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3011" w:rsidRPr="002820B5" w:rsidRDefault="00713011" w:rsidP="00830A4F">
      <w:pPr>
        <w:pStyle w:val="afe"/>
        <w:jc w:val="center"/>
        <w:rPr>
          <w:b/>
          <w:bCs/>
          <w:sz w:val="28"/>
          <w:szCs w:val="28"/>
        </w:rPr>
      </w:pPr>
      <w:r w:rsidRPr="002820B5">
        <w:rPr>
          <w:b/>
          <w:bCs/>
          <w:sz w:val="28"/>
          <w:szCs w:val="28"/>
        </w:rPr>
        <w:t>МИНИСТЕРСТВО</w:t>
      </w:r>
      <w:r w:rsidR="00B175EA">
        <w:rPr>
          <w:b/>
          <w:bCs/>
          <w:sz w:val="28"/>
          <w:szCs w:val="28"/>
        </w:rPr>
        <w:t xml:space="preserve"> </w:t>
      </w:r>
      <w:r w:rsidRPr="002820B5">
        <w:rPr>
          <w:b/>
          <w:bCs/>
          <w:sz w:val="28"/>
          <w:szCs w:val="28"/>
        </w:rPr>
        <w:t>СТРОИТЕЛЬСТВА</w:t>
      </w:r>
    </w:p>
    <w:p w:rsidR="00713011" w:rsidRPr="002820B5" w:rsidRDefault="00713011" w:rsidP="00830A4F">
      <w:pPr>
        <w:pStyle w:val="afe"/>
        <w:jc w:val="center"/>
        <w:rPr>
          <w:b/>
          <w:bCs/>
          <w:sz w:val="28"/>
          <w:szCs w:val="28"/>
        </w:rPr>
      </w:pPr>
      <w:r w:rsidRPr="002820B5">
        <w:rPr>
          <w:b/>
          <w:bCs/>
          <w:sz w:val="28"/>
          <w:szCs w:val="28"/>
        </w:rPr>
        <w:t>И</w:t>
      </w:r>
      <w:r w:rsidR="00B175EA">
        <w:rPr>
          <w:b/>
          <w:bCs/>
          <w:sz w:val="28"/>
          <w:szCs w:val="28"/>
        </w:rPr>
        <w:t xml:space="preserve"> </w:t>
      </w:r>
      <w:r w:rsidRPr="002820B5">
        <w:rPr>
          <w:b/>
          <w:bCs/>
          <w:sz w:val="28"/>
          <w:szCs w:val="28"/>
        </w:rPr>
        <w:t>ЖИЛИЩНО-КОММУНАЛЬНОГО</w:t>
      </w:r>
      <w:r w:rsidR="00B175EA">
        <w:rPr>
          <w:b/>
          <w:bCs/>
          <w:sz w:val="28"/>
          <w:szCs w:val="28"/>
        </w:rPr>
        <w:t xml:space="preserve"> </w:t>
      </w:r>
      <w:r w:rsidRPr="002820B5">
        <w:rPr>
          <w:b/>
          <w:bCs/>
          <w:sz w:val="28"/>
          <w:szCs w:val="28"/>
        </w:rPr>
        <w:t>ХОЗЯЙСТВА</w:t>
      </w:r>
    </w:p>
    <w:p w:rsidR="00775990" w:rsidRPr="002820B5" w:rsidRDefault="00713011" w:rsidP="00830A4F">
      <w:pPr>
        <w:pStyle w:val="afe"/>
        <w:jc w:val="center"/>
        <w:rPr>
          <w:b/>
          <w:bCs/>
          <w:sz w:val="28"/>
          <w:szCs w:val="28"/>
        </w:rPr>
      </w:pPr>
      <w:r w:rsidRPr="002820B5">
        <w:rPr>
          <w:b/>
          <w:bCs/>
          <w:sz w:val="28"/>
          <w:szCs w:val="28"/>
        </w:rPr>
        <w:t>РОССИЙСКОЙ</w:t>
      </w:r>
      <w:r w:rsidR="00B175EA">
        <w:rPr>
          <w:b/>
          <w:bCs/>
          <w:sz w:val="28"/>
          <w:szCs w:val="28"/>
        </w:rPr>
        <w:t xml:space="preserve"> </w:t>
      </w:r>
      <w:r w:rsidRPr="002820B5">
        <w:rPr>
          <w:b/>
          <w:bCs/>
          <w:sz w:val="28"/>
          <w:szCs w:val="28"/>
        </w:rPr>
        <w:t>ФЕДЕРАЦИИ</w:t>
      </w:r>
    </w:p>
    <w:p w:rsidR="00713011" w:rsidRPr="002820B5" w:rsidRDefault="00713011" w:rsidP="00830A4F">
      <w:pPr>
        <w:pStyle w:val="afe"/>
        <w:jc w:val="center"/>
        <w:rPr>
          <w:b/>
          <w:bCs/>
          <w:sz w:val="28"/>
          <w:szCs w:val="28"/>
        </w:rPr>
      </w:pPr>
    </w:p>
    <w:p w:rsidR="002820B5" w:rsidRPr="002820B5" w:rsidRDefault="002820B5" w:rsidP="00830A4F">
      <w:pPr>
        <w:pStyle w:val="afe"/>
        <w:jc w:val="center"/>
        <w:rPr>
          <w:b/>
          <w:bCs/>
          <w:sz w:val="28"/>
          <w:szCs w:val="28"/>
        </w:rPr>
      </w:pPr>
    </w:p>
    <w:p w:rsidR="00713011" w:rsidRPr="002820B5" w:rsidRDefault="00713011" w:rsidP="00830A4F">
      <w:pPr>
        <w:pStyle w:val="afe"/>
        <w:jc w:val="center"/>
        <w:rPr>
          <w:b/>
          <w:bCs/>
          <w:caps/>
          <w:sz w:val="28"/>
          <w:szCs w:val="28"/>
        </w:rPr>
      </w:pPr>
    </w:p>
    <w:p w:rsidR="0006366C" w:rsidRPr="002820B5" w:rsidRDefault="0006366C" w:rsidP="00830A4F">
      <w:pPr>
        <w:pStyle w:val="afe"/>
        <w:jc w:val="center"/>
        <w:rPr>
          <w:b/>
          <w:bCs/>
          <w:caps/>
          <w:sz w:val="28"/>
          <w:szCs w:val="28"/>
        </w:rPr>
      </w:pPr>
      <w:r w:rsidRPr="002820B5">
        <w:rPr>
          <w:b/>
          <w:bCs/>
          <w:caps/>
          <w:sz w:val="28"/>
          <w:szCs w:val="28"/>
        </w:rPr>
        <w:t>СВОД</w:t>
      </w:r>
      <w:r w:rsidR="00B175EA">
        <w:rPr>
          <w:b/>
          <w:bCs/>
          <w:caps/>
          <w:sz w:val="28"/>
          <w:szCs w:val="28"/>
        </w:rPr>
        <w:t xml:space="preserve"> </w:t>
      </w:r>
      <w:r w:rsidRPr="002820B5">
        <w:rPr>
          <w:b/>
          <w:bCs/>
          <w:caps/>
          <w:sz w:val="28"/>
          <w:szCs w:val="28"/>
        </w:rPr>
        <w:t>ПРАВИЛ</w:t>
      </w:r>
      <w:r w:rsidR="00B175EA">
        <w:rPr>
          <w:b/>
          <w:bCs/>
          <w:caps/>
          <w:sz w:val="28"/>
          <w:szCs w:val="28"/>
        </w:rPr>
        <w:t xml:space="preserve">                                                  </w:t>
      </w:r>
      <w:r w:rsidR="003E09CB" w:rsidRPr="002820B5">
        <w:rPr>
          <w:b/>
          <w:bCs/>
          <w:caps/>
          <w:sz w:val="28"/>
          <w:szCs w:val="28"/>
        </w:rPr>
        <w:t>СП</w:t>
      </w:r>
      <w:r w:rsidR="00B175EA">
        <w:rPr>
          <w:b/>
          <w:bCs/>
          <w:caps/>
          <w:sz w:val="28"/>
          <w:szCs w:val="28"/>
        </w:rPr>
        <w:t xml:space="preserve"> </w:t>
      </w:r>
      <w:r w:rsidR="003E09CB" w:rsidRPr="002820B5">
        <w:rPr>
          <w:b/>
          <w:bCs/>
          <w:caps/>
          <w:sz w:val="28"/>
          <w:szCs w:val="28"/>
        </w:rPr>
        <w:t>52.13330.201</w:t>
      </w:r>
      <w:r w:rsidR="00713011" w:rsidRPr="002820B5">
        <w:rPr>
          <w:b/>
          <w:bCs/>
          <w:caps/>
          <w:sz w:val="28"/>
          <w:szCs w:val="28"/>
        </w:rPr>
        <w:t>6</w:t>
      </w:r>
    </w:p>
    <w:p w:rsidR="0006366C" w:rsidRPr="002820B5" w:rsidRDefault="0006366C" w:rsidP="00830A4F">
      <w:pPr>
        <w:pStyle w:val="afe"/>
        <w:jc w:val="center"/>
        <w:rPr>
          <w:b/>
          <w:bCs/>
          <w:caps/>
          <w:sz w:val="28"/>
          <w:szCs w:val="28"/>
        </w:rPr>
      </w:pPr>
    </w:p>
    <w:p w:rsidR="0006366C" w:rsidRPr="002820B5" w:rsidRDefault="0006366C" w:rsidP="00830A4F">
      <w:pPr>
        <w:pStyle w:val="afe"/>
        <w:jc w:val="center"/>
        <w:rPr>
          <w:b/>
          <w:bCs/>
          <w:caps/>
          <w:sz w:val="28"/>
          <w:szCs w:val="28"/>
        </w:rPr>
      </w:pPr>
    </w:p>
    <w:p w:rsidR="0006366C" w:rsidRPr="002820B5" w:rsidRDefault="0006366C" w:rsidP="00830A4F">
      <w:pPr>
        <w:pStyle w:val="afe"/>
        <w:jc w:val="center"/>
        <w:rPr>
          <w:b/>
          <w:bCs/>
          <w:caps/>
          <w:sz w:val="28"/>
          <w:szCs w:val="28"/>
        </w:rPr>
      </w:pPr>
    </w:p>
    <w:p w:rsidR="0006366C" w:rsidRPr="002820B5" w:rsidRDefault="0006366C" w:rsidP="00830A4F">
      <w:pPr>
        <w:pStyle w:val="afe"/>
        <w:jc w:val="center"/>
        <w:rPr>
          <w:b/>
          <w:bCs/>
          <w:caps/>
          <w:sz w:val="28"/>
          <w:szCs w:val="28"/>
        </w:rPr>
      </w:pPr>
    </w:p>
    <w:p w:rsidR="0006366C" w:rsidRDefault="0006366C" w:rsidP="00830A4F">
      <w:pPr>
        <w:pStyle w:val="afe"/>
        <w:jc w:val="center"/>
        <w:rPr>
          <w:b/>
          <w:bCs/>
          <w:caps/>
          <w:sz w:val="28"/>
          <w:szCs w:val="28"/>
        </w:rPr>
      </w:pPr>
    </w:p>
    <w:p w:rsidR="002820B5" w:rsidRDefault="002820B5" w:rsidP="00830A4F">
      <w:pPr>
        <w:pStyle w:val="afe"/>
        <w:jc w:val="center"/>
        <w:rPr>
          <w:b/>
          <w:bCs/>
          <w:caps/>
          <w:sz w:val="28"/>
          <w:szCs w:val="28"/>
        </w:rPr>
      </w:pPr>
    </w:p>
    <w:p w:rsidR="002820B5" w:rsidRPr="002820B5" w:rsidRDefault="002820B5" w:rsidP="00830A4F">
      <w:pPr>
        <w:pStyle w:val="afe"/>
        <w:jc w:val="center"/>
        <w:rPr>
          <w:b/>
          <w:bCs/>
          <w:caps/>
          <w:sz w:val="28"/>
          <w:szCs w:val="28"/>
        </w:rPr>
      </w:pPr>
    </w:p>
    <w:p w:rsidR="0006366C" w:rsidRPr="002820B5" w:rsidRDefault="0006366C" w:rsidP="00830A4F">
      <w:pPr>
        <w:pStyle w:val="afe"/>
        <w:jc w:val="center"/>
        <w:rPr>
          <w:b/>
          <w:bCs/>
          <w:caps/>
          <w:sz w:val="28"/>
          <w:szCs w:val="28"/>
        </w:rPr>
      </w:pPr>
    </w:p>
    <w:p w:rsidR="00775990" w:rsidRPr="002820B5" w:rsidRDefault="00775990" w:rsidP="00830A4F">
      <w:pPr>
        <w:pStyle w:val="afe"/>
        <w:jc w:val="center"/>
        <w:rPr>
          <w:b/>
          <w:bCs/>
          <w:caps/>
          <w:sz w:val="36"/>
          <w:szCs w:val="36"/>
        </w:rPr>
      </w:pPr>
      <w:r w:rsidRPr="002820B5">
        <w:rPr>
          <w:b/>
          <w:bCs/>
          <w:caps/>
          <w:sz w:val="36"/>
          <w:szCs w:val="36"/>
        </w:rPr>
        <w:t>ЕСТЕСТВЕННОЕ</w:t>
      </w:r>
      <w:r w:rsidR="00B175EA">
        <w:rPr>
          <w:b/>
          <w:bCs/>
          <w:caps/>
          <w:sz w:val="36"/>
          <w:szCs w:val="36"/>
        </w:rPr>
        <w:t xml:space="preserve"> </w:t>
      </w:r>
      <w:r w:rsidRPr="002820B5">
        <w:rPr>
          <w:b/>
          <w:bCs/>
          <w:caps/>
          <w:sz w:val="36"/>
          <w:szCs w:val="36"/>
        </w:rPr>
        <w:t>И</w:t>
      </w:r>
      <w:r w:rsidR="00B175EA">
        <w:rPr>
          <w:b/>
          <w:bCs/>
          <w:caps/>
          <w:sz w:val="36"/>
          <w:szCs w:val="36"/>
        </w:rPr>
        <w:t xml:space="preserve"> </w:t>
      </w:r>
      <w:r w:rsidRPr="002820B5">
        <w:rPr>
          <w:b/>
          <w:bCs/>
          <w:caps/>
          <w:sz w:val="36"/>
          <w:szCs w:val="36"/>
        </w:rPr>
        <w:t>ИСКУССТВЕННОЕ</w:t>
      </w:r>
    </w:p>
    <w:p w:rsidR="00775990" w:rsidRPr="002820B5" w:rsidRDefault="00775990" w:rsidP="00830A4F">
      <w:pPr>
        <w:pStyle w:val="afe"/>
        <w:jc w:val="center"/>
        <w:rPr>
          <w:b/>
          <w:bCs/>
          <w:sz w:val="36"/>
          <w:szCs w:val="36"/>
        </w:rPr>
      </w:pPr>
      <w:r w:rsidRPr="002820B5">
        <w:rPr>
          <w:b/>
          <w:bCs/>
          <w:caps/>
          <w:sz w:val="36"/>
          <w:szCs w:val="36"/>
        </w:rPr>
        <w:t>освещение</w:t>
      </w:r>
    </w:p>
    <w:p w:rsidR="00775990" w:rsidRPr="002820B5" w:rsidRDefault="00775990" w:rsidP="00830A4F">
      <w:pPr>
        <w:pStyle w:val="afe"/>
        <w:jc w:val="center"/>
        <w:rPr>
          <w:b/>
          <w:bCs/>
          <w:sz w:val="28"/>
          <w:szCs w:val="28"/>
        </w:rPr>
      </w:pPr>
    </w:p>
    <w:p w:rsidR="00775990" w:rsidRPr="002820B5" w:rsidRDefault="00775990" w:rsidP="00830A4F">
      <w:pPr>
        <w:pStyle w:val="afe"/>
        <w:jc w:val="center"/>
        <w:rPr>
          <w:b/>
          <w:bCs/>
          <w:sz w:val="28"/>
          <w:szCs w:val="28"/>
        </w:rPr>
      </w:pPr>
    </w:p>
    <w:p w:rsidR="00775990" w:rsidRPr="002820B5" w:rsidRDefault="00775990" w:rsidP="00830A4F">
      <w:pPr>
        <w:pStyle w:val="afe"/>
        <w:jc w:val="center"/>
        <w:rPr>
          <w:b/>
          <w:bCs/>
          <w:sz w:val="28"/>
          <w:szCs w:val="28"/>
        </w:rPr>
      </w:pPr>
    </w:p>
    <w:p w:rsidR="00775990" w:rsidRPr="002820B5" w:rsidRDefault="00775990" w:rsidP="00830A4F">
      <w:pPr>
        <w:pStyle w:val="afe"/>
        <w:jc w:val="center"/>
        <w:rPr>
          <w:b/>
          <w:bCs/>
          <w:iCs/>
          <w:sz w:val="28"/>
          <w:szCs w:val="28"/>
        </w:rPr>
      </w:pPr>
      <w:r w:rsidRPr="002820B5">
        <w:rPr>
          <w:b/>
          <w:bCs/>
          <w:iCs/>
          <w:sz w:val="28"/>
          <w:szCs w:val="28"/>
        </w:rPr>
        <w:t>Актуализированная</w:t>
      </w:r>
      <w:r w:rsidR="00B175EA">
        <w:rPr>
          <w:b/>
          <w:bCs/>
          <w:iCs/>
          <w:sz w:val="28"/>
          <w:szCs w:val="28"/>
        </w:rPr>
        <w:t xml:space="preserve"> </w:t>
      </w:r>
      <w:r w:rsidRPr="002820B5">
        <w:rPr>
          <w:b/>
          <w:bCs/>
          <w:iCs/>
          <w:sz w:val="28"/>
          <w:szCs w:val="28"/>
        </w:rPr>
        <w:t>редакция</w:t>
      </w:r>
    </w:p>
    <w:p w:rsidR="00A11975" w:rsidRPr="002820B5" w:rsidRDefault="00A11975" w:rsidP="00830A4F">
      <w:pPr>
        <w:pStyle w:val="afe"/>
        <w:jc w:val="center"/>
        <w:rPr>
          <w:b/>
          <w:bCs/>
          <w:iCs/>
          <w:sz w:val="28"/>
          <w:szCs w:val="28"/>
          <w:lang w:val="x-none" w:eastAsia="x-none"/>
        </w:rPr>
      </w:pPr>
    </w:p>
    <w:p w:rsidR="00775990" w:rsidRPr="002820B5" w:rsidRDefault="00775990" w:rsidP="00830A4F">
      <w:pPr>
        <w:pStyle w:val="afe"/>
        <w:jc w:val="center"/>
        <w:rPr>
          <w:b/>
          <w:bCs/>
          <w:iCs/>
          <w:sz w:val="28"/>
          <w:szCs w:val="28"/>
        </w:rPr>
      </w:pPr>
      <w:r w:rsidRPr="002820B5">
        <w:rPr>
          <w:b/>
          <w:bCs/>
          <w:iCs/>
          <w:sz w:val="28"/>
          <w:szCs w:val="28"/>
        </w:rPr>
        <w:t>С</w:t>
      </w:r>
      <w:r w:rsidR="00BF54C1" w:rsidRPr="002820B5">
        <w:rPr>
          <w:b/>
          <w:bCs/>
          <w:iCs/>
          <w:sz w:val="28"/>
          <w:szCs w:val="28"/>
        </w:rPr>
        <w:t>НиП</w:t>
      </w:r>
      <w:r w:rsidR="00B175EA">
        <w:rPr>
          <w:b/>
          <w:bCs/>
          <w:iCs/>
          <w:sz w:val="28"/>
          <w:szCs w:val="28"/>
        </w:rPr>
        <w:t xml:space="preserve"> </w:t>
      </w:r>
      <w:r w:rsidR="00BF54C1" w:rsidRPr="002820B5">
        <w:rPr>
          <w:b/>
          <w:bCs/>
          <w:iCs/>
          <w:sz w:val="28"/>
          <w:szCs w:val="28"/>
        </w:rPr>
        <w:t>23-05-95*</w:t>
      </w:r>
    </w:p>
    <w:p w:rsidR="00775990" w:rsidRDefault="00775990" w:rsidP="00830A4F">
      <w:pPr>
        <w:pStyle w:val="afe"/>
        <w:jc w:val="center"/>
        <w:rPr>
          <w:b/>
          <w:bCs/>
          <w:iCs/>
          <w:sz w:val="28"/>
          <w:szCs w:val="28"/>
        </w:rPr>
      </w:pPr>
    </w:p>
    <w:p w:rsidR="002820B5" w:rsidRDefault="002820B5" w:rsidP="00830A4F">
      <w:pPr>
        <w:pStyle w:val="afe"/>
        <w:jc w:val="center"/>
        <w:rPr>
          <w:b/>
          <w:bCs/>
          <w:iCs/>
          <w:sz w:val="28"/>
          <w:szCs w:val="28"/>
        </w:rPr>
      </w:pPr>
    </w:p>
    <w:p w:rsidR="002820B5" w:rsidRPr="002820B5" w:rsidRDefault="002820B5" w:rsidP="00830A4F">
      <w:pPr>
        <w:pStyle w:val="afe"/>
        <w:jc w:val="center"/>
        <w:rPr>
          <w:b/>
          <w:bCs/>
          <w:iCs/>
          <w:sz w:val="28"/>
          <w:szCs w:val="28"/>
        </w:rPr>
      </w:pPr>
    </w:p>
    <w:p w:rsidR="002820B5" w:rsidRPr="00074C9E" w:rsidRDefault="002820B5" w:rsidP="00830A4F">
      <w:pPr>
        <w:pStyle w:val="afe"/>
        <w:jc w:val="center"/>
        <w:rPr>
          <w:b/>
          <w:sz w:val="28"/>
          <w:szCs w:val="28"/>
        </w:rPr>
      </w:pPr>
      <w:r w:rsidRPr="00074C9E">
        <w:rPr>
          <w:b/>
          <w:sz w:val="28"/>
          <w:szCs w:val="28"/>
        </w:rPr>
        <w:t>С</w:t>
      </w:r>
      <w:r w:rsidR="00B175EA">
        <w:rPr>
          <w:b/>
          <w:sz w:val="28"/>
          <w:szCs w:val="28"/>
        </w:rPr>
        <w:t xml:space="preserve"> </w:t>
      </w:r>
      <w:r w:rsidRPr="00074C9E">
        <w:rPr>
          <w:b/>
          <w:sz w:val="28"/>
          <w:szCs w:val="28"/>
        </w:rPr>
        <w:t>Изменениями</w:t>
      </w:r>
      <w:r w:rsidR="00B175EA">
        <w:rPr>
          <w:b/>
          <w:sz w:val="28"/>
          <w:szCs w:val="28"/>
        </w:rPr>
        <w:t xml:space="preserve"> </w:t>
      </w:r>
      <w:r w:rsidRPr="00074C9E">
        <w:rPr>
          <w:b/>
          <w:sz w:val="28"/>
          <w:szCs w:val="28"/>
        </w:rPr>
        <w:t>№</w:t>
      </w:r>
      <w:r w:rsidR="00B175EA">
        <w:rPr>
          <w:b/>
          <w:sz w:val="28"/>
          <w:szCs w:val="28"/>
        </w:rPr>
        <w:t xml:space="preserve"> </w:t>
      </w:r>
      <w:r w:rsidRPr="00074C9E">
        <w:rPr>
          <w:b/>
          <w:sz w:val="28"/>
          <w:szCs w:val="28"/>
        </w:rPr>
        <w:t>1,</w:t>
      </w:r>
      <w:r w:rsidR="00B175EA">
        <w:rPr>
          <w:b/>
          <w:sz w:val="28"/>
          <w:szCs w:val="28"/>
        </w:rPr>
        <w:t xml:space="preserve"> </w:t>
      </w:r>
      <w:r w:rsidRPr="00074C9E">
        <w:rPr>
          <w:b/>
          <w:sz w:val="28"/>
          <w:szCs w:val="28"/>
        </w:rPr>
        <w:t>№</w:t>
      </w:r>
      <w:r w:rsidR="00B175EA">
        <w:rPr>
          <w:b/>
          <w:sz w:val="28"/>
          <w:szCs w:val="28"/>
        </w:rPr>
        <w:t xml:space="preserve"> </w:t>
      </w:r>
      <w:r w:rsidRPr="00074C9E">
        <w:rPr>
          <w:b/>
          <w:sz w:val="28"/>
          <w:szCs w:val="28"/>
        </w:rPr>
        <w:t>2</w:t>
      </w:r>
    </w:p>
    <w:p w:rsidR="00775990" w:rsidRPr="002820B5" w:rsidRDefault="00775990" w:rsidP="00830A4F">
      <w:pPr>
        <w:pStyle w:val="afe"/>
        <w:jc w:val="center"/>
        <w:rPr>
          <w:b/>
          <w:bCs/>
          <w:sz w:val="28"/>
          <w:szCs w:val="28"/>
        </w:rPr>
      </w:pPr>
    </w:p>
    <w:p w:rsidR="00775990" w:rsidRPr="002820B5" w:rsidRDefault="00775990" w:rsidP="00830A4F">
      <w:pPr>
        <w:pStyle w:val="afe"/>
        <w:jc w:val="center"/>
        <w:rPr>
          <w:b/>
          <w:bCs/>
          <w:sz w:val="28"/>
          <w:szCs w:val="28"/>
        </w:rPr>
      </w:pPr>
    </w:p>
    <w:p w:rsidR="00775990" w:rsidRPr="002820B5" w:rsidRDefault="00775990" w:rsidP="00830A4F">
      <w:pPr>
        <w:pStyle w:val="afe"/>
        <w:jc w:val="center"/>
        <w:rPr>
          <w:b/>
          <w:bCs/>
          <w:sz w:val="28"/>
          <w:szCs w:val="28"/>
        </w:rPr>
      </w:pPr>
    </w:p>
    <w:p w:rsidR="00775990" w:rsidRPr="002820B5" w:rsidRDefault="00775990" w:rsidP="00830A4F">
      <w:pPr>
        <w:pStyle w:val="afe"/>
        <w:jc w:val="center"/>
        <w:rPr>
          <w:b/>
          <w:bCs/>
          <w:sz w:val="28"/>
          <w:szCs w:val="28"/>
        </w:rPr>
      </w:pPr>
    </w:p>
    <w:p w:rsidR="00702991" w:rsidRPr="002820B5" w:rsidRDefault="00702991" w:rsidP="00830A4F">
      <w:pPr>
        <w:pStyle w:val="afe"/>
        <w:jc w:val="center"/>
        <w:rPr>
          <w:b/>
          <w:bCs/>
          <w:i/>
          <w:sz w:val="28"/>
          <w:szCs w:val="28"/>
        </w:rPr>
      </w:pPr>
    </w:p>
    <w:p w:rsidR="00775990" w:rsidRPr="002820B5" w:rsidRDefault="00775990" w:rsidP="00830A4F">
      <w:pPr>
        <w:pStyle w:val="afe"/>
        <w:jc w:val="center"/>
        <w:rPr>
          <w:b/>
          <w:bCs/>
          <w:i/>
          <w:sz w:val="28"/>
          <w:szCs w:val="28"/>
        </w:rPr>
      </w:pPr>
    </w:p>
    <w:p w:rsidR="00775990" w:rsidRPr="002820B5" w:rsidRDefault="00775990" w:rsidP="00830A4F">
      <w:pPr>
        <w:pStyle w:val="afe"/>
        <w:jc w:val="center"/>
        <w:rPr>
          <w:b/>
          <w:bCs/>
          <w:sz w:val="28"/>
          <w:szCs w:val="28"/>
        </w:rPr>
      </w:pPr>
    </w:p>
    <w:p w:rsidR="00775990" w:rsidRPr="002820B5" w:rsidRDefault="00775990" w:rsidP="00830A4F">
      <w:pPr>
        <w:pStyle w:val="afe"/>
        <w:jc w:val="center"/>
        <w:rPr>
          <w:b/>
          <w:bCs/>
          <w:sz w:val="28"/>
          <w:szCs w:val="28"/>
        </w:rPr>
      </w:pPr>
    </w:p>
    <w:p w:rsidR="00775990" w:rsidRPr="002820B5" w:rsidRDefault="00775990" w:rsidP="00830A4F">
      <w:pPr>
        <w:pStyle w:val="afe"/>
        <w:jc w:val="center"/>
        <w:rPr>
          <w:b/>
          <w:bCs/>
          <w:sz w:val="28"/>
          <w:szCs w:val="28"/>
        </w:rPr>
      </w:pPr>
    </w:p>
    <w:p w:rsidR="00775990" w:rsidRPr="002820B5" w:rsidRDefault="00775990" w:rsidP="00830A4F">
      <w:pPr>
        <w:pStyle w:val="afe"/>
        <w:jc w:val="center"/>
        <w:rPr>
          <w:b/>
          <w:bCs/>
          <w:sz w:val="28"/>
          <w:szCs w:val="28"/>
        </w:rPr>
      </w:pPr>
    </w:p>
    <w:p w:rsidR="00775990" w:rsidRPr="002820B5" w:rsidRDefault="00775990" w:rsidP="00830A4F">
      <w:pPr>
        <w:pStyle w:val="afe"/>
        <w:jc w:val="center"/>
        <w:rPr>
          <w:b/>
          <w:bCs/>
          <w:sz w:val="28"/>
          <w:szCs w:val="28"/>
        </w:rPr>
      </w:pPr>
    </w:p>
    <w:p w:rsidR="00A11975" w:rsidRPr="002820B5" w:rsidRDefault="00A11975" w:rsidP="00830A4F">
      <w:pPr>
        <w:pStyle w:val="afe"/>
        <w:jc w:val="center"/>
        <w:rPr>
          <w:b/>
          <w:bCs/>
          <w:sz w:val="28"/>
          <w:szCs w:val="28"/>
        </w:rPr>
      </w:pPr>
    </w:p>
    <w:p w:rsidR="00A11975" w:rsidRPr="002820B5" w:rsidRDefault="00A11975" w:rsidP="00830A4F">
      <w:pPr>
        <w:pStyle w:val="afe"/>
        <w:jc w:val="center"/>
        <w:rPr>
          <w:b/>
          <w:bCs/>
          <w:sz w:val="28"/>
          <w:szCs w:val="28"/>
        </w:rPr>
      </w:pPr>
    </w:p>
    <w:p w:rsidR="00A11975" w:rsidRPr="002820B5" w:rsidRDefault="00A11975" w:rsidP="00830A4F">
      <w:pPr>
        <w:pStyle w:val="afe"/>
        <w:jc w:val="center"/>
        <w:rPr>
          <w:b/>
          <w:bCs/>
          <w:sz w:val="28"/>
          <w:szCs w:val="28"/>
        </w:rPr>
      </w:pPr>
    </w:p>
    <w:p w:rsidR="00775990" w:rsidRPr="002820B5" w:rsidRDefault="00775990" w:rsidP="00830A4F">
      <w:pPr>
        <w:pStyle w:val="afe"/>
        <w:jc w:val="center"/>
        <w:rPr>
          <w:b/>
          <w:bCs/>
          <w:sz w:val="28"/>
          <w:szCs w:val="28"/>
        </w:rPr>
      </w:pPr>
    </w:p>
    <w:p w:rsidR="002820B5" w:rsidRPr="00074C9E" w:rsidRDefault="002820B5" w:rsidP="00830A4F">
      <w:pPr>
        <w:pStyle w:val="afe"/>
        <w:jc w:val="center"/>
        <w:rPr>
          <w:b/>
          <w:sz w:val="28"/>
          <w:szCs w:val="28"/>
        </w:rPr>
      </w:pPr>
      <w:bookmarkStart w:id="0" w:name="_Hlk36798250"/>
      <w:r w:rsidRPr="00074C9E">
        <w:rPr>
          <w:b/>
          <w:sz w:val="28"/>
          <w:szCs w:val="28"/>
        </w:rPr>
        <w:t>Москва</w:t>
      </w:r>
      <w:r w:rsidR="00B175EA">
        <w:rPr>
          <w:b/>
          <w:sz w:val="28"/>
          <w:szCs w:val="28"/>
        </w:rPr>
        <w:t xml:space="preserve"> </w:t>
      </w:r>
      <w:r w:rsidRPr="00074C9E">
        <w:rPr>
          <w:b/>
          <w:sz w:val="28"/>
          <w:szCs w:val="28"/>
        </w:rPr>
        <w:t>20</w:t>
      </w:r>
      <w:r>
        <w:rPr>
          <w:b/>
          <w:sz w:val="28"/>
          <w:szCs w:val="28"/>
        </w:rPr>
        <w:t>21</w:t>
      </w:r>
    </w:p>
    <w:bookmarkEnd w:id="0"/>
    <w:p w:rsidR="00935CE0" w:rsidRPr="00B175EA" w:rsidRDefault="0061258E" w:rsidP="00830A4F">
      <w:pPr>
        <w:pStyle w:val="afe"/>
        <w:ind w:firstLine="0"/>
        <w:jc w:val="center"/>
        <w:rPr>
          <w:b/>
          <w:bCs/>
          <w:sz w:val="28"/>
          <w:szCs w:val="28"/>
        </w:rPr>
      </w:pPr>
      <w:r w:rsidRPr="003D1A91">
        <w:br w:type="page"/>
      </w:r>
      <w:bookmarkStart w:id="1" w:name="_Toc447642460"/>
      <w:bookmarkStart w:id="2" w:name="_Toc447791671"/>
      <w:r w:rsidR="00935CE0" w:rsidRPr="00B175EA">
        <w:rPr>
          <w:b/>
          <w:bCs/>
          <w:sz w:val="28"/>
          <w:szCs w:val="28"/>
        </w:rPr>
        <w:t>Предисловие</w:t>
      </w:r>
      <w:bookmarkEnd w:id="1"/>
      <w:bookmarkEnd w:id="2"/>
    </w:p>
    <w:p w:rsidR="00935CE0" w:rsidRPr="00B175EA" w:rsidRDefault="00935CE0" w:rsidP="00830A4F">
      <w:pPr>
        <w:pStyle w:val="afe"/>
        <w:ind w:firstLine="567"/>
        <w:jc w:val="both"/>
        <w:rPr>
          <w:sz w:val="28"/>
          <w:szCs w:val="28"/>
        </w:rPr>
      </w:pPr>
    </w:p>
    <w:p w:rsidR="00182779" w:rsidRPr="00B175EA" w:rsidRDefault="00182779" w:rsidP="00830A4F">
      <w:pPr>
        <w:pStyle w:val="afe"/>
        <w:ind w:firstLine="567"/>
        <w:jc w:val="both"/>
        <w:rPr>
          <w:b/>
          <w:bCs/>
          <w:sz w:val="28"/>
          <w:szCs w:val="28"/>
        </w:rPr>
      </w:pPr>
      <w:r w:rsidRPr="00B175EA">
        <w:rPr>
          <w:b/>
          <w:bCs/>
          <w:sz w:val="28"/>
          <w:szCs w:val="28"/>
        </w:rPr>
        <w:t>Сведения</w:t>
      </w:r>
      <w:r w:rsidR="00B175EA">
        <w:rPr>
          <w:b/>
          <w:bCs/>
          <w:sz w:val="28"/>
          <w:szCs w:val="28"/>
        </w:rPr>
        <w:t xml:space="preserve"> </w:t>
      </w:r>
      <w:r w:rsidRPr="00B175EA">
        <w:rPr>
          <w:b/>
          <w:bCs/>
          <w:sz w:val="28"/>
          <w:szCs w:val="28"/>
        </w:rPr>
        <w:t>о</w:t>
      </w:r>
      <w:r w:rsidR="00B175EA">
        <w:rPr>
          <w:b/>
          <w:bCs/>
          <w:sz w:val="28"/>
          <w:szCs w:val="28"/>
        </w:rPr>
        <w:t xml:space="preserve"> </w:t>
      </w:r>
      <w:r w:rsidRPr="00B175EA">
        <w:rPr>
          <w:b/>
          <w:bCs/>
          <w:sz w:val="28"/>
          <w:szCs w:val="28"/>
        </w:rPr>
        <w:t>своде</w:t>
      </w:r>
      <w:r w:rsidR="00B175EA">
        <w:rPr>
          <w:b/>
          <w:bCs/>
          <w:sz w:val="28"/>
          <w:szCs w:val="28"/>
        </w:rPr>
        <w:t xml:space="preserve"> </w:t>
      </w:r>
      <w:r w:rsidRPr="00B175EA">
        <w:rPr>
          <w:b/>
          <w:bCs/>
          <w:sz w:val="28"/>
          <w:szCs w:val="28"/>
        </w:rPr>
        <w:t>правил</w:t>
      </w:r>
    </w:p>
    <w:p w:rsidR="00B175EA" w:rsidRPr="00B175EA" w:rsidRDefault="00B175EA" w:rsidP="00830A4F">
      <w:pPr>
        <w:pStyle w:val="afe"/>
        <w:ind w:firstLine="567"/>
        <w:jc w:val="both"/>
        <w:rPr>
          <w:sz w:val="28"/>
          <w:szCs w:val="28"/>
        </w:rPr>
      </w:pPr>
    </w:p>
    <w:p w:rsidR="00182779" w:rsidRPr="00B175EA" w:rsidRDefault="00182779" w:rsidP="00830A4F">
      <w:pPr>
        <w:pStyle w:val="afe"/>
        <w:ind w:firstLine="567"/>
        <w:jc w:val="both"/>
        <w:rPr>
          <w:sz w:val="28"/>
          <w:szCs w:val="28"/>
        </w:rPr>
      </w:pPr>
      <w:r w:rsidRPr="00B175EA">
        <w:rPr>
          <w:sz w:val="28"/>
          <w:szCs w:val="28"/>
        </w:rPr>
        <w:t>1</w:t>
      </w:r>
      <w:r w:rsidR="00B175EA">
        <w:rPr>
          <w:sz w:val="28"/>
          <w:szCs w:val="28"/>
        </w:rPr>
        <w:t xml:space="preserve"> </w:t>
      </w:r>
      <w:r w:rsidRPr="00B175EA">
        <w:rPr>
          <w:caps/>
          <w:sz w:val="28"/>
          <w:szCs w:val="28"/>
        </w:rPr>
        <w:t>Исполнители</w:t>
      </w:r>
      <w:r w:rsidR="00B175EA">
        <w:rPr>
          <w:sz w:val="28"/>
          <w:szCs w:val="28"/>
        </w:rPr>
        <w:t xml:space="preserve"> </w:t>
      </w:r>
      <w:r w:rsidR="00561BA8" w:rsidRPr="00B175EA">
        <w:rPr>
          <w:sz w:val="28"/>
          <w:szCs w:val="28"/>
        </w:rPr>
        <w:t>–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федеральное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государственное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бюджетное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учреждение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«Научно-исследовательский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институт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строительной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физики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Российской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академии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архитектуры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и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строитель</w:t>
      </w:r>
      <w:r w:rsidR="00F84557" w:rsidRPr="00B175EA">
        <w:rPr>
          <w:sz w:val="28"/>
          <w:szCs w:val="28"/>
        </w:rPr>
        <w:t>ных</w:t>
      </w:r>
      <w:r w:rsidR="00B175EA">
        <w:rPr>
          <w:sz w:val="28"/>
          <w:szCs w:val="28"/>
        </w:rPr>
        <w:t xml:space="preserve"> </w:t>
      </w:r>
      <w:r w:rsidR="00F84557" w:rsidRPr="00B175EA">
        <w:rPr>
          <w:sz w:val="28"/>
          <w:szCs w:val="28"/>
        </w:rPr>
        <w:t>наук»</w:t>
      </w:r>
      <w:r w:rsidR="00B175EA">
        <w:rPr>
          <w:sz w:val="28"/>
          <w:szCs w:val="28"/>
        </w:rPr>
        <w:t xml:space="preserve"> </w:t>
      </w:r>
      <w:r w:rsidR="00F84557" w:rsidRPr="00B175EA">
        <w:rPr>
          <w:sz w:val="28"/>
          <w:szCs w:val="28"/>
        </w:rPr>
        <w:t>(НИИСФ</w:t>
      </w:r>
      <w:r w:rsidR="00B175EA">
        <w:rPr>
          <w:sz w:val="28"/>
          <w:szCs w:val="28"/>
        </w:rPr>
        <w:t xml:space="preserve"> </w:t>
      </w:r>
      <w:r w:rsidR="00F84557" w:rsidRPr="00B175EA">
        <w:rPr>
          <w:sz w:val="28"/>
          <w:szCs w:val="28"/>
        </w:rPr>
        <w:t>РААСН)</w:t>
      </w:r>
      <w:r w:rsidR="00B175EA">
        <w:rPr>
          <w:sz w:val="28"/>
          <w:szCs w:val="28"/>
        </w:rPr>
        <w:t xml:space="preserve"> </w:t>
      </w:r>
      <w:r w:rsidR="00F84557" w:rsidRPr="00B175EA">
        <w:rPr>
          <w:sz w:val="28"/>
          <w:szCs w:val="28"/>
        </w:rPr>
        <w:t>и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Общество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с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ограниченной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ответственностью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«ЦЕРЕРА-ЭКСПЕРТ»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(ООО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«ЦЕРЕРА-ЭКСПЕРТ»)</w:t>
      </w:r>
    </w:p>
    <w:p w:rsidR="00182779" w:rsidRPr="00B175EA" w:rsidRDefault="00182779" w:rsidP="00830A4F">
      <w:pPr>
        <w:pStyle w:val="afe"/>
        <w:ind w:firstLine="567"/>
        <w:jc w:val="both"/>
        <w:rPr>
          <w:sz w:val="28"/>
          <w:szCs w:val="28"/>
        </w:rPr>
      </w:pPr>
      <w:r w:rsidRPr="00B175EA">
        <w:rPr>
          <w:sz w:val="28"/>
          <w:szCs w:val="28"/>
        </w:rPr>
        <w:t>2</w:t>
      </w:r>
      <w:r w:rsidR="00B175EA">
        <w:rPr>
          <w:sz w:val="28"/>
          <w:szCs w:val="28"/>
        </w:rPr>
        <w:t xml:space="preserve"> </w:t>
      </w:r>
      <w:proofErr w:type="gramStart"/>
      <w:r w:rsidR="00FA3179" w:rsidRPr="00B175EA">
        <w:rPr>
          <w:sz w:val="28"/>
          <w:szCs w:val="28"/>
        </w:rPr>
        <w:t>ВНЕС</w:t>
      </w:r>
      <w:r w:rsidR="00561BA8" w:rsidRPr="00B175EA">
        <w:rPr>
          <w:sz w:val="28"/>
          <w:szCs w:val="28"/>
        </w:rPr>
        <w:t>Е</w:t>
      </w:r>
      <w:r w:rsidRPr="00B175EA">
        <w:rPr>
          <w:sz w:val="28"/>
          <w:szCs w:val="28"/>
        </w:rPr>
        <w:t>Н</w:t>
      </w:r>
      <w:proofErr w:type="gramEnd"/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Техническим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комитетом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по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стандартизации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ТК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465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«Строительство»</w:t>
      </w:r>
    </w:p>
    <w:p w:rsidR="00182779" w:rsidRPr="00B175EA" w:rsidRDefault="00182779" w:rsidP="00830A4F">
      <w:pPr>
        <w:pStyle w:val="afe"/>
        <w:ind w:firstLine="567"/>
        <w:jc w:val="both"/>
        <w:rPr>
          <w:sz w:val="28"/>
          <w:szCs w:val="28"/>
        </w:rPr>
      </w:pPr>
      <w:r w:rsidRPr="00B175EA">
        <w:rPr>
          <w:sz w:val="28"/>
          <w:szCs w:val="28"/>
        </w:rPr>
        <w:t>3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П</w:t>
      </w:r>
      <w:r w:rsidRPr="00B175EA">
        <w:rPr>
          <w:caps/>
          <w:sz w:val="28"/>
          <w:szCs w:val="28"/>
        </w:rPr>
        <w:t>одготовлен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к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утверждению</w:t>
      </w:r>
      <w:r w:rsidR="00B175EA">
        <w:rPr>
          <w:sz w:val="28"/>
          <w:szCs w:val="28"/>
        </w:rPr>
        <w:t xml:space="preserve"> </w:t>
      </w:r>
      <w:r w:rsidR="0097403D" w:rsidRPr="00B175EA">
        <w:rPr>
          <w:sz w:val="28"/>
          <w:szCs w:val="28"/>
        </w:rPr>
        <w:t>Департаментом</w:t>
      </w:r>
      <w:r w:rsidR="00B175EA">
        <w:rPr>
          <w:sz w:val="28"/>
          <w:szCs w:val="28"/>
        </w:rPr>
        <w:t xml:space="preserve"> </w:t>
      </w:r>
      <w:r w:rsidR="0097403D" w:rsidRPr="00B175EA">
        <w:rPr>
          <w:sz w:val="28"/>
          <w:szCs w:val="28"/>
        </w:rPr>
        <w:t>градостроительной</w:t>
      </w:r>
      <w:r w:rsidR="00B175EA">
        <w:rPr>
          <w:sz w:val="28"/>
          <w:szCs w:val="28"/>
        </w:rPr>
        <w:t xml:space="preserve"> </w:t>
      </w:r>
      <w:r w:rsidR="0097403D" w:rsidRPr="00B175EA">
        <w:rPr>
          <w:sz w:val="28"/>
          <w:szCs w:val="28"/>
        </w:rPr>
        <w:t>деятельности</w:t>
      </w:r>
      <w:r w:rsidR="00B175EA">
        <w:rPr>
          <w:sz w:val="28"/>
          <w:szCs w:val="28"/>
        </w:rPr>
        <w:t xml:space="preserve"> </w:t>
      </w:r>
      <w:r w:rsidR="0097403D" w:rsidRPr="00B175EA">
        <w:rPr>
          <w:sz w:val="28"/>
          <w:szCs w:val="28"/>
        </w:rPr>
        <w:t>и</w:t>
      </w:r>
      <w:r w:rsidR="00B175EA">
        <w:rPr>
          <w:sz w:val="28"/>
          <w:szCs w:val="28"/>
        </w:rPr>
        <w:t xml:space="preserve"> </w:t>
      </w:r>
      <w:r w:rsidR="0097403D" w:rsidRPr="00B175EA">
        <w:rPr>
          <w:sz w:val="28"/>
          <w:szCs w:val="28"/>
        </w:rPr>
        <w:t>архитектуры</w:t>
      </w:r>
      <w:r w:rsidR="00B175EA">
        <w:rPr>
          <w:sz w:val="28"/>
          <w:szCs w:val="28"/>
        </w:rPr>
        <w:t xml:space="preserve"> </w:t>
      </w:r>
      <w:r w:rsidR="0097403D" w:rsidRPr="00B175EA">
        <w:rPr>
          <w:sz w:val="28"/>
          <w:szCs w:val="28"/>
        </w:rPr>
        <w:t>Министерства</w:t>
      </w:r>
      <w:r w:rsidR="00B175EA">
        <w:rPr>
          <w:sz w:val="28"/>
          <w:szCs w:val="28"/>
        </w:rPr>
        <w:t xml:space="preserve"> </w:t>
      </w:r>
      <w:r w:rsidR="0097403D" w:rsidRPr="00B175EA">
        <w:rPr>
          <w:sz w:val="28"/>
          <w:szCs w:val="28"/>
        </w:rPr>
        <w:t>строительства</w:t>
      </w:r>
      <w:r w:rsidR="00B175EA">
        <w:rPr>
          <w:sz w:val="28"/>
          <w:szCs w:val="28"/>
        </w:rPr>
        <w:t xml:space="preserve"> </w:t>
      </w:r>
      <w:r w:rsidR="0097403D" w:rsidRPr="00B175EA">
        <w:rPr>
          <w:sz w:val="28"/>
          <w:szCs w:val="28"/>
        </w:rPr>
        <w:t>и</w:t>
      </w:r>
      <w:r w:rsidR="00B175EA">
        <w:rPr>
          <w:sz w:val="28"/>
          <w:szCs w:val="28"/>
        </w:rPr>
        <w:t xml:space="preserve"> </w:t>
      </w:r>
      <w:r w:rsidR="0097403D" w:rsidRPr="00B175EA">
        <w:rPr>
          <w:sz w:val="28"/>
          <w:szCs w:val="28"/>
        </w:rPr>
        <w:t>жилищно-коммунального</w:t>
      </w:r>
      <w:r w:rsidR="00B175EA">
        <w:rPr>
          <w:sz w:val="28"/>
          <w:szCs w:val="28"/>
        </w:rPr>
        <w:t xml:space="preserve"> </w:t>
      </w:r>
      <w:r w:rsidR="0097403D" w:rsidRPr="00B175EA">
        <w:rPr>
          <w:sz w:val="28"/>
          <w:szCs w:val="28"/>
        </w:rPr>
        <w:t>хозяйства</w:t>
      </w:r>
      <w:r w:rsidR="00B175EA">
        <w:rPr>
          <w:sz w:val="28"/>
          <w:szCs w:val="28"/>
        </w:rPr>
        <w:t xml:space="preserve"> </w:t>
      </w:r>
      <w:r w:rsidR="0097403D" w:rsidRPr="00B175EA">
        <w:rPr>
          <w:sz w:val="28"/>
          <w:szCs w:val="28"/>
        </w:rPr>
        <w:t>Российской</w:t>
      </w:r>
      <w:r w:rsidR="00B175EA">
        <w:rPr>
          <w:sz w:val="28"/>
          <w:szCs w:val="28"/>
        </w:rPr>
        <w:t xml:space="preserve"> </w:t>
      </w:r>
      <w:r w:rsidR="0097403D" w:rsidRPr="00B175EA">
        <w:rPr>
          <w:sz w:val="28"/>
          <w:szCs w:val="28"/>
        </w:rPr>
        <w:t>Федерации</w:t>
      </w:r>
      <w:r w:rsidR="00B175EA">
        <w:rPr>
          <w:sz w:val="28"/>
          <w:szCs w:val="28"/>
        </w:rPr>
        <w:t xml:space="preserve"> </w:t>
      </w:r>
      <w:r w:rsidR="0097403D" w:rsidRPr="00B175EA">
        <w:rPr>
          <w:sz w:val="28"/>
          <w:szCs w:val="28"/>
        </w:rPr>
        <w:t>(Минстрой</w:t>
      </w:r>
      <w:r w:rsidR="00B175EA">
        <w:rPr>
          <w:sz w:val="28"/>
          <w:szCs w:val="28"/>
        </w:rPr>
        <w:t xml:space="preserve"> </w:t>
      </w:r>
      <w:r w:rsidR="0097403D" w:rsidRPr="00B175EA">
        <w:rPr>
          <w:sz w:val="28"/>
          <w:szCs w:val="28"/>
        </w:rPr>
        <w:t>России)</w:t>
      </w:r>
    </w:p>
    <w:p w:rsidR="00182779" w:rsidRPr="00B175EA" w:rsidRDefault="00182779" w:rsidP="00830A4F">
      <w:pPr>
        <w:pStyle w:val="afe"/>
        <w:ind w:firstLine="567"/>
        <w:jc w:val="both"/>
        <w:rPr>
          <w:sz w:val="28"/>
          <w:szCs w:val="28"/>
        </w:rPr>
      </w:pPr>
      <w:proofErr w:type="gramStart"/>
      <w:r w:rsidRPr="00B175EA">
        <w:rPr>
          <w:sz w:val="28"/>
          <w:szCs w:val="28"/>
        </w:rPr>
        <w:t>4</w:t>
      </w:r>
      <w:r w:rsidR="00B175EA">
        <w:rPr>
          <w:sz w:val="28"/>
          <w:szCs w:val="28"/>
        </w:rPr>
        <w:t xml:space="preserve"> </w:t>
      </w:r>
      <w:r w:rsidR="0097403D" w:rsidRPr="00B175EA">
        <w:rPr>
          <w:sz w:val="28"/>
          <w:szCs w:val="28"/>
        </w:rPr>
        <w:t>УТВЕРЖДЕН</w:t>
      </w:r>
      <w:r w:rsidR="00B175EA">
        <w:rPr>
          <w:sz w:val="28"/>
          <w:szCs w:val="28"/>
        </w:rPr>
        <w:t xml:space="preserve"> </w:t>
      </w:r>
      <w:r w:rsidR="0097403D" w:rsidRPr="00B175EA">
        <w:rPr>
          <w:sz w:val="28"/>
          <w:szCs w:val="28"/>
        </w:rPr>
        <w:t>п</w:t>
      </w:r>
      <w:r w:rsidRPr="00B175EA">
        <w:rPr>
          <w:sz w:val="28"/>
          <w:szCs w:val="28"/>
        </w:rPr>
        <w:t>риказом</w:t>
      </w:r>
      <w:r w:rsidR="00B175EA">
        <w:rPr>
          <w:sz w:val="28"/>
          <w:szCs w:val="28"/>
        </w:rPr>
        <w:t xml:space="preserve"> </w:t>
      </w:r>
      <w:r w:rsidR="0097403D" w:rsidRPr="00B175EA">
        <w:rPr>
          <w:sz w:val="28"/>
          <w:szCs w:val="28"/>
        </w:rPr>
        <w:t>Министерства</w:t>
      </w:r>
      <w:r w:rsidR="00B175EA">
        <w:rPr>
          <w:sz w:val="28"/>
          <w:szCs w:val="28"/>
        </w:rPr>
        <w:t xml:space="preserve"> </w:t>
      </w:r>
      <w:r w:rsidR="0097403D" w:rsidRPr="00B175EA">
        <w:rPr>
          <w:sz w:val="28"/>
          <w:szCs w:val="28"/>
        </w:rPr>
        <w:t>строительства</w:t>
      </w:r>
      <w:r w:rsidR="00B175EA">
        <w:rPr>
          <w:sz w:val="28"/>
          <w:szCs w:val="28"/>
        </w:rPr>
        <w:t xml:space="preserve"> </w:t>
      </w:r>
      <w:r w:rsidR="0097403D" w:rsidRPr="00B175EA">
        <w:rPr>
          <w:sz w:val="28"/>
          <w:szCs w:val="28"/>
        </w:rPr>
        <w:t>и</w:t>
      </w:r>
      <w:r w:rsidR="00B175EA">
        <w:rPr>
          <w:sz w:val="28"/>
          <w:szCs w:val="28"/>
        </w:rPr>
        <w:t xml:space="preserve"> </w:t>
      </w:r>
      <w:r w:rsidR="0097403D" w:rsidRPr="00B175EA">
        <w:rPr>
          <w:sz w:val="28"/>
          <w:szCs w:val="28"/>
        </w:rPr>
        <w:t>жилищно-коммунального</w:t>
      </w:r>
      <w:r w:rsidR="00B175EA">
        <w:rPr>
          <w:sz w:val="28"/>
          <w:szCs w:val="28"/>
        </w:rPr>
        <w:t xml:space="preserve"> </w:t>
      </w:r>
      <w:r w:rsidR="0097403D" w:rsidRPr="00B175EA">
        <w:rPr>
          <w:sz w:val="28"/>
          <w:szCs w:val="28"/>
        </w:rPr>
        <w:t>хозяйства</w:t>
      </w:r>
      <w:r w:rsidR="00B175EA">
        <w:rPr>
          <w:sz w:val="28"/>
          <w:szCs w:val="28"/>
        </w:rPr>
        <w:t xml:space="preserve"> </w:t>
      </w:r>
      <w:r w:rsidR="0097403D" w:rsidRPr="00B175EA">
        <w:rPr>
          <w:sz w:val="28"/>
          <w:szCs w:val="28"/>
        </w:rPr>
        <w:t>Российской</w:t>
      </w:r>
      <w:r w:rsidR="00B175EA">
        <w:rPr>
          <w:sz w:val="28"/>
          <w:szCs w:val="28"/>
        </w:rPr>
        <w:t xml:space="preserve"> </w:t>
      </w:r>
      <w:r w:rsidR="0097403D" w:rsidRPr="00B175EA">
        <w:rPr>
          <w:sz w:val="28"/>
          <w:szCs w:val="28"/>
        </w:rPr>
        <w:t>Федерации</w:t>
      </w:r>
      <w:r w:rsidR="00B175EA">
        <w:rPr>
          <w:sz w:val="28"/>
          <w:szCs w:val="28"/>
        </w:rPr>
        <w:t xml:space="preserve"> </w:t>
      </w:r>
      <w:r w:rsidR="00F90CA5" w:rsidRPr="00B175EA">
        <w:rPr>
          <w:sz w:val="28"/>
          <w:szCs w:val="28"/>
        </w:rPr>
        <w:t>от</w:t>
      </w:r>
      <w:r w:rsidR="00B175EA">
        <w:rPr>
          <w:sz w:val="28"/>
          <w:szCs w:val="28"/>
        </w:rPr>
        <w:t xml:space="preserve"> </w:t>
      </w:r>
      <w:r w:rsidR="00F90CA5" w:rsidRPr="00B175EA">
        <w:rPr>
          <w:sz w:val="28"/>
          <w:szCs w:val="28"/>
        </w:rPr>
        <w:t>7</w:t>
      </w:r>
      <w:r w:rsidR="00B175EA">
        <w:rPr>
          <w:sz w:val="28"/>
          <w:szCs w:val="28"/>
        </w:rPr>
        <w:t xml:space="preserve"> </w:t>
      </w:r>
      <w:r w:rsidR="00F90CA5" w:rsidRPr="00B175EA">
        <w:rPr>
          <w:sz w:val="28"/>
          <w:szCs w:val="28"/>
        </w:rPr>
        <w:t>ноября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20</w:t>
      </w:r>
      <w:r w:rsidR="0097403D" w:rsidRPr="00B175EA">
        <w:rPr>
          <w:sz w:val="28"/>
          <w:szCs w:val="28"/>
        </w:rPr>
        <w:t>16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г.</w:t>
      </w:r>
      <w:r w:rsidR="00B175EA">
        <w:rPr>
          <w:sz w:val="28"/>
          <w:szCs w:val="28"/>
        </w:rPr>
        <w:t xml:space="preserve">            </w:t>
      </w:r>
      <w:r w:rsidR="00F90CA5" w:rsidRPr="00B175EA">
        <w:rPr>
          <w:sz w:val="28"/>
          <w:szCs w:val="28"/>
        </w:rPr>
        <w:t>№</w:t>
      </w:r>
      <w:r w:rsidR="00B175EA">
        <w:rPr>
          <w:sz w:val="28"/>
          <w:szCs w:val="28"/>
        </w:rPr>
        <w:t xml:space="preserve"> </w:t>
      </w:r>
      <w:r w:rsidR="00F90CA5" w:rsidRPr="00B175EA">
        <w:rPr>
          <w:sz w:val="28"/>
          <w:szCs w:val="28"/>
        </w:rPr>
        <w:t>777/пр</w:t>
      </w:r>
      <w:r w:rsidR="00B175EA">
        <w:rPr>
          <w:sz w:val="28"/>
          <w:szCs w:val="28"/>
        </w:rPr>
        <w:t xml:space="preserve"> </w:t>
      </w:r>
      <w:r w:rsidR="0097403D" w:rsidRPr="00B175EA">
        <w:rPr>
          <w:sz w:val="28"/>
          <w:szCs w:val="28"/>
        </w:rPr>
        <w:t>и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введен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в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действие</w:t>
      </w:r>
      <w:r w:rsidR="00B175EA">
        <w:rPr>
          <w:sz w:val="28"/>
          <w:szCs w:val="28"/>
        </w:rPr>
        <w:t xml:space="preserve"> </w:t>
      </w:r>
      <w:r w:rsidRPr="00B175EA">
        <w:rPr>
          <w:sz w:val="28"/>
          <w:szCs w:val="28"/>
        </w:rPr>
        <w:t>с</w:t>
      </w:r>
      <w:r w:rsidR="00B175EA">
        <w:rPr>
          <w:sz w:val="28"/>
          <w:szCs w:val="28"/>
        </w:rPr>
        <w:t xml:space="preserve"> </w:t>
      </w:r>
      <w:r w:rsidR="00F90CA5" w:rsidRPr="00B175EA">
        <w:rPr>
          <w:sz w:val="28"/>
          <w:szCs w:val="28"/>
        </w:rPr>
        <w:t>8</w:t>
      </w:r>
      <w:r w:rsidR="00B175EA">
        <w:rPr>
          <w:sz w:val="28"/>
          <w:szCs w:val="28"/>
        </w:rPr>
        <w:t xml:space="preserve"> </w:t>
      </w:r>
      <w:r w:rsidR="00F90CA5" w:rsidRPr="00B175EA">
        <w:rPr>
          <w:sz w:val="28"/>
          <w:szCs w:val="28"/>
        </w:rPr>
        <w:t>мая</w:t>
      </w:r>
      <w:r w:rsidR="00B175EA">
        <w:rPr>
          <w:sz w:val="28"/>
          <w:szCs w:val="28"/>
        </w:rPr>
        <w:t xml:space="preserve"> </w:t>
      </w:r>
      <w:r w:rsidR="00F90CA5" w:rsidRPr="00B175EA">
        <w:rPr>
          <w:sz w:val="28"/>
          <w:szCs w:val="28"/>
        </w:rPr>
        <w:t>2017</w:t>
      </w:r>
      <w:r w:rsidR="00B175EA">
        <w:rPr>
          <w:sz w:val="28"/>
          <w:szCs w:val="28"/>
        </w:rPr>
        <w:t xml:space="preserve"> </w:t>
      </w:r>
      <w:r w:rsidR="00F90CA5" w:rsidRPr="00B175EA">
        <w:rPr>
          <w:sz w:val="28"/>
          <w:szCs w:val="28"/>
        </w:rPr>
        <w:t>г.</w:t>
      </w:r>
      <w:r w:rsidR="00B175EA">
        <w:rPr>
          <w:sz w:val="28"/>
          <w:szCs w:val="28"/>
        </w:rPr>
        <w:t xml:space="preserve"> </w:t>
      </w:r>
      <w:r w:rsidR="00362125" w:rsidRPr="00B175EA">
        <w:rPr>
          <w:sz w:val="28"/>
          <w:szCs w:val="28"/>
        </w:rPr>
        <w:t>Изменение</w:t>
      </w:r>
      <w:r w:rsidR="00B175EA">
        <w:rPr>
          <w:sz w:val="28"/>
          <w:szCs w:val="28"/>
        </w:rPr>
        <w:t xml:space="preserve"> </w:t>
      </w:r>
      <w:r w:rsidR="00362125" w:rsidRPr="00B175EA">
        <w:rPr>
          <w:sz w:val="28"/>
          <w:szCs w:val="28"/>
        </w:rPr>
        <w:t>№</w:t>
      </w:r>
      <w:r w:rsidR="00B175EA">
        <w:rPr>
          <w:sz w:val="28"/>
          <w:szCs w:val="28"/>
        </w:rPr>
        <w:t xml:space="preserve"> </w:t>
      </w:r>
      <w:r w:rsidR="00362125" w:rsidRPr="00B175EA">
        <w:rPr>
          <w:sz w:val="28"/>
          <w:szCs w:val="28"/>
        </w:rPr>
        <w:t>1</w:t>
      </w:r>
      <w:r w:rsidR="00B175EA">
        <w:rPr>
          <w:sz w:val="28"/>
          <w:szCs w:val="28"/>
        </w:rPr>
        <w:t xml:space="preserve"> </w:t>
      </w:r>
      <w:r w:rsidR="00362125" w:rsidRPr="00B175EA">
        <w:rPr>
          <w:sz w:val="28"/>
          <w:szCs w:val="28"/>
        </w:rPr>
        <w:t>к</w:t>
      </w:r>
      <w:r w:rsidR="00B175EA">
        <w:rPr>
          <w:sz w:val="28"/>
          <w:szCs w:val="28"/>
        </w:rPr>
        <w:t xml:space="preserve">                      </w:t>
      </w:r>
      <w:r w:rsidR="00A11975" w:rsidRPr="00B175EA">
        <w:rPr>
          <w:sz w:val="28"/>
          <w:szCs w:val="28"/>
        </w:rPr>
        <w:t>СП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52.13330.2016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«СНиП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23-05-95*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Естественное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и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искусственное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освещение»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утверждено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приказом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Министерства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строительства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и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жилищно-коммунального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хозяйства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Российской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Федерации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от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20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ноября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2019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года</w:t>
      </w:r>
      <w:r w:rsidR="00B175EA">
        <w:rPr>
          <w:sz w:val="28"/>
          <w:szCs w:val="28"/>
        </w:rPr>
        <w:t xml:space="preserve">     </w:t>
      </w:r>
      <w:r w:rsidR="00A11975" w:rsidRPr="00B175EA">
        <w:rPr>
          <w:sz w:val="28"/>
          <w:szCs w:val="28"/>
        </w:rPr>
        <w:t>№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699/пр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и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введено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в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действие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с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21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мая</w:t>
      </w:r>
      <w:proofErr w:type="gramEnd"/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2020</w:t>
      </w:r>
      <w:r w:rsidR="00B175EA">
        <w:rPr>
          <w:sz w:val="28"/>
          <w:szCs w:val="28"/>
        </w:rPr>
        <w:t xml:space="preserve"> </w:t>
      </w:r>
      <w:r w:rsidR="00A11975" w:rsidRPr="00B175EA">
        <w:rPr>
          <w:sz w:val="28"/>
          <w:szCs w:val="28"/>
        </w:rPr>
        <w:t>г.</w:t>
      </w:r>
      <w:r w:rsidR="00B175EA">
        <w:rPr>
          <w:sz w:val="28"/>
          <w:szCs w:val="28"/>
        </w:rPr>
        <w:t xml:space="preserve">, </w:t>
      </w:r>
      <w:r w:rsidR="00B175EA" w:rsidRPr="00B175EA">
        <w:rPr>
          <w:sz w:val="28"/>
          <w:szCs w:val="28"/>
        </w:rPr>
        <w:t>Изменение</w:t>
      </w:r>
      <w:r w:rsidR="00B175EA">
        <w:rPr>
          <w:sz w:val="28"/>
          <w:szCs w:val="28"/>
        </w:rPr>
        <w:t xml:space="preserve"> </w:t>
      </w:r>
      <w:r w:rsidR="00B175EA" w:rsidRPr="00B175EA">
        <w:rPr>
          <w:sz w:val="28"/>
          <w:szCs w:val="28"/>
        </w:rPr>
        <w:t>№</w:t>
      </w:r>
      <w:r w:rsidR="00B175EA">
        <w:rPr>
          <w:sz w:val="28"/>
          <w:szCs w:val="28"/>
        </w:rPr>
        <w:t xml:space="preserve"> 2 </w:t>
      </w:r>
      <w:r w:rsidR="00B175EA" w:rsidRPr="00B175EA">
        <w:rPr>
          <w:sz w:val="28"/>
          <w:szCs w:val="28"/>
        </w:rPr>
        <w:t>утверждено</w:t>
      </w:r>
      <w:r w:rsidR="00B175EA">
        <w:rPr>
          <w:sz w:val="28"/>
          <w:szCs w:val="28"/>
        </w:rPr>
        <w:t xml:space="preserve"> </w:t>
      </w:r>
      <w:r w:rsidR="00B175EA" w:rsidRPr="00B175EA">
        <w:rPr>
          <w:sz w:val="28"/>
          <w:szCs w:val="28"/>
        </w:rPr>
        <w:t>приказом</w:t>
      </w:r>
      <w:r w:rsidR="00B175EA">
        <w:rPr>
          <w:sz w:val="28"/>
          <w:szCs w:val="28"/>
        </w:rPr>
        <w:t xml:space="preserve"> </w:t>
      </w:r>
      <w:r w:rsidR="00B175EA" w:rsidRPr="00B175EA">
        <w:rPr>
          <w:sz w:val="28"/>
          <w:szCs w:val="28"/>
        </w:rPr>
        <w:t>Министерства</w:t>
      </w:r>
      <w:r w:rsidR="00B175EA">
        <w:rPr>
          <w:sz w:val="28"/>
          <w:szCs w:val="28"/>
        </w:rPr>
        <w:t xml:space="preserve"> </w:t>
      </w:r>
      <w:r w:rsidR="00B175EA" w:rsidRPr="00B175EA">
        <w:rPr>
          <w:sz w:val="28"/>
          <w:szCs w:val="28"/>
        </w:rPr>
        <w:t>строительства</w:t>
      </w:r>
      <w:r w:rsidR="00B175EA">
        <w:rPr>
          <w:sz w:val="28"/>
          <w:szCs w:val="28"/>
        </w:rPr>
        <w:t xml:space="preserve"> </w:t>
      </w:r>
      <w:r w:rsidR="00B175EA" w:rsidRPr="00B175EA">
        <w:rPr>
          <w:sz w:val="28"/>
          <w:szCs w:val="28"/>
        </w:rPr>
        <w:t>и</w:t>
      </w:r>
      <w:r w:rsidR="00B175EA">
        <w:rPr>
          <w:sz w:val="28"/>
          <w:szCs w:val="28"/>
        </w:rPr>
        <w:t xml:space="preserve"> </w:t>
      </w:r>
      <w:r w:rsidR="00B175EA" w:rsidRPr="00B175EA">
        <w:rPr>
          <w:sz w:val="28"/>
          <w:szCs w:val="28"/>
        </w:rPr>
        <w:t>жилищно-коммунального</w:t>
      </w:r>
      <w:r w:rsidR="00B175EA">
        <w:rPr>
          <w:sz w:val="28"/>
          <w:szCs w:val="28"/>
        </w:rPr>
        <w:t xml:space="preserve"> </w:t>
      </w:r>
      <w:r w:rsidR="00B175EA" w:rsidRPr="00B175EA">
        <w:rPr>
          <w:sz w:val="28"/>
          <w:szCs w:val="28"/>
        </w:rPr>
        <w:t>хозяйства</w:t>
      </w:r>
      <w:r w:rsidR="00B175EA">
        <w:rPr>
          <w:sz w:val="28"/>
          <w:szCs w:val="28"/>
        </w:rPr>
        <w:t xml:space="preserve"> </w:t>
      </w:r>
      <w:r w:rsidR="00B175EA" w:rsidRPr="00B175EA">
        <w:rPr>
          <w:sz w:val="28"/>
          <w:szCs w:val="28"/>
        </w:rPr>
        <w:t>Российской</w:t>
      </w:r>
      <w:r w:rsidR="00B175EA">
        <w:rPr>
          <w:sz w:val="28"/>
          <w:szCs w:val="28"/>
        </w:rPr>
        <w:t xml:space="preserve"> </w:t>
      </w:r>
      <w:r w:rsidR="00B175EA" w:rsidRPr="00B175EA">
        <w:rPr>
          <w:sz w:val="28"/>
          <w:szCs w:val="28"/>
        </w:rPr>
        <w:t>Федерации</w:t>
      </w:r>
      <w:r w:rsidR="00B175EA">
        <w:rPr>
          <w:sz w:val="28"/>
          <w:szCs w:val="28"/>
        </w:rPr>
        <w:t xml:space="preserve"> </w:t>
      </w:r>
      <w:r w:rsidR="00B175EA" w:rsidRPr="00B175EA">
        <w:rPr>
          <w:sz w:val="28"/>
          <w:szCs w:val="28"/>
        </w:rPr>
        <w:t>от 28 декабря 2021 г. № 1029/пр</w:t>
      </w:r>
      <w:r w:rsidR="00B175EA">
        <w:rPr>
          <w:sz w:val="28"/>
          <w:szCs w:val="28"/>
        </w:rPr>
        <w:t xml:space="preserve"> </w:t>
      </w:r>
      <w:r w:rsidR="00B175EA" w:rsidRPr="00B175EA">
        <w:rPr>
          <w:sz w:val="28"/>
          <w:szCs w:val="28"/>
        </w:rPr>
        <w:t>и</w:t>
      </w:r>
      <w:r w:rsidR="00B175EA">
        <w:rPr>
          <w:sz w:val="28"/>
          <w:szCs w:val="28"/>
        </w:rPr>
        <w:t xml:space="preserve"> </w:t>
      </w:r>
      <w:r w:rsidR="00B175EA" w:rsidRPr="00B175EA">
        <w:rPr>
          <w:sz w:val="28"/>
          <w:szCs w:val="28"/>
        </w:rPr>
        <w:t>введено</w:t>
      </w:r>
      <w:r w:rsidR="00B175EA">
        <w:rPr>
          <w:sz w:val="28"/>
          <w:szCs w:val="28"/>
        </w:rPr>
        <w:t xml:space="preserve"> </w:t>
      </w:r>
      <w:r w:rsidR="00B175EA" w:rsidRPr="00B175EA">
        <w:rPr>
          <w:sz w:val="28"/>
          <w:szCs w:val="28"/>
        </w:rPr>
        <w:t>в</w:t>
      </w:r>
      <w:r w:rsidR="00B175EA">
        <w:rPr>
          <w:sz w:val="28"/>
          <w:szCs w:val="28"/>
        </w:rPr>
        <w:t xml:space="preserve"> </w:t>
      </w:r>
      <w:r w:rsidR="00B175EA" w:rsidRPr="00B175EA">
        <w:rPr>
          <w:sz w:val="28"/>
          <w:szCs w:val="28"/>
        </w:rPr>
        <w:t>действие</w:t>
      </w:r>
      <w:r w:rsidR="00B175EA">
        <w:rPr>
          <w:sz w:val="28"/>
          <w:szCs w:val="28"/>
        </w:rPr>
        <w:t xml:space="preserve"> </w:t>
      </w:r>
      <w:r w:rsidR="00B175EA" w:rsidRPr="00B175EA">
        <w:rPr>
          <w:sz w:val="28"/>
          <w:szCs w:val="28"/>
        </w:rPr>
        <w:t>с</w:t>
      </w:r>
      <w:r w:rsidR="00B175EA">
        <w:rPr>
          <w:sz w:val="28"/>
          <w:szCs w:val="28"/>
        </w:rPr>
        <w:t xml:space="preserve"> </w:t>
      </w:r>
      <w:r w:rsidR="00B175EA" w:rsidRPr="00B175EA">
        <w:rPr>
          <w:sz w:val="28"/>
          <w:szCs w:val="28"/>
        </w:rPr>
        <w:t>2</w:t>
      </w:r>
      <w:r w:rsidR="00B175EA">
        <w:rPr>
          <w:sz w:val="28"/>
          <w:szCs w:val="28"/>
        </w:rPr>
        <w:t xml:space="preserve">9 января </w:t>
      </w:r>
      <w:r w:rsidR="00B175EA" w:rsidRPr="00B175EA">
        <w:rPr>
          <w:sz w:val="28"/>
          <w:szCs w:val="28"/>
        </w:rPr>
        <w:t>202</w:t>
      </w:r>
      <w:r w:rsidR="00B175EA">
        <w:rPr>
          <w:sz w:val="28"/>
          <w:szCs w:val="28"/>
        </w:rPr>
        <w:t xml:space="preserve">2 </w:t>
      </w:r>
      <w:r w:rsidR="00B175EA" w:rsidRPr="00B175EA">
        <w:rPr>
          <w:sz w:val="28"/>
          <w:szCs w:val="28"/>
        </w:rPr>
        <w:t>г.</w:t>
      </w:r>
    </w:p>
    <w:p w:rsidR="00182779" w:rsidRPr="00B175EA" w:rsidRDefault="00182779" w:rsidP="00830A4F">
      <w:pPr>
        <w:pStyle w:val="afe"/>
        <w:ind w:firstLine="567"/>
        <w:jc w:val="both"/>
        <w:rPr>
          <w:sz w:val="28"/>
          <w:szCs w:val="28"/>
        </w:rPr>
      </w:pPr>
      <w:r w:rsidRPr="00B175EA">
        <w:rPr>
          <w:bCs/>
          <w:sz w:val="28"/>
          <w:szCs w:val="28"/>
        </w:rPr>
        <w:t>5</w:t>
      </w:r>
      <w:r w:rsidR="00B175EA">
        <w:rPr>
          <w:bCs/>
          <w:sz w:val="28"/>
          <w:szCs w:val="28"/>
        </w:rPr>
        <w:t xml:space="preserve"> </w:t>
      </w:r>
      <w:proofErr w:type="gramStart"/>
      <w:r w:rsidR="007D22C5" w:rsidRPr="00B175EA">
        <w:rPr>
          <w:bCs/>
          <w:caps/>
          <w:sz w:val="28"/>
          <w:szCs w:val="28"/>
        </w:rPr>
        <w:t>Зарег</w:t>
      </w:r>
      <w:r w:rsidR="00561BA8" w:rsidRPr="00B175EA">
        <w:rPr>
          <w:bCs/>
          <w:caps/>
          <w:sz w:val="28"/>
          <w:szCs w:val="28"/>
        </w:rPr>
        <w:t>И</w:t>
      </w:r>
      <w:r w:rsidR="007D22C5" w:rsidRPr="00B175EA">
        <w:rPr>
          <w:bCs/>
          <w:caps/>
          <w:sz w:val="28"/>
          <w:szCs w:val="28"/>
        </w:rPr>
        <w:t>стрирован</w:t>
      </w:r>
      <w:proofErr w:type="gramEnd"/>
      <w:r w:rsidR="00B175EA">
        <w:rPr>
          <w:bCs/>
          <w:sz w:val="28"/>
          <w:szCs w:val="28"/>
        </w:rPr>
        <w:t xml:space="preserve"> </w:t>
      </w:r>
      <w:r w:rsidR="007D22C5" w:rsidRPr="00B175EA">
        <w:rPr>
          <w:sz w:val="28"/>
          <w:szCs w:val="28"/>
        </w:rPr>
        <w:t>Федеральн</w:t>
      </w:r>
      <w:r w:rsidR="006B2839" w:rsidRPr="00B175EA">
        <w:rPr>
          <w:sz w:val="28"/>
          <w:szCs w:val="28"/>
        </w:rPr>
        <w:t>ым</w:t>
      </w:r>
      <w:r w:rsidR="00B175EA">
        <w:rPr>
          <w:sz w:val="28"/>
          <w:szCs w:val="28"/>
        </w:rPr>
        <w:t xml:space="preserve"> </w:t>
      </w:r>
      <w:r w:rsidR="007D22C5" w:rsidRPr="00B175EA">
        <w:rPr>
          <w:sz w:val="28"/>
          <w:szCs w:val="28"/>
        </w:rPr>
        <w:t>агентств</w:t>
      </w:r>
      <w:r w:rsidR="006B2839" w:rsidRPr="00B175EA">
        <w:rPr>
          <w:sz w:val="28"/>
          <w:szCs w:val="28"/>
        </w:rPr>
        <w:t>ом</w:t>
      </w:r>
      <w:r w:rsidR="00B175EA">
        <w:rPr>
          <w:sz w:val="28"/>
          <w:szCs w:val="28"/>
        </w:rPr>
        <w:t xml:space="preserve"> </w:t>
      </w:r>
      <w:r w:rsidR="007D22C5" w:rsidRPr="00B175EA">
        <w:rPr>
          <w:sz w:val="28"/>
          <w:szCs w:val="28"/>
        </w:rPr>
        <w:t>по</w:t>
      </w:r>
      <w:r w:rsidR="00B175EA">
        <w:rPr>
          <w:sz w:val="28"/>
          <w:szCs w:val="28"/>
        </w:rPr>
        <w:t xml:space="preserve"> </w:t>
      </w:r>
      <w:r w:rsidR="007D22C5" w:rsidRPr="00B175EA">
        <w:rPr>
          <w:sz w:val="28"/>
          <w:szCs w:val="28"/>
        </w:rPr>
        <w:t>техническому</w:t>
      </w:r>
      <w:r w:rsidR="00B175EA">
        <w:rPr>
          <w:sz w:val="28"/>
          <w:szCs w:val="28"/>
        </w:rPr>
        <w:t xml:space="preserve"> </w:t>
      </w:r>
      <w:r w:rsidR="007D22C5" w:rsidRPr="00B175EA">
        <w:rPr>
          <w:sz w:val="28"/>
          <w:szCs w:val="28"/>
        </w:rPr>
        <w:t>регулированию</w:t>
      </w:r>
      <w:r w:rsidR="00B175EA">
        <w:rPr>
          <w:sz w:val="28"/>
          <w:szCs w:val="28"/>
        </w:rPr>
        <w:t xml:space="preserve"> </w:t>
      </w:r>
      <w:r w:rsidR="007D22C5" w:rsidRPr="00B175EA">
        <w:rPr>
          <w:sz w:val="28"/>
          <w:szCs w:val="28"/>
        </w:rPr>
        <w:t>и</w:t>
      </w:r>
      <w:r w:rsidR="00B175EA">
        <w:rPr>
          <w:sz w:val="28"/>
          <w:szCs w:val="28"/>
        </w:rPr>
        <w:t xml:space="preserve"> </w:t>
      </w:r>
      <w:r w:rsidR="007D22C5" w:rsidRPr="00B175EA">
        <w:rPr>
          <w:sz w:val="28"/>
          <w:szCs w:val="28"/>
        </w:rPr>
        <w:t>метрологии</w:t>
      </w:r>
      <w:r w:rsidR="00B175EA">
        <w:rPr>
          <w:sz w:val="28"/>
          <w:szCs w:val="28"/>
        </w:rPr>
        <w:t xml:space="preserve"> </w:t>
      </w:r>
      <w:r w:rsidR="006B2839" w:rsidRPr="00B175EA">
        <w:rPr>
          <w:sz w:val="28"/>
          <w:szCs w:val="28"/>
        </w:rPr>
        <w:t>(</w:t>
      </w:r>
      <w:proofErr w:type="spellStart"/>
      <w:r w:rsidR="006B2839" w:rsidRPr="00B175EA">
        <w:rPr>
          <w:sz w:val="28"/>
          <w:szCs w:val="28"/>
        </w:rPr>
        <w:t>Рос</w:t>
      </w:r>
      <w:r w:rsidRPr="00B175EA">
        <w:rPr>
          <w:sz w:val="28"/>
          <w:szCs w:val="28"/>
        </w:rPr>
        <w:t>стандарт</w:t>
      </w:r>
      <w:proofErr w:type="spellEnd"/>
      <w:r w:rsidR="006B2839" w:rsidRPr="00B175EA">
        <w:rPr>
          <w:sz w:val="28"/>
          <w:szCs w:val="28"/>
        </w:rPr>
        <w:t>)</w:t>
      </w:r>
      <w:r w:rsidR="00561BA8" w:rsidRPr="00B175EA">
        <w:rPr>
          <w:sz w:val="28"/>
          <w:szCs w:val="28"/>
        </w:rPr>
        <w:t>.</w:t>
      </w:r>
      <w:r w:rsidR="00B175EA">
        <w:rPr>
          <w:sz w:val="28"/>
          <w:szCs w:val="28"/>
        </w:rPr>
        <w:t xml:space="preserve"> </w:t>
      </w:r>
      <w:r w:rsidR="00561BA8" w:rsidRPr="00B175EA">
        <w:rPr>
          <w:sz w:val="28"/>
          <w:szCs w:val="28"/>
        </w:rPr>
        <w:t>Пересмотр</w:t>
      </w:r>
      <w:r w:rsidR="00B175EA">
        <w:rPr>
          <w:sz w:val="28"/>
          <w:szCs w:val="28"/>
        </w:rPr>
        <w:t xml:space="preserve"> </w:t>
      </w:r>
      <w:r w:rsidR="00561BA8" w:rsidRPr="00B175EA">
        <w:rPr>
          <w:sz w:val="28"/>
          <w:szCs w:val="28"/>
        </w:rPr>
        <w:t>СП</w:t>
      </w:r>
      <w:r w:rsidR="00B175EA">
        <w:rPr>
          <w:sz w:val="28"/>
          <w:szCs w:val="28"/>
        </w:rPr>
        <w:t xml:space="preserve"> </w:t>
      </w:r>
      <w:r w:rsidR="00561BA8" w:rsidRPr="00B175EA">
        <w:rPr>
          <w:sz w:val="28"/>
          <w:szCs w:val="28"/>
        </w:rPr>
        <w:t>52.13330.2011</w:t>
      </w:r>
      <w:r w:rsidR="00B175EA">
        <w:rPr>
          <w:sz w:val="28"/>
          <w:szCs w:val="28"/>
        </w:rPr>
        <w:t xml:space="preserve"> </w:t>
      </w:r>
      <w:r w:rsidR="00561BA8" w:rsidRPr="00B175EA">
        <w:rPr>
          <w:sz w:val="28"/>
          <w:szCs w:val="28"/>
        </w:rPr>
        <w:t>«СНиП</w:t>
      </w:r>
      <w:r w:rsidR="00B175EA">
        <w:rPr>
          <w:sz w:val="28"/>
          <w:szCs w:val="28"/>
        </w:rPr>
        <w:t xml:space="preserve"> </w:t>
      </w:r>
      <w:r w:rsidR="00561BA8" w:rsidRPr="00B175EA">
        <w:rPr>
          <w:sz w:val="28"/>
          <w:szCs w:val="28"/>
        </w:rPr>
        <w:t>23-05-95*</w:t>
      </w:r>
      <w:r w:rsidR="00B175EA">
        <w:rPr>
          <w:sz w:val="28"/>
          <w:szCs w:val="28"/>
        </w:rPr>
        <w:t xml:space="preserve"> </w:t>
      </w:r>
      <w:r w:rsidR="00561BA8" w:rsidRPr="00B175EA">
        <w:rPr>
          <w:sz w:val="28"/>
          <w:szCs w:val="28"/>
        </w:rPr>
        <w:t>Естественное</w:t>
      </w:r>
      <w:r w:rsidR="00B175EA">
        <w:rPr>
          <w:sz w:val="28"/>
          <w:szCs w:val="28"/>
        </w:rPr>
        <w:t xml:space="preserve"> </w:t>
      </w:r>
      <w:r w:rsidR="00561BA8" w:rsidRPr="00B175EA">
        <w:rPr>
          <w:sz w:val="28"/>
          <w:szCs w:val="28"/>
        </w:rPr>
        <w:t>и</w:t>
      </w:r>
      <w:r w:rsidR="00B175EA">
        <w:rPr>
          <w:sz w:val="28"/>
          <w:szCs w:val="28"/>
        </w:rPr>
        <w:t xml:space="preserve"> </w:t>
      </w:r>
      <w:r w:rsidR="00561BA8" w:rsidRPr="00B175EA">
        <w:rPr>
          <w:sz w:val="28"/>
          <w:szCs w:val="28"/>
        </w:rPr>
        <w:t>искусственное</w:t>
      </w:r>
      <w:r w:rsidR="00B175EA">
        <w:rPr>
          <w:sz w:val="28"/>
          <w:szCs w:val="28"/>
        </w:rPr>
        <w:t xml:space="preserve"> </w:t>
      </w:r>
      <w:r w:rsidR="00561BA8" w:rsidRPr="00B175EA">
        <w:rPr>
          <w:sz w:val="28"/>
          <w:szCs w:val="28"/>
        </w:rPr>
        <w:t>освещение»</w:t>
      </w:r>
    </w:p>
    <w:p w:rsidR="00561BA8" w:rsidRDefault="00561BA8" w:rsidP="00830A4F">
      <w:pPr>
        <w:pStyle w:val="afe"/>
        <w:ind w:firstLine="567"/>
        <w:jc w:val="both"/>
        <w:rPr>
          <w:sz w:val="28"/>
          <w:szCs w:val="28"/>
        </w:rPr>
      </w:pPr>
    </w:p>
    <w:p w:rsidR="00B175EA" w:rsidRPr="00B175EA" w:rsidRDefault="00B175EA" w:rsidP="00830A4F">
      <w:pPr>
        <w:pStyle w:val="afe"/>
        <w:ind w:firstLine="567"/>
        <w:jc w:val="both"/>
        <w:rPr>
          <w:sz w:val="28"/>
          <w:szCs w:val="28"/>
        </w:rPr>
      </w:pPr>
    </w:p>
    <w:p w:rsidR="00561BA8" w:rsidRPr="00B175EA" w:rsidRDefault="00561BA8" w:rsidP="00830A4F">
      <w:pPr>
        <w:pStyle w:val="afe"/>
        <w:ind w:firstLine="567"/>
        <w:jc w:val="both"/>
        <w:rPr>
          <w:sz w:val="28"/>
          <w:szCs w:val="28"/>
        </w:rPr>
      </w:pPr>
    </w:p>
    <w:p w:rsidR="006B2839" w:rsidRPr="00B175EA" w:rsidRDefault="006B2839" w:rsidP="00830A4F">
      <w:pPr>
        <w:pStyle w:val="afe"/>
        <w:ind w:firstLine="567"/>
        <w:jc w:val="both"/>
        <w:rPr>
          <w:i/>
          <w:sz w:val="20"/>
          <w:szCs w:val="20"/>
        </w:rPr>
      </w:pPr>
      <w:r w:rsidRPr="00B175EA">
        <w:rPr>
          <w:i/>
          <w:sz w:val="20"/>
          <w:szCs w:val="20"/>
        </w:rPr>
        <w:t>В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случае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пересмотра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(замены)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или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отмены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настоящего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свода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правил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соответствующее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уведомление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будет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опубликовано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в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установленном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порядке.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Соответствующая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информация,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уведомление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и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тексты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размещаются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также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в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информационной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системе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общего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пользования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–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на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официальном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сайте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разработчика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(Минстрой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России)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в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сети</w:t>
      </w:r>
      <w:r w:rsidR="00B175EA" w:rsidRPr="00B175EA">
        <w:rPr>
          <w:i/>
          <w:sz w:val="20"/>
          <w:szCs w:val="20"/>
        </w:rPr>
        <w:t xml:space="preserve"> </w:t>
      </w:r>
      <w:r w:rsidRPr="00B175EA">
        <w:rPr>
          <w:i/>
          <w:sz w:val="20"/>
          <w:szCs w:val="20"/>
        </w:rPr>
        <w:t>Интернет</w:t>
      </w:r>
    </w:p>
    <w:p w:rsidR="006B2839" w:rsidRPr="00B175EA" w:rsidRDefault="006B2839" w:rsidP="00830A4F">
      <w:pPr>
        <w:pStyle w:val="afe"/>
        <w:ind w:firstLine="567"/>
        <w:jc w:val="both"/>
        <w:rPr>
          <w:sz w:val="20"/>
          <w:szCs w:val="20"/>
          <w:lang w:eastAsia="x-none"/>
        </w:rPr>
      </w:pPr>
    </w:p>
    <w:p w:rsidR="00561BA8" w:rsidRDefault="00561BA8" w:rsidP="00830A4F">
      <w:pPr>
        <w:pStyle w:val="afe"/>
        <w:ind w:firstLine="567"/>
        <w:jc w:val="both"/>
        <w:rPr>
          <w:sz w:val="20"/>
          <w:szCs w:val="20"/>
          <w:lang w:eastAsia="x-none"/>
        </w:rPr>
      </w:pPr>
    </w:p>
    <w:p w:rsidR="00B175EA" w:rsidRDefault="00B175EA" w:rsidP="00830A4F">
      <w:pPr>
        <w:pStyle w:val="afe"/>
        <w:ind w:firstLine="567"/>
        <w:jc w:val="both"/>
        <w:rPr>
          <w:sz w:val="20"/>
          <w:szCs w:val="20"/>
          <w:lang w:eastAsia="x-none"/>
        </w:rPr>
      </w:pPr>
    </w:p>
    <w:p w:rsidR="00B175EA" w:rsidRDefault="00B175EA" w:rsidP="00830A4F">
      <w:pPr>
        <w:pStyle w:val="afe"/>
        <w:ind w:firstLine="567"/>
        <w:jc w:val="both"/>
        <w:rPr>
          <w:sz w:val="20"/>
          <w:szCs w:val="20"/>
          <w:lang w:eastAsia="x-none"/>
        </w:rPr>
      </w:pPr>
    </w:p>
    <w:p w:rsidR="00B175EA" w:rsidRDefault="00B175EA" w:rsidP="00830A4F">
      <w:pPr>
        <w:pStyle w:val="afe"/>
        <w:ind w:firstLine="567"/>
        <w:jc w:val="both"/>
        <w:rPr>
          <w:sz w:val="20"/>
          <w:szCs w:val="20"/>
          <w:lang w:eastAsia="x-none"/>
        </w:rPr>
      </w:pPr>
    </w:p>
    <w:p w:rsidR="00B175EA" w:rsidRPr="00B175EA" w:rsidRDefault="00B175EA" w:rsidP="00830A4F">
      <w:pPr>
        <w:pStyle w:val="afe"/>
        <w:ind w:firstLine="567"/>
        <w:jc w:val="both"/>
        <w:rPr>
          <w:sz w:val="20"/>
          <w:szCs w:val="20"/>
          <w:lang w:eastAsia="x-none"/>
        </w:rPr>
      </w:pPr>
    </w:p>
    <w:p w:rsidR="00362125" w:rsidRPr="00B175EA" w:rsidRDefault="00362125" w:rsidP="00830A4F">
      <w:pPr>
        <w:pStyle w:val="afe"/>
        <w:ind w:firstLine="567"/>
        <w:jc w:val="both"/>
        <w:rPr>
          <w:sz w:val="20"/>
          <w:szCs w:val="20"/>
          <w:lang w:eastAsia="x-none"/>
        </w:rPr>
      </w:pPr>
    </w:p>
    <w:p w:rsidR="00362125" w:rsidRPr="00B175EA" w:rsidRDefault="00362125" w:rsidP="00830A4F">
      <w:pPr>
        <w:pStyle w:val="afe"/>
        <w:ind w:firstLine="567"/>
        <w:jc w:val="both"/>
        <w:rPr>
          <w:sz w:val="20"/>
          <w:szCs w:val="20"/>
          <w:lang w:eastAsia="x-none"/>
        </w:rPr>
      </w:pPr>
    </w:p>
    <w:p w:rsidR="00561BA8" w:rsidRPr="00B175EA" w:rsidRDefault="00561BA8" w:rsidP="00830A4F">
      <w:pPr>
        <w:pStyle w:val="afe"/>
        <w:ind w:firstLine="567"/>
        <w:jc w:val="both"/>
        <w:rPr>
          <w:sz w:val="20"/>
          <w:szCs w:val="20"/>
          <w:lang w:eastAsia="x-none"/>
        </w:rPr>
      </w:pPr>
    </w:p>
    <w:p w:rsidR="00182779" w:rsidRPr="00B175EA" w:rsidRDefault="00182779" w:rsidP="00830A4F">
      <w:pPr>
        <w:pStyle w:val="afe"/>
        <w:ind w:firstLine="0"/>
        <w:jc w:val="right"/>
        <w:rPr>
          <w:sz w:val="20"/>
          <w:szCs w:val="20"/>
        </w:rPr>
      </w:pPr>
      <w:r w:rsidRPr="00B175EA">
        <w:rPr>
          <w:sz w:val="20"/>
          <w:szCs w:val="20"/>
        </w:rPr>
        <w:t>©</w:t>
      </w:r>
      <w:r w:rsidR="00B175EA" w:rsidRPr="00B175EA">
        <w:rPr>
          <w:sz w:val="20"/>
          <w:szCs w:val="20"/>
        </w:rPr>
        <w:t xml:space="preserve"> </w:t>
      </w:r>
      <w:r w:rsidR="007D22C5" w:rsidRPr="00B175EA">
        <w:rPr>
          <w:sz w:val="20"/>
          <w:szCs w:val="20"/>
        </w:rPr>
        <w:t>Минстрой</w:t>
      </w:r>
      <w:r w:rsidR="00B175EA" w:rsidRPr="00B175EA">
        <w:rPr>
          <w:sz w:val="20"/>
          <w:szCs w:val="20"/>
        </w:rPr>
        <w:t xml:space="preserve"> </w:t>
      </w:r>
      <w:r w:rsidR="007D22C5" w:rsidRPr="00B175EA">
        <w:rPr>
          <w:sz w:val="20"/>
          <w:szCs w:val="20"/>
        </w:rPr>
        <w:t>России</w:t>
      </w:r>
      <w:r w:rsidRPr="00B175EA">
        <w:rPr>
          <w:sz w:val="20"/>
          <w:szCs w:val="20"/>
        </w:rPr>
        <w:t>,</w:t>
      </w:r>
      <w:r w:rsidR="00B175EA" w:rsidRPr="00B175EA">
        <w:rPr>
          <w:sz w:val="20"/>
          <w:szCs w:val="20"/>
        </w:rPr>
        <w:t xml:space="preserve"> </w:t>
      </w:r>
      <w:r w:rsidRPr="00B175EA">
        <w:rPr>
          <w:sz w:val="20"/>
          <w:szCs w:val="20"/>
        </w:rPr>
        <w:t>20</w:t>
      </w:r>
      <w:r w:rsidR="007D22C5" w:rsidRPr="00B175EA">
        <w:rPr>
          <w:sz w:val="20"/>
          <w:szCs w:val="20"/>
        </w:rPr>
        <w:t>16</w:t>
      </w:r>
    </w:p>
    <w:p w:rsidR="006B2839" w:rsidRPr="00B175EA" w:rsidRDefault="006B2839" w:rsidP="00830A4F">
      <w:pPr>
        <w:pStyle w:val="afe"/>
        <w:ind w:firstLine="567"/>
        <w:jc w:val="both"/>
        <w:rPr>
          <w:sz w:val="20"/>
          <w:szCs w:val="20"/>
        </w:rPr>
      </w:pPr>
    </w:p>
    <w:p w:rsidR="007D22C5" w:rsidRPr="00B175EA" w:rsidRDefault="007D22C5" w:rsidP="00830A4F">
      <w:pPr>
        <w:pStyle w:val="afe"/>
        <w:ind w:firstLine="567"/>
        <w:jc w:val="both"/>
        <w:rPr>
          <w:sz w:val="20"/>
          <w:szCs w:val="20"/>
        </w:rPr>
      </w:pPr>
      <w:r w:rsidRPr="00B175EA">
        <w:rPr>
          <w:sz w:val="20"/>
          <w:szCs w:val="20"/>
        </w:rPr>
        <w:t>Настоящий</w:t>
      </w:r>
      <w:r w:rsidR="00B175EA" w:rsidRPr="00B175EA">
        <w:rPr>
          <w:sz w:val="20"/>
          <w:szCs w:val="20"/>
        </w:rPr>
        <w:t xml:space="preserve"> </w:t>
      </w:r>
      <w:r w:rsidRPr="00B175EA">
        <w:rPr>
          <w:sz w:val="20"/>
          <w:szCs w:val="20"/>
        </w:rPr>
        <w:t>нормативный</w:t>
      </w:r>
      <w:r w:rsidR="00B175EA" w:rsidRPr="00B175EA">
        <w:rPr>
          <w:sz w:val="20"/>
          <w:szCs w:val="20"/>
        </w:rPr>
        <w:t xml:space="preserve"> </w:t>
      </w:r>
      <w:r w:rsidRPr="00B175EA">
        <w:rPr>
          <w:sz w:val="20"/>
          <w:szCs w:val="20"/>
        </w:rPr>
        <w:t>документ</w:t>
      </w:r>
      <w:r w:rsidR="00B175EA" w:rsidRPr="00B175EA">
        <w:rPr>
          <w:sz w:val="20"/>
          <w:szCs w:val="20"/>
        </w:rPr>
        <w:t xml:space="preserve"> </w:t>
      </w:r>
      <w:r w:rsidRPr="00B175EA">
        <w:rPr>
          <w:sz w:val="20"/>
          <w:szCs w:val="20"/>
        </w:rPr>
        <w:t>не</w:t>
      </w:r>
      <w:r w:rsidR="00B175EA" w:rsidRPr="00B175EA">
        <w:rPr>
          <w:sz w:val="20"/>
          <w:szCs w:val="20"/>
        </w:rPr>
        <w:t xml:space="preserve"> </w:t>
      </w:r>
      <w:r w:rsidRPr="00B175EA">
        <w:rPr>
          <w:sz w:val="20"/>
          <w:szCs w:val="20"/>
        </w:rPr>
        <w:t>может</w:t>
      </w:r>
      <w:r w:rsidR="00B175EA" w:rsidRPr="00B175EA">
        <w:rPr>
          <w:sz w:val="20"/>
          <w:szCs w:val="20"/>
        </w:rPr>
        <w:t xml:space="preserve"> </w:t>
      </w:r>
      <w:r w:rsidRPr="00B175EA">
        <w:rPr>
          <w:sz w:val="20"/>
          <w:szCs w:val="20"/>
        </w:rPr>
        <w:t>быть</w:t>
      </w:r>
      <w:r w:rsidR="00B175EA" w:rsidRPr="00B175EA">
        <w:rPr>
          <w:sz w:val="20"/>
          <w:szCs w:val="20"/>
        </w:rPr>
        <w:t xml:space="preserve"> </w:t>
      </w:r>
      <w:r w:rsidRPr="00B175EA">
        <w:rPr>
          <w:sz w:val="20"/>
          <w:szCs w:val="20"/>
        </w:rPr>
        <w:t>полностью</w:t>
      </w:r>
      <w:r w:rsidR="00B175EA" w:rsidRPr="00B175EA">
        <w:rPr>
          <w:sz w:val="20"/>
          <w:szCs w:val="20"/>
        </w:rPr>
        <w:t xml:space="preserve"> </w:t>
      </w:r>
      <w:r w:rsidRPr="00B175EA">
        <w:rPr>
          <w:sz w:val="20"/>
          <w:szCs w:val="20"/>
        </w:rPr>
        <w:t>или</w:t>
      </w:r>
      <w:r w:rsidR="00B175EA" w:rsidRPr="00B175EA">
        <w:rPr>
          <w:sz w:val="20"/>
          <w:szCs w:val="20"/>
        </w:rPr>
        <w:t xml:space="preserve"> </w:t>
      </w:r>
      <w:r w:rsidRPr="00B175EA">
        <w:rPr>
          <w:sz w:val="20"/>
          <w:szCs w:val="20"/>
        </w:rPr>
        <w:t>частично</w:t>
      </w:r>
      <w:r w:rsidR="00B175EA" w:rsidRPr="00B175EA">
        <w:rPr>
          <w:sz w:val="20"/>
          <w:szCs w:val="20"/>
        </w:rPr>
        <w:t xml:space="preserve"> </w:t>
      </w:r>
      <w:r w:rsidRPr="00B175EA">
        <w:rPr>
          <w:sz w:val="20"/>
          <w:szCs w:val="20"/>
        </w:rPr>
        <w:t>воспроизведен,</w:t>
      </w:r>
      <w:r w:rsidR="00B175EA" w:rsidRPr="00B175EA">
        <w:rPr>
          <w:sz w:val="20"/>
          <w:szCs w:val="20"/>
        </w:rPr>
        <w:t xml:space="preserve"> </w:t>
      </w:r>
      <w:r w:rsidRPr="00B175EA">
        <w:rPr>
          <w:sz w:val="20"/>
          <w:szCs w:val="20"/>
        </w:rPr>
        <w:t>тиражирован</w:t>
      </w:r>
      <w:r w:rsidR="00B175EA" w:rsidRPr="00B175EA">
        <w:rPr>
          <w:sz w:val="20"/>
          <w:szCs w:val="20"/>
        </w:rPr>
        <w:t xml:space="preserve"> </w:t>
      </w:r>
      <w:r w:rsidRPr="00B175EA">
        <w:rPr>
          <w:sz w:val="20"/>
          <w:szCs w:val="20"/>
        </w:rPr>
        <w:t>и</w:t>
      </w:r>
      <w:r w:rsidR="00B175EA" w:rsidRPr="00B175EA">
        <w:rPr>
          <w:sz w:val="20"/>
          <w:szCs w:val="20"/>
        </w:rPr>
        <w:t xml:space="preserve"> </w:t>
      </w:r>
      <w:r w:rsidRPr="00B175EA">
        <w:rPr>
          <w:sz w:val="20"/>
          <w:szCs w:val="20"/>
        </w:rPr>
        <w:t>распространен</w:t>
      </w:r>
      <w:r w:rsidR="00B175EA" w:rsidRPr="00B175EA">
        <w:rPr>
          <w:sz w:val="20"/>
          <w:szCs w:val="20"/>
        </w:rPr>
        <w:t xml:space="preserve"> </w:t>
      </w:r>
      <w:r w:rsidRPr="00B175EA">
        <w:rPr>
          <w:sz w:val="20"/>
          <w:szCs w:val="20"/>
        </w:rPr>
        <w:t>в</w:t>
      </w:r>
      <w:r w:rsidR="00B175EA" w:rsidRPr="00B175EA">
        <w:rPr>
          <w:sz w:val="20"/>
          <w:szCs w:val="20"/>
        </w:rPr>
        <w:t xml:space="preserve"> </w:t>
      </w:r>
      <w:r w:rsidRPr="00B175EA">
        <w:rPr>
          <w:sz w:val="20"/>
          <w:szCs w:val="20"/>
        </w:rPr>
        <w:t>качестве</w:t>
      </w:r>
      <w:r w:rsidR="00B175EA" w:rsidRPr="00B175EA">
        <w:rPr>
          <w:sz w:val="20"/>
          <w:szCs w:val="20"/>
        </w:rPr>
        <w:t xml:space="preserve"> </w:t>
      </w:r>
      <w:r w:rsidRPr="00B175EA">
        <w:rPr>
          <w:sz w:val="20"/>
          <w:szCs w:val="20"/>
        </w:rPr>
        <w:t>официального</w:t>
      </w:r>
      <w:r w:rsidR="00B175EA" w:rsidRPr="00B175EA">
        <w:rPr>
          <w:sz w:val="20"/>
          <w:szCs w:val="20"/>
        </w:rPr>
        <w:t xml:space="preserve"> </w:t>
      </w:r>
      <w:r w:rsidRPr="00B175EA">
        <w:rPr>
          <w:sz w:val="20"/>
          <w:szCs w:val="20"/>
        </w:rPr>
        <w:t>издания</w:t>
      </w:r>
      <w:r w:rsidR="00B175EA" w:rsidRPr="00B175EA">
        <w:rPr>
          <w:sz w:val="20"/>
          <w:szCs w:val="20"/>
        </w:rPr>
        <w:t xml:space="preserve"> </w:t>
      </w:r>
      <w:r w:rsidRPr="00B175EA">
        <w:rPr>
          <w:sz w:val="20"/>
          <w:szCs w:val="20"/>
        </w:rPr>
        <w:t>на</w:t>
      </w:r>
      <w:r w:rsidR="00B175EA" w:rsidRPr="00B175EA">
        <w:rPr>
          <w:sz w:val="20"/>
          <w:szCs w:val="20"/>
        </w:rPr>
        <w:t xml:space="preserve"> </w:t>
      </w:r>
      <w:r w:rsidRPr="00B175EA">
        <w:rPr>
          <w:sz w:val="20"/>
          <w:szCs w:val="20"/>
        </w:rPr>
        <w:t>территории</w:t>
      </w:r>
      <w:r w:rsidR="00B175EA" w:rsidRPr="00B175EA">
        <w:rPr>
          <w:sz w:val="20"/>
          <w:szCs w:val="20"/>
        </w:rPr>
        <w:t xml:space="preserve"> </w:t>
      </w:r>
      <w:r w:rsidRPr="00B175EA">
        <w:rPr>
          <w:sz w:val="20"/>
          <w:szCs w:val="20"/>
        </w:rPr>
        <w:t>Российской</w:t>
      </w:r>
      <w:r w:rsidR="00B175EA" w:rsidRPr="00B175EA">
        <w:rPr>
          <w:sz w:val="20"/>
          <w:szCs w:val="20"/>
        </w:rPr>
        <w:t xml:space="preserve"> </w:t>
      </w:r>
      <w:r w:rsidRPr="00B175EA">
        <w:rPr>
          <w:sz w:val="20"/>
          <w:szCs w:val="20"/>
        </w:rPr>
        <w:t>Федерации</w:t>
      </w:r>
      <w:r w:rsidR="00B175EA" w:rsidRPr="00B175EA">
        <w:rPr>
          <w:sz w:val="20"/>
          <w:szCs w:val="20"/>
        </w:rPr>
        <w:t xml:space="preserve"> </w:t>
      </w:r>
      <w:r w:rsidRPr="00B175EA">
        <w:rPr>
          <w:sz w:val="20"/>
          <w:szCs w:val="20"/>
        </w:rPr>
        <w:t>без</w:t>
      </w:r>
      <w:r w:rsidR="00B175EA" w:rsidRPr="00B175EA">
        <w:rPr>
          <w:sz w:val="20"/>
          <w:szCs w:val="20"/>
        </w:rPr>
        <w:t xml:space="preserve"> </w:t>
      </w:r>
      <w:r w:rsidRPr="00B175EA">
        <w:rPr>
          <w:sz w:val="20"/>
          <w:szCs w:val="20"/>
        </w:rPr>
        <w:t>разрешения</w:t>
      </w:r>
      <w:r w:rsidR="00B175EA" w:rsidRPr="00B175EA">
        <w:rPr>
          <w:sz w:val="20"/>
          <w:szCs w:val="20"/>
        </w:rPr>
        <w:t xml:space="preserve"> </w:t>
      </w:r>
      <w:r w:rsidRPr="00B175EA">
        <w:rPr>
          <w:sz w:val="20"/>
          <w:szCs w:val="20"/>
        </w:rPr>
        <w:t>Минстроя</w:t>
      </w:r>
      <w:r w:rsidR="00B175EA" w:rsidRPr="00B175EA">
        <w:rPr>
          <w:sz w:val="20"/>
          <w:szCs w:val="20"/>
        </w:rPr>
        <w:t xml:space="preserve"> </w:t>
      </w:r>
      <w:r w:rsidRPr="00B175EA">
        <w:rPr>
          <w:sz w:val="20"/>
          <w:szCs w:val="20"/>
        </w:rPr>
        <w:t>России</w:t>
      </w:r>
    </w:p>
    <w:p w:rsidR="000A29DD" w:rsidRPr="00B175EA" w:rsidRDefault="000A29DD" w:rsidP="00830A4F">
      <w:pPr>
        <w:pStyle w:val="afe"/>
        <w:ind w:firstLine="567"/>
        <w:jc w:val="both"/>
        <w:rPr>
          <w:sz w:val="20"/>
          <w:szCs w:val="20"/>
        </w:rPr>
      </w:pPr>
    </w:p>
    <w:p w:rsidR="001A653A" w:rsidRPr="00B175EA" w:rsidRDefault="00B175EA" w:rsidP="00830A4F">
      <w:pPr>
        <w:pStyle w:val="afe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775990" w:rsidRPr="003D1A91" w:rsidRDefault="00775990" w:rsidP="00830A4F">
      <w:pPr>
        <w:jc w:val="center"/>
        <w:rPr>
          <w:b/>
        </w:rPr>
      </w:pPr>
      <w:r w:rsidRPr="003D1A91">
        <w:rPr>
          <w:b/>
        </w:rPr>
        <w:t>Содержание</w:t>
      </w:r>
    </w:p>
    <w:p w:rsidR="00844F0C" w:rsidRPr="003D1A91" w:rsidRDefault="00844F0C" w:rsidP="00830A4F">
      <w:pPr>
        <w:jc w:val="center"/>
        <w:rPr>
          <w:b/>
        </w:rPr>
      </w:pPr>
    </w:p>
    <w:p w:rsidR="00775990" w:rsidRPr="008B59E1" w:rsidRDefault="00775990" w:rsidP="00830A4F">
      <w:pPr>
        <w:pStyle w:val="afe"/>
        <w:ind w:firstLine="0"/>
      </w:pPr>
      <w:r w:rsidRPr="008B59E1">
        <w:t>1</w:t>
      </w:r>
      <w:r w:rsidR="00B175EA">
        <w:t xml:space="preserve"> </w:t>
      </w:r>
      <w:r w:rsidRPr="008B59E1">
        <w:t>Область</w:t>
      </w:r>
      <w:r w:rsidR="00B175EA">
        <w:t xml:space="preserve"> </w:t>
      </w:r>
      <w:r w:rsidRPr="008B59E1">
        <w:t>применения</w:t>
      </w:r>
      <w:r w:rsidR="00B175EA">
        <w:t xml:space="preserve"> </w:t>
      </w:r>
      <w:r w:rsidR="007C0E86" w:rsidRPr="008B59E1">
        <w:t>………………………………………………………………………….</w:t>
      </w:r>
      <w:r w:rsidR="00D22D15">
        <w:t>1</w:t>
      </w:r>
    </w:p>
    <w:p w:rsidR="00775990" w:rsidRPr="008B59E1" w:rsidRDefault="00561BA8" w:rsidP="00830A4F">
      <w:pPr>
        <w:pStyle w:val="afe"/>
        <w:ind w:firstLine="0"/>
      </w:pPr>
      <w:r w:rsidRPr="008B59E1">
        <w:t>2</w:t>
      </w:r>
      <w:r w:rsidR="00B175EA">
        <w:t xml:space="preserve"> </w:t>
      </w:r>
      <w:r w:rsidRPr="008B59E1">
        <w:t>Нормативные</w:t>
      </w:r>
      <w:r w:rsidR="00B175EA">
        <w:t xml:space="preserve"> </w:t>
      </w:r>
      <w:r w:rsidRPr="008B59E1">
        <w:t>ссылки</w:t>
      </w:r>
      <w:r w:rsidR="00B175EA">
        <w:t xml:space="preserve"> </w:t>
      </w:r>
      <w:r w:rsidR="008B59E1">
        <w:t>…</w:t>
      </w:r>
      <w:r w:rsidR="007C0E86" w:rsidRPr="008B59E1">
        <w:t>………………………………………………………………………</w:t>
      </w:r>
      <w:r w:rsidR="00D22D15">
        <w:t>1</w:t>
      </w:r>
    </w:p>
    <w:p w:rsidR="00775990" w:rsidRPr="008B59E1" w:rsidRDefault="00775990" w:rsidP="00830A4F">
      <w:pPr>
        <w:pStyle w:val="afe"/>
        <w:ind w:firstLine="0"/>
      </w:pPr>
      <w:r w:rsidRPr="008B59E1">
        <w:t>3</w:t>
      </w:r>
      <w:r w:rsidR="00B175EA">
        <w:t xml:space="preserve"> </w:t>
      </w:r>
      <w:r w:rsidRPr="008B59E1">
        <w:t>Термины</w:t>
      </w:r>
      <w:r w:rsidR="00B175EA">
        <w:t xml:space="preserve"> </w:t>
      </w:r>
      <w:r w:rsidRPr="008B59E1">
        <w:t>и</w:t>
      </w:r>
      <w:r w:rsidR="00B175EA">
        <w:t xml:space="preserve"> </w:t>
      </w:r>
      <w:r w:rsidRPr="008B59E1">
        <w:t>определения</w:t>
      </w:r>
      <w:r w:rsidR="00B175EA">
        <w:t xml:space="preserve"> </w:t>
      </w:r>
      <w:r w:rsidR="007C0E86" w:rsidRPr="008B59E1">
        <w:t>………………………………………………………………………</w:t>
      </w:r>
      <w:r w:rsidR="00D22D15">
        <w:t>3</w:t>
      </w:r>
    </w:p>
    <w:p w:rsidR="00775990" w:rsidRPr="008B59E1" w:rsidRDefault="00775990" w:rsidP="00830A4F">
      <w:pPr>
        <w:pStyle w:val="afe"/>
        <w:ind w:firstLine="0"/>
      </w:pPr>
      <w:r w:rsidRPr="008B59E1">
        <w:t>4</w:t>
      </w:r>
      <w:r w:rsidR="00B175EA">
        <w:t xml:space="preserve"> </w:t>
      </w:r>
      <w:r w:rsidR="00561BA8" w:rsidRPr="008B59E1">
        <w:t>Общие</w:t>
      </w:r>
      <w:r w:rsidR="00B175EA">
        <w:t xml:space="preserve"> </w:t>
      </w:r>
      <w:r w:rsidR="00561BA8" w:rsidRPr="008B59E1">
        <w:t>положения</w:t>
      </w:r>
      <w:r w:rsidR="00B175EA">
        <w:t xml:space="preserve"> </w:t>
      </w:r>
      <w:r w:rsidR="00D22D15">
        <w:t>……………………………………………………………………………18</w:t>
      </w:r>
    </w:p>
    <w:p w:rsidR="00775990" w:rsidRPr="008B59E1" w:rsidRDefault="00561BA8" w:rsidP="00830A4F">
      <w:pPr>
        <w:pStyle w:val="afe"/>
        <w:ind w:firstLine="0"/>
      </w:pPr>
      <w:r w:rsidRPr="008B59E1">
        <w:t>5</w:t>
      </w:r>
      <w:r w:rsidR="00B175EA">
        <w:t xml:space="preserve"> </w:t>
      </w:r>
      <w:r w:rsidRPr="008B59E1">
        <w:t>Естественное</w:t>
      </w:r>
      <w:r w:rsidR="00B175EA">
        <w:t xml:space="preserve"> </w:t>
      </w:r>
      <w:r w:rsidRPr="008B59E1">
        <w:t>освещение</w:t>
      </w:r>
      <w:r w:rsidR="00B175EA">
        <w:t xml:space="preserve"> </w:t>
      </w:r>
      <w:r w:rsidR="007C0E86" w:rsidRPr="008B59E1">
        <w:t>……………………………………………………………………</w:t>
      </w:r>
      <w:r w:rsidR="00D22D15">
        <w:t>.2</w:t>
      </w:r>
      <w:r w:rsidR="00CF4740">
        <w:t>8</w:t>
      </w:r>
    </w:p>
    <w:p w:rsidR="00775990" w:rsidRPr="008B59E1" w:rsidRDefault="00775990" w:rsidP="00830A4F">
      <w:pPr>
        <w:pStyle w:val="afe"/>
        <w:ind w:firstLine="0"/>
      </w:pPr>
      <w:r w:rsidRPr="008B59E1">
        <w:t>6</w:t>
      </w:r>
      <w:r w:rsidR="00B175EA">
        <w:t xml:space="preserve"> </w:t>
      </w:r>
      <w:r w:rsidRPr="008B59E1">
        <w:t>Совмещенное</w:t>
      </w:r>
      <w:r w:rsidR="00B175EA">
        <w:t xml:space="preserve"> </w:t>
      </w:r>
      <w:r w:rsidRPr="008B59E1">
        <w:t>освещение</w:t>
      </w:r>
      <w:r w:rsidR="00B175EA">
        <w:t xml:space="preserve"> </w:t>
      </w:r>
      <w:r w:rsidR="007C0E86" w:rsidRPr="008B59E1">
        <w:t>……………………………………………………………………</w:t>
      </w:r>
      <w:r w:rsidR="00CF4740">
        <w:t>33</w:t>
      </w:r>
    </w:p>
    <w:p w:rsidR="00775990" w:rsidRPr="008B59E1" w:rsidRDefault="00561BA8" w:rsidP="00830A4F">
      <w:pPr>
        <w:pStyle w:val="afe"/>
        <w:ind w:firstLine="0"/>
      </w:pPr>
      <w:r w:rsidRPr="008B59E1">
        <w:t>7</w:t>
      </w:r>
      <w:r w:rsidR="00B175EA">
        <w:t xml:space="preserve"> </w:t>
      </w:r>
      <w:r w:rsidRPr="008B59E1">
        <w:t>Искусственное</w:t>
      </w:r>
      <w:r w:rsidR="00B175EA">
        <w:t xml:space="preserve"> </w:t>
      </w:r>
      <w:r w:rsidRPr="008B59E1">
        <w:t>освещение</w:t>
      </w:r>
      <w:r w:rsidR="00B175EA">
        <w:t xml:space="preserve"> </w:t>
      </w:r>
      <w:r w:rsidR="00CF4740">
        <w:t>…………………………………………………………………..35</w:t>
      </w:r>
    </w:p>
    <w:p w:rsidR="00561BA8" w:rsidRPr="008B59E1" w:rsidRDefault="00561BA8" w:rsidP="00830A4F">
      <w:pPr>
        <w:pStyle w:val="afe"/>
        <w:ind w:firstLine="142"/>
      </w:pPr>
      <w:r w:rsidRPr="008B59E1">
        <w:t>7.1</w:t>
      </w:r>
      <w:r w:rsidR="00B175EA">
        <w:t xml:space="preserve"> </w:t>
      </w:r>
      <w:r w:rsidRPr="008B59E1">
        <w:t>Общие</w:t>
      </w:r>
      <w:r w:rsidR="00B175EA">
        <w:t xml:space="preserve"> </w:t>
      </w:r>
      <w:r w:rsidRPr="008B59E1">
        <w:t>положения</w:t>
      </w:r>
      <w:r w:rsidR="00B175EA">
        <w:t xml:space="preserve"> </w:t>
      </w:r>
      <w:r w:rsidR="007C0E86" w:rsidRPr="008B59E1">
        <w:t>………………………………………………………………………</w:t>
      </w:r>
      <w:r w:rsidR="00CF4740">
        <w:t>..35</w:t>
      </w:r>
    </w:p>
    <w:p w:rsidR="00775990" w:rsidRPr="008B59E1" w:rsidRDefault="00561BA8" w:rsidP="00830A4F">
      <w:pPr>
        <w:pStyle w:val="afe"/>
        <w:ind w:firstLine="142"/>
      </w:pPr>
      <w:r w:rsidRPr="008B59E1">
        <w:t>7.2</w:t>
      </w:r>
      <w:r w:rsidR="00B175EA">
        <w:t xml:space="preserve"> </w:t>
      </w:r>
      <w:r w:rsidR="00775990" w:rsidRPr="008B59E1">
        <w:t>Освещение</w:t>
      </w:r>
      <w:r w:rsidR="00B175EA">
        <w:t xml:space="preserve"> </w:t>
      </w:r>
      <w:r w:rsidR="00775990" w:rsidRPr="008B59E1">
        <w:t>помещений</w:t>
      </w:r>
      <w:r w:rsidR="00B175EA">
        <w:t xml:space="preserve"> </w:t>
      </w:r>
      <w:r w:rsidR="00775990" w:rsidRPr="008B59E1">
        <w:t>производственных</w:t>
      </w:r>
      <w:r w:rsidR="00B175EA">
        <w:t xml:space="preserve"> </w:t>
      </w:r>
      <w:r w:rsidR="00775990" w:rsidRPr="008B59E1">
        <w:t>и</w:t>
      </w:r>
      <w:r w:rsidR="00B175EA">
        <w:t xml:space="preserve"> </w:t>
      </w:r>
      <w:r w:rsidRPr="008B59E1">
        <w:t>складских</w:t>
      </w:r>
      <w:r w:rsidR="00B175EA">
        <w:t xml:space="preserve"> </w:t>
      </w:r>
      <w:r w:rsidRPr="008B59E1">
        <w:t>зданий</w:t>
      </w:r>
      <w:r w:rsidR="00B175EA">
        <w:t xml:space="preserve"> </w:t>
      </w:r>
      <w:r w:rsidR="007C0E86" w:rsidRPr="008B59E1">
        <w:t>……………………</w:t>
      </w:r>
      <w:r w:rsidR="00CF4740">
        <w:t>..36</w:t>
      </w:r>
    </w:p>
    <w:p w:rsidR="00775990" w:rsidRPr="008B59E1" w:rsidRDefault="00561BA8" w:rsidP="00830A4F">
      <w:pPr>
        <w:pStyle w:val="afe"/>
        <w:ind w:firstLine="142"/>
      </w:pPr>
      <w:r w:rsidRPr="008B59E1">
        <w:rPr>
          <w:bCs/>
        </w:rPr>
        <w:t>7.3</w:t>
      </w:r>
      <w:r w:rsidR="00B175EA">
        <w:rPr>
          <w:bCs/>
        </w:rPr>
        <w:t xml:space="preserve"> </w:t>
      </w:r>
      <w:r w:rsidR="00775990" w:rsidRPr="008B59E1">
        <w:rPr>
          <w:bCs/>
        </w:rPr>
        <w:t>Освещение</w:t>
      </w:r>
      <w:r w:rsidR="00B175EA">
        <w:rPr>
          <w:bCs/>
        </w:rPr>
        <w:t xml:space="preserve"> </w:t>
      </w:r>
      <w:r w:rsidR="00775990" w:rsidRPr="008B59E1">
        <w:rPr>
          <w:bCs/>
        </w:rPr>
        <w:t>помещений</w:t>
      </w:r>
      <w:r w:rsidR="00B175EA">
        <w:rPr>
          <w:bCs/>
        </w:rPr>
        <w:t xml:space="preserve"> </w:t>
      </w:r>
      <w:r w:rsidR="00775990" w:rsidRPr="008B59E1">
        <w:rPr>
          <w:bCs/>
        </w:rPr>
        <w:t>общественных,</w:t>
      </w:r>
      <w:r w:rsidR="00B175EA">
        <w:rPr>
          <w:bCs/>
        </w:rPr>
        <w:t xml:space="preserve"> </w:t>
      </w:r>
      <w:r w:rsidR="00775990" w:rsidRPr="008B59E1">
        <w:rPr>
          <w:bCs/>
        </w:rPr>
        <w:t>жилых</w:t>
      </w:r>
      <w:r w:rsidR="00B175EA">
        <w:rPr>
          <w:bCs/>
        </w:rPr>
        <w:t xml:space="preserve"> </w:t>
      </w:r>
      <w:r w:rsidR="00775990" w:rsidRPr="008B59E1">
        <w:rPr>
          <w:bCs/>
        </w:rPr>
        <w:t>и</w:t>
      </w:r>
      <w:r w:rsidR="00B175EA">
        <w:rPr>
          <w:bCs/>
        </w:rPr>
        <w:t xml:space="preserve"> </w:t>
      </w:r>
      <w:r w:rsidR="00775990" w:rsidRPr="008B59E1">
        <w:rPr>
          <w:bCs/>
        </w:rPr>
        <w:t>вспомогательных</w:t>
      </w:r>
      <w:r w:rsidR="00B175EA">
        <w:rPr>
          <w:bCs/>
        </w:rPr>
        <w:t xml:space="preserve"> </w:t>
      </w:r>
      <w:r w:rsidR="00775990" w:rsidRPr="008B59E1">
        <w:rPr>
          <w:bCs/>
        </w:rPr>
        <w:t>зданий</w:t>
      </w:r>
      <w:r w:rsidR="00B175EA">
        <w:rPr>
          <w:bCs/>
        </w:rPr>
        <w:t xml:space="preserve"> </w:t>
      </w:r>
      <w:r w:rsidR="007C0E86" w:rsidRPr="008B59E1">
        <w:rPr>
          <w:bCs/>
        </w:rPr>
        <w:t>………</w:t>
      </w:r>
      <w:r w:rsidR="008B59E1" w:rsidRPr="008B59E1">
        <w:rPr>
          <w:bCs/>
        </w:rPr>
        <w:t>…</w:t>
      </w:r>
      <w:r w:rsidR="00CF4740">
        <w:rPr>
          <w:bCs/>
        </w:rPr>
        <w:t>40</w:t>
      </w:r>
    </w:p>
    <w:p w:rsidR="00775990" w:rsidRPr="008B59E1" w:rsidRDefault="00561BA8" w:rsidP="00830A4F">
      <w:pPr>
        <w:pStyle w:val="afe"/>
        <w:ind w:firstLine="142"/>
      </w:pPr>
      <w:r w:rsidRPr="008B59E1">
        <w:t>7.4</w:t>
      </w:r>
      <w:r w:rsidR="00B175EA">
        <w:t xml:space="preserve"> </w:t>
      </w:r>
      <w:r w:rsidR="00775990" w:rsidRPr="008B59E1">
        <w:t>Освещение</w:t>
      </w:r>
      <w:r w:rsidR="00B175EA">
        <w:t xml:space="preserve"> </w:t>
      </w:r>
      <w:r w:rsidR="00775990" w:rsidRPr="008B59E1">
        <w:t>площадок</w:t>
      </w:r>
      <w:r w:rsidR="00B175EA">
        <w:t xml:space="preserve"> </w:t>
      </w:r>
      <w:r w:rsidR="00775990" w:rsidRPr="008B59E1">
        <w:t>предприятий</w:t>
      </w:r>
      <w:r w:rsidR="00B175EA">
        <w:t xml:space="preserve"> </w:t>
      </w:r>
      <w:r w:rsidR="00775990" w:rsidRPr="008B59E1">
        <w:t>и</w:t>
      </w:r>
      <w:r w:rsidR="00B175EA">
        <w:t xml:space="preserve"> </w:t>
      </w:r>
      <w:r w:rsidR="00775990" w:rsidRPr="008B59E1">
        <w:t>мес</w:t>
      </w:r>
      <w:r w:rsidR="00BF54C1" w:rsidRPr="008B59E1">
        <w:t>т</w:t>
      </w:r>
      <w:r w:rsidR="00B175EA">
        <w:t xml:space="preserve"> </w:t>
      </w:r>
      <w:r w:rsidR="00BF54C1" w:rsidRPr="008B59E1">
        <w:t>производства</w:t>
      </w:r>
      <w:r w:rsidR="00B175EA">
        <w:t xml:space="preserve"> </w:t>
      </w:r>
      <w:r w:rsidR="00BF54C1" w:rsidRPr="008B59E1">
        <w:t>работ</w:t>
      </w:r>
      <w:r w:rsidR="00B175EA">
        <w:t xml:space="preserve"> </w:t>
      </w:r>
      <w:r w:rsidR="00BF54C1" w:rsidRPr="008B59E1">
        <w:t>вне</w:t>
      </w:r>
      <w:r w:rsidR="00B175EA">
        <w:t xml:space="preserve"> </w:t>
      </w:r>
      <w:r w:rsidR="00BF54C1" w:rsidRPr="008B59E1">
        <w:t>зданий</w:t>
      </w:r>
      <w:r w:rsidR="00B175EA">
        <w:t xml:space="preserve"> </w:t>
      </w:r>
      <w:r w:rsidR="007C0E86" w:rsidRPr="008B59E1">
        <w:t>………</w:t>
      </w:r>
      <w:r w:rsidR="00CF4740">
        <w:t>…44</w:t>
      </w:r>
    </w:p>
    <w:p w:rsidR="00775990" w:rsidRPr="008B59E1" w:rsidRDefault="00561BA8" w:rsidP="00830A4F">
      <w:pPr>
        <w:pStyle w:val="afe"/>
        <w:ind w:firstLine="142"/>
      </w:pPr>
      <w:r w:rsidRPr="008B59E1">
        <w:t>7.5</w:t>
      </w:r>
      <w:r w:rsidR="00B175EA">
        <w:t xml:space="preserve"> </w:t>
      </w:r>
      <w:r w:rsidR="00D22D15">
        <w:t>Наружное освещение городских и сельских поселений…</w:t>
      </w:r>
      <w:r w:rsidR="007C0E86" w:rsidRPr="008B59E1">
        <w:t>…………………………</w:t>
      </w:r>
      <w:r w:rsidR="008B59E1" w:rsidRPr="008B59E1">
        <w:t>…</w:t>
      </w:r>
      <w:r w:rsidR="00CF4740">
        <w:t>.47</w:t>
      </w:r>
    </w:p>
    <w:p w:rsidR="00775990" w:rsidRPr="008B59E1" w:rsidRDefault="00561BA8" w:rsidP="00830A4F">
      <w:pPr>
        <w:pStyle w:val="afe"/>
        <w:ind w:firstLine="142"/>
      </w:pPr>
      <w:r w:rsidRPr="008B59E1">
        <w:rPr>
          <w:bCs/>
        </w:rPr>
        <w:t>7.6</w:t>
      </w:r>
      <w:r w:rsidR="00B175EA">
        <w:rPr>
          <w:bCs/>
        </w:rPr>
        <w:t xml:space="preserve"> </w:t>
      </w:r>
      <w:r w:rsidR="00A67327" w:rsidRPr="008B59E1">
        <w:rPr>
          <w:bCs/>
        </w:rPr>
        <w:t>Аварийное</w:t>
      </w:r>
      <w:r w:rsidR="00B175EA">
        <w:rPr>
          <w:bCs/>
        </w:rPr>
        <w:t xml:space="preserve"> </w:t>
      </w:r>
      <w:r w:rsidR="00A67327" w:rsidRPr="008B59E1">
        <w:rPr>
          <w:bCs/>
        </w:rPr>
        <w:t>освещение</w:t>
      </w:r>
      <w:r w:rsidR="00B175EA">
        <w:rPr>
          <w:bCs/>
        </w:rPr>
        <w:t xml:space="preserve"> </w:t>
      </w:r>
      <w:r w:rsidR="007C0E86" w:rsidRPr="008B59E1">
        <w:t>………………………………………………………………</w:t>
      </w:r>
      <w:r w:rsidR="008B59E1" w:rsidRPr="008B59E1">
        <w:t>……</w:t>
      </w:r>
      <w:r w:rsidR="00CF4740">
        <w:t>65</w:t>
      </w:r>
    </w:p>
    <w:p w:rsidR="00775990" w:rsidRPr="008B59E1" w:rsidRDefault="00561BA8" w:rsidP="00830A4F">
      <w:pPr>
        <w:pStyle w:val="afe"/>
        <w:ind w:firstLine="142"/>
      </w:pPr>
      <w:r w:rsidRPr="008B59E1">
        <w:t>7.7</w:t>
      </w:r>
      <w:r w:rsidR="00B175EA">
        <w:t xml:space="preserve"> </w:t>
      </w:r>
      <w:r w:rsidR="00775990" w:rsidRPr="008B59E1">
        <w:rPr>
          <w:bCs/>
        </w:rPr>
        <w:t>Аварийное</w:t>
      </w:r>
      <w:r w:rsidR="00B175EA">
        <w:rPr>
          <w:bCs/>
        </w:rPr>
        <w:t xml:space="preserve"> </w:t>
      </w:r>
      <w:r w:rsidR="00775990" w:rsidRPr="008B59E1">
        <w:rPr>
          <w:bCs/>
        </w:rPr>
        <w:t>освещение</w:t>
      </w:r>
      <w:r w:rsidR="00B175EA">
        <w:rPr>
          <w:bCs/>
        </w:rPr>
        <w:t xml:space="preserve"> </w:t>
      </w:r>
      <w:r w:rsidR="00775990" w:rsidRPr="008B59E1">
        <w:rPr>
          <w:bCs/>
        </w:rPr>
        <w:t>авто</w:t>
      </w:r>
      <w:r w:rsidR="008C5139" w:rsidRPr="008B59E1">
        <w:rPr>
          <w:bCs/>
        </w:rPr>
        <w:t>дорожных</w:t>
      </w:r>
      <w:r w:rsidR="00B175EA">
        <w:rPr>
          <w:bCs/>
        </w:rPr>
        <w:t xml:space="preserve"> </w:t>
      </w:r>
      <w:r w:rsidR="00BF54C1" w:rsidRPr="008B59E1">
        <w:rPr>
          <w:bCs/>
        </w:rPr>
        <w:t>тоннелей</w:t>
      </w:r>
      <w:r w:rsidR="00B175EA">
        <w:rPr>
          <w:bCs/>
        </w:rPr>
        <w:t xml:space="preserve"> </w:t>
      </w:r>
      <w:r w:rsidR="007C0E86" w:rsidRPr="008B59E1">
        <w:t>…………………………………</w:t>
      </w:r>
      <w:r w:rsidR="008B59E1" w:rsidRPr="008B59E1">
        <w:t>……</w:t>
      </w:r>
      <w:r w:rsidR="00CF4740">
        <w:t>.71</w:t>
      </w:r>
    </w:p>
    <w:p w:rsidR="00775990" w:rsidRPr="008B59E1" w:rsidRDefault="00561BA8" w:rsidP="00830A4F">
      <w:pPr>
        <w:pStyle w:val="afe"/>
        <w:ind w:firstLine="142"/>
      </w:pPr>
      <w:r w:rsidRPr="008B59E1">
        <w:t>7.8</w:t>
      </w:r>
      <w:r w:rsidR="00B175EA">
        <w:t xml:space="preserve"> </w:t>
      </w:r>
      <w:r w:rsidR="00775990" w:rsidRPr="008B59E1">
        <w:rPr>
          <w:bCs/>
        </w:rPr>
        <w:t>Охранное</w:t>
      </w:r>
      <w:r w:rsidR="00B175EA">
        <w:rPr>
          <w:bCs/>
        </w:rPr>
        <w:t xml:space="preserve"> </w:t>
      </w:r>
      <w:r w:rsidR="00775990" w:rsidRPr="008B59E1">
        <w:rPr>
          <w:bCs/>
        </w:rPr>
        <w:t>и</w:t>
      </w:r>
      <w:r w:rsidR="00B175EA">
        <w:rPr>
          <w:bCs/>
        </w:rPr>
        <w:t xml:space="preserve"> </w:t>
      </w:r>
      <w:r w:rsidR="00775990" w:rsidRPr="008B59E1">
        <w:rPr>
          <w:bCs/>
        </w:rPr>
        <w:t>дежурное</w:t>
      </w:r>
      <w:r w:rsidR="00B175EA">
        <w:rPr>
          <w:bCs/>
        </w:rPr>
        <w:t xml:space="preserve"> </w:t>
      </w:r>
      <w:r w:rsidR="00775990" w:rsidRPr="008B59E1">
        <w:rPr>
          <w:bCs/>
        </w:rPr>
        <w:t>освещение</w:t>
      </w:r>
      <w:r w:rsidR="00B175EA">
        <w:rPr>
          <w:bCs/>
        </w:rPr>
        <w:t xml:space="preserve"> </w:t>
      </w:r>
      <w:r w:rsidR="007C0E86" w:rsidRPr="008B59E1">
        <w:t>………………………………………………………</w:t>
      </w:r>
      <w:r w:rsidR="00CF4740">
        <w:t>.73</w:t>
      </w:r>
    </w:p>
    <w:p w:rsidR="00647006" w:rsidRPr="008B59E1" w:rsidRDefault="00647006" w:rsidP="00830A4F">
      <w:pPr>
        <w:pStyle w:val="afe"/>
        <w:ind w:left="1560" w:hanging="1560"/>
      </w:pPr>
      <w:r w:rsidRPr="008B59E1">
        <w:rPr>
          <w:spacing w:val="-4"/>
        </w:rPr>
        <w:t>Приложение</w:t>
      </w:r>
      <w:proofErr w:type="gramStart"/>
      <w:r w:rsidR="00B175EA">
        <w:rPr>
          <w:spacing w:val="-4"/>
        </w:rPr>
        <w:t xml:space="preserve"> </w:t>
      </w:r>
      <w:r w:rsidR="002E728D" w:rsidRPr="008B59E1">
        <w:rPr>
          <w:spacing w:val="-4"/>
        </w:rPr>
        <w:t>А</w:t>
      </w:r>
      <w:proofErr w:type="gramEnd"/>
      <w:r w:rsidR="00B175EA">
        <w:t xml:space="preserve"> </w:t>
      </w:r>
      <w:r w:rsidR="002E728D" w:rsidRPr="008B59E1">
        <w:t>Определение</w:t>
      </w:r>
      <w:r w:rsidR="00B175EA">
        <w:t xml:space="preserve"> </w:t>
      </w:r>
      <w:r w:rsidR="002E728D" w:rsidRPr="008B59E1">
        <w:t>разряда</w:t>
      </w:r>
      <w:r w:rsidR="00B175EA">
        <w:t xml:space="preserve"> </w:t>
      </w:r>
      <w:r w:rsidR="00561BA8" w:rsidRPr="008B59E1">
        <w:t>зрительных</w:t>
      </w:r>
      <w:r w:rsidR="00B175EA">
        <w:t xml:space="preserve"> </w:t>
      </w:r>
      <w:r w:rsidR="002E728D" w:rsidRPr="008B59E1">
        <w:t>работ</w:t>
      </w:r>
      <w:r w:rsidR="00B175EA">
        <w:t xml:space="preserve"> </w:t>
      </w:r>
      <w:r w:rsidR="002E728D" w:rsidRPr="008B59E1">
        <w:t>при</w:t>
      </w:r>
      <w:r w:rsidR="00B175EA">
        <w:t xml:space="preserve"> </w:t>
      </w:r>
      <w:r w:rsidR="002E728D" w:rsidRPr="008B59E1">
        <w:t>расстоянии</w:t>
      </w:r>
      <w:r w:rsidR="00B175EA">
        <w:t xml:space="preserve"> </w:t>
      </w:r>
      <w:r w:rsidR="002E728D" w:rsidRPr="008B59E1">
        <w:t>от</w:t>
      </w:r>
      <w:r w:rsidR="00B175EA">
        <w:t xml:space="preserve"> </w:t>
      </w:r>
      <w:r w:rsidR="002E728D" w:rsidRPr="008B59E1">
        <w:t>объектов</w:t>
      </w:r>
      <w:r w:rsidR="00B175EA">
        <w:t xml:space="preserve"> </w:t>
      </w:r>
      <w:r w:rsidR="00F635F8" w:rsidRPr="008B59E1">
        <w:t>различения</w:t>
      </w:r>
      <w:r w:rsidR="00B175EA">
        <w:t xml:space="preserve"> </w:t>
      </w:r>
      <w:r w:rsidR="002E728D" w:rsidRPr="008B59E1">
        <w:t>до</w:t>
      </w:r>
      <w:r w:rsidR="00B175EA">
        <w:t xml:space="preserve"> </w:t>
      </w:r>
      <w:r w:rsidR="002E728D" w:rsidRPr="008B59E1">
        <w:t>глаз</w:t>
      </w:r>
      <w:r w:rsidR="00B175EA">
        <w:t xml:space="preserve"> </w:t>
      </w:r>
      <w:r w:rsidR="002E728D" w:rsidRPr="008B59E1">
        <w:t>работающего</w:t>
      </w:r>
      <w:r w:rsidR="00B175EA">
        <w:t xml:space="preserve"> </w:t>
      </w:r>
      <w:r w:rsidR="002E728D" w:rsidRPr="008B59E1">
        <w:t>более</w:t>
      </w:r>
      <w:r w:rsidR="00B175EA">
        <w:rPr>
          <w:noProof/>
        </w:rPr>
        <w:t xml:space="preserve"> </w:t>
      </w:r>
      <w:r w:rsidR="002E728D" w:rsidRPr="008B59E1">
        <w:rPr>
          <w:noProof/>
        </w:rPr>
        <w:t>0,5</w:t>
      </w:r>
      <w:r w:rsidR="00B175EA">
        <w:t xml:space="preserve"> </w:t>
      </w:r>
      <w:r w:rsidR="002E728D" w:rsidRPr="008B59E1">
        <w:t>м</w:t>
      </w:r>
      <w:r w:rsidR="00B175EA">
        <w:t xml:space="preserve"> </w:t>
      </w:r>
      <w:r w:rsidR="008B59E1">
        <w:t>…</w:t>
      </w:r>
      <w:r w:rsidR="00205DA8" w:rsidRPr="008B59E1">
        <w:t>……………</w:t>
      </w:r>
      <w:r w:rsidR="00CF4740">
        <w:t>………………74</w:t>
      </w:r>
    </w:p>
    <w:p w:rsidR="002E728D" w:rsidRPr="008B59E1" w:rsidRDefault="002E728D" w:rsidP="00830A4F">
      <w:pPr>
        <w:pStyle w:val="afe"/>
        <w:ind w:left="1560" w:hanging="1560"/>
      </w:pPr>
      <w:r w:rsidRPr="008B59E1">
        <w:rPr>
          <w:spacing w:val="-4"/>
        </w:rPr>
        <w:t>Приложение</w:t>
      </w:r>
      <w:proofErr w:type="gramStart"/>
      <w:r w:rsidR="00B175EA">
        <w:rPr>
          <w:spacing w:val="-4"/>
        </w:rPr>
        <w:t xml:space="preserve"> </w:t>
      </w:r>
      <w:r w:rsidRPr="008B59E1">
        <w:rPr>
          <w:spacing w:val="-4"/>
        </w:rPr>
        <w:t>Б</w:t>
      </w:r>
      <w:proofErr w:type="gramEnd"/>
      <w:r w:rsidR="00B175EA">
        <w:t xml:space="preserve"> </w:t>
      </w:r>
      <w:r w:rsidRPr="008B59E1">
        <w:t>Определение</w:t>
      </w:r>
      <w:r w:rsidR="00B175EA">
        <w:t xml:space="preserve"> </w:t>
      </w:r>
      <w:r w:rsidRPr="008B59E1">
        <w:t>разряда</w:t>
      </w:r>
      <w:r w:rsidR="00B175EA">
        <w:t xml:space="preserve"> </w:t>
      </w:r>
      <w:r w:rsidRPr="008B59E1">
        <w:t>зрительных</w:t>
      </w:r>
      <w:r w:rsidR="00B175EA">
        <w:t xml:space="preserve"> </w:t>
      </w:r>
      <w:r w:rsidRPr="008B59E1">
        <w:t>работ</w:t>
      </w:r>
      <w:r w:rsidR="00B175EA">
        <w:t xml:space="preserve"> </w:t>
      </w:r>
      <w:r w:rsidRPr="008B59E1">
        <w:t>для</w:t>
      </w:r>
      <w:r w:rsidR="00B175EA">
        <w:t xml:space="preserve"> </w:t>
      </w:r>
      <w:r w:rsidRPr="008B59E1">
        <w:t>протяженных</w:t>
      </w:r>
      <w:r w:rsidR="00B175EA">
        <w:t xml:space="preserve"> </w:t>
      </w:r>
      <w:r w:rsidRPr="008B59E1">
        <w:t>объ</w:t>
      </w:r>
      <w:r w:rsidR="00BF54C1" w:rsidRPr="008B59E1">
        <w:t>ектов</w:t>
      </w:r>
      <w:r w:rsidR="00B175EA">
        <w:t xml:space="preserve"> </w:t>
      </w:r>
      <w:r w:rsidR="00BF54C1" w:rsidRPr="008B59E1">
        <w:t>различения</w:t>
      </w:r>
      <w:r w:rsidR="00B175EA">
        <w:t xml:space="preserve"> </w:t>
      </w:r>
      <w:r w:rsidR="008B59E1">
        <w:t>……………………………………………………………………</w:t>
      </w:r>
      <w:r w:rsidR="00CF4740">
        <w:t>75</w:t>
      </w:r>
    </w:p>
    <w:p w:rsidR="00647006" w:rsidRPr="008B59E1" w:rsidRDefault="00647006" w:rsidP="00830A4F">
      <w:pPr>
        <w:pStyle w:val="afe"/>
        <w:ind w:left="1560" w:hanging="1560"/>
      </w:pPr>
      <w:r w:rsidRPr="008B59E1">
        <w:rPr>
          <w:spacing w:val="-4"/>
        </w:rPr>
        <w:t>Приложение</w:t>
      </w:r>
      <w:proofErr w:type="gramStart"/>
      <w:r w:rsidR="00B175EA">
        <w:rPr>
          <w:spacing w:val="-4"/>
        </w:rPr>
        <w:t xml:space="preserve"> </w:t>
      </w:r>
      <w:r w:rsidRPr="008B59E1">
        <w:rPr>
          <w:spacing w:val="-4"/>
        </w:rPr>
        <w:t>В</w:t>
      </w:r>
      <w:proofErr w:type="gramEnd"/>
      <w:r w:rsidR="00B175EA">
        <w:t xml:space="preserve"> </w:t>
      </w:r>
      <w:r w:rsidR="002E728D" w:rsidRPr="008B59E1">
        <w:t>Определение</w:t>
      </w:r>
      <w:r w:rsidR="00B175EA">
        <w:t xml:space="preserve"> </w:t>
      </w:r>
      <w:r w:rsidR="002E728D" w:rsidRPr="008B59E1">
        <w:t>расстояния</w:t>
      </w:r>
      <w:r w:rsidR="00B175EA">
        <w:t xml:space="preserve"> </w:t>
      </w:r>
      <w:r w:rsidR="002E728D" w:rsidRPr="008B59E1">
        <w:t>распознавания</w:t>
      </w:r>
      <w:r w:rsidR="00B175EA">
        <w:t xml:space="preserve"> </w:t>
      </w:r>
      <w:r w:rsidR="002E728D" w:rsidRPr="008B59E1">
        <w:t>эвакуационных</w:t>
      </w:r>
      <w:r w:rsidR="00B175EA">
        <w:t xml:space="preserve"> </w:t>
      </w:r>
      <w:r w:rsidR="002E728D" w:rsidRPr="008B59E1">
        <w:t>знаков</w:t>
      </w:r>
      <w:r w:rsidR="00B175EA">
        <w:t xml:space="preserve"> </w:t>
      </w:r>
      <w:r w:rsidR="002E728D" w:rsidRPr="008B59E1">
        <w:t>безопасности</w:t>
      </w:r>
      <w:r w:rsidR="00B175EA">
        <w:t xml:space="preserve"> </w:t>
      </w:r>
      <w:r w:rsidR="00CF4740">
        <w:t>…………………………………………………………………77</w:t>
      </w:r>
    </w:p>
    <w:p w:rsidR="00BF54C1" w:rsidRPr="00D22D15" w:rsidRDefault="00775990" w:rsidP="00830A4F">
      <w:pPr>
        <w:pStyle w:val="afe"/>
        <w:ind w:left="1560" w:hanging="1560"/>
        <w:rPr>
          <w:b/>
        </w:rPr>
      </w:pPr>
      <w:r w:rsidRPr="00D22D15">
        <w:rPr>
          <w:b/>
        </w:rPr>
        <w:t>Приложение</w:t>
      </w:r>
      <w:r w:rsidR="00B175EA" w:rsidRPr="00D22D15">
        <w:rPr>
          <w:b/>
        </w:rPr>
        <w:t xml:space="preserve"> </w:t>
      </w:r>
      <w:r w:rsidRPr="00D22D15">
        <w:rPr>
          <w:b/>
        </w:rPr>
        <w:t>Г</w:t>
      </w:r>
      <w:r w:rsidR="00B175EA" w:rsidRPr="00D22D15">
        <w:rPr>
          <w:b/>
        </w:rPr>
        <w:t xml:space="preserve"> </w:t>
      </w:r>
      <w:r w:rsidR="00D22D15" w:rsidRPr="00D22D15">
        <w:rPr>
          <w:b/>
        </w:rPr>
        <w:t>Исключено</w:t>
      </w:r>
      <w:r w:rsidR="00D22D15">
        <w:rPr>
          <w:b/>
        </w:rPr>
        <w:t>.</w:t>
      </w:r>
    </w:p>
    <w:p w:rsidR="00775990" w:rsidRPr="008B59E1" w:rsidRDefault="00775990" w:rsidP="00830A4F">
      <w:pPr>
        <w:pStyle w:val="afe"/>
        <w:ind w:firstLine="0"/>
      </w:pPr>
      <w:r w:rsidRPr="008B59E1">
        <w:t>Приложение</w:t>
      </w:r>
      <w:proofErr w:type="gramStart"/>
      <w:r w:rsidR="00B175EA">
        <w:t xml:space="preserve"> </w:t>
      </w:r>
      <w:r w:rsidRPr="008B59E1">
        <w:t>Д</w:t>
      </w:r>
      <w:proofErr w:type="gramEnd"/>
      <w:r w:rsidR="00B175EA">
        <w:t xml:space="preserve"> </w:t>
      </w:r>
      <w:r w:rsidRPr="008B59E1">
        <w:t>Экспл</w:t>
      </w:r>
      <w:r w:rsidR="00CA102E" w:rsidRPr="008B59E1">
        <w:t>уатационные</w:t>
      </w:r>
      <w:r w:rsidR="00B175EA">
        <w:t xml:space="preserve"> </w:t>
      </w:r>
      <w:r w:rsidR="00CA102E" w:rsidRPr="008B59E1">
        <w:t>группы</w:t>
      </w:r>
      <w:r w:rsidR="00B175EA">
        <w:t xml:space="preserve"> </w:t>
      </w:r>
      <w:r w:rsidR="00CA102E" w:rsidRPr="008B59E1">
        <w:t>светильников</w:t>
      </w:r>
      <w:r w:rsidR="00B175EA">
        <w:t xml:space="preserve"> </w:t>
      </w:r>
      <w:r w:rsidR="00CF4740">
        <w:t>…………………………………79</w:t>
      </w:r>
    </w:p>
    <w:p w:rsidR="00775990" w:rsidRPr="008B59E1" w:rsidRDefault="00775990" w:rsidP="00830A4F">
      <w:pPr>
        <w:pStyle w:val="afe"/>
        <w:ind w:firstLine="0"/>
      </w:pPr>
      <w:r w:rsidRPr="008B59E1">
        <w:t>Приложение</w:t>
      </w:r>
      <w:proofErr w:type="gramStart"/>
      <w:r w:rsidR="00B175EA">
        <w:t xml:space="preserve"> </w:t>
      </w:r>
      <w:r w:rsidRPr="008B59E1">
        <w:t>Е</w:t>
      </w:r>
      <w:proofErr w:type="gramEnd"/>
      <w:r w:rsidR="00B175EA">
        <w:t xml:space="preserve"> </w:t>
      </w:r>
      <w:r w:rsidRPr="008B59E1">
        <w:t>Группы</w:t>
      </w:r>
      <w:r w:rsidR="00B175EA">
        <w:t xml:space="preserve"> </w:t>
      </w:r>
      <w:r w:rsidRPr="008B59E1">
        <w:t>административных</w:t>
      </w:r>
      <w:r w:rsidR="00B175EA">
        <w:t xml:space="preserve"> </w:t>
      </w:r>
      <w:r w:rsidRPr="008B59E1">
        <w:t>районов</w:t>
      </w:r>
      <w:r w:rsidR="00B175EA">
        <w:t xml:space="preserve"> </w:t>
      </w:r>
      <w:r w:rsidRPr="008B59E1">
        <w:t>по</w:t>
      </w:r>
      <w:r w:rsidR="00B175EA">
        <w:t xml:space="preserve"> </w:t>
      </w:r>
      <w:r w:rsidR="00C027D4" w:rsidRPr="008B59E1">
        <w:t>ресурсам</w:t>
      </w:r>
      <w:r w:rsidR="00B175EA">
        <w:t xml:space="preserve"> </w:t>
      </w:r>
      <w:r w:rsidR="00950210" w:rsidRPr="008B59E1">
        <w:t>светового</w:t>
      </w:r>
      <w:r w:rsidR="00B175EA">
        <w:t xml:space="preserve"> </w:t>
      </w:r>
      <w:r w:rsidR="00FB5044" w:rsidRPr="008B59E1">
        <w:t>к</w:t>
      </w:r>
      <w:r w:rsidR="00CA102E" w:rsidRPr="008B59E1">
        <w:t>лимата</w:t>
      </w:r>
      <w:r w:rsidR="00B175EA">
        <w:t xml:space="preserve"> </w:t>
      </w:r>
      <w:r w:rsidR="008B59E1" w:rsidRPr="008B59E1">
        <w:t>……</w:t>
      </w:r>
      <w:r w:rsidR="00CF4740">
        <w:t>80</w:t>
      </w:r>
    </w:p>
    <w:p w:rsidR="00775990" w:rsidRPr="008B59E1" w:rsidRDefault="00775990" w:rsidP="00830A4F">
      <w:pPr>
        <w:pStyle w:val="afe"/>
        <w:ind w:firstLine="0"/>
      </w:pPr>
      <w:r w:rsidRPr="008B59E1">
        <w:t>Приложение</w:t>
      </w:r>
      <w:proofErr w:type="gramStart"/>
      <w:r w:rsidR="00B175EA">
        <w:t xml:space="preserve"> </w:t>
      </w:r>
      <w:r w:rsidRPr="008B59E1">
        <w:t>Ж</w:t>
      </w:r>
      <w:proofErr w:type="gramEnd"/>
      <w:r w:rsidR="00B175EA">
        <w:t xml:space="preserve"> </w:t>
      </w:r>
      <w:r w:rsidRPr="008B59E1">
        <w:t>Яркостные</w:t>
      </w:r>
      <w:r w:rsidR="00B175EA">
        <w:t xml:space="preserve"> </w:t>
      </w:r>
      <w:r w:rsidRPr="008B59E1">
        <w:t>зоны</w:t>
      </w:r>
      <w:r w:rsidR="00B175EA">
        <w:t xml:space="preserve"> </w:t>
      </w:r>
      <w:r w:rsidRPr="008B59E1">
        <w:t>тоннеля</w:t>
      </w:r>
      <w:r w:rsidR="00B175EA">
        <w:t xml:space="preserve"> </w:t>
      </w:r>
      <w:r w:rsidRPr="008B59E1">
        <w:t>в</w:t>
      </w:r>
      <w:r w:rsidR="00B175EA">
        <w:t xml:space="preserve"> </w:t>
      </w:r>
      <w:r w:rsidRPr="008B59E1">
        <w:t>дневном</w:t>
      </w:r>
      <w:r w:rsidR="00B175EA">
        <w:t xml:space="preserve"> </w:t>
      </w:r>
      <w:r w:rsidRPr="008B59E1">
        <w:t>режиме</w:t>
      </w:r>
      <w:r w:rsidR="00B175EA">
        <w:t xml:space="preserve"> </w:t>
      </w:r>
      <w:r w:rsidR="00CA102E" w:rsidRPr="008B59E1">
        <w:t>освещения</w:t>
      </w:r>
      <w:r w:rsidR="00B175EA">
        <w:t xml:space="preserve"> </w:t>
      </w:r>
      <w:r w:rsidR="007C0E86" w:rsidRPr="008B59E1">
        <w:t>…………</w:t>
      </w:r>
      <w:r w:rsidR="00CF4740">
        <w:t>.............81</w:t>
      </w:r>
    </w:p>
    <w:p w:rsidR="00F635F8" w:rsidRPr="008B59E1" w:rsidRDefault="00775990" w:rsidP="00830A4F">
      <w:pPr>
        <w:pStyle w:val="afe"/>
        <w:ind w:left="1418" w:hanging="1418"/>
      </w:pPr>
      <w:r w:rsidRPr="008B59E1">
        <w:t>Приложение</w:t>
      </w:r>
      <w:proofErr w:type="gramStart"/>
      <w:r w:rsidR="00B175EA">
        <w:t xml:space="preserve"> </w:t>
      </w:r>
      <w:r w:rsidR="00CA102E" w:rsidRPr="008B59E1">
        <w:t>И</w:t>
      </w:r>
      <w:proofErr w:type="gramEnd"/>
      <w:r w:rsidR="00B175EA">
        <w:t xml:space="preserve"> </w:t>
      </w:r>
      <w:r w:rsidRPr="008B59E1">
        <w:t>Рекомендуемые</w:t>
      </w:r>
      <w:r w:rsidR="00B175EA">
        <w:t xml:space="preserve"> </w:t>
      </w:r>
      <w:r w:rsidRPr="008B59E1">
        <w:t>источ</w:t>
      </w:r>
      <w:r w:rsidR="00AA44E0" w:rsidRPr="008B59E1">
        <w:t>ники</w:t>
      </w:r>
      <w:r w:rsidR="00B175EA">
        <w:t xml:space="preserve"> </w:t>
      </w:r>
      <w:r w:rsidR="00AA44E0" w:rsidRPr="008B59E1">
        <w:t>света</w:t>
      </w:r>
      <w:r w:rsidR="00B175EA">
        <w:t xml:space="preserve"> </w:t>
      </w:r>
      <w:r w:rsidR="00AA44E0" w:rsidRPr="008B59E1">
        <w:t>для</w:t>
      </w:r>
      <w:r w:rsidR="00B175EA">
        <w:t xml:space="preserve"> </w:t>
      </w:r>
      <w:r w:rsidR="00AA44E0" w:rsidRPr="008B59E1">
        <w:t>производственных</w:t>
      </w:r>
      <w:r w:rsidR="00B175EA">
        <w:t xml:space="preserve"> </w:t>
      </w:r>
      <w:r w:rsidR="00CA102E" w:rsidRPr="008B59E1">
        <w:t>помещений</w:t>
      </w:r>
      <w:r w:rsidR="00B175EA">
        <w:t xml:space="preserve"> </w:t>
      </w:r>
      <w:r w:rsidR="007C0E86" w:rsidRPr="008B59E1">
        <w:t>…</w:t>
      </w:r>
      <w:r w:rsidR="00D22D15">
        <w:t>...</w:t>
      </w:r>
      <w:r w:rsidR="00CF4740">
        <w:t>84</w:t>
      </w:r>
    </w:p>
    <w:p w:rsidR="00775990" w:rsidRPr="008B59E1" w:rsidRDefault="00775990" w:rsidP="00830A4F">
      <w:pPr>
        <w:pStyle w:val="afe"/>
        <w:ind w:left="1560" w:hanging="1560"/>
      </w:pPr>
      <w:r w:rsidRPr="008B59E1">
        <w:t>Приложение</w:t>
      </w:r>
      <w:proofErr w:type="gramStart"/>
      <w:r w:rsidR="00B175EA">
        <w:t xml:space="preserve"> </w:t>
      </w:r>
      <w:r w:rsidR="00CA102E" w:rsidRPr="008B59E1">
        <w:t>К</w:t>
      </w:r>
      <w:proofErr w:type="gramEnd"/>
      <w:r w:rsidR="00B175EA">
        <w:t xml:space="preserve"> </w:t>
      </w:r>
      <w:r w:rsidRPr="008B59E1">
        <w:t>Рекомендуемые</w:t>
      </w:r>
      <w:r w:rsidR="00B175EA">
        <w:t xml:space="preserve"> </w:t>
      </w:r>
      <w:r w:rsidRPr="008B59E1">
        <w:t>источ</w:t>
      </w:r>
      <w:r w:rsidR="00AA44E0" w:rsidRPr="008B59E1">
        <w:t>ники</w:t>
      </w:r>
      <w:r w:rsidR="00B175EA">
        <w:t xml:space="preserve"> </w:t>
      </w:r>
      <w:r w:rsidR="00AA44E0" w:rsidRPr="008B59E1">
        <w:t>света</w:t>
      </w:r>
      <w:r w:rsidR="00B175EA">
        <w:t xml:space="preserve"> </w:t>
      </w:r>
      <w:r w:rsidR="00AA44E0" w:rsidRPr="008B59E1">
        <w:t>для</w:t>
      </w:r>
      <w:r w:rsidR="00B175EA">
        <w:t xml:space="preserve"> </w:t>
      </w:r>
      <w:r w:rsidR="00AA44E0" w:rsidRPr="008B59E1">
        <w:t>общего</w:t>
      </w:r>
      <w:r w:rsidR="00B175EA">
        <w:t xml:space="preserve"> </w:t>
      </w:r>
      <w:r w:rsidR="00AA44E0" w:rsidRPr="008B59E1">
        <w:t>освещения</w:t>
      </w:r>
      <w:r w:rsidR="00B175EA">
        <w:t xml:space="preserve"> </w:t>
      </w:r>
      <w:r w:rsidRPr="008B59E1">
        <w:t>общественных</w:t>
      </w:r>
      <w:r w:rsidR="00B175EA">
        <w:t xml:space="preserve"> </w:t>
      </w:r>
      <w:r w:rsidR="00CA102E" w:rsidRPr="008B59E1">
        <w:t>зданий</w:t>
      </w:r>
      <w:r w:rsidR="00B175EA">
        <w:t xml:space="preserve"> </w:t>
      </w:r>
      <w:r w:rsidRPr="008B59E1">
        <w:t>и</w:t>
      </w:r>
      <w:r w:rsidR="00B175EA">
        <w:t xml:space="preserve"> </w:t>
      </w:r>
      <w:r w:rsidRPr="008B59E1">
        <w:t>общедомовых</w:t>
      </w:r>
      <w:r w:rsidR="00B175EA">
        <w:t xml:space="preserve"> </w:t>
      </w:r>
      <w:r w:rsidRPr="008B59E1">
        <w:t>помещений</w:t>
      </w:r>
      <w:r w:rsidR="00B175EA">
        <w:t xml:space="preserve"> </w:t>
      </w:r>
      <w:r w:rsidRPr="008B59E1">
        <w:t>жилых</w:t>
      </w:r>
      <w:r w:rsidR="00B175EA">
        <w:t xml:space="preserve"> </w:t>
      </w:r>
      <w:r w:rsidRPr="008B59E1">
        <w:t>зда</w:t>
      </w:r>
      <w:r w:rsidR="00CA102E" w:rsidRPr="008B59E1">
        <w:t>ний</w:t>
      </w:r>
      <w:r w:rsidR="00B175EA">
        <w:t xml:space="preserve"> </w:t>
      </w:r>
      <w:r w:rsidR="007C0E86" w:rsidRPr="008B59E1">
        <w:t>…………………</w:t>
      </w:r>
      <w:r w:rsidR="00CF4740">
        <w:t>…….87</w:t>
      </w:r>
    </w:p>
    <w:p w:rsidR="00775990" w:rsidRPr="008B59E1" w:rsidRDefault="00775990" w:rsidP="00830A4F">
      <w:pPr>
        <w:pStyle w:val="afe"/>
        <w:ind w:left="1560" w:hanging="1560"/>
      </w:pPr>
      <w:r w:rsidRPr="008B59E1">
        <w:t>Приложение</w:t>
      </w:r>
      <w:r w:rsidR="00B175EA">
        <w:t xml:space="preserve"> </w:t>
      </w:r>
      <w:r w:rsidR="00CA102E" w:rsidRPr="008B59E1">
        <w:t>Л</w:t>
      </w:r>
      <w:r w:rsidR="00B175EA">
        <w:t xml:space="preserve"> </w:t>
      </w:r>
      <w:r w:rsidRPr="008B59E1">
        <w:t>Нормативные</w:t>
      </w:r>
      <w:r w:rsidR="00B175EA">
        <w:t xml:space="preserve"> </w:t>
      </w:r>
      <w:r w:rsidRPr="008B59E1">
        <w:t>показатели</w:t>
      </w:r>
      <w:r w:rsidR="00B175EA">
        <w:t xml:space="preserve"> </w:t>
      </w:r>
      <w:r w:rsidRPr="008B59E1">
        <w:t>освещения</w:t>
      </w:r>
      <w:r w:rsidR="00B175EA">
        <w:t xml:space="preserve"> </w:t>
      </w:r>
      <w:r w:rsidRPr="008B59E1">
        <w:t>основных</w:t>
      </w:r>
      <w:r w:rsidR="00B175EA">
        <w:t xml:space="preserve"> </w:t>
      </w:r>
      <w:r w:rsidRPr="008B59E1">
        <w:t>помеще</w:t>
      </w:r>
      <w:r w:rsidR="00AA44E0" w:rsidRPr="008B59E1">
        <w:t>ний</w:t>
      </w:r>
      <w:r w:rsidR="00B175EA">
        <w:t xml:space="preserve"> </w:t>
      </w:r>
      <w:r w:rsidRPr="008B59E1">
        <w:t>общественных,</w:t>
      </w:r>
      <w:r w:rsidR="00B175EA">
        <w:t xml:space="preserve"> </w:t>
      </w:r>
      <w:r w:rsidRPr="008B59E1">
        <w:t>жилых</w:t>
      </w:r>
      <w:r w:rsidR="00B175EA">
        <w:t xml:space="preserve"> </w:t>
      </w:r>
      <w:r w:rsidRPr="008B59E1">
        <w:t>и</w:t>
      </w:r>
      <w:r w:rsidR="00B175EA">
        <w:t xml:space="preserve"> </w:t>
      </w:r>
      <w:r w:rsidRPr="008B59E1">
        <w:t>вспомогательных</w:t>
      </w:r>
      <w:r w:rsidR="00B175EA">
        <w:t xml:space="preserve"> </w:t>
      </w:r>
      <w:r w:rsidRPr="008B59E1">
        <w:t>зданий</w:t>
      </w:r>
      <w:r w:rsidR="003D069D" w:rsidRPr="008B59E1">
        <w:t>,</w:t>
      </w:r>
      <w:r w:rsidR="00B175EA">
        <w:t xml:space="preserve"> </w:t>
      </w:r>
      <w:r w:rsidR="003D069D" w:rsidRPr="008B59E1">
        <w:t>помещений</w:t>
      </w:r>
      <w:r w:rsidR="00B175EA">
        <w:t xml:space="preserve"> </w:t>
      </w:r>
      <w:r w:rsidR="003D069D" w:rsidRPr="008B59E1">
        <w:t>и</w:t>
      </w:r>
      <w:r w:rsidR="00B175EA">
        <w:t xml:space="preserve"> </w:t>
      </w:r>
      <w:r w:rsidR="003D069D" w:rsidRPr="008B59E1">
        <w:t>сооружений</w:t>
      </w:r>
      <w:r w:rsidR="00B175EA">
        <w:t xml:space="preserve"> </w:t>
      </w:r>
      <w:r w:rsidR="003D069D" w:rsidRPr="008B59E1">
        <w:t>объектов</w:t>
      </w:r>
      <w:r w:rsidR="00B175EA">
        <w:t xml:space="preserve"> </w:t>
      </w:r>
      <w:r w:rsidR="003D069D" w:rsidRPr="008B59E1">
        <w:t>общепромышленного</w:t>
      </w:r>
      <w:r w:rsidR="00B175EA">
        <w:t xml:space="preserve"> </w:t>
      </w:r>
      <w:r w:rsidR="003D069D" w:rsidRPr="008B59E1">
        <w:t>назначения</w:t>
      </w:r>
      <w:r w:rsidR="00B175EA">
        <w:t xml:space="preserve"> </w:t>
      </w:r>
      <w:r w:rsidR="007C0E86" w:rsidRPr="008B59E1">
        <w:t>……</w:t>
      </w:r>
      <w:r w:rsidR="00CF4740">
        <w:t>……………………………………89</w:t>
      </w:r>
    </w:p>
    <w:p w:rsidR="00844F0C" w:rsidRPr="008B59E1" w:rsidRDefault="00844F0C" w:rsidP="00830A4F">
      <w:pPr>
        <w:pStyle w:val="afe"/>
        <w:ind w:left="1560" w:hanging="1560"/>
      </w:pPr>
      <w:r w:rsidRPr="008B59E1">
        <w:t>Приложение</w:t>
      </w:r>
      <w:r w:rsidR="00B175EA">
        <w:t xml:space="preserve"> </w:t>
      </w:r>
      <w:r w:rsidR="00CA102E" w:rsidRPr="008B59E1">
        <w:t>М</w:t>
      </w:r>
      <w:r w:rsidR="00B175EA">
        <w:t xml:space="preserve"> </w:t>
      </w:r>
      <w:r w:rsidR="003D069D" w:rsidRPr="008B59E1">
        <w:t>Определение</w:t>
      </w:r>
      <w:r w:rsidR="00B175EA">
        <w:t xml:space="preserve"> </w:t>
      </w:r>
      <w:r w:rsidR="00D22D15">
        <w:t xml:space="preserve">показателя </w:t>
      </w:r>
      <w:r w:rsidR="003D069D" w:rsidRPr="008B59E1">
        <w:t>относительной</w:t>
      </w:r>
      <w:r w:rsidR="00B175EA">
        <w:t xml:space="preserve"> </w:t>
      </w:r>
      <w:r w:rsidR="003D069D" w:rsidRPr="008B59E1">
        <w:t>удельной</w:t>
      </w:r>
      <w:r w:rsidR="00B175EA">
        <w:t xml:space="preserve"> </w:t>
      </w:r>
      <w:r w:rsidR="00C74ED9" w:rsidRPr="008B59E1">
        <w:t>мощности</w:t>
      </w:r>
      <w:r w:rsidR="00B175EA">
        <w:t xml:space="preserve"> </w:t>
      </w:r>
      <w:r w:rsidR="003D069D" w:rsidRPr="008B59E1">
        <w:t>установки</w:t>
      </w:r>
      <w:r w:rsidR="00B175EA">
        <w:t xml:space="preserve"> </w:t>
      </w:r>
      <w:r w:rsidR="003D069D" w:rsidRPr="008B59E1">
        <w:t>у</w:t>
      </w:r>
      <w:r w:rsidR="00CA102E" w:rsidRPr="008B59E1">
        <w:t>тилитарного</w:t>
      </w:r>
      <w:r w:rsidR="00B175EA">
        <w:t xml:space="preserve"> </w:t>
      </w:r>
      <w:r w:rsidR="00CA102E" w:rsidRPr="008B59E1">
        <w:t>наружного</w:t>
      </w:r>
      <w:r w:rsidR="00B175EA">
        <w:t xml:space="preserve"> </w:t>
      </w:r>
      <w:r w:rsidR="00CA102E" w:rsidRPr="008B59E1">
        <w:t>освещения</w:t>
      </w:r>
      <w:r w:rsidR="00B175EA">
        <w:t xml:space="preserve"> </w:t>
      </w:r>
      <w:r w:rsidR="007C0E86" w:rsidRPr="008B59E1">
        <w:t>…………………………………</w:t>
      </w:r>
      <w:r w:rsidR="000F793E">
        <w:t>……</w:t>
      </w:r>
      <w:r w:rsidR="00D22D15">
        <w:t>11</w:t>
      </w:r>
      <w:r w:rsidR="00CF4740">
        <w:t>3</w:t>
      </w:r>
    </w:p>
    <w:p w:rsidR="00684D7E" w:rsidRPr="008B59E1" w:rsidRDefault="00684D7E" w:rsidP="00830A4F">
      <w:pPr>
        <w:pStyle w:val="afe"/>
        <w:ind w:left="1560" w:hanging="1560"/>
      </w:pPr>
      <w:r w:rsidRPr="008B59E1">
        <w:t>Приложение</w:t>
      </w:r>
      <w:r w:rsidR="00B175EA">
        <w:t xml:space="preserve"> </w:t>
      </w:r>
      <w:r w:rsidRPr="008B59E1">
        <w:t>Н</w:t>
      </w:r>
      <w:r w:rsidR="00B175EA">
        <w:t xml:space="preserve"> </w:t>
      </w:r>
      <w:r w:rsidRPr="008B59E1">
        <w:t>Определение</w:t>
      </w:r>
      <w:r w:rsidR="00B175EA">
        <w:t xml:space="preserve"> </w:t>
      </w:r>
      <w:proofErr w:type="gramStart"/>
      <w:r w:rsidRPr="008B59E1">
        <w:t>направлений</w:t>
      </w:r>
      <w:r w:rsidR="00B175EA">
        <w:t xml:space="preserve"> </w:t>
      </w:r>
      <w:r w:rsidRPr="008B59E1">
        <w:t>ограничения</w:t>
      </w:r>
      <w:r w:rsidR="00B175EA">
        <w:t xml:space="preserve"> </w:t>
      </w:r>
      <w:r w:rsidRPr="008B59E1">
        <w:t>силы</w:t>
      </w:r>
      <w:r w:rsidR="00B175EA">
        <w:t xml:space="preserve"> </w:t>
      </w:r>
      <w:r w:rsidRPr="008B59E1">
        <w:t>света</w:t>
      </w:r>
      <w:r w:rsidR="00B175EA">
        <w:t xml:space="preserve"> </w:t>
      </w:r>
      <w:r w:rsidRPr="008B59E1">
        <w:t>указателей</w:t>
      </w:r>
      <w:proofErr w:type="gramEnd"/>
      <w:r w:rsidR="00B175EA">
        <w:t xml:space="preserve"> </w:t>
      </w:r>
      <w:r w:rsidR="008B59E1" w:rsidRPr="008B59E1">
        <w:t>в</w:t>
      </w:r>
      <w:r w:rsidR="00B175EA">
        <w:t xml:space="preserve"> </w:t>
      </w:r>
      <w:r w:rsidRPr="008B59E1">
        <w:t>автодорожном</w:t>
      </w:r>
      <w:r w:rsidR="00B175EA">
        <w:t xml:space="preserve"> </w:t>
      </w:r>
      <w:r w:rsidRPr="008B59E1">
        <w:t>тоннеле</w:t>
      </w:r>
      <w:r w:rsidR="00B175EA">
        <w:t xml:space="preserve"> </w:t>
      </w:r>
      <w:r w:rsidR="00CF4740">
        <w:t>……………………………………………………..115</w:t>
      </w:r>
    </w:p>
    <w:p w:rsidR="009B68E2" w:rsidRPr="008B59E1" w:rsidRDefault="009B68E2" w:rsidP="00830A4F">
      <w:pPr>
        <w:pStyle w:val="afe"/>
        <w:ind w:firstLine="0"/>
      </w:pPr>
      <w:r w:rsidRPr="008B59E1">
        <w:t>Приложение</w:t>
      </w:r>
      <w:r w:rsidR="00B175EA">
        <w:t xml:space="preserve"> </w:t>
      </w:r>
      <w:proofErr w:type="gramStart"/>
      <w:r w:rsidR="00684D7E" w:rsidRPr="008B59E1">
        <w:t>П</w:t>
      </w:r>
      <w:proofErr w:type="gramEnd"/>
      <w:r w:rsidR="00B175EA">
        <w:t xml:space="preserve"> </w:t>
      </w:r>
      <w:r w:rsidRPr="008B59E1">
        <w:t>Пример</w:t>
      </w:r>
      <w:r w:rsidR="00B175EA">
        <w:t xml:space="preserve"> </w:t>
      </w:r>
      <w:r w:rsidRPr="008B59E1">
        <w:t>расположения</w:t>
      </w:r>
      <w:r w:rsidR="00B175EA">
        <w:t xml:space="preserve"> </w:t>
      </w:r>
      <w:r w:rsidRPr="008B59E1">
        <w:t>сигнальных</w:t>
      </w:r>
      <w:r w:rsidR="00B175EA">
        <w:t xml:space="preserve"> </w:t>
      </w:r>
      <w:r w:rsidRPr="008B59E1">
        <w:t>огней</w:t>
      </w:r>
      <w:r w:rsidR="00B175EA">
        <w:t xml:space="preserve"> </w:t>
      </w:r>
      <w:r w:rsidRPr="008B59E1">
        <w:t>в</w:t>
      </w:r>
      <w:r w:rsidR="00B175EA">
        <w:t xml:space="preserve"> </w:t>
      </w:r>
      <w:r w:rsidR="00C027D4" w:rsidRPr="008B59E1">
        <w:t>автодорожном</w:t>
      </w:r>
      <w:r w:rsidR="00B175EA">
        <w:t xml:space="preserve"> </w:t>
      </w:r>
      <w:r w:rsidR="003D069D" w:rsidRPr="008B59E1">
        <w:t>т</w:t>
      </w:r>
      <w:r w:rsidRPr="008B59E1">
        <w:t>оннеле</w:t>
      </w:r>
      <w:r w:rsidR="00B175EA">
        <w:t xml:space="preserve"> </w:t>
      </w:r>
      <w:r w:rsidR="000F793E">
        <w:t>……</w:t>
      </w:r>
      <w:r w:rsidR="00CF4740">
        <w:t>116</w:t>
      </w:r>
    </w:p>
    <w:p w:rsidR="00775990" w:rsidRDefault="00684D7E" w:rsidP="00830A4F">
      <w:pPr>
        <w:pStyle w:val="afe"/>
        <w:ind w:firstLine="0"/>
      </w:pPr>
      <w:r w:rsidRPr="008B59E1">
        <w:t>Библиография</w:t>
      </w:r>
      <w:r w:rsidR="00B175EA">
        <w:t xml:space="preserve"> </w:t>
      </w:r>
      <w:r w:rsidR="007C0E86" w:rsidRPr="008B59E1">
        <w:t>…………………………………………………………………………………</w:t>
      </w:r>
      <w:r w:rsidR="00CF4740">
        <w:t>117</w:t>
      </w:r>
    </w:p>
    <w:p w:rsidR="00774838" w:rsidRDefault="00774838" w:rsidP="00830A4F">
      <w:pPr>
        <w:pStyle w:val="afe"/>
        <w:ind w:firstLine="0"/>
        <w:jc w:val="both"/>
        <w:rPr>
          <w:b/>
        </w:rPr>
      </w:pPr>
    </w:p>
    <w:p w:rsidR="00A11975" w:rsidRPr="00774838" w:rsidRDefault="00D22D15" w:rsidP="00830A4F">
      <w:pPr>
        <w:pStyle w:val="afe"/>
        <w:ind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Содержание </w:t>
      </w:r>
      <w:r w:rsidR="00A11975" w:rsidRPr="00774838">
        <w:rPr>
          <w:b/>
          <w:sz w:val="28"/>
          <w:szCs w:val="28"/>
        </w:rPr>
        <w:t>(Измененная</w:t>
      </w:r>
      <w:r w:rsidR="00B175EA" w:rsidRPr="00774838">
        <w:rPr>
          <w:b/>
          <w:sz w:val="28"/>
          <w:szCs w:val="28"/>
        </w:rPr>
        <w:t xml:space="preserve"> </w:t>
      </w:r>
      <w:r w:rsidR="00A11975" w:rsidRPr="00774838">
        <w:rPr>
          <w:b/>
          <w:sz w:val="28"/>
          <w:szCs w:val="28"/>
        </w:rPr>
        <w:t>редакция,</w:t>
      </w:r>
      <w:r w:rsidR="00B175EA" w:rsidRPr="00774838">
        <w:rPr>
          <w:b/>
          <w:sz w:val="28"/>
          <w:szCs w:val="28"/>
        </w:rPr>
        <w:t xml:space="preserve"> </w:t>
      </w:r>
      <w:r w:rsidR="00A11975" w:rsidRPr="00774838">
        <w:rPr>
          <w:b/>
          <w:sz w:val="28"/>
          <w:szCs w:val="28"/>
        </w:rPr>
        <w:t>Изм.</w:t>
      </w:r>
      <w:r w:rsidR="00B175EA" w:rsidRPr="00774838">
        <w:rPr>
          <w:b/>
          <w:sz w:val="28"/>
          <w:szCs w:val="28"/>
        </w:rPr>
        <w:t xml:space="preserve"> </w:t>
      </w:r>
      <w:r w:rsidR="00A11975" w:rsidRPr="00774838">
        <w:rPr>
          <w:b/>
          <w:sz w:val="28"/>
          <w:szCs w:val="28"/>
        </w:rPr>
        <w:t>№</w:t>
      </w:r>
      <w:r w:rsidR="00B175EA" w:rsidRPr="00774838">
        <w:rPr>
          <w:b/>
          <w:sz w:val="28"/>
          <w:szCs w:val="28"/>
        </w:rPr>
        <w:t xml:space="preserve"> </w:t>
      </w:r>
      <w:r w:rsidR="00A11975" w:rsidRPr="00774838">
        <w:rPr>
          <w:b/>
          <w:sz w:val="28"/>
          <w:szCs w:val="28"/>
        </w:rPr>
        <w:t>1</w:t>
      </w:r>
      <w:r w:rsidR="00774838" w:rsidRPr="00774838">
        <w:rPr>
          <w:b/>
          <w:sz w:val="28"/>
          <w:szCs w:val="28"/>
        </w:rPr>
        <w:t>, № 2</w:t>
      </w:r>
      <w:r w:rsidR="00A11975" w:rsidRPr="00774838">
        <w:rPr>
          <w:b/>
          <w:sz w:val="28"/>
          <w:szCs w:val="28"/>
        </w:rPr>
        <w:t>).</w:t>
      </w:r>
    </w:p>
    <w:p w:rsidR="00A11975" w:rsidRPr="00774838" w:rsidRDefault="00A11975" w:rsidP="00830A4F">
      <w:pPr>
        <w:pStyle w:val="afe"/>
        <w:ind w:firstLine="0"/>
        <w:rPr>
          <w:sz w:val="28"/>
          <w:szCs w:val="28"/>
        </w:rPr>
      </w:pPr>
    </w:p>
    <w:p w:rsidR="00775990" w:rsidRPr="00774838" w:rsidRDefault="00844F0C" w:rsidP="00830A4F">
      <w:pPr>
        <w:pStyle w:val="afe"/>
        <w:ind w:firstLine="0"/>
        <w:jc w:val="center"/>
        <w:rPr>
          <w:b/>
          <w:sz w:val="28"/>
          <w:szCs w:val="28"/>
        </w:rPr>
      </w:pPr>
      <w:r w:rsidRPr="003D1A91">
        <w:br w:type="page"/>
      </w:r>
      <w:r w:rsidR="00684D7E" w:rsidRPr="00774838">
        <w:rPr>
          <w:b/>
          <w:sz w:val="28"/>
          <w:szCs w:val="28"/>
        </w:rPr>
        <w:t>Введение</w:t>
      </w:r>
    </w:p>
    <w:p w:rsidR="00775990" w:rsidRPr="00774838" w:rsidRDefault="00775990" w:rsidP="00830A4F">
      <w:pPr>
        <w:pStyle w:val="afe"/>
        <w:ind w:firstLine="567"/>
        <w:jc w:val="both"/>
        <w:rPr>
          <w:sz w:val="28"/>
          <w:szCs w:val="28"/>
          <w:highlight w:val="yellow"/>
        </w:rPr>
      </w:pPr>
    </w:p>
    <w:p w:rsidR="00775990" w:rsidRPr="00774838" w:rsidRDefault="00775990" w:rsidP="00830A4F">
      <w:pPr>
        <w:pStyle w:val="afe"/>
        <w:ind w:firstLine="567"/>
        <w:jc w:val="both"/>
        <w:rPr>
          <w:sz w:val="28"/>
          <w:szCs w:val="28"/>
        </w:rPr>
      </w:pPr>
      <w:proofErr w:type="gramStart"/>
      <w:r w:rsidRPr="00774838">
        <w:rPr>
          <w:sz w:val="28"/>
          <w:szCs w:val="28"/>
        </w:rPr>
        <w:t>В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настояще</w:t>
      </w:r>
      <w:r w:rsidR="00684D7E" w:rsidRPr="00774838">
        <w:rPr>
          <w:sz w:val="28"/>
          <w:szCs w:val="28"/>
        </w:rPr>
        <w:t>м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свод</w:t>
      </w:r>
      <w:r w:rsidR="00684D7E" w:rsidRPr="00774838">
        <w:rPr>
          <w:sz w:val="28"/>
          <w:szCs w:val="28"/>
        </w:rPr>
        <w:t>е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правил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приведены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требования,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соответствующие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целям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Федерального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закона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от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30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декабря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2009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г.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№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384-ФЗ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«Технический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регламент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о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безопасности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зданий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и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сооружений»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и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подлежащие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обязательному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соблюдению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с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учетом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части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1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статьи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46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Федерального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закона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от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27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декабря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2002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г.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№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184-ФЗ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«О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техническом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регулировании»</w:t>
      </w:r>
      <w:r w:rsidR="00684D7E" w:rsidRPr="00774838">
        <w:rPr>
          <w:sz w:val="28"/>
          <w:szCs w:val="28"/>
        </w:rPr>
        <w:t>,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Федерального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закона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от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23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ноября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2009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г.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№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261-ФЗ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«Об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энергосбережении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и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о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повышении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энергетической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эффективности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и</w:t>
      </w:r>
      <w:proofErr w:type="gramEnd"/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о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внесении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изменений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в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отдельные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законодательные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акты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Российской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Федерации».</w:t>
      </w:r>
    </w:p>
    <w:p w:rsidR="00775990" w:rsidRPr="00774838" w:rsidRDefault="00684D7E" w:rsidP="00830A4F">
      <w:pPr>
        <w:pStyle w:val="afe"/>
        <w:ind w:firstLine="567"/>
        <w:jc w:val="both"/>
        <w:rPr>
          <w:sz w:val="28"/>
          <w:szCs w:val="28"/>
        </w:rPr>
      </w:pPr>
      <w:r w:rsidRPr="00774838">
        <w:rPr>
          <w:sz w:val="28"/>
          <w:szCs w:val="28"/>
        </w:rPr>
        <w:t>Свод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правил</w:t>
      </w:r>
      <w:r w:rsidR="00B175EA" w:rsidRPr="00774838">
        <w:rPr>
          <w:sz w:val="28"/>
          <w:szCs w:val="28"/>
        </w:rPr>
        <w:t xml:space="preserve"> </w:t>
      </w:r>
      <w:r w:rsidR="00775990" w:rsidRPr="00774838">
        <w:rPr>
          <w:sz w:val="28"/>
          <w:szCs w:val="28"/>
        </w:rPr>
        <w:t>устанавливает</w:t>
      </w:r>
      <w:r w:rsidR="00B175EA" w:rsidRPr="00774838">
        <w:rPr>
          <w:sz w:val="28"/>
          <w:szCs w:val="28"/>
        </w:rPr>
        <w:t xml:space="preserve"> </w:t>
      </w:r>
      <w:r w:rsidR="00775990" w:rsidRPr="00774838">
        <w:rPr>
          <w:sz w:val="28"/>
          <w:szCs w:val="28"/>
        </w:rPr>
        <w:t>нормы</w:t>
      </w:r>
      <w:r w:rsidR="00B175EA" w:rsidRPr="00774838">
        <w:rPr>
          <w:sz w:val="28"/>
          <w:szCs w:val="28"/>
        </w:rPr>
        <w:t xml:space="preserve"> </w:t>
      </w:r>
      <w:r w:rsidR="00775990" w:rsidRPr="00774838">
        <w:rPr>
          <w:sz w:val="28"/>
          <w:szCs w:val="28"/>
        </w:rPr>
        <w:t>естественного,</w:t>
      </w:r>
      <w:r w:rsidR="00B175EA" w:rsidRPr="00774838">
        <w:rPr>
          <w:sz w:val="28"/>
          <w:szCs w:val="28"/>
        </w:rPr>
        <w:t xml:space="preserve"> </w:t>
      </w:r>
      <w:r w:rsidR="00775990" w:rsidRPr="00774838">
        <w:rPr>
          <w:sz w:val="28"/>
          <w:szCs w:val="28"/>
        </w:rPr>
        <w:t>искусственного</w:t>
      </w:r>
      <w:r w:rsidR="00B175EA" w:rsidRPr="00774838">
        <w:rPr>
          <w:sz w:val="28"/>
          <w:szCs w:val="28"/>
        </w:rPr>
        <w:t xml:space="preserve"> </w:t>
      </w:r>
      <w:r w:rsidR="00775990" w:rsidRPr="00774838">
        <w:rPr>
          <w:sz w:val="28"/>
          <w:szCs w:val="28"/>
        </w:rPr>
        <w:t>и</w:t>
      </w:r>
      <w:r w:rsidR="00B175EA" w:rsidRPr="00774838">
        <w:rPr>
          <w:sz w:val="28"/>
          <w:szCs w:val="28"/>
        </w:rPr>
        <w:t xml:space="preserve"> </w:t>
      </w:r>
      <w:r w:rsidR="00775990" w:rsidRPr="00774838">
        <w:rPr>
          <w:sz w:val="28"/>
          <w:szCs w:val="28"/>
        </w:rPr>
        <w:t>совмещенного</w:t>
      </w:r>
      <w:r w:rsidR="00B175EA" w:rsidRPr="00774838">
        <w:rPr>
          <w:sz w:val="28"/>
          <w:szCs w:val="28"/>
        </w:rPr>
        <w:t xml:space="preserve"> </w:t>
      </w:r>
      <w:r w:rsidR="00775990" w:rsidRPr="00774838">
        <w:rPr>
          <w:sz w:val="28"/>
          <w:szCs w:val="28"/>
        </w:rPr>
        <w:t>освещения</w:t>
      </w:r>
      <w:r w:rsidR="00B175EA" w:rsidRPr="00774838">
        <w:rPr>
          <w:sz w:val="28"/>
          <w:szCs w:val="28"/>
        </w:rPr>
        <w:t xml:space="preserve"> </w:t>
      </w:r>
      <w:r w:rsidR="00775990" w:rsidRPr="00774838">
        <w:rPr>
          <w:sz w:val="28"/>
          <w:szCs w:val="28"/>
        </w:rPr>
        <w:t>зданий</w:t>
      </w:r>
      <w:r w:rsidR="00B175EA" w:rsidRPr="00774838">
        <w:rPr>
          <w:sz w:val="28"/>
          <w:szCs w:val="28"/>
        </w:rPr>
        <w:t xml:space="preserve"> </w:t>
      </w:r>
      <w:r w:rsidR="00775990" w:rsidRPr="00774838">
        <w:rPr>
          <w:sz w:val="28"/>
          <w:szCs w:val="28"/>
        </w:rPr>
        <w:t>и</w:t>
      </w:r>
      <w:r w:rsidR="00B175EA" w:rsidRPr="00774838">
        <w:rPr>
          <w:sz w:val="28"/>
          <w:szCs w:val="28"/>
        </w:rPr>
        <w:t xml:space="preserve"> </w:t>
      </w:r>
      <w:r w:rsidR="00775990" w:rsidRPr="00774838">
        <w:rPr>
          <w:sz w:val="28"/>
          <w:szCs w:val="28"/>
        </w:rPr>
        <w:t>сооружений,</w:t>
      </w:r>
      <w:r w:rsidR="00B175EA" w:rsidRPr="00774838">
        <w:rPr>
          <w:sz w:val="28"/>
          <w:szCs w:val="28"/>
        </w:rPr>
        <w:t xml:space="preserve"> </w:t>
      </w:r>
      <w:r w:rsidR="00775990" w:rsidRPr="00774838">
        <w:rPr>
          <w:sz w:val="28"/>
          <w:szCs w:val="28"/>
        </w:rPr>
        <w:t>а</w:t>
      </w:r>
      <w:r w:rsidR="00B175EA" w:rsidRPr="00774838">
        <w:rPr>
          <w:sz w:val="28"/>
          <w:szCs w:val="28"/>
        </w:rPr>
        <w:t xml:space="preserve"> </w:t>
      </w:r>
      <w:r w:rsidR="00775990" w:rsidRPr="00774838">
        <w:rPr>
          <w:sz w:val="28"/>
          <w:szCs w:val="28"/>
        </w:rPr>
        <w:t>также</w:t>
      </w:r>
      <w:r w:rsidR="00B175EA" w:rsidRPr="00774838">
        <w:rPr>
          <w:sz w:val="28"/>
          <w:szCs w:val="28"/>
        </w:rPr>
        <w:t xml:space="preserve"> </w:t>
      </w:r>
      <w:r w:rsidR="00775990" w:rsidRPr="00774838">
        <w:rPr>
          <w:sz w:val="28"/>
          <w:szCs w:val="28"/>
        </w:rPr>
        <w:t>нормы</w:t>
      </w:r>
      <w:r w:rsidR="00B175EA" w:rsidRPr="00774838">
        <w:rPr>
          <w:sz w:val="28"/>
          <w:szCs w:val="28"/>
        </w:rPr>
        <w:t xml:space="preserve"> </w:t>
      </w:r>
      <w:r w:rsidR="00775990" w:rsidRPr="00774838">
        <w:rPr>
          <w:sz w:val="28"/>
          <w:szCs w:val="28"/>
        </w:rPr>
        <w:t>искусственного</w:t>
      </w:r>
      <w:r w:rsidR="00B175EA" w:rsidRPr="00774838">
        <w:rPr>
          <w:sz w:val="28"/>
          <w:szCs w:val="28"/>
        </w:rPr>
        <w:t xml:space="preserve"> </w:t>
      </w:r>
      <w:r w:rsidR="00775990" w:rsidRPr="00774838">
        <w:rPr>
          <w:sz w:val="28"/>
          <w:szCs w:val="28"/>
        </w:rPr>
        <w:t>освещения</w:t>
      </w:r>
      <w:r w:rsidR="00B175EA" w:rsidRPr="00774838">
        <w:rPr>
          <w:sz w:val="28"/>
          <w:szCs w:val="28"/>
        </w:rPr>
        <w:t xml:space="preserve"> </w:t>
      </w:r>
      <w:r w:rsidR="00B35413" w:rsidRPr="00774838">
        <w:rPr>
          <w:sz w:val="28"/>
          <w:szCs w:val="28"/>
        </w:rPr>
        <w:t>селитебных</w:t>
      </w:r>
      <w:r w:rsidR="00B175EA" w:rsidRPr="00774838">
        <w:rPr>
          <w:sz w:val="28"/>
          <w:szCs w:val="28"/>
        </w:rPr>
        <w:t xml:space="preserve"> </w:t>
      </w:r>
      <w:r w:rsidR="00B35413" w:rsidRPr="00774838">
        <w:rPr>
          <w:sz w:val="28"/>
          <w:szCs w:val="28"/>
        </w:rPr>
        <w:t>территорий</w:t>
      </w:r>
      <w:r w:rsidR="00775990" w:rsidRPr="00774838">
        <w:rPr>
          <w:sz w:val="28"/>
          <w:szCs w:val="28"/>
        </w:rPr>
        <w:t>,</w:t>
      </w:r>
      <w:r w:rsidR="00B175EA" w:rsidRPr="00774838">
        <w:rPr>
          <w:sz w:val="28"/>
          <w:szCs w:val="28"/>
        </w:rPr>
        <w:t xml:space="preserve"> </w:t>
      </w:r>
      <w:r w:rsidR="00775990" w:rsidRPr="00774838">
        <w:rPr>
          <w:sz w:val="28"/>
          <w:szCs w:val="28"/>
        </w:rPr>
        <w:t>площадок</w:t>
      </w:r>
      <w:r w:rsidR="00B175EA" w:rsidRPr="00774838">
        <w:rPr>
          <w:sz w:val="28"/>
          <w:szCs w:val="28"/>
        </w:rPr>
        <w:t xml:space="preserve"> </w:t>
      </w:r>
      <w:r w:rsidR="00775990" w:rsidRPr="00774838">
        <w:rPr>
          <w:sz w:val="28"/>
          <w:szCs w:val="28"/>
        </w:rPr>
        <w:t>предприятий</w:t>
      </w:r>
      <w:r w:rsidR="00B175EA" w:rsidRPr="00774838">
        <w:rPr>
          <w:sz w:val="28"/>
          <w:szCs w:val="28"/>
        </w:rPr>
        <w:t xml:space="preserve"> </w:t>
      </w:r>
      <w:r w:rsidR="00775990" w:rsidRPr="00774838">
        <w:rPr>
          <w:sz w:val="28"/>
          <w:szCs w:val="28"/>
        </w:rPr>
        <w:t>и</w:t>
      </w:r>
      <w:r w:rsidR="00B175EA" w:rsidRPr="00774838">
        <w:rPr>
          <w:sz w:val="28"/>
          <w:szCs w:val="28"/>
        </w:rPr>
        <w:t xml:space="preserve"> </w:t>
      </w:r>
      <w:r w:rsidR="00775990" w:rsidRPr="00774838">
        <w:rPr>
          <w:sz w:val="28"/>
          <w:szCs w:val="28"/>
        </w:rPr>
        <w:t>мест</w:t>
      </w:r>
      <w:r w:rsidR="00B175EA" w:rsidRPr="00774838">
        <w:rPr>
          <w:sz w:val="28"/>
          <w:szCs w:val="28"/>
        </w:rPr>
        <w:t xml:space="preserve"> </w:t>
      </w:r>
      <w:r w:rsidR="00775990" w:rsidRPr="00774838">
        <w:rPr>
          <w:sz w:val="28"/>
          <w:szCs w:val="28"/>
        </w:rPr>
        <w:t>производства</w:t>
      </w:r>
      <w:r w:rsidR="00B175EA" w:rsidRPr="00774838">
        <w:rPr>
          <w:sz w:val="28"/>
          <w:szCs w:val="28"/>
        </w:rPr>
        <w:t xml:space="preserve"> </w:t>
      </w:r>
      <w:r w:rsidR="00775990" w:rsidRPr="00774838">
        <w:rPr>
          <w:sz w:val="28"/>
          <w:szCs w:val="28"/>
        </w:rPr>
        <w:t>работ</w:t>
      </w:r>
      <w:r w:rsidR="00B175EA" w:rsidRPr="00774838">
        <w:rPr>
          <w:sz w:val="28"/>
          <w:szCs w:val="28"/>
        </w:rPr>
        <w:t xml:space="preserve"> </w:t>
      </w:r>
      <w:r w:rsidR="00775990" w:rsidRPr="00774838">
        <w:rPr>
          <w:sz w:val="28"/>
          <w:szCs w:val="28"/>
        </w:rPr>
        <w:t>вне</w:t>
      </w:r>
      <w:r w:rsidR="00B175EA" w:rsidRPr="00774838">
        <w:rPr>
          <w:sz w:val="28"/>
          <w:szCs w:val="28"/>
        </w:rPr>
        <w:t xml:space="preserve"> </w:t>
      </w:r>
      <w:r w:rsidR="00775990" w:rsidRPr="00774838">
        <w:rPr>
          <w:sz w:val="28"/>
          <w:szCs w:val="28"/>
        </w:rPr>
        <w:t>зданий.</w:t>
      </w:r>
    </w:p>
    <w:p w:rsidR="00775990" w:rsidRPr="00774838" w:rsidRDefault="00C00456" w:rsidP="00830A4F">
      <w:pPr>
        <w:pStyle w:val="afe"/>
        <w:ind w:firstLine="567"/>
        <w:jc w:val="both"/>
        <w:rPr>
          <w:sz w:val="28"/>
          <w:szCs w:val="28"/>
        </w:rPr>
      </w:pPr>
      <w:proofErr w:type="gramStart"/>
      <w:r w:rsidRPr="00774838">
        <w:rPr>
          <w:sz w:val="28"/>
          <w:szCs w:val="28"/>
        </w:rPr>
        <w:t>Актуализация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выполнена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авторским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коллективом: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федеральное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государственное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бюджетное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учреждение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«Научно-исследовательский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институт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строительной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физики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Российской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академии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архитек</w:t>
      </w:r>
      <w:r w:rsidR="0039232C" w:rsidRPr="00774838">
        <w:rPr>
          <w:sz w:val="28"/>
          <w:szCs w:val="28"/>
        </w:rPr>
        <w:t>туры</w:t>
      </w:r>
      <w:r w:rsidR="00B175EA" w:rsidRPr="00774838">
        <w:rPr>
          <w:sz w:val="28"/>
          <w:szCs w:val="28"/>
        </w:rPr>
        <w:t xml:space="preserve"> </w:t>
      </w:r>
      <w:r w:rsidR="0039232C" w:rsidRPr="00774838">
        <w:rPr>
          <w:sz w:val="28"/>
          <w:szCs w:val="28"/>
        </w:rPr>
        <w:t>и</w:t>
      </w:r>
      <w:r w:rsidR="00B175EA" w:rsidRPr="00774838">
        <w:rPr>
          <w:sz w:val="28"/>
          <w:szCs w:val="28"/>
        </w:rPr>
        <w:t xml:space="preserve"> </w:t>
      </w:r>
      <w:r w:rsidR="0039232C" w:rsidRPr="00774838">
        <w:rPr>
          <w:sz w:val="28"/>
          <w:szCs w:val="28"/>
        </w:rPr>
        <w:t>строительных</w:t>
      </w:r>
      <w:r w:rsidR="00B175EA" w:rsidRPr="00774838">
        <w:rPr>
          <w:sz w:val="28"/>
          <w:szCs w:val="28"/>
        </w:rPr>
        <w:t xml:space="preserve"> </w:t>
      </w:r>
      <w:r w:rsidR="0039232C" w:rsidRPr="00774838">
        <w:rPr>
          <w:sz w:val="28"/>
          <w:szCs w:val="28"/>
        </w:rPr>
        <w:t>наук»</w:t>
      </w:r>
      <w:r w:rsidR="00B175EA" w:rsidRPr="00774838">
        <w:rPr>
          <w:sz w:val="28"/>
          <w:szCs w:val="28"/>
        </w:rPr>
        <w:t xml:space="preserve"> </w:t>
      </w:r>
      <w:r w:rsidR="0039232C" w:rsidRPr="00774838">
        <w:rPr>
          <w:sz w:val="28"/>
          <w:szCs w:val="28"/>
        </w:rPr>
        <w:t>(</w:t>
      </w:r>
      <w:r w:rsidRPr="00774838">
        <w:rPr>
          <w:sz w:val="28"/>
          <w:szCs w:val="28"/>
        </w:rPr>
        <w:t>канд.</w:t>
      </w:r>
      <w:r w:rsidR="00B175EA" w:rsidRPr="00774838">
        <w:rPr>
          <w:sz w:val="28"/>
          <w:szCs w:val="28"/>
        </w:rPr>
        <w:t xml:space="preserve"> </w:t>
      </w:r>
      <w:proofErr w:type="spellStart"/>
      <w:r w:rsidRPr="00774838">
        <w:rPr>
          <w:sz w:val="28"/>
          <w:szCs w:val="28"/>
        </w:rPr>
        <w:t>техн</w:t>
      </w:r>
      <w:proofErr w:type="spellEnd"/>
      <w:r w:rsidRPr="00774838">
        <w:rPr>
          <w:sz w:val="28"/>
          <w:szCs w:val="28"/>
        </w:rPr>
        <w:t>.</w:t>
      </w:r>
      <w:r w:rsidR="00B175EA" w:rsidRPr="00774838">
        <w:rPr>
          <w:sz w:val="28"/>
          <w:szCs w:val="28"/>
        </w:rPr>
        <w:t xml:space="preserve"> </w:t>
      </w:r>
      <w:r w:rsidR="001A177E" w:rsidRPr="00774838">
        <w:rPr>
          <w:sz w:val="28"/>
          <w:szCs w:val="28"/>
        </w:rPr>
        <w:t>н</w:t>
      </w:r>
      <w:r w:rsidRPr="00774838">
        <w:rPr>
          <w:sz w:val="28"/>
          <w:szCs w:val="28"/>
        </w:rPr>
        <w:t>аук</w:t>
      </w:r>
      <w:r w:rsidR="00B175EA" w:rsidRPr="00774838">
        <w:rPr>
          <w:sz w:val="28"/>
          <w:szCs w:val="28"/>
        </w:rPr>
        <w:t xml:space="preserve"> </w:t>
      </w:r>
      <w:proofErr w:type="spellStart"/>
      <w:r w:rsidRPr="00774838">
        <w:rPr>
          <w:i/>
          <w:sz w:val="28"/>
          <w:szCs w:val="28"/>
        </w:rPr>
        <w:t>И.А.Шмаров</w:t>
      </w:r>
      <w:proofErr w:type="spellEnd"/>
      <w:r w:rsidRPr="00774838">
        <w:rPr>
          <w:sz w:val="28"/>
          <w:szCs w:val="28"/>
        </w:rPr>
        <w:t>,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канд.</w:t>
      </w:r>
      <w:r w:rsidR="00B175EA" w:rsidRPr="00774838">
        <w:rPr>
          <w:sz w:val="28"/>
          <w:szCs w:val="28"/>
        </w:rPr>
        <w:t xml:space="preserve"> </w:t>
      </w:r>
      <w:proofErr w:type="spellStart"/>
      <w:r w:rsidRPr="00774838">
        <w:rPr>
          <w:sz w:val="28"/>
          <w:szCs w:val="28"/>
        </w:rPr>
        <w:t>техн</w:t>
      </w:r>
      <w:proofErr w:type="spellEnd"/>
      <w:r w:rsidRPr="00774838">
        <w:rPr>
          <w:sz w:val="28"/>
          <w:szCs w:val="28"/>
        </w:rPr>
        <w:t>.</w:t>
      </w:r>
      <w:r w:rsidR="00B175EA" w:rsidRPr="00774838">
        <w:rPr>
          <w:sz w:val="28"/>
          <w:szCs w:val="28"/>
        </w:rPr>
        <w:t xml:space="preserve"> </w:t>
      </w:r>
      <w:r w:rsidR="001A177E" w:rsidRPr="00774838">
        <w:rPr>
          <w:sz w:val="28"/>
          <w:szCs w:val="28"/>
        </w:rPr>
        <w:t>н</w:t>
      </w:r>
      <w:r w:rsidRPr="00774838">
        <w:rPr>
          <w:sz w:val="28"/>
          <w:szCs w:val="28"/>
        </w:rPr>
        <w:t>аук</w:t>
      </w:r>
      <w:r w:rsidR="00B175EA" w:rsidRPr="00774838">
        <w:rPr>
          <w:sz w:val="28"/>
          <w:szCs w:val="28"/>
        </w:rPr>
        <w:t xml:space="preserve"> </w:t>
      </w:r>
      <w:r w:rsidR="00774838">
        <w:rPr>
          <w:sz w:val="28"/>
          <w:szCs w:val="28"/>
        </w:rPr>
        <w:t xml:space="preserve">          </w:t>
      </w:r>
      <w:r w:rsidRPr="00774838">
        <w:rPr>
          <w:i/>
          <w:sz w:val="28"/>
          <w:szCs w:val="28"/>
        </w:rPr>
        <w:t>В.А.</w:t>
      </w:r>
      <w:r w:rsidR="00B175EA" w:rsidRPr="00774838">
        <w:rPr>
          <w:i/>
          <w:sz w:val="28"/>
          <w:szCs w:val="28"/>
        </w:rPr>
        <w:t xml:space="preserve"> </w:t>
      </w:r>
      <w:proofErr w:type="spellStart"/>
      <w:r w:rsidRPr="00774838">
        <w:rPr>
          <w:i/>
          <w:sz w:val="28"/>
          <w:szCs w:val="28"/>
        </w:rPr>
        <w:t>Земцов</w:t>
      </w:r>
      <w:proofErr w:type="spellEnd"/>
      <w:r w:rsidRPr="00774838">
        <w:rPr>
          <w:sz w:val="28"/>
          <w:szCs w:val="28"/>
        </w:rPr>
        <w:t>,</w:t>
      </w:r>
      <w:r w:rsidR="00B175EA" w:rsidRPr="00774838">
        <w:rPr>
          <w:sz w:val="28"/>
          <w:szCs w:val="28"/>
        </w:rPr>
        <w:t xml:space="preserve"> </w:t>
      </w:r>
      <w:proofErr w:type="spellStart"/>
      <w:r w:rsidR="00D24A8A" w:rsidRPr="00774838">
        <w:rPr>
          <w:sz w:val="28"/>
          <w:szCs w:val="28"/>
        </w:rPr>
        <w:t>инж</w:t>
      </w:r>
      <w:proofErr w:type="spellEnd"/>
      <w:r w:rsidR="00D24A8A" w:rsidRPr="00774838">
        <w:rPr>
          <w:sz w:val="28"/>
          <w:szCs w:val="28"/>
        </w:rPr>
        <w:t>.</w:t>
      </w:r>
      <w:proofErr w:type="gramEnd"/>
      <w:r w:rsidR="00B175EA" w:rsidRPr="00774838">
        <w:rPr>
          <w:sz w:val="28"/>
          <w:szCs w:val="28"/>
        </w:rPr>
        <w:t xml:space="preserve"> </w:t>
      </w:r>
      <w:r w:rsidR="00D24A8A" w:rsidRPr="00774838">
        <w:rPr>
          <w:i/>
          <w:sz w:val="28"/>
          <w:szCs w:val="28"/>
        </w:rPr>
        <w:t>В.В.</w:t>
      </w:r>
      <w:r w:rsidR="00B175EA" w:rsidRPr="00774838">
        <w:rPr>
          <w:i/>
          <w:sz w:val="28"/>
          <w:szCs w:val="28"/>
        </w:rPr>
        <w:t xml:space="preserve"> </w:t>
      </w:r>
      <w:proofErr w:type="spellStart"/>
      <w:r w:rsidR="00D24A8A" w:rsidRPr="00774838">
        <w:rPr>
          <w:i/>
          <w:sz w:val="28"/>
          <w:szCs w:val="28"/>
        </w:rPr>
        <w:t>Земцов</w:t>
      </w:r>
      <w:proofErr w:type="spellEnd"/>
      <w:r w:rsidR="00D24A8A" w:rsidRPr="00774838">
        <w:rPr>
          <w:sz w:val="28"/>
          <w:szCs w:val="28"/>
        </w:rPr>
        <w:t>,</w:t>
      </w:r>
      <w:r w:rsidR="00B175EA" w:rsidRPr="00774838">
        <w:rPr>
          <w:sz w:val="28"/>
          <w:szCs w:val="28"/>
        </w:rPr>
        <w:t xml:space="preserve"> </w:t>
      </w:r>
      <w:proofErr w:type="spellStart"/>
      <w:r w:rsidRPr="00774838">
        <w:rPr>
          <w:sz w:val="28"/>
          <w:szCs w:val="28"/>
        </w:rPr>
        <w:t>инж</w:t>
      </w:r>
      <w:proofErr w:type="spellEnd"/>
      <w:r w:rsidR="00F84557" w:rsidRPr="00774838">
        <w:rPr>
          <w:sz w:val="28"/>
          <w:szCs w:val="28"/>
        </w:rPr>
        <w:t>.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i/>
          <w:sz w:val="28"/>
          <w:szCs w:val="28"/>
        </w:rPr>
        <w:t>Л.В.</w:t>
      </w:r>
      <w:r w:rsidR="00B175EA" w:rsidRPr="00774838">
        <w:rPr>
          <w:i/>
          <w:sz w:val="28"/>
          <w:szCs w:val="28"/>
        </w:rPr>
        <w:t xml:space="preserve"> </w:t>
      </w:r>
      <w:proofErr w:type="spellStart"/>
      <w:r w:rsidRPr="00774838">
        <w:rPr>
          <w:i/>
          <w:sz w:val="28"/>
          <w:szCs w:val="28"/>
        </w:rPr>
        <w:t>Бражникова</w:t>
      </w:r>
      <w:proofErr w:type="spellEnd"/>
      <w:r w:rsidRPr="00774838">
        <w:rPr>
          <w:sz w:val="28"/>
          <w:szCs w:val="28"/>
        </w:rPr>
        <w:t>,</w:t>
      </w:r>
      <w:r w:rsidR="00B175EA" w:rsidRPr="00774838">
        <w:rPr>
          <w:sz w:val="28"/>
          <w:szCs w:val="28"/>
        </w:rPr>
        <w:t xml:space="preserve"> </w:t>
      </w:r>
      <w:r w:rsidR="00D24A8A" w:rsidRPr="00774838">
        <w:rPr>
          <w:sz w:val="28"/>
          <w:szCs w:val="28"/>
        </w:rPr>
        <w:t>канд.</w:t>
      </w:r>
      <w:r w:rsidR="00B175EA" w:rsidRPr="00774838">
        <w:rPr>
          <w:sz w:val="28"/>
          <w:szCs w:val="28"/>
        </w:rPr>
        <w:t xml:space="preserve"> </w:t>
      </w:r>
      <w:proofErr w:type="spellStart"/>
      <w:r w:rsidR="00D24A8A" w:rsidRPr="00774838">
        <w:rPr>
          <w:sz w:val="28"/>
          <w:szCs w:val="28"/>
        </w:rPr>
        <w:t>техн</w:t>
      </w:r>
      <w:proofErr w:type="spellEnd"/>
      <w:r w:rsidR="00D24A8A" w:rsidRPr="00774838">
        <w:rPr>
          <w:sz w:val="28"/>
          <w:szCs w:val="28"/>
        </w:rPr>
        <w:t>.</w:t>
      </w:r>
      <w:r w:rsidR="00B175EA" w:rsidRPr="00774838">
        <w:rPr>
          <w:sz w:val="28"/>
          <w:szCs w:val="28"/>
        </w:rPr>
        <w:t xml:space="preserve"> </w:t>
      </w:r>
      <w:r w:rsidR="00D24A8A" w:rsidRPr="00774838">
        <w:rPr>
          <w:sz w:val="28"/>
          <w:szCs w:val="28"/>
        </w:rPr>
        <w:t>наук</w:t>
      </w:r>
      <w:r w:rsidR="00B175EA" w:rsidRPr="00774838">
        <w:rPr>
          <w:sz w:val="28"/>
          <w:szCs w:val="28"/>
        </w:rPr>
        <w:t xml:space="preserve"> </w:t>
      </w:r>
      <w:r w:rsidR="00774838">
        <w:rPr>
          <w:sz w:val="28"/>
          <w:szCs w:val="28"/>
        </w:rPr>
        <w:t xml:space="preserve">     </w:t>
      </w:r>
      <w:r w:rsidR="00697F0A" w:rsidRPr="00774838">
        <w:rPr>
          <w:i/>
          <w:sz w:val="28"/>
          <w:szCs w:val="28"/>
        </w:rPr>
        <w:t>Е.Г</w:t>
      </w:r>
      <w:r w:rsidRPr="00774838">
        <w:rPr>
          <w:i/>
          <w:sz w:val="28"/>
          <w:szCs w:val="28"/>
        </w:rPr>
        <w:t>.</w:t>
      </w:r>
      <w:r w:rsidR="00B175EA" w:rsidRPr="00774838">
        <w:rPr>
          <w:i/>
          <w:sz w:val="28"/>
          <w:szCs w:val="28"/>
        </w:rPr>
        <w:t xml:space="preserve"> </w:t>
      </w:r>
      <w:r w:rsidRPr="00774838">
        <w:rPr>
          <w:i/>
          <w:sz w:val="28"/>
          <w:szCs w:val="28"/>
        </w:rPr>
        <w:t>Коркина</w:t>
      </w:r>
      <w:r w:rsidRPr="00774838">
        <w:rPr>
          <w:sz w:val="28"/>
          <w:szCs w:val="28"/>
        </w:rPr>
        <w:t>);</w:t>
      </w:r>
      <w:r w:rsidR="00B175EA" w:rsidRPr="00774838">
        <w:rPr>
          <w:sz w:val="28"/>
          <w:szCs w:val="28"/>
        </w:rPr>
        <w:t xml:space="preserve"> </w:t>
      </w:r>
      <w:r w:rsidR="00F84557" w:rsidRPr="00774838">
        <w:rPr>
          <w:sz w:val="28"/>
          <w:szCs w:val="28"/>
        </w:rPr>
        <w:t>ООО</w:t>
      </w:r>
      <w:r w:rsidR="00B175EA" w:rsidRPr="00774838">
        <w:rPr>
          <w:sz w:val="28"/>
          <w:szCs w:val="28"/>
        </w:rPr>
        <w:t xml:space="preserve"> </w:t>
      </w:r>
      <w:r w:rsidR="00F84557" w:rsidRPr="00774838">
        <w:rPr>
          <w:sz w:val="28"/>
          <w:szCs w:val="28"/>
        </w:rPr>
        <w:t>«ЦЕРЕРА-ЭКСПЕРТ»</w:t>
      </w:r>
      <w:r w:rsidR="00B175EA" w:rsidRPr="00774838">
        <w:rPr>
          <w:sz w:val="28"/>
          <w:szCs w:val="28"/>
        </w:rPr>
        <w:t xml:space="preserve"> </w:t>
      </w:r>
      <w:r w:rsidR="00F84557" w:rsidRPr="00774838">
        <w:rPr>
          <w:sz w:val="28"/>
          <w:szCs w:val="28"/>
        </w:rPr>
        <w:t>(</w:t>
      </w:r>
      <w:proofErr w:type="spellStart"/>
      <w:r w:rsidR="00F84557" w:rsidRPr="00774838">
        <w:rPr>
          <w:sz w:val="28"/>
          <w:szCs w:val="28"/>
        </w:rPr>
        <w:t>инж</w:t>
      </w:r>
      <w:proofErr w:type="spellEnd"/>
      <w:r w:rsidR="00F84557" w:rsidRPr="00774838">
        <w:rPr>
          <w:sz w:val="28"/>
          <w:szCs w:val="28"/>
        </w:rPr>
        <w:t>.</w:t>
      </w:r>
      <w:r w:rsidR="00B175EA" w:rsidRPr="00774838">
        <w:rPr>
          <w:sz w:val="28"/>
          <w:szCs w:val="28"/>
        </w:rPr>
        <w:t xml:space="preserve"> </w:t>
      </w:r>
      <w:r w:rsidR="00F84557" w:rsidRPr="00774838">
        <w:rPr>
          <w:i/>
          <w:sz w:val="28"/>
          <w:szCs w:val="28"/>
        </w:rPr>
        <w:t>Е.А.</w:t>
      </w:r>
      <w:r w:rsidR="00B175EA" w:rsidRPr="00774838">
        <w:rPr>
          <w:i/>
          <w:sz w:val="28"/>
          <w:szCs w:val="28"/>
        </w:rPr>
        <w:t xml:space="preserve"> </w:t>
      </w:r>
      <w:proofErr w:type="spellStart"/>
      <w:r w:rsidR="00F84557" w:rsidRPr="00774838">
        <w:rPr>
          <w:i/>
          <w:sz w:val="28"/>
          <w:szCs w:val="28"/>
        </w:rPr>
        <w:t>Литвинская</w:t>
      </w:r>
      <w:proofErr w:type="spellEnd"/>
      <w:r w:rsidR="00F84557" w:rsidRPr="00774838">
        <w:rPr>
          <w:sz w:val="28"/>
          <w:szCs w:val="28"/>
        </w:rPr>
        <w:t>)</w:t>
      </w:r>
      <w:r w:rsidR="00B175EA" w:rsidRPr="00774838">
        <w:rPr>
          <w:sz w:val="28"/>
          <w:szCs w:val="28"/>
        </w:rPr>
        <w:t xml:space="preserve"> </w:t>
      </w:r>
      <w:r w:rsidR="00FF33E2" w:rsidRPr="00774838">
        <w:rPr>
          <w:sz w:val="28"/>
          <w:szCs w:val="28"/>
        </w:rPr>
        <w:t>при</w:t>
      </w:r>
      <w:r w:rsidR="00B175EA" w:rsidRPr="00774838">
        <w:rPr>
          <w:sz w:val="28"/>
          <w:szCs w:val="28"/>
        </w:rPr>
        <w:t xml:space="preserve"> </w:t>
      </w:r>
      <w:r w:rsidR="00FF33E2" w:rsidRPr="00774838">
        <w:rPr>
          <w:sz w:val="28"/>
          <w:szCs w:val="28"/>
        </w:rPr>
        <w:t>участ</w:t>
      </w:r>
      <w:proofErr w:type="gramStart"/>
      <w:r w:rsidR="00FF33E2" w:rsidRPr="00774838">
        <w:rPr>
          <w:sz w:val="28"/>
          <w:szCs w:val="28"/>
        </w:rPr>
        <w:t>ии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ООО</w:t>
      </w:r>
      <w:proofErr w:type="gramEnd"/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«Всероссийский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научно-исследовательский,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проектно-конструкторский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светотехнический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институт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им.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С.И.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Вавилова»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(</w:t>
      </w:r>
      <w:proofErr w:type="spellStart"/>
      <w:r w:rsidRPr="00774838">
        <w:rPr>
          <w:sz w:val="28"/>
          <w:szCs w:val="28"/>
        </w:rPr>
        <w:t>инж</w:t>
      </w:r>
      <w:proofErr w:type="spellEnd"/>
      <w:r w:rsidRPr="00774838">
        <w:rPr>
          <w:sz w:val="28"/>
          <w:szCs w:val="28"/>
        </w:rPr>
        <w:t>.</w:t>
      </w:r>
      <w:r w:rsidR="00B175EA" w:rsidRPr="00774838">
        <w:rPr>
          <w:sz w:val="28"/>
          <w:szCs w:val="28"/>
        </w:rPr>
        <w:t xml:space="preserve"> </w:t>
      </w:r>
      <w:r w:rsidR="00774838">
        <w:rPr>
          <w:sz w:val="28"/>
          <w:szCs w:val="28"/>
        </w:rPr>
        <w:t xml:space="preserve">  </w:t>
      </w:r>
      <w:r w:rsidRPr="00774838">
        <w:rPr>
          <w:i/>
          <w:sz w:val="28"/>
          <w:szCs w:val="28"/>
        </w:rPr>
        <w:t>А.Ш.</w:t>
      </w:r>
      <w:r w:rsidR="00B175EA" w:rsidRPr="00774838">
        <w:rPr>
          <w:i/>
          <w:sz w:val="28"/>
          <w:szCs w:val="28"/>
        </w:rPr>
        <w:t xml:space="preserve"> </w:t>
      </w:r>
      <w:r w:rsidRPr="00774838">
        <w:rPr>
          <w:i/>
          <w:sz w:val="28"/>
          <w:szCs w:val="28"/>
        </w:rPr>
        <w:t>Черняк</w:t>
      </w:r>
      <w:r w:rsidR="009F0A7A" w:rsidRPr="00774838">
        <w:rPr>
          <w:sz w:val="28"/>
          <w:szCs w:val="28"/>
        </w:rPr>
        <w:t>,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канд.</w:t>
      </w:r>
      <w:r w:rsidR="00B175EA" w:rsidRPr="00774838">
        <w:rPr>
          <w:sz w:val="28"/>
          <w:szCs w:val="28"/>
        </w:rPr>
        <w:t xml:space="preserve"> </w:t>
      </w:r>
      <w:proofErr w:type="spellStart"/>
      <w:r w:rsidRPr="00774838">
        <w:rPr>
          <w:sz w:val="28"/>
          <w:szCs w:val="28"/>
        </w:rPr>
        <w:t>техн</w:t>
      </w:r>
      <w:proofErr w:type="spellEnd"/>
      <w:r w:rsidRPr="00774838">
        <w:rPr>
          <w:sz w:val="28"/>
          <w:szCs w:val="28"/>
        </w:rPr>
        <w:t>.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наук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i/>
          <w:sz w:val="28"/>
          <w:szCs w:val="28"/>
        </w:rPr>
        <w:t>А.А.</w:t>
      </w:r>
      <w:r w:rsidR="00B175EA" w:rsidRPr="00774838">
        <w:rPr>
          <w:i/>
          <w:sz w:val="28"/>
          <w:szCs w:val="28"/>
        </w:rPr>
        <w:t xml:space="preserve"> </w:t>
      </w:r>
      <w:r w:rsidRPr="00774838">
        <w:rPr>
          <w:i/>
          <w:sz w:val="28"/>
          <w:szCs w:val="28"/>
        </w:rPr>
        <w:t>Коробко</w:t>
      </w:r>
      <w:r w:rsidRPr="00774838">
        <w:rPr>
          <w:sz w:val="28"/>
          <w:szCs w:val="28"/>
        </w:rPr>
        <w:t>);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Российская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медицинская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академия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последипломного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образования</w:t>
      </w:r>
      <w:r w:rsidR="00B175EA" w:rsidRPr="00774838">
        <w:rPr>
          <w:sz w:val="28"/>
          <w:szCs w:val="28"/>
        </w:rPr>
        <w:t xml:space="preserve"> </w:t>
      </w:r>
      <w:r w:rsidR="001A177E" w:rsidRPr="00774838">
        <w:rPr>
          <w:sz w:val="28"/>
          <w:szCs w:val="28"/>
        </w:rPr>
        <w:t>Минздрава</w:t>
      </w:r>
      <w:r w:rsidR="00B175EA" w:rsidRPr="00774838">
        <w:rPr>
          <w:sz w:val="28"/>
          <w:szCs w:val="28"/>
        </w:rPr>
        <w:t xml:space="preserve"> </w:t>
      </w:r>
      <w:r w:rsidR="001A177E" w:rsidRPr="00774838">
        <w:rPr>
          <w:sz w:val="28"/>
          <w:szCs w:val="28"/>
        </w:rPr>
        <w:t>России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(</w:t>
      </w:r>
      <w:r w:rsidR="00F91122" w:rsidRPr="00774838">
        <w:rPr>
          <w:sz w:val="28"/>
          <w:szCs w:val="28"/>
        </w:rPr>
        <w:t>д</w:t>
      </w:r>
      <w:r w:rsidR="00FF33E2" w:rsidRPr="00774838">
        <w:rPr>
          <w:sz w:val="28"/>
          <w:szCs w:val="28"/>
        </w:rPr>
        <w:t>-р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мед</w:t>
      </w:r>
      <w:proofErr w:type="gramStart"/>
      <w:r w:rsidRPr="00774838">
        <w:rPr>
          <w:sz w:val="28"/>
          <w:szCs w:val="28"/>
        </w:rPr>
        <w:t>.</w:t>
      </w:r>
      <w:proofErr w:type="gramEnd"/>
      <w:r w:rsidR="00B175EA" w:rsidRPr="00774838">
        <w:rPr>
          <w:sz w:val="28"/>
          <w:szCs w:val="28"/>
        </w:rPr>
        <w:t xml:space="preserve"> </w:t>
      </w:r>
      <w:proofErr w:type="gramStart"/>
      <w:r w:rsidRPr="00774838">
        <w:rPr>
          <w:sz w:val="28"/>
          <w:szCs w:val="28"/>
        </w:rPr>
        <w:t>н</w:t>
      </w:r>
      <w:proofErr w:type="gramEnd"/>
      <w:r w:rsidRPr="00774838">
        <w:rPr>
          <w:sz w:val="28"/>
          <w:szCs w:val="28"/>
        </w:rPr>
        <w:t>аук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i/>
          <w:sz w:val="28"/>
          <w:szCs w:val="28"/>
        </w:rPr>
        <w:t>Т.Е.</w:t>
      </w:r>
      <w:r w:rsidR="00B175EA" w:rsidRPr="00774838">
        <w:rPr>
          <w:i/>
          <w:sz w:val="28"/>
          <w:szCs w:val="28"/>
        </w:rPr>
        <w:t xml:space="preserve"> </w:t>
      </w:r>
      <w:proofErr w:type="spellStart"/>
      <w:r w:rsidRPr="00774838">
        <w:rPr>
          <w:i/>
          <w:sz w:val="28"/>
          <w:szCs w:val="28"/>
        </w:rPr>
        <w:t>Бобкова</w:t>
      </w:r>
      <w:proofErr w:type="spellEnd"/>
      <w:r w:rsidRPr="00774838">
        <w:rPr>
          <w:sz w:val="28"/>
          <w:szCs w:val="28"/>
        </w:rPr>
        <w:t>);</w:t>
      </w:r>
      <w:r w:rsidR="00B175EA" w:rsidRPr="00774838">
        <w:rPr>
          <w:sz w:val="28"/>
          <w:szCs w:val="28"/>
        </w:rPr>
        <w:t xml:space="preserve"> </w:t>
      </w:r>
      <w:r w:rsidR="00E11287" w:rsidRPr="00774838">
        <w:rPr>
          <w:sz w:val="28"/>
          <w:szCs w:val="28"/>
        </w:rPr>
        <w:t>Федеральное</w:t>
      </w:r>
      <w:r w:rsidR="00B175EA" w:rsidRPr="00774838">
        <w:rPr>
          <w:sz w:val="28"/>
          <w:szCs w:val="28"/>
        </w:rPr>
        <w:t xml:space="preserve"> </w:t>
      </w:r>
      <w:r w:rsidR="00E11287" w:rsidRPr="00774838">
        <w:rPr>
          <w:sz w:val="28"/>
          <w:szCs w:val="28"/>
        </w:rPr>
        <w:t>государственное</w:t>
      </w:r>
      <w:r w:rsidR="00B175EA" w:rsidRPr="00774838">
        <w:rPr>
          <w:sz w:val="28"/>
          <w:szCs w:val="28"/>
        </w:rPr>
        <w:t xml:space="preserve"> </w:t>
      </w:r>
      <w:r w:rsidR="00E11287" w:rsidRPr="00774838">
        <w:rPr>
          <w:sz w:val="28"/>
          <w:szCs w:val="28"/>
        </w:rPr>
        <w:t>автономное</w:t>
      </w:r>
      <w:r w:rsidR="00B175EA" w:rsidRPr="00774838">
        <w:rPr>
          <w:sz w:val="28"/>
          <w:szCs w:val="28"/>
        </w:rPr>
        <w:t xml:space="preserve"> </w:t>
      </w:r>
      <w:r w:rsidR="00E11287" w:rsidRPr="00774838">
        <w:rPr>
          <w:sz w:val="28"/>
          <w:szCs w:val="28"/>
        </w:rPr>
        <w:t>учреждение</w:t>
      </w:r>
      <w:r w:rsidR="00B175EA" w:rsidRPr="00774838">
        <w:rPr>
          <w:sz w:val="28"/>
          <w:szCs w:val="28"/>
        </w:rPr>
        <w:t xml:space="preserve"> </w:t>
      </w:r>
      <w:r w:rsidR="00E11287" w:rsidRPr="00774838">
        <w:rPr>
          <w:sz w:val="28"/>
          <w:szCs w:val="28"/>
        </w:rPr>
        <w:t>«Научный</w:t>
      </w:r>
      <w:r w:rsidR="00B175EA" w:rsidRPr="00774838">
        <w:rPr>
          <w:sz w:val="28"/>
          <w:szCs w:val="28"/>
        </w:rPr>
        <w:t xml:space="preserve"> </w:t>
      </w:r>
      <w:r w:rsidR="00E11287" w:rsidRPr="00774838">
        <w:rPr>
          <w:sz w:val="28"/>
          <w:szCs w:val="28"/>
        </w:rPr>
        <w:t>центр</w:t>
      </w:r>
      <w:r w:rsidR="00B175EA" w:rsidRPr="00774838">
        <w:rPr>
          <w:sz w:val="28"/>
          <w:szCs w:val="28"/>
        </w:rPr>
        <w:t xml:space="preserve"> </w:t>
      </w:r>
      <w:r w:rsidR="00E11287" w:rsidRPr="00774838">
        <w:rPr>
          <w:sz w:val="28"/>
          <w:szCs w:val="28"/>
        </w:rPr>
        <w:t>здоровья</w:t>
      </w:r>
      <w:r w:rsidR="00B175EA" w:rsidRPr="00774838">
        <w:rPr>
          <w:sz w:val="28"/>
          <w:szCs w:val="28"/>
        </w:rPr>
        <w:t xml:space="preserve"> </w:t>
      </w:r>
      <w:r w:rsidR="00E11287" w:rsidRPr="00774838">
        <w:rPr>
          <w:sz w:val="28"/>
          <w:szCs w:val="28"/>
        </w:rPr>
        <w:t>детей»</w:t>
      </w:r>
      <w:r w:rsidR="00B175EA" w:rsidRPr="00774838">
        <w:rPr>
          <w:sz w:val="28"/>
          <w:szCs w:val="28"/>
        </w:rPr>
        <w:t xml:space="preserve"> </w:t>
      </w:r>
      <w:r w:rsidR="00E11287" w:rsidRPr="00774838">
        <w:rPr>
          <w:sz w:val="28"/>
          <w:szCs w:val="28"/>
        </w:rPr>
        <w:t>Минздрава</w:t>
      </w:r>
      <w:r w:rsidR="00B175EA" w:rsidRPr="00774838">
        <w:rPr>
          <w:sz w:val="28"/>
          <w:szCs w:val="28"/>
        </w:rPr>
        <w:t xml:space="preserve"> </w:t>
      </w:r>
      <w:r w:rsidR="00E11287" w:rsidRPr="00774838">
        <w:rPr>
          <w:sz w:val="28"/>
          <w:szCs w:val="28"/>
        </w:rPr>
        <w:t>России</w:t>
      </w:r>
      <w:r w:rsidR="00B175EA" w:rsidRPr="00774838">
        <w:rPr>
          <w:sz w:val="28"/>
          <w:szCs w:val="28"/>
        </w:rPr>
        <w:t xml:space="preserve"> </w:t>
      </w:r>
      <w:r w:rsidR="00E11287" w:rsidRPr="00774838">
        <w:rPr>
          <w:sz w:val="28"/>
          <w:szCs w:val="28"/>
        </w:rPr>
        <w:t>(канд.</w:t>
      </w:r>
      <w:r w:rsidR="00B175EA" w:rsidRPr="00774838">
        <w:rPr>
          <w:sz w:val="28"/>
          <w:szCs w:val="28"/>
        </w:rPr>
        <w:t xml:space="preserve"> </w:t>
      </w:r>
      <w:r w:rsidR="00E11287" w:rsidRPr="00774838">
        <w:rPr>
          <w:sz w:val="28"/>
          <w:szCs w:val="28"/>
        </w:rPr>
        <w:t>биол.</w:t>
      </w:r>
      <w:r w:rsidR="00B175EA" w:rsidRPr="00774838">
        <w:rPr>
          <w:sz w:val="28"/>
          <w:szCs w:val="28"/>
        </w:rPr>
        <w:t xml:space="preserve"> </w:t>
      </w:r>
      <w:r w:rsidR="00E11287" w:rsidRPr="00774838">
        <w:rPr>
          <w:sz w:val="28"/>
          <w:szCs w:val="28"/>
        </w:rPr>
        <w:t>наук</w:t>
      </w:r>
      <w:r w:rsidR="00B175EA" w:rsidRPr="00774838">
        <w:rPr>
          <w:sz w:val="28"/>
          <w:szCs w:val="28"/>
        </w:rPr>
        <w:t xml:space="preserve"> </w:t>
      </w:r>
      <w:r w:rsidR="00774838">
        <w:rPr>
          <w:sz w:val="28"/>
          <w:szCs w:val="28"/>
        </w:rPr>
        <w:t xml:space="preserve">     </w:t>
      </w:r>
      <w:r w:rsidR="00E11287" w:rsidRPr="00774838">
        <w:rPr>
          <w:i/>
          <w:sz w:val="28"/>
          <w:szCs w:val="28"/>
        </w:rPr>
        <w:t>Л.М.</w:t>
      </w:r>
      <w:r w:rsidR="00B175EA" w:rsidRPr="00774838">
        <w:rPr>
          <w:i/>
          <w:sz w:val="28"/>
          <w:szCs w:val="28"/>
        </w:rPr>
        <w:t xml:space="preserve"> </w:t>
      </w:r>
      <w:proofErr w:type="spellStart"/>
      <w:r w:rsidR="00E11287" w:rsidRPr="00774838">
        <w:rPr>
          <w:i/>
          <w:sz w:val="28"/>
          <w:szCs w:val="28"/>
        </w:rPr>
        <w:t>Текшева</w:t>
      </w:r>
      <w:proofErr w:type="spellEnd"/>
      <w:r w:rsidR="00E11287" w:rsidRPr="00774838">
        <w:rPr>
          <w:sz w:val="28"/>
          <w:szCs w:val="28"/>
        </w:rPr>
        <w:t>);</w:t>
      </w:r>
      <w:r w:rsidR="00B175EA" w:rsidRPr="00774838">
        <w:rPr>
          <w:sz w:val="28"/>
          <w:szCs w:val="28"/>
        </w:rPr>
        <w:t xml:space="preserve"> </w:t>
      </w:r>
      <w:r w:rsidR="00E901EB" w:rsidRPr="00774838">
        <w:rPr>
          <w:sz w:val="28"/>
          <w:szCs w:val="28"/>
        </w:rPr>
        <w:t>Программа</w:t>
      </w:r>
      <w:r w:rsidR="00B175EA" w:rsidRPr="00774838">
        <w:rPr>
          <w:sz w:val="28"/>
          <w:szCs w:val="28"/>
        </w:rPr>
        <w:t xml:space="preserve"> </w:t>
      </w:r>
      <w:r w:rsidR="00E901EB" w:rsidRPr="00774838">
        <w:rPr>
          <w:sz w:val="28"/>
          <w:szCs w:val="28"/>
        </w:rPr>
        <w:t>развития</w:t>
      </w:r>
      <w:r w:rsidR="00B175EA" w:rsidRPr="00774838">
        <w:rPr>
          <w:sz w:val="28"/>
          <w:szCs w:val="28"/>
        </w:rPr>
        <w:t xml:space="preserve"> </w:t>
      </w:r>
      <w:r w:rsidR="00A10EC7" w:rsidRPr="00774838">
        <w:rPr>
          <w:sz w:val="28"/>
          <w:szCs w:val="28"/>
        </w:rPr>
        <w:t>ООН</w:t>
      </w:r>
      <w:r w:rsidR="00B175EA" w:rsidRPr="00774838">
        <w:rPr>
          <w:sz w:val="28"/>
          <w:szCs w:val="28"/>
        </w:rPr>
        <w:t xml:space="preserve"> </w:t>
      </w:r>
      <w:r w:rsidR="006A14CD" w:rsidRPr="00774838">
        <w:rPr>
          <w:sz w:val="28"/>
          <w:szCs w:val="28"/>
        </w:rPr>
        <w:t>(</w:t>
      </w:r>
      <w:proofErr w:type="spellStart"/>
      <w:r w:rsidR="006A14CD" w:rsidRPr="00774838">
        <w:rPr>
          <w:sz w:val="28"/>
          <w:szCs w:val="28"/>
        </w:rPr>
        <w:t>инж</w:t>
      </w:r>
      <w:proofErr w:type="spellEnd"/>
      <w:r w:rsidR="006A14CD" w:rsidRPr="00774838">
        <w:rPr>
          <w:sz w:val="28"/>
          <w:szCs w:val="28"/>
        </w:rPr>
        <w:t>.</w:t>
      </w:r>
      <w:r w:rsidR="00B175EA" w:rsidRPr="00774838">
        <w:rPr>
          <w:sz w:val="28"/>
          <w:szCs w:val="28"/>
        </w:rPr>
        <w:t xml:space="preserve"> </w:t>
      </w:r>
      <w:r w:rsidR="00FF33E2" w:rsidRPr="00774838">
        <w:rPr>
          <w:i/>
          <w:sz w:val="28"/>
          <w:szCs w:val="28"/>
        </w:rPr>
        <w:t>А.С.</w:t>
      </w:r>
      <w:r w:rsidR="00B175EA" w:rsidRPr="00774838">
        <w:rPr>
          <w:i/>
          <w:sz w:val="28"/>
          <w:szCs w:val="28"/>
        </w:rPr>
        <w:t xml:space="preserve"> </w:t>
      </w:r>
      <w:r w:rsidR="006A14CD" w:rsidRPr="00774838">
        <w:rPr>
          <w:i/>
          <w:sz w:val="28"/>
          <w:szCs w:val="28"/>
        </w:rPr>
        <w:t>Шевченко</w:t>
      </w:r>
      <w:r w:rsidR="006A14CD" w:rsidRPr="00774838">
        <w:rPr>
          <w:sz w:val="28"/>
          <w:szCs w:val="28"/>
        </w:rPr>
        <w:t>)</w:t>
      </w:r>
      <w:r w:rsidR="001A177E" w:rsidRPr="00774838">
        <w:rPr>
          <w:sz w:val="28"/>
          <w:szCs w:val="28"/>
        </w:rPr>
        <w:t>,</w:t>
      </w:r>
      <w:r w:rsidR="00B175EA" w:rsidRPr="00774838">
        <w:rPr>
          <w:sz w:val="28"/>
          <w:szCs w:val="28"/>
        </w:rPr>
        <w:t xml:space="preserve"> </w:t>
      </w:r>
      <w:r w:rsidR="000D19D9" w:rsidRPr="00774838">
        <w:rPr>
          <w:sz w:val="28"/>
          <w:szCs w:val="28"/>
        </w:rPr>
        <w:t>ЗАО</w:t>
      </w:r>
      <w:r w:rsidR="00B175EA" w:rsidRPr="00774838">
        <w:rPr>
          <w:sz w:val="28"/>
          <w:szCs w:val="28"/>
        </w:rPr>
        <w:t xml:space="preserve"> </w:t>
      </w:r>
      <w:r w:rsidR="000D19D9" w:rsidRPr="00774838">
        <w:rPr>
          <w:sz w:val="28"/>
          <w:szCs w:val="28"/>
        </w:rPr>
        <w:t>«Светлана-Оптоэлектроника»</w:t>
      </w:r>
      <w:r w:rsidR="00B175EA" w:rsidRPr="00774838">
        <w:rPr>
          <w:sz w:val="28"/>
          <w:szCs w:val="28"/>
        </w:rPr>
        <w:t xml:space="preserve"> </w:t>
      </w:r>
      <w:r w:rsidR="00606954" w:rsidRPr="00774838">
        <w:rPr>
          <w:sz w:val="28"/>
          <w:szCs w:val="28"/>
        </w:rPr>
        <w:t>(</w:t>
      </w:r>
      <w:r w:rsidR="00FF33E2" w:rsidRPr="00774838">
        <w:rPr>
          <w:sz w:val="28"/>
          <w:szCs w:val="28"/>
        </w:rPr>
        <w:t>канд</w:t>
      </w:r>
      <w:r w:rsidR="00606954" w:rsidRPr="00774838">
        <w:rPr>
          <w:sz w:val="28"/>
          <w:szCs w:val="28"/>
        </w:rPr>
        <w:t>.</w:t>
      </w:r>
      <w:r w:rsidR="00B175EA" w:rsidRPr="00774838">
        <w:rPr>
          <w:sz w:val="28"/>
          <w:szCs w:val="28"/>
        </w:rPr>
        <w:t xml:space="preserve"> </w:t>
      </w:r>
      <w:proofErr w:type="spellStart"/>
      <w:r w:rsidR="00FF33E2" w:rsidRPr="00774838">
        <w:rPr>
          <w:sz w:val="28"/>
          <w:szCs w:val="28"/>
        </w:rPr>
        <w:t>техн</w:t>
      </w:r>
      <w:proofErr w:type="spellEnd"/>
      <w:r w:rsidR="00FF33E2" w:rsidRPr="00774838">
        <w:rPr>
          <w:sz w:val="28"/>
          <w:szCs w:val="28"/>
        </w:rPr>
        <w:t>.</w:t>
      </w:r>
      <w:r w:rsidR="00B175EA" w:rsidRPr="00774838">
        <w:rPr>
          <w:sz w:val="28"/>
          <w:szCs w:val="28"/>
        </w:rPr>
        <w:t xml:space="preserve"> </w:t>
      </w:r>
      <w:r w:rsidR="00FF33E2" w:rsidRPr="00774838">
        <w:rPr>
          <w:sz w:val="28"/>
          <w:szCs w:val="28"/>
        </w:rPr>
        <w:t>наук</w:t>
      </w:r>
      <w:r w:rsidR="00B175EA" w:rsidRPr="00774838">
        <w:rPr>
          <w:sz w:val="28"/>
          <w:szCs w:val="28"/>
        </w:rPr>
        <w:t xml:space="preserve"> </w:t>
      </w:r>
      <w:r w:rsidR="00FF33E2" w:rsidRPr="00774838">
        <w:rPr>
          <w:i/>
          <w:sz w:val="28"/>
          <w:szCs w:val="28"/>
        </w:rPr>
        <w:t>А.А.</w:t>
      </w:r>
      <w:r w:rsidR="00B175EA" w:rsidRPr="00774838">
        <w:rPr>
          <w:i/>
          <w:sz w:val="28"/>
          <w:szCs w:val="28"/>
        </w:rPr>
        <w:t xml:space="preserve"> </w:t>
      </w:r>
      <w:r w:rsidR="00606954" w:rsidRPr="00774838">
        <w:rPr>
          <w:i/>
          <w:sz w:val="28"/>
          <w:szCs w:val="28"/>
        </w:rPr>
        <w:t>Богданов</w:t>
      </w:r>
      <w:r w:rsidR="00606954" w:rsidRPr="00774838">
        <w:rPr>
          <w:sz w:val="28"/>
          <w:szCs w:val="28"/>
        </w:rPr>
        <w:t>)</w:t>
      </w:r>
      <w:r w:rsidR="00B175EA" w:rsidRPr="00774838">
        <w:rPr>
          <w:sz w:val="28"/>
          <w:szCs w:val="28"/>
        </w:rPr>
        <w:t xml:space="preserve"> </w:t>
      </w:r>
      <w:r w:rsidR="000D19D9" w:rsidRPr="00774838">
        <w:rPr>
          <w:sz w:val="28"/>
          <w:szCs w:val="28"/>
        </w:rPr>
        <w:t>ОАО</w:t>
      </w:r>
      <w:r w:rsidR="00B175EA" w:rsidRPr="00774838">
        <w:rPr>
          <w:sz w:val="28"/>
          <w:szCs w:val="28"/>
        </w:rPr>
        <w:t xml:space="preserve"> </w:t>
      </w:r>
      <w:r w:rsidR="000D19D9" w:rsidRPr="00774838">
        <w:rPr>
          <w:sz w:val="28"/>
          <w:szCs w:val="28"/>
        </w:rPr>
        <w:t>НИПИ</w:t>
      </w:r>
      <w:r w:rsidR="00B175EA" w:rsidRPr="00774838">
        <w:rPr>
          <w:sz w:val="28"/>
          <w:szCs w:val="28"/>
        </w:rPr>
        <w:t xml:space="preserve"> </w:t>
      </w:r>
      <w:r w:rsidR="000D19D9" w:rsidRPr="00774838">
        <w:rPr>
          <w:sz w:val="28"/>
          <w:szCs w:val="28"/>
        </w:rPr>
        <w:t>«ТЯЖПРОМ-ЭЛЕКТРОПРОЕКТ»</w:t>
      </w:r>
      <w:r w:rsidR="00B175EA" w:rsidRPr="00774838">
        <w:rPr>
          <w:sz w:val="28"/>
          <w:szCs w:val="28"/>
        </w:rPr>
        <w:t xml:space="preserve"> </w:t>
      </w:r>
      <w:r w:rsidR="000D19D9" w:rsidRPr="00774838">
        <w:rPr>
          <w:sz w:val="28"/>
          <w:szCs w:val="28"/>
        </w:rPr>
        <w:t>(</w:t>
      </w:r>
      <w:proofErr w:type="spellStart"/>
      <w:r w:rsidR="000D19D9" w:rsidRPr="00774838">
        <w:rPr>
          <w:sz w:val="28"/>
          <w:szCs w:val="28"/>
        </w:rPr>
        <w:t>инж</w:t>
      </w:r>
      <w:proofErr w:type="spellEnd"/>
      <w:r w:rsidR="000D19D9" w:rsidRPr="00774838">
        <w:rPr>
          <w:sz w:val="28"/>
          <w:szCs w:val="28"/>
        </w:rPr>
        <w:t>.</w:t>
      </w:r>
      <w:r w:rsidR="00B175EA" w:rsidRPr="00774838">
        <w:rPr>
          <w:sz w:val="28"/>
          <w:szCs w:val="28"/>
        </w:rPr>
        <w:t xml:space="preserve"> </w:t>
      </w:r>
      <w:proofErr w:type="gramStart"/>
      <w:r w:rsidR="00FF33E2" w:rsidRPr="00774838">
        <w:rPr>
          <w:i/>
          <w:sz w:val="28"/>
          <w:szCs w:val="28"/>
        </w:rPr>
        <w:t>З.К.</w:t>
      </w:r>
      <w:r w:rsidR="00B175EA" w:rsidRPr="00774838">
        <w:rPr>
          <w:i/>
          <w:sz w:val="28"/>
          <w:szCs w:val="28"/>
        </w:rPr>
        <w:t xml:space="preserve"> </w:t>
      </w:r>
      <w:proofErr w:type="spellStart"/>
      <w:r w:rsidR="000D19D9" w:rsidRPr="00774838">
        <w:rPr>
          <w:i/>
          <w:sz w:val="28"/>
          <w:szCs w:val="28"/>
        </w:rPr>
        <w:t>Гобачева</w:t>
      </w:r>
      <w:proofErr w:type="spellEnd"/>
      <w:r w:rsidR="00FF33E2" w:rsidRPr="00774838">
        <w:rPr>
          <w:sz w:val="28"/>
          <w:szCs w:val="28"/>
        </w:rPr>
        <w:t>).</w:t>
      </w:r>
      <w:proofErr w:type="gramEnd"/>
    </w:p>
    <w:p w:rsidR="00A11975" w:rsidRDefault="00A11975" w:rsidP="00830A4F">
      <w:pPr>
        <w:pStyle w:val="afe"/>
        <w:ind w:firstLine="567"/>
        <w:jc w:val="both"/>
        <w:rPr>
          <w:bCs/>
          <w:spacing w:val="-4"/>
          <w:sz w:val="28"/>
          <w:szCs w:val="28"/>
        </w:rPr>
      </w:pPr>
      <w:proofErr w:type="gramStart"/>
      <w:r w:rsidRPr="00774838">
        <w:rPr>
          <w:bCs/>
          <w:spacing w:val="-4"/>
          <w:sz w:val="28"/>
          <w:szCs w:val="28"/>
        </w:rPr>
        <w:t>Изменение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№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1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к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СП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52.13330.2016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разработано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авторским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коллективом: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федеральное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государственное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учреждение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«Научно-исследовательский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институт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строительной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физики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Российской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академии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архитектуры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и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строительных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наук»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(НИИСФ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РААСН)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(канд.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proofErr w:type="spellStart"/>
      <w:r w:rsidRPr="00774838">
        <w:rPr>
          <w:bCs/>
          <w:spacing w:val="-4"/>
          <w:sz w:val="28"/>
          <w:szCs w:val="28"/>
        </w:rPr>
        <w:t>техн</w:t>
      </w:r>
      <w:proofErr w:type="spellEnd"/>
      <w:r w:rsidRPr="00774838">
        <w:rPr>
          <w:bCs/>
          <w:spacing w:val="-4"/>
          <w:sz w:val="28"/>
          <w:szCs w:val="28"/>
        </w:rPr>
        <w:t>.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наук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i/>
          <w:spacing w:val="-4"/>
          <w:sz w:val="28"/>
          <w:szCs w:val="28"/>
        </w:rPr>
        <w:t>И.А.</w:t>
      </w:r>
      <w:r w:rsidR="00B175EA" w:rsidRPr="00774838">
        <w:rPr>
          <w:bCs/>
          <w:i/>
          <w:spacing w:val="-4"/>
          <w:sz w:val="28"/>
          <w:szCs w:val="28"/>
        </w:rPr>
        <w:t xml:space="preserve"> </w:t>
      </w:r>
      <w:r w:rsidRPr="00774838">
        <w:rPr>
          <w:bCs/>
          <w:i/>
          <w:spacing w:val="-4"/>
          <w:sz w:val="28"/>
          <w:szCs w:val="28"/>
        </w:rPr>
        <w:t>Шмаров</w:t>
      </w:r>
      <w:r w:rsidRPr="00774838">
        <w:rPr>
          <w:bCs/>
          <w:spacing w:val="-4"/>
          <w:sz w:val="28"/>
          <w:szCs w:val="28"/>
        </w:rPr>
        <w:t>,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канд.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proofErr w:type="spellStart"/>
      <w:r w:rsidRPr="00774838">
        <w:rPr>
          <w:bCs/>
          <w:spacing w:val="-4"/>
          <w:sz w:val="28"/>
          <w:szCs w:val="28"/>
        </w:rPr>
        <w:t>техн</w:t>
      </w:r>
      <w:proofErr w:type="spellEnd"/>
      <w:r w:rsidRPr="00774838">
        <w:rPr>
          <w:bCs/>
          <w:spacing w:val="-4"/>
          <w:sz w:val="28"/>
          <w:szCs w:val="28"/>
        </w:rPr>
        <w:t>.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наук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i/>
          <w:spacing w:val="-4"/>
          <w:sz w:val="28"/>
          <w:szCs w:val="28"/>
        </w:rPr>
        <w:t>В.А.</w:t>
      </w:r>
      <w:r w:rsidR="00B175EA" w:rsidRPr="00774838">
        <w:rPr>
          <w:bCs/>
          <w:i/>
          <w:spacing w:val="-4"/>
          <w:sz w:val="28"/>
          <w:szCs w:val="28"/>
        </w:rPr>
        <w:t xml:space="preserve"> </w:t>
      </w:r>
      <w:proofErr w:type="spellStart"/>
      <w:r w:rsidRPr="00774838">
        <w:rPr>
          <w:bCs/>
          <w:i/>
          <w:spacing w:val="-4"/>
          <w:sz w:val="28"/>
          <w:szCs w:val="28"/>
        </w:rPr>
        <w:t>Земцов</w:t>
      </w:r>
      <w:proofErr w:type="spellEnd"/>
      <w:r w:rsidRPr="00774838">
        <w:rPr>
          <w:bCs/>
          <w:spacing w:val="-4"/>
          <w:sz w:val="28"/>
          <w:szCs w:val="28"/>
        </w:rPr>
        <w:t>,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i/>
          <w:spacing w:val="-4"/>
          <w:sz w:val="28"/>
          <w:szCs w:val="28"/>
        </w:rPr>
        <w:t>Л.В.</w:t>
      </w:r>
      <w:r w:rsidR="00B175EA" w:rsidRPr="00774838">
        <w:rPr>
          <w:bCs/>
          <w:i/>
          <w:spacing w:val="-4"/>
          <w:sz w:val="28"/>
          <w:szCs w:val="28"/>
        </w:rPr>
        <w:t xml:space="preserve"> </w:t>
      </w:r>
      <w:proofErr w:type="spellStart"/>
      <w:r w:rsidRPr="00774838">
        <w:rPr>
          <w:bCs/>
          <w:i/>
          <w:spacing w:val="-4"/>
          <w:sz w:val="28"/>
          <w:szCs w:val="28"/>
        </w:rPr>
        <w:t>Бражникова</w:t>
      </w:r>
      <w:proofErr w:type="spellEnd"/>
      <w:r w:rsidRPr="00774838">
        <w:rPr>
          <w:bCs/>
          <w:spacing w:val="-4"/>
          <w:sz w:val="28"/>
          <w:szCs w:val="28"/>
        </w:rPr>
        <w:t>),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Ассоциация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«</w:t>
      </w:r>
      <w:proofErr w:type="spellStart"/>
      <w:r w:rsidRPr="00774838">
        <w:rPr>
          <w:bCs/>
          <w:spacing w:val="-4"/>
          <w:sz w:val="28"/>
          <w:szCs w:val="28"/>
        </w:rPr>
        <w:t>Росэлектромонтаж</w:t>
      </w:r>
      <w:proofErr w:type="spellEnd"/>
      <w:r w:rsidRPr="00774838">
        <w:rPr>
          <w:bCs/>
          <w:spacing w:val="-4"/>
          <w:sz w:val="28"/>
          <w:szCs w:val="28"/>
        </w:rPr>
        <w:t>»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(</w:t>
      </w:r>
      <w:r w:rsidRPr="00774838">
        <w:rPr>
          <w:bCs/>
          <w:i/>
          <w:spacing w:val="-4"/>
          <w:sz w:val="28"/>
          <w:szCs w:val="28"/>
        </w:rPr>
        <w:t>В.Н.</w:t>
      </w:r>
      <w:r w:rsidR="00B175EA" w:rsidRPr="00774838">
        <w:rPr>
          <w:bCs/>
          <w:i/>
          <w:spacing w:val="-4"/>
          <w:sz w:val="28"/>
          <w:szCs w:val="28"/>
        </w:rPr>
        <w:t xml:space="preserve"> </w:t>
      </w:r>
      <w:r w:rsidRPr="00774838">
        <w:rPr>
          <w:bCs/>
          <w:i/>
          <w:spacing w:val="-4"/>
          <w:sz w:val="28"/>
          <w:szCs w:val="28"/>
        </w:rPr>
        <w:t>Коротков</w:t>
      </w:r>
      <w:r w:rsidRPr="00774838">
        <w:rPr>
          <w:bCs/>
          <w:spacing w:val="-4"/>
          <w:sz w:val="28"/>
          <w:szCs w:val="28"/>
        </w:rPr>
        <w:t>),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ОАО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«</w:t>
      </w:r>
      <w:proofErr w:type="spellStart"/>
      <w:r w:rsidRPr="00774838">
        <w:rPr>
          <w:bCs/>
          <w:spacing w:val="-4"/>
          <w:sz w:val="28"/>
          <w:szCs w:val="28"/>
        </w:rPr>
        <w:t>ВНИПИнефть</w:t>
      </w:r>
      <w:proofErr w:type="spellEnd"/>
      <w:r w:rsidRPr="00774838">
        <w:rPr>
          <w:bCs/>
          <w:spacing w:val="-4"/>
          <w:sz w:val="28"/>
          <w:szCs w:val="28"/>
        </w:rPr>
        <w:t>»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(</w:t>
      </w:r>
      <w:r w:rsidRPr="00774838">
        <w:rPr>
          <w:bCs/>
          <w:i/>
          <w:spacing w:val="-4"/>
          <w:sz w:val="28"/>
          <w:szCs w:val="28"/>
        </w:rPr>
        <w:t>А.А.</w:t>
      </w:r>
      <w:r w:rsidR="00B175EA" w:rsidRPr="00774838">
        <w:rPr>
          <w:bCs/>
          <w:i/>
          <w:spacing w:val="-4"/>
          <w:sz w:val="28"/>
          <w:szCs w:val="28"/>
        </w:rPr>
        <w:t xml:space="preserve"> </w:t>
      </w:r>
      <w:r w:rsidRPr="00774838">
        <w:rPr>
          <w:bCs/>
          <w:i/>
          <w:spacing w:val="-4"/>
          <w:sz w:val="28"/>
          <w:szCs w:val="28"/>
        </w:rPr>
        <w:t>Полякова</w:t>
      </w:r>
      <w:r w:rsidRPr="00774838">
        <w:rPr>
          <w:bCs/>
          <w:spacing w:val="-4"/>
          <w:sz w:val="28"/>
          <w:szCs w:val="28"/>
        </w:rPr>
        <w:t>),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ООО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«ЦЕРЕРА-ЭКСПЕРТ»</w:t>
      </w:r>
      <w:r w:rsidR="00B175EA" w:rsidRPr="00774838">
        <w:rPr>
          <w:bCs/>
          <w:spacing w:val="-4"/>
          <w:sz w:val="28"/>
          <w:szCs w:val="28"/>
        </w:rPr>
        <w:t xml:space="preserve"> </w:t>
      </w:r>
      <w:r w:rsidRPr="00774838">
        <w:rPr>
          <w:bCs/>
          <w:spacing w:val="-4"/>
          <w:sz w:val="28"/>
          <w:szCs w:val="28"/>
        </w:rPr>
        <w:t>(</w:t>
      </w:r>
      <w:r w:rsidRPr="00774838">
        <w:rPr>
          <w:bCs/>
          <w:i/>
          <w:spacing w:val="-4"/>
          <w:sz w:val="28"/>
          <w:szCs w:val="28"/>
        </w:rPr>
        <w:t>Е.А.</w:t>
      </w:r>
      <w:r w:rsidR="00B175EA" w:rsidRPr="00774838">
        <w:rPr>
          <w:bCs/>
          <w:i/>
          <w:spacing w:val="-4"/>
          <w:sz w:val="28"/>
          <w:szCs w:val="28"/>
        </w:rPr>
        <w:t xml:space="preserve"> </w:t>
      </w:r>
      <w:proofErr w:type="spellStart"/>
      <w:r w:rsidRPr="00774838">
        <w:rPr>
          <w:bCs/>
          <w:i/>
          <w:spacing w:val="-4"/>
          <w:sz w:val="28"/>
          <w:szCs w:val="28"/>
        </w:rPr>
        <w:t>Литвинская</w:t>
      </w:r>
      <w:proofErr w:type="spellEnd"/>
      <w:r w:rsidRPr="00774838">
        <w:rPr>
          <w:bCs/>
          <w:spacing w:val="-4"/>
          <w:sz w:val="28"/>
          <w:szCs w:val="28"/>
        </w:rPr>
        <w:t>).</w:t>
      </w:r>
      <w:proofErr w:type="gramEnd"/>
    </w:p>
    <w:p w:rsidR="00774838" w:rsidRPr="00774838" w:rsidRDefault="00774838" w:rsidP="00830A4F">
      <w:pPr>
        <w:pStyle w:val="afe"/>
        <w:ind w:firstLine="567"/>
        <w:jc w:val="both"/>
        <w:rPr>
          <w:sz w:val="28"/>
          <w:szCs w:val="28"/>
        </w:rPr>
      </w:pPr>
      <w:proofErr w:type="gramStart"/>
      <w:r w:rsidRPr="00292FB7">
        <w:rPr>
          <w:bCs/>
          <w:spacing w:val="-4"/>
          <w:sz w:val="28"/>
          <w:szCs w:val="28"/>
        </w:rPr>
        <w:t>Изменение №</w:t>
      </w:r>
      <w:r>
        <w:rPr>
          <w:bCs/>
          <w:spacing w:val="-4"/>
          <w:sz w:val="28"/>
          <w:szCs w:val="28"/>
        </w:rPr>
        <w:t xml:space="preserve"> </w:t>
      </w:r>
      <w:r w:rsidRPr="00292FB7">
        <w:rPr>
          <w:bCs/>
          <w:spacing w:val="-4"/>
          <w:sz w:val="28"/>
          <w:szCs w:val="28"/>
        </w:rPr>
        <w:t>2 к СП</w:t>
      </w:r>
      <w:r>
        <w:rPr>
          <w:bCs/>
          <w:spacing w:val="-4"/>
          <w:sz w:val="28"/>
          <w:szCs w:val="28"/>
        </w:rPr>
        <w:t xml:space="preserve"> </w:t>
      </w:r>
      <w:r w:rsidRPr="00292FB7">
        <w:rPr>
          <w:bCs/>
          <w:spacing w:val="-4"/>
          <w:sz w:val="28"/>
          <w:szCs w:val="28"/>
        </w:rPr>
        <w:t xml:space="preserve">52.13330.2016 разработано авторским коллективом федерального государственного бюджетного учреждения «Научно-исследовательский институт строительной физики Российской академии архитектуры и строительных наук» (НИИСФ РААСН) (канд. </w:t>
      </w:r>
      <w:proofErr w:type="spellStart"/>
      <w:r w:rsidRPr="00292FB7">
        <w:rPr>
          <w:bCs/>
          <w:spacing w:val="-4"/>
          <w:sz w:val="28"/>
          <w:szCs w:val="28"/>
        </w:rPr>
        <w:t>техн</w:t>
      </w:r>
      <w:proofErr w:type="spellEnd"/>
      <w:r w:rsidRPr="00292FB7">
        <w:rPr>
          <w:bCs/>
          <w:spacing w:val="-4"/>
          <w:sz w:val="28"/>
          <w:szCs w:val="28"/>
        </w:rPr>
        <w:t xml:space="preserve">. наук </w:t>
      </w:r>
      <w:r>
        <w:rPr>
          <w:bCs/>
          <w:spacing w:val="-4"/>
          <w:sz w:val="28"/>
          <w:szCs w:val="28"/>
        </w:rPr>
        <w:t xml:space="preserve">       </w:t>
      </w:r>
      <w:r w:rsidRPr="00292FB7">
        <w:rPr>
          <w:bCs/>
          <w:i/>
          <w:spacing w:val="-4"/>
          <w:sz w:val="28"/>
          <w:szCs w:val="28"/>
        </w:rPr>
        <w:t>И.А. Шмаров</w:t>
      </w:r>
      <w:r w:rsidRPr="00292FB7">
        <w:rPr>
          <w:bCs/>
          <w:spacing w:val="-4"/>
          <w:sz w:val="28"/>
          <w:szCs w:val="28"/>
        </w:rPr>
        <w:t xml:space="preserve">, </w:t>
      </w:r>
      <w:r w:rsidRPr="00292FB7">
        <w:rPr>
          <w:bCs/>
          <w:i/>
          <w:spacing w:val="-4"/>
          <w:sz w:val="28"/>
          <w:szCs w:val="28"/>
        </w:rPr>
        <w:t xml:space="preserve">Л.В. </w:t>
      </w:r>
      <w:proofErr w:type="spellStart"/>
      <w:r w:rsidRPr="00292FB7">
        <w:rPr>
          <w:bCs/>
          <w:i/>
          <w:spacing w:val="-4"/>
          <w:sz w:val="28"/>
          <w:szCs w:val="28"/>
        </w:rPr>
        <w:t>Бражникова</w:t>
      </w:r>
      <w:proofErr w:type="spellEnd"/>
      <w:r w:rsidRPr="00292FB7">
        <w:rPr>
          <w:bCs/>
          <w:spacing w:val="-4"/>
          <w:sz w:val="28"/>
          <w:szCs w:val="28"/>
        </w:rPr>
        <w:t xml:space="preserve">), ООО «МГК «Световые Технологии» (канд. </w:t>
      </w:r>
      <w:proofErr w:type="spellStart"/>
      <w:r w:rsidRPr="00292FB7">
        <w:rPr>
          <w:bCs/>
          <w:spacing w:val="-4"/>
          <w:sz w:val="28"/>
          <w:szCs w:val="28"/>
        </w:rPr>
        <w:t>техн</w:t>
      </w:r>
      <w:proofErr w:type="spellEnd"/>
      <w:r w:rsidRPr="00292FB7">
        <w:rPr>
          <w:bCs/>
          <w:spacing w:val="-4"/>
          <w:sz w:val="28"/>
          <w:szCs w:val="28"/>
        </w:rPr>
        <w:t xml:space="preserve">. наук </w:t>
      </w:r>
      <w:r w:rsidRPr="005F7138">
        <w:rPr>
          <w:bCs/>
          <w:i/>
          <w:spacing w:val="-4"/>
          <w:sz w:val="28"/>
          <w:szCs w:val="28"/>
        </w:rPr>
        <w:t>А.В</w:t>
      </w:r>
      <w:r w:rsidRPr="00292FB7">
        <w:rPr>
          <w:bCs/>
          <w:i/>
          <w:spacing w:val="-4"/>
          <w:sz w:val="28"/>
          <w:szCs w:val="28"/>
        </w:rPr>
        <w:t>.</w:t>
      </w:r>
      <w:r w:rsidRPr="00292FB7">
        <w:rPr>
          <w:bCs/>
          <w:spacing w:val="-4"/>
          <w:sz w:val="28"/>
          <w:szCs w:val="28"/>
        </w:rPr>
        <w:t xml:space="preserve"> </w:t>
      </w:r>
      <w:r w:rsidRPr="00292FB7">
        <w:rPr>
          <w:bCs/>
          <w:i/>
          <w:spacing w:val="-4"/>
          <w:sz w:val="28"/>
          <w:szCs w:val="28"/>
        </w:rPr>
        <w:t>Карев</w:t>
      </w:r>
      <w:r>
        <w:rPr>
          <w:bCs/>
          <w:i/>
          <w:spacing w:val="-4"/>
          <w:sz w:val="28"/>
          <w:szCs w:val="28"/>
        </w:rPr>
        <w:t xml:space="preserve">, </w:t>
      </w:r>
      <w:r w:rsidRPr="005F7138">
        <w:rPr>
          <w:bCs/>
          <w:spacing w:val="-4"/>
          <w:sz w:val="28"/>
          <w:szCs w:val="28"/>
        </w:rPr>
        <w:t xml:space="preserve">канд. </w:t>
      </w:r>
      <w:proofErr w:type="spellStart"/>
      <w:r w:rsidRPr="005F7138">
        <w:rPr>
          <w:bCs/>
          <w:spacing w:val="-4"/>
          <w:sz w:val="28"/>
          <w:szCs w:val="28"/>
        </w:rPr>
        <w:t>техн</w:t>
      </w:r>
      <w:proofErr w:type="spellEnd"/>
      <w:r w:rsidRPr="005F7138">
        <w:rPr>
          <w:bCs/>
          <w:spacing w:val="-4"/>
          <w:sz w:val="28"/>
          <w:szCs w:val="28"/>
        </w:rPr>
        <w:t>. наук</w:t>
      </w:r>
      <w:r>
        <w:rPr>
          <w:bCs/>
          <w:i/>
          <w:spacing w:val="-4"/>
          <w:sz w:val="28"/>
          <w:szCs w:val="28"/>
        </w:rPr>
        <w:t xml:space="preserve"> А.А. Богданов</w:t>
      </w:r>
      <w:r w:rsidRPr="00292FB7">
        <w:rPr>
          <w:bCs/>
          <w:spacing w:val="-4"/>
          <w:sz w:val="28"/>
          <w:szCs w:val="28"/>
        </w:rPr>
        <w:t>), ООО «ЦЕРЕРА-ЭКСПЕРТ» (</w:t>
      </w:r>
      <w:r w:rsidRPr="00292FB7">
        <w:rPr>
          <w:bCs/>
          <w:i/>
          <w:spacing w:val="-4"/>
          <w:sz w:val="28"/>
          <w:szCs w:val="28"/>
        </w:rPr>
        <w:t xml:space="preserve">Е.А. </w:t>
      </w:r>
      <w:proofErr w:type="spellStart"/>
      <w:r w:rsidRPr="00292FB7">
        <w:rPr>
          <w:bCs/>
          <w:i/>
          <w:spacing w:val="-4"/>
          <w:sz w:val="28"/>
          <w:szCs w:val="28"/>
        </w:rPr>
        <w:t>Литвинская</w:t>
      </w:r>
      <w:proofErr w:type="spellEnd"/>
      <w:r w:rsidRPr="00292FB7">
        <w:rPr>
          <w:bCs/>
          <w:spacing w:val="-4"/>
          <w:sz w:val="28"/>
          <w:szCs w:val="28"/>
        </w:rPr>
        <w:t>).</w:t>
      </w:r>
      <w:proofErr w:type="gramEnd"/>
    </w:p>
    <w:p w:rsidR="00A11975" w:rsidRPr="00774838" w:rsidRDefault="00891633" w:rsidP="00830A4F">
      <w:pPr>
        <w:pStyle w:val="afe"/>
        <w:ind w:firstLine="567"/>
        <w:jc w:val="both"/>
        <w:rPr>
          <w:sz w:val="28"/>
          <w:szCs w:val="28"/>
        </w:rPr>
      </w:pPr>
      <w:r w:rsidRPr="00774838">
        <w:rPr>
          <w:b/>
          <w:sz w:val="28"/>
          <w:szCs w:val="28"/>
        </w:rPr>
        <w:t>(Измененная</w:t>
      </w:r>
      <w:r w:rsidR="00B175EA" w:rsidRPr="00774838">
        <w:rPr>
          <w:b/>
          <w:sz w:val="28"/>
          <w:szCs w:val="28"/>
        </w:rPr>
        <w:t xml:space="preserve"> </w:t>
      </w:r>
      <w:r w:rsidRPr="00774838">
        <w:rPr>
          <w:b/>
          <w:sz w:val="28"/>
          <w:szCs w:val="28"/>
        </w:rPr>
        <w:t>редакция,</w:t>
      </w:r>
      <w:r w:rsidR="00B175EA" w:rsidRPr="00774838">
        <w:rPr>
          <w:b/>
          <w:sz w:val="28"/>
          <w:szCs w:val="28"/>
        </w:rPr>
        <w:t xml:space="preserve"> </w:t>
      </w:r>
      <w:r w:rsidRPr="00774838">
        <w:rPr>
          <w:b/>
          <w:sz w:val="28"/>
          <w:szCs w:val="28"/>
        </w:rPr>
        <w:t>Изм.</w:t>
      </w:r>
      <w:r w:rsidR="00B175EA" w:rsidRPr="00774838">
        <w:rPr>
          <w:b/>
          <w:sz w:val="28"/>
          <w:szCs w:val="28"/>
        </w:rPr>
        <w:t xml:space="preserve"> </w:t>
      </w:r>
      <w:r w:rsidRPr="00774838">
        <w:rPr>
          <w:b/>
          <w:sz w:val="28"/>
          <w:szCs w:val="28"/>
        </w:rPr>
        <w:t>№</w:t>
      </w:r>
      <w:r w:rsidR="00B175EA" w:rsidRPr="00774838">
        <w:rPr>
          <w:b/>
          <w:sz w:val="28"/>
          <w:szCs w:val="28"/>
        </w:rPr>
        <w:t xml:space="preserve"> </w:t>
      </w:r>
      <w:r w:rsidRPr="00774838">
        <w:rPr>
          <w:b/>
          <w:sz w:val="28"/>
          <w:szCs w:val="28"/>
        </w:rPr>
        <w:t>1</w:t>
      </w:r>
      <w:r w:rsidR="00774838">
        <w:rPr>
          <w:b/>
          <w:sz w:val="28"/>
          <w:szCs w:val="28"/>
        </w:rPr>
        <w:t>, № 2</w:t>
      </w:r>
      <w:r w:rsidRPr="00774838">
        <w:rPr>
          <w:b/>
          <w:sz w:val="28"/>
          <w:szCs w:val="28"/>
        </w:rPr>
        <w:t>).</w:t>
      </w:r>
    </w:p>
    <w:p w:rsidR="00775990" w:rsidRPr="003D1A91" w:rsidRDefault="00775990" w:rsidP="00830A4F">
      <w:pPr>
        <w:pStyle w:val="afe"/>
        <w:ind w:firstLine="567"/>
        <w:jc w:val="both"/>
        <w:rPr>
          <w:caps/>
        </w:rPr>
      </w:pPr>
    </w:p>
    <w:p w:rsidR="00775990" w:rsidRPr="003D1A91" w:rsidRDefault="00775990" w:rsidP="00830A4F">
      <w:pPr>
        <w:rPr>
          <w:bCs/>
          <w:caps/>
        </w:rPr>
        <w:sectPr w:rsidR="00775990" w:rsidRPr="003D1A91" w:rsidSect="00B175EA">
          <w:headerReference w:type="even" r:id="rId9"/>
          <w:headerReference w:type="default" r:id="rId10"/>
          <w:footerReference w:type="even" r:id="rId11"/>
          <w:footerReference w:type="default" r:id="rId12"/>
          <w:pgSz w:w="11907" w:h="16840" w:code="9"/>
          <w:pgMar w:top="1134" w:right="850" w:bottom="1134" w:left="1701" w:header="709" w:footer="554" w:gutter="0"/>
          <w:pgNumType w:fmt="upperRoman" w:start="1"/>
          <w:cols w:space="60"/>
          <w:noEndnote/>
          <w:titlePg/>
          <w:docGrid w:linePitch="326"/>
        </w:sectPr>
      </w:pPr>
    </w:p>
    <w:p w:rsidR="00887352" w:rsidRPr="00774838" w:rsidRDefault="00774838" w:rsidP="00830A4F">
      <w:pPr>
        <w:pStyle w:val="afe"/>
        <w:ind w:firstLine="0"/>
        <w:jc w:val="center"/>
        <w:rPr>
          <w:b/>
          <w:bCs/>
          <w:sz w:val="28"/>
          <w:szCs w:val="28"/>
        </w:rPr>
      </w:pPr>
      <w:r w:rsidRPr="00774838">
        <w:rPr>
          <w:b/>
          <w:bCs/>
          <w:sz w:val="28"/>
          <w:szCs w:val="28"/>
        </w:rPr>
        <w:t>СВОД ПРАВИЛ</w:t>
      </w:r>
    </w:p>
    <w:p w:rsidR="00887352" w:rsidRDefault="00887352" w:rsidP="00830A4F">
      <w:pPr>
        <w:pStyle w:val="afe"/>
        <w:ind w:firstLine="0"/>
        <w:jc w:val="center"/>
        <w:rPr>
          <w:b/>
          <w:bCs/>
          <w:sz w:val="28"/>
          <w:szCs w:val="28"/>
        </w:rPr>
      </w:pPr>
    </w:p>
    <w:p w:rsidR="00774838" w:rsidRPr="00774838" w:rsidRDefault="00774838" w:rsidP="00830A4F">
      <w:pPr>
        <w:pStyle w:val="afe"/>
        <w:pBdr>
          <w:top w:val="single" w:sz="4" w:space="1" w:color="auto"/>
        </w:pBdr>
        <w:ind w:firstLine="0"/>
        <w:jc w:val="center"/>
        <w:rPr>
          <w:b/>
          <w:bCs/>
          <w:sz w:val="28"/>
          <w:szCs w:val="28"/>
        </w:rPr>
      </w:pPr>
    </w:p>
    <w:p w:rsidR="00887352" w:rsidRPr="00774838" w:rsidRDefault="00EA009B" w:rsidP="00830A4F">
      <w:pPr>
        <w:pStyle w:val="afe"/>
        <w:ind w:firstLine="0"/>
        <w:jc w:val="center"/>
        <w:rPr>
          <w:b/>
          <w:bCs/>
          <w:sz w:val="28"/>
          <w:szCs w:val="28"/>
        </w:rPr>
      </w:pPr>
      <w:r w:rsidRPr="00774838">
        <w:rPr>
          <w:b/>
          <w:bCs/>
          <w:sz w:val="28"/>
          <w:szCs w:val="28"/>
        </w:rPr>
        <w:t>ЕСТЕСТВЕННОЕ</w:t>
      </w:r>
      <w:r w:rsidR="00B175EA" w:rsidRPr="00774838">
        <w:rPr>
          <w:b/>
          <w:bCs/>
          <w:sz w:val="28"/>
          <w:szCs w:val="28"/>
        </w:rPr>
        <w:t xml:space="preserve"> </w:t>
      </w:r>
      <w:r w:rsidRPr="00774838">
        <w:rPr>
          <w:b/>
          <w:bCs/>
          <w:sz w:val="28"/>
          <w:szCs w:val="28"/>
        </w:rPr>
        <w:t>И</w:t>
      </w:r>
      <w:r w:rsidR="00B175EA" w:rsidRPr="00774838">
        <w:rPr>
          <w:b/>
          <w:bCs/>
          <w:sz w:val="28"/>
          <w:szCs w:val="28"/>
        </w:rPr>
        <w:t xml:space="preserve"> </w:t>
      </w:r>
      <w:r w:rsidRPr="00774838">
        <w:rPr>
          <w:b/>
          <w:bCs/>
          <w:sz w:val="28"/>
          <w:szCs w:val="28"/>
        </w:rPr>
        <w:t>ИСКУССТВЕННОЕ</w:t>
      </w:r>
      <w:r w:rsidR="00B175EA" w:rsidRPr="00774838">
        <w:rPr>
          <w:b/>
          <w:bCs/>
          <w:sz w:val="28"/>
          <w:szCs w:val="28"/>
        </w:rPr>
        <w:t xml:space="preserve"> </w:t>
      </w:r>
      <w:r w:rsidRPr="00774838">
        <w:rPr>
          <w:b/>
          <w:bCs/>
          <w:sz w:val="28"/>
          <w:szCs w:val="28"/>
        </w:rPr>
        <w:t>ОСВЕЩЕНИЕ</w:t>
      </w:r>
    </w:p>
    <w:p w:rsidR="00887352" w:rsidRPr="00774838" w:rsidRDefault="00887352" w:rsidP="00830A4F">
      <w:pPr>
        <w:pStyle w:val="afe"/>
        <w:ind w:firstLine="0"/>
        <w:jc w:val="center"/>
        <w:rPr>
          <w:b/>
          <w:bCs/>
          <w:sz w:val="28"/>
          <w:szCs w:val="28"/>
        </w:rPr>
      </w:pPr>
    </w:p>
    <w:p w:rsidR="00887352" w:rsidRPr="00F80B17" w:rsidRDefault="0048467D" w:rsidP="00830A4F">
      <w:pPr>
        <w:pStyle w:val="afe"/>
        <w:ind w:firstLine="0"/>
        <w:jc w:val="center"/>
        <w:rPr>
          <w:lang w:val="en-US"/>
        </w:rPr>
      </w:pPr>
      <w:proofErr w:type="spellStart"/>
      <w:r w:rsidRPr="00F80B17">
        <w:rPr>
          <w:lang w:val="en-US"/>
        </w:rPr>
        <w:t>D</w:t>
      </w:r>
      <w:r w:rsidR="00F46DD6" w:rsidRPr="00F80B17">
        <w:rPr>
          <w:lang w:val="en-US"/>
        </w:rPr>
        <w:t>a</w:t>
      </w:r>
      <w:r w:rsidRPr="00F80B17">
        <w:rPr>
          <w:lang w:val="en-US"/>
        </w:rPr>
        <w:t>ylighting</w:t>
      </w:r>
      <w:proofErr w:type="spellEnd"/>
      <w:r w:rsidR="00B175EA" w:rsidRPr="00F80B17">
        <w:rPr>
          <w:lang w:val="en-US"/>
        </w:rPr>
        <w:t xml:space="preserve"> </w:t>
      </w:r>
      <w:r w:rsidRPr="00F80B17">
        <w:rPr>
          <w:lang w:val="en-US"/>
        </w:rPr>
        <w:t>and</w:t>
      </w:r>
      <w:r w:rsidR="00B175EA" w:rsidRPr="00F80B17">
        <w:rPr>
          <w:lang w:val="en-US"/>
        </w:rPr>
        <w:t xml:space="preserve"> </w:t>
      </w:r>
      <w:r w:rsidRPr="00F80B17">
        <w:rPr>
          <w:lang w:val="en-US"/>
        </w:rPr>
        <w:t>artificial</w:t>
      </w:r>
      <w:r w:rsidR="00B175EA" w:rsidRPr="00F80B17">
        <w:rPr>
          <w:lang w:val="en-US"/>
        </w:rPr>
        <w:t xml:space="preserve"> </w:t>
      </w:r>
      <w:r w:rsidRPr="00F80B17">
        <w:rPr>
          <w:lang w:val="en-US"/>
        </w:rPr>
        <w:t>lighting</w:t>
      </w:r>
    </w:p>
    <w:p w:rsidR="00887352" w:rsidRPr="00F80B17" w:rsidRDefault="00887352" w:rsidP="00830A4F">
      <w:pPr>
        <w:pStyle w:val="afe"/>
        <w:pBdr>
          <w:bottom w:val="single" w:sz="4" w:space="1" w:color="auto"/>
        </w:pBdr>
        <w:ind w:firstLine="0"/>
        <w:jc w:val="center"/>
        <w:rPr>
          <w:b/>
          <w:bCs/>
          <w:sz w:val="28"/>
          <w:szCs w:val="28"/>
          <w:lang w:val="en-US"/>
        </w:rPr>
      </w:pPr>
    </w:p>
    <w:p w:rsidR="00774838" w:rsidRPr="00F80B17" w:rsidRDefault="00774838" w:rsidP="00830A4F">
      <w:pPr>
        <w:pStyle w:val="afe"/>
        <w:ind w:firstLine="0"/>
        <w:jc w:val="center"/>
        <w:rPr>
          <w:b/>
          <w:bCs/>
          <w:sz w:val="28"/>
          <w:szCs w:val="28"/>
          <w:lang w:val="en-US"/>
        </w:rPr>
      </w:pPr>
    </w:p>
    <w:p w:rsidR="00887352" w:rsidRPr="00F80B17" w:rsidRDefault="00887352" w:rsidP="00830A4F">
      <w:pPr>
        <w:pStyle w:val="afe"/>
        <w:ind w:firstLine="0"/>
        <w:jc w:val="right"/>
        <w:rPr>
          <w:b/>
          <w:bCs/>
          <w:lang w:val="en-US"/>
        </w:rPr>
      </w:pPr>
      <w:r w:rsidRPr="00774838">
        <w:rPr>
          <w:b/>
          <w:bCs/>
        </w:rPr>
        <w:t>Дата</w:t>
      </w:r>
      <w:r w:rsidR="00B175EA" w:rsidRPr="00F80B17">
        <w:rPr>
          <w:b/>
          <w:bCs/>
          <w:lang w:val="en-US"/>
        </w:rPr>
        <w:t xml:space="preserve"> </w:t>
      </w:r>
      <w:r w:rsidRPr="00774838">
        <w:rPr>
          <w:b/>
          <w:bCs/>
        </w:rPr>
        <w:t>введения</w:t>
      </w:r>
      <w:r w:rsidR="00B175EA" w:rsidRPr="00F80B17">
        <w:rPr>
          <w:b/>
          <w:bCs/>
          <w:lang w:val="en-US"/>
        </w:rPr>
        <w:t xml:space="preserve"> </w:t>
      </w:r>
      <w:r w:rsidR="00276BEF" w:rsidRPr="00F80B17">
        <w:rPr>
          <w:b/>
          <w:bCs/>
          <w:lang w:val="en-US"/>
        </w:rPr>
        <w:t>201</w:t>
      </w:r>
      <w:r w:rsidR="0048655E" w:rsidRPr="00F80B17">
        <w:rPr>
          <w:b/>
          <w:bCs/>
          <w:lang w:val="en-US"/>
        </w:rPr>
        <w:t>7</w:t>
      </w:r>
      <w:r w:rsidR="00F90CA5" w:rsidRPr="00F80B17">
        <w:rPr>
          <w:b/>
          <w:bCs/>
          <w:lang w:val="en-US"/>
        </w:rPr>
        <w:t>-05-08</w:t>
      </w:r>
    </w:p>
    <w:p w:rsidR="00887352" w:rsidRPr="00774838" w:rsidRDefault="00887352" w:rsidP="00830A4F">
      <w:pPr>
        <w:pStyle w:val="afe"/>
        <w:ind w:firstLine="567"/>
        <w:jc w:val="both"/>
        <w:rPr>
          <w:sz w:val="28"/>
          <w:szCs w:val="28"/>
          <w:lang w:val="en-US"/>
        </w:rPr>
      </w:pPr>
    </w:p>
    <w:p w:rsidR="00576A2E" w:rsidRPr="00774838" w:rsidRDefault="00576A2E" w:rsidP="00830A4F">
      <w:pPr>
        <w:pStyle w:val="afe"/>
        <w:ind w:firstLine="567"/>
        <w:jc w:val="both"/>
        <w:rPr>
          <w:b/>
          <w:sz w:val="28"/>
          <w:szCs w:val="28"/>
        </w:rPr>
      </w:pPr>
      <w:r w:rsidRPr="00774838">
        <w:rPr>
          <w:b/>
          <w:sz w:val="28"/>
          <w:szCs w:val="28"/>
        </w:rPr>
        <w:t>1</w:t>
      </w:r>
      <w:r w:rsidR="00B175EA" w:rsidRPr="00774838">
        <w:rPr>
          <w:b/>
          <w:sz w:val="28"/>
          <w:szCs w:val="28"/>
        </w:rPr>
        <w:t xml:space="preserve"> </w:t>
      </w:r>
      <w:r w:rsidR="00EA009B" w:rsidRPr="00774838">
        <w:rPr>
          <w:b/>
          <w:sz w:val="28"/>
          <w:szCs w:val="28"/>
        </w:rPr>
        <w:t>Область</w:t>
      </w:r>
      <w:r w:rsidR="00B175EA" w:rsidRPr="00774838">
        <w:rPr>
          <w:b/>
          <w:sz w:val="28"/>
          <w:szCs w:val="28"/>
        </w:rPr>
        <w:t xml:space="preserve"> </w:t>
      </w:r>
      <w:r w:rsidR="00EA009B" w:rsidRPr="00774838">
        <w:rPr>
          <w:b/>
          <w:sz w:val="28"/>
          <w:szCs w:val="28"/>
        </w:rPr>
        <w:t>применения</w:t>
      </w:r>
    </w:p>
    <w:p w:rsidR="00A650A5" w:rsidRPr="00774838" w:rsidRDefault="002D2F5B" w:rsidP="00830A4F">
      <w:pPr>
        <w:pStyle w:val="afe"/>
        <w:ind w:firstLine="567"/>
        <w:jc w:val="both"/>
        <w:rPr>
          <w:spacing w:val="-4"/>
          <w:sz w:val="28"/>
          <w:szCs w:val="28"/>
        </w:rPr>
      </w:pPr>
      <w:r w:rsidRPr="00774838">
        <w:rPr>
          <w:spacing w:val="-4"/>
          <w:sz w:val="28"/>
          <w:szCs w:val="28"/>
        </w:rPr>
        <w:t>1.1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Настоящий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свод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правил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распространяется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на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проектирование</w:t>
      </w:r>
      <w:r w:rsidR="00B175EA" w:rsidRPr="00774838">
        <w:rPr>
          <w:spacing w:val="-4"/>
          <w:sz w:val="28"/>
          <w:szCs w:val="28"/>
        </w:rPr>
        <w:t xml:space="preserve"> </w:t>
      </w:r>
      <w:r w:rsidR="00774838" w:rsidRPr="00774838">
        <w:rPr>
          <w:spacing w:val="-4"/>
          <w:sz w:val="28"/>
          <w:szCs w:val="28"/>
        </w:rPr>
        <w:t xml:space="preserve">освещения новых, реконструируемых и капитально ремонтируемых </w:t>
      </w:r>
      <w:r w:rsidRPr="00774838">
        <w:rPr>
          <w:spacing w:val="-4"/>
          <w:sz w:val="28"/>
          <w:szCs w:val="28"/>
        </w:rPr>
        <w:t>зданий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и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сооружений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различ</w:t>
      </w:r>
      <w:bookmarkStart w:id="3" w:name="OCRUncertain017"/>
      <w:r w:rsidRPr="00774838">
        <w:rPr>
          <w:spacing w:val="-4"/>
          <w:sz w:val="28"/>
          <w:szCs w:val="28"/>
        </w:rPr>
        <w:t>н</w:t>
      </w:r>
      <w:bookmarkEnd w:id="3"/>
      <w:r w:rsidRPr="00774838">
        <w:rPr>
          <w:spacing w:val="-4"/>
          <w:sz w:val="28"/>
          <w:szCs w:val="28"/>
        </w:rPr>
        <w:t>ого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назначения,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места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производства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работ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вне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зданий,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пло</w:t>
      </w:r>
      <w:bookmarkStart w:id="4" w:name="OCRUncertain018"/>
      <w:r w:rsidRPr="00774838">
        <w:rPr>
          <w:spacing w:val="-4"/>
          <w:sz w:val="28"/>
          <w:szCs w:val="28"/>
        </w:rPr>
        <w:t>щ</w:t>
      </w:r>
      <w:bookmarkEnd w:id="4"/>
      <w:r w:rsidRPr="00774838">
        <w:rPr>
          <w:spacing w:val="-4"/>
          <w:sz w:val="28"/>
          <w:szCs w:val="28"/>
        </w:rPr>
        <w:t>адки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промышленных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и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сельскохозяйств</w:t>
      </w:r>
      <w:bookmarkStart w:id="5" w:name="OCRUncertain019"/>
      <w:r w:rsidRPr="00774838">
        <w:rPr>
          <w:spacing w:val="-4"/>
          <w:sz w:val="28"/>
          <w:szCs w:val="28"/>
        </w:rPr>
        <w:t>е</w:t>
      </w:r>
      <w:bookmarkEnd w:id="5"/>
      <w:r w:rsidRPr="00774838">
        <w:rPr>
          <w:spacing w:val="-4"/>
          <w:sz w:val="28"/>
          <w:szCs w:val="28"/>
        </w:rPr>
        <w:t>нных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предприятий,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железнодорожные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пут</w:t>
      </w:r>
      <w:bookmarkStart w:id="6" w:name="OCRUncertain020"/>
      <w:r w:rsidRPr="00774838">
        <w:rPr>
          <w:spacing w:val="-4"/>
          <w:sz w:val="28"/>
          <w:szCs w:val="28"/>
        </w:rPr>
        <w:t>и</w:t>
      </w:r>
      <w:bookmarkEnd w:id="6"/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пло</w:t>
      </w:r>
      <w:bookmarkStart w:id="7" w:name="OCRUncertain021"/>
      <w:r w:rsidRPr="00774838">
        <w:rPr>
          <w:spacing w:val="-4"/>
          <w:sz w:val="28"/>
          <w:szCs w:val="28"/>
        </w:rPr>
        <w:t>щ</w:t>
      </w:r>
      <w:bookmarkEnd w:id="7"/>
      <w:r w:rsidRPr="00774838">
        <w:rPr>
          <w:spacing w:val="-4"/>
          <w:sz w:val="28"/>
          <w:szCs w:val="28"/>
        </w:rPr>
        <w:t>адок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предприятий</w:t>
      </w:r>
      <w:bookmarkStart w:id="8" w:name="OCRUncertain022"/>
      <w:r w:rsidRPr="00774838">
        <w:rPr>
          <w:spacing w:val="-4"/>
          <w:sz w:val="28"/>
          <w:szCs w:val="28"/>
        </w:rPr>
        <w:t>,</w:t>
      </w:r>
      <w:bookmarkEnd w:id="8"/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наружное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осве</w:t>
      </w:r>
      <w:bookmarkStart w:id="9" w:name="OCRUncertain023"/>
      <w:r w:rsidRPr="00774838">
        <w:rPr>
          <w:spacing w:val="-4"/>
          <w:sz w:val="28"/>
          <w:szCs w:val="28"/>
        </w:rPr>
        <w:t>щ</w:t>
      </w:r>
      <w:bookmarkEnd w:id="9"/>
      <w:r w:rsidRPr="00774838">
        <w:rPr>
          <w:spacing w:val="-4"/>
          <w:sz w:val="28"/>
          <w:szCs w:val="28"/>
        </w:rPr>
        <w:t>ение</w:t>
      </w:r>
      <w:r w:rsidR="00B175EA" w:rsidRPr="00774838">
        <w:rPr>
          <w:spacing w:val="-4"/>
          <w:sz w:val="28"/>
          <w:szCs w:val="28"/>
        </w:rPr>
        <w:t xml:space="preserve"> </w:t>
      </w:r>
      <w:r w:rsidR="00774838" w:rsidRPr="00774838">
        <w:rPr>
          <w:spacing w:val="-4"/>
          <w:sz w:val="28"/>
          <w:szCs w:val="28"/>
        </w:rPr>
        <w:t>городских и сельских поселений</w:t>
      </w:r>
      <w:r w:rsidRPr="00774838">
        <w:rPr>
          <w:spacing w:val="-4"/>
          <w:sz w:val="28"/>
          <w:szCs w:val="28"/>
        </w:rPr>
        <w:t>,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автотранспортных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тоннелей.</w:t>
      </w:r>
    </w:p>
    <w:p w:rsidR="004C42F5" w:rsidRPr="00E227BF" w:rsidRDefault="004C42F5" w:rsidP="00830A4F">
      <w:pPr>
        <w:pStyle w:val="afe"/>
        <w:ind w:firstLine="567"/>
        <w:jc w:val="both"/>
        <w:rPr>
          <w:b/>
          <w:sz w:val="28"/>
          <w:szCs w:val="28"/>
        </w:rPr>
      </w:pPr>
      <w:bookmarkStart w:id="10" w:name="_Hlk37929162"/>
      <w:r w:rsidRPr="00E227BF">
        <w:rPr>
          <w:b/>
          <w:sz w:val="28"/>
          <w:szCs w:val="28"/>
        </w:rPr>
        <w:t>(Измененная редакция, Изм. № 2).</w:t>
      </w:r>
    </w:p>
    <w:bookmarkEnd w:id="10"/>
    <w:p w:rsidR="002D2F5B" w:rsidRPr="00774838" w:rsidRDefault="00A650A5" w:rsidP="00830A4F">
      <w:pPr>
        <w:pStyle w:val="afe"/>
        <w:ind w:firstLine="567"/>
        <w:jc w:val="both"/>
        <w:rPr>
          <w:spacing w:val="-4"/>
          <w:sz w:val="28"/>
          <w:szCs w:val="28"/>
        </w:rPr>
      </w:pPr>
      <w:r w:rsidRPr="00774838">
        <w:rPr>
          <w:spacing w:val="-4"/>
          <w:sz w:val="28"/>
          <w:szCs w:val="28"/>
        </w:rPr>
        <w:t>1.2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Настоящий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свод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правил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также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распространяется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на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п</w:t>
      </w:r>
      <w:r w:rsidR="002D2F5B" w:rsidRPr="00774838">
        <w:rPr>
          <w:spacing w:val="-4"/>
          <w:sz w:val="28"/>
          <w:szCs w:val="28"/>
        </w:rPr>
        <w:t>ро</w:t>
      </w:r>
      <w:bookmarkStart w:id="11" w:name="OCRUncertain024"/>
      <w:r w:rsidR="002D2F5B" w:rsidRPr="00774838">
        <w:rPr>
          <w:spacing w:val="-4"/>
          <w:sz w:val="28"/>
          <w:szCs w:val="28"/>
        </w:rPr>
        <w:t>е</w:t>
      </w:r>
      <w:bookmarkEnd w:id="11"/>
      <w:r w:rsidR="002D2F5B" w:rsidRPr="00774838">
        <w:rPr>
          <w:spacing w:val="-4"/>
          <w:sz w:val="28"/>
          <w:szCs w:val="28"/>
        </w:rPr>
        <w:t>ктирование</w:t>
      </w:r>
      <w:r w:rsidR="00B175EA" w:rsidRPr="00774838">
        <w:rPr>
          <w:spacing w:val="-4"/>
          <w:sz w:val="28"/>
          <w:szCs w:val="28"/>
        </w:rPr>
        <w:t xml:space="preserve"> </w:t>
      </w:r>
      <w:r w:rsidR="002D2F5B" w:rsidRPr="00774838">
        <w:rPr>
          <w:spacing w:val="-4"/>
          <w:sz w:val="28"/>
          <w:szCs w:val="28"/>
        </w:rPr>
        <w:t>устройств</w:t>
      </w:r>
      <w:r w:rsidR="00B175EA" w:rsidRPr="00774838">
        <w:rPr>
          <w:spacing w:val="-4"/>
          <w:sz w:val="28"/>
          <w:szCs w:val="28"/>
        </w:rPr>
        <w:t xml:space="preserve"> </w:t>
      </w:r>
      <w:r w:rsidR="002D2F5B" w:rsidRPr="00774838">
        <w:rPr>
          <w:spacing w:val="-4"/>
          <w:sz w:val="28"/>
          <w:szCs w:val="28"/>
        </w:rPr>
        <w:t>местного</w:t>
      </w:r>
      <w:r w:rsidR="00B175EA" w:rsidRPr="00774838">
        <w:rPr>
          <w:spacing w:val="-4"/>
          <w:sz w:val="28"/>
          <w:szCs w:val="28"/>
        </w:rPr>
        <w:t xml:space="preserve"> </w:t>
      </w:r>
      <w:r w:rsidR="002D2F5B" w:rsidRPr="00774838">
        <w:rPr>
          <w:spacing w:val="-4"/>
          <w:sz w:val="28"/>
          <w:szCs w:val="28"/>
        </w:rPr>
        <w:t>ос</w:t>
      </w:r>
      <w:bookmarkStart w:id="12" w:name="OCRUncertain025"/>
      <w:r w:rsidR="002D2F5B" w:rsidRPr="00774838">
        <w:rPr>
          <w:spacing w:val="-4"/>
          <w:sz w:val="28"/>
          <w:szCs w:val="28"/>
        </w:rPr>
        <w:t>в</w:t>
      </w:r>
      <w:bookmarkEnd w:id="12"/>
      <w:r w:rsidR="002D2F5B" w:rsidRPr="00774838">
        <w:rPr>
          <w:spacing w:val="-4"/>
          <w:sz w:val="28"/>
          <w:szCs w:val="28"/>
        </w:rPr>
        <w:t>ещения,</w:t>
      </w:r>
      <w:r w:rsidR="00B175EA" w:rsidRPr="00774838">
        <w:rPr>
          <w:spacing w:val="-4"/>
          <w:sz w:val="28"/>
          <w:szCs w:val="28"/>
        </w:rPr>
        <w:t xml:space="preserve"> </w:t>
      </w:r>
      <w:r w:rsidR="002D2F5B" w:rsidRPr="00774838">
        <w:rPr>
          <w:spacing w:val="-4"/>
          <w:sz w:val="28"/>
          <w:szCs w:val="28"/>
        </w:rPr>
        <w:t>поставляемых</w:t>
      </w:r>
      <w:r w:rsidR="00B175EA" w:rsidRPr="00774838">
        <w:rPr>
          <w:spacing w:val="-4"/>
          <w:sz w:val="28"/>
          <w:szCs w:val="28"/>
        </w:rPr>
        <w:t xml:space="preserve"> </w:t>
      </w:r>
      <w:r w:rsidR="002D2F5B" w:rsidRPr="00774838">
        <w:rPr>
          <w:spacing w:val="-4"/>
          <w:sz w:val="28"/>
          <w:szCs w:val="28"/>
        </w:rPr>
        <w:t>комплектно</w:t>
      </w:r>
      <w:r w:rsidR="00B175EA" w:rsidRPr="00774838">
        <w:rPr>
          <w:spacing w:val="-4"/>
          <w:sz w:val="28"/>
          <w:szCs w:val="28"/>
        </w:rPr>
        <w:t xml:space="preserve"> </w:t>
      </w:r>
      <w:r w:rsidR="002D2F5B" w:rsidRPr="00774838">
        <w:rPr>
          <w:spacing w:val="-4"/>
          <w:sz w:val="28"/>
          <w:szCs w:val="28"/>
        </w:rPr>
        <w:t>со</w:t>
      </w:r>
      <w:r w:rsidR="00B175EA" w:rsidRPr="00774838">
        <w:rPr>
          <w:spacing w:val="-4"/>
          <w:sz w:val="28"/>
          <w:szCs w:val="28"/>
        </w:rPr>
        <w:t xml:space="preserve"> </w:t>
      </w:r>
      <w:r w:rsidR="002D2F5B" w:rsidRPr="00774838">
        <w:rPr>
          <w:spacing w:val="-4"/>
          <w:sz w:val="28"/>
          <w:szCs w:val="28"/>
        </w:rPr>
        <w:t>станками,</w:t>
      </w:r>
      <w:r w:rsidR="00B175EA" w:rsidRPr="00774838">
        <w:rPr>
          <w:spacing w:val="-4"/>
          <w:sz w:val="28"/>
          <w:szCs w:val="28"/>
        </w:rPr>
        <w:t xml:space="preserve"> </w:t>
      </w:r>
      <w:r w:rsidR="002D2F5B" w:rsidRPr="00774838">
        <w:rPr>
          <w:spacing w:val="-4"/>
          <w:sz w:val="28"/>
          <w:szCs w:val="28"/>
        </w:rPr>
        <w:t>машинами</w:t>
      </w:r>
      <w:r w:rsidR="00B175EA" w:rsidRPr="00774838">
        <w:rPr>
          <w:spacing w:val="-4"/>
          <w:sz w:val="28"/>
          <w:szCs w:val="28"/>
        </w:rPr>
        <w:t xml:space="preserve"> </w:t>
      </w:r>
      <w:r w:rsidR="002D2F5B" w:rsidRPr="00774838">
        <w:rPr>
          <w:spacing w:val="-4"/>
          <w:sz w:val="28"/>
          <w:szCs w:val="28"/>
        </w:rPr>
        <w:t>и</w:t>
      </w:r>
      <w:r w:rsidR="00B175EA" w:rsidRPr="00774838">
        <w:rPr>
          <w:spacing w:val="-4"/>
          <w:sz w:val="28"/>
          <w:szCs w:val="28"/>
        </w:rPr>
        <w:t xml:space="preserve"> </w:t>
      </w:r>
      <w:r w:rsidR="002D2F5B" w:rsidRPr="00774838">
        <w:rPr>
          <w:spacing w:val="-4"/>
          <w:sz w:val="28"/>
          <w:szCs w:val="28"/>
        </w:rPr>
        <w:t>производственно</w:t>
      </w:r>
      <w:r w:rsidRPr="00774838">
        <w:rPr>
          <w:spacing w:val="-4"/>
          <w:sz w:val="28"/>
          <w:szCs w:val="28"/>
        </w:rPr>
        <w:t>й</w:t>
      </w:r>
      <w:r w:rsidR="00B175EA" w:rsidRPr="00774838">
        <w:rPr>
          <w:spacing w:val="-4"/>
          <w:sz w:val="28"/>
          <w:szCs w:val="28"/>
        </w:rPr>
        <w:t xml:space="preserve"> </w:t>
      </w:r>
      <w:r w:rsidRPr="00774838">
        <w:rPr>
          <w:spacing w:val="-4"/>
          <w:sz w:val="28"/>
          <w:szCs w:val="28"/>
        </w:rPr>
        <w:t>мебелью</w:t>
      </w:r>
      <w:r w:rsidR="002D2F5B" w:rsidRPr="00774838">
        <w:rPr>
          <w:spacing w:val="-4"/>
          <w:sz w:val="28"/>
          <w:szCs w:val="28"/>
        </w:rPr>
        <w:t>.</w:t>
      </w:r>
    </w:p>
    <w:p w:rsidR="002D2F5B" w:rsidRPr="00774838" w:rsidRDefault="002D2F5B" w:rsidP="00830A4F">
      <w:pPr>
        <w:pStyle w:val="afe"/>
        <w:ind w:firstLine="567"/>
        <w:jc w:val="both"/>
        <w:rPr>
          <w:sz w:val="28"/>
          <w:szCs w:val="28"/>
        </w:rPr>
      </w:pPr>
      <w:r w:rsidRPr="00774838">
        <w:rPr>
          <w:sz w:val="28"/>
          <w:szCs w:val="28"/>
        </w:rPr>
        <w:t>1.</w:t>
      </w:r>
      <w:r w:rsidR="00A650A5" w:rsidRPr="00774838">
        <w:rPr>
          <w:sz w:val="28"/>
          <w:szCs w:val="28"/>
        </w:rPr>
        <w:t>3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Настоящий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свод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правил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не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распространяется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на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освещение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подземных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выработок,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морских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и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речных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портов,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аэродромов,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железнодорожных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станций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и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их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путей,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спортивных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сооружений,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помещений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для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хранения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сельскохозяйственной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продукции,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размещения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растений,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животных,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птиц,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а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также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на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проектирование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специального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технологического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и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охранного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освещения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при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применении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технических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средств</w:t>
      </w:r>
      <w:r w:rsidR="00B175EA" w:rsidRPr="00774838">
        <w:rPr>
          <w:sz w:val="28"/>
          <w:szCs w:val="28"/>
        </w:rPr>
        <w:t xml:space="preserve"> </w:t>
      </w:r>
      <w:r w:rsidRPr="00774838">
        <w:rPr>
          <w:sz w:val="28"/>
          <w:szCs w:val="28"/>
        </w:rPr>
        <w:t>охраны.</w:t>
      </w:r>
    </w:p>
    <w:p w:rsidR="00C179F5" w:rsidRPr="00774838" w:rsidRDefault="00C179F5" w:rsidP="00830A4F">
      <w:pPr>
        <w:pStyle w:val="afe"/>
        <w:ind w:firstLine="567"/>
        <w:jc w:val="both"/>
        <w:rPr>
          <w:sz w:val="28"/>
          <w:szCs w:val="28"/>
        </w:rPr>
      </w:pPr>
    </w:p>
    <w:p w:rsidR="00576A2E" w:rsidRPr="00774838" w:rsidRDefault="00576A2E" w:rsidP="00830A4F">
      <w:pPr>
        <w:pStyle w:val="afe"/>
        <w:ind w:firstLine="567"/>
        <w:jc w:val="both"/>
        <w:rPr>
          <w:b/>
          <w:sz w:val="28"/>
          <w:szCs w:val="28"/>
        </w:rPr>
      </w:pPr>
      <w:r w:rsidRPr="00774838">
        <w:rPr>
          <w:b/>
          <w:sz w:val="28"/>
          <w:szCs w:val="28"/>
        </w:rPr>
        <w:t>2</w:t>
      </w:r>
      <w:r w:rsidR="00B175EA" w:rsidRPr="00774838">
        <w:rPr>
          <w:b/>
          <w:sz w:val="28"/>
          <w:szCs w:val="28"/>
        </w:rPr>
        <w:t xml:space="preserve"> </w:t>
      </w:r>
      <w:r w:rsidR="00EA009B" w:rsidRPr="00774838">
        <w:rPr>
          <w:b/>
          <w:sz w:val="28"/>
          <w:szCs w:val="28"/>
        </w:rPr>
        <w:t>Нормативные</w:t>
      </w:r>
      <w:r w:rsidR="00B175EA" w:rsidRPr="00774838">
        <w:rPr>
          <w:b/>
          <w:sz w:val="28"/>
          <w:szCs w:val="28"/>
        </w:rPr>
        <w:t xml:space="preserve"> </w:t>
      </w:r>
      <w:r w:rsidR="00EA009B" w:rsidRPr="00774838">
        <w:rPr>
          <w:b/>
          <w:sz w:val="28"/>
          <w:szCs w:val="28"/>
        </w:rPr>
        <w:t>ссылки</w:t>
      </w:r>
    </w:p>
    <w:p w:rsidR="00C225E1" w:rsidRPr="00F2294E" w:rsidRDefault="00C225E1" w:rsidP="00830A4F">
      <w:pPr>
        <w:pStyle w:val="afe"/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В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настоящем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своде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правил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использованы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нормативные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ссылки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на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следующие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документы:</w:t>
      </w:r>
    </w:p>
    <w:p w:rsidR="00891633" w:rsidRPr="00F2294E" w:rsidRDefault="00891633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ГОСТ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12.4.026–2015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Система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стандартов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безопасности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труда.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Цвета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сигнальные,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знаки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безопасности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разметка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сигнальная.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Назначение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правила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применения.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Общие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технические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требования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характеристики.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Методы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испытаний</w:t>
      </w:r>
    </w:p>
    <w:p w:rsidR="007C3AB2" w:rsidRPr="00F2294E" w:rsidRDefault="007C3AB2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ГОСТ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21.607–2014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Система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проектной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документации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для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строительства.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Правила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выполнения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рабочей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документации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наружного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электрического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освещения</w:t>
      </w:r>
    </w:p>
    <w:p w:rsidR="007C3AB2" w:rsidRPr="00F2294E" w:rsidRDefault="007C3AB2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ГОСТ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21.608–2014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Система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проектной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документации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для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строительства.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Правила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выполнения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рабочей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документации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внутреннего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электрического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освещения</w:t>
      </w:r>
    </w:p>
    <w:p w:rsidR="00AC3647" w:rsidRPr="00F2294E" w:rsidRDefault="00AC3647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ГОСТ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111</w:t>
      </w:r>
      <w:r w:rsidR="007C3AB2" w:rsidRPr="00F2294E">
        <w:rPr>
          <w:sz w:val="28"/>
          <w:szCs w:val="28"/>
        </w:rPr>
        <w:t>–</w:t>
      </w:r>
      <w:r w:rsidRPr="00F2294E">
        <w:rPr>
          <w:sz w:val="28"/>
          <w:szCs w:val="28"/>
        </w:rPr>
        <w:t>2014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Стекло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листовое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бесцветное.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Технические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условия</w:t>
      </w:r>
    </w:p>
    <w:p w:rsidR="0048655E" w:rsidRPr="00F2294E" w:rsidRDefault="0048655E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ГОСТ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5406</w:t>
      </w:r>
      <w:r w:rsidR="007C3AB2" w:rsidRPr="00F2294E">
        <w:rPr>
          <w:sz w:val="28"/>
          <w:szCs w:val="28"/>
        </w:rPr>
        <w:t>–</w:t>
      </w:r>
      <w:r w:rsidRPr="00F2294E">
        <w:rPr>
          <w:sz w:val="28"/>
          <w:szCs w:val="28"/>
        </w:rPr>
        <w:t>84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Эмали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НЦ-25.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Технические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условия</w:t>
      </w:r>
    </w:p>
    <w:p w:rsidR="00F2294E" w:rsidRPr="00E227BF" w:rsidRDefault="00F2294E" w:rsidP="00830A4F">
      <w:pPr>
        <w:pStyle w:val="afe"/>
        <w:jc w:val="both"/>
        <w:rPr>
          <w:sz w:val="20"/>
          <w:szCs w:val="20"/>
        </w:rPr>
      </w:pPr>
      <w:bookmarkStart w:id="13" w:name="_Hlk89161162"/>
    </w:p>
    <w:p w:rsidR="00F2294E" w:rsidRPr="00E227BF" w:rsidRDefault="00F2294E" w:rsidP="00830A4F">
      <w:pPr>
        <w:pStyle w:val="afe"/>
        <w:pBdr>
          <w:top w:val="single" w:sz="4" w:space="1" w:color="auto"/>
        </w:pBdr>
        <w:jc w:val="both"/>
        <w:rPr>
          <w:b/>
          <w:sz w:val="20"/>
          <w:szCs w:val="20"/>
        </w:rPr>
      </w:pPr>
      <w:r w:rsidRPr="00E227BF">
        <w:rPr>
          <w:b/>
          <w:sz w:val="20"/>
          <w:szCs w:val="20"/>
        </w:rPr>
        <w:t>Издание официальное</w:t>
      </w:r>
    </w:p>
    <w:bookmarkEnd w:id="13"/>
    <w:p w:rsidR="0048655E" w:rsidRPr="00F2294E" w:rsidRDefault="004C42F5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ГОСТ 9754–2020 Эмали МЛ-12. Технические условия</w:t>
      </w:r>
    </w:p>
    <w:p w:rsidR="007C3AB2" w:rsidRPr="00F2294E" w:rsidRDefault="007C3AB2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ГОСТ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10982–75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Эмаль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ЭП-148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белая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для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холодильников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других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электробытовых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приборов.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Технические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условия</w:t>
      </w:r>
    </w:p>
    <w:p w:rsidR="00A11975" w:rsidRPr="00F2294E" w:rsidRDefault="00A11975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ГОСТ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14254–2015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(IEC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60529:2013)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Степени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защиты,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обеспечиваемые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оболочками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(Код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IP</w:t>
      </w:r>
      <w:r w:rsidR="00C902B3" w:rsidRPr="00F2294E">
        <w:rPr>
          <w:sz w:val="28"/>
          <w:szCs w:val="28"/>
        </w:rPr>
        <w:t>)</w:t>
      </w:r>
    </w:p>
    <w:p w:rsidR="00C902B3" w:rsidRPr="00F2294E" w:rsidRDefault="004C42F5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 xml:space="preserve">ГОСТ 23166–2021 Конструкции оконные и балконные </w:t>
      </w:r>
      <w:proofErr w:type="spellStart"/>
      <w:r w:rsidRPr="00F2294E">
        <w:rPr>
          <w:sz w:val="28"/>
          <w:szCs w:val="28"/>
        </w:rPr>
        <w:t>светопрозрачные</w:t>
      </w:r>
      <w:proofErr w:type="spellEnd"/>
      <w:r w:rsidRPr="00F2294E">
        <w:rPr>
          <w:sz w:val="28"/>
          <w:szCs w:val="28"/>
        </w:rPr>
        <w:t xml:space="preserve"> ограждающие. Общие технические условия</w:t>
      </w:r>
    </w:p>
    <w:p w:rsidR="00C902B3" w:rsidRPr="00F2294E" w:rsidRDefault="00C902B3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ГОСТ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24940–2016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Здания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сооружения.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Методы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измерения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освещенности</w:t>
      </w:r>
    </w:p>
    <w:p w:rsidR="00E175C3" w:rsidRPr="00F2294E" w:rsidRDefault="00E175C3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ГОСТ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26824–201</w:t>
      </w:r>
      <w:r w:rsidR="00A11975" w:rsidRPr="00F2294E">
        <w:rPr>
          <w:sz w:val="28"/>
          <w:szCs w:val="28"/>
        </w:rPr>
        <w:t>8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Здания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сооружения.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Методы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измерения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яркости</w:t>
      </w:r>
    </w:p>
    <w:p w:rsidR="00265F6C" w:rsidRPr="00F2294E" w:rsidRDefault="00265F6C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ГОСТ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27900</w:t>
      </w:r>
      <w:r w:rsidR="007C3AB2" w:rsidRPr="00F2294E">
        <w:rPr>
          <w:sz w:val="28"/>
          <w:szCs w:val="28"/>
        </w:rPr>
        <w:t>–</w:t>
      </w:r>
      <w:r w:rsidRPr="00F2294E">
        <w:rPr>
          <w:sz w:val="28"/>
          <w:szCs w:val="28"/>
        </w:rPr>
        <w:t>88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(МЭК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598-2-22)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Светильники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для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аварийного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ос</w:t>
      </w:r>
      <w:r w:rsidR="00F74302" w:rsidRPr="00F2294E">
        <w:rPr>
          <w:sz w:val="28"/>
          <w:szCs w:val="28"/>
        </w:rPr>
        <w:t>вещения.</w:t>
      </w:r>
      <w:r w:rsidR="00B175EA" w:rsidRPr="00F2294E">
        <w:rPr>
          <w:sz w:val="28"/>
          <w:szCs w:val="28"/>
        </w:rPr>
        <w:t xml:space="preserve"> </w:t>
      </w:r>
      <w:r w:rsidR="00F74302" w:rsidRPr="00F2294E">
        <w:rPr>
          <w:sz w:val="28"/>
          <w:szCs w:val="28"/>
        </w:rPr>
        <w:t>Технические</w:t>
      </w:r>
      <w:r w:rsidR="00B175EA" w:rsidRPr="00F2294E">
        <w:rPr>
          <w:sz w:val="28"/>
          <w:szCs w:val="28"/>
        </w:rPr>
        <w:t xml:space="preserve"> </w:t>
      </w:r>
      <w:r w:rsidR="00F74302" w:rsidRPr="00F2294E">
        <w:rPr>
          <w:sz w:val="28"/>
          <w:szCs w:val="28"/>
        </w:rPr>
        <w:t>требования</w:t>
      </w:r>
    </w:p>
    <w:p w:rsidR="007C3AB2" w:rsidRPr="00F2294E" w:rsidRDefault="007C3AB2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ГОСТ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30826–2014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Стекло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многослойное.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Технические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условия</w:t>
      </w:r>
    </w:p>
    <w:p w:rsidR="00136A77" w:rsidRPr="00F2294E" w:rsidRDefault="00136A77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ГОСТ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31364</w:t>
      </w:r>
      <w:r w:rsidR="007C3AB2" w:rsidRPr="00F2294E">
        <w:rPr>
          <w:sz w:val="28"/>
          <w:szCs w:val="28"/>
        </w:rPr>
        <w:t>–</w:t>
      </w:r>
      <w:r w:rsidRPr="00F2294E">
        <w:rPr>
          <w:sz w:val="28"/>
          <w:szCs w:val="28"/>
        </w:rPr>
        <w:t>2014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Стекло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</w:t>
      </w:r>
      <w:r w:rsidR="00B175EA" w:rsidRPr="00F2294E">
        <w:rPr>
          <w:sz w:val="28"/>
          <w:szCs w:val="28"/>
        </w:rPr>
        <w:t xml:space="preserve"> </w:t>
      </w:r>
      <w:proofErr w:type="spellStart"/>
      <w:r w:rsidRPr="00F2294E">
        <w:rPr>
          <w:sz w:val="28"/>
          <w:szCs w:val="28"/>
        </w:rPr>
        <w:t>низкоэмиссионным</w:t>
      </w:r>
      <w:proofErr w:type="spellEnd"/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мягким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покрытием.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Технические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условия</w:t>
      </w:r>
    </w:p>
    <w:p w:rsidR="00136A77" w:rsidRPr="00F2294E" w:rsidRDefault="00136A77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ГОСТ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32</w:t>
      </w:r>
      <w:r w:rsidR="00856AAD" w:rsidRPr="00F2294E">
        <w:rPr>
          <w:sz w:val="28"/>
          <w:szCs w:val="28"/>
        </w:rPr>
        <w:t>997–2014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Стекло</w:t>
      </w:r>
      <w:r w:rsidR="00B175EA" w:rsidRPr="00F2294E">
        <w:rPr>
          <w:sz w:val="28"/>
          <w:szCs w:val="28"/>
        </w:rPr>
        <w:t xml:space="preserve"> </w:t>
      </w:r>
      <w:r w:rsidR="00856AAD" w:rsidRPr="00F2294E">
        <w:rPr>
          <w:sz w:val="28"/>
          <w:szCs w:val="28"/>
        </w:rPr>
        <w:t>листовое,</w:t>
      </w:r>
      <w:r w:rsidR="00B175EA" w:rsidRPr="00F2294E">
        <w:rPr>
          <w:sz w:val="28"/>
          <w:szCs w:val="28"/>
        </w:rPr>
        <w:t xml:space="preserve"> </w:t>
      </w:r>
      <w:r w:rsidR="00856AAD" w:rsidRPr="00F2294E">
        <w:rPr>
          <w:sz w:val="28"/>
          <w:szCs w:val="28"/>
        </w:rPr>
        <w:t>окрашенное</w:t>
      </w:r>
      <w:r w:rsidR="00B175EA" w:rsidRPr="00F2294E">
        <w:rPr>
          <w:sz w:val="28"/>
          <w:szCs w:val="28"/>
        </w:rPr>
        <w:t xml:space="preserve"> </w:t>
      </w:r>
      <w:r w:rsidR="00856AAD" w:rsidRPr="00F2294E">
        <w:rPr>
          <w:sz w:val="28"/>
          <w:szCs w:val="28"/>
        </w:rPr>
        <w:t>в</w:t>
      </w:r>
      <w:r w:rsidR="00B175EA" w:rsidRPr="00F2294E">
        <w:rPr>
          <w:sz w:val="28"/>
          <w:szCs w:val="28"/>
        </w:rPr>
        <w:t xml:space="preserve"> </w:t>
      </w:r>
      <w:r w:rsidR="00856AAD" w:rsidRPr="00F2294E">
        <w:rPr>
          <w:sz w:val="28"/>
          <w:szCs w:val="28"/>
        </w:rPr>
        <w:t>массе.</w:t>
      </w:r>
      <w:r w:rsidR="00B175EA" w:rsidRPr="00F2294E">
        <w:rPr>
          <w:sz w:val="28"/>
          <w:szCs w:val="28"/>
        </w:rPr>
        <w:t xml:space="preserve"> </w:t>
      </w:r>
      <w:r w:rsidR="00856AAD" w:rsidRPr="00F2294E">
        <w:rPr>
          <w:sz w:val="28"/>
          <w:szCs w:val="28"/>
        </w:rPr>
        <w:t>Общие</w:t>
      </w:r>
      <w:r w:rsidR="00B175EA" w:rsidRPr="00F2294E">
        <w:rPr>
          <w:sz w:val="28"/>
          <w:szCs w:val="28"/>
        </w:rPr>
        <w:t xml:space="preserve"> </w:t>
      </w:r>
      <w:r w:rsidR="00856AAD" w:rsidRPr="00F2294E">
        <w:rPr>
          <w:sz w:val="28"/>
          <w:szCs w:val="28"/>
        </w:rPr>
        <w:t>т</w:t>
      </w:r>
      <w:r w:rsidRPr="00F2294E">
        <w:rPr>
          <w:sz w:val="28"/>
          <w:szCs w:val="28"/>
        </w:rPr>
        <w:t>ехнические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условия</w:t>
      </w:r>
    </w:p>
    <w:p w:rsidR="00136A77" w:rsidRPr="00F2294E" w:rsidRDefault="00136A77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ГОСТ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33017</w:t>
      </w:r>
      <w:r w:rsidR="00856AAD" w:rsidRPr="00F2294E">
        <w:rPr>
          <w:sz w:val="28"/>
          <w:szCs w:val="28"/>
        </w:rPr>
        <w:t>–</w:t>
      </w:r>
      <w:r w:rsidRPr="00F2294E">
        <w:rPr>
          <w:sz w:val="28"/>
          <w:szCs w:val="28"/>
        </w:rPr>
        <w:t>2014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Стекло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солнцезащитным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или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декоративным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твердым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покрытием.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Технические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условия</w:t>
      </w:r>
    </w:p>
    <w:p w:rsidR="00136A77" w:rsidRPr="00F2294E" w:rsidRDefault="00136A77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ГОСТ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33086</w:t>
      </w:r>
      <w:r w:rsidR="00856AAD" w:rsidRPr="00F2294E">
        <w:rPr>
          <w:sz w:val="28"/>
          <w:szCs w:val="28"/>
        </w:rPr>
        <w:t>–</w:t>
      </w:r>
      <w:r w:rsidRPr="00F2294E">
        <w:rPr>
          <w:sz w:val="28"/>
          <w:szCs w:val="28"/>
        </w:rPr>
        <w:t>2014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Стекло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солнцезащитным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или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декоративным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мягким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покрытием.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Технические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условия</w:t>
      </w:r>
    </w:p>
    <w:p w:rsidR="00D70534" w:rsidRPr="00F2294E" w:rsidRDefault="00C179F5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ГОСТ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33392</w:t>
      </w:r>
      <w:r w:rsidR="00856AAD" w:rsidRPr="00F2294E">
        <w:rPr>
          <w:sz w:val="28"/>
          <w:szCs w:val="28"/>
        </w:rPr>
        <w:t>–</w:t>
      </w:r>
      <w:r w:rsidRPr="00F2294E">
        <w:rPr>
          <w:sz w:val="28"/>
          <w:szCs w:val="28"/>
        </w:rPr>
        <w:t>2015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Здания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сооружения.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Метод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определения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показателя</w:t>
      </w:r>
      <w:r w:rsidR="00B175EA" w:rsidRPr="00F2294E">
        <w:rPr>
          <w:sz w:val="28"/>
          <w:szCs w:val="28"/>
        </w:rPr>
        <w:t xml:space="preserve"> </w:t>
      </w:r>
      <w:r w:rsidR="00D70534" w:rsidRPr="00F2294E">
        <w:rPr>
          <w:sz w:val="28"/>
          <w:szCs w:val="28"/>
        </w:rPr>
        <w:t>дискомфорта</w:t>
      </w:r>
      <w:r w:rsidR="00B175EA" w:rsidRPr="00F2294E">
        <w:rPr>
          <w:sz w:val="28"/>
          <w:szCs w:val="28"/>
        </w:rPr>
        <w:t xml:space="preserve"> </w:t>
      </w:r>
      <w:r w:rsidR="00D70534" w:rsidRPr="00F2294E">
        <w:rPr>
          <w:sz w:val="28"/>
          <w:szCs w:val="28"/>
        </w:rPr>
        <w:t>при</w:t>
      </w:r>
      <w:r w:rsidR="00B175EA" w:rsidRPr="00F2294E">
        <w:rPr>
          <w:sz w:val="28"/>
          <w:szCs w:val="28"/>
        </w:rPr>
        <w:t xml:space="preserve"> </w:t>
      </w:r>
      <w:r w:rsidR="00D70534" w:rsidRPr="00F2294E">
        <w:rPr>
          <w:sz w:val="28"/>
          <w:szCs w:val="28"/>
        </w:rPr>
        <w:t>искусственно</w:t>
      </w:r>
      <w:r w:rsidR="00856AAD" w:rsidRPr="00F2294E">
        <w:rPr>
          <w:sz w:val="28"/>
          <w:szCs w:val="28"/>
        </w:rPr>
        <w:t>м</w:t>
      </w:r>
      <w:r w:rsidR="00B175EA" w:rsidRPr="00F2294E">
        <w:rPr>
          <w:sz w:val="28"/>
          <w:szCs w:val="28"/>
        </w:rPr>
        <w:t xml:space="preserve"> </w:t>
      </w:r>
      <w:r w:rsidR="00D70534" w:rsidRPr="00F2294E">
        <w:rPr>
          <w:sz w:val="28"/>
          <w:szCs w:val="28"/>
        </w:rPr>
        <w:t>освещен</w:t>
      </w:r>
      <w:r w:rsidR="00856AAD" w:rsidRPr="00F2294E">
        <w:rPr>
          <w:sz w:val="28"/>
          <w:szCs w:val="28"/>
        </w:rPr>
        <w:t>ии</w:t>
      </w:r>
      <w:r w:rsidR="00B175EA" w:rsidRPr="00F2294E">
        <w:rPr>
          <w:sz w:val="28"/>
          <w:szCs w:val="28"/>
        </w:rPr>
        <w:t xml:space="preserve"> </w:t>
      </w:r>
      <w:r w:rsidR="00D70534" w:rsidRPr="00F2294E">
        <w:rPr>
          <w:sz w:val="28"/>
          <w:szCs w:val="28"/>
        </w:rPr>
        <w:t>помещений</w:t>
      </w:r>
    </w:p>
    <w:p w:rsidR="00814C78" w:rsidRPr="00F2294E" w:rsidRDefault="00814C78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ГОСТ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33393–2015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Здания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сооружения.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Методы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измерения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коэффициента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пульсации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освещенности</w:t>
      </w:r>
    </w:p>
    <w:p w:rsidR="004C42F5" w:rsidRPr="00F2294E" w:rsidRDefault="004C42F5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 xml:space="preserve">ГОСТ </w:t>
      </w:r>
      <w:r w:rsidRPr="00F2294E">
        <w:rPr>
          <w:sz w:val="28"/>
          <w:szCs w:val="28"/>
          <w:lang w:val="en-US"/>
        </w:rPr>
        <w:t>IEC</w:t>
      </w:r>
      <w:r w:rsidRPr="00F2294E">
        <w:rPr>
          <w:sz w:val="28"/>
          <w:szCs w:val="28"/>
        </w:rPr>
        <w:t xml:space="preserve"> 60598-1–2017 Светильники. Часть 1. Общие требования и методы испытаний</w:t>
      </w:r>
    </w:p>
    <w:p w:rsidR="008844FD" w:rsidRPr="00F2294E" w:rsidRDefault="008844FD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ГОСТ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IEC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60598-2-22–2012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Светильники.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Часть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2-22.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Частные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требования.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Светильники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для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аварийного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освещения</w:t>
      </w:r>
    </w:p>
    <w:p w:rsidR="004C42F5" w:rsidRPr="00F2294E" w:rsidRDefault="004C42F5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 xml:space="preserve">ГОСТ </w:t>
      </w:r>
      <w:proofErr w:type="gramStart"/>
      <w:r w:rsidRPr="00F2294E">
        <w:rPr>
          <w:sz w:val="28"/>
          <w:szCs w:val="28"/>
        </w:rPr>
        <w:t>Р</w:t>
      </w:r>
      <w:proofErr w:type="gramEnd"/>
      <w:r w:rsidRPr="00F2294E">
        <w:rPr>
          <w:sz w:val="28"/>
          <w:szCs w:val="28"/>
        </w:rPr>
        <w:t xml:space="preserve"> 8.827–2013 Государственная система обеспечения единства измерений. Метод измерения и определения индекса цветопередачи источников излучения</w:t>
      </w:r>
    </w:p>
    <w:p w:rsidR="007D63CC" w:rsidRPr="00F2294E" w:rsidRDefault="007D63CC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ГОСТ</w:t>
      </w:r>
      <w:r w:rsidR="00B175EA" w:rsidRPr="00F2294E">
        <w:rPr>
          <w:sz w:val="28"/>
          <w:szCs w:val="28"/>
        </w:rPr>
        <w:t xml:space="preserve"> </w:t>
      </w:r>
      <w:proofErr w:type="gramStart"/>
      <w:r w:rsidRPr="00F2294E">
        <w:rPr>
          <w:sz w:val="28"/>
          <w:szCs w:val="28"/>
        </w:rPr>
        <w:t>Р</w:t>
      </w:r>
      <w:proofErr w:type="gramEnd"/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54350–2</w:t>
      </w:r>
      <w:r w:rsidR="00205DA8" w:rsidRPr="00F2294E">
        <w:rPr>
          <w:sz w:val="28"/>
          <w:szCs w:val="28"/>
        </w:rPr>
        <w:t>0</w:t>
      </w:r>
      <w:r w:rsidRPr="00F2294E">
        <w:rPr>
          <w:sz w:val="28"/>
          <w:szCs w:val="28"/>
        </w:rPr>
        <w:t>15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Приборы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осветительные.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Светотехнические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требования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методы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испытаний</w:t>
      </w:r>
    </w:p>
    <w:p w:rsidR="008844FD" w:rsidRPr="00F2294E" w:rsidRDefault="008844FD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ГОСТ</w:t>
      </w:r>
      <w:r w:rsidR="00B175EA" w:rsidRPr="00F2294E">
        <w:rPr>
          <w:sz w:val="28"/>
          <w:szCs w:val="28"/>
        </w:rPr>
        <w:t xml:space="preserve"> </w:t>
      </w:r>
      <w:proofErr w:type="gramStart"/>
      <w:r w:rsidRPr="00F2294E">
        <w:rPr>
          <w:sz w:val="28"/>
          <w:szCs w:val="28"/>
        </w:rPr>
        <w:t>Р</w:t>
      </w:r>
      <w:proofErr w:type="gramEnd"/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54815–2011/IEC/PAS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62612:2009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Лампы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светодиодные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со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встроенным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устройством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управления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для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общего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освещения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на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напряжения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свыше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50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В.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Эксплуатационные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требования</w:t>
      </w:r>
    </w:p>
    <w:p w:rsidR="008844FD" w:rsidRPr="00F2294E" w:rsidRDefault="008844FD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ГОСТ</w:t>
      </w:r>
      <w:r w:rsidR="00B175EA" w:rsidRPr="00F2294E">
        <w:rPr>
          <w:sz w:val="28"/>
          <w:szCs w:val="28"/>
        </w:rPr>
        <w:t xml:space="preserve"> </w:t>
      </w:r>
      <w:proofErr w:type="gramStart"/>
      <w:r w:rsidRPr="00F2294E">
        <w:rPr>
          <w:sz w:val="28"/>
          <w:szCs w:val="28"/>
        </w:rPr>
        <w:t>Р</w:t>
      </w:r>
      <w:proofErr w:type="gramEnd"/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55708–2013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Освещение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наружное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утилитарное.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Методы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расчета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нормируемых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параметров</w:t>
      </w:r>
    </w:p>
    <w:p w:rsidR="004C42F5" w:rsidRPr="00F2294E" w:rsidRDefault="004C42F5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 xml:space="preserve">ГОСТ </w:t>
      </w:r>
      <w:proofErr w:type="gramStart"/>
      <w:r w:rsidRPr="00F2294E">
        <w:rPr>
          <w:sz w:val="28"/>
          <w:szCs w:val="28"/>
        </w:rPr>
        <w:t>Р</w:t>
      </w:r>
      <w:proofErr w:type="gramEnd"/>
      <w:r w:rsidRPr="00F2294E">
        <w:rPr>
          <w:sz w:val="28"/>
          <w:szCs w:val="28"/>
        </w:rPr>
        <w:t xml:space="preserve"> 56709–2015 Здания и сооружения. Методы измерения коэффициентов отражения света поверхностями помещений и фасадов</w:t>
      </w:r>
    </w:p>
    <w:p w:rsidR="00C902B3" w:rsidRPr="00F2294E" w:rsidRDefault="00C902B3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ГОСТ</w:t>
      </w:r>
      <w:r w:rsidR="00B175EA" w:rsidRPr="00F2294E">
        <w:rPr>
          <w:sz w:val="28"/>
          <w:szCs w:val="28"/>
        </w:rPr>
        <w:t xml:space="preserve"> </w:t>
      </w:r>
      <w:proofErr w:type="gramStart"/>
      <w:r w:rsidRPr="00F2294E">
        <w:rPr>
          <w:sz w:val="28"/>
          <w:szCs w:val="28"/>
        </w:rPr>
        <w:t>Р</w:t>
      </w:r>
      <w:proofErr w:type="gramEnd"/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56926–2016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Конструкции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оконные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балконные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различного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функционального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назначения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для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жилых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зданий.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Общие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технические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условия</w:t>
      </w:r>
    </w:p>
    <w:p w:rsidR="00C902B3" w:rsidRPr="00F2294E" w:rsidRDefault="00C902B3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ГОСТ</w:t>
      </w:r>
      <w:r w:rsidR="00B175EA" w:rsidRPr="00F2294E">
        <w:rPr>
          <w:sz w:val="28"/>
          <w:szCs w:val="28"/>
        </w:rPr>
        <w:t xml:space="preserve"> </w:t>
      </w:r>
      <w:proofErr w:type="gramStart"/>
      <w:r w:rsidRPr="00F2294E">
        <w:rPr>
          <w:sz w:val="28"/>
          <w:szCs w:val="28"/>
        </w:rPr>
        <w:t>Р</w:t>
      </w:r>
      <w:proofErr w:type="gramEnd"/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57795–2017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Здания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сооружения.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Методы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расчета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продолжительности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инсоляции</w:t>
      </w:r>
    </w:p>
    <w:p w:rsidR="004C42F5" w:rsidRPr="00F2294E" w:rsidRDefault="004C42F5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СП 3.13130.2009 Системы противопожарной защиты. Система оповещения и управления эвакуацией людей при пожаре. Требования пожарной безопасности</w:t>
      </w:r>
    </w:p>
    <w:p w:rsidR="004C42F5" w:rsidRPr="00F2294E" w:rsidRDefault="004C42F5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СП 12.13130.2009 Определение категорий помещений, зданий и наружных установок по взрывопожарной и пожарной опасности (с изменением № 1)</w:t>
      </w:r>
    </w:p>
    <w:p w:rsidR="00C902B3" w:rsidRPr="00F2294E" w:rsidRDefault="00C902B3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СП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89.13330.2016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«СНиП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II-35-76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Котельные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установки</w:t>
      </w:r>
      <w:r w:rsidR="00B175EA" w:rsidRPr="00F2294E">
        <w:rPr>
          <w:sz w:val="28"/>
          <w:szCs w:val="28"/>
        </w:rPr>
        <w:t xml:space="preserve"> </w:t>
      </w:r>
    </w:p>
    <w:p w:rsidR="00983229" w:rsidRPr="00F2294E" w:rsidRDefault="004C42F5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СП 98.13330.2012 «СНиП 2.05.09-90 Трамвайные и троллейбусные линии» (с изменением № 1)</w:t>
      </w:r>
    </w:p>
    <w:p w:rsidR="00983229" w:rsidRPr="00F2294E" w:rsidRDefault="004C42F5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СП 131.13330.2020 «СНиП 23-01-99* Строительная климатология»</w:t>
      </w:r>
    </w:p>
    <w:p w:rsidR="00C902B3" w:rsidRPr="00F2294E" w:rsidRDefault="00C902B3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СП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363.1325800.2017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Покрытия</w:t>
      </w:r>
      <w:r w:rsidR="00B175EA" w:rsidRPr="00F2294E">
        <w:rPr>
          <w:sz w:val="28"/>
          <w:szCs w:val="28"/>
        </w:rPr>
        <w:t xml:space="preserve"> </w:t>
      </w:r>
      <w:proofErr w:type="spellStart"/>
      <w:r w:rsidRPr="00F2294E">
        <w:rPr>
          <w:sz w:val="28"/>
          <w:szCs w:val="28"/>
        </w:rPr>
        <w:t>светопрозрачные</w:t>
      </w:r>
      <w:proofErr w:type="spellEnd"/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фонари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зданий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сооружений.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Правила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проектирования</w:t>
      </w:r>
    </w:p>
    <w:p w:rsidR="00C902B3" w:rsidRPr="00F2294E" w:rsidRDefault="004C42F5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 xml:space="preserve">СП 367.1325800.2017 Здания жилые и общественные. Правила проектирования естественного и совмещенного освещения (с изменением </w:t>
      </w:r>
      <w:r w:rsidR="00D22D15">
        <w:rPr>
          <w:sz w:val="28"/>
          <w:szCs w:val="28"/>
        </w:rPr>
        <w:t xml:space="preserve">    </w:t>
      </w:r>
      <w:r w:rsidRPr="00F2294E">
        <w:rPr>
          <w:sz w:val="28"/>
          <w:szCs w:val="28"/>
        </w:rPr>
        <w:t>№ 1)</w:t>
      </w:r>
    </w:p>
    <w:p w:rsidR="00F2294E" w:rsidRPr="00F2294E" w:rsidRDefault="00F2294E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СП 370.1325800.2017 Устройства солнцезащитные</w:t>
      </w:r>
      <w:r w:rsidRPr="00F2294E">
        <w:rPr>
          <w:rFonts w:eastAsia="Calibri"/>
          <w:sz w:val="28"/>
          <w:szCs w:val="28"/>
          <w:lang w:eastAsia="en-US"/>
        </w:rPr>
        <w:t xml:space="preserve"> </w:t>
      </w:r>
      <w:r w:rsidRPr="00F2294E">
        <w:rPr>
          <w:sz w:val="28"/>
          <w:szCs w:val="28"/>
        </w:rPr>
        <w:t>зданий. Правила проектирования</w:t>
      </w:r>
    </w:p>
    <w:p w:rsidR="00C902B3" w:rsidRPr="00F2294E" w:rsidRDefault="00C902B3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СП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419.1325800.2018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Здания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производственные.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Правила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проектирования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естественного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совмещенного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освещения</w:t>
      </w:r>
    </w:p>
    <w:p w:rsidR="00C902B3" w:rsidRPr="00F2294E" w:rsidRDefault="004C42F5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 xml:space="preserve">СП 426.1325800.2020 </w:t>
      </w:r>
      <w:proofErr w:type="gramStart"/>
      <w:r w:rsidRPr="00F2294E">
        <w:rPr>
          <w:sz w:val="28"/>
          <w:szCs w:val="28"/>
        </w:rPr>
        <w:t>Конструкции</w:t>
      </w:r>
      <w:proofErr w:type="gramEnd"/>
      <w:r w:rsidRPr="00F2294E">
        <w:rPr>
          <w:sz w:val="28"/>
          <w:szCs w:val="28"/>
        </w:rPr>
        <w:t xml:space="preserve"> ограждающие </w:t>
      </w:r>
      <w:proofErr w:type="spellStart"/>
      <w:r w:rsidRPr="00F2294E">
        <w:rPr>
          <w:sz w:val="28"/>
          <w:szCs w:val="28"/>
        </w:rPr>
        <w:t>светопрозрачные</w:t>
      </w:r>
      <w:proofErr w:type="spellEnd"/>
      <w:r w:rsidRPr="00F2294E">
        <w:rPr>
          <w:sz w:val="28"/>
          <w:szCs w:val="28"/>
        </w:rPr>
        <w:t xml:space="preserve"> зданий и сооружений. Правила проектирования</w:t>
      </w:r>
    </w:p>
    <w:p w:rsidR="00C902B3" w:rsidRPr="00F2294E" w:rsidRDefault="00C902B3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СП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439.1325800.2018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Здания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сооружения.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Правила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проектирования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аварийного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освещения</w:t>
      </w:r>
    </w:p>
    <w:p w:rsidR="00F2294E" w:rsidRPr="00F2294E" w:rsidRDefault="00F2294E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СанПиН 1.2.3685–21 «Гигиенические нормативы и требования к обеспечению безопасности и (или) безвредности для человека факторов среды обитания</w:t>
      </w:r>
    </w:p>
    <w:p w:rsidR="00D9262C" w:rsidRPr="00F2294E" w:rsidRDefault="00D9262C" w:rsidP="00830A4F">
      <w:pPr>
        <w:ind w:firstLine="567"/>
        <w:jc w:val="both"/>
        <w:rPr>
          <w:sz w:val="20"/>
          <w:szCs w:val="20"/>
        </w:rPr>
      </w:pPr>
      <w:proofErr w:type="gramStart"/>
      <w:r w:rsidRPr="00F2294E">
        <w:rPr>
          <w:sz w:val="20"/>
          <w:szCs w:val="20"/>
        </w:rPr>
        <w:t>П</w:t>
      </w:r>
      <w:proofErr w:type="gramEnd"/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р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и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м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е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ч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а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н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и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е</w:t>
      </w:r>
      <w:r w:rsidR="00B175EA" w:rsidRPr="00F2294E">
        <w:rPr>
          <w:sz w:val="20"/>
          <w:szCs w:val="20"/>
        </w:rPr>
        <w:t xml:space="preserve"> </w:t>
      </w:r>
      <w:r w:rsidR="00891633" w:rsidRPr="00F2294E">
        <w:rPr>
          <w:sz w:val="20"/>
          <w:szCs w:val="20"/>
        </w:rPr>
        <w:t>–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При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пользовании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настоящим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сводом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правил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целесообразно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проверить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действие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ссылочных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документов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в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информационной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системе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общего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пользования</w:t>
      </w:r>
      <w:r w:rsidR="00B175EA" w:rsidRPr="00F2294E">
        <w:rPr>
          <w:sz w:val="20"/>
          <w:szCs w:val="20"/>
        </w:rPr>
        <w:t xml:space="preserve"> </w:t>
      </w:r>
      <w:r w:rsidR="00B65B53" w:rsidRPr="00F2294E">
        <w:rPr>
          <w:sz w:val="20"/>
          <w:szCs w:val="20"/>
        </w:rPr>
        <w:t>–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на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официальном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сайте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федерального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органа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исполнительной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власти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в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сфере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стандартизации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в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сети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Интернет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или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по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ежегодному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информационному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указателю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«Национальные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стандарты»,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который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опубликован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по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состоянию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на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1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января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текущего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года,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и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по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выпускам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ежемесячного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информационного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указателя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«Национальные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стандарты»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за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текущий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год.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Если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заменен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ссылочный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документ,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на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который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дана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недатированная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ссылка,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то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рекомендуется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использовать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действующую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версию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этого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документа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учетом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всех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внесенных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в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данную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версию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изменений.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Если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заменен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ссылочный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документ,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на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который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дана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датированная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ссылка,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то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рекомендуется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использовать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версию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этого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документа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указанным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выше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годом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утверждения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(принятия).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Если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после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утверждения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настоящего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свода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правил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в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ссылочный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документ,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на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который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дана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датированная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ссылка,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внесено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изменение,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затрагивающее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положение,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на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которое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дана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ссылка,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то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это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положение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рекомендуется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применять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без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учета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данного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изменения.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Если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ссылочный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документ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отменен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без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замены,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то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положение,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в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котором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дана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ссылка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на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него,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рекомендуется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применять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в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части,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не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затрагивающей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эту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ссылку.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Сведения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о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действии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сводов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правил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целесообразно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проверить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в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Федеральном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информационном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фонде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стандартов.</w:t>
      </w:r>
    </w:p>
    <w:p w:rsidR="00C902B3" w:rsidRPr="00F2294E" w:rsidRDefault="00C902B3" w:rsidP="00830A4F">
      <w:pPr>
        <w:pStyle w:val="afe"/>
        <w:ind w:firstLine="567"/>
        <w:jc w:val="both"/>
        <w:rPr>
          <w:b/>
          <w:sz w:val="28"/>
          <w:szCs w:val="28"/>
        </w:rPr>
      </w:pPr>
      <w:r w:rsidRPr="00F2294E">
        <w:rPr>
          <w:b/>
          <w:bCs/>
          <w:sz w:val="28"/>
          <w:szCs w:val="28"/>
        </w:rPr>
        <w:t>Раздел</w:t>
      </w:r>
      <w:r w:rsidR="00B175EA" w:rsidRPr="00F2294E">
        <w:rPr>
          <w:b/>
          <w:bCs/>
          <w:sz w:val="28"/>
          <w:szCs w:val="28"/>
        </w:rPr>
        <w:t xml:space="preserve"> </w:t>
      </w:r>
      <w:r w:rsidRPr="00F2294E">
        <w:rPr>
          <w:b/>
          <w:bCs/>
          <w:sz w:val="28"/>
          <w:szCs w:val="28"/>
        </w:rPr>
        <w:t>2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b/>
          <w:sz w:val="28"/>
          <w:szCs w:val="28"/>
        </w:rPr>
        <w:t>(Измененная</w:t>
      </w:r>
      <w:r w:rsidR="00B175EA" w:rsidRPr="00F2294E">
        <w:rPr>
          <w:b/>
          <w:sz w:val="28"/>
          <w:szCs w:val="28"/>
        </w:rPr>
        <w:t xml:space="preserve"> </w:t>
      </w:r>
      <w:r w:rsidRPr="00F2294E">
        <w:rPr>
          <w:b/>
          <w:sz w:val="28"/>
          <w:szCs w:val="28"/>
        </w:rPr>
        <w:t>редакция,</w:t>
      </w:r>
      <w:r w:rsidR="00B175EA" w:rsidRPr="00F2294E">
        <w:rPr>
          <w:b/>
          <w:sz w:val="28"/>
          <w:szCs w:val="28"/>
        </w:rPr>
        <w:t xml:space="preserve"> </w:t>
      </w:r>
      <w:r w:rsidRPr="00F2294E">
        <w:rPr>
          <w:b/>
          <w:sz w:val="28"/>
          <w:szCs w:val="28"/>
        </w:rPr>
        <w:t>Изм.</w:t>
      </w:r>
      <w:r w:rsidR="00B175EA" w:rsidRPr="00F2294E">
        <w:rPr>
          <w:b/>
          <w:sz w:val="28"/>
          <w:szCs w:val="28"/>
        </w:rPr>
        <w:t xml:space="preserve"> </w:t>
      </w:r>
      <w:r w:rsidRPr="00F2294E">
        <w:rPr>
          <w:b/>
          <w:sz w:val="28"/>
          <w:szCs w:val="28"/>
        </w:rPr>
        <w:t>№</w:t>
      </w:r>
      <w:r w:rsidR="00B175EA" w:rsidRPr="00F2294E">
        <w:rPr>
          <w:b/>
          <w:sz w:val="28"/>
          <w:szCs w:val="28"/>
        </w:rPr>
        <w:t xml:space="preserve"> </w:t>
      </w:r>
      <w:r w:rsidRPr="00F2294E">
        <w:rPr>
          <w:b/>
          <w:sz w:val="28"/>
          <w:szCs w:val="28"/>
        </w:rPr>
        <w:t>1</w:t>
      </w:r>
      <w:r w:rsidR="00F2294E" w:rsidRPr="00F2294E">
        <w:rPr>
          <w:b/>
          <w:sz w:val="28"/>
          <w:szCs w:val="28"/>
        </w:rPr>
        <w:t>, № 2</w:t>
      </w:r>
      <w:r w:rsidRPr="00F2294E">
        <w:rPr>
          <w:b/>
          <w:sz w:val="28"/>
          <w:szCs w:val="28"/>
        </w:rPr>
        <w:t>).</w:t>
      </w:r>
    </w:p>
    <w:p w:rsidR="00C902B3" w:rsidRPr="00F2294E" w:rsidRDefault="00C902B3" w:rsidP="00830A4F">
      <w:pPr>
        <w:ind w:firstLine="567"/>
        <w:jc w:val="both"/>
        <w:rPr>
          <w:sz w:val="28"/>
          <w:szCs w:val="28"/>
        </w:rPr>
      </w:pPr>
    </w:p>
    <w:p w:rsidR="00570910" w:rsidRPr="00F2294E" w:rsidRDefault="00570910" w:rsidP="00830A4F">
      <w:pPr>
        <w:ind w:firstLine="567"/>
        <w:jc w:val="both"/>
        <w:rPr>
          <w:b/>
          <w:sz w:val="28"/>
          <w:szCs w:val="28"/>
        </w:rPr>
      </w:pPr>
      <w:r w:rsidRPr="00F2294E">
        <w:rPr>
          <w:b/>
          <w:sz w:val="28"/>
          <w:szCs w:val="28"/>
        </w:rPr>
        <w:t>3</w:t>
      </w:r>
      <w:r w:rsidR="00B175EA" w:rsidRPr="00F2294E">
        <w:rPr>
          <w:b/>
          <w:sz w:val="28"/>
          <w:szCs w:val="28"/>
        </w:rPr>
        <w:t xml:space="preserve"> </w:t>
      </w:r>
      <w:r w:rsidRPr="00F2294E">
        <w:rPr>
          <w:b/>
          <w:sz w:val="28"/>
          <w:szCs w:val="28"/>
        </w:rPr>
        <w:t>Термины</w:t>
      </w:r>
      <w:r w:rsidR="00B175EA" w:rsidRPr="00F2294E">
        <w:rPr>
          <w:b/>
          <w:sz w:val="28"/>
          <w:szCs w:val="28"/>
        </w:rPr>
        <w:t xml:space="preserve"> </w:t>
      </w:r>
      <w:r w:rsidRPr="00F2294E">
        <w:rPr>
          <w:b/>
          <w:sz w:val="28"/>
          <w:szCs w:val="28"/>
        </w:rPr>
        <w:t>и</w:t>
      </w:r>
      <w:r w:rsidR="00B175EA" w:rsidRPr="00F2294E">
        <w:rPr>
          <w:b/>
          <w:sz w:val="28"/>
          <w:szCs w:val="28"/>
        </w:rPr>
        <w:t xml:space="preserve"> </w:t>
      </w:r>
      <w:r w:rsidRPr="00F2294E">
        <w:rPr>
          <w:b/>
          <w:sz w:val="28"/>
          <w:szCs w:val="28"/>
        </w:rPr>
        <w:t>определения</w:t>
      </w:r>
    </w:p>
    <w:p w:rsidR="00570910" w:rsidRPr="00F2294E" w:rsidRDefault="00570910" w:rsidP="00830A4F">
      <w:pPr>
        <w:ind w:firstLine="567"/>
        <w:jc w:val="both"/>
        <w:rPr>
          <w:sz w:val="28"/>
          <w:szCs w:val="28"/>
        </w:rPr>
      </w:pPr>
      <w:r w:rsidRPr="00F2294E">
        <w:rPr>
          <w:sz w:val="28"/>
          <w:szCs w:val="28"/>
        </w:rPr>
        <w:t>В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настоящем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своде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правил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применены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следующие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термины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соответствующими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определениями:</w:t>
      </w:r>
    </w:p>
    <w:p w:rsidR="00A650A5" w:rsidRPr="00F2294E" w:rsidRDefault="00570910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F2294E">
        <w:rPr>
          <w:b/>
          <w:sz w:val="28"/>
          <w:szCs w:val="28"/>
        </w:rPr>
        <w:t>аварийное</w:t>
      </w:r>
      <w:r w:rsidR="00B175EA" w:rsidRPr="00F2294E">
        <w:rPr>
          <w:b/>
          <w:sz w:val="28"/>
          <w:szCs w:val="28"/>
        </w:rPr>
        <w:t xml:space="preserve"> </w:t>
      </w:r>
      <w:r w:rsidRPr="00F2294E">
        <w:rPr>
          <w:b/>
          <w:sz w:val="28"/>
          <w:szCs w:val="28"/>
        </w:rPr>
        <w:t>освещение:</w:t>
      </w:r>
      <w:r w:rsidR="00B175EA" w:rsidRPr="00F2294E">
        <w:rPr>
          <w:b/>
          <w:sz w:val="28"/>
          <w:szCs w:val="28"/>
        </w:rPr>
        <w:t xml:space="preserve"> </w:t>
      </w:r>
      <w:r w:rsidRPr="00F2294E">
        <w:rPr>
          <w:sz w:val="28"/>
          <w:szCs w:val="28"/>
        </w:rPr>
        <w:t>Освещение,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предусматриваемое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в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случае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выхода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из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строя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питания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рабочего</w:t>
      </w:r>
      <w:r w:rsidR="00B175EA" w:rsidRPr="00F2294E">
        <w:rPr>
          <w:sz w:val="28"/>
          <w:szCs w:val="28"/>
        </w:rPr>
        <w:t xml:space="preserve"> </w:t>
      </w:r>
      <w:r w:rsidRPr="00F2294E">
        <w:rPr>
          <w:sz w:val="28"/>
          <w:szCs w:val="28"/>
        </w:rPr>
        <w:t>освещения.</w:t>
      </w:r>
    </w:p>
    <w:p w:rsidR="00210E29" w:rsidRPr="00F2294E" w:rsidRDefault="005B0D88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proofErr w:type="gramStart"/>
      <w:r w:rsidRPr="00F2294E">
        <w:rPr>
          <w:b/>
          <w:sz w:val="28"/>
          <w:szCs w:val="28"/>
        </w:rPr>
        <w:t>а</w:t>
      </w:r>
      <w:proofErr w:type="gramEnd"/>
      <w:r w:rsidR="00210E29" w:rsidRPr="00F2294E">
        <w:rPr>
          <w:b/>
          <w:sz w:val="28"/>
          <w:szCs w:val="28"/>
        </w:rPr>
        <w:t>втодорожный</w:t>
      </w:r>
      <w:r w:rsidR="00B175EA" w:rsidRPr="00F2294E">
        <w:rPr>
          <w:b/>
          <w:sz w:val="28"/>
          <w:szCs w:val="28"/>
        </w:rPr>
        <w:t xml:space="preserve"> </w:t>
      </w:r>
      <w:r w:rsidR="00210E29" w:rsidRPr="00F2294E">
        <w:rPr>
          <w:b/>
          <w:sz w:val="28"/>
          <w:szCs w:val="28"/>
        </w:rPr>
        <w:t>тоннель:</w:t>
      </w:r>
      <w:r w:rsidR="00B175EA" w:rsidRPr="00F2294E">
        <w:rPr>
          <w:b/>
          <w:sz w:val="28"/>
          <w:szCs w:val="28"/>
        </w:rPr>
        <w:t xml:space="preserve"> </w:t>
      </w:r>
      <w:r w:rsidR="00210E29" w:rsidRPr="00F2294E">
        <w:rPr>
          <w:sz w:val="28"/>
          <w:szCs w:val="28"/>
        </w:rPr>
        <w:t>Часть</w:t>
      </w:r>
      <w:r w:rsidR="00B175EA" w:rsidRPr="00F2294E">
        <w:rPr>
          <w:sz w:val="28"/>
          <w:szCs w:val="28"/>
        </w:rPr>
        <w:t xml:space="preserve"> </w:t>
      </w:r>
      <w:r w:rsidR="00210E29" w:rsidRPr="00F2294E">
        <w:rPr>
          <w:sz w:val="28"/>
          <w:szCs w:val="28"/>
        </w:rPr>
        <w:t>дороги</w:t>
      </w:r>
      <w:r w:rsidR="00B175EA" w:rsidRPr="00F2294E">
        <w:rPr>
          <w:sz w:val="28"/>
          <w:szCs w:val="28"/>
        </w:rPr>
        <w:t xml:space="preserve"> </w:t>
      </w:r>
      <w:r w:rsidR="00210E29" w:rsidRPr="00F2294E">
        <w:rPr>
          <w:sz w:val="28"/>
          <w:szCs w:val="28"/>
        </w:rPr>
        <w:t>для</w:t>
      </w:r>
      <w:r w:rsidR="00B175EA" w:rsidRPr="00F2294E">
        <w:rPr>
          <w:sz w:val="28"/>
          <w:szCs w:val="28"/>
        </w:rPr>
        <w:t xml:space="preserve"> </w:t>
      </w:r>
      <w:r w:rsidR="00210E29" w:rsidRPr="00F2294E">
        <w:rPr>
          <w:sz w:val="28"/>
          <w:szCs w:val="28"/>
        </w:rPr>
        <w:t>проезда</w:t>
      </w:r>
      <w:r w:rsidR="00B175EA" w:rsidRPr="00F2294E">
        <w:rPr>
          <w:sz w:val="28"/>
          <w:szCs w:val="28"/>
        </w:rPr>
        <w:t xml:space="preserve"> </w:t>
      </w:r>
      <w:r w:rsidR="00210E29" w:rsidRPr="00F2294E">
        <w:rPr>
          <w:sz w:val="28"/>
          <w:szCs w:val="28"/>
        </w:rPr>
        <w:t>автомобильного</w:t>
      </w:r>
      <w:r w:rsidR="00B175EA" w:rsidRPr="00F2294E">
        <w:rPr>
          <w:sz w:val="28"/>
          <w:szCs w:val="28"/>
        </w:rPr>
        <w:t xml:space="preserve"> </w:t>
      </w:r>
      <w:r w:rsidR="00210E29" w:rsidRPr="00F2294E">
        <w:rPr>
          <w:sz w:val="28"/>
          <w:szCs w:val="28"/>
        </w:rPr>
        <w:t>транспорта,</w:t>
      </w:r>
      <w:r w:rsidR="00B175EA" w:rsidRPr="00F2294E">
        <w:rPr>
          <w:sz w:val="28"/>
          <w:szCs w:val="28"/>
        </w:rPr>
        <w:t xml:space="preserve"> </w:t>
      </w:r>
      <w:r w:rsidR="00210E29" w:rsidRPr="00F2294E">
        <w:rPr>
          <w:sz w:val="28"/>
          <w:szCs w:val="28"/>
        </w:rPr>
        <w:t>имеющая</w:t>
      </w:r>
      <w:r w:rsidR="00B175EA" w:rsidRPr="00F2294E">
        <w:rPr>
          <w:sz w:val="28"/>
          <w:szCs w:val="28"/>
        </w:rPr>
        <w:t xml:space="preserve"> </w:t>
      </w:r>
      <w:r w:rsidR="00210E29" w:rsidRPr="00F2294E">
        <w:rPr>
          <w:sz w:val="28"/>
          <w:szCs w:val="28"/>
        </w:rPr>
        <w:t>перекрытие</w:t>
      </w:r>
      <w:r w:rsidR="00B175EA" w:rsidRPr="00F2294E">
        <w:rPr>
          <w:sz w:val="28"/>
          <w:szCs w:val="28"/>
        </w:rPr>
        <w:t xml:space="preserve"> </w:t>
      </w:r>
      <w:r w:rsidR="00210E29" w:rsidRPr="00F2294E">
        <w:rPr>
          <w:sz w:val="28"/>
          <w:szCs w:val="28"/>
        </w:rPr>
        <w:t>над</w:t>
      </w:r>
      <w:r w:rsidR="00B175EA" w:rsidRPr="00F2294E">
        <w:rPr>
          <w:sz w:val="28"/>
          <w:szCs w:val="28"/>
        </w:rPr>
        <w:t xml:space="preserve"> </w:t>
      </w:r>
      <w:r w:rsidR="00210E29" w:rsidRPr="00F2294E">
        <w:rPr>
          <w:sz w:val="28"/>
          <w:szCs w:val="28"/>
        </w:rPr>
        <w:t>проезжей</w:t>
      </w:r>
      <w:r w:rsidR="00B175EA" w:rsidRPr="00F2294E">
        <w:rPr>
          <w:sz w:val="28"/>
          <w:szCs w:val="28"/>
        </w:rPr>
        <w:t xml:space="preserve"> </w:t>
      </w:r>
      <w:r w:rsidR="00210E29" w:rsidRPr="00F2294E">
        <w:rPr>
          <w:sz w:val="28"/>
          <w:szCs w:val="28"/>
        </w:rPr>
        <w:t>частью,</w:t>
      </w:r>
      <w:r w:rsidR="00B175EA" w:rsidRPr="00F2294E">
        <w:rPr>
          <w:sz w:val="28"/>
          <w:szCs w:val="28"/>
        </w:rPr>
        <w:t xml:space="preserve"> </w:t>
      </w:r>
      <w:r w:rsidR="00210E29" w:rsidRPr="00F2294E">
        <w:rPr>
          <w:sz w:val="28"/>
          <w:szCs w:val="28"/>
        </w:rPr>
        <w:t>которое</w:t>
      </w:r>
      <w:r w:rsidR="00B175EA" w:rsidRPr="00F2294E">
        <w:rPr>
          <w:sz w:val="28"/>
          <w:szCs w:val="28"/>
        </w:rPr>
        <w:t xml:space="preserve"> </w:t>
      </w:r>
      <w:r w:rsidR="00210E29" w:rsidRPr="00F2294E">
        <w:rPr>
          <w:sz w:val="28"/>
          <w:szCs w:val="28"/>
        </w:rPr>
        <w:t>препятствует</w:t>
      </w:r>
      <w:r w:rsidR="00B175EA" w:rsidRPr="00F2294E">
        <w:rPr>
          <w:sz w:val="28"/>
          <w:szCs w:val="28"/>
        </w:rPr>
        <w:t xml:space="preserve"> </w:t>
      </w:r>
      <w:r w:rsidR="00FD33BD" w:rsidRPr="00F2294E">
        <w:rPr>
          <w:sz w:val="28"/>
          <w:szCs w:val="28"/>
        </w:rPr>
        <w:t>естественному</w:t>
      </w:r>
      <w:r w:rsidR="00B175EA" w:rsidRPr="00F2294E">
        <w:rPr>
          <w:sz w:val="28"/>
          <w:szCs w:val="28"/>
        </w:rPr>
        <w:t xml:space="preserve"> </w:t>
      </w:r>
      <w:r w:rsidR="00210E29" w:rsidRPr="00F2294E">
        <w:rPr>
          <w:sz w:val="28"/>
          <w:szCs w:val="28"/>
        </w:rPr>
        <w:t>освещению</w:t>
      </w:r>
      <w:r w:rsidR="00B175EA" w:rsidRPr="00F2294E">
        <w:rPr>
          <w:sz w:val="28"/>
          <w:szCs w:val="28"/>
        </w:rPr>
        <w:t xml:space="preserve"> </w:t>
      </w:r>
      <w:r w:rsidR="00210E29" w:rsidRPr="00F2294E">
        <w:rPr>
          <w:sz w:val="28"/>
          <w:szCs w:val="28"/>
        </w:rPr>
        <w:t>дорожного</w:t>
      </w:r>
      <w:r w:rsidR="00B175EA" w:rsidRPr="00F2294E">
        <w:rPr>
          <w:sz w:val="28"/>
          <w:szCs w:val="28"/>
        </w:rPr>
        <w:t xml:space="preserve"> </w:t>
      </w:r>
      <w:r w:rsidR="00210E29" w:rsidRPr="00F2294E">
        <w:rPr>
          <w:sz w:val="28"/>
          <w:szCs w:val="28"/>
        </w:rPr>
        <w:t>по</w:t>
      </w:r>
      <w:r w:rsidR="00D9262C" w:rsidRPr="00F2294E">
        <w:rPr>
          <w:sz w:val="28"/>
          <w:szCs w:val="28"/>
        </w:rPr>
        <w:t>крытия</w:t>
      </w:r>
      <w:r w:rsidR="00B175EA" w:rsidRPr="00F2294E">
        <w:rPr>
          <w:sz w:val="28"/>
          <w:szCs w:val="28"/>
        </w:rPr>
        <w:t xml:space="preserve"> </w:t>
      </w:r>
      <w:r w:rsidR="00210E29" w:rsidRPr="00F2294E">
        <w:rPr>
          <w:sz w:val="28"/>
          <w:szCs w:val="28"/>
        </w:rPr>
        <w:t>и</w:t>
      </w:r>
      <w:r w:rsidR="00B175EA" w:rsidRPr="00F2294E">
        <w:rPr>
          <w:sz w:val="28"/>
          <w:szCs w:val="28"/>
        </w:rPr>
        <w:t xml:space="preserve"> </w:t>
      </w:r>
      <w:r w:rsidR="00210E29" w:rsidRPr="00F2294E">
        <w:rPr>
          <w:sz w:val="28"/>
          <w:szCs w:val="28"/>
        </w:rPr>
        <w:t>тем</w:t>
      </w:r>
      <w:r w:rsidR="00B175EA" w:rsidRPr="00F2294E">
        <w:rPr>
          <w:sz w:val="28"/>
          <w:szCs w:val="28"/>
        </w:rPr>
        <w:t xml:space="preserve"> </w:t>
      </w:r>
      <w:r w:rsidR="00210E29" w:rsidRPr="00F2294E">
        <w:rPr>
          <w:sz w:val="28"/>
          <w:szCs w:val="28"/>
        </w:rPr>
        <w:t>самым</w:t>
      </w:r>
      <w:r w:rsidR="00B175EA" w:rsidRPr="00F2294E">
        <w:rPr>
          <w:sz w:val="28"/>
          <w:szCs w:val="28"/>
        </w:rPr>
        <w:t xml:space="preserve"> </w:t>
      </w:r>
      <w:r w:rsidR="00210E29" w:rsidRPr="00F2294E">
        <w:rPr>
          <w:sz w:val="28"/>
          <w:szCs w:val="28"/>
        </w:rPr>
        <w:t>ухудшает</w:t>
      </w:r>
      <w:r w:rsidR="00B175EA" w:rsidRPr="00F2294E">
        <w:rPr>
          <w:sz w:val="28"/>
          <w:szCs w:val="28"/>
        </w:rPr>
        <w:t xml:space="preserve"> </w:t>
      </w:r>
      <w:r w:rsidR="00210E29" w:rsidRPr="00F2294E">
        <w:rPr>
          <w:sz w:val="28"/>
          <w:szCs w:val="28"/>
        </w:rPr>
        <w:t>водителю</w:t>
      </w:r>
      <w:r w:rsidR="00B175EA" w:rsidRPr="00F2294E">
        <w:rPr>
          <w:sz w:val="28"/>
          <w:szCs w:val="28"/>
        </w:rPr>
        <w:t xml:space="preserve"> </w:t>
      </w:r>
      <w:r w:rsidR="00210E29" w:rsidRPr="00F2294E">
        <w:rPr>
          <w:sz w:val="28"/>
          <w:szCs w:val="28"/>
        </w:rPr>
        <w:t>условия</w:t>
      </w:r>
      <w:r w:rsidR="00B175EA" w:rsidRPr="00F2294E">
        <w:rPr>
          <w:sz w:val="28"/>
          <w:szCs w:val="28"/>
        </w:rPr>
        <w:t xml:space="preserve"> </w:t>
      </w:r>
      <w:r w:rsidR="00210E29" w:rsidRPr="00F2294E">
        <w:rPr>
          <w:sz w:val="28"/>
          <w:szCs w:val="28"/>
        </w:rPr>
        <w:t>видимости</w:t>
      </w:r>
      <w:r w:rsidR="00B175EA" w:rsidRPr="00F2294E">
        <w:rPr>
          <w:sz w:val="28"/>
          <w:szCs w:val="28"/>
        </w:rPr>
        <w:t xml:space="preserve"> </w:t>
      </w:r>
      <w:r w:rsidR="00210E29" w:rsidRPr="00F2294E">
        <w:rPr>
          <w:sz w:val="28"/>
          <w:szCs w:val="28"/>
        </w:rPr>
        <w:t>дорожной</w:t>
      </w:r>
      <w:r w:rsidR="00B175EA" w:rsidRPr="00F2294E">
        <w:rPr>
          <w:sz w:val="28"/>
          <w:szCs w:val="28"/>
        </w:rPr>
        <w:t xml:space="preserve"> </w:t>
      </w:r>
      <w:r w:rsidR="00210E29" w:rsidRPr="00F2294E">
        <w:rPr>
          <w:sz w:val="28"/>
          <w:szCs w:val="28"/>
        </w:rPr>
        <w:t>обстановки.</w:t>
      </w:r>
    </w:p>
    <w:p w:rsidR="00210E29" w:rsidRPr="00F2294E" w:rsidRDefault="00210E29" w:rsidP="00830A4F">
      <w:pPr>
        <w:ind w:firstLine="567"/>
        <w:jc w:val="both"/>
        <w:rPr>
          <w:sz w:val="20"/>
          <w:szCs w:val="20"/>
        </w:rPr>
      </w:pPr>
      <w:proofErr w:type="gramStart"/>
      <w:r w:rsidRPr="00F2294E">
        <w:rPr>
          <w:sz w:val="20"/>
          <w:szCs w:val="20"/>
        </w:rPr>
        <w:t>П</w:t>
      </w:r>
      <w:proofErr w:type="gramEnd"/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р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и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м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е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ч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а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н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и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я</w:t>
      </w:r>
    </w:p>
    <w:p w:rsidR="00210E29" w:rsidRPr="00F2294E" w:rsidRDefault="00210E29" w:rsidP="00830A4F">
      <w:pPr>
        <w:ind w:firstLine="567"/>
        <w:jc w:val="both"/>
        <w:rPr>
          <w:sz w:val="20"/>
          <w:szCs w:val="20"/>
        </w:rPr>
      </w:pPr>
      <w:r w:rsidRPr="00F2294E">
        <w:rPr>
          <w:sz w:val="20"/>
          <w:szCs w:val="20"/>
        </w:rPr>
        <w:t>1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Понятие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тоннеля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распространяется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и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на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солнцезащитные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экраны,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примыкающие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к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порталам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тоннеля.</w:t>
      </w:r>
    </w:p>
    <w:p w:rsidR="00210E29" w:rsidRPr="00F2294E" w:rsidRDefault="00210E29" w:rsidP="00830A4F">
      <w:pPr>
        <w:tabs>
          <w:tab w:val="left" w:pos="851"/>
        </w:tabs>
        <w:ind w:firstLine="567"/>
        <w:jc w:val="both"/>
        <w:rPr>
          <w:sz w:val="20"/>
          <w:szCs w:val="20"/>
        </w:rPr>
      </w:pPr>
      <w:r w:rsidRPr="00F2294E">
        <w:rPr>
          <w:sz w:val="20"/>
          <w:szCs w:val="20"/>
        </w:rPr>
        <w:t>2</w:t>
      </w:r>
      <w:proofErr w:type="gramStart"/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П</w:t>
      </w:r>
      <w:proofErr w:type="gramEnd"/>
      <w:r w:rsidRPr="00F2294E">
        <w:rPr>
          <w:sz w:val="20"/>
          <w:szCs w:val="20"/>
        </w:rPr>
        <w:t>од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понятие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тоннеля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не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подпадает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галерея,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определяемая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как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часть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дороги,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перекрытие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которой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на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всем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протяжении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имеет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одну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или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обе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светопроницаемые</w:t>
      </w:r>
      <w:r w:rsidR="00B175EA" w:rsidRPr="00F2294E">
        <w:rPr>
          <w:sz w:val="20"/>
          <w:szCs w:val="20"/>
        </w:rPr>
        <w:t xml:space="preserve"> </w:t>
      </w:r>
      <w:r w:rsidRPr="00F2294E">
        <w:rPr>
          <w:sz w:val="20"/>
          <w:szCs w:val="20"/>
        </w:rPr>
        <w:t>стены.</w:t>
      </w:r>
    </w:p>
    <w:p w:rsidR="00210E29" w:rsidRPr="00217842" w:rsidRDefault="005B0D88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217842">
        <w:rPr>
          <w:b/>
          <w:sz w:val="28"/>
          <w:szCs w:val="28"/>
        </w:rPr>
        <w:t>а</w:t>
      </w:r>
      <w:r w:rsidR="00210E29" w:rsidRPr="00217842">
        <w:rPr>
          <w:b/>
          <w:sz w:val="28"/>
          <w:szCs w:val="28"/>
        </w:rPr>
        <w:t>кцентирующее</w:t>
      </w:r>
      <w:r w:rsidR="00B175EA" w:rsidRPr="00217842">
        <w:rPr>
          <w:b/>
          <w:sz w:val="28"/>
          <w:szCs w:val="28"/>
        </w:rPr>
        <w:t xml:space="preserve"> </w:t>
      </w:r>
      <w:r w:rsidR="00210E29" w:rsidRPr="00217842">
        <w:rPr>
          <w:b/>
          <w:sz w:val="28"/>
          <w:szCs w:val="28"/>
        </w:rPr>
        <w:t>освещение:</w:t>
      </w:r>
      <w:r w:rsidR="00B175EA" w:rsidRPr="00217842">
        <w:rPr>
          <w:b/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Выделение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светом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отдельных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деталей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на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менее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освещенном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фоне.</w:t>
      </w:r>
    </w:p>
    <w:p w:rsidR="00210E29" w:rsidRPr="00217842" w:rsidRDefault="005B0D88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proofErr w:type="spellStart"/>
      <w:r w:rsidRPr="00217842">
        <w:rPr>
          <w:b/>
          <w:sz w:val="28"/>
          <w:szCs w:val="28"/>
        </w:rPr>
        <w:t>а</w:t>
      </w:r>
      <w:r w:rsidR="00210E29" w:rsidRPr="00217842">
        <w:rPr>
          <w:b/>
          <w:sz w:val="28"/>
          <w:szCs w:val="28"/>
        </w:rPr>
        <w:t>нтипаническое</w:t>
      </w:r>
      <w:proofErr w:type="spellEnd"/>
      <w:r w:rsidR="00B175EA" w:rsidRPr="00217842">
        <w:rPr>
          <w:b/>
          <w:sz w:val="28"/>
          <w:szCs w:val="28"/>
        </w:rPr>
        <w:t xml:space="preserve"> </w:t>
      </w:r>
      <w:r w:rsidR="00210E29" w:rsidRPr="00217842">
        <w:rPr>
          <w:b/>
          <w:sz w:val="28"/>
          <w:szCs w:val="28"/>
        </w:rPr>
        <w:t>освещение:</w:t>
      </w:r>
      <w:r w:rsidR="00B175EA" w:rsidRPr="00217842">
        <w:rPr>
          <w:b/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Вид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эвакуационного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освещения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для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предотвращения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паники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и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безопасного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подхода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к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путям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эвакуации.</w:t>
      </w:r>
    </w:p>
    <w:p w:rsidR="00210E29" w:rsidRPr="00217842" w:rsidRDefault="005B0D88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proofErr w:type="gramStart"/>
      <w:r w:rsidRPr="00217842">
        <w:rPr>
          <w:b/>
          <w:sz w:val="28"/>
          <w:szCs w:val="28"/>
        </w:rPr>
        <w:t>б</w:t>
      </w:r>
      <w:proofErr w:type="gramEnd"/>
      <w:r w:rsidR="00210E29" w:rsidRPr="00217842">
        <w:rPr>
          <w:b/>
          <w:sz w:val="28"/>
          <w:szCs w:val="28"/>
        </w:rPr>
        <w:t>оковое</w:t>
      </w:r>
      <w:r w:rsidR="00B175EA" w:rsidRPr="00217842">
        <w:rPr>
          <w:b/>
          <w:sz w:val="28"/>
          <w:szCs w:val="28"/>
        </w:rPr>
        <w:t xml:space="preserve"> </w:t>
      </w:r>
      <w:r w:rsidR="00210E29" w:rsidRPr="00217842">
        <w:rPr>
          <w:b/>
          <w:sz w:val="28"/>
          <w:szCs w:val="28"/>
        </w:rPr>
        <w:t>естественное</w:t>
      </w:r>
      <w:r w:rsidR="00B175EA" w:rsidRPr="00217842">
        <w:rPr>
          <w:b/>
          <w:sz w:val="28"/>
          <w:szCs w:val="28"/>
        </w:rPr>
        <w:t xml:space="preserve"> </w:t>
      </w:r>
      <w:r w:rsidR="00210E29" w:rsidRPr="00217842">
        <w:rPr>
          <w:b/>
          <w:sz w:val="28"/>
          <w:szCs w:val="28"/>
        </w:rPr>
        <w:t>освещение:</w:t>
      </w:r>
      <w:r w:rsidR="00B175EA" w:rsidRPr="00217842">
        <w:rPr>
          <w:b/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Естественное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освещение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помещения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через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световые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проемы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в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наружных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стенах.</w:t>
      </w:r>
    </w:p>
    <w:p w:rsidR="00210E29" w:rsidRPr="00217842" w:rsidRDefault="005B0D88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217842">
        <w:rPr>
          <w:b/>
          <w:sz w:val="28"/>
          <w:szCs w:val="28"/>
        </w:rPr>
        <w:t>в</w:t>
      </w:r>
      <w:r w:rsidR="00210E29" w:rsidRPr="00217842">
        <w:rPr>
          <w:b/>
          <w:sz w:val="28"/>
          <w:szCs w:val="28"/>
        </w:rPr>
        <w:t>ерхнее</w:t>
      </w:r>
      <w:r w:rsidR="00B175EA" w:rsidRPr="00217842">
        <w:rPr>
          <w:b/>
          <w:sz w:val="28"/>
          <w:szCs w:val="28"/>
        </w:rPr>
        <w:t xml:space="preserve"> </w:t>
      </w:r>
      <w:r w:rsidR="00210E29" w:rsidRPr="00217842">
        <w:rPr>
          <w:b/>
          <w:sz w:val="28"/>
          <w:szCs w:val="28"/>
        </w:rPr>
        <w:t>естественное</w:t>
      </w:r>
      <w:r w:rsidR="00B175EA" w:rsidRPr="00217842">
        <w:rPr>
          <w:b/>
          <w:sz w:val="28"/>
          <w:szCs w:val="28"/>
        </w:rPr>
        <w:t xml:space="preserve"> </w:t>
      </w:r>
      <w:r w:rsidR="00210E29" w:rsidRPr="00217842">
        <w:rPr>
          <w:b/>
          <w:sz w:val="28"/>
          <w:szCs w:val="28"/>
        </w:rPr>
        <w:t>освещение:</w:t>
      </w:r>
      <w:r w:rsidR="00B175EA" w:rsidRPr="00217842">
        <w:rPr>
          <w:b/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Естественное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освещение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помещения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через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фонари,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световые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проемы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в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стенах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в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местах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перепада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высоты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здания.</w:t>
      </w:r>
    </w:p>
    <w:p w:rsidR="00210E29" w:rsidRPr="00217842" w:rsidRDefault="005B0D88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proofErr w:type="gramStart"/>
      <w:r w:rsidRPr="00217842">
        <w:rPr>
          <w:b/>
          <w:sz w:val="28"/>
          <w:szCs w:val="28"/>
        </w:rPr>
        <w:t>в</w:t>
      </w:r>
      <w:proofErr w:type="gramEnd"/>
      <w:r w:rsidR="00210E29" w:rsidRPr="00217842">
        <w:rPr>
          <w:b/>
          <w:sz w:val="28"/>
          <w:szCs w:val="28"/>
        </w:rPr>
        <w:t>нутренняя</w:t>
      </w:r>
      <w:r w:rsidR="00B175EA" w:rsidRPr="00217842">
        <w:rPr>
          <w:b/>
          <w:sz w:val="28"/>
          <w:szCs w:val="28"/>
        </w:rPr>
        <w:t xml:space="preserve"> </w:t>
      </w:r>
      <w:r w:rsidR="00210E29" w:rsidRPr="00217842">
        <w:rPr>
          <w:b/>
          <w:sz w:val="28"/>
          <w:szCs w:val="28"/>
        </w:rPr>
        <w:t>зона</w:t>
      </w:r>
      <w:r w:rsidR="00B175EA" w:rsidRPr="00217842">
        <w:rPr>
          <w:b/>
          <w:sz w:val="28"/>
          <w:szCs w:val="28"/>
        </w:rPr>
        <w:t xml:space="preserve"> </w:t>
      </w:r>
      <w:r w:rsidR="00210E29" w:rsidRPr="00217842">
        <w:rPr>
          <w:b/>
          <w:sz w:val="28"/>
          <w:szCs w:val="28"/>
        </w:rPr>
        <w:t>тоннеля:</w:t>
      </w:r>
      <w:r w:rsidR="00B175EA" w:rsidRPr="00217842">
        <w:rPr>
          <w:b/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Участок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тоннеля,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примыкающий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к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переходной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зоне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и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заканчивающийся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у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начала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выездной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зоны,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а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при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ее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отсутствии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–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у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выездного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портала.</w:t>
      </w:r>
    </w:p>
    <w:p w:rsidR="00210E29" w:rsidRPr="00217842" w:rsidRDefault="005B0D88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217842">
        <w:rPr>
          <w:b/>
          <w:sz w:val="28"/>
          <w:szCs w:val="28"/>
        </w:rPr>
        <w:t>в</w:t>
      </w:r>
      <w:r w:rsidR="00210E29" w:rsidRPr="00217842">
        <w:rPr>
          <w:b/>
          <w:sz w:val="28"/>
          <w:szCs w:val="28"/>
        </w:rPr>
        <w:t>ыездная</w:t>
      </w:r>
      <w:r w:rsidR="00B175EA" w:rsidRPr="00217842">
        <w:rPr>
          <w:b/>
          <w:sz w:val="28"/>
          <w:szCs w:val="28"/>
        </w:rPr>
        <w:t xml:space="preserve"> </w:t>
      </w:r>
      <w:r w:rsidR="00210E29" w:rsidRPr="00217842">
        <w:rPr>
          <w:b/>
          <w:sz w:val="28"/>
          <w:szCs w:val="28"/>
        </w:rPr>
        <w:t>зона</w:t>
      </w:r>
      <w:r w:rsidR="00B175EA" w:rsidRPr="00217842">
        <w:rPr>
          <w:b/>
          <w:sz w:val="28"/>
          <w:szCs w:val="28"/>
        </w:rPr>
        <w:t xml:space="preserve"> </w:t>
      </w:r>
      <w:r w:rsidR="00210E29" w:rsidRPr="00217842">
        <w:rPr>
          <w:b/>
          <w:sz w:val="28"/>
          <w:szCs w:val="28"/>
        </w:rPr>
        <w:t>тоннеля:</w:t>
      </w:r>
      <w:r w:rsidR="00B175EA" w:rsidRPr="00217842">
        <w:rPr>
          <w:b/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Участок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тоннеля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длиной,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равной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расстоянию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безопасного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торможения,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примыкающий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к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внутренней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зоне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и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заканчивающийся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у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выездного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портала.</w:t>
      </w:r>
    </w:p>
    <w:p w:rsidR="00210E29" w:rsidRPr="00217842" w:rsidRDefault="005B0D88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proofErr w:type="gramStart"/>
      <w:r w:rsidRPr="00217842">
        <w:rPr>
          <w:b/>
          <w:sz w:val="28"/>
          <w:szCs w:val="28"/>
        </w:rPr>
        <w:t>в</w:t>
      </w:r>
      <w:proofErr w:type="gramEnd"/>
      <w:r w:rsidR="00210E29" w:rsidRPr="00217842">
        <w:rPr>
          <w:b/>
          <w:sz w:val="28"/>
          <w:szCs w:val="28"/>
        </w:rPr>
        <w:t>ыездной</w:t>
      </w:r>
      <w:r w:rsidR="00B175EA" w:rsidRPr="00217842">
        <w:rPr>
          <w:b/>
          <w:sz w:val="28"/>
          <w:szCs w:val="28"/>
        </w:rPr>
        <w:t xml:space="preserve"> </w:t>
      </w:r>
      <w:r w:rsidR="00210E29" w:rsidRPr="00217842">
        <w:rPr>
          <w:b/>
          <w:sz w:val="28"/>
          <w:szCs w:val="28"/>
        </w:rPr>
        <w:t>портал</w:t>
      </w:r>
      <w:r w:rsidR="00B175EA" w:rsidRPr="00217842">
        <w:rPr>
          <w:b/>
          <w:sz w:val="28"/>
          <w:szCs w:val="28"/>
        </w:rPr>
        <w:t xml:space="preserve"> </w:t>
      </w:r>
      <w:r w:rsidR="00210E29" w:rsidRPr="00217842">
        <w:rPr>
          <w:b/>
          <w:sz w:val="28"/>
          <w:szCs w:val="28"/>
        </w:rPr>
        <w:t>тоннеля: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Часть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строительной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конструкции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тоннеля,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обрамляющая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выезд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из</w:t>
      </w:r>
      <w:r w:rsidR="00B175EA"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тоннеля.</w:t>
      </w:r>
    </w:p>
    <w:p w:rsidR="00210E29" w:rsidRPr="00217842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217842">
        <w:rPr>
          <w:b/>
          <w:sz w:val="28"/>
          <w:szCs w:val="28"/>
        </w:rPr>
        <w:t xml:space="preserve"> </w:t>
      </w:r>
      <w:r w:rsidR="005B0D88" w:rsidRPr="00217842">
        <w:rPr>
          <w:b/>
          <w:sz w:val="28"/>
          <w:szCs w:val="28"/>
        </w:rPr>
        <w:t>в</w:t>
      </w:r>
      <w:r w:rsidR="00210E29" w:rsidRPr="00217842">
        <w:rPr>
          <w:b/>
          <w:sz w:val="28"/>
          <w:szCs w:val="28"/>
        </w:rPr>
        <w:t>ъездная</w:t>
      </w:r>
      <w:r w:rsidRPr="00217842">
        <w:rPr>
          <w:b/>
          <w:sz w:val="28"/>
          <w:szCs w:val="28"/>
        </w:rPr>
        <w:t xml:space="preserve"> </w:t>
      </w:r>
      <w:r w:rsidR="00210E29" w:rsidRPr="00217842">
        <w:rPr>
          <w:b/>
          <w:sz w:val="28"/>
          <w:szCs w:val="28"/>
        </w:rPr>
        <w:t>зона</w:t>
      </w:r>
      <w:r w:rsidRPr="00217842">
        <w:rPr>
          <w:b/>
          <w:sz w:val="28"/>
          <w:szCs w:val="28"/>
        </w:rPr>
        <w:t xml:space="preserve"> </w:t>
      </w:r>
      <w:r w:rsidR="00210E29" w:rsidRPr="00217842">
        <w:rPr>
          <w:b/>
          <w:sz w:val="28"/>
          <w:szCs w:val="28"/>
        </w:rPr>
        <w:t>тоннеля:</w:t>
      </w:r>
      <w:r w:rsidRPr="00217842">
        <w:rPr>
          <w:b/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Участок</w:t>
      </w:r>
      <w:r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тоннеля,</w:t>
      </w:r>
      <w:r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включающий</w:t>
      </w:r>
      <w:r w:rsidRPr="00217842">
        <w:rPr>
          <w:sz w:val="28"/>
          <w:szCs w:val="28"/>
        </w:rPr>
        <w:t xml:space="preserve"> </w:t>
      </w:r>
      <w:r w:rsidR="00D9262C" w:rsidRPr="00217842">
        <w:rPr>
          <w:sz w:val="28"/>
          <w:szCs w:val="28"/>
        </w:rPr>
        <w:t>в</w:t>
      </w:r>
      <w:r w:rsidRPr="00217842">
        <w:rPr>
          <w:sz w:val="28"/>
          <w:szCs w:val="28"/>
        </w:rPr>
        <w:t xml:space="preserve"> </w:t>
      </w:r>
      <w:r w:rsidR="00D9262C" w:rsidRPr="00217842">
        <w:rPr>
          <w:sz w:val="28"/>
          <w:szCs w:val="28"/>
        </w:rPr>
        <w:t>себя</w:t>
      </w:r>
      <w:r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пороговую</w:t>
      </w:r>
      <w:r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и</w:t>
      </w:r>
      <w:r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переходную</w:t>
      </w:r>
      <w:r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зоны.</w:t>
      </w:r>
    </w:p>
    <w:p w:rsidR="00210E29" w:rsidRPr="00217842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217842">
        <w:rPr>
          <w:b/>
          <w:sz w:val="28"/>
          <w:szCs w:val="28"/>
        </w:rPr>
        <w:t xml:space="preserve"> </w:t>
      </w:r>
      <w:proofErr w:type="gramStart"/>
      <w:r w:rsidR="005B0D88" w:rsidRPr="00217842">
        <w:rPr>
          <w:b/>
          <w:sz w:val="28"/>
          <w:szCs w:val="28"/>
        </w:rPr>
        <w:t>в</w:t>
      </w:r>
      <w:proofErr w:type="gramEnd"/>
      <w:r w:rsidR="00210E29" w:rsidRPr="00217842">
        <w:rPr>
          <w:b/>
          <w:sz w:val="28"/>
          <w:szCs w:val="28"/>
        </w:rPr>
        <w:t>ъездной</w:t>
      </w:r>
      <w:r w:rsidRPr="00217842">
        <w:rPr>
          <w:b/>
          <w:sz w:val="28"/>
          <w:szCs w:val="28"/>
        </w:rPr>
        <w:t xml:space="preserve"> </w:t>
      </w:r>
      <w:r w:rsidR="00210E29" w:rsidRPr="00217842">
        <w:rPr>
          <w:b/>
          <w:sz w:val="28"/>
          <w:szCs w:val="28"/>
        </w:rPr>
        <w:t>портал</w:t>
      </w:r>
      <w:r w:rsidRPr="00217842">
        <w:rPr>
          <w:b/>
          <w:sz w:val="28"/>
          <w:szCs w:val="28"/>
        </w:rPr>
        <w:t xml:space="preserve"> </w:t>
      </w:r>
      <w:r w:rsidR="00210E29" w:rsidRPr="00217842">
        <w:rPr>
          <w:b/>
          <w:sz w:val="28"/>
          <w:szCs w:val="28"/>
        </w:rPr>
        <w:t>тоннеля:</w:t>
      </w:r>
      <w:r w:rsidRPr="00217842">
        <w:rPr>
          <w:b/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Часть</w:t>
      </w:r>
      <w:r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строительной</w:t>
      </w:r>
      <w:r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конструкции</w:t>
      </w:r>
      <w:r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тоннеля,</w:t>
      </w:r>
      <w:r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обрамляющая</w:t>
      </w:r>
      <w:r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въезд</w:t>
      </w:r>
      <w:r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в</w:t>
      </w:r>
      <w:r w:rsidRPr="00217842">
        <w:rPr>
          <w:sz w:val="28"/>
          <w:szCs w:val="28"/>
        </w:rPr>
        <w:t xml:space="preserve"> </w:t>
      </w:r>
      <w:r w:rsidR="00210E29" w:rsidRPr="00217842">
        <w:rPr>
          <w:sz w:val="28"/>
          <w:szCs w:val="28"/>
        </w:rPr>
        <w:t>тоннель.</w:t>
      </w:r>
    </w:p>
    <w:p w:rsidR="00210E29" w:rsidRPr="003D1A91" w:rsidRDefault="00210E29" w:rsidP="00830A4F">
      <w:pPr>
        <w:tabs>
          <w:tab w:val="left" w:pos="993"/>
        </w:tabs>
        <w:ind w:firstLine="567"/>
        <w:jc w:val="both"/>
      </w:pPr>
      <w:proofErr w:type="gramStart"/>
      <w:r w:rsidRPr="003D1A91">
        <w:rPr>
          <w:sz w:val="20"/>
          <w:szCs w:val="20"/>
        </w:rPr>
        <w:t>П</w:t>
      </w:r>
      <w:proofErr w:type="gramEnd"/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р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м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е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ч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а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н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е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–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При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наличии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солнцезащитного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экрана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въездной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портал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соответствует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началу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перекрытой</w:t>
      </w:r>
      <w:r w:rsidR="00B175EA">
        <w:rPr>
          <w:sz w:val="20"/>
          <w:szCs w:val="20"/>
        </w:rPr>
        <w:t xml:space="preserve"> </w:t>
      </w:r>
      <w:r w:rsidR="00F078C6" w:rsidRPr="003D1A91">
        <w:rPr>
          <w:sz w:val="20"/>
          <w:szCs w:val="20"/>
        </w:rPr>
        <w:t>таким</w:t>
      </w:r>
      <w:r w:rsidR="00B175EA">
        <w:rPr>
          <w:sz w:val="20"/>
          <w:szCs w:val="20"/>
        </w:rPr>
        <w:t xml:space="preserve"> </w:t>
      </w:r>
      <w:r w:rsidR="00F078C6" w:rsidRPr="003D1A91">
        <w:rPr>
          <w:sz w:val="20"/>
          <w:szCs w:val="20"/>
        </w:rPr>
        <w:t>экраном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проезжей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части.</w:t>
      </w:r>
    </w:p>
    <w:p w:rsidR="00210E29" w:rsidRPr="00217842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217842">
        <w:rPr>
          <w:b/>
          <w:sz w:val="28"/>
          <w:szCs w:val="28"/>
        </w:rPr>
        <w:t xml:space="preserve"> </w:t>
      </w:r>
      <w:proofErr w:type="gramStart"/>
      <w:r w:rsidR="005B0D88" w:rsidRPr="00217842">
        <w:rPr>
          <w:b/>
          <w:sz w:val="28"/>
          <w:szCs w:val="28"/>
        </w:rPr>
        <w:t>г</w:t>
      </w:r>
      <w:r w:rsidR="00210E29" w:rsidRPr="00217842">
        <w:rPr>
          <w:b/>
          <w:sz w:val="28"/>
          <w:szCs w:val="28"/>
        </w:rPr>
        <w:t>еометрический</w:t>
      </w:r>
      <w:r w:rsidRPr="00217842">
        <w:rPr>
          <w:b/>
          <w:sz w:val="28"/>
          <w:szCs w:val="28"/>
        </w:rPr>
        <w:t xml:space="preserve"> </w:t>
      </w:r>
      <w:r w:rsidR="00210E29" w:rsidRPr="00217842">
        <w:rPr>
          <w:b/>
          <w:sz w:val="28"/>
          <w:szCs w:val="28"/>
        </w:rPr>
        <w:t>коэффициент</w:t>
      </w:r>
      <w:r w:rsidRPr="00217842">
        <w:rPr>
          <w:b/>
          <w:sz w:val="28"/>
          <w:szCs w:val="28"/>
        </w:rPr>
        <w:t xml:space="preserve"> </w:t>
      </w:r>
      <w:r w:rsidR="00210E29" w:rsidRPr="00217842">
        <w:rPr>
          <w:b/>
          <w:sz w:val="28"/>
          <w:szCs w:val="28"/>
        </w:rPr>
        <w:t>естественной</w:t>
      </w:r>
      <w:r w:rsidRPr="00217842">
        <w:rPr>
          <w:b/>
          <w:sz w:val="28"/>
          <w:szCs w:val="28"/>
        </w:rPr>
        <w:t xml:space="preserve"> </w:t>
      </w:r>
      <w:r w:rsidR="00210E29" w:rsidRPr="00217842">
        <w:rPr>
          <w:b/>
          <w:sz w:val="28"/>
          <w:szCs w:val="28"/>
        </w:rPr>
        <w:t>освещенности</w:t>
      </w:r>
      <w:r w:rsidRPr="00217842">
        <w:rPr>
          <w:b/>
          <w:sz w:val="28"/>
          <w:szCs w:val="28"/>
        </w:rPr>
        <w:t xml:space="preserve"> </w:t>
      </w:r>
      <w:r w:rsidR="00210E29" w:rsidRPr="00217842">
        <w:rPr>
          <w:b/>
          <w:sz w:val="28"/>
          <w:szCs w:val="28"/>
        </w:rPr>
        <w:sym w:font="Symbol" w:char="F065"/>
      </w:r>
      <w:r w:rsidR="00210E29" w:rsidRPr="00217842">
        <w:rPr>
          <w:b/>
          <w:sz w:val="28"/>
          <w:szCs w:val="28"/>
        </w:rPr>
        <w:t>,</w:t>
      </w:r>
      <w:r w:rsidRPr="00217842">
        <w:rPr>
          <w:b/>
          <w:sz w:val="28"/>
          <w:szCs w:val="28"/>
        </w:rPr>
        <w:t xml:space="preserve"> </w:t>
      </w:r>
      <w:r w:rsidR="00210E29" w:rsidRPr="00217842">
        <w:rPr>
          <w:b/>
          <w:noProof/>
          <w:sz w:val="28"/>
          <w:szCs w:val="28"/>
        </w:rPr>
        <w:t>%</w:t>
      </w:r>
      <w:r w:rsidR="00522BE7" w:rsidRPr="00217842">
        <w:rPr>
          <w:b/>
          <w:noProof/>
          <w:sz w:val="28"/>
          <w:szCs w:val="28"/>
        </w:rPr>
        <w:t>:</w:t>
      </w:r>
      <w:r w:rsidRPr="00217842">
        <w:rPr>
          <w:b/>
          <w:noProof/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Отношение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естественной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освещенности,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создаваемой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в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рассматриваемой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точке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заданной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плоскости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внутри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помещения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светом,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прошедшим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через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незаполненный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световой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проем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и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исходящим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непосредственно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от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равномерно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яркого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неба</w:t>
      </w:r>
      <w:r w:rsidR="00D9262C" w:rsidRPr="00217842">
        <w:rPr>
          <w:sz w:val="28"/>
          <w:szCs w:val="28"/>
        </w:rPr>
        <w:t>,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к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одновременно</w:t>
      </w:r>
      <w:r w:rsidRPr="00217842">
        <w:rPr>
          <w:sz w:val="28"/>
          <w:szCs w:val="28"/>
        </w:rPr>
        <w:t xml:space="preserve"> </w:t>
      </w:r>
      <w:r w:rsidR="00D9262C" w:rsidRPr="00217842">
        <w:rPr>
          <w:sz w:val="28"/>
          <w:szCs w:val="28"/>
        </w:rPr>
        <w:t>измеренному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значению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наружной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горизонтальной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освещенности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под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открытым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полностью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небосводом,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при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этом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участие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прямого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солнечного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света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в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создании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той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или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другой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освещенности</w:t>
      </w:r>
      <w:r w:rsidRPr="00217842">
        <w:rPr>
          <w:sz w:val="28"/>
          <w:szCs w:val="28"/>
        </w:rPr>
        <w:t xml:space="preserve"> </w:t>
      </w:r>
      <w:r w:rsidR="00522BE7" w:rsidRPr="00217842">
        <w:rPr>
          <w:sz w:val="28"/>
          <w:szCs w:val="28"/>
        </w:rPr>
        <w:t>исключается.</w:t>
      </w:r>
      <w:proofErr w:type="gramEnd"/>
    </w:p>
    <w:p w:rsidR="00522BE7" w:rsidRPr="00217842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217842">
        <w:rPr>
          <w:b/>
          <w:sz w:val="28"/>
          <w:szCs w:val="28"/>
        </w:rPr>
        <w:t xml:space="preserve"> </w:t>
      </w:r>
      <w:r w:rsidR="005B0D88" w:rsidRPr="00217842">
        <w:rPr>
          <w:b/>
          <w:sz w:val="28"/>
          <w:szCs w:val="28"/>
        </w:rPr>
        <w:t>д</w:t>
      </w:r>
      <w:r w:rsidR="00385D7A" w:rsidRPr="00217842">
        <w:rPr>
          <w:b/>
          <w:sz w:val="28"/>
          <w:szCs w:val="28"/>
        </w:rPr>
        <w:t>вухстороннее</w:t>
      </w:r>
      <w:r w:rsidRPr="00217842">
        <w:rPr>
          <w:b/>
          <w:sz w:val="28"/>
          <w:szCs w:val="28"/>
        </w:rPr>
        <w:t xml:space="preserve"> </w:t>
      </w:r>
      <w:r w:rsidR="00385D7A" w:rsidRPr="00217842">
        <w:rPr>
          <w:b/>
          <w:sz w:val="28"/>
          <w:szCs w:val="28"/>
        </w:rPr>
        <w:t>боковое</w:t>
      </w:r>
      <w:r w:rsidRPr="00217842">
        <w:rPr>
          <w:b/>
          <w:sz w:val="28"/>
          <w:szCs w:val="28"/>
        </w:rPr>
        <w:t xml:space="preserve"> </w:t>
      </w:r>
      <w:r w:rsidR="00385D7A" w:rsidRPr="00217842">
        <w:rPr>
          <w:b/>
          <w:sz w:val="28"/>
          <w:szCs w:val="28"/>
        </w:rPr>
        <w:t>естественное</w:t>
      </w:r>
      <w:r w:rsidRPr="00217842">
        <w:rPr>
          <w:b/>
          <w:sz w:val="28"/>
          <w:szCs w:val="28"/>
        </w:rPr>
        <w:t xml:space="preserve"> </w:t>
      </w:r>
      <w:r w:rsidR="00385D7A" w:rsidRPr="00217842">
        <w:rPr>
          <w:b/>
          <w:sz w:val="28"/>
          <w:szCs w:val="28"/>
        </w:rPr>
        <w:t>освещение:</w:t>
      </w:r>
      <w:r w:rsidRPr="00217842">
        <w:rPr>
          <w:sz w:val="28"/>
          <w:szCs w:val="28"/>
        </w:rPr>
        <w:t xml:space="preserve"> </w:t>
      </w:r>
      <w:r w:rsidR="00385D7A" w:rsidRPr="00217842">
        <w:rPr>
          <w:sz w:val="28"/>
          <w:szCs w:val="28"/>
        </w:rPr>
        <w:t>Естественное</w:t>
      </w:r>
      <w:r w:rsidRPr="00217842">
        <w:rPr>
          <w:sz w:val="28"/>
          <w:szCs w:val="28"/>
        </w:rPr>
        <w:t xml:space="preserve"> </w:t>
      </w:r>
      <w:r w:rsidR="00385D7A" w:rsidRPr="00217842">
        <w:rPr>
          <w:sz w:val="28"/>
          <w:szCs w:val="28"/>
        </w:rPr>
        <w:t>освещение</w:t>
      </w:r>
      <w:r w:rsidRPr="00217842">
        <w:rPr>
          <w:sz w:val="28"/>
          <w:szCs w:val="28"/>
        </w:rPr>
        <w:t xml:space="preserve"> </w:t>
      </w:r>
      <w:r w:rsidR="00385D7A" w:rsidRPr="00217842">
        <w:rPr>
          <w:sz w:val="28"/>
          <w:szCs w:val="28"/>
        </w:rPr>
        <w:t>помещения</w:t>
      </w:r>
      <w:r w:rsidRPr="00217842">
        <w:rPr>
          <w:sz w:val="28"/>
          <w:szCs w:val="28"/>
        </w:rPr>
        <w:t xml:space="preserve"> </w:t>
      </w:r>
      <w:r w:rsidR="00385D7A" w:rsidRPr="00217842">
        <w:rPr>
          <w:sz w:val="28"/>
          <w:szCs w:val="28"/>
        </w:rPr>
        <w:t>за</w:t>
      </w:r>
      <w:r w:rsidRPr="00217842">
        <w:rPr>
          <w:sz w:val="28"/>
          <w:szCs w:val="28"/>
        </w:rPr>
        <w:t xml:space="preserve"> </w:t>
      </w:r>
      <w:r w:rsidR="00385D7A" w:rsidRPr="00217842">
        <w:rPr>
          <w:sz w:val="28"/>
          <w:szCs w:val="28"/>
        </w:rPr>
        <w:t>счет</w:t>
      </w:r>
      <w:r w:rsidRPr="00217842">
        <w:rPr>
          <w:sz w:val="28"/>
          <w:szCs w:val="28"/>
        </w:rPr>
        <w:t xml:space="preserve"> </w:t>
      </w:r>
      <w:proofErr w:type="spellStart"/>
      <w:r w:rsidR="00385D7A" w:rsidRPr="00217842">
        <w:rPr>
          <w:sz w:val="28"/>
          <w:szCs w:val="28"/>
        </w:rPr>
        <w:t>светопроемов</w:t>
      </w:r>
      <w:proofErr w:type="spellEnd"/>
      <w:r w:rsidR="00385D7A" w:rsidRPr="00217842">
        <w:rPr>
          <w:sz w:val="28"/>
          <w:szCs w:val="28"/>
        </w:rPr>
        <w:t>,</w:t>
      </w:r>
      <w:r w:rsidRPr="00217842">
        <w:rPr>
          <w:sz w:val="28"/>
          <w:szCs w:val="28"/>
        </w:rPr>
        <w:t xml:space="preserve"> </w:t>
      </w:r>
      <w:r w:rsidR="00385D7A" w:rsidRPr="00217842">
        <w:rPr>
          <w:sz w:val="28"/>
          <w:szCs w:val="28"/>
        </w:rPr>
        <w:t>расположенных</w:t>
      </w:r>
      <w:r w:rsidRPr="00217842">
        <w:rPr>
          <w:sz w:val="28"/>
          <w:szCs w:val="28"/>
        </w:rPr>
        <w:t xml:space="preserve"> </w:t>
      </w:r>
      <w:r w:rsidR="00385D7A" w:rsidRPr="00217842">
        <w:rPr>
          <w:sz w:val="28"/>
          <w:szCs w:val="28"/>
        </w:rPr>
        <w:t>в</w:t>
      </w:r>
      <w:r w:rsidRPr="00217842">
        <w:rPr>
          <w:sz w:val="28"/>
          <w:szCs w:val="28"/>
        </w:rPr>
        <w:t xml:space="preserve"> </w:t>
      </w:r>
      <w:r w:rsidR="00385D7A" w:rsidRPr="00217842">
        <w:rPr>
          <w:sz w:val="28"/>
          <w:szCs w:val="28"/>
        </w:rPr>
        <w:t>различных</w:t>
      </w:r>
      <w:r w:rsidRPr="00217842">
        <w:rPr>
          <w:sz w:val="28"/>
          <w:szCs w:val="28"/>
        </w:rPr>
        <w:t xml:space="preserve"> </w:t>
      </w:r>
      <w:r w:rsidR="00385D7A" w:rsidRPr="00217842">
        <w:rPr>
          <w:sz w:val="28"/>
          <w:szCs w:val="28"/>
        </w:rPr>
        <w:t>плоскостях</w:t>
      </w:r>
      <w:r w:rsidRPr="00217842">
        <w:rPr>
          <w:sz w:val="28"/>
          <w:szCs w:val="28"/>
        </w:rPr>
        <w:t xml:space="preserve"> </w:t>
      </w:r>
      <w:r w:rsidR="00DA2C0D" w:rsidRPr="00217842">
        <w:rPr>
          <w:sz w:val="28"/>
          <w:szCs w:val="28"/>
        </w:rPr>
        <w:t>двух</w:t>
      </w:r>
      <w:r w:rsidRPr="00217842">
        <w:rPr>
          <w:sz w:val="28"/>
          <w:szCs w:val="28"/>
        </w:rPr>
        <w:t xml:space="preserve"> </w:t>
      </w:r>
      <w:r w:rsidR="00DA2C0D" w:rsidRPr="00217842">
        <w:rPr>
          <w:sz w:val="28"/>
          <w:szCs w:val="28"/>
        </w:rPr>
        <w:t>стен</w:t>
      </w:r>
      <w:r w:rsidR="00385D7A" w:rsidRPr="00217842">
        <w:rPr>
          <w:sz w:val="28"/>
          <w:szCs w:val="28"/>
        </w:rPr>
        <w:t>.</w:t>
      </w:r>
    </w:p>
    <w:p w:rsidR="00385D7A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217842">
        <w:rPr>
          <w:b/>
          <w:sz w:val="28"/>
          <w:szCs w:val="28"/>
        </w:rPr>
        <w:t xml:space="preserve"> </w:t>
      </w:r>
      <w:proofErr w:type="gramStart"/>
      <w:r w:rsidR="005B0D88" w:rsidRPr="00217842">
        <w:rPr>
          <w:b/>
          <w:sz w:val="28"/>
          <w:szCs w:val="28"/>
        </w:rPr>
        <w:t>д</w:t>
      </w:r>
      <w:proofErr w:type="gramEnd"/>
      <w:r w:rsidR="006D07C6" w:rsidRPr="00217842">
        <w:rPr>
          <w:b/>
          <w:sz w:val="28"/>
          <w:szCs w:val="28"/>
        </w:rPr>
        <w:t>ежурное</w:t>
      </w:r>
      <w:r w:rsidRPr="00217842">
        <w:rPr>
          <w:b/>
          <w:sz w:val="28"/>
          <w:szCs w:val="28"/>
        </w:rPr>
        <w:t xml:space="preserve"> </w:t>
      </w:r>
      <w:r w:rsidR="006D07C6" w:rsidRPr="00217842">
        <w:rPr>
          <w:b/>
          <w:sz w:val="28"/>
          <w:szCs w:val="28"/>
        </w:rPr>
        <w:t>освещение:</w:t>
      </w:r>
      <w:r w:rsidRPr="00217842">
        <w:rPr>
          <w:b/>
          <w:sz w:val="28"/>
          <w:szCs w:val="28"/>
        </w:rPr>
        <w:t xml:space="preserve"> </w:t>
      </w:r>
      <w:r w:rsidR="00FE71ED" w:rsidRPr="00217842">
        <w:rPr>
          <w:sz w:val="28"/>
          <w:szCs w:val="28"/>
        </w:rPr>
        <w:t>Освещение,</w:t>
      </w:r>
      <w:r w:rsidRPr="00217842">
        <w:rPr>
          <w:sz w:val="28"/>
          <w:szCs w:val="28"/>
        </w:rPr>
        <w:t xml:space="preserve"> </w:t>
      </w:r>
      <w:r w:rsidR="006D07C6" w:rsidRPr="00217842">
        <w:rPr>
          <w:sz w:val="28"/>
          <w:szCs w:val="28"/>
        </w:rPr>
        <w:t>используемое</w:t>
      </w:r>
      <w:r w:rsidRPr="00217842">
        <w:rPr>
          <w:sz w:val="28"/>
          <w:szCs w:val="28"/>
        </w:rPr>
        <w:t xml:space="preserve"> </w:t>
      </w:r>
      <w:r w:rsidR="006D07C6" w:rsidRPr="00217842">
        <w:rPr>
          <w:sz w:val="28"/>
          <w:szCs w:val="28"/>
        </w:rPr>
        <w:t>в</w:t>
      </w:r>
      <w:r w:rsidRPr="00217842">
        <w:rPr>
          <w:sz w:val="28"/>
          <w:szCs w:val="28"/>
        </w:rPr>
        <w:t xml:space="preserve"> </w:t>
      </w:r>
      <w:r w:rsidR="006D07C6" w:rsidRPr="00217842">
        <w:rPr>
          <w:sz w:val="28"/>
          <w:szCs w:val="28"/>
        </w:rPr>
        <w:t>нерабочее</w:t>
      </w:r>
      <w:r w:rsidRPr="00217842">
        <w:rPr>
          <w:sz w:val="28"/>
          <w:szCs w:val="28"/>
        </w:rPr>
        <w:t xml:space="preserve"> </w:t>
      </w:r>
      <w:r w:rsidR="006D07C6" w:rsidRPr="00217842">
        <w:rPr>
          <w:sz w:val="28"/>
          <w:szCs w:val="28"/>
        </w:rPr>
        <w:t>время.</w:t>
      </w:r>
    </w:p>
    <w:p w:rsidR="00CD2899" w:rsidRDefault="00CD2899" w:rsidP="00830A4F">
      <w:pPr>
        <w:tabs>
          <w:tab w:val="left" w:pos="993"/>
        </w:tabs>
        <w:ind w:firstLine="567"/>
        <w:jc w:val="both"/>
        <w:rPr>
          <w:bCs/>
          <w:sz w:val="28"/>
          <w:szCs w:val="28"/>
        </w:rPr>
      </w:pPr>
      <w:proofErr w:type="gramStart"/>
      <w:r w:rsidRPr="000824A0">
        <w:rPr>
          <w:bCs/>
          <w:sz w:val="28"/>
          <w:szCs w:val="28"/>
        </w:rPr>
        <w:t>3.14</w:t>
      </w:r>
      <w:proofErr w:type="gramEnd"/>
      <w:r w:rsidRPr="000824A0">
        <w:rPr>
          <w:bCs/>
          <w:sz w:val="28"/>
          <w:szCs w:val="28"/>
        </w:rPr>
        <w:t>а</w:t>
      </w:r>
      <w:r w:rsidRPr="000824A0">
        <w:rPr>
          <w:b/>
          <w:bCs/>
          <w:sz w:val="28"/>
          <w:szCs w:val="28"/>
        </w:rPr>
        <w:t xml:space="preserve"> динамическое освещение:</w:t>
      </w:r>
      <w:r w:rsidRPr="000824A0">
        <w:rPr>
          <w:bCs/>
          <w:sz w:val="28"/>
          <w:szCs w:val="28"/>
        </w:rPr>
        <w:t xml:space="preserve"> Освещение внутренних пространств помещений, интенсивность и спектральный состав которого меняются во времени в зависимости от характера деятельности людей в помещении и характеристик естественного освещения либо по определенному алгоритму в автоматическом режиме.</w:t>
      </w:r>
    </w:p>
    <w:p w:rsidR="00CD2899" w:rsidRPr="00217842" w:rsidRDefault="00CD2899" w:rsidP="00830A4F">
      <w:pPr>
        <w:tabs>
          <w:tab w:val="left" w:pos="993"/>
        </w:tabs>
        <w:ind w:firstLine="567"/>
        <w:jc w:val="both"/>
        <w:rPr>
          <w:sz w:val="28"/>
          <w:szCs w:val="28"/>
        </w:rPr>
      </w:pPr>
      <w:r w:rsidRPr="00E227BF">
        <w:rPr>
          <w:b/>
          <w:sz w:val="28"/>
          <w:szCs w:val="28"/>
        </w:rPr>
        <w:t>(Введен дополнительно, Изм. № 2).</w:t>
      </w:r>
    </w:p>
    <w:p w:rsidR="006D07C6" w:rsidRPr="00217842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217842">
        <w:rPr>
          <w:b/>
          <w:sz w:val="28"/>
          <w:szCs w:val="28"/>
        </w:rPr>
        <w:t xml:space="preserve"> </w:t>
      </w:r>
      <w:r w:rsidR="005B0D88" w:rsidRPr="00217842">
        <w:rPr>
          <w:b/>
          <w:sz w:val="28"/>
          <w:szCs w:val="28"/>
        </w:rPr>
        <w:t>д</w:t>
      </w:r>
      <w:r w:rsidR="006D07C6" w:rsidRPr="00217842">
        <w:rPr>
          <w:b/>
          <w:sz w:val="28"/>
          <w:szCs w:val="28"/>
        </w:rPr>
        <w:t>лина</w:t>
      </w:r>
      <w:r w:rsidRPr="00217842">
        <w:rPr>
          <w:b/>
          <w:sz w:val="28"/>
          <w:szCs w:val="28"/>
        </w:rPr>
        <w:t xml:space="preserve"> </w:t>
      </w:r>
      <w:r w:rsidR="006D07C6" w:rsidRPr="00217842">
        <w:rPr>
          <w:b/>
          <w:sz w:val="28"/>
          <w:szCs w:val="28"/>
        </w:rPr>
        <w:t>тоннеля,</w:t>
      </w:r>
      <w:r w:rsidRPr="00217842">
        <w:rPr>
          <w:b/>
          <w:sz w:val="28"/>
          <w:szCs w:val="28"/>
        </w:rPr>
        <w:t xml:space="preserve"> </w:t>
      </w:r>
      <w:proofErr w:type="gramStart"/>
      <w:r w:rsidR="006D07C6" w:rsidRPr="00217842">
        <w:rPr>
          <w:b/>
          <w:sz w:val="28"/>
          <w:szCs w:val="28"/>
        </w:rPr>
        <w:t>м</w:t>
      </w:r>
      <w:proofErr w:type="gramEnd"/>
      <w:r w:rsidR="006D07C6" w:rsidRPr="00217842">
        <w:rPr>
          <w:b/>
          <w:sz w:val="28"/>
          <w:szCs w:val="28"/>
        </w:rPr>
        <w:t>:</w:t>
      </w:r>
      <w:r w:rsidRPr="00217842">
        <w:rPr>
          <w:sz w:val="28"/>
          <w:szCs w:val="28"/>
        </w:rPr>
        <w:t xml:space="preserve"> </w:t>
      </w:r>
      <w:r w:rsidR="006D07C6" w:rsidRPr="00217842">
        <w:rPr>
          <w:sz w:val="28"/>
          <w:szCs w:val="28"/>
        </w:rPr>
        <w:t>Расстояние</w:t>
      </w:r>
      <w:r w:rsidRPr="00217842">
        <w:rPr>
          <w:sz w:val="28"/>
          <w:szCs w:val="28"/>
        </w:rPr>
        <w:t xml:space="preserve"> </w:t>
      </w:r>
      <w:r w:rsidR="006D07C6" w:rsidRPr="00217842">
        <w:rPr>
          <w:sz w:val="28"/>
          <w:szCs w:val="28"/>
        </w:rPr>
        <w:t>между</w:t>
      </w:r>
      <w:r w:rsidRPr="00217842">
        <w:rPr>
          <w:sz w:val="28"/>
          <w:szCs w:val="28"/>
        </w:rPr>
        <w:t xml:space="preserve"> </w:t>
      </w:r>
      <w:r w:rsidR="006D07C6" w:rsidRPr="00217842">
        <w:rPr>
          <w:sz w:val="28"/>
          <w:szCs w:val="28"/>
        </w:rPr>
        <w:t>въездным</w:t>
      </w:r>
      <w:r w:rsidRPr="00217842">
        <w:rPr>
          <w:sz w:val="28"/>
          <w:szCs w:val="28"/>
        </w:rPr>
        <w:t xml:space="preserve"> </w:t>
      </w:r>
      <w:r w:rsidR="006D07C6" w:rsidRPr="00217842">
        <w:rPr>
          <w:sz w:val="28"/>
          <w:szCs w:val="28"/>
        </w:rPr>
        <w:t>и</w:t>
      </w:r>
      <w:r w:rsidRPr="00217842">
        <w:rPr>
          <w:sz w:val="28"/>
          <w:szCs w:val="28"/>
        </w:rPr>
        <w:t xml:space="preserve"> </w:t>
      </w:r>
      <w:r w:rsidR="006D07C6" w:rsidRPr="00217842">
        <w:rPr>
          <w:sz w:val="28"/>
          <w:szCs w:val="28"/>
        </w:rPr>
        <w:t>выездным</w:t>
      </w:r>
      <w:r w:rsidRPr="00217842">
        <w:rPr>
          <w:sz w:val="28"/>
          <w:szCs w:val="28"/>
        </w:rPr>
        <w:t xml:space="preserve"> </w:t>
      </w:r>
      <w:r w:rsidR="006D07C6" w:rsidRPr="00217842">
        <w:rPr>
          <w:sz w:val="28"/>
          <w:szCs w:val="28"/>
        </w:rPr>
        <w:t>порталами,</w:t>
      </w:r>
      <w:r w:rsidRPr="00217842">
        <w:rPr>
          <w:sz w:val="28"/>
          <w:szCs w:val="28"/>
        </w:rPr>
        <w:t xml:space="preserve"> </w:t>
      </w:r>
      <w:r w:rsidR="006D07C6" w:rsidRPr="00217842">
        <w:rPr>
          <w:sz w:val="28"/>
          <w:szCs w:val="28"/>
        </w:rPr>
        <w:t>отсчитываемое</w:t>
      </w:r>
      <w:r w:rsidRPr="00217842">
        <w:rPr>
          <w:sz w:val="28"/>
          <w:szCs w:val="28"/>
        </w:rPr>
        <w:t xml:space="preserve"> </w:t>
      </w:r>
      <w:r w:rsidR="006D07C6" w:rsidRPr="00217842">
        <w:rPr>
          <w:sz w:val="28"/>
          <w:szCs w:val="28"/>
        </w:rPr>
        <w:t>вдоль</w:t>
      </w:r>
      <w:r w:rsidRPr="00217842">
        <w:rPr>
          <w:sz w:val="28"/>
          <w:szCs w:val="28"/>
        </w:rPr>
        <w:t xml:space="preserve"> </w:t>
      </w:r>
      <w:r w:rsidR="006D07C6" w:rsidRPr="00217842">
        <w:rPr>
          <w:sz w:val="28"/>
          <w:szCs w:val="28"/>
        </w:rPr>
        <w:t>центральной</w:t>
      </w:r>
      <w:r w:rsidRPr="00217842">
        <w:rPr>
          <w:sz w:val="28"/>
          <w:szCs w:val="28"/>
        </w:rPr>
        <w:t xml:space="preserve"> </w:t>
      </w:r>
      <w:r w:rsidR="006D07C6" w:rsidRPr="00217842">
        <w:rPr>
          <w:sz w:val="28"/>
          <w:szCs w:val="28"/>
        </w:rPr>
        <w:t>линии</w:t>
      </w:r>
      <w:r w:rsidRPr="00217842">
        <w:rPr>
          <w:sz w:val="28"/>
          <w:szCs w:val="28"/>
        </w:rPr>
        <w:t xml:space="preserve"> </w:t>
      </w:r>
      <w:r w:rsidR="006D07C6" w:rsidRPr="00217842">
        <w:rPr>
          <w:sz w:val="28"/>
          <w:szCs w:val="28"/>
        </w:rPr>
        <w:t>проезжей</w:t>
      </w:r>
      <w:r w:rsidRPr="00217842">
        <w:rPr>
          <w:sz w:val="28"/>
          <w:szCs w:val="28"/>
        </w:rPr>
        <w:t xml:space="preserve"> </w:t>
      </w:r>
      <w:r w:rsidR="006D07C6" w:rsidRPr="00217842">
        <w:rPr>
          <w:sz w:val="28"/>
          <w:szCs w:val="28"/>
        </w:rPr>
        <w:t>части.</w:t>
      </w:r>
    </w:p>
    <w:p w:rsidR="005B0D88" w:rsidRPr="00217842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217842">
        <w:rPr>
          <w:b/>
          <w:sz w:val="28"/>
          <w:szCs w:val="28"/>
        </w:rPr>
        <w:t xml:space="preserve"> </w:t>
      </w:r>
      <w:r w:rsidR="005B0D88" w:rsidRPr="00217842">
        <w:rPr>
          <w:b/>
          <w:sz w:val="28"/>
          <w:szCs w:val="28"/>
        </w:rPr>
        <w:t>длинный</w:t>
      </w:r>
      <w:r w:rsidRPr="00217842">
        <w:rPr>
          <w:b/>
          <w:sz w:val="28"/>
          <w:szCs w:val="28"/>
        </w:rPr>
        <w:t xml:space="preserve"> </w:t>
      </w:r>
      <w:r w:rsidR="005B0D88" w:rsidRPr="00217842">
        <w:rPr>
          <w:b/>
          <w:sz w:val="28"/>
          <w:szCs w:val="28"/>
        </w:rPr>
        <w:t>тоннель: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Тоннель,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который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либо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имеет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длину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более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125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м,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либо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при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подъезде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к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которому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водитель,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находящийся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на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расстоянии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безопасного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торможения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перед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въездным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порталом,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видит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менее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20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%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площади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рамки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выездного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портала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или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вообще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ее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не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видит.</w:t>
      </w:r>
    </w:p>
    <w:p w:rsidR="005B0D88" w:rsidRPr="00217842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217842">
        <w:rPr>
          <w:b/>
          <w:sz w:val="28"/>
          <w:szCs w:val="28"/>
        </w:rPr>
        <w:t xml:space="preserve"> </w:t>
      </w:r>
      <w:proofErr w:type="gramStart"/>
      <w:r w:rsidR="00F25B64" w:rsidRPr="00217842">
        <w:rPr>
          <w:b/>
          <w:sz w:val="28"/>
          <w:szCs w:val="28"/>
        </w:rPr>
        <w:t>д</w:t>
      </w:r>
      <w:proofErr w:type="gramEnd"/>
      <w:r w:rsidR="005B0D88" w:rsidRPr="00217842">
        <w:rPr>
          <w:b/>
          <w:sz w:val="28"/>
          <w:szCs w:val="28"/>
        </w:rPr>
        <w:t>орога</w:t>
      </w:r>
      <w:r w:rsidRPr="00217842">
        <w:rPr>
          <w:b/>
          <w:sz w:val="28"/>
          <w:szCs w:val="28"/>
        </w:rPr>
        <w:t xml:space="preserve"> </w:t>
      </w:r>
      <w:r w:rsidR="00991C0D" w:rsidRPr="00217842">
        <w:rPr>
          <w:b/>
          <w:sz w:val="28"/>
          <w:szCs w:val="28"/>
        </w:rPr>
        <w:t>(в</w:t>
      </w:r>
      <w:r w:rsidRPr="00217842">
        <w:rPr>
          <w:b/>
          <w:sz w:val="28"/>
          <w:szCs w:val="28"/>
        </w:rPr>
        <w:t xml:space="preserve"> </w:t>
      </w:r>
      <w:r w:rsidR="00991C0D" w:rsidRPr="00217842">
        <w:rPr>
          <w:b/>
          <w:sz w:val="28"/>
          <w:szCs w:val="28"/>
        </w:rPr>
        <w:t>городе)</w:t>
      </w:r>
      <w:r w:rsidR="005B0D88" w:rsidRPr="00217842">
        <w:rPr>
          <w:b/>
          <w:sz w:val="28"/>
          <w:szCs w:val="28"/>
        </w:rPr>
        <w:t>:</w:t>
      </w:r>
      <w:r w:rsidRPr="00217842">
        <w:rPr>
          <w:b/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Автомобильная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дорога,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являющаяся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составным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элементом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городской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дорожно-уличной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сети</w:t>
      </w:r>
      <w:r w:rsidRPr="00217842">
        <w:rPr>
          <w:sz w:val="28"/>
          <w:szCs w:val="28"/>
        </w:rPr>
        <w:t xml:space="preserve"> </w:t>
      </w:r>
      <w:r w:rsidR="00991C0D" w:rsidRPr="00217842">
        <w:rPr>
          <w:sz w:val="28"/>
          <w:szCs w:val="28"/>
        </w:rPr>
        <w:t>или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соединяющая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город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с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функционально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связанными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с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ним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объектами,</w:t>
      </w:r>
      <w:r w:rsidRPr="00217842">
        <w:rPr>
          <w:sz w:val="28"/>
          <w:szCs w:val="28"/>
        </w:rPr>
        <w:t xml:space="preserve"> </w:t>
      </w:r>
      <w:r w:rsidR="00DE466A" w:rsidRPr="00217842">
        <w:rPr>
          <w:sz w:val="28"/>
          <w:szCs w:val="28"/>
        </w:rPr>
        <w:t>но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в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отличие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от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улиц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прокладывае</w:t>
      </w:r>
      <w:r w:rsidR="00DE466A" w:rsidRPr="00217842">
        <w:rPr>
          <w:sz w:val="28"/>
          <w:szCs w:val="28"/>
        </w:rPr>
        <w:t>мая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по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свободным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от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застройки</w:t>
      </w:r>
      <w:r w:rsidRPr="00217842">
        <w:rPr>
          <w:sz w:val="28"/>
          <w:szCs w:val="28"/>
        </w:rPr>
        <w:t xml:space="preserve"> </w:t>
      </w:r>
      <w:r w:rsidR="005B0D88" w:rsidRPr="00217842">
        <w:rPr>
          <w:sz w:val="28"/>
          <w:szCs w:val="28"/>
        </w:rPr>
        <w:t>территориям.</w:t>
      </w:r>
    </w:p>
    <w:p w:rsidR="005B0D88" w:rsidRPr="00217842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217842">
        <w:rPr>
          <w:b/>
          <w:sz w:val="28"/>
          <w:szCs w:val="28"/>
        </w:rPr>
        <w:t xml:space="preserve"> </w:t>
      </w:r>
      <w:r w:rsidR="00873B6D" w:rsidRPr="00217842">
        <w:rPr>
          <w:b/>
          <w:sz w:val="28"/>
          <w:szCs w:val="28"/>
        </w:rPr>
        <w:t>д</w:t>
      </w:r>
      <w:r w:rsidR="005B0D88" w:rsidRPr="00217842">
        <w:rPr>
          <w:b/>
          <w:sz w:val="28"/>
          <w:szCs w:val="28"/>
        </w:rPr>
        <w:t>ополнительное</w:t>
      </w:r>
      <w:r w:rsidRPr="00217842">
        <w:rPr>
          <w:b/>
          <w:sz w:val="28"/>
          <w:szCs w:val="28"/>
        </w:rPr>
        <w:t xml:space="preserve"> </w:t>
      </w:r>
      <w:r w:rsidR="005B0D88" w:rsidRPr="00217842">
        <w:rPr>
          <w:b/>
          <w:sz w:val="28"/>
          <w:szCs w:val="28"/>
        </w:rPr>
        <w:t>искусственное</w:t>
      </w:r>
      <w:r w:rsidRPr="00217842">
        <w:rPr>
          <w:b/>
          <w:sz w:val="28"/>
          <w:szCs w:val="28"/>
        </w:rPr>
        <w:t xml:space="preserve"> </w:t>
      </w:r>
      <w:r w:rsidR="005B0D88" w:rsidRPr="00217842">
        <w:rPr>
          <w:b/>
          <w:sz w:val="28"/>
          <w:szCs w:val="28"/>
        </w:rPr>
        <w:t>освещение</w:t>
      </w:r>
      <w:r w:rsidR="00873B6D" w:rsidRPr="00217842">
        <w:rPr>
          <w:b/>
          <w:sz w:val="28"/>
          <w:szCs w:val="28"/>
        </w:rPr>
        <w:t>:</w:t>
      </w:r>
      <w:r w:rsidRPr="00217842">
        <w:rPr>
          <w:sz w:val="28"/>
          <w:szCs w:val="28"/>
        </w:rPr>
        <w:t xml:space="preserve"> </w:t>
      </w:r>
      <w:r w:rsidR="00F25B64" w:rsidRPr="00217842">
        <w:rPr>
          <w:sz w:val="28"/>
          <w:szCs w:val="28"/>
        </w:rPr>
        <w:t>Искусственное</w:t>
      </w:r>
      <w:r w:rsidRPr="00217842">
        <w:rPr>
          <w:sz w:val="28"/>
          <w:szCs w:val="28"/>
        </w:rPr>
        <w:t xml:space="preserve"> </w:t>
      </w:r>
      <w:r w:rsidR="00F25B64" w:rsidRPr="00217842">
        <w:rPr>
          <w:sz w:val="28"/>
          <w:szCs w:val="28"/>
        </w:rPr>
        <w:t>о</w:t>
      </w:r>
      <w:r w:rsidR="00DA2C0D" w:rsidRPr="00217842">
        <w:rPr>
          <w:sz w:val="28"/>
          <w:szCs w:val="28"/>
        </w:rPr>
        <w:t>свещение</w:t>
      </w:r>
      <w:r w:rsidRPr="00217842">
        <w:rPr>
          <w:sz w:val="28"/>
          <w:szCs w:val="28"/>
        </w:rPr>
        <w:t xml:space="preserve"> </w:t>
      </w:r>
      <w:r w:rsidR="00DA2C0D" w:rsidRPr="00217842">
        <w:rPr>
          <w:sz w:val="28"/>
          <w:szCs w:val="28"/>
        </w:rPr>
        <w:t>в</w:t>
      </w:r>
      <w:r w:rsidRPr="00217842">
        <w:rPr>
          <w:sz w:val="28"/>
          <w:szCs w:val="28"/>
        </w:rPr>
        <w:t xml:space="preserve"> </w:t>
      </w:r>
      <w:r w:rsidR="00DA2C0D" w:rsidRPr="00217842">
        <w:rPr>
          <w:sz w:val="28"/>
          <w:szCs w:val="28"/>
        </w:rPr>
        <w:t>системе</w:t>
      </w:r>
      <w:r w:rsidRPr="00217842">
        <w:rPr>
          <w:sz w:val="28"/>
          <w:szCs w:val="28"/>
        </w:rPr>
        <w:t xml:space="preserve"> </w:t>
      </w:r>
      <w:r w:rsidR="00DA2C0D" w:rsidRPr="00217842">
        <w:rPr>
          <w:sz w:val="28"/>
          <w:szCs w:val="28"/>
        </w:rPr>
        <w:t>совмещенного</w:t>
      </w:r>
      <w:r w:rsidRPr="00217842">
        <w:rPr>
          <w:sz w:val="28"/>
          <w:szCs w:val="28"/>
        </w:rPr>
        <w:t xml:space="preserve"> </w:t>
      </w:r>
      <w:r w:rsidR="00DA2C0D" w:rsidRPr="00217842">
        <w:rPr>
          <w:sz w:val="28"/>
          <w:szCs w:val="28"/>
        </w:rPr>
        <w:t>освещения,</w:t>
      </w:r>
      <w:r w:rsidRPr="00217842">
        <w:rPr>
          <w:sz w:val="28"/>
          <w:szCs w:val="28"/>
        </w:rPr>
        <w:t xml:space="preserve"> </w:t>
      </w:r>
      <w:r w:rsidR="00DA2C0D" w:rsidRPr="00217842">
        <w:rPr>
          <w:sz w:val="28"/>
          <w:szCs w:val="28"/>
        </w:rPr>
        <w:t>которое</w:t>
      </w:r>
      <w:r w:rsidRPr="00217842">
        <w:rPr>
          <w:sz w:val="28"/>
          <w:szCs w:val="28"/>
        </w:rPr>
        <w:t xml:space="preserve"> </w:t>
      </w:r>
      <w:r w:rsidR="00DA2C0D" w:rsidRPr="00217842">
        <w:rPr>
          <w:sz w:val="28"/>
          <w:szCs w:val="28"/>
        </w:rPr>
        <w:t>используется</w:t>
      </w:r>
      <w:r w:rsidRPr="00217842">
        <w:rPr>
          <w:sz w:val="28"/>
          <w:szCs w:val="28"/>
        </w:rPr>
        <w:t xml:space="preserve"> </w:t>
      </w:r>
      <w:r w:rsidR="00DA2C0D" w:rsidRPr="00217842">
        <w:rPr>
          <w:sz w:val="28"/>
          <w:szCs w:val="28"/>
        </w:rPr>
        <w:t>в</w:t>
      </w:r>
      <w:r w:rsidRPr="00217842">
        <w:rPr>
          <w:sz w:val="28"/>
          <w:szCs w:val="28"/>
        </w:rPr>
        <w:t xml:space="preserve"> </w:t>
      </w:r>
      <w:r w:rsidR="00DA2C0D" w:rsidRPr="00217842">
        <w:rPr>
          <w:sz w:val="28"/>
          <w:szCs w:val="28"/>
        </w:rPr>
        <w:t>течение</w:t>
      </w:r>
      <w:r w:rsidRPr="00217842">
        <w:rPr>
          <w:sz w:val="28"/>
          <w:szCs w:val="28"/>
        </w:rPr>
        <w:t xml:space="preserve"> </w:t>
      </w:r>
      <w:r w:rsidR="00DA2C0D" w:rsidRPr="00217842">
        <w:rPr>
          <w:sz w:val="28"/>
          <w:szCs w:val="28"/>
        </w:rPr>
        <w:t>рабочего</w:t>
      </w:r>
      <w:r w:rsidRPr="00217842">
        <w:rPr>
          <w:sz w:val="28"/>
          <w:szCs w:val="28"/>
        </w:rPr>
        <w:t xml:space="preserve"> </w:t>
      </w:r>
      <w:r w:rsidR="00DA2C0D" w:rsidRPr="00217842">
        <w:rPr>
          <w:sz w:val="28"/>
          <w:szCs w:val="28"/>
        </w:rPr>
        <w:t>дня</w:t>
      </w:r>
      <w:r w:rsidRPr="00217842">
        <w:rPr>
          <w:sz w:val="28"/>
          <w:szCs w:val="28"/>
        </w:rPr>
        <w:t xml:space="preserve"> </w:t>
      </w:r>
      <w:r w:rsidR="00DA2C0D" w:rsidRPr="00217842">
        <w:rPr>
          <w:sz w:val="28"/>
          <w:szCs w:val="28"/>
        </w:rPr>
        <w:t>в</w:t>
      </w:r>
      <w:r w:rsidRPr="00217842">
        <w:rPr>
          <w:sz w:val="28"/>
          <w:szCs w:val="28"/>
        </w:rPr>
        <w:t xml:space="preserve"> </w:t>
      </w:r>
      <w:r w:rsidR="00DA2C0D" w:rsidRPr="00217842">
        <w:rPr>
          <w:sz w:val="28"/>
          <w:szCs w:val="28"/>
        </w:rPr>
        <w:t>зонах</w:t>
      </w:r>
      <w:r w:rsidRPr="00217842">
        <w:rPr>
          <w:sz w:val="28"/>
          <w:szCs w:val="28"/>
        </w:rPr>
        <w:t xml:space="preserve"> </w:t>
      </w:r>
      <w:r w:rsidR="00DA2C0D" w:rsidRPr="00217842">
        <w:rPr>
          <w:sz w:val="28"/>
          <w:szCs w:val="28"/>
        </w:rPr>
        <w:t>с</w:t>
      </w:r>
      <w:r w:rsidRPr="00217842">
        <w:rPr>
          <w:sz w:val="28"/>
          <w:szCs w:val="28"/>
        </w:rPr>
        <w:t xml:space="preserve"> </w:t>
      </w:r>
      <w:r w:rsidR="00DA2C0D" w:rsidRPr="00217842">
        <w:rPr>
          <w:sz w:val="28"/>
          <w:szCs w:val="28"/>
        </w:rPr>
        <w:t>недостаточным</w:t>
      </w:r>
      <w:r w:rsidRPr="00217842">
        <w:rPr>
          <w:sz w:val="28"/>
          <w:szCs w:val="28"/>
        </w:rPr>
        <w:t xml:space="preserve"> </w:t>
      </w:r>
      <w:r w:rsidR="00DA2C0D" w:rsidRPr="00217842">
        <w:rPr>
          <w:sz w:val="28"/>
          <w:szCs w:val="28"/>
        </w:rPr>
        <w:t>естественным</w:t>
      </w:r>
      <w:r w:rsidRPr="00217842">
        <w:rPr>
          <w:sz w:val="28"/>
          <w:szCs w:val="28"/>
        </w:rPr>
        <w:t xml:space="preserve"> </w:t>
      </w:r>
      <w:r w:rsidR="00DA2C0D" w:rsidRPr="00217842">
        <w:rPr>
          <w:sz w:val="28"/>
          <w:szCs w:val="28"/>
        </w:rPr>
        <w:t>освещением.</w:t>
      </w:r>
    </w:p>
    <w:p w:rsidR="00873B6D" w:rsidRPr="00217842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217842">
        <w:rPr>
          <w:b/>
          <w:sz w:val="28"/>
          <w:szCs w:val="28"/>
        </w:rPr>
        <w:t xml:space="preserve"> </w:t>
      </w:r>
      <w:proofErr w:type="gramStart"/>
      <w:r w:rsidR="00873B6D" w:rsidRPr="00217842">
        <w:rPr>
          <w:b/>
          <w:sz w:val="28"/>
          <w:szCs w:val="28"/>
        </w:rPr>
        <w:t>е</w:t>
      </w:r>
      <w:proofErr w:type="gramEnd"/>
      <w:r w:rsidR="00873B6D" w:rsidRPr="00217842">
        <w:rPr>
          <w:b/>
          <w:sz w:val="28"/>
          <w:szCs w:val="28"/>
        </w:rPr>
        <w:t>стественное</w:t>
      </w:r>
      <w:r w:rsidRPr="00217842">
        <w:rPr>
          <w:b/>
          <w:sz w:val="28"/>
          <w:szCs w:val="28"/>
        </w:rPr>
        <w:t xml:space="preserve"> </w:t>
      </w:r>
      <w:r w:rsidR="00873B6D" w:rsidRPr="00217842">
        <w:rPr>
          <w:b/>
          <w:sz w:val="28"/>
          <w:szCs w:val="28"/>
        </w:rPr>
        <w:t>освещение: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Освещение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помещений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светом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неба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(прямым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или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отраженным),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проникающим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через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световые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проемы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в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на</w:t>
      </w:r>
      <w:r w:rsidR="0038457D" w:rsidRPr="00217842">
        <w:rPr>
          <w:sz w:val="28"/>
          <w:szCs w:val="28"/>
        </w:rPr>
        <w:t>ружных</w:t>
      </w:r>
      <w:r w:rsidRPr="00217842">
        <w:rPr>
          <w:sz w:val="28"/>
          <w:szCs w:val="28"/>
        </w:rPr>
        <w:t xml:space="preserve"> </w:t>
      </w:r>
      <w:r w:rsidR="0038457D" w:rsidRPr="00217842">
        <w:rPr>
          <w:sz w:val="28"/>
          <w:szCs w:val="28"/>
        </w:rPr>
        <w:t>ограждающих</w:t>
      </w:r>
      <w:r w:rsidRPr="00217842">
        <w:rPr>
          <w:sz w:val="28"/>
          <w:szCs w:val="28"/>
        </w:rPr>
        <w:t xml:space="preserve"> </w:t>
      </w:r>
      <w:r w:rsidR="0038457D" w:rsidRPr="00217842">
        <w:rPr>
          <w:sz w:val="28"/>
          <w:szCs w:val="28"/>
        </w:rPr>
        <w:t>конструкциях,</w:t>
      </w:r>
      <w:r w:rsidRPr="00217842">
        <w:rPr>
          <w:sz w:val="28"/>
          <w:szCs w:val="28"/>
        </w:rPr>
        <w:t xml:space="preserve"> </w:t>
      </w:r>
      <w:r w:rsidR="0038457D" w:rsidRPr="00217842">
        <w:rPr>
          <w:sz w:val="28"/>
          <w:szCs w:val="28"/>
        </w:rPr>
        <w:t>а</w:t>
      </w:r>
      <w:r w:rsidRPr="00217842">
        <w:rPr>
          <w:sz w:val="28"/>
          <w:szCs w:val="28"/>
        </w:rPr>
        <w:t xml:space="preserve"> </w:t>
      </w:r>
      <w:r w:rsidR="0038457D" w:rsidRPr="00217842">
        <w:rPr>
          <w:sz w:val="28"/>
          <w:szCs w:val="28"/>
        </w:rPr>
        <w:t>также</w:t>
      </w:r>
      <w:r w:rsidRPr="00217842">
        <w:rPr>
          <w:sz w:val="28"/>
          <w:szCs w:val="28"/>
        </w:rPr>
        <w:t xml:space="preserve"> </w:t>
      </w:r>
      <w:r w:rsidR="0038457D" w:rsidRPr="00217842">
        <w:rPr>
          <w:sz w:val="28"/>
          <w:szCs w:val="28"/>
        </w:rPr>
        <w:t>через</w:t>
      </w:r>
      <w:r w:rsidRPr="00217842">
        <w:rPr>
          <w:sz w:val="28"/>
          <w:szCs w:val="28"/>
        </w:rPr>
        <w:t xml:space="preserve"> </w:t>
      </w:r>
      <w:proofErr w:type="spellStart"/>
      <w:r w:rsidR="0038457D" w:rsidRPr="00217842">
        <w:rPr>
          <w:sz w:val="28"/>
          <w:szCs w:val="28"/>
        </w:rPr>
        <w:t>световоды</w:t>
      </w:r>
      <w:proofErr w:type="spellEnd"/>
      <w:r w:rsidR="0038457D" w:rsidRPr="00217842">
        <w:rPr>
          <w:sz w:val="28"/>
          <w:szCs w:val="28"/>
        </w:rPr>
        <w:t>.</w:t>
      </w:r>
    </w:p>
    <w:p w:rsidR="00C902B3" w:rsidRPr="00217842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217842">
        <w:rPr>
          <w:b/>
          <w:sz w:val="28"/>
          <w:szCs w:val="28"/>
        </w:rPr>
        <w:t xml:space="preserve"> </w:t>
      </w:r>
      <w:r w:rsidR="00873B6D" w:rsidRPr="00217842">
        <w:rPr>
          <w:b/>
          <w:sz w:val="28"/>
          <w:szCs w:val="28"/>
        </w:rPr>
        <w:t>заливающее</w:t>
      </w:r>
      <w:r w:rsidRPr="00217842">
        <w:rPr>
          <w:b/>
          <w:sz w:val="28"/>
          <w:szCs w:val="28"/>
        </w:rPr>
        <w:t xml:space="preserve"> </w:t>
      </w:r>
      <w:r w:rsidR="00873B6D" w:rsidRPr="00217842">
        <w:rPr>
          <w:b/>
          <w:sz w:val="28"/>
          <w:szCs w:val="28"/>
        </w:rPr>
        <w:t>освещение: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Общее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(равномерное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или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неравномерное)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освещение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всего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фасада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здания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или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сооружения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или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его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существенной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части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световыми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приборами.</w:t>
      </w:r>
    </w:p>
    <w:p w:rsidR="00873B6D" w:rsidRPr="00217842" w:rsidRDefault="00C902B3" w:rsidP="00830A4F">
      <w:pPr>
        <w:tabs>
          <w:tab w:val="left" w:pos="993"/>
        </w:tabs>
        <w:ind w:firstLine="567"/>
        <w:jc w:val="both"/>
        <w:rPr>
          <w:bCs/>
          <w:sz w:val="28"/>
          <w:szCs w:val="28"/>
        </w:rPr>
      </w:pPr>
      <w:proofErr w:type="gramStart"/>
      <w:r w:rsidRPr="00217842">
        <w:rPr>
          <w:bCs/>
          <w:sz w:val="28"/>
          <w:szCs w:val="28"/>
        </w:rPr>
        <w:t>3.20</w:t>
      </w:r>
      <w:proofErr w:type="gramEnd"/>
      <w:r w:rsidRPr="00217842">
        <w:rPr>
          <w:bCs/>
          <w:sz w:val="28"/>
          <w:szCs w:val="28"/>
        </w:rPr>
        <w:t>а</w:t>
      </w:r>
      <w:r w:rsidR="00B175EA" w:rsidRPr="00217842">
        <w:rPr>
          <w:b/>
          <w:bCs/>
          <w:sz w:val="28"/>
          <w:szCs w:val="28"/>
        </w:rPr>
        <w:t xml:space="preserve"> </w:t>
      </w:r>
      <w:r w:rsidRPr="00217842">
        <w:rPr>
          <w:b/>
          <w:bCs/>
          <w:sz w:val="28"/>
          <w:szCs w:val="28"/>
        </w:rPr>
        <w:t>зенитный</w:t>
      </w:r>
      <w:r w:rsidR="00B175EA" w:rsidRPr="00217842">
        <w:rPr>
          <w:b/>
          <w:bCs/>
          <w:sz w:val="28"/>
          <w:szCs w:val="28"/>
        </w:rPr>
        <w:t xml:space="preserve"> </w:t>
      </w:r>
      <w:r w:rsidRPr="00217842">
        <w:rPr>
          <w:b/>
          <w:bCs/>
          <w:sz w:val="28"/>
          <w:szCs w:val="28"/>
        </w:rPr>
        <w:t>фонарь: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Фонарь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верхнего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естественного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света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с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соотношением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наименьшей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из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сторон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(или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диаметра)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входного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основания</w:t>
      </w:r>
      <w:r w:rsidR="00B175EA" w:rsidRPr="00217842">
        <w:rPr>
          <w:i/>
          <w:iCs/>
          <w:sz w:val="28"/>
          <w:szCs w:val="28"/>
        </w:rPr>
        <w:t xml:space="preserve"> </w:t>
      </w:r>
      <w:proofErr w:type="spellStart"/>
      <w:r w:rsidRPr="00217842">
        <w:rPr>
          <w:i/>
          <w:iCs/>
          <w:sz w:val="28"/>
          <w:szCs w:val="28"/>
        </w:rPr>
        <w:t>а</w:t>
      </w:r>
      <w:r w:rsidRPr="00217842">
        <w:rPr>
          <w:iCs/>
          <w:sz w:val="28"/>
          <w:szCs w:val="28"/>
          <w:vertAlign w:val="subscript"/>
        </w:rPr>
        <w:t>фон</w:t>
      </w:r>
      <w:proofErr w:type="spellEnd"/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к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высоте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светопроводной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шахты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(светопроводного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канала)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фонаря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(расстояние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от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входного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основания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до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выходного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отверстия)</w:t>
      </w:r>
      <w:r w:rsidR="00B175EA" w:rsidRPr="00217842">
        <w:rPr>
          <w:bCs/>
          <w:sz w:val="28"/>
          <w:szCs w:val="28"/>
        </w:rPr>
        <w:t xml:space="preserve"> </w:t>
      </w:r>
      <w:proofErr w:type="gramStart"/>
      <w:r w:rsidRPr="00217842">
        <w:rPr>
          <w:i/>
          <w:sz w:val="28"/>
          <w:szCs w:val="28"/>
          <w:lang w:val="en-US"/>
        </w:rPr>
        <w:t>h</w:t>
      </w:r>
      <w:proofErr w:type="gramEnd"/>
      <w:r w:rsidRPr="00217842">
        <w:rPr>
          <w:sz w:val="28"/>
          <w:szCs w:val="28"/>
          <w:vertAlign w:val="subscript"/>
        </w:rPr>
        <w:t>фон</w:t>
      </w:r>
      <w:r w:rsidRPr="00217842">
        <w:rPr>
          <w:sz w:val="28"/>
          <w:szCs w:val="28"/>
        </w:rPr>
        <w:t>:</w:t>
      </w:r>
      <w:r w:rsidR="00B175EA" w:rsidRPr="00217842">
        <w:rPr>
          <w:bCs/>
          <w:sz w:val="28"/>
          <w:szCs w:val="28"/>
        </w:rPr>
        <w:t xml:space="preserve"> </w:t>
      </w:r>
      <w:proofErr w:type="spellStart"/>
      <w:r w:rsidRPr="00217842">
        <w:rPr>
          <w:i/>
          <w:iCs/>
          <w:sz w:val="28"/>
          <w:szCs w:val="28"/>
        </w:rPr>
        <w:t>а</w:t>
      </w:r>
      <w:r w:rsidRPr="00217842">
        <w:rPr>
          <w:iCs/>
          <w:sz w:val="28"/>
          <w:szCs w:val="28"/>
          <w:vertAlign w:val="subscript"/>
        </w:rPr>
        <w:t>фон</w:t>
      </w:r>
      <w:proofErr w:type="spellEnd"/>
      <w:r w:rsidRPr="00217842">
        <w:rPr>
          <w:bCs/>
          <w:sz w:val="28"/>
          <w:szCs w:val="28"/>
        </w:rPr>
        <w:t>/</w:t>
      </w:r>
      <w:r w:rsidRPr="00217842">
        <w:rPr>
          <w:i/>
          <w:sz w:val="28"/>
          <w:szCs w:val="28"/>
          <w:lang w:val="en-US"/>
        </w:rPr>
        <w:t>h</w:t>
      </w:r>
      <w:r w:rsidRPr="00217842">
        <w:rPr>
          <w:sz w:val="28"/>
          <w:szCs w:val="28"/>
          <w:vertAlign w:val="subscript"/>
        </w:rPr>
        <w:t>фон</w:t>
      </w:r>
      <w:r w:rsidR="00B175EA" w:rsidRPr="00217842">
        <w:rPr>
          <w:i/>
          <w:sz w:val="28"/>
          <w:szCs w:val="28"/>
        </w:rPr>
        <w:t xml:space="preserve"> </w:t>
      </w:r>
      <w:r w:rsidRPr="00217842">
        <w:rPr>
          <w:bCs/>
          <w:kern w:val="28"/>
          <w:sz w:val="28"/>
          <w:szCs w:val="28"/>
          <w:u w:val="single"/>
        </w:rPr>
        <w:t>&gt;</w:t>
      </w:r>
      <w:r w:rsidR="00B175EA" w:rsidRPr="00217842">
        <w:rPr>
          <w:bCs/>
          <w:sz w:val="28"/>
          <w:szCs w:val="28"/>
        </w:rPr>
        <w:t xml:space="preserve"> </w:t>
      </w:r>
      <w:r w:rsidRPr="00217842">
        <w:rPr>
          <w:bCs/>
          <w:sz w:val="28"/>
          <w:szCs w:val="28"/>
        </w:rPr>
        <w:t>0,25.</w:t>
      </w:r>
    </w:p>
    <w:p w:rsidR="00C902B3" w:rsidRPr="00217842" w:rsidRDefault="00C902B3" w:rsidP="00830A4F">
      <w:pPr>
        <w:pStyle w:val="afe"/>
        <w:ind w:firstLine="567"/>
        <w:jc w:val="both"/>
        <w:rPr>
          <w:b/>
          <w:sz w:val="28"/>
          <w:szCs w:val="28"/>
        </w:rPr>
      </w:pPr>
      <w:r w:rsidRPr="00217842">
        <w:rPr>
          <w:b/>
          <w:sz w:val="28"/>
          <w:szCs w:val="28"/>
        </w:rPr>
        <w:t>(Введен</w:t>
      </w:r>
      <w:r w:rsidR="00B175EA" w:rsidRPr="00217842">
        <w:rPr>
          <w:b/>
          <w:sz w:val="28"/>
          <w:szCs w:val="28"/>
        </w:rPr>
        <w:t xml:space="preserve"> </w:t>
      </w:r>
      <w:r w:rsidRPr="00217842">
        <w:rPr>
          <w:b/>
          <w:sz w:val="28"/>
          <w:szCs w:val="28"/>
        </w:rPr>
        <w:t>дополнительно,</w:t>
      </w:r>
      <w:r w:rsidR="00B175EA" w:rsidRPr="00217842">
        <w:rPr>
          <w:b/>
          <w:sz w:val="28"/>
          <w:szCs w:val="28"/>
        </w:rPr>
        <w:t xml:space="preserve"> </w:t>
      </w:r>
      <w:r w:rsidRPr="00217842">
        <w:rPr>
          <w:b/>
          <w:sz w:val="28"/>
          <w:szCs w:val="28"/>
        </w:rPr>
        <w:t>Изм.</w:t>
      </w:r>
      <w:r w:rsidR="00B175EA" w:rsidRPr="00217842">
        <w:rPr>
          <w:b/>
          <w:sz w:val="28"/>
          <w:szCs w:val="28"/>
        </w:rPr>
        <w:t xml:space="preserve"> </w:t>
      </w:r>
      <w:r w:rsidRPr="00217842">
        <w:rPr>
          <w:b/>
          <w:sz w:val="28"/>
          <w:szCs w:val="28"/>
        </w:rPr>
        <w:t>№</w:t>
      </w:r>
      <w:r w:rsidR="00B175EA" w:rsidRPr="00217842">
        <w:rPr>
          <w:b/>
          <w:sz w:val="28"/>
          <w:szCs w:val="28"/>
        </w:rPr>
        <w:t xml:space="preserve"> </w:t>
      </w:r>
      <w:r w:rsidRPr="00217842">
        <w:rPr>
          <w:b/>
          <w:sz w:val="28"/>
          <w:szCs w:val="28"/>
        </w:rPr>
        <w:t>1).</w:t>
      </w:r>
    </w:p>
    <w:p w:rsidR="00873B6D" w:rsidRPr="00217842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217842">
        <w:rPr>
          <w:b/>
          <w:sz w:val="28"/>
          <w:szCs w:val="28"/>
        </w:rPr>
        <w:t xml:space="preserve"> </w:t>
      </w:r>
      <w:r w:rsidR="00873B6D" w:rsidRPr="00217842">
        <w:rPr>
          <w:b/>
          <w:sz w:val="28"/>
          <w:szCs w:val="28"/>
        </w:rPr>
        <w:t>знак</w:t>
      </w:r>
      <w:r w:rsidRPr="00217842">
        <w:rPr>
          <w:b/>
          <w:sz w:val="28"/>
          <w:szCs w:val="28"/>
        </w:rPr>
        <w:t xml:space="preserve"> </w:t>
      </w:r>
      <w:r w:rsidR="00873B6D" w:rsidRPr="00217842">
        <w:rPr>
          <w:b/>
          <w:sz w:val="28"/>
          <w:szCs w:val="28"/>
        </w:rPr>
        <w:t>безопасности: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Знак,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дающий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информацию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о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мерах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безопасности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(запрещения,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предписания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или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разрешения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определенных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действий)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с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помощью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комбинации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цвета,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формы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и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графических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символов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или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текста.</w:t>
      </w:r>
    </w:p>
    <w:p w:rsidR="00873B6D" w:rsidRPr="00217842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217842">
        <w:rPr>
          <w:b/>
          <w:sz w:val="28"/>
          <w:szCs w:val="28"/>
        </w:rPr>
        <w:t xml:space="preserve"> </w:t>
      </w:r>
      <w:proofErr w:type="gramStart"/>
      <w:r w:rsidR="00873B6D" w:rsidRPr="00217842">
        <w:rPr>
          <w:b/>
          <w:sz w:val="28"/>
          <w:szCs w:val="28"/>
        </w:rPr>
        <w:t>з</w:t>
      </w:r>
      <w:proofErr w:type="gramEnd"/>
      <w:r w:rsidR="00873B6D" w:rsidRPr="00217842">
        <w:rPr>
          <w:b/>
          <w:sz w:val="28"/>
          <w:szCs w:val="28"/>
        </w:rPr>
        <w:t>нак</w:t>
      </w:r>
      <w:r w:rsidRPr="00217842">
        <w:rPr>
          <w:b/>
          <w:sz w:val="28"/>
          <w:szCs w:val="28"/>
        </w:rPr>
        <w:t xml:space="preserve"> </w:t>
      </w:r>
      <w:r w:rsidR="00873B6D" w:rsidRPr="00217842">
        <w:rPr>
          <w:b/>
          <w:sz w:val="28"/>
          <w:szCs w:val="28"/>
        </w:rPr>
        <w:t>безопасности</w:t>
      </w:r>
      <w:r w:rsidRPr="00217842">
        <w:rPr>
          <w:b/>
          <w:sz w:val="28"/>
          <w:szCs w:val="28"/>
        </w:rPr>
        <w:t xml:space="preserve"> </w:t>
      </w:r>
      <w:r w:rsidR="00873B6D" w:rsidRPr="00217842">
        <w:rPr>
          <w:b/>
          <w:sz w:val="28"/>
          <w:szCs w:val="28"/>
        </w:rPr>
        <w:t>с</w:t>
      </w:r>
      <w:r w:rsidRPr="00217842">
        <w:rPr>
          <w:b/>
          <w:sz w:val="28"/>
          <w:szCs w:val="28"/>
        </w:rPr>
        <w:t xml:space="preserve"> </w:t>
      </w:r>
      <w:r w:rsidR="00873B6D" w:rsidRPr="00217842">
        <w:rPr>
          <w:b/>
          <w:sz w:val="28"/>
          <w:szCs w:val="28"/>
        </w:rPr>
        <w:t>внешней</w:t>
      </w:r>
      <w:r w:rsidRPr="00217842">
        <w:rPr>
          <w:b/>
          <w:sz w:val="28"/>
          <w:szCs w:val="28"/>
        </w:rPr>
        <w:t xml:space="preserve"> </w:t>
      </w:r>
      <w:r w:rsidR="00873B6D" w:rsidRPr="00217842">
        <w:rPr>
          <w:b/>
          <w:sz w:val="28"/>
          <w:szCs w:val="28"/>
        </w:rPr>
        <w:t>подсветкой:</w:t>
      </w:r>
      <w:r w:rsidRPr="00217842">
        <w:rPr>
          <w:b/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Знак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безопасности,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освещаемый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извне.</w:t>
      </w:r>
    </w:p>
    <w:p w:rsidR="00873B6D" w:rsidRPr="00217842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217842">
        <w:rPr>
          <w:b/>
          <w:sz w:val="28"/>
          <w:szCs w:val="28"/>
        </w:rPr>
        <w:t xml:space="preserve"> </w:t>
      </w:r>
      <w:r w:rsidR="00873B6D" w:rsidRPr="00217842">
        <w:rPr>
          <w:b/>
          <w:sz w:val="28"/>
          <w:szCs w:val="28"/>
        </w:rPr>
        <w:t>знак</w:t>
      </w:r>
      <w:r w:rsidRPr="00217842">
        <w:rPr>
          <w:b/>
          <w:sz w:val="28"/>
          <w:szCs w:val="28"/>
        </w:rPr>
        <w:t xml:space="preserve"> </w:t>
      </w:r>
      <w:r w:rsidR="00873B6D" w:rsidRPr="00217842">
        <w:rPr>
          <w:b/>
          <w:sz w:val="28"/>
          <w:szCs w:val="28"/>
        </w:rPr>
        <w:t>безопасности</w:t>
      </w:r>
      <w:r w:rsidRPr="00217842">
        <w:rPr>
          <w:b/>
          <w:sz w:val="28"/>
          <w:szCs w:val="28"/>
        </w:rPr>
        <w:t xml:space="preserve"> </w:t>
      </w:r>
      <w:r w:rsidR="00873B6D" w:rsidRPr="00217842">
        <w:rPr>
          <w:b/>
          <w:sz w:val="28"/>
          <w:szCs w:val="28"/>
        </w:rPr>
        <w:t>с</w:t>
      </w:r>
      <w:r w:rsidRPr="00217842">
        <w:rPr>
          <w:b/>
          <w:sz w:val="28"/>
          <w:szCs w:val="28"/>
        </w:rPr>
        <w:t xml:space="preserve"> </w:t>
      </w:r>
      <w:r w:rsidR="00873B6D" w:rsidRPr="00217842">
        <w:rPr>
          <w:b/>
          <w:sz w:val="28"/>
          <w:szCs w:val="28"/>
        </w:rPr>
        <w:t>внутренней</w:t>
      </w:r>
      <w:r w:rsidRPr="00217842">
        <w:rPr>
          <w:b/>
          <w:sz w:val="28"/>
          <w:szCs w:val="28"/>
        </w:rPr>
        <w:t xml:space="preserve"> </w:t>
      </w:r>
      <w:r w:rsidR="00873B6D" w:rsidRPr="00217842">
        <w:rPr>
          <w:b/>
          <w:sz w:val="28"/>
          <w:szCs w:val="28"/>
        </w:rPr>
        <w:t>подсветкой:</w:t>
      </w:r>
      <w:r w:rsidRPr="00217842">
        <w:rPr>
          <w:b/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Знак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безопасности,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освещаемый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изнутри.</w:t>
      </w:r>
    </w:p>
    <w:p w:rsidR="00F25B64" w:rsidRPr="003D1A91" w:rsidRDefault="00F25B64" w:rsidP="00830A4F">
      <w:pPr>
        <w:spacing w:before="120"/>
        <w:ind w:firstLine="567"/>
        <w:jc w:val="both"/>
        <w:rPr>
          <w:sz w:val="20"/>
          <w:szCs w:val="20"/>
        </w:rPr>
      </w:pPr>
      <w:proofErr w:type="gramStart"/>
      <w:r w:rsidRPr="003D1A91">
        <w:rPr>
          <w:sz w:val="20"/>
          <w:szCs w:val="20"/>
        </w:rPr>
        <w:t>П</w:t>
      </w:r>
      <w:proofErr w:type="gramEnd"/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р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м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е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ч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а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н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е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–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Знак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безопасности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с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внутренней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подсветкой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является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световым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указателем.</w:t>
      </w:r>
    </w:p>
    <w:p w:rsidR="00873B6D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217842">
        <w:rPr>
          <w:b/>
          <w:sz w:val="28"/>
          <w:szCs w:val="28"/>
        </w:rPr>
        <w:t xml:space="preserve"> </w:t>
      </w:r>
      <w:r w:rsidR="00804618" w:rsidRPr="00292FB7">
        <w:rPr>
          <w:b/>
          <w:bCs/>
          <w:sz w:val="28"/>
          <w:szCs w:val="28"/>
        </w:rPr>
        <w:t>индекс цветопередачи</w:t>
      </w:r>
      <w:r w:rsidR="00804618" w:rsidRPr="00292FB7">
        <w:rPr>
          <w:bCs/>
          <w:sz w:val="28"/>
          <w:szCs w:val="28"/>
        </w:rPr>
        <w:t xml:space="preserve"> </w:t>
      </w:r>
      <w:proofErr w:type="spellStart"/>
      <w:r w:rsidR="00804618" w:rsidRPr="00292FB7">
        <w:rPr>
          <w:b/>
          <w:bCs/>
          <w:i/>
          <w:sz w:val="28"/>
          <w:szCs w:val="28"/>
        </w:rPr>
        <w:t>R</w:t>
      </w:r>
      <w:r w:rsidR="00804618" w:rsidRPr="00292FB7">
        <w:rPr>
          <w:b/>
          <w:bCs/>
          <w:i/>
          <w:sz w:val="28"/>
          <w:szCs w:val="28"/>
          <w:vertAlign w:val="subscript"/>
        </w:rPr>
        <w:t>a</w:t>
      </w:r>
      <w:proofErr w:type="spellEnd"/>
      <w:r w:rsidR="00804618" w:rsidRPr="00F40ED7">
        <w:rPr>
          <w:b/>
          <w:bCs/>
          <w:sz w:val="28"/>
          <w:szCs w:val="28"/>
        </w:rPr>
        <w:t>:</w:t>
      </w:r>
      <w:r w:rsidR="00804618" w:rsidRPr="00292FB7">
        <w:rPr>
          <w:bCs/>
          <w:sz w:val="28"/>
          <w:szCs w:val="28"/>
        </w:rPr>
        <w:t xml:space="preserve"> </w:t>
      </w:r>
      <w:proofErr w:type="gramStart"/>
      <w:r w:rsidR="00804618" w:rsidRPr="00292FB7">
        <w:rPr>
          <w:bCs/>
          <w:sz w:val="28"/>
          <w:szCs w:val="28"/>
        </w:rPr>
        <w:t>Мера соответствия зрительных восприятий цветного объекта, освещенного исследуемым и стандартным источниками света при определенных условиях наблюдения (с учетом хроматической адаптации наблюдателя).</w:t>
      </w:r>
      <w:proofErr w:type="gramEnd"/>
    </w:p>
    <w:p w:rsidR="00FD175E" w:rsidRDefault="00FD175E" w:rsidP="00830A4F">
      <w:pPr>
        <w:tabs>
          <w:tab w:val="left" w:pos="993"/>
        </w:tabs>
        <w:ind w:firstLine="567"/>
        <w:jc w:val="both"/>
        <w:rPr>
          <w:sz w:val="28"/>
          <w:szCs w:val="28"/>
        </w:rPr>
      </w:pPr>
      <w:proofErr w:type="gramStart"/>
      <w:r w:rsidRPr="00292FB7">
        <w:t>П</w:t>
      </w:r>
      <w:proofErr w:type="gramEnd"/>
      <w:r w:rsidRPr="00292FB7">
        <w:t xml:space="preserve"> р и м е ч а н и е –</w:t>
      </w:r>
      <w:r w:rsidRPr="00292FB7">
        <w:rPr>
          <w:bCs/>
        </w:rPr>
        <w:t xml:space="preserve"> Индекс цветопередачи определя</w:t>
      </w:r>
      <w:r>
        <w:rPr>
          <w:bCs/>
        </w:rPr>
        <w:t>ют</w:t>
      </w:r>
      <w:r w:rsidRPr="00292FB7">
        <w:rPr>
          <w:bCs/>
        </w:rPr>
        <w:t xml:space="preserve"> по ГОСТ Р 8.827.</w:t>
      </w:r>
    </w:p>
    <w:p w:rsidR="00FD175E" w:rsidRDefault="00804618" w:rsidP="00830A4F">
      <w:pPr>
        <w:tabs>
          <w:tab w:val="left" w:pos="993"/>
        </w:tabs>
        <w:ind w:firstLine="567"/>
        <w:jc w:val="both"/>
        <w:rPr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:rsidR="00873B6D" w:rsidRPr="00217842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217842">
        <w:rPr>
          <w:b/>
          <w:sz w:val="28"/>
          <w:szCs w:val="28"/>
        </w:rPr>
        <w:t xml:space="preserve"> </w:t>
      </w:r>
      <w:r w:rsidR="00DE466A" w:rsidRPr="00217842">
        <w:rPr>
          <w:b/>
          <w:sz w:val="28"/>
          <w:szCs w:val="28"/>
        </w:rPr>
        <w:t>и</w:t>
      </w:r>
      <w:r w:rsidR="00873B6D" w:rsidRPr="00217842">
        <w:rPr>
          <w:b/>
          <w:sz w:val="28"/>
          <w:szCs w:val="28"/>
        </w:rPr>
        <w:t>нтенсивность</w:t>
      </w:r>
      <w:r w:rsidRPr="00217842">
        <w:rPr>
          <w:b/>
          <w:sz w:val="28"/>
          <w:szCs w:val="28"/>
        </w:rPr>
        <w:t xml:space="preserve"> </w:t>
      </w:r>
      <w:r w:rsidR="00873B6D" w:rsidRPr="00217842">
        <w:rPr>
          <w:b/>
          <w:sz w:val="28"/>
          <w:szCs w:val="28"/>
        </w:rPr>
        <w:t>движения,</w:t>
      </w:r>
      <w:r w:rsidRPr="00217842">
        <w:rPr>
          <w:b/>
          <w:sz w:val="28"/>
          <w:szCs w:val="28"/>
        </w:rPr>
        <w:t xml:space="preserve"> </w:t>
      </w:r>
      <w:r w:rsidR="00873B6D" w:rsidRPr="00217842">
        <w:rPr>
          <w:b/>
          <w:sz w:val="28"/>
          <w:szCs w:val="28"/>
        </w:rPr>
        <w:t>единиц</w:t>
      </w:r>
      <w:r w:rsidRPr="00217842">
        <w:rPr>
          <w:b/>
          <w:sz w:val="28"/>
          <w:szCs w:val="28"/>
        </w:rPr>
        <w:t xml:space="preserve"> </w:t>
      </w:r>
      <w:r w:rsidR="00873B6D" w:rsidRPr="00217842">
        <w:rPr>
          <w:b/>
          <w:sz w:val="28"/>
          <w:szCs w:val="28"/>
        </w:rPr>
        <w:t>в</w:t>
      </w:r>
      <w:r w:rsidRPr="00217842">
        <w:rPr>
          <w:b/>
          <w:sz w:val="28"/>
          <w:szCs w:val="28"/>
        </w:rPr>
        <w:t xml:space="preserve"> </w:t>
      </w:r>
      <w:r w:rsidR="00873B6D" w:rsidRPr="00217842">
        <w:rPr>
          <w:b/>
          <w:sz w:val="28"/>
          <w:szCs w:val="28"/>
        </w:rPr>
        <w:t>час: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Число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транспортных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средств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в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единицу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времени,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проходящих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через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поперечное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сечение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полотна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дороги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в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часы</w:t>
      </w:r>
      <w:r w:rsidRPr="00217842">
        <w:rPr>
          <w:sz w:val="28"/>
          <w:szCs w:val="28"/>
        </w:rPr>
        <w:t xml:space="preserve"> </w:t>
      </w:r>
      <w:r w:rsidR="00873B6D" w:rsidRPr="00217842">
        <w:rPr>
          <w:sz w:val="28"/>
          <w:szCs w:val="28"/>
        </w:rPr>
        <w:t>пик</w:t>
      </w:r>
      <w:r w:rsidRPr="00217842">
        <w:rPr>
          <w:sz w:val="28"/>
          <w:szCs w:val="28"/>
        </w:rPr>
        <w:t xml:space="preserve"> </w:t>
      </w:r>
      <w:r w:rsidR="00DE466A" w:rsidRPr="00217842">
        <w:rPr>
          <w:sz w:val="28"/>
          <w:szCs w:val="28"/>
        </w:rPr>
        <w:t>в</w:t>
      </w:r>
      <w:r w:rsidRPr="00217842">
        <w:rPr>
          <w:sz w:val="28"/>
          <w:szCs w:val="28"/>
        </w:rPr>
        <w:t xml:space="preserve"> </w:t>
      </w:r>
      <w:r w:rsidR="00DE466A" w:rsidRPr="00217842">
        <w:rPr>
          <w:sz w:val="28"/>
          <w:szCs w:val="28"/>
        </w:rPr>
        <w:t>обоих</w:t>
      </w:r>
      <w:r w:rsidRPr="00217842">
        <w:rPr>
          <w:sz w:val="28"/>
          <w:szCs w:val="28"/>
        </w:rPr>
        <w:t xml:space="preserve"> </w:t>
      </w:r>
      <w:r w:rsidR="00DE466A" w:rsidRPr="00217842">
        <w:rPr>
          <w:sz w:val="28"/>
          <w:szCs w:val="28"/>
        </w:rPr>
        <w:t>напра</w:t>
      </w:r>
      <w:r w:rsidR="0038457D" w:rsidRPr="00217842">
        <w:rPr>
          <w:sz w:val="28"/>
          <w:szCs w:val="28"/>
        </w:rPr>
        <w:t>в</w:t>
      </w:r>
      <w:r w:rsidR="00DE466A" w:rsidRPr="00217842">
        <w:rPr>
          <w:sz w:val="28"/>
          <w:szCs w:val="28"/>
        </w:rPr>
        <w:t>лениях</w:t>
      </w:r>
      <w:r w:rsidR="00873B6D" w:rsidRPr="00217842">
        <w:rPr>
          <w:sz w:val="28"/>
          <w:szCs w:val="28"/>
        </w:rPr>
        <w:t>.</w:t>
      </w:r>
    </w:p>
    <w:p w:rsidR="00873B6D" w:rsidRPr="00217842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217842">
        <w:rPr>
          <w:b/>
          <w:sz w:val="28"/>
          <w:szCs w:val="28"/>
        </w:rPr>
        <w:t xml:space="preserve"> </w:t>
      </w:r>
      <w:proofErr w:type="gramStart"/>
      <w:r w:rsidR="007B18B7" w:rsidRPr="00217842">
        <w:rPr>
          <w:b/>
          <w:sz w:val="28"/>
          <w:szCs w:val="28"/>
        </w:rPr>
        <w:t>к</w:t>
      </w:r>
      <w:proofErr w:type="gramEnd"/>
      <w:r w:rsidR="007B18B7" w:rsidRPr="00217842">
        <w:rPr>
          <w:b/>
          <w:sz w:val="28"/>
          <w:szCs w:val="28"/>
        </w:rPr>
        <w:t>омбинированное</w:t>
      </w:r>
      <w:r w:rsidRPr="00217842">
        <w:rPr>
          <w:b/>
          <w:sz w:val="28"/>
          <w:szCs w:val="28"/>
        </w:rPr>
        <w:t xml:space="preserve"> </w:t>
      </w:r>
      <w:r w:rsidR="007B18B7" w:rsidRPr="00217842">
        <w:rPr>
          <w:b/>
          <w:sz w:val="28"/>
          <w:szCs w:val="28"/>
        </w:rPr>
        <w:t>искусственное</w:t>
      </w:r>
      <w:r w:rsidRPr="00217842">
        <w:rPr>
          <w:b/>
          <w:sz w:val="28"/>
          <w:szCs w:val="28"/>
        </w:rPr>
        <w:t xml:space="preserve"> </w:t>
      </w:r>
      <w:r w:rsidR="007B18B7" w:rsidRPr="00217842">
        <w:rPr>
          <w:b/>
          <w:sz w:val="28"/>
          <w:szCs w:val="28"/>
        </w:rPr>
        <w:t>освещение:</w:t>
      </w:r>
      <w:r w:rsidRPr="00217842">
        <w:rPr>
          <w:noProof/>
          <w:sz w:val="28"/>
          <w:szCs w:val="28"/>
        </w:rPr>
        <w:t xml:space="preserve"> </w:t>
      </w:r>
      <w:r w:rsidR="007B18B7" w:rsidRPr="00217842">
        <w:rPr>
          <w:noProof/>
          <w:sz w:val="28"/>
          <w:szCs w:val="28"/>
        </w:rPr>
        <w:t>Искусственное</w:t>
      </w:r>
      <w:r w:rsidRPr="00217842">
        <w:rPr>
          <w:noProof/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освещение,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при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котором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к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общему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искусственному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освещению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добавляется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местное.</w:t>
      </w:r>
    </w:p>
    <w:p w:rsidR="007B18B7" w:rsidRPr="00217842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217842">
        <w:rPr>
          <w:b/>
          <w:sz w:val="28"/>
          <w:szCs w:val="28"/>
        </w:rPr>
        <w:t xml:space="preserve"> </w:t>
      </w:r>
      <w:r w:rsidR="007B18B7" w:rsidRPr="00217842">
        <w:rPr>
          <w:b/>
          <w:sz w:val="28"/>
          <w:szCs w:val="28"/>
        </w:rPr>
        <w:t>комбинированное</w:t>
      </w:r>
      <w:r w:rsidRPr="00217842">
        <w:rPr>
          <w:b/>
          <w:sz w:val="28"/>
          <w:szCs w:val="28"/>
        </w:rPr>
        <w:t xml:space="preserve"> </w:t>
      </w:r>
      <w:r w:rsidR="007B18B7" w:rsidRPr="00217842">
        <w:rPr>
          <w:b/>
          <w:sz w:val="28"/>
          <w:szCs w:val="28"/>
        </w:rPr>
        <w:t>естественное</w:t>
      </w:r>
      <w:r w:rsidRPr="00217842">
        <w:rPr>
          <w:b/>
          <w:sz w:val="28"/>
          <w:szCs w:val="28"/>
        </w:rPr>
        <w:t xml:space="preserve"> </w:t>
      </w:r>
      <w:r w:rsidR="007B18B7" w:rsidRPr="00217842">
        <w:rPr>
          <w:b/>
          <w:sz w:val="28"/>
          <w:szCs w:val="28"/>
        </w:rPr>
        <w:t>освещение:</w:t>
      </w:r>
      <w:r w:rsidRPr="00217842">
        <w:rPr>
          <w:b/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Сочетание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верхнего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и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бокового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естественного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освещения.</w:t>
      </w:r>
    </w:p>
    <w:p w:rsidR="007B18B7" w:rsidRPr="00217842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217842">
        <w:rPr>
          <w:b/>
          <w:sz w:val="28"/>
          <w:szCs w:val="28"/>
        </w:rPr>
        <w:t xml:space="preserve"> </w:t>
      </w:r>
      <w:proofErr w:type="gramStart"/>
      <w:r w:rsidR="007B18B7" w:rsidRPr="00217842">
        <w:rPr>
          <w:b/>
          <w:sz w:val="28"/>
          <w:szCs w:val="28"/>
        </w:rPr>
        <w:t>к</w:t>
      </w:r>
      <w:proofErr w:type="gramEnd"/>
      <w:r w:rsidR="007B18B7" w:rsidRPr="00217842">
        <w:rPr>
          <w:b/>
          <w:sz w:val="28"/>
          <w:szCs w:val="28"/>
        </w:rPr>
        <w:t>оэффициент</w:t>
      </w:r>
      <w:r w:rsidRPr="00217842">
        <w:rPr>
          <w:b/>
          <w:sz w:val="28"/>
          <w:szCs w:val="28"/>
        </w:rPr>
        <w:t xml:space="preserve"> </w:t>
      </w:r>
      <w:r w:rsidR="007B18B7" w:rsidRPr="00217842">
        <w:rPr>
          <w:b/>
          <w:sz w:val="28"/>
          <w:szCs w:val="28"/>
        </w:rPr>
        <w:t>естественной</w:t>
      </w:r>
      <w:r w:rsidRPr="00217842">
        <w:rPr>
          <w:b/>
          <w:sz w:val="28"/>
          <w:szCs w:val="28"/>
        </w:rPr>
        <w:t xml:space="preserve"> </w:t>
      </w:r>
      <w:r w:rsidR="007B18B7" w:rsidRPr="00217842">
        <w:rPr>
          <w:b/>
          <w:sz w:val="28"/>
          <w:szCs w:val="28"/>
        </w:rPr>
        <w:t>освещенности</w:t>
      </w:r>
      <w:r w:rsidRPr="00217842">
        <w:rPr>
          <w:b/>
          <w:sz w:val="28"/>
          <w:szCs w:val="28"/>
        </w:rPr>
        <w:t xml:space="preserve"> </w:t>
      </w:r>
      <w:r w:rsidR="007B18B7" w:rsidRPr="00217842">
        <w:rPr>
          <w:b/>
          <w:sz w:val="28"/>
          <w:szCs w:val="28"/>
        </w:rPr>
        <w:t>(КЕО)</w:t>
      </w:r>
      <w:r w:rsidRPr="00217842">
        <w:rPr>
          <w:b/>
          <w:sz w:val="28"/>
          <w:szCs w:val="28"/>
        </w:rPr>
        <w:t xml:space="preserve"> </w:t>
      </w:r>
      <w:r w:rsidR="007B18B7" w:rsidRPr="00217842">
        <w:rPr>
          <w:b/>
          <w:i/>
          <w:sz w:val="28"/>
          <w:szCs w:val="28"/>
          <w:lang w:val="en-US"/>
        </w:rPr>
        <w:t>e</w:t>
      </w:r>
      <w:r w:rsidR="007B18B7" w:rsidRPr="00217842">
        <w:rPr>
          <w:b/>
          <w:sz w:val="28"/>
          <w:szCs w:val="28"/>
        </w:rPr>
        <w:t>,</w:t>
      </w:r>
      <w:r w:rsidRPr="00217842">
        <w:rPr>
          <w:b/>
          <w:sz w:val="28"/>
          <w:szCs w:val="28"/>
        </w:rPr>
        <w:t xml:space="preserve"> </w:t>
      </w:r>
      <w:r w:rsidR="007B18B7" w:rsidRPr="00217842">
        <w:rPr>
          <w:b/>
          <w:noProof/>
          <w:sz w:val="28"/>
          <w:szCs w:val="28"/>
        </w:rPr>
        <w:t>%:</w:t>
      </w:r>
      <w:r w:rsidRPr="00217842">
        <w:rPr>
          <w:noProof/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Отношение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естественной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освещенности,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создаваемой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в</w:t>
      </w:r>
      <w:r w:rsidRPr="00217842">
        <w:rPr>
          <w:sz w:val="28"/>
          <w:szCs w:val="28"/>
        </w:rPr>
        <w:t xml:space="preserve"> </w:t>
      </w:r>
      <w:r w:rsidR="00DA2C0D" w:rsidRPr="00217842">
        <w:rPr>
          <w:sz w:val="28"/>
          <w:szCs w:val="28"/>
        </w:rPr>
        <w:t>расчетной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точке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заданной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плоскости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внутри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помещения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светом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неба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(непосредственным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или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после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отражений),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к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одновременно</w:t>
      </w:r>
      <w:r w:rsidRPr="00217842">
        <w:rPr>
          <w:sz w:val="28"/>
          <w:szCs w:val="28"/>
        </w:rPr>
        <w:t xml:space="preserve"> </w:t>
      </w:r>
      <w:r w:rsidR="00DE466A" w:rsidRPr="00217842">
        <w:rPr>
          <w:sz w:val="28"/>
          <w:szCs w:val="28"/>
        </w:rPr>
        <w:t>измеренному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значению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наружной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горизонтальной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освещенности,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создаваемой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свето</w:t>
      </w:r>
      <w:r w:rsidR="00D24A8A" w:rsidRPr="00217842">
        <w:rPr>
          <w:sz w:val="28"/>
          <w:szCs w:val="28"/>
        </w:rPr>
        <w:t>м</w:t>
      </w:r>
      <w:r w:rsidRPr="00217842">
        <w:rPr>
          <w:sz w:val="28"/>
          <w:szCs w:val="28"/>
        </w:rPr>
        <w:t xml:space="preserve"> </w:t>
      </w:r>
      <w:r w:rsidR="00D24A8A" w:rsidRPr="00217842">
        <w:rPr>
          <w:sz w:val="28"/>
          <w:szCs w:val="28"/>
        </w:rPr>
        <w:t>полностью</w:t>
      </w:r>
      <w:r w:rsidRPr="00217842">
        <w:rPr>
          <w:sz w:val="28"/>
          <w:szCs w:val="28"/>
        </w:rPr>
        <w:t xml:space="preserve"> </w:t>
      </w:r>
      <w:r w:rsidR="00D24A8A" w:rsidRPr="00217842">
        <w:rPr>
          <w:sz w:val="28"/>
          <w:szCs w:val="28"/>
        </w:rPr>
        <w:t>открытого</w:t>
      </w:r>
      <w:r w:rsidRPr="00217842">
        <w:rPr>
          <w:sz w:val="28"/>
          <w:szCs w:val="28"/>
        </w:rPr>
        <w:t xml:space="preserve"> </w:t>
      </w:r>
      <w:r w:rsidR="00D24A8A" w:rsidRPr="00217842">
        <w:rPr>
          <w:sz w:val="28"/>
          <w:szCs w:val="28"/>
        </w:rPr>
        <w:t>небосвода;</w:t>
      </w:r>
      <w:r w:rsidRPr="00217842">
        <w:rPr>
          <w:sz w:val="28"/>
          <w:szCs w:val="28"/>
        </w:rPr>
        <w:t xml:space="preserve"> </w:t>
      </w:r>
      <w:r w:rsidR="00D24A8A" w:rsidRPr="00217842">
        <w:rPr>
          <w:sz w:val="28"/>
          <w:szCs w:val="28"/>
        </w:rPr>
        <w:t>при</w:t>
      </w:r>
      <w:r w:rsidRPr="00217842">
        <w:rPr>
          <w:sz w:val="28"/>
          <w:szCs w:val="28"/>
        </w:rPr>
        <w:t xml:space="preserve"> </w:t>
      </w:r>
      <w:r w:rsidR="00D24A8A" w:rsidRPr="00217842">
        <w:rPr>
          <w:sz w:val="28"/>
          <w:szCs w:val="28"/>
        </w:rPr>
        <w:t>этом</w:t>
      </w:r>
      <w:r w:rsidRPr="00217842">
        <w:rPr>
          <w:sz w:val="28"/>
          <w:szCs w:val="28"/>
        </w:rPr>
        <w:t xml:space="preserve"> </w:t>
      </w:r>
      <w:r w:rsidR="00D24A8A" w:rsidRPr="00217842">
        <w:rPr>
          <w:sz w:val="28"/>
          <w:szCs w:val="28"/>
        </w:rPr>
        <w:t>участие</w:t>
      </w:r>
      <w:r w:rsidRPr="00217842">
        <w:rPr>
          <w:sz w:val="28"/>
          <w:szCs w:val="28"/>
        </w:rPr>
        <w:t xml:space="preserve"> </w:t>
      </w:r>
      <w:r w:rsidR="00D24A8A" w:rsidRPr="00217842">
        <w:rPr>
          <w:sz w:val="28"/>
          <w:szCs w:val="28"/>
        </w:rPr>
        <w:t>прямого</w:t>
      </w:r>
      <w:r w:rsidRPr="00217842">
        <w:rPr>
          <w:sz w:val="28"/>
          <w:szCs w:val="28"/>
        </w:rPr>
        <w:t xml:space="preserve"> </w:t>
      </w:r>
      <w:r w:rsidR="00D24A8A" w:rsidRPr="00217842">
        <w:rPr>
          <w:sz w:val="28"/>
          <w:szCs w:val="28"/>
        </w:rPr>
        <w:t>солнечного</w:t>
      </w:r>
      <w:r w:rsidRPr="00217842">
        <w:rPr>
          <w:sz w:val="28"/>
          <w:szCs w:val="28"/>
        </w:rPr>
        <w:t xml:space="preserve"> </w:t>
      </w:r>
      <w:r w:rsidR="00D24A8A" w:rsidRPr="00217842">
        <w:rPr>
          <w:sz w:val="28"/>
          <w:szCs w:val="28"/>
        </w:rPr>
        <w:t>света</w:t>
      </w:r>
      <w:r w:rsidRPr="00217842">
        <w:rPr>
          <w:sz w:val="28"/>
          <w:szCs w:val="28"/>
        </w:rPr>
        <w:t xml:space="preserve"> </w:t>
      </w:r>
      <w:r w:rsidR="00D24A8A" w:rsidRPr="00217842">
        <w:rPr>
          <w:sz w:val="28"/>
          <w:szCs w:val="28"/>
        </w:rPr>
        <w:t>в</w:t>
      </w:r>
      <w:r w:rsidRPr="00217842">
        <w:rPr>
          <w:sz w:val="28"/>
          <w:szCs w:val="28"/>
        </w:rPr>
        <w:t xml:space="preserve"> </w:t>
      </w:r>
      <w:r w:rsidR="00D24A8A" w:rsidRPr="00217842">
        <w:rPr>
          <w:sz w:val="28"/>
          <w:szCs w:val="28"/>
        </w:rPr>
        <w:t>создании</w:t>
      </w:r>
      <w:r w:rsidRPr="00217842">
        <w:rPr>
          <w:sz w:val="28"/>
          <w:szCs w:val="28"/>
        </w:rPr>
        <w:t xml:space="preserve"> </w:t>
      </w:r>
      <w:r w:rsidR="00D24A8A" w:rsidRPr="00217842">
        <w:rPr>
          <w:sz w:val="28"/>
          <w:szCs w:val="28"/>
        </w:rPr>
        <w:t>той</w:t>
      </w:r>
      <w:r w:rsidRPr="00217842">
        <w:rPr>
          <w:sz w:val="28"/>
          <w:szCs w:val="28"/>
        </w:rPr>
        <w:t xml:space="preserve"> </w:t>
      </w:r>
      <w:r w:rsidR="00D24A8A" w:rsidRPr="00217842">
        <w:rPr>
          <w:sz w:val="28"/>
          <w:szCs w:val="28"/>
        </w:rPr>
        <w:t>или</w:t>
      </w:r>
      <w:r w:rsidRPr="00217842">
        <w:rPr>
          <w:sz w:val="28"/>
          <w:szCs w:val="28"/>
        </w:rPr>
        <w:t xml:space="preserve"> </w:t>
      </w:r>
      <w:r w:rsidR="00D24A8A" w:rsidRPr="00217842">
        <w:rPr>
          <w:sz w:val="28"/>
          <w:szCs w:val="28"/>
        </w:rPr>
        <w:t>другой</w:t>
      </w:r>
      <w:r w:rsidRPr="00217842">
        <w:rPr>
          <w:sz w:val="28"/>
          <w:szCs w:val="28"/>
        </w:rPr>
        <w:t xml:space="preserve"> </w:t>
      </w:r>
      <w:r w:rsidR="00D24A8A" w:rsidRPr="00217842">
        <w:rPr>
          <w:sz w:val="28"/>
          <w:szCs w:val="28"/>
        </w:rPr>
        <w:t>освещенности</w:t>
      </w:r>
      <w:r w:rsidRPr="00217842">
        <w:rPr>
          <w:sz w:val="28"/>
          <w:szCs w:val="28"/>
        </w:rPr>
        <w:t xml:space="preserve"> </w:t>
      </w:r>
      <w:r w:rsidR="00D24A8A" w:rsidRPr="00217842">
        <w:rPr>
          <w:sz w:val="28"/>
          <w:szCs w:val="28"/>
        </w:rPr>
        <w:t>исключается.</w:t>
      </w:r>
    </w:p>
    <w:p w:rsidR="007B18B7" w:rsidRPr="00217842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217842">
        <w:rPr>
          <w:b/>
          <w:sz w:val="28"/>
          <w:szCs w:val="28"/>
        </w:rPr>
        <w:t xml:space="preserve"> </w:t>
      </w:r>
      <w:proofErr w:type="gramStart"/>
      <w:r w:rsidR="007B18B7" w:rsidRPr="00217842">
        <w:rPr>
          <w:b/>
          <w:sz w:val="28"/>
          <w:szCs w:val="28"/>
        </w:rPr>
        <w:t>к</w:t>
      </w:r>
      <w:proofErr w:type="gramEnd"/>
      <w:r w:rsidR="007B18B7" w:rsidRPr="00217842">
        <w:rPr>
          <w:b/>
          <w:sz w:val="28"/>
          <w:szCs w:val="28"/>
        </w:rPr>
        <w:t>онтраст</w:t>
      </w:r>
      <w:r w:rsidRPr="00217842">
        <w:rPr>
          <w:b/>
          <w:sz w:val="28"/>
          <w:szCs w:val="28"/>
        </w:rPr>
        <w:t xml:space="preserve"> </w:t>
      </w:r>
      <w:r w:rsidR="007B18B7" w:rsidRPr="00217842">
        <w:rPr>
          <w:b/>
          <w:sz w:val="28"/>
          <w:szCs w:val="28"/>
        </w:rPr>
        <w:t>объекта</w:t>
      </w:r>
      <w:r w:rsidRPr="00217842">
        <w:rPr>
          <w:b/>
          <w:sz w:val="28"/>
          <w:szCs w:val="28"/>
        </w:rPr>
        <w:t xml:space="preserve"> </w:t>
      </w:r>
      <w:r w:rsidR="007B18B7" w:rsidRPr="00217842">
        <w:rPr>
          <w:b/>
          <w:sz w:val="28"/>
          <w:szCs w:val="28"/>
        </w:rPr>
        <w:t>различения</w:t>
      </w:r>
      <w:r w:rsidRPr="00217842">
        <w:rPr>
          <w:b/>
          <w:sz w:val="28"/>
          <w:szCs w:val="28"/>
        </w:rPr>
        <w:t xml:space="preserve"> </w:t>
      </w:r>
      <w:r w:rsidR="007B18B7" w:rsidRPr="00217842">
        <w:rPr>
          <w:b/>
          <w:sz w:val="28"/>
          <w:szCs w:val="28"/>
        </w:rPr>
        <w:t>с</w:t>
      </w:r>
      <w:r w:rsidRPr="00217842">
        <w:rPr>
          <w:b/>
          <w:sz w:val="28"/>
          <w:szCs w:val="28"/>
        </w:rPr>
        <w:t xml:space="preserve"> </w:t>
      </w:r>
      <w:r w:rsidR="007B18B7" w:rsidRPr="00217842">
        <w:rPr>
          <w:b/>
          <w:sz w:val="28"/>
          <w:szCs w:val="28"/>
        </w:rPr>
        <w:t>фоном</w:t>
      </w:r>
      <w:r w:rsidRPr="00217842">
        <w:rPr>
          <w:b/>
          <w:sz w:val="28"/>
          <w:szCs w:val="28"/>
        </w:rPr>
        <w:t xml:space="preserve"> </w:t>
      </w:r>
      <w:r w:rsidR="007B18B7" w:rsidRPr="00217842">
        <w:rPr>
          <w:b/>
          <w:i/>
          <w:sz w:val="28"/>
          <w:szCs w:val="28"/>
          <w:lang w:val="en-US"/>
        </w:rPr>
        <w:t>K</w:t>
      </w:r>
      <w:r w:rsidR="007B18B7" w:rsidRPr="00217842">
        <w:rPr>
          <w:b/>
          <w:sz w:val="28"/>
          <w:szCs w:val="28"/>
        </w:rPr>
        <w:t>,</w:t>
      </w:r>
      <w:r w:rsidRPr="00217842">
        <w:rPr>
          <w:b/>
          <w:sz w:val="28"/>
          <w:szCs w:val="28"/>
        </w:rPr>
        <w:t xml:space="preserve"> </w:t>
      </w:r>
      <w:r w:rsidR="007B18B7" w:rsidRPr="00217842">
        <w:rPr>
          <w:b/>
          <w:sz w:val="28"/>
          <w:szCs w:val="28"/>
        </w:rPr>
        <w:t>относительные</w:t>
      </w:r>
      <w:r w:rsidRPr="00217842">
        <w:rPr>
          <w:b/>
          <w:sz w:val="28"/>
          <w:szCs w:val="28"/>
        </w:rPr>
        <w:t xml:space="preserve"> </w:t>
      </w:r>
      <w:r w:rsidR="007B18B7" w:rsidRPr="00217842">
        <w:rPr>
          <w:b/>
          <w:sz w:val="28"/>
          <w:szCs w:val="28"/>
        </w:rPr>
        <w:t>единицы:</w:t>
      </w:r>
      <w:r w:rsidRPr="00217842">
        <w:rPr>
          <w:b/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Определяется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отношением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абсолютной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величины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разности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между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яркостью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объекта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и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фона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к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яркости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фона.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Контраст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объекта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различения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с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фоном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считается:</w:t>
      </w:r>
    </w:p>
    <w:p w:rsidR="007B18B7" w:rsidRPr="00217842" w:rsidRDefault="00DE466A" w:rsidP="00830A4F">
      <w:pPr>
        <w:ind w:firstLine="567"/>
        <w:jc w:val="both"/>
        <w:rPr>
          <w:sz w:val="28"/>
          <w:szCs w:val="28"/>
        </w:rPr>
      </w:pPr>
      <w:r w:rsidRPr="00217842">
        <w:rPr>
          <w:sz w:val="28"/>
          <w:szCs w:val="28"/>
        </w:rPr>
        <w:t>-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большим</w:t>
      </w:r>
      <w:r w:rsidR="00B175EA" w:rsidRPr="00217842">
        <w:rPr>
          <w:noProof/>
          <w:sz w:val="28"/>
          <w:szCs w:val="28"/>
        </w:rPr>
        <w:t xml:space="preserve"> </w:t>
      </w:r>
      <w:r w:rsidR="007B18B7" w:rsidRPr="00217842">
        <w:rPr>
          <w:noProof/>
          <w:sz w:val="28"/>
          <w:szCs w:val="28"/>
        </w:rPr>
        <w:t>–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при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i/>
          <w:sz w:val="28"/>
          <w:szCs w:val="28"/>
          <w:lang w:val="en-US"/>
        </w:rPr>
        <w:t>K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более</w:t>
      </w:r>
      <w:r w:rsidR="00B175EA" w:rsidRPr="00217842">
        <w:rPr>
          <w:noProof/>
          <w:sz w:val="28"/>
          <w:szCs w:val="28"/>
        </w:rPr>
        <w:t xml:space="preserve"> </w:t>
      </w:r>
      <w:r w:rsidR="007B18B7" w:rsidRPr="00217842">
        <w:rPr>
          <w:noProof/>
          <w:sz w:val="28"/>
          <w:szCs w:val="28"/>
        </w:rPr>
        <w:t>0,5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(объект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и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фон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резко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отличаются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по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яркости);</w:t>
      </w:r>
    </w:p>
    <w:p w:rsidR="007B18B7" w:rsidRPr="00217842" w:rsidRDefault="00DE466A" w:rsidP="00830A4F">
      <w:pPr>
        <w:ind w:firstLine="567"/>
        <w:jc w:val="both"/>
        <w:rPr>
          <w:sz w:val="28"/>
          <w:szCs w:val="28"/>
        </w:rPr>
      </w:pPr>
      <w:r w:rsidRPr="00217842">
        <w:rPr>
          <w:sz w:val="28"/>
          <w:szCs w:val="28"/>
        </w:rPr>
        <w:t>-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средним</w:t>
      </w:r>
      <w:r w:rsidR="00B175EA" w:rsidRPr="00217842">
        <w:rPr>
          <w:noProof/>
          <w:sz w:val="28"/>
          <w:szCs w:val="28"/>
        </w:rPr>
        <w:t xml:space="preserve"> </w:t>
      </w:r>
      <w:r w:rsidR="007B18B7" w:rsidRPr="00217842">
        <w:rPr>
          <w:noProof/>
          <w:sz w:val="28"/>
          <w:szCs w:val="28"/>
        </w:rPr>
        <w:t>–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при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i/>
          <w:sz w:val="28"/>
          <w:szCs w:val="28"/>
          <w:lang w:val="en-US"/>
        </w:rPr>
        <w:t>K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от</w:t>
      </w:r>
      <w:r w:rsidR="00B175EA" w:rsidRPr="00217842">
        <w:rPr>
          <w:noProof/>
          <w:sz w:val="28"/>
          <w:szCs w:val="28"/>
        </w:rPr>
        <w:t xml:space="preserve"> </w:t>
      </w:r>
      <w:r w:rsidR="007B18B7" w:rsidRPr="00217842">
        <w:rPr>
          <w:noProof/>
          <w:sz w:val="28"/>
          <w:szCs w:val="28"/>
        </w:rPr>
        <w:t>0,2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до</w:t>
      </w:r>
      <w:r w:rsidR="00B175EA" w:rsidRPr="00217842">
        <w:rPr>
          <w:noProof/>
          <w:sz w:val="28"/>
          <w:szCs w:val="28"/>
        </w:rPr>
        <w:t xml:space="preserve"> </w:t>
      </w:r>
      <w:r w:rsidR="007B18B7" w:rsidRPr="00217842">
        <w:rPr>
          <w:noProof/>
          <w:sz w:val="28"/>
          <w:szCs w:val="28"/>
        </w:rPr>
        <w:t>0</w:t>
      </w:r>
      <w:r w:rsidR="007B18B7" w:rsidRPr="00217842">
        <w:rPr>
          <w:sz w:val="28"/>
          <w:szCs w:val="28"/>
        </w:rPr>
        <w:t>,</w:t>
      </w:r>
      <w:r w:rsidR="007B18B7" w:rsidRPr="00217842">
        <w:rPr>
          <w:noProof/>
          <w:sz w:val="28"/>
          <w:szCs w:val="28"/>
        </w:rPr>
        <w:t>5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(объект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и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фон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заметно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отличаются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по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яркости);</w:t>
      </w:r>
    </w:p>
    <w:p w:rsidR="007B18B7" w:rsidRPr="00217842" w:rsidRDefault="00DE466A" w:rsidP="00830A4F">
      <w:pPr>
        <w:tabs>
          <w:tab w:val="left" w:pos="993"/>
        </w:tabs>
        <w:ind w:firstLine="567"/>
        <w:jc w:val="both"/>
        <w:rPr>
          <w:b/>
          <w:sz w:val="28"/>
          <w:szCs w:val="28"/>
        </w:rPr>
      </w:pPr>
      <w:r w:rsidRPr="00217842">
        <w:rPr>
          <w:sz w:val="28"/>
          <w:szCs w:val="28"/>
        </w:rPr>
        <w:t>-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малым</w:t>
      </w:r>
      <w:r w:rsidR="00B175EA" w:rsidRPr="00217842">
        <w:rPr>
          <w:noProof/>
          <w:sz w:val="28"/>
          <w:szCs w:val="28"/>
        </w:rPr>
        <w:t xml:space="preserve"> </w:t>
      </w:r>
      <w:r w:rsidR="007B18B7" w:rsidRPr="00217842">
        <w:rPr>
          <w:noProof/>
          <w:sz w:val="28"/>
          <w:szCs w:val="28"/>
        </w:rPr>
        <w:t>–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при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i/>
          <w:sz w:val="28"/>
          <w:szCs w:val="28"/>
          <w:lang w:val="en-US"/>
        </w:rPr>
        <w:t>K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менее</w:t>
      </w:r>
      <w:r w:rsidR="00B175EA" w:rsidRPr="00217842">
        <w:rPr>
          <w:noProof/>
          <w:sz w:val="28"/>
          <w:szCs w:val="28"/>
        </w:rPr>
        <w:t xml:space="preserve"> </w:t>
      </w:r>
      <w:r w:rsidR="007B18B7" w:rsidRPr="00217842">
        <w:rPr>
          <w:noProof/>
          <w:sz w:val="28"/>
          <w:szCs w:val="28"/>
        </w:rPr>
        <w:t>0</w:t>
      </w:r>
      <w:r w:rsidR="007B18B7" w:rsidRPr="00217842">
        <w:rPr>
          <w:sz w:val="28"/>
          <w:szCs w:val="28"/>
        </w:rPr>
        <w:t>,</w:t>
      </w:r>
      <w:r w:rsidR="007B18B7" w:rsidRPr="00217842">
        <w:rPr>
          <w:noProof/>
          <w:sz w:val="28"/>
          <w:szCs w:val="28"/>
        </w:rPr>
        <w:t>2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(объект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и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фон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мало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отличаются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по</w:t>
      </w:r>
      <w:r w:rsidR="00B175EA"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яркости).</w:t>
      </w:r>
    </w:p>
    <w:p w:rsidR="007B18B7" w:rsidRPr="00804618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217842">
        <w:rPr>
          <w:b/>
          <w:sz w:val="28"/>
          <w:szCs w:val="28"/>
        </w:rPr>
        <w:t xml:space="preserve"> </w:t>
      </w:r>
      <w:r w:rsidR="007B18B7" w:rsidRPr="00217842">
        <w:rPr>
          <w:b/>
          <w:sz w:val="28"/>
          <w:szCs w:val="28"/>
        </w:rPr>
        <w:t>короткий</w:t>
      </w:r>
      <w:r w:rsidRPr="00217842">
        <w:rPr>
          <w:b/>
          <w:sz w:val="28"/>
          <w:szCs w:val="28"/>
        </w:rPr>
        <w:t xml:space="preserve"> </w:t>
      </w:r>
      <w:r w:rsidR="007B18B7" w:rsidRPr="00217842">
        <w:rPr>
          <w:b/>
          <w:sz w:val="28"/>
          <w:szCs w:val="28"/>
        </w:rPr>
        <w:t>тоннель: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Тоннель,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который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имеет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длину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не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более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125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м</w:t>
      </w:r>
      <w:r w:rsidRPr="00217842">
        <w:rPr>
          <w:sz w:val="28"/>
          <w:szCs w:val="28"/>
        </w:rPr>
        <w:t xml:space="preserve"> </w:t>
      </w:r>
      <w:r w:rsidR="00F25B64" w:rsidRPr="00217842">
        <w:rPr>
          <w:sz w:val="28"/>
          <w:szCs w:val="28"/>
        </w:rPr>
        <w:t>и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при</w:t>
      </w:r>
      <w:r w:rsidRPr="00217842">
        <w:rPr>
          <w:sz w:val="28"/>
          <w:szCs w:val="28"/>
        </w:rPr>
        <w:t xml:space="preserve"> </w:t>
      </w:r>
      <w:proofErr w:type="gramStart"/>
      <w:r w:rsidR="007B18B7" w:rsidRPr="00217842">
        <w:rPr>
          <w:sz w:val="28"/>
          <w:szCs w:val="28"/>
        </w:rPr>
        <w:t>подъезде</w:t>
      </w:r>
      <w:proofErr w:type="gramEnd"/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к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которому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водитель,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находящийся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на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расстоянии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безопасного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торможения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перед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въездным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порталом,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может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видеть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не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менее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20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%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площади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рамки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выездного</w:t>
      </w:r>
      <w:r w:rsidRPr="00217842">
        <w:rPr>
          <w:sz w:val="28"/>
          <w:szCs w:val="28"/>
        </w:rPr>
        <w:t xml:space="preserve"> </w:t>
      </w:r>
      <w:r w:rsidR="007B18B7" w:rsidRPr="00217842">
        <w:rPr>
          <w:sz w:val="28"/>
          <w:szCs w:val="28"/>
        </w:rPr>
        <w:t>портала.</w:t>
      </w:r>
    </w:p>
    <w:p w:rsidR="00804618" w:rsidRPr="00804618" w:rsidRDefault="00804618" w:rsidP="00830A4F">
      <w:pPr>
        <w:tabs>
          <w:tab w:val="left" w:pos="993"/>
        </w:tabs>
        <w:ind w:firstLine="567"/>
        <w:jc w:val="both"/>
        <w:rPr>
          <w:bCs/>
          <w:sz w:val="28"/>
          <w:szCs w:val="28"/>
        </w:rPr>
      </w:pPr>
      <w:r w:rsidRPr="00292FB7">
        <w:rPr>
          <w:bCs/>
          <w:sz w:val="28"/>
          <w:szCs w:val="28"/>
        </w:rPr>
        <w:t>3.30а</w:t>
      </w:r>
      <w:r w:rsidRPr="00292FB7">
        <w:rPr>
          <w:b/>
          <w:bCs/>
          <w:sz w:val="28"/>
          <w:szCs w:val="28"/>
        </w:rPr>
        <w:t xml:space="preserve"> коррелированная </w:t>
      </w:r>
      <w:r w:rsidRPr="00292FB7">
        <w:rPr>
          <w:b/>
          <w:sz w:val="28"/>
          <w:szCs w:val="28"/>
        </w:rPr>
        <w:t>цветовая температура</w:t>
      </w:r>
      <w:r w:rsidRPr="00292FB7">
        <w:rPr>
          <w:sz w:val="28"/>
          <w:szCs w:val="28"/>
        </w:rPr>
        <w:t xml:space="preserve"> </w:t>
      </w:r>
      <w:proofErr w:type="gramStart"/>
      <w:r w:rsidRPr="00292FB7">
        <w:rPr>
          <w:b/>
          <w:i/>
          <w:sz w:val="28"/>
          <w:szCs w:val="28"/>
          <w:lang w:val="en-US"/>
        </w:rPr>
        <w:t>T</w:t>
      </w:r>
      <w:proofErr w:type="spellStart"/>
      <w:proofErr w:type="gramEnd"/>
      <w:r w:rsidRPr="00292FB7">
        <w:rPr>
          <w:b/>
          <w:sz w:val="28"/>
          <w:szCs w:val="28"/>
          <w:vertAlign w:val="subscript"/>
        </w:rPr>
        <w:t>цк</w:t>
      </w:r>
      <w:proofErr w:type="spellEnd"/>
      <w:r w:rsidRPr="00292FB7">
        <w:rPr>
          <w:b/>
          <w:sz w:val="28"/>
          <w:szCs w:val="28"/>
        </w:rPr>
        <w:t xml:space="preserve">, </w:t>
      </w:r>
      <w:r w:rsidRPr="00292FB7">
        <w:rPr>
          <w:b/>
          <w:sz w:val="28"/>
          <w:szCs w:val="28"/>
          <w:lang w:val="en-US"/>
        </w:rPr>
        <w:t>K</w:t>
      </w:r>
      <w:r w:rsidRPr="00292FB7">
        <w:rPr>
          <w:b/>
          <w:sz w:val="28"/>
          <w:szCs w:val="28"/>
        </w:rPr>
        <w:t>:</w:t>
      </w:r>
      <w:r w:rsidRPr="00292FB7">
        <w:rPr>
          <w:noProof/>
          <w:sz w:val="28"/>
          <w:szCs w:val="28"/>
        </w:rPr>
        <w:t xml:space="preserve"> Температура</w:t>
      </w:r>
      <w:r w:rsidRPr="00292FB7">
        <w:rPr>
          <w:sz w:val="28"/>
          <w:szCs w:val="28"/>
        </w:rPr>
        <w:t xml:space="preserve"> излучателя Планка (черного тела), имеющего значения координат цветности, наиболее близкие к значениям координат цветности, соответствующим спектральному распределению излучения рассматриваемого объекта.</w:t>
      </w:r>
    </w:p>
    <w:p w:rsidR="00804618" w:rsidRPr="00804618" w:rsidRDefault="00804618" w:rsidP="00830A4F">
      <w:pPr>
        <w:tabs>
          <w:tab w:val="left" w:pos="993"/>
        </w:tabs>
        <w:ind w:firstLine="567"/>
        <w:jc w:val="both"/>
        <w:rPr>
          <w:bCs/>
          <w:sz w:val="28"/>
          <w:szCs w:val="28"/>
        </w:rPr>
      </w:pPr>
      <w:r w:rsidRPr="00E227BF">
        <w:rPr>
          <w:b/>
          <w:sz w:val="28"/>
          <w:szCs w:val="28"/>
        </w:rPr>
        <w:t>(Введен дополнительно, Изм. № 2).</w:t>
      </w:r>
    </w:p>
    <w:p w:rsidR="002D1056" w:rsidRPr="00217842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217842">
        <w:rPr>
          <w:b/>
          <w:sz w:val="28"/>
          <w:szCs w:val="28"/>
        </w:rPr>
        <w:t xml:space="preserve"> </w:t>
      </w:r>
      <w:r w:rsidR="00DE466A" w:rsidRPr="00217842">
        <w:rPr>
          <w:b/>
          <w:sz w:val="28"/>
          <w:szCs w:val="28"/>
        </w:rPr>
        <w:t>к</w:t>
      </w:r>
      <w:r w:rsidR="002D1056" w:rsidRPr="00217842">
        <w:rPr>
          <w:b/>
          <w:sz w:val="28"/>
          <w:szCs w:val="28"/>
        </w:rPr>
        <w:t>оэффициент</w:t>
      </w:r>
      <w:r w:rsidRPr="00217842">
        <w:rPr>
          <w:b/>
          <w:sz w:val="28"/>
          <w:szCs w:val="28"/>
        </w:rPr>
        <w:t xml:space="preserve"> </w:t>
      </w:r>
      <w:r w:rsidR="002D1056" w:rsidRPr="00217842">
        <w:rPr>
          <w:b/>
          <w:sz w:val="28"/>
          <w:szCs w:val="28"/>
        </w:rPr>
        <w:t>неравномерности</w:t>
      </w:r>
      <w:r w:rsidRPr="00217842">
        <w:rPr>
          <w:b/>
          <w:sz w:val="28"/>
          <w:szCs w:val="28"/>
        </w:rPr>
        <w:t xml:space="preserve"> </w:t>
      </w:r>
      <w:r w:rsidR="002D1056" w:rsidRPr="00217842">
        <w:rPr>
          <w:b/>
          <w:sz w:val="28"/>
          <w:szCs w:val="28"/>
        </w:rPr>
        <w:t>яркости</w:t>
      </w:r>
      <w:r w:rsidRPr="00217842">
        <w:rPr>
          <w:b/>
          <w:sz w:val="28"/>
          <w:szCs w:val="28"/>
        </w:rPr>
        <w:t xml:space="preserve"> </w:t>
      </w:r>
      <w:r w:rsidR="002D1056" w:rsidRPr="00217842">
        <w:rPr>
          <w:b/>
          <w:sz w:val="28"/>
          <w:szCs w:val="28"/>
        </w:rPr>
        <w:t>неба</w:t>
      </w:r>
      <w:r w:rsidRPr="00217842">
        <w:rPr>
          <w:b/>
          <w:sz w:val="28"/>
          <w:szCs w:val="28"/>
        </w:rPr>
        <w:t xml:space="preserve"> </w:t>
      </w:r>
      <w:r w:rsidR="002D1056" w:rsidRPr="00217842">
        <w:rPr>
          <w:b/>
          <w:i/>
          <w:sz w:val="28"/>
          <w:szCs w:val="28"/>
        </w:rPr>
        <w:t>q</w:t>
      </w:r>
      <w:r w:rsidR="002D1056" w:rsidRPr="00217842">
        <w:rPr>
          <w:b/>
          <w:sz w:val="28"/>
          <w:szCs w:val="28"/>
        </w:rPr>
        <w:t>(γ):</w:t>
      </w:r>
      <w:r w:rsidRPr="00217842">
        <w:rPr>
          <w:sz w:val="28"/>
          <w:szCs w:val="28"/>
        </w:rPr>
        <w:t xml:space="preserve"> </w:t>
      </w:r>
      <w:r w:rsidR="0038457D" w:rsidRPr="00217842">
        <w:rPr>
          <w:sz w:val="28"/>
          <w:szCs w:val="28"/>
        </w:rPr>
        <w:t>К</w:t>
      </w:r>
      <w:r w:rsidR="002D1056" w:rsidRPr="00217842">
        <w:rPr>
          <w:sz w:val="28"/>
          <w:szCs w:val="28"/>
        </w:rPr>
        <w:t>оэффициент,</w:t>
      </w:r>
      <w:r w:rsidRPr="00217842">
        <w:rPr>
          <w:sz w:val="28"/>
          <w:szCs w:val="28"/>
        </w:rPr>
        <w:t xml:space="preserve"> </w:t>
      </w:r>
      <w:r w:rsidR="002D1056" w:rsidRPr="00217842">
        <w:rPr>
          <w:sz w:val="28"/>
          <w:szCs w:val="28"/>
        </w:rPr>
        <w:t>учитывающий</w:t>
      </w:r>
      <w:r w:rsidRPr="00217842">
        <w:rPr>
          <w:sz w:val="28"/>
          <w:szCs w:val="28"/>
        </w:rPr>
        <w:t xml:space="preserve"> </w:t>
      </w:r>
      <w:r w:rsidR="002D1056" w:rsidRPr="00217842">
        <w:rPr>
          <w:sz w:val="28"/>
          <w:szCs w:val="28"/>
        </w:rPr>
        <w:t>неравномерность</w:t>
      </w:r>
      <w:r w:rsidRPr="00217842">
        <w:rPr>
          <w:sz w:val="28"/>
          <w:szCs w:val="28"/>
        </w:rPr>
        <w:t xml:space="preserve"> </w:t>
      </w:r>
      <w:r w:rsidR="002D1056" w:rsidRPr="00217842">
        <w:rPr>
          <w:sz w:val="28"/>
          <w:szCs w:val="28"/>
        </w:rPr>
        <w:t>распределения</w:t>
      </w:r>
      <w:r w:rsidRPr="00217842">
        <w:rPr>
          <w:sz w:val="28"/>
          <w:szCs w:val="28"/>
        </w:rPr>
        <w:t xml:space="preserve"> </w:t>
      </w:r>
      <w:r w:rsidR="002D1056" w:rsidRPr="00217842">
        <w:rPr>
          <w:sz w:val="28"/>
          <w:szCs w:val="28"/>
        </w:rPr>
        <w:t>яркости</w:t>
      </w:r>
      <w:r w:rsidRPr="00217842">
        <w:rPr>
          <w:sz w:val="28"/>
          <w:szCs w:val="28"/>
        </w:rPr>
        <w:t xml:space="preserve"> </w:t>
      </w:r>
      <w:r w:rsidR="002D1056" w:rsidRPr="00217842">
        <w:rPr>
          <w:sz w:val="28"/>
          <w:szCs w:val="28"/>
        </w:rPr>
        <w:t>по</w:t>
      </w:r>
      <w:r w:rsidRPr="00217842">
        <w:rPr>
          <w:sz w:val="28"/>
          <w:szCs w:val="28"/>
        </w:rPr>
        <w:t xml:space="preserve"> </w:t>
      </w:r>
      <w:r w:rsidR="002D1056" w:rsidRPr="00217842">
        <w:rPr>
          <w:sz w:val="28"/>
          <w:szCs w:val="28"/>
        </w:rPr>
        <w:t>небу</w:t>
      </w:r>
      <w:r w:rsidRPr="00217842">
        <w:rPr>
          <w:sz w:val="28"/>
          <w:szCs w:val="28"/>
        </w:rPr>
        <w:t xml:space="preserve"> </w:t>
      </w:r>
      <w:r w:rsidR="002D1056" w:rsidRPr="00217842">
        <w:rPr>
          <w:sz w:val="28"/>
          <w:szCs w:val="28"/>
        </w:rPr>
        <w:t>и</w:t>
      </w:r>
      <w:r w:rsidRPr="00217842">
        <w:rPr>
          <w:sz w:val="28"/>
          <w:szCs w:val="28"/>
        </w:rPr>
        <w:t xml:space="preserve"> </w:t>
      </w:r>
      <w:r w:rsidR="002D1056" w:rsidRPr="00217842">
        <w:rPr>
          <w:sz w:val="28"/>
          <w:szCs w:val="28"/>
        </w:rPr>
        <w:t>определяемый</w:t>
      </w:r>
      <w:r w:rsidRPr="00217842">
        <w:rPr>
          <w:sz w:val="28"/>
          <w:szCs w:val="28"/>
        </w:rPr>
        <w:t xml:space="preserve"> </w:t>
      </w:r>
      <w:r w:rsidR="002D1056" w:rsidRPr="00217842">
        <w:rPr>
          <w:sz w:val="28"/>
          <w:szCs w:val="28"/>
        </w:rPr>
        <w:t>по</w:t>
      </w:r>
      <w:r w:rsidRPr="00217842">
        <w:rPr>
          <w:sz w:val="28"/>
          <w:szCs w:val="28"/>
        </w:rPr>
        <w:t xml:space="preserve"> </w:t>
      </w:r>
      <w:r w:rsidR="002D1056" w:rsidRPr="00217842">
        <w:rPr>
          <w:sz w:val="28"/>
          <w:szCs w:val="28"/>
        </w:rPr>
        <w:t>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409"/>
        <w:gridCol w:w="1055"/>
      </w:tblGrid>
      <w:tr w:rsidR="002D1056" w:rsidRPr="00217842" w:rsidTr="00804618">
        <w:trPr>
          <w:trHeight w:val="52"/>
        </w:trPr>
        <w:tc>
          <w:tcPr>
            <w:tcW w:w="8409" w:type="dxa"/>
            <w:vAlign w:val="center"/>
            <w:hideMark/>
          </w:tcPr>
          <w:p w:rsidR="002D1056" w:rsidRPr="00217842" w:rsidRDefault="002D1056" w:rsidP="00830A4F">
            <w:pPr>
              <w:tabs>
                <w:tab w:val="left" w:pos="142"/>
              </w:tabs>
              <w:ind w:right="-2" w:firstLine="567"/>
              <w:jc w:val="center"/>
              <w:rPr>
                <w:sz w:val="28"/>
                <w:szCs w:val="28"/>
              </w:rPr>
            </w:pPr>
            <w:r w:rsidRPr="00217842">
              <w:rPr>
                <w:i/>
                <w:sz w:val="28"/>
                <w:szCs w:val="28"/>
              </w:rPr>
              <w:t>q</w:t>
            </w:r>
            <w:r w:rsidRPr="00217842">
              <w:rPr>
                <w:sz w:val="28"/>
                <w:szCs w:val="28"/>
              </w:rPr>
              <w:t>(γ)</w:t>
            </w:r>
            <w:r w:rsidR="00B175EA" w:rsidRPr="00217842">
              <w:rPr>
                <w:sz w:val="28"/>
                <w:szCs w:val="28"/>
              </w:rPr>
              <w:t xml:space="preserve"> </w:t>
            </w:r>
            <w:r w:rsidRPr="00217842">
              <w:rPr>
                <w:sz w:val="28"/>
                <w:szCs w:val="28"/>
              </w:rPr>
              <w:t>=</w:t>
            </w:r>
            <w:r w:rsidR="00B175EA" w:rsidRPr="00217842">
              <w:rPr>
                <w:sz w:val="28"/>
                <w:szCs w:val="28"/>
              </w:rPr>
              <w:t xml:space="preserve"> </w:t>
            </w:r>
            <w:r w:rsidRPr="00217842">
              <w:rPr>
                <w:i/>
                <w:sz w:val="28"/>
                <w:szCs w:val="28"/>
                <w:lang w:val="en-US"/>
              </w:rPr>
              <w:t>L</w:t>
            </w:r>
            <w:r w:rsidR="00E91BE5" w:rsidRPr="00217842">
              <w:rPr>
                <w:sz w:val="28"/>
                <w:szCs w:val="28"/>
                <w:vertAlign w:val="subscript"/>
              </w:rPr>
              <w:t>н</w:t>
            </w:r>
            <w:r w:rsidRPr="00217842">
              <w:rPr>
                <w:sz w:val="28"/>
                <w:szCs w:val="28"/>
              </w:rPr>
              <w:t>(</w:t>
            </w:r>
            <w:r w:rsidRPr="00217842">
              <w:rPr>
                <w:sz w:val="28"/>
                <w:szCs w:val="28"/>
                <w:lang w:val="en-US"/>
              </w:rPr>
              <w:t>γ</w:t>
            </w:r>
            <w:r w:rsidR="003C05A5" w:rsidRPr="00217842">
              <w:rPr>
                <w:sz w:val="28"/>
                <w:szCs w:val="28"/>
              </w:rPr>
              <w:t>)/</w:t>
            </w:r>
            <w:r w:rsidRPr="00217842">
              <w:rPr>
                <w:i/>
                <w:sz w:val="28"/>
                <w:szCs w:val="28"/>
                <w:lang w:val="en-US"/>
              </w:rPr>
              <w:t>L</w:t>
            </w:r>
            <w:proofErr w:type="spellStart"/>
            <w:r w:rsidR="002B1C2C" w:rsidRPr="00217842">
              <w:rPr>
                <w:sz w:val="28"/>
                <w:szCs w:val="28"/>
                <w:vertAlign w:val="subscript"/>
              </w:rPr>
              <w:t>н</w:t>
            </w:r>
            <w:proofErr w:type="gramStart"/>
            <w:r w:rsidR="002B1C2C" w:rsidRPr="00217842">
              <w:rPr>
                <w:sz w:val="28"/>
                <w:szCs w:val="28"/>
                <w:vertAlign w:val="subscript"/>
              </w:rPr>
              <w:t>.</w:t>
            </w:r>
            <w:r w:rsidRPr="00217842">
              <w:rPr>
                <w:sz w:val="28"/>
                <w:szCs w:val="28"/>
                <w:vertAlign w:val="subscript"/>
              </w:rPr>
              <w:t>с</w:t>
            </w:r>
            <w:proofErr w:type="gramEnd"/>
            <w:r w:rsidRPr="00217842">
              <w:rPr>
                <w:sz w:val="28"/>
                <w:szCs w:val="28"/>
                <w:vertAlign w:val="subscript"/>
              </w:rPr>
              <w:t>р</w:t>
            </w:r>
            <w:proofErr w:type="spellEnd"/>
            <w:r w:rsidR="00B175EA" w:rsidRPr="00217842">
              <w:rPr>
                <w:sz w:val="28"/>
                <w:szCs w:val="28"/>
                <w:vertAlign w:val="subscript"/>
              </w:rPr>
              <w:t xml:space="preserve"> </w:t>
            </w:r>
            <w:r w:rsidR="00B175EA" w:rsidRPr="00217842">
              <w:rPr>
                <w:sz w:val="28"/>
                <w:szCs w:val="28"/>
              </w:rPr>
              <w:t xml:space="preserve"> </w:t>
            </w:r>
            <w:r w:rsidRPr="00217842">
              <w:rPr>
                <w:sz w:val="28"/>
                <w:szCs w:val="28"/>
              </w:rPr>
              <w:t>=</w:t>
            </w:r>
            <w:r w:rsidR="00B175EA" w:rsidRPr="00217842">
              <w:rPr>
                <w:sz w:val="28"/>
                <w:szCs w:val="28"/>
              </w:rPr>
              <w:t xml:space="preserve"> </w:t>
            </w:r>
            <w:r w:rsidRPr="00217842">
              <w:rPr>
                <w:sz w:val="28"/>
                <w:szCs w:val="28"/>
              </w:rPr>
              <w:t>0,429(1</w:t>
            </w:r>
            <w:r w:rsidR="00B175EA" w:rsidRPr="00217842">
              <w:rPr>
                <w:sz w:val="28"/>
                <w:szCs w:val="28"/>
              </w:rPr>
              <w:t xml:space="preserve"> </w:t>
            </w:r>
            <w:r w:rsidRPr="00217842">
              <w:rPr>
                <w:sz w:val="28"/>
                <w:szCs w:val="28"/>
              </w:rPr>
              <w:t>+</w:t>
            </w:r>
            <w:r w:rsidR="00B175EA" w:rsidRPr="00217842">
              <w:rPr>
                <w:sz w:val="28"/>
                <w:szCs w:val="28"/>
              </w:rPr>
              <w:t xml:space="preserve"> </w:t>
            </w:r>
            <w:r w:rsidRPr="00217842">
              <w:rPr>
                <w:sz w:val="28"/>
                <w:szCs w:val="28"/>
              </w:rPr>
              <w:t>4(</w:t>
            </w:r>
            <w:proofErr w:type="spellStart"/>
            <w:r w:rsidRPr="00217842">
              <w:rPr>
                <w:sz w:val="28"/>
                <w:szCs w:val="28"/>
                <w:lang w:val="en-US"/>
              </w:rPr>
              <w:t>exp</w:t>
            </w:r>
            <w:proofErr w:type="spellEnd"/>
            <w:r w:rsidRPr="00217842">
              <w:rPr>
                <w:sz w:val="28"/>
                <w:szCs w:val="28"/>
              </w:rPr>
              <w:t>(</w:t>
            </w:r>
            <w:r w:rsidR="00DE466A" w:rsidRPr="00217842">
              <w:rPr>
                <w:noProof/>
                <w:sz w:val="28"/>
                <w:szCs w:val="28"/>
              </w:rPr>
              <w:t>–</w:t>
            </w:r>
            <w:r w:rsidRPr="00217842">
              <w:rPr>
                <w:sz w:val="28"/>
                <w:szCs w:val="28"/>
              </w:rPr>
              <w:t>0,7/</w:t>
            </w:r>
            <w:r w:rsidRPr="00217842">
              <w:rPr>
                <w:sz w:val="28"/>
                <w:szCs w:val="28"/>
                <w:lang w:val="en-US"/>
              </w:rPr>
              <w:t>sin</w:t>
            </w:r>
            <w:r w:rsidRPr="00217842">
              <w:rPr>
                <w:sz w:val="28"/>
                <w:szCs w:val="28"/>
              </w:rPr>
              <w:t>γ))),</w:t>
            </w:r>
          </w:p>
        </w:tc>
        <w:tc>
          <w:tcPr>
            <w:tcW w:w="1055" w:type="dxa"/>
            <w:vAlign w:val="center"/>
            <w:hideMark/>
          </w:tcPr>
          <w:p w:rsidR="002D1056" w:rsidRPr="00217842" w:rsidRDefault="002D1056" w:rsidP="00830A4F">
            <w:pPr>
              <w:tabs>
                <w:tab w:val="left" w:pos="142"/>
              </w:tabs>
              <w:jc w:val="right"/>
              <w:rPr>
                <w:sz w:val="28"/>
                <w:szCs w:val="28"/>
              </w:rPr>
            </w:pPr>
            <w:r w:rsidRPr="00217842">
              <w:rPr>
                <w:sz w:val="28"/>
                <w:szCs w:val="28"/>
              </w:rPr>
              <w:t>(</w:t>
            </w:r>
            <w:r w:rsidR="00DE466A" w:rsidRPr="00217842">
              <w:rPr>
                <w:sz w:val="28"/>
                <w:szCs w:val="28"/>
              </w:rPr>
              <w:t>3.</w:t>
            </w:r>
            <w:r w:rsidRPr="00217842">
              <w:rPr>
                <w:sz w:val="28"/>
                <w:szCs w:val="28"/>
              </w:rPr>
              <w:t>1)</w:t>
            </w:r>
          </w:p>
        </w:tc>
      </w:tr>
    </w:tbl>
    <w:p w:rsidR="002B1C2C" w:rsidRPr="00217842" w:rsidRDefault="002D1056" w:rsidP="00830A4F">
      <w:pPr>
        <w:tabs>
          <w:tab w:val="left" w:pos="142"/>
        </w:tabs>
        <w:jc w:val="both"/>
        <w:rPr>
          <w:sz w:val="28"/>
          <w:szCs w:val="28"/>
        </w:rPr>
      </w:pPr>
      <w:r w:rsidRPr="00217842">
        <w:rPr>
          <w:sz w:val="28"/>
          <w:szCs w:val="28"/>
        </w:rPr>
        <w:t>где</w:t>
      </w:r>
      <w:r w:rsidR="00B175EA" w:rsidRPr="00217842">
        <w:rPr>
          <w:sz w:val="28"/>
          <w:szCs w:val="28"/>
        </w:rPr>
        <w:t xml:space="preserve"> </w:t>
      </w:r>
      <w:r w:rsidR="002B1C2C" w:rsidRPr="00217842">
        <w:rPr>
          <w:sz w:val="28"/>
          <w:szCs w:val="28"/>
        </w:rPr>
        <w:t>γ</w:t>
      </w:r>
      <w:r w:rsidR="00B175EA" w:rsidRPr="00217842">
        <w:rPr>
          <w:sz w:val="28"/>
          <w:szCs w:val="28"/>
        </w:rPr>
        <w:t xml:space="preserve"> </w:t>
      </w:r>
      <w:r w:rsidR="00DE466A" w:rsidRPr="00217842">
        <w:rPr>
          <w:noProof/>
          <w:sz w:val="28"/>
          <w:szCs w:val="28"/>
        </w:rPr>
        <w:t>–</w:t>
      </w:r>
      <w:r w:rsidR="00B175EA" w:rsidRPr="00217842">
        <w:rPr>
          <w:noProof/>
          <w:sz w:val="28"/>
          <w:szCs w:val="28"/>
        </w:rPr>
        <w:t xml:space="preserve"> </w:t>
      </w:r>
      <w:r w:rsidR="002B1C2C" w:rsidRPr="00217842">
        <w:rPr>
          <w:sz w:val="28"/>
          <w:szCs w:val="28"/>
        </w:rPr>
        <w:t>угол</w:t>
      </w:r>
      <w:r w:rsidR="00B175EA" w:rsidRPr="00217842">
        <w:rPr>
          <w:sz w:val="28"/>
          <w:szCs w:val="28"/>
        </w:rPr>
        <w:t xml:space="preserve"> </w:t>
      </w:r>
      <w:r w:rsidR="002B1C2C" w:rsidRPr="00217842">
        <w:rPr>
          <w:sz w:val="28"/>
          <w:szCs w:val="28"/>
        </w:rPr>
        <w:t>возвышения</w:t>
      </w:r>
      <w:r w:rsidR="00B175EA" w:rsidRPr="00217842">
        <w:rPr>
          <w:sz w:val="28"/>
          <w:szCs w:val="28"/>
        </w:rPr>
        <w:t xml:space="preserve"> </w:t>
      </w:r>
      <w:r w:rsidR="002B1C2C" w:rsidRPr="00217842">
        <w:rPr>
          <w:sz w:val="28"/>
          <w:szCs w:val="28"/>
        </w:rPr>
        <w:t>солнца</w:t>
      </w:r>
      <w:r w:rsidR="00B175EA" w:rsidRPr="00217842">
        <w:rPr>
          <w:sz w:val="28"/>
          <w:szCs w:val="28"/>
        </w:rPr>
        <w:t xml:space="preserve"> </w:t>
      </w:r>
      <w:r w:rsidR="002B1C2C" w:rsidRPr="00217842">
        <w:rPr>
          <w:sz w:val="28"/>
          <w:szCs w:val="28"/>
        </w:rPr>
        <w:t>над</w:t>
      </w:r>
      <w:r w:rsidR="00B175EA" w:rsidRPr="00217842">
        <w:rPr>
          <w:sz w:val="28"/>
          <w:szCs w:val="28"/>
        </w:rPr>
        <w:t xml:space="preserve"> </w:t>
      </w:r>
      <w:r w:rsidR="002B1C2C" w:rsidRPr="00217842">
        <w:rPr>
          <w:sz w:val="28"/>
          <w:szCs w:val="28"/>
        </w:rPr>
        <w:t>горизонтом</w:t>
      </w:r>
      <w:r w:rsidR="003C05A5" w:rsidRPr="00217842">
        <w:rPr>
          <w:sz w:val="28"/>
          <w:szCs w:val="28"/>
        </w:rPr>
        <w:t>,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0</w:t>
      </w:r>
      <w:r w:rsidR="0038457D" w:rsidRPr="00217842">
        <w:rPr>
          <w:sz w:val="28"/>
          <w:szCs w:val="28"/>
          <w:vertAlign w:val="superscript"/>
        </w:rPr>
        <w:t>о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≤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γ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&lt;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90</w:t>
      </w:r>
      <w:r w:rsidR="00DE466A" w:rsidRPr="00217842">
        <w:rPr>
          <w:noProof/>
          <w:sz w:val="28"/>
          <w:szCs w:val="28"/>
        </w:rPr>
        <w:t>°</w:t>
      </w:r>
      <w:r w:rsidR="002B1C2C" w:rsidRPr="00217842">
        <w:rPr>
          <w:sz w:val="28"/>
          <w:szCs w:val="28"/>
        </w:rPr>
        <w:t>;</w:t>
      </w:r>
    </w:p>
    <w:p w:rsidR="003C05A5" w:rsidRPr="00217842" w:rsidRDefault="002B1C2C" w:rsidP="00830A4F">
      <w:pPr>
        <w:tabs>
          <w:tab w:val="left" w:pos="142"/>
        </w:tabs>
        <w:ind w:right="-2"/>
        <w:jc w:val="both"/>
        <w:rPr>
          <w:sz w:val="28"/>
          <w:szCs w:val="28"/>
        </w:rPr>
      </w:pPr>
      <w:proofErr w:type="gramStart"/>
      <w:r w:rsidRPr="00217842">
        <w:rPr>
          <w:i/>
          <w:sz w:val="28"/>
          <w:szCs w:val="28"/>
          <w:lang w:val="en-US"/>
        </w:rPr>
        <w:t>L</w:t>
      </w:r>
      <w:r w:rsidRPr="00217842">
        <w:rPr>
          <w:sz w:val="28"/>
          <w:szCs w:val="28"/>
          <w:vertAlign w:val="subscript"/>
        </w:rPr>
        <w:t>н</w:t>
      </w:r>
      <w:r w:rsidRPr="00217842">
        <w:rPr>
          <w:sz w:val="28"/>
          <w:szCs w:val="28"/>
        </w:rPr>
        <w:t>(</w:t>
      </w:r>
      <w:proofErr w:type="gramEnd"/>
      <w:r w:rsidRPr="00217842">
        <w:rPr>
          <w:sz w:val="28"/>
          <w:szCs w:val="28"/>
          <w:lang w:val="en-US"/>
        </w:rPr>
        <w:t>γ</w:t>
      </w:r>
      <w:r w:rsidRPr="00217842">
        <w:rPr>
          <w:sz w:val="28"/>
          <w:szCs w:val="28"/>
        </w:rPr>
        <w:t>)</w:t>
      </w:r>
      <w:r w:rsidR="00B175EA" w:rsidRPr="00217842">
        <w:rPr>
          <w:sz w:val="28"/>
          <w:szCs w:val="28"/>
        </w:rPr>
        <w:t xml:space="preserve"> </w:t>
      </w:r>
      <w:r w:rsidR="003C05A5" w:rsidRPr="00217842">
        <w:rPr>
          <w:sz w:val="28"/>
          <w:szCs w:val="28"/>
        </w:rPr>
        <w:t>–</w:t>
      </w:r>
      <w:r w:rsidR="00B175EA" w:rsidRPr="00217842">
        <w:rPr>
          <w:sz w:val="28"/>
          <w:szCs w:val="28"/>
        </w:rPr>
        <w:t xml:space="preserve"> </w:t>
      </w:r>
      <w:r w:rsidR="003C05A5" w:rsidRPr="00217842">
        <w:rPr>
          <w:sz w:val="28"/>
          <w:szCs w:val="28"/>
        </w:rPr>
        <w:t>яркость</w:t>
      </w:r>
      <w:r w:rsidR="00B175EA" w:rsidRPr="00217842">
        <w:rPr>
          <w:sz w:val="28"/>
          <w:szCs w:val="28"/>
        </w:rPr>
        <w:t xml:space="preserve"> </w:t>
      </w:r>
      <w:r w:rsidR="003C05A5" w:rsidRPr="00217842">
        <w:rPr>
          <w:sz w:val="28"/>
          <w:szCs w:val="28"/>
        </w:rPr>
        <w:t>участка</w:t>
      </w:r>
      <w:r w:rsidR="00B175EA" w:rsidRPr="00217842">
        <w:rPr>
          <w:sz w:val="28"/>
          <w:szCs w:val="28"/>
        </w:rPr>
        <w:t xml:space="preserve"> </w:t>
      </w:r>
      <w:r w:rsidR="003C05A5" w:rsidRPr="00217842">
        <w:rPr>
          <w:sz w:val="28"/>
          <w:szCs w:val="28"/>
        </w:rPr>
        <w:t>неба;</w:t>
      </w:r>
    </w:p>
    <w:p w:rsidR="002B1C2C" w:rsidRPr="00217842" w:rsidRDefault="002B1C2C" w:rsidP="00830A4F">
      <w:pPr>
        <w:tabs>
          <w:tab w:val="left" w:pos="142"/>
        </w:tabs>
        <w:ind w:right="-2" w:firstLine="142"/>
        <w:jc w:val="both"/>
        <w:rPr>
          <w:sz w:val="28"/>
          <w:szCs w:val="28"/>
        </w:rPr>
      </w:pPr>
      <w:r w:rsidRPr="00217842">
        <w:rPr>
          <w:i/>
          <w:sz w:val="28"/>
          <w:szCs w:val="28"/>
          <w:lang w:val="en-US"/>
        </w:rPr>
        <w:t>L</w:t>
      </w:r>
      <w:proofErr w:type="spellStart"/>
      <w:r w:rsidRPr="00217842">
        <w:rPr>
          <w:sz w:val="28"/>
          <w:szCs w:val="28"/>
          <w:vertAlign w:val="subscript"/>
        </w:rPr>
        <w:t>н.ср</w:t>
      </w:r>
      <w:proofErr w:type="spellEnd"/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–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средняя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яркость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неба;</w:t>
      </w:r>
    </w:p>
    <w:p w:rsidR="002D1056" w:rsidRPr="00217842" w:rsidRDefault="002D1056" w:rsidP="00830A4F">
      <w:pPr>
        <w:tabs>
          <w:tab w:val="left" w:pos="142"/>
        </w:tabs>
        <w:ind w:right="-2"/>
        <w:jc w:val="both"/>
        <w:rPr>
          <w:sz w:val="28"/>
          <w:szCs w:val="28"/>
        </w:rPr>
      </w:pPr>
      <w:proofErr w:type="gramStart"/>
      <w:r w:rsidRPr="00217842">
        <w:rPr>
          <w:i/>
          <w:sz w:val="28"/>
          <w:szCs w:val="28"/>
          <w:lang w:val="en-US"/>
        </w:rPr>
        <w:t>q</w:t>
      </w:r>
      <w:r w:rsidRPr="00217842">
        <w:rPr>
          <w:sz w:val="28"/>
          <w:szCs w:val="28"/>
        </w:rPr>
        <w:t>(</w:t>
      </w:r>
      <w:proofErr w:type="gramEnd"/>
      <w:r w:rsidRPr="00217842">
        <w:rPr>
          <w:sz w:val="28"/>
          <w:szCs w:val="28"/>
        </w:rPr>
        <w:t>0</w:t>
      </w:r>
      <w:r w:rsidR="003C05A5" w:rsidRPr="00217842">
        <w:rPr>
          <w:noProof/>
          <w:sz w:val="28"/>
          <w:szCs w:val="28"/>
        </w:rPr>
        <w:t>°</w:t>
      </w:r>
      <w:r w:rsidRPr="00217842">
        <w:rPr>
          <w:sz w:val="28"/>
          <w:szCs w:val="28"/>
        </w:rPr>
        <w:t>)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=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0,429</w:t>
      </w:r>
      <w:r w:rsidR="00B175EA" w:rsidRPr="00217842">
        <w:rPr>
          <w:sz w:val="28"/>
          <w:szCs w:val="28"/>
        </w:rPr>
        <w:t xml:space="preserve"> </w:t>
      </w:r>
      <w:r w:rsidR="003C05A5" w:rsidRPr="00217842">
        <w:rPr>
          <w:noProof/>
          <w:sz w:val="28"/>
          <w:szCs w:val="28"/>
        </w:rPr>
        <w:t>–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на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горизонте</w:t>
      </w:r>
      <w:r w:rsidR="002B1C2C" w:rsidRPr="00217842">
        <w:rPr>
          <w:sz w:val="28"/>
          <w:szCs w:val="28"/>
        </w:rPr>
        <w:t>.</w:t>
      </w:r>
    </w:p>
    <w:p w:rsidR="00F160AB" w:rsidRPr="00217842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217842">
        <w:rPr>
          <w:b/>
          <w:sz w:val="28"/>
          <w:szCs w:val="28"/>
        </w:rPr>
        <w:t xml:space="preserve"> </w:t>
      </w:r>
      <w:r w:rsidR="00F160AB" w:rsidRPr="00217842">
        <w:rPr>
          <w:b/>
          <w:sz w:val="28"/>
          <w:szCs w:val="28"/>
        </w:rPr>
        <w:t>коэффициент</w:t>
      </w:r>
      <w:r w:rsidRPr="00217842">
        <w:rPr>
          <w:b/>
          <w:sz w:val="28"/>
          <w:szCs w:val="28"/>
        </w:rPr>
        <w:t xml:space="preserve"> </w:t>
      </w:r>
      <w:r w:rsidR="00F160AB" w:rsidRPr="00217842">
        <w:rPr>
          <w:b/>
          <w:sz w:val="28"/>
          <w:szCs w:val="28"/>
        </w:rPr>
        <w:t>пульсации</w:t>
      </w:r>
      <w:r w:rsidRPr="00217842">
        <w:rPr>
          <w:b/>
          <w:sz w:val="28"/>
          <w:szCs w:val="28"/>
        </w:rPr>
        <w:t xml:space="preserve"> </w:t>
      </w:r>
      <w:r w:rsidR="00F160AB" w:rsidRPr="00217842">
        <w:rPr>
          <w:b/>
          <w:sz w:val="28"/>
          <w:szCs w:val="28"/>
        </w:rPr>
        <w:t>освещенности</w:t>
      </w:r>
      <w:r w:rsidRPr="00217842">
        <w:rPr>
          <w:b/>
          <w:sz w:val="28"/>
          <w:szCs w:val="28"/>
        </w:rPr>
        <w:t xml:space="preserve"> </w:t>
      </w:r>
      <w:proofErr w:type="gramStart"/>
      <w:r w:rsidR="00F160AB" w:rsidRPr="00217842">
        <w:rPr>
          <w:b/>
          <w:i/>
          <w:sz w:val="28"/>
          <w:szCs w:val="28"/>
          <w:lang w:val="en-US"/>
        </w:rPr>
        <w:t>K</w:t>
      </w:r>
      <w:proofErr w:type="gramEnd"/>
      <w:r w:rsidR="003C05A5" w:rsidRPr="00217842">
        <w:rPr>
          <w:b/>
          <w:sz w:val="28"/>
          <w:szCs w:val="28"/>
          <w:vertAlign w:val="subscript"/>
        </w:rPr>
        <w:t>п</w:t>
      </w:r>
      <w:r w:rsidR="00F160AB" w:rsidRPr="00217842">
        <w:rPr>
          <w:b/>
          <w:sz w:val="28"/>
          <w:szCs w:val="28"/>
        </w:rPr>
        <w:t>,</w:t>
      </w:r>
      <w:r w:rsidRPr="00217842">
        <w:rPr>
          <w:b/>
          <w:noProof/>
          <w:sz w:val="28"/>
          <w:szCs w:val="28"/>
        </w:rPr>
        <w:t xml:space="preserve"> </w:t>
      </w:r>
      <w:r w:rsidR="00F160AB" w:rsidRPr="00217842">
        <w:rPr>
          <w:b/>
          <w:noProof/>
          <w:sz w:val="28"/>
          <w:szCs w:val="28"/>
        </w:rPr>
        <w:t>%:</w:t>
      </w:r>
      <w:r w:rsidRPr="00217842">
        <w:rPr>
          <w:noProof/>
          <w:sz w:val="28"/>
          <w:szCs w:val="28"/>
        </w:rPr>
        <w:t xml:space="preserve"> </w:t>
      </w:r>
      <w:r w:rsidR="00F160AB" w:rsidRPr="00217842">
        <w:rPr>
          <w:noProof/>
          <w:sz w:val="28"/>
          <w:szCs w:val="28"/>
        </w:rPr>
        <w:t>Критерий</w:t>
      </w:r>
      <w:r w:rsidRPr="00217842">
        <w:rPr>
          <w:sz w:val="28"/>
          <w:szCs w:val="28"/>
        </w:rPr>
        <w:t xml:space="preserve"> </w:t>
      </w:r>
      <w:r w:rsidR="00F160AB" w:rsidRPr="00217842">
        <w:rPr>
          <w:sz w:val="28"/>
          <w:szCs w:val="28"/>
        </w:rPr>
        <w:t>оценки</w:t>
      </w:r>
      <w:r w:rsidRPr="00217842">
        <w:rPr>
          <w:sz w:val="28"/>
          <w:szCs w:val="28"/>
        </w:rPr>
        <w:t xml:space="preserve"> </w:t>
      </w:r>
      <w:r w:rsidR="00F160AB" w:rsidRPr="00217842">
        <w:rPr>
          <w:sz w:val="28"/>
          <w:szCs w:val="28"/>
        </w:rPr>
        <w:t>относительной</w:t>
      </w:r>
      <w:r w:rsidRPr="00217842">
        <w:rPr>
          <w:sz w:val="28"/>
          <w:szCs w:val="28"/>
        </w:rPr>
        <w:t xml:space="preserve"> </w:t>
      </w:r>
      <w:r w:rsidR="00F160AB" w:rsidRPr="00217842">
        <w:rPr>
          <w:sz w:val="28"/>
          <w:szCs w:val="28"/>
        </w:rPr>
        <w:t>глубины</w:t>
      </w:r>
      <w:r w:rsidRPr="00217842">
        <w:rPr>
          <w:sz w:val="28"/>
          <w:szCs w:val="28"/>
        </w:rPr>
        <w:t xml:space="preserve"> </w:t>
      </w:r>
      <w:r w:rsidR="00F160AB" w:rsidRPr="00217842">
        <w:rPr>
          <w:sz w:val="28"/>
          <w:szCs w:val="28"/>
        </w:rPr>
        <w:t>колебаний</w:t>
      </w:r>
      <w:r w:rsidRPr="00217842">
        <w:rPr>
          <w:sz w:val="28"/>
          <w:szCs w:val="28"/>
        </w:rPr>
        <w:t xml:space="preserve"> </w:t>
      </w:r>
      <w:r w:rsidR="00F160AB" w:rsidRPr="00217842">
        <w:rPr>
          <w:sz w:val="28"/>
          <w:szCs w:val="28"/>
        </w:rPr>
        <w:t>освещенности</w:t>
      </w:r>
      <w:r w:rsidRPr="00217842">
        <w:rPr>
          <w:sz w:val="28"/>
          <w:szCs w:val="28"/>
        </w:rPr>
        <w:t xml:space="preserve"> </w:t>
      </w:r>
      <w:r w:rsidR="00F160AB" w:rsidRPr="00217842">
        <w:rPr>
          <w:sz w:val="28"/>
          <w:szCs w:val="28"/>
        </w:rPr>
        <w:t>в</w:t>
      </w:r>
      <w:r w:rsidRPr="00217842">
        <w:rPr>
          <w:sz w:val="28"/>
          <w:szCs w:val="28"/>
        </w:rPr>
        <w:t xml:space="preserve"> </w:t>
      </w:r>
      <w:r w:rsidR="00F160AB" w:rsidRPr="00217842">
        <w:rPr>
          <w:sz w:val="28"/>
          <w:szCs w:val="28"/>
        </w:rPr>
        <w:t>осветительной</w:t>
      </w:r>
      <w:r w:rsidRPr="00217842">
        <w:rPr>
          <w:sz w:val="28"/>
          <w:szCs w:val="28"/>
        </w:rPr>
        <w:t xml:space="preserve"> </w:t>
      </w:r>
      <w:r w:rsidR="00F160AB" w:rsidRPr="00217842">
        <w:rPr>
          <w:sz w:val="28"/>
          <w:szCs w:val="28"/>
        </w:rPr>
        <w:t>установке</w:t>
      </w:r>
      <w:r w:rsidRPr="00217842">
        <w:rPr>
          <w:sz w:val="28"/>
          <w:szCs w:val="28"/>
        </w:rPr>
        <w:t xml:space="preserve"> </w:t>
      </w:r>
      <w:r w:rsidR="00F160AB" w:rsidRPr="00217842">
        <w:rPr>
          <w:sz w:val="28"/>
          <w:szCs w:val="28"/>
        </w:rPr>
        <w:t>в</w:t>
      </w:r>
      <w:r w:rsidRPr="00217842">
        <w:rPr>
          <w:sz w:val="28"/>
          <w:szCs w:val="28"/>
        </w:rPr>
        <w:t xml:space="preserve"> </w:t>
      </w:r>
      <w:r w:rsidR="00F160AB" w:rsidRPr="00217842">
        <w:rPr>
          <w:sz w:val="28"/>
          <w:szCs w:val="28"/>
        </w:rPr>
        <w:t>результате</w:t>
      </w:r>
      <w:r w:rsidRPr="00217842">
        <w:rPr>
          <w:sz w:val="28"/>
          <w:szCs w:val="28"/>
        </w:rPr>
        <w:t xml:space="preserve"> </w:t>
      </w:r>
      <w:r w:rsidR="00F160AB" w:rsidRPr="00217842">
        <w:rPr>
          <w:sz w:val="28"/>
          <w:szCs w:val="28"/>
        </w:rPr>
        <w:t>изменения</w:t>
      </w:r>
      <w:r w:rsidRPr="00217842">
        <w:rPr>
          <w:sz w:val="28"/>
          <w:szCs w:val="28"/>
        </w:rPr>
        <w:t xml:space="preserve"> </w:t>
      </w:r>
      <w:r w:rsidR="00F160AB" w:rsidRPr="00217842">
        <w:rPr>
          <w:sz w:val="28"/>
          <w:szCs w:val="28"/>
        </w:rPr>
        <w:t>во</w:t>
      </w:r>
      <w:r w:rsidRPr="00217842">
        <w:rPr>
          <w:sz w:val="28"/>
          <w:szCs w:val="28"/>
        </w:rPr>
        <w:t xml:space="preserve"> </w:t>
      </w:r>
      <w:r w:rsidR="00F160AB" w:rsidRPr="00217842">
        <w:rPr>
          <w:sz w:val="28"/>
          <w:szCs w:val="28"/>
        </w:rPr>
        <w:t>времени</w:t>
      </w:r>
      <w:r w:rsidRPr="00217842">
        <w:rPr>
          <w:sz w:val="28"/>
          <w:szCs w:val="28"/>
        </w:rPr>
        <w:t xml:space="preserve"> </w:t>
      </w:r>
      <w:r w:rsidR="00F160AB" w:rsidRPr="00217842">
        <w:rPr>
          <w:sz w:val="28"/>
          <w:szCs w:val="28"/>
        </w:rPr>
        <w:t>светового</w:t>
      </w:r>
      <w:r w:rsidRPr="00217842">
        <w:rPr>
          <w:sz w:val="28"/>
          <w:szCs w:val="28"/>
        </w:rPr>
        <w:t xml:space="preserve"> </w:t>
      </w:r>
      <w:r w:rsidR="00F160AB" w:rsidRPr="00217842">
        <w:rPr>
          <w:sz w:val="28"/>
          <w:szCs w:val="28"/>
        </w:rPr>
        <w:t>потока</w:t>
      </w:r>
      <w:r w:rsidRPr="00217842">
        <w:rPr>
          <w:sz w:val="28"/>
          <w:szCs w:val="28"/>
        </w:rPr>
        <w:t xml:space="preserve"> </w:t>
      </w:r>
      <w:r w:rsidR="00F160AB" w:rsidRPr="00217842">
        <w:rPr>
          <w:sz w:val="28"/>
          <w:szCs w:val="28"/>
        </w:rPr>
        <w:t>источников</w:t>
      </w:r>
      <w:r w:rsidRPr="00217842">
        <w:rPr>
          <w:sz w:val="28"/>
          <w:szCs w:val="28"/>
        </w:rPr>
        <w:t xml:space="preserve"> </w:t>
      </w:r>
      <w:r w:rsidR="00F160AB" w:rsidRPr="00217842">
        <w:rPr>
          <w:sz w:val="28"/>
          <w:szCs w:val="28"/>
        </w:rPr>
        <w:t>света</w:t>
      </w:r>
      <w:r w:rsidRPr="00217842">
        <w:rPr>
          <w:sz w:val="28"/>
          <w:szCs w:val="28"/>
        </w:rPr>
        <w:t xml:space="preserve"> </w:t>
      </w:r>
      <w:r w:rsidR="00F160AB" w:rsidRPr="00217842">
        <w:rPr>
          <w:sz w:val="28"/>
          <w:szCs w:val="28"/>
        </w:rPr>
        <w:t>при</w:t>
      </w:r>
      <w:r w:rsidRPr="00217842">
        <w:rPr>
          <w:sz w:val="28"/>
          <w:szCs w:val="28"/>
        </w:rPr>
        <w:t xml:space="preserve"> </w:t>
      </w:r>
      <w:r w:rsidR="00F160AB" w:rsidRPr="00217842">
        <w:rPr>
          <w:sz w:val="28"/>
          <w:szCs w:val="28"/>
        </w:rPr>
        <w:t>их</w:t>
      </w:r>
      <w:r w:rsidRPr="00217842">
        <w:rPr>
          <w:sz w:val="28"/>
          <w:szCs w:val="28"/>
        </w:rPr>
        <w:t xml:space="preserve"> </w:t>
      </w:r>
      <w:r w:rsidR="00F160AB" w:rsidRPr="00217842">
        <w:rPr>
          <w:sz w:val="28"/>
          <w:szCs w:val="28"/>
        </w:rPr>
        <w:t>питании</w:t>
      </w:r>
      <w:r w:rsidRPr="00217842">
        <w:rPr>
          <w:sz w:val="28"/>
          <w:szCs w:val="28"/>
        </w:rPr>
        <w:t xml:space="preserve"> </w:t>
      </w:r>
      <w:r w:rsidR="00F160AB" w:rsidRPr="00217842">
        <w:rPr>
          <w:sz w:val="28"/>
          <w:szCs w:val="28"/>
        </w:rPr>
        <w:t>переменным</w:t>
      </w:r>
      <w:r w:rsidRPr="00217842">
        <w:rPr>
          <w:sz w:val="28"/>
          <w:szCs w:val="28"/>
        </w:rPr>
        <w:t xml:space="preserve"> </w:t>
      </w:r>
      <w:r w:rsidR="00F160AB" w:rsidRPr="00217842">
        <w:rPr>
          <w:sz w:val="28"/>
          <w:szCs w:val="28"/>
        </w:rPr>
        <w:t>током,</w:t>
      </w:r>
      <w:r w:rsidRPr="00217842">
        <w:rPr>
          <w:sz w:val="28"/>
          <w:szCs w:val="28"/>
        </w:rPr>
        <w:t xml:space="preserve"> </w:t>
      </w:r>
      <w:r w:rsidR="00F160AB" w:rsidRPr="00217842">
        <w:rPr>
          <w:sz w:val="28"/>
          <w:szCs w:val="28"/>
        </w:rPr>
        <w:t>выражающийся</w:t>
      </w:r>
      <w:r w:rsidRPr="00217842">
        <w:rPr>
          <w:sz w:val="28"/>
          <w:szCs w:val="28"/>
        </w:rPr>
        <w:t xml:space="preserve"> </w:t>
      </w:r>
      <w:r w:rsidR="00F160AB" w:rsidRPr="00217842">
        <w:rPr>
          <w:sz w:val="28"/>
          <w:szCs w:val="28"/>
        </w:rPr>
        <w:t>формулой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72"/>
        <w:gridCol w:w="992"/>
      </w:tblGrid>
      <w:tr w:rsidR="007C57CF" w:rsidRPr="00217842" w:rsidTr="00804618">
        <w:tc>
          <w:tcPr>
            <w:tcW w:w="8472" w:type="dxa"/>
            <w:vAlign w:val="center"/>
          </w:tcPr>
          <w:p w:rsidR="007C57CF" w:rsidRPr="00217842" w:rsidRDefault="003C05A5" w:rsidP="00830A4F">
            <w:pPr>
              <w:spacing w:before="120" w:after="120"/>
              <w:ind w:firstLine="567"/>
              <w:jc w:val="center"/>
              <w:rPr>
                <w:sz w:val="28"/>
                <w:szCs w:val="28"/>
              </w:rPr>
            </w:pPr>
            <w:r w:rsidRPr="00217842">
              <w:rPr>
                <w:position w:val="-34"/>
                <w:sz w:val="28"/>
                <w:szCs w:val="28"/>
              </w:rPr>
              <w:object w:dxaOrig="2299" w:dyaOrig="720" w14:anchorId="7850CF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6.35pt;height:36pt" o:ole="">
                  <v:imagedata r:id="rId13" o:title=""/>
                </v:shape>
                <o:OLEObject Type="Embed" ProgID="Equation.3" ShapeID="_x0000_i1025" DrawAspect="Content" ObjectID="_1751356638" r:id="rId14"/>
              </w:object>
            </w:r>
            <w:r w:rsidR="007C57CF" w:rsidRPr="00217842">
              <w:rPr>
                <w:sz w:val="28"/>
                <w:szCs w:val="28"/>
              </w:rPr>
              <w:t>,</w:t>
            </w:r>
          </w:p>
        </w:tc>
        <w:tc>
          <w:tcPr>
            <w:tcW w:w="992" w:type="dxa"/>
            <w:vAlign w:val="center"/>
          </w:tcPr>
          <w:p w:rsidR="007C57CF" w:rsidRPr="00217842" w:rsidRDefault="007C57CF" w:rsidP="00830A4F">
            <w:pPr>
              <w:spacing w:before="120" w:after="120"/>
              <w:jc w:val="right"/>
              <w:rPr>
                <w:sz w:val="28"/>
                <w:szCs w:val="28"/>
              </w:rPr>
            </w:pPr>
            <w:r w:rsidRPr="00217842">
              <w:rPr>
                <w:sz w:val="28"/>
                <w:szCs w:val="28"/>
              </w:rPr>
              <w:t>(</w:t>
            </w:r>
            <w:r w:rsidR="003C05A5" w:rsidRPr="00217842">
              <w:rPr>
                <w:sz w:val="28"/>
                <w:szCs w:val="28"/>
              </w:rPr>
              <w:t>3.</w:t>
            </w:r>
            <w:r w:rsidR="002D1056" w:rsidRPr="00217842">
              <w:rPr>
                <w:sz w:val="28"/>
                <w:szCs w:val="28"/>
              </w:rPr>
              <w:t>2</w:t>
            </w:r>
            <w:r w:rsidRPr="00217842">
              <w:rPr>
                <w:sz w:val="28"/>
                <w:szCs w:val="28"/>
              </w:rPr>
              <w:t>)</w:t>
            </w:r>
          </w:p>
        </w:tc>
      </w:tr>
    </w:tbl>
    <w:p w:rsidR="00F160AB" w:rsidRPr="00217842" w:rsidRDefault="00F160AB" w:rsidP="00830A4F">
      <w:pPr>
        <w:ind w:left="2552" w:hanging="2552"/>
        <w:jc w:val="both"/>
        <w:rPr>
          <w:sz w:val="28"/>
          <w:szCs w:val="28"/>
        </w:rPr>
      </w:pPr>
      <w:r w:rsidRPr="00217842">
        <w:rPr>
          <w:sz w:val="28"/>
          <w:szCs w:val="28"/>
        </w:rPr>
        <w:t>где</w:t>
      </w:r>
      <w:r w:rsidR="00B175EA" w:rsidRPr="00217842">
        <w:rPr>
          <w:sz w:val="28"/>
          <w:szCs w:val="28"/>
        </w:rPr>
        <w:t xml:space="preserve"> </w:t>
      </w:r>
      <w:proofErr w:type="spellStart"/>
      <w:r w:rsidRPr="00217842">
        <w:rPr>
          <w:i/>
          <w:sz w:val="28"/>
          <w:szCs w:val="28"/>
        </w:rPr>
        <w:t>Е</w:t>
      </w:r>
      <w:r w:rsidRPr="00217842">
        <w:rPr>
          <w:sz w:val="28"/>
          <w:szCs w:val="28"/>
          <w:vertAlign w:val="subscript"/>
        </w:rPr>
        <w:t>макс</w:t>
      </w:r>
      <w:proofErr w:type="spellEnd"/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и</w:t>
      </w:r>
      <w:r w:rsidR="00B175EA" w:rsidRPr="00217842">
        <w:rPr>
          <w:sz w:val="28"/>
          <w:szCs w:val="28"/>
        </w:rPr>
        <w:t xml:space="preserve"> </w:t>
      </w:r>
      <w:proofErr w:type="spellStart"/>
      <w:r w:rsidRPr="00217842">
        <w:rPr>
          <w:i/>
          <w:sz w:val="28"/>
          <w:szCs w:val="28"/>
        </w:rPr>
        <w:t>Е</w:t>
      </w:r>
      <w:r w:rsidRPr="00217842">
        <w:rPr>
          <w:sz w:val="28"/>
          <w:szCs w:val="28"/>
          <w:vertAlign w:val="subscript"/>
        </w:rPr>
        <w:t>мин</w:t>
      </w:r>
      <w:proofErr w:type="spellEnd"/>
      <w:r w:rsidR="00B175EA" w:rsidRPr="00217842">
        <w:rPr>
          <w:noProof/>
          <w:sz w:val="28"/>
          <w:szCs w:val="28"/>
        </w:rPr>
        <w:t xml:space="preserve"> </w:t>
      </w:r>
      <w:r w:rsidRPr="00217842">
        <w:rPr>
          <w:noProof/>
          <w:sz w:val="28"/>
          <w:szCs w:val="28"/>
        </w:rPr>
        <w:t>–</w:t>
      </w:r>
      <w:r w:rsidR="00B175EA" w:rsidRPr="00217842">
        <w:rPr>
          <w:noProof/>
          <w:sz w:val="28"/>
          <w:szCs w:val="28"/>
        </w:rPr>
        <w:t xml:space="preserve"> </w:t>
      </w:r>
      <w:r w:rsidRPr="00217842">
        <w:rPr>
          <w:sz w:val="28"/>
          <w:szCs w:val="28"/>
        </w:rPr>
        <w:t>максимальное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и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минимальное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значения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освещенности</w:t>
      </w:r>
      <w:r w:rsidR="00B175EA" w:rsidRPr="00217842">
        <w:rPr>
          <w:sz w:val="28"/>
          <w:szCs w:val="28"/>
        </w:rPr>
        <w:t xml:space="preserve"> </w:t>
      </w:r>
      <w:r w:rsidR="005B5C9A" w:rsidRPr="00217842">
        <w:rPr>
          <w:sz w:val="28"/>
          <w:szCs w:val="28"/>
        </w:rPr>
        <w:t>соответственно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за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период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ее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колебания,</w:t>
      </w:r>
      <w:r w:rsidR="00B175EA" w:rsidRPr="00217842">
        <w:rPr>
          <w:sz w:val="28"/>
          <w:szCs w:val="28"/>
        </w:rPr>
        <w:t xml:space="preserve"> </w:t>
      </w:r>
      <w:proofErr w:type="spellStart"/>
      <w:r w:rsidRPr="00217842">
        <w:rPr>
          <w:sz w:val="28"/>
          <w:szCs w:val="28"/>
        </w:rPr>
        <w:t>лк</w:t>
      </w:r>
      <w:proofErr w:type="spellEnd"/>
      <w:r w:rsidRPr="00217842">
        <w:rPr>
          <w:sz w:val="28"/>
          <w:szCs w:val="28"/>
        </w:rPr>
        <w:t>;</w:t>
      </w:r>
    </w:p>
    <w:p w:rsidR="00F160AB" w:rsidRPr="00217842" w:rsidRDefault="00F160AB" w:rsidP="00830A4F">
      <w:pPr>
        <w:ind w:firstLine="1701"/>
        <w:jc w:val="both"/>
        <w:rPr>
          <w:sz w:val="28"/>
          <w:szCs w:val="28"/>
        </w:rPr>
      </w:pPr>
      <w:proofErr w:type="spellStart"/>
      <w:r w:rsidRPr="00217842">
        <w:rPr>
          <w:i/>
          <w:sz w:val="28"/>
          <w:szCs w:val="28"/>
        </w:rPr>
        <w:t>Е</w:t>
      </w:r>
      <w:r w:rsidRPr="00217842">
        <w:rPr>
          <w:sz w:val="28"/>
          <w:szCs w:val="28"/>
          <w:vertAlign w:val="subscript"/>
        </w:rPr>
        <w:t>ср</w:t>
      </w:r>
      <w:proofErr w:type="spellEnd"/>
      <w:r w:rsidR="00B175EA" w:rsidRPr="00217842">
        <w:rPr>
          <w:noProof/>
          <w:sz w:val="28"/>
          <w:szCs w:val="28"/>
        </w:rPr>
        <w:t xml:space="preserve"> </w:t>
      </w:r>
      <w:r w:rsidRPr="00217842">
        <w:rPr>
          <w:noProof/>
          <w:sz w:val="28"/>
          <w:szCs w:val="28"/>
        </w:rPr>
        <w:t>–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среднее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значение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освещенности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за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этот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же</w:t>
      </w:r>
      <w:r w:rsidR="00B175EA" w:rsidRPr="00217842">
        <w:rPr>
          <w:sz w:val="28"/>
          <w:szCs w:val="28"/>
        </w:rPr>
        <w:t xml:space="preserve"> </w:t>
      </w:r>
      <w:r w:rsidRPr="00217842">
        <w:rPr>
          <w:sz w:val="28"/>
          <w:szCs w:val="28"/>
        </w:rPr>
        <w:t>период,</w:t>
      </w:r>
      <w:r w:rsidR="00B175EA" w:rsidRPr="00217842">
        <w:rPr>
          <w:sz w:val="28"/>
          <w:szCs w:val="28"/>
        </w:rPr>
        <w:t xml:space="preserve"> </w:t>
      </w:r>
      <w:proofErr w:type="spellStart"/>
      <w:r w:rsidRPr="00217842">
        <w:rPr>
          <w:sz w:val="28"/>
          <w:szCs w:val="28"/>
        </w:rPr>
        <w:t>лк</w:t>
      </w:r>
      <w:proofErr w:type="spellEnd"/>
      <w:r w:rsidRPr="00217842">
        <w:rPr>
          <w:sz w:val="28"/>
          <w:szCs w:val="28"/>
        </w:rPr>
        <w:t>.</w:t>
      </w:r>
    </w:p>
    <w:p w:rsidR="00F160AB" w:rsidRPr="003D1A91" w:rsidRDefault="00F160AB" w:rsidP="00830A4F">
      <w:pPr>
        <w:spacing w:before="120"/>
        <w:ind w:firstLine="567"/>
        <w:jc w:val="both"/>
        <w:rPr>
          <w:sz w:val="20"/>
          <w:szCs w:val="20"/>
        </w:rPr>
      </w:pPr>
      <w:proofErr w:type="gramStart"/>
      <w:r w:rsidRPr="003D1A91">
        <w:rPr>
          <w:sz w:val="20"/>
          <w:szCs w:val="20"/>
        </w:rPr>
        <w:t>П</w:t>
      </w:r>
      <w:proofErr w:type="gramEnd"/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р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м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е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ч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а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н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е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–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Коэффициент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пульсации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освещенности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учитывает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пульсацию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светового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потока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до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300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Гц.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Пульсация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освещенности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свыше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300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Гц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не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оказывает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влияния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на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общую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зрительную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работоспособность.</w:t>
      </w:r>
    </w:p>
    <w:p w:rsidR="00F160AB" w:rsidRPr="003D1A91" w:rsidRDefault="00F160AB" w:rsidP="00830A4F">
      <w:pPr>
        <w:tabs>
          <w:tab w:val="left" w:pos="993"/>
        </w:tabs>
        <w:ind w:firstLine="567"/>
        <w:jc w:val="both"/>
        <w:rPr>
          <w:b/>
        </w:rPr>
      </w:pPr>
      <w:r w:rsidRPr="003D1A91">
        <w:rPr>
          <w:sz w:val="20"/>
          <w:szCs w:val="20"/>
        </w:rPr>
        <w:t>Соблюдение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норм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коэффициента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пульсации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освещенности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позволяет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предотвратить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отрицательное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влияние</w:t>
      </w:r>
      <w:r w:rsidR="00B175EA">
        <w:rPr>
          <w:sz w:val="20"/>
          <w:szCs w:val="20"/>
        </w:rPr>
        <w:t xml:space="preserve"> </w:t>
      </w:r>
      <w:proofErr w:type="spellStart"/>
      <w:r w:rsidRPr="003D1A91">
        <w:rPr>
          <w:sz w:val="20"/>
          <w:szCs w:val="20"/>
        </w:rPr>
        <w:t>фликера</w:t>
      </w:r>
      <w:proofErr w:type="spellEnd"/>
      <w:r w:rsidRPr="003D1A91">
        <w:rPr>
          <w:sz w:val="20"/>
          <w:szCs w:val="20"/>
        </w:rPr>
        <w:t>,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стробоскопического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эффекта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снизить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зрительное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общее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утомление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человека.</w:t>
      </w:r>
    </w:p>
    <w:p w:rsidR="00F160AB" w:rsidRPr="00093F80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093F80">
        <w:rPr>
          <w:b/>
          <w:sz w:val="28"/>
          <w:szCs w:val="28"/>
        </w:rPr>
        <w:t xml:space="preserve"> </w:t>
      </w:r>
      <w:r w:rsidR="00026831" w:rsidRPr="00093F80">
        <w:rPr>
          <w:b/>
          <w:sz w:val="28"/>
          <w:szCs w:val="28"/>
        </w:rPr>
        <w:t>коэффициент</w:t>
      </w:r>
      <w:r w:rsidRPr="00093F80">
        <w:rPr>
          <w:b/>
          <w:sz w:val="28"/>
          <w:szCs w:val="28"/>
        </w:rPr>
        <w:t xml:space="preserve"> </w:t>
      </w:r>
      <w:r w:rsidR="00026831" w:rsidRPr="00093F80">
        <w:rPr>
          <w:b/>
          <w:sz w:val="28"/>
          <w:szCs w:val="28"/>
        </w:rPr>
        <w:t>светового</w:t>
      </w:r>
      <w:r w:rsidRPr="00093F80">
        <w:rPr>
          <w:b/>
          <w:sz w:val="28"/>
          <w:szCs w:val="28"/>
        </w:rPr>
        <w:t xml:space="preserve"> </w:t>
      </w:r>
      <w:r w:rsidR="00026831" w:rsidRPr="00093F80">
        <w:rPr>
          <w:b/>
          <w:sz w:val="28"/>
          <w:szCs w:val="28"/>
        </w:rPr>
        <w:t>климата</w:t>
      </w:r>
      <w:r w:rsidRPr="00093F80">
        <w:rPr>
          <w:b/>
          <w:i/>
          <w:sz w:val="28"/>
          <w:szCs w:val="28"/>
        </w:rPr>
        <w:t xml:space="preserve"> </w:t>
      </w:r>
      <w:r w:rsidR="00986CBA" w:rsidRPr="00093F80">
        <w:rPr>
          <w:b/>
          <w:i/>
          <w:sz w:val="28"/>
          <w:szCs w:val="28"/>
          <w:lang w:val="en-US"/>
        </w:rPr>
        <w:t>C</w:t>
      </w:r>
      <w:r w:rsidR="00986CBA" w:rsidRPr="00093F80">
        <w:rPr>
          <w:b/>
          <w:i/>
          <w:sz w:val="28"/>
          <w:szCs w:val="28"/>
          <w:vertAlign w:val="subscript"/>
          <w:lang w:val="en-US"/>
        </w:rPr>
        <w:t>N</w:t>
      </w:r>
      <w:r w:rsidR="00C93653" w:rsidRPr="00093F80">
        <w:rPr>
          <w:b/>
          <w:sz w:val="28"/>
          <w:szCs w:val="28"/>
        </w:rPr>
        <w:t>,</w:t>
      </w:r>
      <w:r w:rsidRPr="00093F80">
        <w:rPr>
          <w:b/>
          <w:sz w:val="28"/>
          <w:szCs w:val="28"/>
        </w:rPr>
        <w:t xml:space="preserve"> </w:t>
      </w:r>
      <w:r w:rsidR="00C93653" w:rsidRPr="00093F80">
        <w:rPr>
          <w:b/>
          <w:sz w:val="28"/>
          <w:szCs w:val="28"/>
        </w:rPr>
        <w:t>о</w:t>
      </w:r>
      <w:r w:rsidR="00026831" w:rsidRPr="00093F80">
        <w:rPr>
          <w:b/>
          <w:sz w:val="28"/>
          <w:szCs w:val="28"/>
        </w:rPr>
        <w:t>тносительные</w:t>
      </w:r>
      <w:r w:rsidRPr="00093F80">
        <w:rPr>
          <w:b/>
          <w:sz w:val="28"/>
          <w:szCs w:val="28"/>
        </w:rPr>
        <w:t xml:space="preserve"> </w:t>
      </w:r>
      <w:r w:rsidR="00026831" w:rsidRPr="00093F80">
        <w:rPr>
          <w:b/>
          <w:sz w:val="28"/>
          <w:szCs w:val="28"/>
        </w:rPr>
        <w:t>единицы: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Коэффициент,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учитывающий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особенности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светового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климата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района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строительства</w:t>
      </w:r>
      <w:r w:rsidR="00C93653" w:rsidRPr="00093F80">
        <w:rPr>
          <w:sz w:val="28"/>
          <w:szCs w:val="28"/>
        </w:rPr>
        <w:t>,</w:t>
      </w:r>
      <w:r w:rsidRPr="00093F80">
        <w:rPr>
          <w:sz w:val="28"/>
          <w:szCs w:val="28"/>
        </w:rPr>
        <w:t xml:space="preserve"> </w:t>
      </w:r>
      <w:r w:rsidR="00C93653" w:rsidRPr="00093F80">
        <w:rPr>
          <w:i/>
          <w:sz w:val="28"/>
          <w:szCs w:val="28"/>
          <w:lang w:val="en-US"/>
        </w:rPr>
        <w:t>N</w:t>
      </w:r>
      <w:r w:rsidRPr="00093F80">
        <w:rPr>
          <w:sz w:val="28"/>
          <w:szCs w:val="28"/>
        </w:rPr>
        <w:t xml:space="preserve"> </w:t>
      </w:r>
      <w:r w:rsidR="00C93653" w:rsidRPr="00093F80">
        <w:rPr>
          <w:sz w:val="28"/>
          <w:szCs w:val="28"/>
        </w:rPr>
        <w:t>–</w:t>
      </w:r>
      <w:r w:rsidRPr="00093F80">
        <w:rPr>
          <w:sz w:val="28"/>
          <w:szCs w:val="28"/>
        </w:rPr>
        <w:t xml:space="preserve"> </w:t>
      </w:r>
      <w:r w:rsidR="00C93653" w:rsidRPr="00093F80">
        <w:rPr>
          <w:sz w:val="28"/>
          <w:szCs w:val="28"/>
        </w:rPr>
        <w:t>номер</w:t>
      </w:r>
      <w:r w:rsidRPr="00093F80">
        <w:rPr>
          <w:sz w:val="28"/>
          <w:szCs w:val="28"/>
        </w:rPr>
        <w:t xml:space="preserve"> </w:t>
      </w:r>
      <w:r w:rsidR="00C93653" w:rsidRPr="00093F80">
        <w:rPr>
          <w:sz w:val="28"/>
          <w:szCs w:val="28"/>
        </w:rPr>
        <w:t>группы</w:t>
      </w:r>
      <w:r w:rsidRPr="00093F80">
        <w:rPr>
          <w:sz w:val="28"/>
          <w:szCs w:val="28"/>
        </w:rPr>
        <w:t xml:space="preserve"> </w:t>
      </w:r>
      <w:r w:rsidR="00C93653" w:rsidRPr="00093F80">
        <w:rPr>
          <w:sz w:val="28"/>
          <w:szCs w:val="28"/>
        </w:rPr>
        <w:t>административных</w:t>
      </w:r>
      <w:r w:rsidRPr="00093F80">
        <w:rPr>
          <w:sz w:val="28"/>
          <w:szCs w:val="28"/>
        </w:rPr>
        <w:t xml:space="preserve"> </w:t>
      </w:r>
      <w:r w:rsidR="00C93653" w:rsidRPr="00093F80">
        <w:rPr>
          <w:sz w:val="28"/>
          <w:szCs w:val="28"/>
        </w:rPr>
        <w:t>районов.</w:t>
      </w:r>
    </w:p>
    <w:p w:rsidR="00026831" w:rsidRPr="00093F80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093F80">
        <w:rPr>
          <w:b/>
          <w:sz w:val="28"/>
          <w:szCs w:val="28"/>
        </w:rPr>
        <w:t xml:space="preserve"> </w:t>
      </w:r>
      <w:proofErr w:type="gramStart"/>
      <w:r w:rsidR="00026831" w:rsidRPr="00093F80">
        <w:rPr>
          <w:b/>
          <w:sz w:val="28"/>
          <w:szCs w:val="28"/>
        </w:rPr>
        <w:t>к</w:t>
      </w:r>
      <w:proofErr w:type="gramEnd"/>
      <w:r w:rsidR="00026831" w:rsidRPr="00093F80">
        <w:rPr>
          <w:b/>
          <w:sz w:val="28"/>
          <w:szCs w:val="28"/>
        </w:rPr>
        <w:t>оэффициент</w:t>
      </w:r>
      <w:r w:rsidRPr="00093F80">
        <w:rPr>
          <w:b/>
          <w:sz w:val="28"/>
          <w:szCs w:val="28"/>
        </w:rPr>
        <w:t xml:space="preserve"> </w:t>
      </w:r>
      <w:r w:rsidR="00026831" w:rsidRPr="00093F80">
        <w:rPr>
          <w:b/>
          <w:sz w:val="28"/>
          <w:szCs w:val="28"/>
        </w:rPr>
        <w:t>слепящей</w:t>
      </w:r>
      <w:r w:rsidRPr="00093F80">
        <w:rPr>
          <w:b/>
          <w:sz w:val="28"/>
          <w:szCs w:val="28"/>
        </w:rPr>
        <w:t xml:space="preserve"> </w:t>
      </w:r>
      <w:r w:rsidR="00026831" w:rsidRPr="00093F80">
        <w:rPr>
          <w:b/>
          <w:sz w:val="28"/>
          <w:szCs w:val="28"/>
        </w:rPr>
        <w:t>блескости</w:t>
      </w:r>
      <w:r w:rsidRPr="00093F80">
        <w:rPr>
          <w:b/>
          <w:sz w:val="28"/>
          <w:szCs w:val="28"/>
        </w:rPr>
        <w:t xml:space="preserve"> </w:t>
      </w:r>
      <w:r w:rsidR="00026831" w:rsidRPr="00093F80">
        <w:rPr>
          <w:b/>
          <w:i/>
          <w:sz w:val="28"/>
          <w:szCs w:val="28"/>
          <w:lang w:val="en-US"/>
        </w:rPr>
        <w:t>R</w:t>
      </w:r>
      <w:r w:rsidR="00026831" w:rsidRPr="00093F80">
        <w:rPr>
          <w:b/>
          <w:i/>
          <w:sz w:val="28"/>
          <w:szCs w:val="28"/>
          <w:vertAlign w:val="subscript"/>
          <w:lang w:val="en-US"/>
        </w:rPr>
        <w:t>G</w:t>
      </w:r>
      <w:r w:rsidR="00026831" w:rsidRPr="00093F80">
        <w:rPr>
          <w:sz w:val="28"/>
          <w:szCs w:val="28"/>
        </w:rPr>
        <w:t>,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b/>
          <w:sz w:val="28"/>
          <w:szCs w:val="28"/>
        </w:rPr>
        <w:t>относительные</w:t>
      </w:r>
      <w:r w:rsidRPr="00093F80">
        <w:rPr>
          <w:b/>
          <w:sz w:val="28"/>
          <w:szCs w:val="28"/>
        </w:rPr>
        <w:t xml:space="preserve"> </w:t>
      </w:r>
      <w:r w:rsidR="00026831" w:rsidRPr="00093F80">
        <w:rPr>
          <w:b/>
          <w:sz w:val="28"/>
          <w:szCs w:val="28"/>
        </w:rPr>
        <w:t>единицы: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Коэффициент,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характеризующий</w:t>
      </w:r>
      <w:r w:rsidRPr="00093F80">
        <w:rPr>
          <w:sz w:val="28"/>
          <w:szCs w:val="28"/>
        </w:rPr>
        <w:t xml:space="preserve"> </w:t>
      </w:r>
      <w:proofErr w:type="gramStart"/>
      <w:r w:rsidR="00026831" w:rsidRPr="00093F80">
        <w:rPr>
          <w:sz w:val="28"/>
          <w:szCs w:val="28"/>
        </w:rPr>
        <w:t>прямую</w:t>
      </w:r>
      <w:proofErr w:type="gramEnd"/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слепящую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блескость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светильников</w:t>
      </w:r>
      <w:r w:rsidRPr="00093F80">
        <w:rPr>
          <w:sz w:val="28"/>
          <w:szCs w:val="28"/>
        </w:rPr>
        <w:t xml:space="preserve"> </w:t>
      </w:r>
      <w:r w:rsidR="00C93653" w:rsidRPr="00093F80">
        <w:rPr>
          <w:sz w:val="28"/>
          <w:szCs w:val="28"/>
        </w:rPr>
        <w:t>в</w:t>
      </w:r>
      <w:r w:rsidRPr="00093F80">
        <w:rPr>
          <w:sz w:val="28"/>
          <w:szCs w:val="28"/>
        </w:rPr>
        <w:t xml:space="preserve"> </w:t>
      </w:r>
      <w:r w:rsidR="00C93653" w:rsidRPr="00093F80">
        <w:rPr>
          <w:sz w:val="28"/>
          <w:szCs w:val="28"/>
        </w:rPr>
        <w:t>осветительной</w:t>
      </w:r>
      <w:r w:rsidRPr="00093F80">
        <w:rPr>
          <w:sz w:val="28"/>
          <w:szCs w:val="28"/>
        </w:rPr>
        <w:t xml:space="preserve"> </w:t>
      </w:r>
      <w:r w:rsidR="00C93653" w:rsidRPr="00093F80">
        <w:rPr>
          <w:sz w:val="28"/>
          <w:szCs w:val="28"/>
        </w:rPr>
        <w:t>установке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в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местах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производства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работ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вне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зданий,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вычисляем</w:t>
      </w:r>
      <w:r w:rsidR="00C93653" w:rsidRPr="00093F80">
        <w:rPr>
          <w:sz w:val="28"/>
          <w:szCs w:val="28"/>
        </w:rPr>
        <w:t>ы</w:t>
      </w:r>
      <w:r w:rsidR="00026831" w:rsidRPr="00093F80">
        <w:rPr>
          <w:sz w:val="28"/>
          <w:szCs w:val="28"/>
        </w:rPr>
        <w:t>й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по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формуле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72"/>
        <w:gridCol w:w="992"/>
      </w:tblGrid>
      <w:tr w:rsidR="007C57CF" w:rsidRPr="00093F80" w:rsidTr="00804618">
        <w:tc>
          <w:tcPr>
            <w:tcW w:w="8472" w:type="dxa"/>
            <w:vAlign w:val="center"/>
          </w:tcPr>
          <w:p w:rsidR="007C57CF" w:rsidRPr="00093F80" w:rsidRDefault="00986CBA" w:rsidP="00830A4F">
            <w:pPr>
              <w:jc w:val="center"/>
              <w:rPr>
                <w:sz w:val="28"/>
                <w:szCs w:val="28"/>
              </w:rPr>
            </w:pPr>
            <w:r w:rsidRPr="00093F80">
              <w:rPr>
                <w:position w:val="-32"/>
                <w:sz w:val="28"/>
                <w:szCs w:val="28"/>
                <w:lang w:val="en-US"/>
              </w:rPr>
              <w:object w:dxaOrig="2120" w:dyaOrig="760" w14:anchorId="4F27C011">
                <v:shape id="_x0000_i1026" type="#_x0000_t75" style="width:105.5pt;height:32.65pt" o:ole="">
                  <v:imagedata r:id="rId15" o:title=""/>
                </v:shape>
                <o:OLEObject Type="Embed" ProgID="Equation.3" ShapeID="_x0000_i1026" DrawAspect="Content" ObjectID="_1751356639" r:id="rId16"/>
              </w:object>
            </w:r>
            <w:r w:rsidR="007C57CF" w:rsidRPr="00093F80">
              <w:rPr>
                <w:sz w:val="28"/>
                <w:szCs w:val="28"/>
              </w:rPr>
              <w:t>,</w:t>
            </w:r>
          </w:p>
        </w:tc>
        <w:tc>
          <w:tcPr>
            <w:tcW w:w="992" w:type="dxa"/>
            <w:vAlign w:val="center"/>
          </w:tcPr>
          <w:p w:rsidR="007C57CF" w:rsidRPr="00093F80" w:rsidRDefault="007C57CF" w:rsidP="00830A4F">
            <w:pPr>
              <w:jc w:val="right"/>
              <w:rPr>
                <w:sz w:val="28"/>
                <w:szCs w:val="28"/>
              </w:rPr>
            </w:pPr>
            <w:r w:rsidRPr="00093F80">
              <w:rPr>
                <w:sz w:val="28"/>
                <w:szCs w:val="28"/>
              </w:rPr>
              <w:t>(</w:t>
            </w:r>
            <w:r w:rsidR="005B5C9A" w:rsidRPr="00093F80">
              <w:rPr>
                <w:sz w:val="28"/>
                <w:szCs w:val="28"/>
              </w:rPr>
              <w:t>3.</w:t>
            </w:r>
            <w:r w:rsidR="002D1056" w:rsidRPr="00093F80">
              <w:rPr>
                <w:sz w:val="28"/>
                <w:szCs w:val="28"/>
              </w:rPr>
              <w:t>3</w:t>
            </w:r>
            <w:r w:rsidRPr="00093F80">
              <w:rPr>
                <w:sz w:val="28"/>
                <w:szCs w:val="28"/>
              </w:rPr>
              <w:t>)</w:t>
            </w:r>
          </w:p>
        </w:tc>
      </w:tr>
    </w:tbl>
    <w:p w:rsidR="00026831" w:rsidRPr="00093F80" w:rsidRDefault="005B5C9A" w:rsidP="00830A4F">
      <w:pPr>
        <w:tabs>
          <w:tab w:val="left" w:pos="851"/>
        </w:tabs>
        <w:ind w:left="1560" w:hanging="1560"/>
        <w:jc w:val="both"/>
        <w:rPr>
          <w:sz w:val="28"/>
          <w:szCs w:val="28"/>
        </w:rPr>
      </w:pPr>
      <w:r w:rsidRPr="00093F80">
        <w:rPr>
          <w:sz w:val="28"/>
          <w:szCs w:val="28"/>
        </w:rPr>
        <w:t>г</w:t>
      </w:r>
      <w:r w:rsidR="00026831" w:rsidRPr="00093F80">
        <w:rPr>
          <w:sz w:val="28"/>
          <w:szCs w:val="28"/>
        </w:rPr>
        <w:t>де</w:t>
      </w:r>
      <w:r w:rsidR="00B175EA" w:rsidRPr="00093F80">
        <w:rPr>
          <w:sz w:val="28"/>
          <w:szCs w:val="28"/>
        </w:rPr>
        <w:t xml:space="preserve"> </w:t>
      </w:r>
      <w:proofErr w:type="spellStart"/>
      <w:r w:rsidR="00026831" w:rsidRPr="00093F80">
        <w:rPr>
          <w:i/>
          <w:sz w:val="28"/>
          <w:szCs w:val="28"/>
        </w:rPr>
        <w:t>L</w:t>
      </w:r>
      <w:r w:rsidR="00026831" w:rsidRPr="00093F80">
        <w:rPr>
          <w:i/>
          <w:sz w:val="28"/>
          <w:szCs w:val="28"/>
          <w:vertAlign w:val="subscript"/>
        </w:rPr>
        <w:t>v</w:t>
      </w:r>
      <w:proofErr w:type="spellEnd"/>
      <w:r w:rsidRPr="00093F80">
        <w:rPr>
          <w:i/>
          <w:sz w:val="28"/>
          <w:szCs w:val="28"/>
          <w:vertAlign w:val="subscript"/>
          <w:lang w:val="en-US"/>
        </w:rPr>
        <w:t>l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–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суммарная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вуалирующая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яркость,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вызванная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осветительной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установкой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и</w:t>
      </w:r>
      <w:r w:rsidR="00B175EA" w:rsidRPr="00093F80">
        <w:rPr>
          <w:sz w:val="28"/>
          <w:szCs w:val="28"/>
        </w:rPr>
        <w:t xml:space="preserve"> </w:t>
      </w:r>
      <w:r w:rsidR="00C93653" w:rsidRPr="00093F80">
        <w:rPr>
          <w:sz w:val="28"/>
          <w:szCs w:val="28"/>
        </w:rPr>
        <w:t>определяемая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суммой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вуалирующих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яркостей</w:t>
      </w:r>
      <w:r w:rsidR="00B175EA" w:rsidRPr="00093F80">
        <w:rPr>
          <w:sz w:val="28"/>
          <w:szCs w:val="28"/>
        </w:rPr>
        <w:t xml:space="preserve"> </w:t>
      </w:r>
      <w:r w:rsidR="00C93653" w:rsidRPr="00093F80">
        <w:rPr>
          <w:sz w:val="28"/>
          <w:szCs w:val="28"/>
        </w:rPr>
        <w:t>от</w:t>
      </w:r>
      <w:r w:rsidR="00B175EA" w:rsidRPr="00093F80">
        <w:rPr>
          <w:sz w:val="28"/>
          <w:szCs w:val="28"/>
        </w:rPr>
        <w:t xml:space="preserve"> </w:t>
      </w:r>
      <w:r w:rsidR="00C93653" w:rsidRPr="00093F80">
        <w:rPr>
          <w:sz w:val="28"/>
          <w:szCs w:val="28"/>
        </w:rPr>
        <w:t>каждого</w:t>
      </w:r>
      <w:r w:rsidR="00B175EA" w:rsidRPr="00093F80">
        <w:rPr>
          <w:sz w:val="28"/>
          <w:szCs w:val="28"/>
        </w:rPr>
        <w:t xml:space="preserve"> </w:t>
      </w:r>
      <w:r w:rsidR="00C93653" w:rsidRPr="00093F80">
        <w:rPr>
          <w:sz w:val="28"/>
          <w:szCs w:val="28"/>
        </w:rPr>
        <w:t>светильника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(</w:t>
      </w:r>
      <w:proofErr w:type="spellStart"/>
      <w:r w:rsidR="00026831" w:rsidRPr="00093F80">
        <w:rPr>
          <w:i/>
          <w:sz w:val="28"/>
          <w:szCs w:val="28"/>
        </w:rPr>
        <w:t>L</w:t>
      </w:r>
      <w:r w:rsidR="00026831" w:rsidRPr="00093F80">
        <w:rPr>
          <w:i/>
          <w:sz w:val="28"/>
          <w:szCs w:val="28"/>
          <w:vertAlign w:val="subscript"/>
        </w:rPr>
        <w:t>vl</w:t>
      </w:r>
      <w:proofErr w:type="spellEnd"/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=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i/>
          <w:sz w:val="28"/>
          <w:szCs w:val="28"/>
        </w:rPr>
        <w:t>L</w:t>
      </w:r>
      <w:r w:rsidR="00026831" w:rsidRPr="00093F80">
        <w:rPr>
          <w:i/>
          <w:sz w:val="28"/>
          <w:szCs w:val="28"/>
          <w:vertAlign w:val="subscript"/>
        </w:rPr>
        <w:t>v</w:t>
      </w:r>
      <w:r w:rsidR="00026831" w:rsidRPr="00093F80">
        <w:rPr>
          <w:sz w:val="28"/>
          <w:szCs w:val="28"/>
          <w:vertAlign w:val="subscript"/>
        </w:rPr>
        <w:t>1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+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i/>
          <w:sz w:val="28"/>
          <w:szCs w:val="28"/>
        </w:rPr>
        <w:t>L</w:t>
      </w:r>
      <w:r w:rsidR="00026831" w:rsidRPr="00093F80">
        <w:rPr>
          <w:i/>
          <w:sz w:val="28"/>
          <w:szCs w:val="28"/>
          <w:vertAlign w:val="subscript"/>
        </w:rPr>
        <w:t>v</w:t>
      </w:r>
      <w:r w:rsidR="00026831" w:rsidRPr="00093F80">
        <w:rPr>
          <w:sz w:val="28"/>
          <w:szCs w:val="28"/>
          <w:vertAlign w:val="subscript"/>
        </w:rPr>
        <w:t>2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+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,…,</w:t>
      </w:r>
      <w:r w:rsidR="00B175EA" w:rsidRPr="00093F80">
        <w:rPr>
          <w:sz w:val="28"/>
          <w:szCs w:val="28"/>
        </w:rPr>
        <w:t xml:space="preserve"> </w:t>
      </w:r>
      <w:proofErr w:type="spellStart"/>
      <w:r w:rsidR="00026831" w:rsidRPr="00093F80">
        <w:rPr>
          <w:i/>
          <w:sz w:val="28"/>
          <w:szCs w:val="28"/>
        </w:rPr>
        <w:t>L</w:t>
      </w:r>
      <w:r w:rsidR="00026831" w:rsidRPr="00093F80">
        <w:rPr>
          <w:i/>
          <w:sz w:val="28"/>
          <w:szCs w:val="28"/>
          <w:vertAlign w:val="subscript"/>
        </w:rPr>
        <w:t>v</w:t>
      </w:r>
      <w:proofErr w:type="spellEnd"/>
      <w:r w:rsidR="00026831" w:rsidRPr="00093F80">
        <w:rPr>
          <w:i/>
          <w:sz w:val="28"/>
          <w:szCs w:val="28"/>
          <w:vertAlign w:val="subscript"/>
          <w:lang w:val="en-US"/>
        </w:rPr>
        <w:t>n</w:t>
      </w:r>
      <w:r w:rsidR="00026831" w:rsidRPr="00093F80">
        <w:rPr>
          <w:sz w:val="28"/>
          <w:szCs w:val="28"/>
        </w:rPr>
        <w:t>),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кд/м</w:t>
      </w:r>
      <w:proofErr w:type="gramStart"/>
      <w:r w:rsidR="00026831" w:rsidRPr="00093F80">
        <w:rPr>
          <w:sz w:val="28"/>
          <w:szCs w:val="28"/>
          <w:vertAlign w:val="superscript"/>
        </w:rPr>
        <w:t>2</w:t>
      </w:r>
      <w:proofErr w:type="gramEnd"/>
      <w:r w:rsidR="00026831" w:rsidRPr="00093F80">
        <w:rPr>
          <w:sz w:val="28"/>
          <w:szCs w:val="28"/>
        </w:rPr>
        <w:t>.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Вуалирующую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яркость</w:t>
      </w:r>
      <w:r w:rsidR="00B175EA" w:rsidRPr="00093F80">
        <w:rPr>
          <w:sz w:val="28"/>
          <w:szCs w:val="28"/>
        </w:rPr>
        <w:t xml:space="preserve">  </w:t>
      </w:r>
      <w:r w:rsidR="00026831" w:rsidRPr="00093F80">
        <w:rPr>
          <w:sz w:val="28"/>
          <w:szCs w:val="28"/>
        </w:rPr>
        <w:t>каждого</w:t>
      </w:r>
      <w:r w:rsidR="00B175EA" w:rsidRPr="00093F80">
        <w:rPr>
          <w:sz w:val="28"/>
          <w:szCs w:val="28"/>
        </w:rPr>
        <w:t xml:space="preserve">  </w:t>
      </w:r>
      <w:r w:rsidR="00026831" w:rsidRPr="00093F80">
        <w:rPr>
          <w:sz w:val="28"/>
          <w:szCs w:val="28"/>
        </w:rPr>
        <w:t>светильника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вычисляют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по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формуле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72"/>
        <w:gridCol w:w="992"/>
      </w:tblGrid>
      <w:tr w:rsidR="007C57CF" w:rsidRPr="00093F80" w:rsidTr="00804618">
        <w:tc>
          <w:tcPr>
            <w:tcW w:w="8472" w:type="dxa"/>
            <w:vAlign w:val="center"/>
          </w:tcPr>
          <w:p w:rsidR="007C57CF" w:rsidRPr="00093F80" w:rsidRDefault="007C57CF" w:rsidP="00830A4F">
            <w:pPr>
              <w:spacing w:before="120" w:after="120"/>
              <w:jc w:val="center"/>
              <w:rPr>
                <w:sz w:val="28"/>
                <w:szCs w:val="28"/>
              </w:rPr>
            </w:pPr>
            <w:proofErr w:type="spellStart"/>
            <w:r w:rsidRPr="00093F80">
              <w:rPr>
                <w:i/>
                <w:sz w:val="28"/>
                <w:szCs w:val="28"/>
              </w:rPr>
              <w:t>L</w:t>
            </w:r>
            <w:r w:rsidRPr="00093F80">
              <w:rPr>
                <w:i/>
                <w:sz w:val="28"/>
                <w:szCs w:val="28"/>
                <w:vertAlign w:val="subscript"/>
              </w:rPr>
              <w:t>v</w:t>
            </w:r>
            <w:proofErr w:type="spellEnd"/>
            <w:r w:rsidR="00B175EA" w:rsidRPr="00093F80">
              <w:rPr>
                <w:sz w:val="28"/>
                <w:szCs w:val="28"/>
              </w:rPr>
              <w:t xml:space="preserve"> </w:t>
            </w:r>
            <w:r w:rsidRPr="00093F80">
              <w:rPr>
                <w:sz w:val="28"/>
                <w:szCs w:val="28"/>
              </w:rPr>
              <w:t>=</w:t>
            </w:r>
            <w:r w:rsidR="00B175EA" w:rsidRPr="00093F80">
              <w:rPr>
                <w:sz w:val="28"/>
                <w:szCs w:val="28"/>
              </w:rPr>
              <w:t xml:space="preserve"> </w:t>
            </w:r>
            <w:r w:rsidRPr="00093F80">
              <w:rPr>
                <w:noProof/>
                <w:sz w:val="28"/>
                <w:szCs w:val="28"/>
              </w:rPr>
              <w:t>10</w:t>
            </w:r>
            <w:r w:rsidR="00B175EA" w:rsidRPr="00093F80">
              <w:rPr>
                <w:noProof/>
                <w:sz w:val="28"/>
                <w:szCs w:val="28"/>
              </w:rPr>
              <w:t xml:space="preserve"> </w:t>
            </w:r>
            <w:r w:rsidRPr="00093F80">
              <w:rPr>
                <w:noProof/>
                <w:sz w:val="28"/>
                <w:szCs w:val="28"/>
              </w:rPr>
              <w:t>(</w:t>
            </w:r>
            <w:r w:rsidRPr="00093F80">
              <w:rPr>
                <w:i/>
                <w:noProof/>
                <w:sz w:val="28"/>
                <w:szCs w:val="28"/>
                <w:lang w:val="en-US"/>
              </w:rPr>
              <w:t>E</w:t>
            </w:r>
            <w:r w:rsidRPr="00093F80">
              <w:rPr>
                <w:noProof/>
                <w:sz w:val="28"/>
                <w:szCs w:val="28"/>
                <w:vertAlign w:val="subscript"/>
                <w:lang w:val="en-US"/>
              </w:rPr>
              <w:t>eye</w:t>
            </w:r>
            <w:r w:rsidR="00B175EA" w:rsidRPr="00093F80">
              <w:rPr>
                <w:noProof/>
                <w:sz w:val="28"/>
                <w:szCs w:val="28"/>
              </w:rPr>
              <w:t xml:space="preserve"> </w:t>
            </w:r>
            <w:r w:rsidRPr="00093F80">
              <w:rPr>
                <w:noProof/>
                <w:sz w:val="28"/>
                <w:szCs w:val="28"/>
              </w:rPr>
              <w:t>·</w:t>
            </w:r>
            <w:r w:rsidR="00B175EA" w:rsidRPr="00093F80">
              <w:rPr>
                <w:noProof/>
                <w:sz w:val="28"/>
                <w:szCs w:val="28"/>
              </w:rPr>
              <w:t xml:space="preserve"> </w:t>
            </w:r>
            <w:r w:rsidR="005B5C9A" w:rsidRPr="00093F80">
              <w:rPr>
                <w:noProof/>
                <w:sz w:val="28"/>
                <w:szCs w:val="28"/>
              </w:rPr>
              <w:t>θ</w:t>
            </w:r>
            <w:r w:rsidR="00205DA8" w:rsidRPr="00093F80">
              <w:rPr>
                <w:noProof/>
                <w:sz w:val="28"/>
                <w:szCs w:val="28"/>
                <w:vertAlign w:val="superscript"/>
              </w:rPr>
              <w:t>–2</w:t>
            </w:r>
            <w:r w:rsidRPr="00093F80">
              <w:rPr>
                <w:noProof/>
                <w:sz w:val="28"/>
                <w:szCs w:val="28"/>
              </w:rPr>
              <w:t>)</w:t>
            </w:r>
            <w:r w:rsidRPr="00093F80">
              <w:rPr>
                <w:sz w:val="28"/>
                <w:szCs w:val="28"/>
              </w:rPr>
              <w:t>,</w:t>
            </w:r>
          </w:p>
        </w:tc>
        <w:tc>
          <w:tcPr>
            <w:tcW w:w="992" w:type="dxa"/>
            <w:vAlign w:val="center"/>
          </w:tcPr>
          <w:p w:rsidR="007C57CF" w:rsidRPr="00093F80" w:rsidRDefault="007C57CF" w:rsidP="00830A4F">
            <w:pPr>
              <w:spacing w:before="120" w:after="120"/>
              <w:jc w:val="right"/>
              <w:rPr>
                <w:sz w:val="28"/>
                <w:szCs w:val="28"/>
              </w:rPr>
            </w:pPr>
            <w:r w:rsidRPr="00093F80">
              <w:rPr>
                <w:sz w:val="28"/>
                <w:szCs w:val="28"/>
              </w:rPr>
              <w:t>(</w:t>
            </w:r>
            <w:r w:rsidR="005B5C9A" w:rsidRPr="00093F80">
              <w:rPr>
                <w:sz w:val="28"/>
                <w:szCs w:val="28"/>
              </w:rPr>
              <w:t>3.</w:t>
            </w:r>
            <w:r w:rsidR="002D1056" w:rsidRPr="00093F80">
              <w:rPr>
                <w:sz w:val="28"/>
                <w:szCs w:val="28"/>
              </w:rPr>
              <w:t>4</w:t>
            </w:r>
            <w:r w:rsidRPr="00093F80">
              <w:rPr>
                <w:sz w:val="28"/>
                <w:szCs w:val="28"/>
              </w:rPr>
              <w:t>)</w:t>
            </w:r>
          </w:p>
        </w:tc>
      </w:tr>
    </w:tbl>
    <w:p w:rsidR="004B292C" w:rsidRPr="00093F80" w:rsidRDefault="005B5C9A" w:rsidP="00830A4F">
      <w:pPr>
        <w:tabs>
          <w:tab w:val="left" w:pos="851"/>
        </w:tabs>
        <w:ind w:left="2127" w:hanging="2127"/>
        <w:jc w:val="both"/>
        <w:rPr>
          <w:sz w:val="28"/>
          <w:szCs w:val="28"/>
        </w:rPr>
      </w:pPr>
      <w:r w:rsidRPr="00093F80">
        <w:rPr>
          <w:noProof/>
          <w:sz w:val="28"/>
          <w:szCs w:val="28"/>
        </w:rPr>
        <w:t>здесь</w:t>
      </w:r>
      <w:r w:rsidR="00B175EA" w:rsidRPr="00093F80">
        <w:rPr>
          <w:noProof/>
          <w:sz w:val="28"/>
          <w:szCs w:val="28"/>
        </w:rPr>
        <w:t xml:space="preserve"> </w:t>
      </w:r>
      <w:r w:rsidR="00026831" w:rsidRPr="00093F80">
        <w:rPr>
          <w:i/>
          <w:sz w:val="28"/>
          <w:szCs w:val="28"/>
        </w:rPr>
        <w:t>E</w:t>
      </w:r>
      <w:r w:rsidR="00026831" w:rsidRPr="00093F80">
        <w:rPr>
          <w:sz w:val="28"/>
          <w:szCs w:val="28"/>
          <w:vertAlign w:val="subscript"/>
          <w:lang w:val="en-US"/>
        </w:rPr>
        <w:t>eye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–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освещенность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на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зрачке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наблюдателя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в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плоскости</w:t>
      </w:r>
      <w:r w:rsidRPr="00093F80">
        <w:rPr>
          <w:sz w:val="28"/>
          <w:szCs w:val="28"/>
        </w:rPr>
        <w:t>,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перпендикулярной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линии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зрения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(2°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ниже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горизонтали</w:t>
      </w:r>
      <w:r w:rsidRPr="00093F80">
        <w:rPr>
          <w:sz w:val="28"/>
          <w:szCs w:val="28"/>
        </w:rPr>
        <w:t>,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см.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рисунок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3.1</w:t>
      </w:r>
      <w:r w:rsidR="00026831" w:rsidRPr="00093F80">
        <w:rPr>
          <w:sz w:val="28"/>
          <w:szCs w:val="28"/>
        </w:rPr>
        <w:t>),</w:t>
      </w:r>
      <w:r w:rsidR="00B175EA" w:rsidRPr="00093F80">
        <w:rPr>
          <w:sz w:val="28"/>
          <w:szCs w:val="28"/>
        </w:rPr>
        <w:t xml:space="preserve"> </w:t>
      </w:r>
      <w:proofErr w:type="spellStart"/>
      <w:r w:rsidR="00C93653" w:rsidRPr="00093F80">
        <w:rPr>
          <w:sz w:val="28"/>
          <w:szCs w:val="28"/>
        </w:rPr>
        <w:t>лк</w:t>
      </w:r>
      <w:proofErr w:type="spellEnd"/>
      <w:r w:rsidR="00C93653" w:rsidRPr="00093F80">
        <w:rPr>
          <w:sz w:val="28"/>
          <w:szCs w:val="28"/>
        </w:rPr>
        <w:t>;</w:t>
      </w:r>
    </w:p>
    <w:p w:rsidR="00026831" w:rsidRPr="00093F80" w:rsidRDefault="005B5C9A" w:rsidP="00830A4F">
      <w:pPr>
        <w:tabs>
          <w:tab w:val="left" w:pos="851"/>
        </w:tabs>
        <w:ind w:left="2127" w:hanging="567"/>
        <w:jc w:val="both"/>
        <w:rPr>
          <w:sz w:val="28"/>
          <w:szCs w:val="28"/>
        </w:rPr>
      </w:pPr>
      <w:r w:rsidRPr="00093F80">
        <w:rPr>
          <w:sz w:val="28"/>
          <w:szCs w:val="28"/>
        </w:rPr>
        <w:t>θ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–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угол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между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линией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зрения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наблюдателя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и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направлением</w:t>
      </w:r>
      <w:r w:rsidR="00B175EA" w:rsidRPr="00093F80">
        <w:rPr>
          <w:sz w:val="28"/>
          <w:szCs w:val="28"/>
        </w:rPr>
        <w:t xml:space="preserve"> </w:t>
      </w:r>
      <w:r w:rsidR="00C93653" w:rsidRPr="00093F80">
        <w:rPr>
          <w:sz w:val="28"/>
          <w:szCs w:val="28"/>
        </w:rPr>
        <w:t>падения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света</w:t>
      </w:r>
      <w:r w:rsidR="00B175EA" w:rsidRPr="00093F80">
        <w:rPr>
          <w:sz w:val="28"/>
          <w:szCs w:val="28"/>
        </w:rPr>
        <w:t xml:space="preserve"> </w:t>
      </w:r>
      <w:r w:rsidR="00C93653" w:rsidRPr="00093F80">
        <w:rPr>
          <w:sz w:val="28"/>
          <w:szCs w:val="28"/>
        </w:rPr>
        <w:t>на</w:t>
      </w:r>
      <w:r w:rsidR="00B175EA" w:rsidRPr="00093F80">
        <w:rPr>
          <w:sz w:val="28"/>
          <w:szCs w:val="28"/>
        </w:rPr>
        <w:t xml:space="preserve"> </w:t>
      </w:r>
      <w:r w:rsidR="00C93653" w:rsidRPr="00093F80">
        <w:rPr>
          <w:sz w:val="28"/>
          <w:szCs w:val="28"/>
        </w:rPr>
        <w:t>зрачок</w:t>
      </w:r>
      <w:r w:rsidR="00B175EA" w:rsidRPr="00093F80">
        <w:rPr>
          <w:sz w:val="28"/>
          <w:szCs w:val="28"/>
        </w:rPr>
        <w:t xml:space="preserve"> </w:t>
      </w:r>
      <w:r w:rsidR="00C93653" w:rsidRPr="00093F80">
        <w:rPr>
          <w:sz w:val="28"/>
          <w:szCs w:val="28"/>
        </w:rPr>
        <w:t>наблюдателя</w:t>
      </w:r>
      <w:r w:rsidR="005B0D7E" w:rsidRPr="00093F80">
        <w:rPr>
          <w:sz w:val="28"/>
          <w:szCs w:val="28"/>
        </w:rPr>
        <w:t>,</w:t>
      </w:r>
      <w:r w:rsidR="00B175EA" w:rsidRPr="00093F80">
        <w:rPr>
          <w:sz w:val="28"/>
          <w:szCs w:val="28"/>
        </w:rPr>
        <w:t xml:space="preserve"> </w:t>
      </w:r>
      <w:r w:rsidR="005B0D7E" w:rsidRPr="00093F80">
        <w:rPr>
          <w:sz w:val="28"/>
          <w:szCs w:val="28"/>
        </w:rPr>
        <w:t>градусы</w:t>
      </w:r>
      <w:r w:rsidR="00C93653" w:rsidRPr="00093F80">
        <w:rPr>
          <w:sz w:val="28"/>
          <w:szCs w:val="28"/>
        </w:rPr>
        <w:t>;</w:t>
      </w:r>
    </w:p>
    <w:p w:rsidR="00026831" w:rsidRPr="00093F80" w:rsidRDefault="00026831" w:rsidP="00830A4F">
      <w:pPr>
        <w:tabs>
          <w:tab w:val="left" w:pos="993"/>
          <w:tab w:val="left" w:pos="1276"/>
        </w:tabs>
        <w:ind w:left="2127" w:hanging="851"/>
        <w:jc w:val="both"/>
        <w:rPr>
          <w:sz w:val="28"/>
          <w:szCs w:val="28"/>
        </w:rPr>
      </w:pPr>
      <w:proofErr w:type="spellStart"/>
      <w:r w:rsidRPr="00093F80">
        <w:rPr>
          <w:i/>
          <w:sz w:val="28"/>
          <w:szCs w:val="28"/>
        </w:rPr>
        <w:t>L</w:t>
      </w:r>
      <w:r w:rsidRPr="00093F80">
        <w:rPr>
          <w:i/>
          <w:sz w:val="28"/>
          <w:szCs w:val="28"/>
          <w:vertAlign w:val="subscript"/>
        </w:rPr>
        <w:t>vе</w:t>
      </w:r>
      <w:proofErr w:type="spellEnd"/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–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эквивалентная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вуалирующая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яркость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фона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(окружения),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кд/м</w:t>
      </w:r>
      <w:proofErr w:type="gramStart"/>
      <w:r w:rsidRPr="00093F80">
        <w:rPr>
          <w:sz w:val="28"/>
          <w:szCs w:val="28"/>
          <w:vertAlign w:val="superscript"/>
        </w:rPr>
        <w:t>2</w:t>
      </w:r>
      <w:proofErr w:type="gramEnd"/>
      <w:r w:rsidRPr="00093F80">
        <w:rPr>
          <w:sz w:val="28"/>
          <w:szCs w:val="28"/>
        </w:rPr>
        <w:t>.</w:t>
      </w:r>
    </w:p>
    <w:p w:rsidR="00E23A40" w:rsidRPr="00093F80" w:rsidRDefault="00026831" w:rsidP="00830A4F">
      <w:pPr>
        <w:tabs>
          <w:tab w:val="left" w:pos="993"/>
        </w:tabs>
        <w:ind w:firstLine="567"/>
        <w:jc w:val="both"/>
        <w:rPr>
          <w:sz w:val="28"/>
          <w:szCs w:val="28"/>
        </w:rPr>
      </w:pPr>
      <w:r w:rsidRPr="00093F80">
        <w:rPr>
          <w:sz w:val="28"/>
          <w:szCs w:val="28"/>
        </w:rPr>
        <w:t>Допуская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отражение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фона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в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основном</w:t>
      </w:r>
      <w:r w:rsidR="00B175EA" w:rsidRPr="00093F80">
        <w:rPr>
          <w:sz w:val="28"/>
          <w:szCs w:val="28"/>
        </w:rPr>
        <w:t xml:space="preserve"> </w:t>
      </w:r>
      <w:proofErr w:type="gramStart"/>
      <w:r w:rsidRPr="00093F80">
        <w:rPr>
          <w:sz w:val="28"/>
          <w:szCs w:val="28"/>
        </w:rPr>
        <w:t>диффузн</w:t>
      </w:r>
      <w:r w:rsidR="00C93653" w:rsidRPr="00093F80">
        <w:rPr>
          <w:sz w:val="28"/>
          <w:szCs w:val="28"/>
        </w:rPr>
        <w:t>ым</w:t>
      </w:r>
      <w:proofErr w:type="gramEnd"/>
      <w:r w:rsidR="00FF4C3D" w:rsidRPr="00093F80">
        <w:rPr>
          <w:sz w:val="28"/>
          <w:szCs w:val="28"/>
        </w:rPr>
        <w:t>,</w:t>
      </w:r>
      <w:r w:rsidR="00B175EA" w:rsidRPr="00093F80">
        <w:rPr>
          <w:sz w:val="28"/>
          <w:szCs w:val="28"/>
        </w:rPr>
        <w:t xml:space="preserve"> </w:t>
      </w:r>
      <w:r w:rsidR="00FF4C3D" w:rsidRPr="00093F80">
        <w:rPr>
          <w:sz w:val="28"/>
          <w:szCs w:val="28"/>
        </w:rPr>
        <w:t>эквивалентную</w:t>
      </w:r>
      <w:r w:rsidR="00B175EA" w:rsidRPr="00093F80">
        <w:rPr>
          <w:sz w:val="28"/>
          <w:szCs w:val="28"/>
        </w:rPr>
        <w:t xml:space="preserve"> </w:t>
      </w:r>
      <w:r w:rsidR="00FF4C3D" w:rsidRPr="00093F80">
        <w:rPr>
          <w:sz w:val="28"/>
          <w:szCs w:val="28"/>
        </w:rPr>
        <w:t>вуалирующую</w:t>
      </w:r>
      <w:r w:rsidR="00B175EA" w:rsidRPr="00093F80">
        <w:rPr>
          <w:sz w:val="28"/>
          <w:szCs w:val="28"/>
        </w:rPr>
        <w:t xml:space="preserve"> </w:t>
      </w:r>
      <w:r w:rsidR="00986CBA" w:rsidRPr="00093F80">
        <w:rPr>
          <w:sz w:val="28"/>
          <w:szCs w:val="28"/>
        </w:rPr>
        <w:t>яркость</w:t>
      </w:r>
      <w:r w:rsidR="00B175EA" w:rsidRPr="00093F80">
        <w:rPr>
          <w:sz w:val="28"/>
          <w:szCs w:val="28"/>
        </w:rPr>
        <w:t xml:space="preserve"> </w:t>
      </w:r>
      <w:r w:rsidR="005B0D7E" w:rsidRPr="00093F80">
        <w:rPr>
          <w:sz w:val="28"/>
          <w:szCs w:val="28"/>
        </w:rPr>
        <w:t>фона</w:t>
      </w:r>
      <w:r w:rsidR="00B175EA" w:rsidRPr="00093F80">
        <w:rPr>
          <w:sz w:val="28"/>
          <w:szCs w:val="28"/>
        </w:rPr>
        <w:t xml:space="preserve"> </w:t>
      </w:r>
      <w:r w:rsidR="005B0D7E" w:rsidRPr="00093F80">
        <w:rPr>
          <w:sz w:val="28"/>
          <w:szCs w:val="28"/>
        </w:rPr>
        <w:t>вычисляют</w:t>
      </w:r>
      <w:r w:rsidR="00B175EA" w:rsidRPr="00093F80">
        <w:rPr>
          <w:sz w:val="28"/>
          <w:szCs w:val="28"/>
        </w:rPr>
        <w:t xml:space="preserve"> </w:t>
      </w:r>
      <w:r w:rsidR="005B0D7E" w:rsidRPr="00093F80">
        <w:rPr>
          <w:sz w:val="28"/>
          <w:szCs w:val="28"/>
        </w:rPr>
        <w:t>по</w:t>
      </w:r>
      <w:r w:rsidR="00B175EA" w:rsidRPr="00093F80">
        <w:rPr>
          <w:sz w:val="28"/>
          <w:szCs w:val="28"/>
        </w:rPr>
        <w:t xml:space="preserve"> </w:t>
      </w:r>
      <w:r w:rsidR="005B0D7E" w:rsidRPr="00093F80">
        <w:rPr>
          <w:sz w:val="28"/>
          <w:szCs w:val="28"/>
        </w:rPr>
        <w:t>формуле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72"/>
        <w:gridCol w:w="992"/>
      </w:tblGrid>
      <w:tr w:rsidR="00E23A40" w:rsidRPr="00093F80" w:rsidTr="008332B0">
        <w:tc>
          <w:tcPr>
            <w:tcW w:w="8472" w:type="dxa"/>
            <w:vAlign w:val="center"/>
          </w:tcPr>
          <w:p w:rsidR="00E23A40" w:rsidRPr="00093F80" w:rsidRDefault="00E23A40" w:rsidP="00830A4F">
            <w:pPr>
              <w:spacing w:before="120" w:after="120"/>
              <w:jc w:val="center"/>
              <w:rPr>
                <w:sz w:val="28"/>
                <w:szCs w:val="28"/>
              </w:rPr>
            </w:pPr>
            <w:proofErr w:type="spellStart"/>
            <w:r w:rsidRPr="00093F80">
              <w:rPr>
                <w:i/>
                <w:sz w:val="28"/>
                <w:szCs w:val="28"/>
              </w:rPr>
              <w:t>L</w:t>
            </w:r>
            <w:r w:rsidRPr="00093F80">
              <w:rPr>
                <w:i/>
                <w:sz w:val="28"/>
                <w:szCs w:val="28"/>
                <w:vertAlign w:val="subscript"/>
              </w:rPr>
              <w:t>v</w:t>
            </w:r>
            <w:proofErr w:type="gramStart"/>
            <w:r w:rsidRPr="00093F80">
              <w:rPr>
                <w:i/>
                <w:sz w:val="28"/>
                <w:szCs w:val="28"/>
                <w:vertAlign w:val="subscript"/>
              </w:rPr>
              <w:t>е</w:t>
            </w:r>
            <w:proofErr w:type="spellEnd"/>
            <w:proofErr w:type="gramEnd"/>
            <w:r w:rsidR="00B175EA" w:rsidRPr="00093F80">
              <w:rPr>
                <w:sz w:val="28"/>
                <w:szCs w:val="28"/>
              </w:rPr>
              <w:t xml:space="preserve"> </w:t>
            </w:r>
            <w:r w:rsidRPr="00093F80">
              <w:rPr>
                <w:sz w:val="28"/>
                <w:szCs w:val="28"/>
              </w:rPr>
              <w:t>=</w:t>
            </w:r>
            <w:r w:rsidR="00B175EA" w:rsidRPr="00093F80">
              <w:rPr>
                <w:sz w:val="28"/>
                <w:szCs w:val="28"/>
              </w:rPr>
              <w:t xml:space="preserve"> </w:t>
            </w:r>
            <w:r w:rsidRPr="00093F80">
              <w:rPr>
                <w:sz w:val="28"/>
                <w:szCs w:val="28"/>
              </w:rPr>
              <w:t>0,035</w:t>
            </w:r>
            <w:r w:rsidR="00B175EA" w:rsidRPr="00093F80">
              <w:rPr>
                <w:sz w:val="28"/>
                <w:szCs w:val="28"/>
              </w:rPr>
              <w:t xml:space="preserve"> </w:t>
            </w:r>
            <w:r w:rsidRPr="00093F80">
              <w:rPr>
                <w:sz w:val="28"/>
                <w:szCs w:val="28"/>
              </w:rPr>
              <w:t>·</w:t>
            </w:r>
            <w:r w:rsidR="00B175EA" w:rsidRPr="00093F80">
              <w:rPr>
                <w:sz w:val="28"/>
                <w:szCs w:val="28"/>
              </w:rPr>
              <w:t xml:space="preserve"> </w:t>
            </w:r>
            <w:r w:rsidRPr="00093F80">
              <w:rPr>
                <w:sz w:val="28"/>
                <w:szCs w:val="28"/>
              </w:rPr>
              <w:t>ρ</w:t>
            </w:r>
            <w:r w:rsidR="00B175EA" w:rsidRPr="00093F80">
              <w:rPr>
                <w:sz w:val="28"/>
                <w:szCs w:val="28"/>
              </w:rPr>
              <w:t xml:space="preserve"> </w:t>
            </w:r>
            <w:r w:rsidRPr="00093F80">
              <w:rPr>
                <w:sz w:val="28"/>
                <w:szCs w:val="28"/>
              </w:rPr>
              <w:t>·</w:t>
            </w:r>
            <w:r w:rsidR="00B175EA" w:rsidRPr="00093F80">
              <w:rPr>
                <w:sz w:val="28"/>
                <w:szCs w:val="28"/>
              </w:rPr>
              <w:t xml:space="preserve"> </w:t>
            </w:r>
            <w:proofErr w:type="spellStart"/>
            <w:r w:rsidRPr="00093F80">
              <w:rPr>
                <w:i/>
                <w:sz w:val="28"/>
                <w:szCs w:val="28"/>
              </w:rPr>
              <w:t>E</w:t>
            </w:r>
            <w:r w:rsidRPr="00093F80">
              <w:rPr>
                <w:sz w:val="28"/>
                <w:szCs w:val="28"/>
                <w:vertAlign w:val="subscript"/>
              </w:rPr>
              <w:t>г</w:t>
            </w:r>
            <w:proofErr w:type="spellEnd"/>
            <w:r w:rsidR="002628D6" w:rsidRPr="00093F80">
              <w:rPr>
                <w:sz w:val="28"/>
                <w:szCs w:val="28"/>
              </w:rPr>
              <w:t>/</w:t>
            </w:r>
            <w:r w:rsidRPr="00093F80">
              <w:rPr>
                <w:sz w:val="28"/>
                <w:szCs w:val="28"/>
              </w:rPr>
              <w:t>π,</w:t>
            </w:r>
          </w:p>
        </w:tc>
        <w:tc>
          <w:tcPr>
            <w:tcW w:w="992" w:type="dxa"/>
            <w:vAlign w:val="center"/>
          </w:tcPr>
          <w:p w:rsidR="00E23A40" w:rsidRPr="00093F80" w:rsidRDefault="00E23A40" w:rsidP="00830A4F">
            <w:pPr>
              <w:spacing w:before="120" w:after="120"/>
              <w:jc w:val="right"/>
              <w:rPr>
                <w:sz w:val="28"/>
                <w:szCs w:val="28"/>
              </w:rPr>
            </w:pPr>
            <w:r w:rsidRPr="00093F80">
              <w:rPr>
                <w:sz w:val="28"/>
                <w:szCs w:val="28"/>
              </w:rPr>
              <w:t>(</w:t>
            </w:r>
            <w:r w:rsidR="002628D6" w:rsidRPr="00093F80">
              <w:rPr>
                <w:sz w:val="28"/>
                <w:szCs w:val="28"/>
              </w:rPr>
              <w:t>3.</w:t>
            </w:r>
            <w:r w:rsidRPr="00093F80">
              <w:rPr>
                <w:sz w:val="28"/>
                <w:szCs w:val="28"/>
              </w:rPr>
              <w:t>5)</w:t>
            </w:r>
          </w:p>
        </w:tc>
      </w:tr>
    </w:tbl>
    <w:p w:rsidR="00E23A40" w:rsidRPr="00093F80" w:rsidRDefault="00C93653" w:rsidP="00830A4F">
      <w:pPr>
        <w:tabs>
          <w:tab w:val="left" w:pos="993"/>
        </w:tabs>
        <w:jc w:val="both"/>
        <w:rPr>
          <w:sz w:val="28"/>
          <w:szCs w:val="28"/>
        </w:rPr>
      </w:pPr>
      <w:r w:rsidRPr="00093F80">
        <w:rPr>
          <w:sz w:val="28"/>
          <w:szCs w:val="28"/>
        </w:rPr>
        <w:t>где</w:t>
      </w:r>
      <w:r w:rsidR="00B175EA" w:rsidRPr="00093F80">
        <w:rPr>
          <w:sz w:val="28"/>
          <w:szCs w:val="28"/>
        </w:rPr>
        <w:t xml:space="preserve"> </w:t>
      </w:r>
      <w:proofErr w:type="spellStart"/>
      <w:proofErr w:type="gramStart"/>
      <w:r w:rsidR="00026831" w:rsidRPr="00093F80">
        <w:rPr>
          <w:i/>
          <w:sz w:val="28"/>
          <w:szCs w:val="28"/>
        </w:rPr>
        <w:t>E</w:t>
      </w:r>
      <w:proofErr w:type="gramEnd"/>
      <w:r w:rsidR="00026831" w:rsidRPr="00093F80">
        <w:rPr>
          <w:sz w:val="28"/>
          <w:szCs w:val="28"/>
          <w:vertAlign w:val="subscript"/>
        </w:rPr>
        <w:t>г</w:t>
      </w:r>
      <w:proofErr w:type="spellEnd"/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–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средняя</w:t>
      </w:r>
      <w:r w:rsidR="00B175EA"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горизонтальна</w:t>
      </w:r>
      <w:r w:rsidR="00DD1223" w:rsidRPr="00093F80">
        <w:rPr>
          <w:sz w:val="28"/>
          <w:szCs w:val="28"/>
        </w:rPr>
        <w:t>я</w:t>
      </w:r>
      <w:r w:rsidR="00B175EA" w:rsidRPr="00093F80">
        <w:rPr>
          <w:sz w:val="28"/>
          <w:szCs w:val="28"/>
        </w:rPr>
        <w:t xml:space="preserve"> </w:t>
      </w:r>
      <w:r w:rsidR="00DD1223" w:rsidRPr="00093F80">
        <w:rPr>
          <w:sz w:val="28"/>
          <w:szCs w:val="28"/>
        </w:rPr>
        <w:t>освещенность</w:t>
      </w:r>
      <w:r w:rsidR="00B175EA" w:rsidRPr="00093F80">
        <w:rPr>
          <w:sz w:val="28"/>
          <w:szCs w:val="28"/>
        </w:rPr>
        <w:t xml:space="preserve"> </w:t>
      </w:r>
      <w:r w:rsidR="00DD1223" w:rsidRPr="00093F80">
        <w:rPr>
          <w:sz w:val="28"/>
          <w:szCs w:val="28"/>
        </w:rPr>
        <w:t>поверхности;</w:t>
      </w:r>
    </w:p>
    <w:p w:rsidR="00026831" w:rsidRPr="00093F80" w:rsidRDefault="00026831" w:rsidP="00830A4F">
      <w:pPr>
        <w:tabs>
          <w:tab w:val="left" w:pos="993"/>
        </w:tabs>
        <w:ind w:left="1134" w:hanging="708"/>
        <w:jc w:val="both"/>
        <w:rPr>
          <w:sz w:val="28"/>
          <w:szCs w:val="28"/>
        </w:rPr>
      </w:pPr>
      <w:r w:rsidRPr="00093F80">
        <w:rPr>
          <w:sz w:val="28"/>
          <w:szCs w:val="28"/>
        </w:rPr>
        <w:t>ρ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–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средний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коэффициент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отражения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окружающих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поверхностей</w:t>
      </w:r>
      <w:r w:rsidR="002628D6" w:rsidRPr="00093F80">
        <w:rPr>
          <w:sz w:val="28"/>
          <w:szCs w:val="28"/>
        </w:rPr>
        <w:t>;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в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случаях,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когда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он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не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известен,</w:t>
      </w:r>
      <w:r w:rsidR="00B175EA" w:rsidRPr="00093F80">
        <w:rPr>
          <w:sz w:val="28"/>
          <w:szCs w:val="28"/>
        </w:rPr>
        <w:t xml:space="preserve"> </w:t>
      </w:r>
      <w:r w:rsidR="00E23A40" w:rsidRPr="00093F80">
        <w:rPr>
          <w:sz w:val="28"/>
          <w:szCs w:val="28"/>
        </w:rPr>
        <w:t>принимают</w:t>
      </w:r>
      <w:r w:rsidR="00B175EA" w:rsidRPr="00093F80">
        <w:rPr>
          <w:sz w:val="28"/>
          <w:szCs w:val="28"/>
        </w:rPr>
        <w:t xml:space="preserve"> </w:t>
      </w:r>
      <w:proofErr w:type="gramStart"/>
      <w:r w:rsidR="00E23A40" w:rsidRPr="00093F80">
        <w:rPr>
          <w:sz w:val="28"/>
          <w:szCs w:val="28"/>
        </w:rPr>
        <w:t>равным</w:t>
      </w:r>
      <w:proofErr w:type="gramEnd"/>
      <w:r w:rsidR="00B175EA" w:rsidRPr="00093F80">
        <w:rPr>
          <w:sz w:val="28"/>
          <w:szCs w:val="28"/>
        </w:rPr>
        <w:t xml:space="preserve"> </w:t>
      </w:r>
      <w:r w:rsidR="00E23A40" w:rsidRPr="00093F80">
        <w:rPr>
          <w:sz w:val="28"/>
          <w:szCs w:val="28"/>
        </w:rPr>
        <w:t>0,15.</w:t>
      </w:r>
    </w:p>
    <w:p w:rsidR="00026831" w:rsidRDefault="002A003B" w:rsidP="00830A4F">
      <w:pPr>
        <w:tabs>
          <w:tab w:val="left" w:pos="1134"/>
        </w:tabs>
        <w:ind w:left="357"/>
        <w:contextualSpacing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43002F4E" wp14:editId="6F09EA7C">
            <wp:extent cx="3429000" cy="1924050"/>
            <wp:effectExtent l="0" t="0" r="0" b="0"/>
            <wp:docPr id="59" name="Рисунок 2" descr="Рисунок к ГОСТ на стройплощад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Рисунок к ГОСТ на стройплощадки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2B0" w:rsidRPr="008332B0" w:rsidRDefault="008332B0" w:rsidP="00830A4F">
      <w:pPr>
        <w:tabs>
          <w:tab w:val="left" w:pos="1134"/>
        </w:tabs>
        <w:ind w:left="357"/>
        <w:contextualSpacing/>
        <w:jc w:val="center"/>
      </w:pPr>
    </w:p>
    <w:p w:rsidR="00026831" w:rsidRPr="008332B0" w:rsidRDefault="00026831" w:rsidP="00830A4F">
      <w:pPr>
        <w:ind w:left="357"/>
        <w:jc w:val="center"/>
        <w:rPr>
          <w:sz w:val="20"/>
          <w:szCs w:val="20"/>
        </w:rPr>
      </w:pPr>
      <w:r w:rsidRPr="008332B0">
        <w:rPr>
          <w:i/>
          <w:sz w:val="20"/>
          <w:szCs w:val="20"/>
        </w:rPr>
        <w:t>1</w:t>
      </w:r>
      <w:r w:rsidR="00B175EA" w:rsidRPr="008332B0">
        <w:rPr>
          <w:sz w:val="20"/>
          <w:szCs w:val="20"/>
        </w:rPr>
        <w:t xml:space="preserve"> </w:t>
      </w:r>
      <w:r w:rsidRPr="008332B0">
        <w:rPr>
          <w:sz w:val="20"/>
          <w:szCs w:val="20"/>
        </w:rPr>
        <w:t>–</w:t>
      </w:r>
      <w:r w:rsidR="00B175EA" w:rsidRPr="008332B0">
        <w:rPr>
          <w:sz w:val="20"/>
          <w:szCs w:val="20"/>
        </w:rPr>
        <w:t xml:space="preserve"> </w:t>
      </w:r>
      <w:r w:rsidRPr="008332B0">
        <w:rPr>
          <w:sz w:val="20"/>
          <w:szCs w:val="20"/>
        </w:rPr>
        <w:t>линия</w:t>
      </w:r>
      <w:r w:rsidR="00B175EA" w:rsidRPr="008332B0">
        <w:rPr>
          <w:sz w:val="20"/>
          <w:szCs w:val="20"/>
        </w:rPr>
        <w:t xml:space="preserve"> </w:t>
      </w:r>
      <w:r w:rsidRPr="008332B0">
        <w:rPr>
          <w:sz w:val="20"/>
          <w:szCs w:val="20"/>
        </w:rPr>
        <w:t>зрения;</w:t>
      </w:r>
      <w:r w:rsidR="00B175EA" w:rsidRPr="008332B0">
        <w:rPr>
          <w:sz w:val="20"/>
          <w:szCs w:val="20"/>
        </w:rPr>
        <w:t xml:space="preserve"> </w:t>
      </w:r>
      <w:r w:rsidRPr="008332B0">
        <w:rPr>
          <w:i/>
          <w:sz w:val="20"/>
          <w:szCs w:val="20"/>
        </w:rPr>
        <w:t>2</w:t>
      </w:r>
      <w:r w:rsidR="00B175EA" w:rsidRPr="008332B0">
        <w:rPr>
          <w:sz w:val="20"/>
          <w:szCs w:val="20"/>
        </w:rPr>
        <w:t xml:space="preserve"> </w:t>
      </w:r>
      <w:r w:rsidRPr="008332B0">
        <w:rPr>
          <w:sz w:val="20"/>
          <w:szCs w:val="20"/>
        </w:rPr>
        <w:t>–</w:t>
      </w:r>
      <w:r w:rsidR="00B175EA" w:rsidRPr="008332B0">
        <w:rPr>
          <w:sz w:val="20"/>
          <w:szCs w:val="20"/>
        </w:rPr>
        <w:t xml:space="preserve"> </w:t>
      </w:r>
      <w:r w:rsidRPr="008332B0">
        <w:rPr>
          <w:sz w:val="20"/>
          <w:szCs w:val="20"/>
        </w:rPr>
        <w:t>плоскость</w:t>
      </w:r>
      <w:r w:rsidR="00B175EA" w:rsidRPr="008332B0">
        <w:rPr>
          <w:sz w:val="20"/>
          <w:szCs w:val="20"/>
        </w:rPr>
        <w:t xml:space="preserve"> </w:t>
      </w:r>
      <w:r w:rsidRPr="008332B0">
        <w:rPr>
          <w:sz w:val="20"/>
          <w:szCs w:val="20"/>
        </w:rPr>
        <w:t>глаз</w:t>
      </w:r>
      <w:r w:rsidR="00B175EA" w:rsidRPr="008332B0">
        <w:rPr>
          <w:sz w:val="20"/>
          <w:szCs w:val="20"/>
        </w:rPr>
        <w:t xml:space="preserve"> </w:t>
      </w:r>
      <w:r w:rsidRPr="008332B0">
        <w:rPr>
          <w:sz w:val="20"/>
          <w:szCs w:val="20"/>
        </w:rPr>
        <w:t>наблюдателя</w:t>
      </w:r>
    </w:p>
    <w:p w:rsidR="00026831" w:rsidRDefault="007C57CF" w:rsidP="00830A4F">
      <w:pPr>
        <w:tabs>
          <w:tab w:val="left" w:pos="993"/>
        </w:tabs>
        <w:ind w:left="357"/>
        <w:jc w:val="center"/>
        <w:rPr>
          <w:b/>
          <w:i/>
        </w:rPr>
      </w:pPr>
      <w:r w:rsidRPr="008332B0">
        <w:rPr>
          <w:b/>
          <w:i/>
        </w:rPr>
        <w:t>Рисунок</w:t>
      </w:r>
      <w:r w:rsidR="00B175EA" w:rsidRPr="008332B0">
        <w:rPr>
          <w:b/>
          <w:i/>
        </w:rPr>
        <w:t xml:space="preserve"> </w:t>
      </w:r>
      <w:r w:rsidR="002628D6" w:rsidRPr="008332B0">
        <w:rPr>
          <w:b/>
          <w:i/>
        </w:rPr>
        <w:t>3.</w:t>
      </w:r>
      <w:r w:rsidR="00026831" w:rsidRPr="008332B0">
        <w:rPr>
          <w:b/>
          <w:i/>
        </w:rPr>
        <w:t>1</w:t>
      </w:r>
    </w:p>
    <w:p w:rsidR="008332B0" w:rsidRPr="008332B0" w:rsidRDefault="008332B0" w:rsidP="00830A4F">
      <w:pPr>
        <w:tabs>
          <w:tab w:val="left" w:pos="993"/>
        </w:tabs>
        <w:ind w:left="357"/>
        <w:jc w:val="center"/>
        <w:rPr>
          <w:bCs/>
          <w:iCs/>
          <w:sz w:val="28"/>
          <w:szCs w:val="28"/>
        </w:rPr>
      </w:pPr>
    </w:p>
    <w:p w:rsidR="00026831" w:rsidRPr="00093F80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093F80">
        <w:rPr>
          <w:b/>
          <w:sz w:val="28"/>
          <w:szCs w:val="28"/>
        </w:rPr>
        <w:t xml:space="preserve"> </w:t>
      </w:r>
      <w:r w:rsidR="00026831" w:rsidRPr="00093F80">
        <w:rPr>
          <w:b/>
          <w:sz w:val="28"/>
          <w:szCs w:val="28"/>
        </w:rPr>
        <w:t>коэффициент</w:t>
      </w:r>
      <w:r w:rsidRPr="00093F80">
        <w:rPr>
          <w:b/>
          <w:sz w:val="28"/>
          <w:szCs w:val="28"/>
        </w:rPr>
        <w:t xml:space="preserve"> </w:t>
      </w:r>
      <w:r w:rsidR="00026831" w:rsidRPr="00093F80">
        <w:rPr>
          <w:b/>
          <w:sz w:val="28"/>
          <w:szCs w:val="28"/>
        </w:rPr>
        <w:t>эксплуатации</w:t>
      </w:r>
      <w:r w:rsidRPr="00093F80">
        <w:rPr>
          <w:b/>
          <w:sz w:val="28"/>
          <w:szCs w:val="28"/>
        </w:rPr>
        <w:t xml:space="preserve"> </w:t>
      </w:r>
      <w:r w:rsidR="00026831" w:rsidRPr="00093F80">
        <w:rPr>
          <w:b/>
          <w:sz w:val="28"/>
          <w:szCs w:val="28"/>
        </w:rPr>
        <w:t>(для</w:t>
      </w:r>
      <w:r w:rsidRPr="00093F80">
        <w:rPr>
          <w:b/>
          <w:sz w:val="28"/>
          <w:szCs w:val="28"/>
        </w:rPr>
        <w:t xml:space="preserve"> </w:t>
      </w:r>
      <w:r w:rsidR="00026831" w:rsidRPr="00093F80">
        <w:rPr>
          <w:b/>
          <w:sz w:val="28"/>
          <w:szCs w:val="28"/>
        </w:rPr>
        <w:t>естественного</w:t>
      </w:r>
      <w:r w:rsidRPr="00093F80">
        <w:rPr>
          <w:b/>
          <w:sz w:val="28"/>
          <w:szCs w:val="28"/>
        </w:rPr>
        <w:t xml:space="preserve"> </w:t>
      </w:r>
      <w:r w:rsidR="00026831" w:rsidRPr="00093F80">
        <w:rPr>
          <w:b/>
          <w:sz w:val="28"/>
          <w:szCs w:val="28"/>
        </w:rPr>
        <w:t>освещения)</w:t>
      </w:r>
      <w:r w:rsidRPr="00093F80">
        <w:rPr>
          <w:b/>
          <w:sz w:val="28"/>
          <w:szCs w:val="28"/>
        </w:rPr>
        <w:t xml:space="preserve"> </w:t>
      </w:r>
      <w:r w:rsidR="00026831" w:rsidRPr="00093F80">
        <w:rPr>
          <w:b/>
          <w:i/>
          <w:sz w:val="28"/>
          <w:szCs w:val="28"/>
          <w:lang w:val="en-US"/>
        </w:rPr>
        <w:t>MF</w:t>
      </w:r>
      <w:r w:rsidR="00026831" w:rsidRPr="00093F80">
        <w:rPr>
          <w:sz w:val="28"/>
          <w:szCs w:val="28"/>
        </w:rPr>
        <w:t>,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b/>
          <w:sz w:val="28"/>
          <w:szCs w:val="28"/>
        </w:rPr>
        <w:t>относительные</w:t>
      </w:r>
      <w:r w:rsidRPr="00093F80">
        <w:rPr>
          <w:b/>
          <w:sz w:val="28"/>
          <w:szCs w:val="28"/>
        </w:rPr>
        <w:t xml:space="preserve"> </w:t>
      </w:r>
      <w:r w:rsidR="00026831" w:rsidRPr="00093F80">
        <w:rPr>
          <w:b/>
          <w:sz w:val="28"/>
          <w:szCs w:val="28"/>
        </w:rPr>
        <w:t>единицы: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Коэффициент</w:t>
      </w:r>
      <w:r w:rsidR="002628D6" w:rsidRPr="00093F80">
        <w:rPr>
          <w:sz w:val="28"/>
          <w:szCs w:val="28"/>
        </w:rPr>
        <w:t>,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равный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отношению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значения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КЕО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в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заданной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точке,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создаваемой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естественным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освещением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к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концу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установленного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срока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эксплуатации,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к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значению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КЕО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в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той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же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точке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в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начале</w:t>
      </w:r>
      <w:r w:rsidRPr="00093F80">
        <w:rPr>
          <w:sz w:val="28"/>
          <w:szCs w:val="28"/>
        </w:rPr>
        <w:t xml:space="preserve"> </w:t>
      </w:r>
      <w:r w:rsidR="00026831" w:rsidRPr="00093F80">
        <w:rPr>
          <w:sz w:val="28"/>
          <w:szCs w:val="28"/>
        </w:rPr>
        <w:t>эксплуатации.</w:t>
      </w:r>
    </w:p>
    <w:p w:rsidR="0075219A" w:rsidRPr="00093F80" w:rsidRDefault="0075219A" w:rsidP="00830A4F">
      <w:pPr>
        <w:ind w:firstLine="567"/>
        <w:jc w:val="both"/>
        <w:rPr>
          <w:sz w:val="28"/>
          <w:szCs w:val="28"/>
        </w:rPr>
      </w:pPr>
      <w:r w:rsidRPr="00093F80">
        <w:rPr>
          <w:sz w:val="28"/>
          <w:szCs w:val="28"/>
        </w:rPr>
        <w:t>Коэффициент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учитывает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снижение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КЕО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в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процессе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эксплуатации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вследствие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загрязнения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старения</w:t>
      </w:r>
      <w:r w:rsidR="00B175EA" w:rsidRPr="00093F80">
        <w:rPr>
          <w:sz w:val="28"/>
          <w:szCs w:val="28"/>
        </w:rPr>
        <w:t xml:space="preserve"> </w:t>
      </w:r>
      <w:proofErr w:type="spellStart"/>
      <w:r w:rsidRPr="00093F80">
        <w:rPr>
          <w:sz w:val="28"/>
          <w:szCs w:val="28"/>
        </w:rPr>
        <w:t>светопрозрачных</w:t>
      </w:r>
      <w:proofErr w:type="spellEnd"/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заполнений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в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световых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проемах,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а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также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снижения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отражающих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свойств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поверхностей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помещения</w:t>
      </w:r>
      <w:r w:rsidR="002628D6" w:rsidRPr="00093F80">
        <w:rPr>
          <w:sz w:val="28"/>
          <w:szCs w:val="28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72"/>
        <w:gridCol w:w="992"/>
      </w:tblGrid>
      <w:tr w:rsidR="00E3389F" w:rsidRPr="00093F80" w:rsidTr="008332B0">
        <w:tc>
          <w:tcPr>
            <w:tcW w:w="8472" w:type="dxa"/>
          </w:tcPr>
          <w:p w:rsidR="00E3389F" w:rsidRPr="00093F80" w:rsidRDefault="00F22EB0" w:rsidP="00830A4F">
            <w:pPr>
              <w:jc w:val="center"/>
              <w:rPr>
                <w:sz w:val="28"/>
                <w:szCs w:val="28"/>
              </w:rPr>
            </w:pPr>
            <w:r w:rsidRPr="00093F80">
              <w:rPr>
                <w:i/>
                <w:sz w:val="28"/>
                <w:szCs w:val="28"/>
                <w:lang w:val="en-US"/>
              </w:rPr>
              <w:t>MF</w:t>
            </w:r>
            <w:r w:rsidR="00B175EA" w:rsidRPr="00093F80">
              <w:rPr>
                <w:sz w:val="28"/>
                <w:szCs w:val="28"/>
              </w:rPr>
              <w:t xml:space="preserve"> </w:t>
            </w:r>
            <w:r w:rsidRPr="00093F80">
              <w:rPr>
                <w:sz w:val="28"/>
                <w:szCs w:val="28"/>
              </w:rPr>
              <w:t>=</w:t>
            </w:r>
            <w:r w:rsidR="00B175EA" w:rsidRPr="00093F80">
              <w:rPr>
                <w:sz w:val="28"/>
                <w:szCs w:val="28"/>
              </w:rPr>
              <w:t xml:space="preserve"> </w:t>
            </w:r>
            <w:r w:rsidRPr="00093F80">
              <w:rPr>
                <w:i/>
                <w:sz w:val="28"/>
                <w:szCs w:val="28"/>
                <w:lang w:val="en-US"/>
              </w:rPr>
              <w:t>MF</w:t>
            </w:r>
            <w:r w:rsidRPr="00093F80">
              <w:rPr>
                <w:sz w:val="28"/>
                <w:szCs w:val="28"/>
                <w:vertAlign w:val="subscript"/>
              </w:rPr>
              <w:t>з</w:t>
            </w:r>
            <w:r w:rsidR="00B175EA" w:rsidRPr="00093F80">
              <w:rPr>
                <w:sz w:val="28"/>
                <w:szCs w:val="28"/>
              </w:rPr>
              <w:t xml:space="preserve"> </w:t>
            </w:r>
            <w:r w:rsidRPr="00093F80">
              <w:rPr>
                <w:sz w:val="28"/>
                <w:szCs w:val="28"/>
              </w:rPr>
              <w:t>·</w:t>
            </w:r>
            <w:r w:rsidR="00B175EA" w:rsidRPr="00093F80">
              <w:rPr>
                <w:sz w:val="28"/>
                <w:szCs w:val="28"/>
              </w:rPr>
              <w:t xml:space="preserve"> </w:t>
            </w:r>
            <w:r w:rsidRPr="00093F80">
              <w:rPr>
                <w:i/>
                <w:sz w:val="28"/>
                <w:szCs w:val="28"/>
                <w:lang w:val="en-US"/>
              </w:rPr>
              <w:t>MF</w:t>
            </w:r>
            <w:r w:rsidRPr="00093F80">
              <w:rPr>
                <w:sz w:val="28"/>
                <w:szCs w:val="28"/>
                <w:vertAlign w:val="subscript"/>
              </w:rPr>
              <w:t>п</w:t>
            </w:r>
            <w:r w:rsidR="00E3389F" w:rsidRPr="00093F80">
              <w:rPr>
                <w:sz w:val="28"/>
                <w:szCs w:val="28"/>
              </w:rPr>
              <w:t>,</w:t>
            </w:r>
          </w:p>
        </w:tc>
        <w:tc>
          <w:tcPr>
            <w:tcW w:w="992" w:type="dxa"/>
          </w:tcPr>
          <w:p w:rsidR="00E3389F" w:rsidRPr="00093F80" w:rsidRDefault="00E3389F" w:rsidP="00830A4F">
            <w:pPr>
              <w:jc w:val="right"/>
              <w:rPr>
                <w:sz w:val="28"/>
                <w:szCs w:val="28"/>
              </w:rPr>
            </w:pPr>
            <w:r w:rsidRPr="00093F80">
              <w:rPr>
                <w:sz w:val="28"/>
                <w:szCs w:val="28"/>
              </w:rPr>
              <w:t>(</w:t>
            </w:r>
            <w:r w:rsidR="002628D6" w:rsidRPr="00093F80">
              <w:rPr>
                <w:sz w:val="28"/>
                <w:szCs w:val="28"/>
              </w:rPr>
              <w:t>3.</w:t>
            </w:r>
            <w:r w:rsidR="00AB34C0" w:rsidRPr="00093F80">
              <w:rPr>
                <w:sz w:val="28"/>
                <w:szCs w:val="28"/>
              </w:rPr>
              <w:t>6</w:t>
            </w:r>
            <w:r w:rsidRPr="00093F80">
              <w:rPr>
                <w:sz w:val="28"/>
                <w:szCs w:val="28"/>
              </w:rPr>
              <w:t>)</w:t>
            </w:r>
          </w:p>
        </w:tc>
      </w:tr>
    </w:tbl>
    <w:p w:rsidR="0075219A" w:rsidRPr="00093F80" w:rsidRDefault="0075219A" w:rsidP="00830A4F">
      <w:pPr>
        <w:ind w:left="1701" w:hanging="1701"/>
        <w:jc w:val="both"/>
        <w:rPr>
          <w:sz w:val="28"/>
          <w:szCs w:val="28"/>
        </w:rPr>
      </w:pPr>
      <w:r w:rsidRPr="00093F80">
        <w:rPr>
          <w:sz w:val="28"/>
          <w:szCs w:val="28"/>
        </w:rPr>
        <w:t>где</w:t>
      </w:r>
      <w:r w:rsidR="00B175EA" w:rsidRPr="00093F80">
        <w:rPr>
          <w:sz w:val="28"/>
          <w:szCs w:val="28"/>
        </w:rPr>
        <w:t xml:space="preserve"> </w:t>
      </w:r>
      <w:r w:rsidR="00F22EB0" w:rsidRPr="00093F80">
        <w:rPr>
          <w:i/>
          <w:sz w:val="28"/>
          <w:szCs w:val="28"/>
          <w:lang w:val="en-US"/>
        </w:rPr>
        <w:t>MF</w:t>
      </w:r>
      <w:proofErr w:type="gramStart"/>
      <w:r w:rsidR="00F22EB0" w:rsidRPr="00093F80">
        <w:rPr>
          <w:sz w:val="28"/>
          <w:szCs w:val="28"/>
          <w:vertAlign w:val="subscript"/>
        </w:rPr>
        <w:t>з</w:t>
      </w:r>
      <w:proofErr w:type="gramEnd"/>
      <w:r w:rsidR="00B175EA" w:rsidRPr="00093F80">
        <w:rPr>
          <w:sz w:val="28"/>
          <w:szCs w:val="28"/>
        </w:rPr>
        <w:t xml:space="preserve"> </w:t>
      </w:r>
      <w:r w:rsidR="00F22EB0" w:rsidRPr="00093F80">
        <w:rPr>
          <w:sz w:val="28"/>
          <w:szCs w:val="28"/>
        </w:rPr>
        <w:t>–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коэффициент,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учитывающий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снижение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КЕО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в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процессе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эксплуатации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вследствие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загрязнения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старения</w:t>
      </w:r>
      <w:r w:rsidR="00B175EA" w:rsidRPr="00093F80">
        <w:rPr>
          <w:sz w:val="28"/>
          <w:szCs w:val="28"/>
        </w:rPr>
        <w:t xml:space="preserve"> </w:t>
      </w:r>
      <w:proofErr w:type="spellStart"/>
      <w:r w:rsidRPr="00093F80">
        <w:rPr>
          <w:sz w:val="28"/>
          <w:szCs w:val="28"/>
        </w:rPr>
        <w:t>светопрозрачных</w:t>
      </w:r>
      <w:proofErr w:type="spellEnd"/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заполнений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в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световых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проемах;</w:t>
      </w:r>
    </w:p>
    <w:p w:rsidR="0075219A" w:rsidRPr="00093F80" w:rsidRDefault="00F22EB0" w:rsidP="00830A4F">
      <w:pPr>
        <w:ind w:left="1701" w:hanging="1134"/>
        <w:jc w:val="both"/>
        <w:rPr>
          <w:sz w:val="28"/>
          <w:szCs w:val="28"/>
        </w:rPr>
      </w:pPr>
      <w:proofErr w:type="gramStart"/>
      <w:r w:rsidRPr="00093F80">
        <w:rPr>
          <w:i/>
          <w:sz w:val="28"/>
          <w:szCs w:val="28"/>
          <w:lang w:val="en-US"/>
        </w:rPr>
        <w:t>MF</w:t>
      </w:r>
      <w:r w:rsidRPr="00093F80">
        <w:rPr>
          <w:sz w:val="28"/>
          <w:szCs w:val="28"/>
          <w:vertAlign w:val="subscript"/>
        </w:rPr>
        <w:t>п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–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коэффициент,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учитывающий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снижение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КЕО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в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процессе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эксплуатации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вследствие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снижения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отражающих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свойств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поверхностей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помещения.</w:t>
      </w:r>
      <w:proofErr w:type="gramEnd"/>
    </w:p>
    <w:p w:rsidR="0075219A" w:rsidRPr="003D1A91" w:rsidRDefault="0075219A" w:rsidP="00830A4F">
      <w:pPr>
        <w:ind w:firstLine="567"/>
        <w:jc w:val="both"/>
        <w:rPr>
          <w:b/>
        </w:rPr>
      </w:pPr>
      <w:proofErr w:type="gramStart"/>
      <w:r w:rsidRPr="003D1A91">
        <w:rPr>
          <w:sz w:val="20"/>
          <w:szCs w:val="20"/>
        </w:rPr>
        <w:t>П</w:t>
      </w:r>
      <w:proofErr w:type="gramEnd"/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р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м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е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ч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а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н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е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–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Коэффициент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эксплуатации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–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величина,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обратная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ранее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применявшемуся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коэффициенту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запаса</w:t>
      </w:r>
      <w:r w:rsidR="00B175EA">
        <w:rPr>
          <w:sz w:val="20"/>
          <w:szCs w:val="20"/>
        </w:rPr>
        <w:t xml:space="preserve"> </w:t>
      </w:r>
      <w:proofErr w:type="spellStart"/>
      <w:r w:rsidRPr="003D1A91">
        <w:rPr>
          <w:i/>
          <w:sz w:val="20"/>
          <w:szCs w:val="20"/>
        </w:rPr>
        <w:t>К</w:t>
      </w:r>
      <w:r w:rsidR="00F22EB0" w:rsidRPr="00F22EB0">
        <w:rPr>
          <w:sz w:val="20"/>
          <w:szCs w:val="20"/>
          <w:vertAlign w:val="subscript"/>
        </w:rPr>
        <w:t>з</w:t>
      </w:r>
      <w:proofErr w:type="spellEnd"/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для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естественного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освещения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(</w:t>
      </w:r>
      <w:r w:rsidRPr="003D1A91">
        <w:rPr>
          <w:i/>
          <w:sz w:val="20"/>
          <w:szCs w:val="20"/>
          <w:lang w:val="en-US"/>
        </w:rPr>
        <w:t>MF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=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1/</w:t>
      </w:r>
      <w:proofErr w:type="spellStart"/>
      <w:r w:rsidRPr="003D1A91">
        <w:rPr>
          <w:i/>
          <w:sz w:val="20"/>
          <w:szCs w:val="20"/>
        </w:rPr>
        <w:t>К</w:t>
      </w:r>
      <w:r w:rsidR="00F22EB0" w:rsidRPr="00F22EB0">
        <w:rPr>
          <w:sz w:val="20"/>
          <w:szCs w:val="20"/>
          <w:vertAlign w:val="subscript"/>
        </w:rPr>
        <w:t>з</w:t>
      </w:r>
      <w:proofErr w:type="spellEnd"/>
      <w:r w:rsidRPr="003D1A91">
        <w:rPr>
          <w:sz w:val="20"/>
          <w:szCs w:val="20"/>
        </w:rPr>
        <w:t>).</w:t>
      </w:r>
    </w:p>
    <w:p w:rsidR="00F22EB0" w:rsidRPr="00093F80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коэффициент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эксплуатации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(для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искусственного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освещения)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i/>
          <w:sz w:val="28"/>
          <w:szCs w:val="28"/>
          <w:lang w:val="en-US"/>
        </w:rPr>
        <w:t>MF</w:t>
      </w:r>
      <w:r w:rsidR="0075219A" w:rsidRPr="00093F80">
        <w:rPr>
          <w:sz w:val="28"/>
          <w:szCs w:val="28"/>
        </w:rPr>
        <w:t>,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относительные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единицы: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Коэффициент</w:t>
      </w:r>
      <w:r w:rsidR="00F22EB0" w:rsidRPr="00093F80">
        <w:rPr>
          <w:sz w:val="28"/>
          <w:szCs w:val="28"/>
        </w:rPr>
        <w:t>,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равный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отношению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освещенности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или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яркости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в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заданной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точке,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создаваемой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осветительной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установкой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в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конце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установленного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срока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эксплуатации</w:t>
      </w:r>
      <w:r w:rsidR="00F22EB0" w:rsidRPr="00093F80">
        <w:rPr>
          <w:sz w:val="28"/>
          <w:szCs w:val="28"/>
        </w:rPr>
        <w:t>,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к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освещенности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или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яр</w:t>
      </w:r>
      <w:r w:rsidR="00F22EB0" w:rsidRPr="00093F80">
        <w:rPr>
          <w:sz w:val="28"/>
          <w:szCs w:val="28"/>
        </w:rPr>
        <w:t>к</w:t>
      </w:r>
      <w:r w:rsidR="0075219A" w:rsidRPr="00093F80">
        <w:rPr>
          <w:sz w:val="28"/>
          <w:szCs w:val="28"/>
        </w:rPr>
        <w:t>ости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в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той</w:t>
      </w:r>
      <w:r w:rsidRPr="00093F80">
        <w:rPr>
          <w:sz w:val="28"/>
          <w:szCs w:val="28"/>
        </w:rPr>
        <w:t xml:space="preserve"> </w:t>
      </w:r>
      <w:r w:rsidR="00F22EB0" w:rsidRPr="00093F80">
        <w:rPr>
          <w:sz w:val="28"/>
          <w:szCs w:val="28"/>
        </w:rPr>
        <w:t>же</w:t>
      </w:r>
      <w:r w:rsidRPr="00093F80">
        <w:rPr>
          <w:sz w:val="28"/>
          <w:szCs w:val="28"/>
        </w:rPr>
        <w:t xml:space="preserve"> </w:t>
      </w:r>
      <w:r w:rsidR="00F22EB0" w:rsidRPr="00093F80">
        <w:rPr>
          <w:sz w:val="28"/>
          <w:szCs w:val="28"/>
        </w:rPr>
        <w:t>точке</w:t>
      </w:r>
      <w:r w:rsidRPr="00093F80">
        <w:rPr>
          <w:sz w:val="28"/>
          <w:szCs w:val="28"/>
        </w:rPr>
        <w:t xml:space="preserve"> </w:t>
      </w:r>
      <w:r w:rsidR="00F22EB0" w:rsidRPr="00093F80">
        <w:rPr>
          <w:sz w:val="28"/>
          <w:szCs w:val="28"/>
        </w:rPr>
        <w:t>в</w:t>
      </w:r>
      <w:r w:rsidRPr="00093F80">
        <w:rPr>
          <w:sz w:val="28"/>
          <w:szCs w:val="28"/>
        </w:rPr>
        <w:t xml:space="preserve"> </w:t>
      </w:r>
      <w:r w:rsidR="00F22EB0" w:rsidRPr="00093F80">
        <w:rPr>
          <w:sz w:val="28"/>
          <w:szCs w:val="28"/>
        </w:rPr>
        <w:t>начале</w:t>
      </w:r>
      <w:r w:rsidRPr="00093F80">
        <w:rPr>
          <w:sz w:val="28"/>
          <w:szCs w:val="28"/>
        </w:rPr>
        <w:t xml:space="preserve"> </w:t>
      </w:r>
      <w:r w:rsidR="00F22EB0" w:rsidRPr="00093F80">
        <w:rPr>
          <w:sz w:val="28"/>
          <w:szCs w:val="28"/>
        </w:rPr>
        <w:t>эксплуатации.</w:t>
      </w:r>
    </w:p>
    <w:p w:rsidR="0075219A" w:rsidRPr="00093F80" w:rsidRDefault="0075219A" w:rsidP="00830A4F">
      <w:pPr>
        <w:ind w:firstLine="567"/>
        <w:jc w:val="both"/>
        <w:rPr>
          <w:sz w:val="28"/>
          <w:szCs w:val="28"/>
        </w:rPr>
      </w:pPr>
      <w:r w:rsidRPr="00093F80">
        <w:rPr>
          <w:sz w:val="28"/>
          <w:szCs w:val="28"/>
        </w:rPr>
        <w:t>Коэффициент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учитывает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снижение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освещенности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или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яркости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в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процессе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эксплуатации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осветительной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установки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вследствие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спада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светового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потока</w:t>
      </w:r>
      <w:r w:rsidR="0038457D" w:rsidRPr="00093F80">
        <w:rPr>
          <w:sz w:val="28"/>
          <w:szCs w:val="28"/>
        </w:rPr>
        <w:t>,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выхода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из</w:t>
      </w:r>
      <w:r w:rsidR="00B175EA" w:rsidRPr="00093F80">
        <w:rPr>
          <w:sz w:val="28"/>
          <w:szCs w:val="28"/>
        </w:rPr>
        <w:t xml:space="preserve"> </w:t>
      </w:r>
      <w:r w:rsidR="0038457D" w:rsidRPr="00093F80">
        <w:rPr>
          <w:sz w:val="28"/>
          <w:szCs w:val="28"/>
        </w:rPr>
        <w:t>строя</w:t>
      </w:r>
      <w:r w:rsidR="00B175EA" w:rsidRPr="00093F80">
        <w:rPr>
          <w:sz w:val="28"/>
          <w:szCs w:val="28"/>
        </w:rPr>
        <w:t xml:space="preserve"> </w:t>
      </w:r>
      <w:r w:rsidR="0038457D" w:rsidRPr="00093F80">
        <w:rPr>
          <w:sz w:val="28"/>
          <w:szCs w:val="28"/>
        </w:rPr>
        <w:t>источников</w:t>
      </w:r>
      <w:r w:rsidR="00B175EA" w:rsidRPr="00093F80">
        <w:rPr>
          <w:sz w:val="28"/>
          <w:szCs w:val="28"/>
        </w:rPr>
        <w:t xml:space="preserve"> </w:t>
      </w:r>
      <w:r w:rsidR="0038457D" w:rsidRPr="00093F80">
        <w:rPr>
          <w:sz w:val="28"/>
          <w:szCs w:val="28"/>
        </w:rPr>
        <w:t>света</w:t>
      </w:r>
      <w:r w:rsidR="00B175EA" w:rsidRPr="00093F80">
        <w:rPr>
          <w:sz w:val="28"/>
          <w:szCs w:val="28"/>
        </w:rPr>
        <w:t xml:space="preserve"> </w:t>
      </w:r>
      <w:r w:rsidR="003A1574" w:rsidRPr="00093F80">
        <w:rPr>
          <w:sz w:val="28"/>
          <w:szCs w:val="28"/>
        </w:rPr>
        <w:t>и</w:t>
      </w:r>
      <w:r w:rsidR="00B175EA" w:rsidRPr="00093F80">
        <w:rPr>
          <w:sz w:val="28"/>
          <w:szCs w:val="28"/>
        </w:rPr>
        <w:t xml:space="preserve"> </w:t>
      </w:r>
      <w:r w:rsidR="003A1574" w:rsidRPr="00093F80">
        <w:rPr>
          <w:sz w:val="28"/>
          <w:szCs w:val="28"/>
        </w:rPr>
        <w:t>невосстанавливаемого</w:t>
      </w:r>
      <w:r w:rsidR="00B175EA" w:rsidRPr="00093F80">
        <w:rPr>
          <w:sz w:val="28"/>
          <w:szCs w:val="28"/>
        </w:rPr>
        <w:t xml:space="preserve"> </w:t>
      </w:r>
      <w:proofErr w:type="gramStart"/>
      <w:r w:rsidR="003A1574" w:rsidRPr="00093F80">
        <w:rPr>
          <w:sz w:val="28"/>
          <w:szCs w:val="28"/>
        </w:rPr>
        <w:t>изменения</w:t>
      </w:r>
      <w:proofErr w:type="gramEnd"/>
      <w:r w:rsidR="00B175EA" w:rsidRPr="00093F80">
        <w:rPr>
          <w:sz w:val="28"/>
          <w:szCs w:val="28"/>
        </w:rPr>
        <w:t xml:space="preserve"> </w:t>
      </w:r>
      <w:r w:rsidR="003A1574" w:rsidRPr="00093F80">
        <w:rPr>
          <w:sz w:val="28"/>
          <w:szCs w:val="28"/>
        </w:rPr>
        <w:t>отражающих</w:t>
      </w:r>
      <w:r w:rsidR="00B175EA" w:rsidRPr="00093F80">
        <w:rPr>
          <w:sz w:val="28"/>
          <w:szCs w:val="28"/>
        </w:rPr>
        <w:t xml:space="preserve"> </w:t>
      </w:r>
      <w:r w:rsidR="003A1574" w:rsidRPr="00093F80">
        <w:rPr>
          <w:sz w:val="28"/>
          <w:szCs w:val="28"/>
        </w:rPr>
        <w:t>и</w:t>
      </w:r>
      <w:r w:rsidR="00B175EA" w:rsidRPr="00093F80">
        <w:rPr>
          <w:sz w:val="28"/>
          <w:szCs w:val="28"/>
        </w:rPr>
        <w:t xml:space="preserve"> </w:t>
      </w:r>
      <w:r w:rsidR="003A1574" w:rsidRPr="00093F80">
        <w:rPr>
          <w:sz w:val="28"/>
          <w:szCs w:val="28"/>
        </w:rPr>
        <w:t>пропускающих</w:t>
      </w:r>
      <w:r w:rsidR="00B175EA" w:rsidRPr="00093F80">
        <w:rPr>
          <w:sz w:val="28"/>
          <w:szCs w:val="28"/>
        </w:rPr>
        <w:t xml:space="preserve"> </w:t>
      </w:r>
      <w:r w:rsidR="003A1574" w:rsidRPr="00093F80">
        <w:rPr>
          <w:sz w:val="28"/>
          <w:szCs w:val="28"/>
        </w:rPr>
        <w:t>свойств</w:t>
      </w:r>
      <w:r w:rsidR="00B175EA" w:rsidRPr="00093F80">
        <w:rPr>
          <w:sz w:val="28"/>
          <w:szCs w:val="28"/>
        </w:rPr>
        <w:t xml:space="preserve"> </w:t>
      </w:r>
      <w:r w:rsidR="003A1574" w:rsidRPr="00093F80">
        <w:rPr>
          <w:sz w:val="28"/>
          <w:szCs w:val="28"/>
        </w:rPr>
        <w:t>оптических</w:t>
      </w:r>
      <w:r w:rsidR="00B175EA" w:rsidRPr="00093F80">
        <w:rPr>
          <w:sz w:val="28"/>
          <w:szCs w:val="28"/>
        </w:rPr>
        <w:t xml:space="preserve"> </w:t>
      </w:r>
      <w:r w:rsidR="003A1574" w:rsidRPr="00093F80">
        <w:rPr>
          <w:sz w:val="28"/>
          <w:szCs w:val="28"/>
        </w:rPr>
        <w:t>элементов</w:t>
      </w:r>
      <w:r w:rsidR="00B175EA" w:rsidRPr="00093F80">
        <w:rPr>
          <w:sz w:val="28"/>
          <w:szCs w:val="28"/>
        </w:rPr>
        <w:t xml:space="preserve"> </w:t>
      </w:r>
      <w:r w:rsidR="003A1574" w:rsidRPr="00093F80">
        <w:rPr>
          <w:sz w:val="28"/>
          <w:szCs w:val="28"/>
        </w:rPr>
        <w:t>осветительных</w:t>
      </w:r>
      <w:r w:rsidR="00B175EA" w:rsidRPr="00093F80">
        <w:rPr>
          <w:sz w:val="28"/>
          <w:szCs w:val="28"/>
        </w:rPr>
        <w:t xml:space="preserve"> </w:t>
      </w:r>
      <w:r w:rsidR="003A1574" w:rsidRPr="00093F80">
        <w:rPr>
          <w:sz w:val="28"/>
          <w:szCs w:val="28"/>
        </w:rPr>
        <w:t>приборов,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а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также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загрязнения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поверхностей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помещения,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наружных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стен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здания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или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сооружения,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проезжей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части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дороги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или</w:t>
      </w:r>
      <w:r w:rsidR="00B175EA" w:rsidRPr="00093F80">
        <w:rPr>
          <w:sz w:val="28"/>
          <w:szCs w:val="28"/>
        </w:rPr>
        <w:t xml:space="preserve"> </w:t>
      </w:r>
      <w:r w:rsidR="003A1574" w:rsidRPr="00093F80">
        <w:rPr>
          <w:sz w:val="28"/>
          <w:szCs w:val="28"/>
        </w:rPr>
        <w:t>тротуара: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72"/>
        <w:gridCol w:w="992"/>
      </w:tblGrid>
      <w:tr w:rsidR="00E3389F" w:rsidRPr="00093F80" w:rsidTr="008332B0">
        <w:tc>
          <w:tcPr>
            <w:tcW w:w="8472" w:type="dxa"/>
          </w:tcPr>
          <w:p w:rsidR="00E3389F" w:rsidRPr="00093F80" w:rsidRDefault="003A1574" w:rsidP="00830A4F">
            <w:pPr>
              <w:jc w:val="center"/>
              <w:rPr>
                <w:sz w:val="28"/>
                <w:szCs w:val="28"/>
              </w:rPr>
            </w:pPr>
            <w:r w:rsidRPr="00093F80">
              <w:rPr>
                <w:i/>
                <w:sz w:val="28"/>
                <w:szCs w:val="28"/>
                <w:lang w:val="en-US"/>
              </w:rPr>
              <w:t>MF</w:t>
            </w:r>
            <w:r w:rsidR="00B175EA" w:rsidRPr="00093F80">
              <w:rPr>
                <w:sz w:val="28"/>
                <w:szCs w:val="28"/>
              </w:rPr>
              <w:t xml:space="preserve"> </w:t>
            </w:r>
            <w:r w:rsidRPr="00093F80">
              <w:rPr>
                <w:sz w:val="28"/>
                <w:szCs w:val="28"/>
              </w:rPr>
              <w:t>=</w:t>
            </w:r>
            <w:r w:rsidR="00B175EA" w:rsidRPr="00093F80">
              <w:rPr>
                <w:sz w:val="28"/>
                <w:szCs w:val="28"/>
              </w:rPr>
              <w:t xml:space="preserve"> </w:t>
            </w:r>
            <w:r w:rsidRPr="00093F80">
              <w:rPr>
                <w:i/>
                <w:sz w:val="28"/>
                <w:szCs w:val="28"/>
                <w:lang w:val="en-US"/>
              </w:rPr>
              <w:t>MF</w:t>
            </w:r>
            <w:proofErr w:type="spellStart"/>
            <w:r w:rsidRPr="00093F80">
              <w:rPr>
                <w:sz w:val="28"/>
                <w:szCs w:val="28"/>
                <w:vertAlign w:val="subscript"/>
              </w:rPr>
              <w:t>сп</w:t>
            </w:r>
            <w:proofErr w:type="spellEnd"/>
            <w:r w:rsidR="00B175EA" w:rsidRPr="00093F80">
              <w:rPr>
                <w:sz w:val="28"/>
                <w:szCs w:val="28"/>
              </w:rPr>
              <w:t xml:space="preserve"> </w:t>
            </w:r>
            <w:r w:rsidRPr="00093F80">
              <w:rPr>
                <w:sz w:val="28"/>
                <w:szCs w:val="28"/>
              </w:rPr>
              <w:t>·</w:t>
            </w:r>
            <w:r w:rsidR="00B175EA" w:rsidRPr="00093F80">
              <w:rPr>
                <w:sz w:val="28"/>
                <w:szCs w:val="28"/>
              </w:rPr>
              <w:t xml:space="preserve"> </w:t>
            </w:r>
            <w:r w:rsidRPr="00093F80">
              <w:rPr>
                <w:i/>
                <w:sz w:val="28"/>
                <w:szCs w:val="28"/>
                <w:lang w:val="en-US"/>
              </w:rPr>
              <w:t>MF</w:t>
            </w:r>
            <w:proofErr w:type="spellStart"/>
            <w:r w:rsidRPr="00093F80">
              <w:rPr>
                <w:sz w:val="28"/>
                <w:szCs w:val="28"/>
                <w:vertAlign w:val="subscript"/>
              </w:rPr>
              <w:t>ви</w:t>
            </w:r>
            <w:proofErr w:type="spellEnd"/>
            <w:r w:rsidR="00B175EA" w:rsidRPr="00093F80">
              <w:rPr>
                <w:sz w:val="28"/>
                <w:szCs w:val="28"/>
              </w:rPr>
              <w:t xml:space="preserve"> </w:t>
            </w:r>
            <w:r w:rsidRPr="00093F80">
              <w:rPr>
                <w:sz w:val="28"/>
                <w:szCs w:val="28"/>
              </w:rPr>
              <w:t>·</w:t>
            </w:r>
            <w:r w:rsidR="00B175EA" w:rsidRPr="00093F80">
              <w:rPr>
                <w:sz w:val="28"/>
                <w:szCs w:val="28"/>
              </w:rPr>
              <w:t xml:space="preserve"> </w:t>
            </w:r>
            <w:r w:rsidRPr="00093F80">
              <w:rPr>
                <w:i/>
                <w:sz w:val="28"/>
                <w:szCs w:val="28"/>
                <w:lang w:val="en-US"/>
              </w:rPr>
              <w:t>MF</w:t>
            </w:r>
            <w:r w:rsidRPr="00093F80">
              <w:rPr>
                <w:sz w:val="28"/>
                <w:szCs w:val="28"/>
                <w:vertAlign w:val="subscript"/>
              </w:rPr>
              <w:t>оп</w:t>
            </w:r>
            <w:r w:rsidR="00B175EA" w:rsidRPr="00093F80">
              <w:rPr>
                <w:sz w:val="28"/>
                <w:szCs w:val="28"/>
              </w:rPr>
              <w:t xml:space="preserve"> </w:t>
            </w:r>
            <w:r w:rsidRPr="00093F80">
              <w:rPr>
                <w:sz w:val="28"/>
                <w:szCs w:val="28"/>
              </w:rPr>
              <w:t>·</w:t>
            </w:r>
            <w:r w:rsidR="00B175EA" w:rsidRPr="00093F80">
              <w:rPr>
                <w:sz w:val="28"/>
                <w:szCs w:val="28"/>
              </w:rPr>
              <w:t xml:space="preserve"> </w:t>
            </w:r>
            <w:r w:rsidRPr="00093F80">
              <w:rPr>
                <w:i/>
                <w:sz w:val="28"/>
                <w:szCs w:val="28"/>
                <w:lang w:val="en-US"/>
              </w:rPr>
              <w:t>MF</w:t>
            </w:r>
            <w:r w:rsidRPr="00093F80">
              <w:rPr>
                <w:sz w:val="28"/>
                <w:szCs w:val="28"/>
                <w:vertAlign w:val="subscript"/>
              </w:rPr>
              <w:t>п</w:t>
            </w:r>
            <w:r w:rsidR="00E3389F" w:rsidRPr="00093F80">
              <w:rPr>
                <w:sz w:val="28"/>
                <w:szCs w:val="28"/>
              </w:rPr>
              <w:t>,</w:t>
            </w:r>
          </w:p>
        </w:tc>
        <w:tc>
          <w:tcPr>
            <w:tcW w:w="992" w:type="dxa"/>
          </w:tcPr>
          <w:p w:rsidR="00E3389F" w:rsidRPr="00093F80" w:rsidRDefault="00E3389F" w:rsidP="00830A4F">
            <w:pPr>
              <w:jc w:val="right"/>
              <w:rPr>
                <w:sz w:val="28"/>
                <w:szCs w:val="28"/>
              </w:rPr>
            </w:pPr>
            <w:r w:rsidRPr="00093F80">
              <w:rPr>
                <w:sz w:val="28"/>
                <w:szCs w:val="28"/>
              </w:rPr>
              <w:t>(</w:t>
            </w:r>
            <w:r w:rsidR="003A1574" w:rsidRPr="00093F80">
              <w:rPr>
                <w:sz w:val="28"/>
                <w:szCs w:val="28"/>
              </w:rPr>
              <w:t>3.</w:t>
            </w:r>
            <w:r w:rsidR="00AB34C0" w:rsidRPr="00093F80">
              <w:rPr>
                <w:sz w:val="28"/>
                <w:szCs w:val="28"/>
              </w:rPr>
              <w:t>7</w:t>
            </w:r>
            <w:r w:rsidRPr="00093F80">
              <w:rPr>
                <w:sz w:val="28"/>
                <w:szCs w:val="28"/>
              </w:rPr>
              <w:t>)</w:t>
            </w:r>
          </w:p>
        </w:tc>
      </w:tr>
    </w:tbl>
    <w:p w:rsidR="0075219A" w:rsidRPr="00093F80" w:rsidRDefault="0075219A" w:rsidP="00830A4F">
      <w:pPr>
        <w:ind w:left="1418" w:hanging="1418"/>
        <w:jc w:val="both"/>
        <w:rPr>
          <w:sz w:val="28"/>
          <w:szCs w:val="28"/>
        </w:rPr>
      </w:pPr>
      <w:r w:rsidRPr="00093F80">
        <w:rPr>
          <w:sz w:val="28"/>
          <w:szCs w:val="28"/>
        </w:rPr>
        <w:t>где</w:t>
      </w:r>
      <w:r w:rsidR="00B175EA" w:rsidRPr="00093F80">
        <w:rPr>
          <w:sz w:val="28"/>
          <w:szCs w:val="28"/>
        </w:rPr>
        <w:t xml:space="preserve"> </w:t>
      </w:r>
      <w:proofErr w:type="gramStart"/>
      <w:r w:rsidR="003A1574" w:rsidRPr="00093F80">
        <w:rPr>
          <w:i/>
          <w:sz w:val="28"/>
          <w:szCs w:val="28"/>
          <w:lang w:val="en-US"/>
        </w:rPr>
        <w:t>MF</w:t>
      </w:r>
      <w:proofErr w:type="spellStart"/>
      <w:proofErr w:type="gramEnd"/>
      <w:r w:rsidR="003A1574" w:rsidRPr="00093F80">
        <w:rPr>
          <w:sz w:val="28"/>
          <w:szCs w:val="28"/>
          <w:vertAlign w:val="subscript"/>
        </w:rPr>
        <w:t>сп</w:t>
      </w:r>
      <w:proofErr w:type="spellEnd"/>
      <w:r w:rsidR="00B175EA" w:rsidRPr="00093F80">
        <w:rPr>
          <w:sz w:val="28"/>
          <w:szCs w:val="28"/>
        </w:rPr>
        <w:t xml:space="preserve"> </w:t>
      </w:r>
      <w:r w:rsidR="003A1574" w:rsidRPr="00093F80">
        <w:rPr>
          <w:sz w:val="28"/>
          <w:szCs w:val="28"/>
        </w:rPr>
        <w:t>–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коэффициент,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учитывающий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спад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светового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потока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источников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света;</w:t>
      </w:r>
    </w:p>
    <w:p w:rsidR="0075219A" w:rsidRPr="00093F80" w:rsidRDefault="003A1574" w:rsidP="00830A4F">
      <w:pPr>
        <w:ind w:firstLine="567"/>
        <w:jc w:val="both"/>
        <w:rPr>
          <w:sz w:val="28"/>
          <w:szCs w:val="28"/>
        </w:rPr>
      </w:pPr>
      <w:r w:rsidRPr="00093F80">
        <w:rPr>
          <w:i/>
          <w:sz w:val="28"/>
          <w:szCs w:val="28"/>
          <w:lang w:val="en-US"/>
        </w:rPr>
        <w:t>MF</w:t>
      </w:r>
      <w:proofErr w:type="spellStart"/>
      <w:r w:rsidRPr="00093F80">
        <w:rPr>
          <w:sz w:val="28"/>
          <w:szCs w:val="28"/>
          <w:vertAlign w:val="subscript"/>
        </w:rPr>
        <w:t>ви</w:t>
      </w:r>
      <w:proofErr w:type="spellEnd"/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–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коэффициент,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учитывающий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выход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из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строя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источников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света;</w:t>
      </w:r>
    </w:p>
    <w:p w:rsidR="0075219A" w:rsidRPr="00093F80" w:rsidRDefault="003A1574" w:rsidP="00830A4F">
      <w:pPr>
        <w:ind w:left="1560" w:hanging="993"/>
        <w:jc w:val="both"/>
        <w:rPr>
          <w:sz w:val="28"/>
          <w:szCs w:val="28"/>
        </w:rPr>
      </w:pPr>
      <w:r w:rsidRPr="00093F80">
        <w:rPr>
          <w:i/>
          <w:sz w:val="28"/>
          <w:szCs w:val="28"/>
          <w:lang w:val="en-US"/>
        </w:rPr>
        <w:t>MF</w:t>
      </w:r>
      <w:r w:rsidRPr="00093F80">
        <w:rPr>
          <w:sz w:val="28"/>
          <w:szCs w:val="28"/>
          <w:vertAlign w:val="subscript"/>
        </w:rPr>
        <w:t>оп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–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коэффициент,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учитывающий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загрязнени</w:t>
      </w:r>
      <w:r w:rsidRPr="00093F80">
        <w:rPr>
          <w:sz w:val="28"/>
          <w:szCs w:val="28"/>
        </w:rPr>
        <w:t>е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и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невосстанавливаемо</w:t>
      </w:r>
      <w:r w:rsidRPr="00093F80">
        <w:rPr>
          <w:sz w:val="28"/>
          <w:szCs w:val="28"/>
        </w:rPr>
        <w:t>е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изменени</w:t>
      </w:r>
      <w:r w:rsidRPr="00093F80">
        <w:rPr>
          <w:sz w:val="28"/>
          <w:szCs w:val="28"/>
        </w:rPr>
        <w:t>е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отражающих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и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пропускающих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свойств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оптических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элементов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осветительных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приборов;</w:t>
      </w:r>
    </w:p>
    <w:p w:rsidR="0075219A" w:rsidRPr="00093F80" w:rsidRDefault="003A1574" w:rsidP="00830A4F">
      <w:pPr>
        <w:ind w:left="1560" w:hanging="1134"/>
        <w:jc w:val="both"/>
        <w:rPr>
          <w:sz w:val="28"/>
          <w:szCs w:val="28"/>
        </w:rPr>
      </w:pPr>
      <w:proofErr w:type="gramStart"/>
      <w:r w:rsidRPr="00093F80">
        <w:rPr>
          <w:i/>
          <w:sz w:val="28"/>
          <w:szCs w:val="28"/>
          <w:lang w:val="en-US"/>
        </w:rPr>
        <w:t>MF</w:t>
      </w:r>
      <w:r w:rsidRPr="00093F80">
        <w:rPr>
          <w:sz w:val="28"/>
          <w:szCs w:val="28"/>
          <w:vertAlign w:val="subscript"/>
        </w:rPr>
        <w:t>п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–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коэффициент,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учитывающий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загрязнение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отражающих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поверхностей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помещения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или</w:t>
      </w:r>
      <w:r w:rsidR="00B175EA"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сооружения.</w:t>
      </w:r>
      <w:proofErr w:type="gramEnd"/>
    </w:p>
    <w:p w:rsidR="0075219A" w:rsidRPr="00BC20B4" w:rsidRDefault="0075219A" w:rsidP="00830A4F">
      <w:pPr>
        <w:tabs>
          <w:tab w:val="left" w:pos="993"/>
        </w:tabs>
        <w:ind w:firstLine="567"/>
        <w:jc w:val="both"/>
        <w:rPr>
          <w:b/>
        </w:rPr>
      </w:pPr>
      <w:proofErr w:type="gramStart"/>
      <w:r w:rsidRPr="00BC20B4">
        <w:rPr>
          <w:sz w:val="20"/>
          <w:szCs w:val="20"/>
        </w:rPr>
        <w:t>П</w:t>
      </w:r>
      <w:proofErr w:type="gramEnd"/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р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м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е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ч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а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н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е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–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Коэффициент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эксплуатации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обратно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пропорционален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коэффициенту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запаса</w:t>
      </w:r>
      <w:r w:rsidR="00B175EA">
        <w:rPr>
          <w:sz w:val="20"/>
          <w:szCs w:val="20"/>
        </w:rPr>
        <w:t xml:space="preserve"> </w:t>
      </w:r>
      <w:proofErr w:type="spellStart"/>
      <w:r w:rsidRPr="00BC20B4">
        <w:rPr>
          <w:i/>
          <w:sz w:val="20"/>
          <w:szCs w:val="20"/>
        </w:rPr>
        <w:t>К</w:t>
      </w:r>
      <w:r w:rsidR="003A1574" w:rsidRPr="003A1574">
        <w:rPr>
          <w:sz w:val="20"/>
          <w:szCs w:val="20"/>
          <w:vertAlign w:val="subscript"/>
        </w:rPr>
        <w:t>з</w:t>
      </w:r>
      <w:proofErr w:type="spellEnd"/>
      <w:r w:rsidRPr="00BC20B4">
        <w:rPr>
          <w:sz w:val="20"/>
          <w:szCs w:val="20"/>
        </w:rPr>
        <w:t>: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(</w:t>
      </w:r>
      <w:r w:rsidRPr="00BC20B4">
        <w:rPr>
          <w:i/>
          <w:sz w:val="20"/>
          <w:szCs w:val="20"/>
          <w:lang w:val="en-US"/>
        </w:rPr>
        <w:t>MF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=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1/</w:t>
      </w:r>
      <w:proofErr w:type="spellStart"/>
      <w:proofErr w:type="gramStart"/>
      <w:r w:rsidRPr="00BC20B4">
        <w:rPr>
          <w:i/>
          <w:sz w:val="20"/>
          <w:szCs w:val="20"/>
        </w:rPr>
        <w:t>К</w:t>
      </w:r>
      <w:r w:rsidR="003A1574" w:rsidRPr="003A1574">
        <w:rPr>
          <w:sz w:val="20"/>
          <w:szCs w:val="20"/>
          <w:vertAlign w:val="subscript"/>
        </w:rPr>
        <w:t>з</w:t>
      </w:r>
      <w:proofErr w:type="spellEnd"/>
      <w:proofErr w:type="gramEnd"/>
      <w:r w:rsidRPr="00BC20B4">
        <w:rPr>
          <w:sz w:val="20"/>
          <w:szCs w:val="20"/>
        </w:rPr>
        <w:t>).</w:t>
      </w:r>
    </w:p>
    <w:p w:rsidR="0075219A" w:rsidRPr="00093F80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локальное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архитектурное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освещение: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Освещение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части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здания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или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сооружения,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а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также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отдельных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архитектурных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элементов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при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отсутствии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заливающего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освещения.</w:t>
      </w:r>
    </w:p>
    <w:p w:rsidR="006638AD" w:rsidRPr="00093F80" w:rsidRDefault="006638AD" w:rsidP="00830A4F">
      <w:pPr>
        <w:tabs>
          <w:tab w:val="left" w:pos="993"/>
        </w:tabs>
        <w:ind w:firstLine="567"/>
        <w:jc w:val="both"/>
        <w:rPr>
          <w:sz w:val="28"/>
          <w:szCs w:val="28"/>
        </w:rPr>
      </w:pPr>
      <w:r w:rsidRPr="00093F80">
        <w:rPr>
          <w:sz w:val="28"/>
          <w:szCs w:val="28"/>
        </w:rPr>
        <w:t>3.37а</w:t>
      </w:r>
    </w:p>
    <w:p w:rsidR="006638AD" w:rsidRPr="00093F80" w:rsidRDefault="006638AD" w:rsidP="00830A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567"/>
        <w:jc w:val="both"/>
        <w:rPr>
          <w:sz w:val="28"/>
          <w:szCs w:val="28"/>
        </w:rPr>
      </w:pPr>
      <w:r w:rsidRPr="00093F80">
        <w:rPr>
          <w:b/>
          <w:sz w:val="28"/>
          <w:szCs w:val="28"/>
        </w:rPr>
        <w:t>маломобильные</w:t>
      </w:r>
      <w:r w:rsidR="00B175EA" w:rsidRPr="00093F80">
        <w:rPr>
          <w:b/>
          <w:sz w:val="28"/>
          <w:szCs w:val="28"/>
        </w:rPr>
        <w:t xml:space="preserve"> </w:t>
      </w:r>
      <w:r w:rsidRPr="00093F80">
        <w:rPr>
          <w:b/>
          <w:sz w:val="28"/>
          <w:szCs w:val="28"/>
        </w:rPr>
        <w:t>группы</w:t>
      </w:r>
      <w:r w:rsidR="00B175EA" w:rsidRPr="00093F80">
        <w:rPr>
          <w:b/>
          <w:sz w:val="28"/>
          <w:szCs w:val="28"/>
        </w:rPr>
        <w:t xml:space="preserve"> </w:t>
      </w:r>
      <w:r w:rsidRPr="00093F80">
        <w:rPr>
          <w:b/>
          <w:sz w:val="28"/>
          <w:szCs w:val="28"/>
        </w:rPr>
        <w:t>населения;</w:t>
      </w:r>
      <w:r w:rsidR="00B175EA" w:rsidRPr="00093F80">
        <w:rPr>
          <w:b/>
          <w:sz w:val="28"/>
          <w:szCs w:val="28"/>
        </w:rPr>
        <w:t xml:space="preserve"> </w:t>
      </w:r>
      <w:r w:rsidRPr="00093F80">
        <w:rPr>
          <w:sz w:val="28"/>
          <w:szCs w:val="28"/>
        </w:rPr>
        <w:t>МГН: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Люди,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испытывающие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затруднения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при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самостоятельном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передвижении,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получении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услуги,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необходимой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информации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или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при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ориентировании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в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пространстве.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К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маломобильным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группам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населения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для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целей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настоящего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свода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правил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здесь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отнесены: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инвалиды,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люди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с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ограниченными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(временно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или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постоянно)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возможностями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здоровья,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люди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с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детскими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колясками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и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т.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п.</w:t>
      </w:r>
    </w:p>
    <w:p w:rsidR="006638AD" w:rsidRPr="00093F80" w:rsidRDefault="006638AD" w:rsidP="00830A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567"/>
        <w:jc w:val="both"/>
        <w:rPr>
          <w:sz w:val="28"/>
          <w:szCs w:val="28"/>
        </w:rPr>
      </w:pPr>
      <w:r w:rsidRPr="00093F80">
        <w:rPr>
          <w:sz w:val="28"/>
          <w:szCs w:val="28"/>
        </w:rPr>
        <w:t>[СП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59.13330.2016,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статья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3.21]</w:t>
      </w:r>
    </w:p>
    <w:p w:rsidR="006638AD" w:rsidRPr="00093F80" w:rsidRDefault="006638AD" w:rsidP="00830A4F">
      <w:pPr>
        <w:pStyle w:val="afe"/>
        <w:ind w:firstLine="567"/>
        <w:jc w:val="both"/>
        <w:rPr>
          <w:b/>
          <w:sz w:val="28"/>
          <w:szCs w:val="28"/>
        </w:rPr>
      </w:pPr>
      <w:r w:rsidRPr="00093F80">
        <w:rPr>
          <w:b/>
          <w:sz w:val="28"/>
          <w:szCs w:val="28"/>
        </w:rPr>
        <w:t>(Введен</w:t>
      </w:r>
      <w:r w:rsidR="00B175EA" w:rsidRPr="00093F80">
        <w:rPr>
          <w:b/>
          <w:sz w:val="28"/>
          <w:szCs w:val="28"/>
        </w:rPr>
        <w:t xml:space="preserve"> </w:t>
      </w:r>
      <w:r w:rsidRPr="00093F80">
        <w:rPr>
          <w:b/>
          <w:sz w:val="28"/>
          <w:szCs w:val="28"/>
        </w:rPr>
        <w:t>дополнительно,</w:t>
      </w:r>
      <w:r w:rsidR="00B175EA" w:rsidRPr="00093F80">
        <w:rPr>
          <w:b/>
          <w:sz w:val="28"/>
          <w:szCs w:val="28"/>
        </w:rPr>
        <w:t xml:space="preserve"> </w:t>
      </w:r>
      <w:r w:rsidRPr="00093F80">
        <w:rPr>
          <w:b/>
          <w:sz w:val="28"/>
          <w:szCs w:val="28"/>
        </w:rPr>
        <w:t>Изм.</w:t>
      </w:r>
      <w:r w:rsidR="00B175EA" w:rsidRPr="00093F80">
        <w:rPr>
          <w:b/>
          <w:sz w:val="28"/>
          <w:szCs w:val="28"/>
        </w:rPr>
        <w:t xml:space="preserve"> </w:t>
      </w:r>
      <w:r w:rsidRPr="00093F80">
        <w:rPr>
          <w:b/>
          <w:sz w:val="28"/>
          <w:szCs w:val="28"/>
        </w:rPr>
        <w:t>№</w:t>
      </w:r>
      <w:r w:rsidR="00B175EA" w:rsidRPr="00093F80">
        <w:rPr>
          <w:b/>
          <w:sz w:val="28"/>
          <w:szCs w:val="28"/>
        </w:rPr>
        <w:t xml:space="preserve"> </w:t>
      </w:r>
      <w:r w:rsidRPr="00093F80">
        <w:rPr>
          <w:b/>
          <w:sz w:val="28"/>
          <w:szCs w:val="28"/>
        </w:rPr>
        <w:t>1).</w:t>
      </w:r>
    </w:p>
    <w:p w:rsidR="00FC14CE" w:rsidRPr="00093F80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093F80">
        <w:rPr>
          <w:b/>
          <w:sz w:val="28"/>
          <w:szCs w:val="28"/>
        </w:rPr>
        <w:t xml:space="preserve"> </w:t>
      </w:r>
      <w:proofErr w:type="spellStart"/>
      <w:r w:rsidR="00FC14CE" w:rsidRPr="00093F80">
        <w:rPr>
          <w:b/>
          <w:sz w:val="28"/>
          <w:szCs w:val="28"/>
        </w:rPr>
        <w:t>медиафасад</w:t>
      </w:r>
      <w:proofErr w:type="spellEnd"/>
      <w:r w:rsidR="00FC14CE" w:rsidRPr="00093F80">
        <w:rPr>
          <w:b/>
          <w:sz w:val="28"/>
          <w:szCs w:val="28"/>
        </w:rPr>
        <w:t>:</w:t>
      </w:r>
      <w:r w:rsidRPr="00093F80">
        <w:rPr>
          <w:b/>
          <w:sz w:val="28"/>
          <w:szCs w:val="28"/>
        </w:rPr>
        <w:t xml:space="preserve"> </w:t>
      </w:r>
      <w:proofErr w:type="spellStart"/>
      <w:proofErr w:type="gramStart"/>
      <w:r w:rsidR="00FC14CE" w:rsidRPr="00093F80">
        <w:rPr>
          <w:sz w:val="28"/>
          <w:szCs w:val="28"/>
        </w:rPr>
        <w:t>Светопропускающая</w:t>
      </w:r>
      <w:proofErr w:type="spellEnd"/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рекламная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конструкция,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размещаемая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непосредственно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на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поверхности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стен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зданий,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строений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и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сооружений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или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на</w:t>
      </w:r>
      <w:r w:rsidRPr="00093F80">
        <w:rPr>
          <w:sz w:val="28"/>
          <w:szCs w:val="28"/>
        </w:rPr>
        <w:t xml:space="preserve"> </w:t>
      </w:r>
      <w:proofErr w:type="spellStart"/>
      <w:r w:rsidR="00FC14CE" w:rsidRPr="00093F80">
        <w:rPr>
          <w:sz w:val="28"/>
          <w:szCs w:val="28"/>
        </w:rPr>
        <w:t>металлокаркасе</w:t>
      </w:r>
      <w:proofErr w:type="spellEnd"/>
      <w:r w:rsidR="00FC14CE" w:rsidRPr="00093F80">
        <w:rPr>
          <w:sz w:val="28"/>
          <w:szCs w:val="28"/>
        </w:rPr>
        <w:t>,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повторяющем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пластику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стены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(в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случае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размещения</w:t>
      </w:r>
      <w:r w:rsidRPr="00093F80">
        <w:rPr>
          <w:sz w:val="28"/>
          <w:szCs w:val="28"/>
        </w:rPr>
        <w:t xml:space="preserve"> </w:t>
      </w:r>
      <w:proofErr w:type="spellStart"/>
      <w:r w:rsidR="00FC14CE" w:rsidRPr="00093F80">
        <w:rPr>
          <w:sz w:val="28"/>
          <w:szCs w:val="28"/>
        </w:rPr>
        <w:t>медиафасада</w:t>
      </w:r>
      <w:proofErr w:type="spellEnd"/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на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существующем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остеклении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здания,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строения,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сооружения),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позволяющая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демонстрировать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информационные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материалы.</w:t>
      </w:r>
      <w:proofErr w:type="gramEnd"/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Размер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информационного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поля</w:t>
      </w:r>
      <w:r w:rsidRPr="00093F80">
        <w:rPr>
          <w:sz w:val="28"/>
          <w:szCs w:val="28"/>
        </w:rPr>
        <w:t xml:space="preserve"> </w:t>
      </w:r>
      <w:proofErr w:type="spellStart"/>
      <w:r w:rsidR="00FC14CE" w:rsidRPr="00093F80">
        <w:rPr>
          <w:sz w:val="28"/>
          <w:szCs w:val="28"/>
        </w:rPr>
        <w:t>медиафасада</w:t>
      </w:r>
      <w:proofErr w:type="spellEnd"/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определяется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размером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демонстрируемого</w:t>
      </w:r>
      <w:r w:rsidRPr="00093F80">
        <w:rPr>
          <w:sz w:val="28"/>
          <w:szCs w:val="28"/>
        </w:rPr>
        <w:t xml:space="preserve"> </w:t>
      </w:r>
      <w:r w:rsidR="00FC14CE" w:rsidRPr="00093F80">
        <w:rPr>
          <w:sz w:val="28"/>
          <w:szCs w:val="28"/>
        </w:rPr>
        <w:t>изображения.</w:t>
      </w:r>
    </w:p>
    <w:p w:rsidR="0075219A" w:rsidRPr="00093F80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местное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освещение: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Освещение,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дополнительное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к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общему,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создаваемое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светильниками,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концентрирующими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световой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поток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непосредственно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на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рабочих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местах</w:t>
      </w:r>
      <w:r w:rsidR="0090297F" w:rsidRPr="00093F80">
        <w:rPr>
          <w:sz w:val="28"/>
          <w:szCs w:val="28"/>
        </w:rPr>
        <w:t>.</w:t>
      </w:r>
    </w:p>
    <w:p w:rsidR="0075219A" w:rsidRPr="008332B0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Cs/>
          <w:sz w:val="28"/>
          <w:szCs w:val="28"/>
        </w:rPr>
      </w:pPr>
      <w:r w:rsidRPr="00093F80">
        <w:rPr>
          <w:b/>
          <w:sz w:val="28"/>
          <w:szCs w:val="28"/>
        </w:rPr>
        <w:t xml:space="preserve"> </w:t>
      </w:r>
      <w:proofErr w:type="gramStart"/>
      <w:r w:rsidR="0075219A" w:rsidRPr="00093F80">
        <w:rPr>
          <w:b/>
          <w:sz w:val="28"/>
          <w:szCs w:val="28"/>
        </w:rPr>
        <w:t>о</w:t>
      </w:r>
      <w:proofErr w:type="gramEnd"/>
      <w:r w:rsidR="0075219A" w:rsidRPr="00093F80">
        <w:rPr>
          <w:b/>
          <w:sz w:val="28"/>
          <w:szCs w:val="28"/>
        </w:rPr>
        <w:t>блачное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небо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МКО: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Небо,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полностью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закрытое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облаками,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распределение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яркости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по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которому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определяется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стандартом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Международной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комиссии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по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освещению</w:t>
      </w:r>
      <w:r w:rsidRPr="00093F80">
        <w:rPr>
          <w:noProof/>
          <w:sz w:val="28"/>
          <w:szCs w:val="28"/>
        </w:rPr>
        <w:t xml:space="preserve"> </w:t>
      </w:r>
      <w:r w:rsidR="0075219A" w:rsidRPr="00093F80">
        <w:rPr>
          <w:noProof/>
          <w:sz w:val="28"/>
          <w:szCs w:val="28"/>
        </w:rPr>
        <w:t>(</w:t>
      </w:r>
      <w:r w:rsidR="0075219A" w:rsidRPr="00093F80">
        <w:rPr>
          <w:sz w:val="28"/>
          <w:szCs w:val="28"/>
        </w:rPr>
        <w:t>МКО).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Отношение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яркости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небосвода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на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высоте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γ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над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горизонтом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к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яркости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в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зените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определяется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формулой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72"/>
        <w:gridCol w:w="992"/>
      </w:tblGrid>
      <w:tr w:rsidR="0075219A" w:rsidRPr="00093F80" w:rsidTr="00C43B79">
        <w:tc>
          <w:tcPr>
            <w:tcW w:w="8472" w:type="dxa"/>
            <w:vAlign w:val="center"/>
          </w:tcPr>
          <w:p w:rsidR="0075219A" w:rsidRPr="00093F80" w:rsidRDefault="0075219A" w:rsidP="00830A4F">
            <w:pPr>
              <w:jc w:val="center"/>
              <w:rPr>
                <w:sz w:val="28"/>
                <w:szCs w:val="28"/>
              </w:rPr>
            </w:pPr>
            <w:r w:rsidRPr="00093F80">
              <w:rPr>
                <w:position w:val="-22"/>
                <w:sz w:val="28"/>
                <w:szCs w:val="28"/>
                <w:lang w:val="en-US"/>
              </w:rPr>
              <w:object w:dxaOrig="1500" w:dyaOrig="760" w14:anchorId="7923A916">
                <v:shape id="_x0000_i1027" type="#_x0000_t75" style="width:103pt;height:51.05pt" o:ole="">
                  <v:imagedata r:id="rId18" o:title=""/>
                </v:shape>
                <o:OLEObject Type="Embed" ProgID="Equation.3" ShapeID="_x0000_i1027" DrawAspect="Content" ObjectID="_1751356640" r:id="rId19"/>
              </w:object>
            </w:r>
            <w:r w:rsidRPr="00093F80">
              <w:rPr>
                <w:sz w:val="28"/>
                <w:szCs w:val="28"/>
              </w:rPr>
              <w:t>,</w:t>
            </w:r>
            <w:r w:rsidR="00B175EA" w:rsidRPr="00093F80">
              <w:rPr>
                <w:sz w:val="28"/>
                <w:szCs w:val="28"/>
              </w:rPr>
              <w:t xml:space="preserve"> </w:t>
            </w:r>
            <w:r w:rsidRPr="00093F80">
              <w:rPr>
                <w:sz w:val="28"/>
                <w:szCs w:val="28"/>
              </w:rPr>
              <w:t>где</w:t>
            </w:r>
            <w:r w:rsidR="00B175EA" w:rsidRPr="00093F80">
              <w:rPr>
                <w:sz w:val="28"/>
                <w:szCs w:val="28"/>
              </w:rPr>
              <w:t xml:space="preserve"> </w:t>
            </w:r>
            <w:r w:rsidRPr="00093F80">
              <w:rPr>
                <w:position w:val="-24"/>
                <w:sz w:val="28"/>
                <w:szCs w:val="28"/>
              </w:rPr>
              <w:object w:dxaOrig="999" w:dyaOrig="620" w14:anchorId="681AA474">
                <v:shape id="_x0000_i1028" type="#_x0000_t75" style="width:46.05pt;height:28.45pt" o:ole="">
                  <v:imagedata r:id="rId20" o:title=""/>
                </v:shape>
                <o:OLEObject Type="Embed" ProgID="Equation.3" ShapeID="_x0000_i1028" DrawAspect="Content" ObjectID="_1751356641" r:id="rId21"/>
              </w:object>
            </w:r>
            <w:r w:rsidRPr="00093F80">
              <w:rPr>
                <w:sz w:val="28"/>
                <w:szCs w:val="28"/>
              </w:rPr>
              <w:t>,</w:t>
            </w:r>
          </w:p>
          <w:p w:rsidR="0075219A" w:rsidRPr="00093F80" w:rsidRDefault="0075219A" w:rsidP="00830A4F">
            <w:pPr>
              <w:jc w:val="center"/>
              <w:rPr>
                <w:sz w:val="28"/>
                <w:szCs w:val="28"/>
              </w:rPr>
            </w:pPr>
            <w:proofErr w:type="gramStart"/>
            <w:r w:rsidRPr="00093F80">
              <w:rPr>
                <w:i/>
                <w:sz w:val="28"/>
                <w:szCs w:val="28"/>
                <w:lang w:val="en-US"/>
              </w:rPr>
              <w:t>L</w:t>
            </w:r>
            <w:r w:rsidRPr="00093F80">
              <w:rPr>
                <w:i/>
                <w:sz w:val="28"/>
                <w:szCs w:val="28"/>
                <w:vertAlign w:val="subscript"/>
                <w:lang w:val="en-US"/>
              </w:rPr>
              <w:t>a</w:t>
            </w:r>
            <w:r w:rsidRPr="00093F80">
              <w:rPr>
                <w:sz w:val="28"/>
                <w:szCs w:val="28"/>
              </w:rPr>
              <w:t>(</w:t>
            </w:r>
            <w:proofErr w:type="gramEnd"/>
            <w:r w:rsidRPr="00093F80">
              <w:rPr>
                <w:sz w:val="28"/>
                <w:szCs w:val="28"/>
              </w:rPr>
              <w:t>0</w:t>
            </w:r>
            <w:r w:rsidR="003A1574" w:rsidRPr="00093F80">
              <w:rPr>
                <w:sz w:val="28"/>
                <w:szCs w:val="28"/>
              </w:rPr>
              <w:t>°)</w:t>
            </w:r>
            <w:r w:rsidR="00B175EA" w:rsidRPr="00093F80">
              <w:rPr>
                <w:sz w:val="28"/>
                <w:szCs w:val="28"/>
              </w:rPr>
              <w:t xml:space="preserve"> </w:t>
            </w:r>
            <w:r w:rsidRPr="00093F80">
              <w:rPr>
                <w:sz w:val="28"/>
                <w:szCs w:val="28"/>
              </w:rPr>
              <w:t>=</w:t>
            </w:r>
            <w:r w:rsidR="00B175EA" w:rsidRPr="00093F80">
              <w:rPr>
                <w:sz w:val="28"/>
                <w:szCs w:val="28"/>
              </w:rPr>
              <w:t xml:space="preserve"> </w:t>
            </w:r>
            <w:r w:rsidRPr="00093F80">
              <w:rPr>
                <w:sz w:val="28"/>
                <w:szCs w:val="28"/>
              </w:rPr>
              <w:t>1</w:t>
            </w:r>
            <w:r w:rsidR="00B175EA" w:rsidRPr="00093F80">
              <w:rPr>
                <w:sz w:val="28"/>
                <w:szCs w:val="28"/>
              </w:rPr>
              <w:t xml:space="preserve"> </w:t>
            </w:r>
            <w:r w:rsidRPr="00093F80">
              <w:rPr>
                <w:sz w:val="28"/>
                <w:szCs w:val="28"/>
              </w:rPr>
              <w:t>(на</w:t>
            </w:r>
            <w:r w:rsidR="00B175EA" w:rsidRPr="00093F80">
              <w:rPr>
                <w:sz w:val="28"/>
                <w:szCs w:val="28"/>
              </w:rPr>
              <w:t xml:space="preserve"> </w:t>
            </w:r>
            <w:r w:rsidRPr="00093F80">
              <w:rPr>
                <w:sz w:val="28"/>
                <w:szCs w:val="28"/>
              </w:rPr>
              <w:t>горизонте)</w:t>
            </w:r>
            <w:r w:rsidR="003C44A2" w:rsidRPr="00093F80">
              <w:rPr>
                <w:sz w:val="28"/>
                <w:szCs w:val="28"/>
              </w:rPr>
              <w:t>.</w:t>
            </w:r>
          </w:p>
        </w:tc>
        <w:tc>
          <w:tcPr>
            <w:tcW w:w="992" w:type="dxa"/>
            <w:vAlign w:val="center"/>
          </w:tcPr>
          <w:p w:rsidR="0075219A" w:rsidRPr="00093F80" w:rsidRDefault="00E3389F" w:rsidP="00830A4F">
            <w:pPr>
              <w:jc w:val="right"/>
              <w:rPr>
                <w:sz w:val="28"/>
                <w:szCs w:val="28"/>
              </w:rPr>
            </w:pPr>
            <w:r w:rsidRPr="00093F80">
              <w:rPr>
                <w:sz w:val="28"/>
                <w:szCs w:val="28"/>
              </w:rPr>
              <w:t>(</w:t>
            </w:r>
            <w:r w:rsidR="003A1574" w:rsidRPr="00093F80">
              <w:rPr>
                <w:sz w:val="28"/>
                <w:szCs w:val="28"/>
              </w:rPr>
              <w:t>3.</w:t>
            </w:r>
            <w:r w:rsidR="00AB34C0" w:rsidRPr="00093F80">
              <w:rPr>
                <w:sz w:val="28"/>
                <w:szCs w:val="28"/>
              </w:rPr>
              <w:t>8</w:t>
            </w:r>
            <w:r w:rsidR="0075219A" w:rsidRPr="00093F80">
              <w:rPr>
                <w:sz w:val="28"/>
                <w:szCs w:val="28"/>
              </w:rPr>
              <w:t>)</w:t>
            </w:r>
          </w:p>
        </w:tc>
      </w:tr>
    </w:tbl>
    <w:p w:rsidR="003C44A2" w:rsidRPr="00093F80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093F80">
        <w:rPr>
          <w:b/>
          <w:sz w:val="28"/>
          <w:szCs w:val="28"/>
        </w:rPr>
        <w:t xml:space="preserve"> </w:t>
      </w:r>
      <w:r w:rsidR="00155E7E" w:rsidRPr="00093F80">
        <w:rPr>
          <w:b/>
          <w:sz w:val="28"/>
          <w:szCs w:val="28"/>
        </w:rPr>
        <w:t>общая</w:t>
      </w:r>
      <w:r w:rsidRPr="00093F80">
        <w:rPr>
          <w:b/>
          <w:sz w:val="28"/>
          <w:szCs w:val="28"/>
        </w:rPr>
        <w:t xml:space="preserve"> </w:t>
      </w:r>
      <w:r w:rsidR="00155E7E" w:rsidRPr="00093F80">
        <w:rPr>
          <w:b/>
          <w:sz w:val="28"/>
          <w:szCs w:val="28"/>
        </w:rPr>
        <w:t>равномерность</w:t>
      </w:r>
      <w:r w:rsidRPr="00093F80">
        <w:rPr>
          <w:b/>
          <w:sz w:val="28"/>
          <w:szCs w:val="28"/>
        </w:rPr>
        <w:t xml:space="preserve"> </w:t>
      </w:r>
      <w:r w:rsidR="00155E7E" w:rsidRPr="00093F80">
        <w:rPr>
          <w:b/>
          <w:sz w:val="28"/>
          <w:szCs w:val="28"/>
        </w:rPr>
        <w:t>распределения</w:t>
      </w:r>
      <w:r w:rsidRPr="00093F80">
        <w:rPr>
          <w:b/>
          <w:sz w:val="28"/>
          <w:szCs w:val="28"/>
        </w:rPr>
        <w:t xml:space="preserve"> </w:t>
      </w:r>
      <w:r w:rsidR="00155E7E" w:rsidRPr="00093F80">
        <w:rPr>
          <w:b/>
          <w:sz w:val="28"/>
          <w:szCs w:val="28"/>
        </w:rPr>
        <w:t>яркости</w:t>
      </w:r>
      <w:r w:rsidRPr="00093F80">
        <w:rPr>
          <w:b/>
          <w:sz w:val="28"/>
          <w:szCs w:val="28"/>
        </w:rPr>
        <w:t xml:space="preserve"> </w:t>
      </w:r>
      <w:r w:rsidR="00155E7E" w:rsidRPr="00093F80">
        <w:rPr>
          <w:b/>
          <w:sz w:val="28"/>
          <w:szCs w:val="28"/>
        </w:rPr>
        <w:t>дорожного</w:t>
      </w:r>
      <w:r w:rsidRPr="00093F80">
        <w:rPr>
          <w:b/>
          <w:sz w:val="28"/>
          <w:szCs w:val="28"/>
        </w:rPr>
        <w:t xml:space="preserve"> </w:t>
      </w:r>
      <w:r w:rsidR="00155E7E" w:rsidRPr="00093F80">
        <w:rPr>
          <w:b/>
          <w:sz w:val="28"/>
          <w:szCs w:val="28"/>
        </w:rPr>
        <w:t>покрытия</w:t>
      </w:r>
      <w:r w:rsidRPr="00093F80">
        <w:rPr>
          <w:b/>
          <w:sz w:val="28"/>
          <w:szCs w:val="28"/>
        </w:rPr>
        <w:t xml:space="preserve"> </w:t>
      </w:r>
      <w:r w:rsidR="003C44A2" w:rsidRPr="00093F80">
        <w:rPr>
          <w:b/>
          <w:i/>
          <w:sz w:val="28"/>
          <w:szCs w:val="28"/>
          <w:lang w:val="en-US"/>
        </w:rPr>
        <w:t>U</w:t>
      </w:r>
      <w:r w:rsidR="009D51EB" w:rsidRPr="00093F80">
        <w:rPr>
          <w:b/>
          <w:sz w:val="28"/>
          <w:szCs w:val="28"/>
          <w:vertAlign w:val="subscript"/>
        </w:rPr>
        <w:t>0</w:t>
      </w:r>
      <w:r w:rsidR="00155E7E" w:rsidRPr="00093F80">
        <w:rPr>
          <w:b/>
          <w:sz w:val="28"/>
          <w:szCs w:val="28"/>
        </w:rPr>
        <w:t>:</w:t>
      </w:r>
      <w:r w:rsidRPr="00093F80">
        <w:rPr>
          <w:b/>
          <w:sz w:val="28"/>
          <w:szCs w:val="28"/>
        </w:rPr>
        <w:t xml:space="preserve"> </w:t>
      </w:r>
      <w:r w:rsidR="00155E7E" w:rsidRPr="00093F80">
        <w:rPr>
          <w:sz w:val="28"/>
          <w:szCs w:val="28"/>
        </w:rPr>
        <w:t>Отношение</w:t>
      </w:r>
      <w:r w:rsidRPr="00093F80">
        <w:rPr>
          <w:sz w:val="28"/>
          <w:szCs w:val="28"/>
        </w:rPr>
        <w:t xml:space="preserve"> </w:t>
      </w:r>
      <w:r w:rsidR="00155E7E" w:rsidRPr="00093F80">
        <w:rPr>
          <w:sz w:val="28"/>
          <w:szCs w:val="28"/>
        </w:rPr>
        <w:t>минимального</w:t>
      </w:r>
      <w:r w:rsidRPr="00093F80">
        <w:rPr>
          <w:sz w:val="28"/>
          <w:szCs w:val="28"/>
        </w:rPr>
        <w:t xml:space="preserve"> </w:t>
      </w:r>
      <w:r w:rsidR="00155E7E" w:rsidRPr="00093F80">
        <w:rPr>
          <w:sz w:val="28"/>
          <w:szCs w:val="28"/>
        </w:rPr>
        <w:t>значения</w:t>
      </w:r>
      <w:r w:rsidRPr="00093F80">
        <w:rPr>
          <w:sz w:val="28"/>
          <w:szCs w:val="28"/>
        </w:rPr>
        <w:t xml:space="preserve"> </w:t>
      </w:r>
      <w:r w:rsidR="00155E7E" w:rsidRPr="00093F80">
        <w:rPr>
          <w:sz w:val="28"/>
          <w:szCs w:val="28"/>
        </w:rPr>
        <w:t>яркости</w:t>
      </w:r>
      <w:r w:rsidRPr="00093F80">
        <w:rPr>
          <w:sz w:val="28"/>
          <w:szCs w:val="28"/>
        </w:rPr>
        <w:t xml:space="preserve"> </w:t>
      </w:r>
      <w:r w:rsidR="00155E7E" w:rsidRPr="00093F80">
        <w:rPr>
          <w:sz w:val="28"/>
          <w:szCs w:val="28"/>
        </w:rPr>
        <w:t>дорожного</w:t>
      </w:r>
      <w:r w:rsidRPr="00093F80">
        <w:rPr>
          <w:sz w:val="28"/>
          <w:szCs w:val="28"/>
        </w:rPr>
        <w:t xml:space="preserve"> </w:t>
      </w:r>
      <w:r w:rsidR="00155E7E" w:rsidRPr="00093F80">
        <w:rPr>
          <w:sz w:val="28"/>
          <w:szCs w:val="28"/>
        </w:rPr>
        <w:t>покрытия</w:t>
      </w:r>
      <w:r w:rsidRPr="00093F80">
        <w:rPr>
          <w:sz w:val="28"/>
          <w:szCs w:val="28"/>
        </w:rPr>
        <w:t xml:space="preserve"> </w:t>
      </w:r>
      <w:r w:rsidR="00155E7E" w:rsidRPr="00093F80">
        <w:rPr>
          <w:sz w:val="28"/>
          <w:szCs w:val="28"/>
        </w:rPr>
        <w:t>к</w:t>
      </w:r>
      <w:r w:rsidRPr="00093F80">
        <w:rPr>
          <w:sz w:val="28"/>
          <w:szCs w:val="28"/>
        </w:rPr>
        <w:t xml:space="preserve"> </w:t>
      </w:r>
      <w:r w:rsidR="00155E7E" w:rsidRPr="00093F80">
        <w:rPr>
          <w:sz w:val="28"/>
          <w:szCs w:val="28"/>
        </w:rPr>
        <w:t>среднему:</w:t>
      </w:r>
    </w:p>
    <w:p w:rsidR="00155E7E" w:rsidRPr="00093F80" w:rsidRDefault="003C44A2" w:rsidP="00830A4F">
      <w:pPr>
        <w:tabs>
          <w:tab w:val="left" w:pos="993"/>
        </w:tabs>
        <w:ind w:firstLine="567"/>
        <w:jc w:val="center"/>
        <w:rPr>
          <w:b/>
          <w:sz w:val="28"/>
          <w:szCs w:val="28"/>
        </w:rPr>
      </w:pPr>
      <w:r w:rsidRPr="00093F80">
        <w:rPr>
          <w:i/>
          <w:sz w:val="28"/>
          <w:szCs w:val="28"/>
          <w:lang w:val="en-US"/>
        </w:rPr>
        <w:t>U</w:t>
      </w:r>
      <w:r w:rsidR="009D51EB" w:rsidRPr="00093F80">
        <w:rPr>
          <w:sz w:val="28"/>
          <w:szCs w:val="28"/>
          <w:vertAlign w:val="subscript"/>
          <w:lang w:val="en-US"/>
        </w:rPr>
        <w:t>0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=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i/>
          <w:sz w:val="28"/>
          <w:szCs w:val="28"/>
          <w:lang w:val="en-US"/>
        </w:rPr>
        <w:t>L</w:t>
      </w:r>
      <w:r w:rsidRPr="00093F80">
        <w:rPr>
          <w:sz w:val="28"/>
          <w:szCs w:val="28"/>
          <w:vertAlign w:val="subscript"/>
        </w:rPr>
        <w:t>мин</w:t>
      </w:r>
      <w:r w:rsidRPr="00093F80">
        <w:rPr>
          <w:sz w:val="28"/>
          <w:szCs w:val="28"/>
        </w:rPr>
        <w:t>/</w:t>
      </w:r>
      <w:r w:rsidRPr="00093F80">
        <w:rPr>
          <w:i/>
          <w:sz w:val="28"/>
          <w:szCs w:val="28"/>
          <w:lang w:val="en-US"/>
        </w:rPr>
        <w:t>L</w:t>
      </w:r>
      <w:r w:rsidRPr="00093F80">
        <w:rPr>
          <w:sz w:val="28"/>
          <w:szCs w:val="28"/>
          <w:vertAlign w:val="subscript"/>
        </w:rPr>
        <w:t>ср</w:t>
      </w:r>
      <w:r w:rsidRPr="00093F80">
        <w:rPr>
          <w:sz w:val="28"/>
          <w:szCs w:val="28"/>
        </w:rPr>
        <w:t>.</w:t>
      </w:r>
    </w:p>
    <w:p w:rsidR="0075219A" w:rsidRPr="00093F80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общее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равномерное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искусственное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освещение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помещений:</w:t>
      </w:r>
      <w:r w:rsidRPr="00093F80">
        <w:rPr>
          <w:b/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Освещение,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при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котором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светильники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размещаются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в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верхней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зоне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помещения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и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создают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равномерное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распределение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освещенности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на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рабочих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местах.</w:t>
      </w:r>
    </w:p>
    <w:p w:rsidR="0075219A" w:rsidRPr="00093F80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093F80">
        <w:rPr>
          <w:b/>
          <w:sz w:val="28"/>
          <w:szCs w:val="28"/>
        </w:rPr>
        <w:t xml:space="preserve"> </w:t>
      </w:r>
      <w:proofErr w:type="gramStart"/>
      <w:r w:rsidR="0075219A" w:rsidRPr="00093F80">
        <w:rPr>
          <w:b/>
          <w:sz w:val="28"/>
          <w:szCs w:val="28"/>
        </w:rPr>
        <w:t>о</w:t>
      </w:r>
      <w:proofErr w:type="gramEnd"/>
      <w:r w:rsidR="0075219A" w:rsidRPr="00093F80">
        <w:rPr>
          <w:b/>
          <w:sz w:val="28"/>
          <w:szCs w:val="28"/>
        </w:rPr>
        <w:t>бщее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локализованное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искусственное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освещение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помещений: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Освещение,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при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котором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светильники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размещаются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в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верхней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зоне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помещения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непосредственно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над</w:t>
      </w:r>
      <w:r w:rsidRPr="00093F80">
        <w:rPr>
          <w:sz w:val="28"/>
          <w:szCs w:val="28"/>
        </w:rPr>
        <w:t xml:space="preserve"> </w:t>
      </w:r>
      <w:r w:rsidR="0090297F" w:rsidRPr="00093F80">
        <w:rPr>
          <w:sz w:val="28"/>
          <w:szCs w:val="28"/>
        </w:rPr>
        <w:t>оборудованием.</w:t>
      </w:r>
    </w:p>
    <w:p w:rsidR="0075219A" w:rsidRPr="00093F80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объединенный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показатель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дискомфорта</w:t>
      </w:r>
      <w:r w:rsidRPr="00093F80">
        <w:rPr>
          <w:b/>
          <w:noProof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  <w:lang w:val="en-US"/>
        </w:rPr>
        <w:t>U</w:t>
      </w:r>
      <w:r w:rsidR="00155E7E" w:rsidRPr="00093F80">
        <w:rPr>
          <w:b/>
          <w:sz w:val="28"/>
          <w:szCs w:val="28"/>
          <w:lang w:val="en-US"/>
        </w:rPr>
        <w:t>G</w:t>
      </w:r>
      <w:r w:rsidR="0075219A" w:rsidRPr="00093F80">
        <w:rPr>
          <w:b/>
          <w:sz w:val="28"/>
          <w:szCs w:val="28"/>
          <w:lang w:val="en-US"/>
        </w:rPr>
        <w:t>R</w:t>
      </w:r>
      <w:r w:rsidR="0075219A" w:rsidRPr="00093F80">
        <w:rPr>
          <w:b/>
          <w:sz w:val="28"/>
          <w:szCs w:val="28"/>
        </w:rPr>
        <w:t>,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относительные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единицы:</w:t>
      </w:r>
      <w:r w:rsidRPr="00093F80">
        <w:rPr>
          <w:b/>
          <w:sz w:val="28"/>
          <w:szCs w:val="28"/>
        </w:rPr>
        <w:t xml:space="preserve"> </w:t>
      </w:r>
      <w:r w:rsidR="00407727" w:rsidRPr="00093F80">
        <w:rPr>
          <w:sz w:val="28"/>
          <w:szCs w:val="28"/>
        </w:rPr>
        <w:t>К</w:t>
      </w:r>
      <w:r w:rsidR="0075219A" w:rsidRPr="00093F80">
        <w:rPr>
          <w:sz w:val="28"/>
          <w:szCs w:val="28"/>
        </w:rPr>
        <w:t>ритерий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оценки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дискомфортной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блескости,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вызывающей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неприятные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ощущения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при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неравномерном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распределении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яркостей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в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поле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зрения,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определяемый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по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формуле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72"/>
        <w:gridCol w:w="992"/>
      </w:tblGrid>
      <w:tr w:rsidR="00E3389F" w:rsidRPr="00093F80" w:rsidTr="00C43B79">
        <w:tc>
          <w:tcPr>
            <w:tcW w:w="8472" w:type="dxa"/>
            <w:vAlign w:val="center"/>
          </w:tcPr>
          <w:p w:rsidR="00E3389F" w:rsidRPr="00093F80" w:rsidRDefault="00155E7E" w:rsidP="00830A4F">
            <w:pPr>
              <w:jc w:val="center"/>
              <w:rPr>
                <w:sz w:val="28"/>
                <w:szCs w:val="28"/>
              </w:rPr>
            </w:pPr>
            <w:r w:rsidRPr="00093F80">
              <w:rPr>
                <w:position w:val="-46"/>
                <w:sz w:val="28"/>
                <w:szCs w:val="28"/>
              </w:rPr>
              <w:object w:dxaOrig="2880" w:dyaOrig="1040" w14:anchorId="6123F2E5">
                <v:shape id="_x0000_i1029" type="#_x0000_t75" style="width:141.5pt;height:51.9pt" o:ole="" fillcolor="window">
                  <v:imagedata r:id="rId22" o:title=""/>
                </v:shape>
                <o:OLEObject Type="Embed" ProgID="Equation.3" ShapeID="_x0000_i1029" DrawAspect="Content" ObjectID="_1751356642" r:id="rId23"/>
              </w:object>
            </w:r>
            <w:r w:rsidR="00E3389F" w:rsidRPr="00093F80">
              <w:rPr>
                <w:sz w:val="28"/>
                <w:szCs w:val="28"/>
              </w:rPr>
              <w:t>,</w:t>
            </w:r>
          </w:p>
        </w:tc>
        <w:tc>
          <w:tcPr>
            <w:tcW w:w="992" w:type="dxa"/>
            <w:vAlign w:val="center"/>
          </w:tcPr>
          <w:p w:rsidR="00E3389F" w:rsidRPr="00093F80" w:rsidRDefault="00E3389F" w:rsidP="00830A4F">
            <w:pPr>
              <w:jc w:val="right"/>
              <w:rPr>
                <w:sz w:val="28"/>
                <w:szCs w:val="28"/>
              </w:rPr>
            </w:pPr>
            <w:r w:rsidRPr="00093F80">
              <w:rPr>
                <w:sz w:val="28"/>
                <w:szCs w:val="28"/>
              </w:rPr>
              <w:t>(</w:t>
            </w:r>
            <w:r w:rsidR="00155E7E" w:rsidRPr="00093F80">
              <w:rPr>
                <w:sz w:val="28"/>
                <w:szCs w:val="28"/>
              </w:rPr>
              <w:t>3.</w:t>
            </w:r>
            <w:r w:rsidR="00AB34C0" w:rsidRPr="00093F80">
              <w:rPr>
                <w:sz w:val="28"/>
                <w:szCs w:val="28"/>
              </w:rPr>
              <w:t>9</w:t>
            </w:r>
            <w:r w:rsidRPr="00093F80">
              <w:rPr>
                <w:sz w:val="28"/>
                <w:szCs w:val="28"/>
              </w:rPr>
              <w:t>)</w:t>
            </w:r>
          </w:p>
        </w:tc>
      </w:tr>
    </w:tbl>
    <w:p w:rsidR="003C44A2" w:rsidRPr="00093F80" w:rsidRDefault="0075219A" w:rsidP="00830A4F">
      <w:pPr>
        <w:jc w:val="both"/>
        <w:rPr>
          <w:sz w:val="28"/>
          <w:szCs w:val="28"/>
        </w:rPr>
      </w:pPr>
      <w:r w:rsidRPr="00093F80">
        <w:rPr>
          <w:sz w:val="28"/>
          <w:szCs w:val="28"/>
        </w:rPr>
        <w:t>где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i/>
          <w:sz w:val="28"/>
          <w:szCs w:val="28"/>
          <w:lang w:val="en-US"/>
        </w:rPr>
        <w:t>L</w:t>
      </w:r>
      <w:r w:rsidRPr="00093F80">
        <w:rPr>
          <w:i/>
          <w:sz w:val="28"/>
          <w:szCs w:val="28"/>
          <w:vertAlign w:val="subscript"/>
          <w:lang w:val="en-US"/>
        </w:rPr>
        <w:t>i</w:t>
      </w:r>
      <w:r w:rsidR="00B175EA" w:rsidRPr="00093F80">
        <w:rPr>
          <w:noProof/>
          <w:sz w:val="28"/>
          <w:szCs w:val="28"/>
        </w:rPr>
        <w:t xml:space="preserve"> </w:t>
      </w:r>
      <w:r w:rsidRPr="00093F80">
        <w:rPr>
          <w:noProof/>
          <w:sz w:val="28"/>
          <w:szCs w:val="28"/>
        </w:rPr>
        <w:t>–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яркость</w:t>
      </w:r>
      <w:r w:rsidR="00B175EA" w:rsidRPr="00093F80">
        <w:rPr>
          <w:sz w:val="28"/>
          <w:szCs w:val="28"/>
        </w:rPr>
        <w:t xml:space="preserve"> </w:t>
      </w:r>
      <w:proofErr w:type="spellStart"/>
      <w:r w:rsidRPr="00093F80">
        <w:rPr>
          <w:sz w:val="28"/>
          <w:szCs w:val="28"/>
        </w:rPr>
        <w:t>блеского</w:t>
      </w:r>
      <w:proofErr w:type="spellEnd"/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источника,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кд/м</w:t>
      </w:r>
      <w:proofErr w:type="gramStart"/>
      <w:r w:rsidRPr="00093F80">
        <w:rPr>
          <w:sz w:val="28"/>
          <w:szCs w:val="28"/>
          <w:vertAlign w:val="superscript"/>
        </w:rPr>
        <w:t>2</w:t>
      </w:r>
      <w:proofErr w:type="gramEnd"/>
      <w:r w:rsidRPr="00093F80">
        <w:rPr>
          <w:sz w:val="28"/>
          <w:szCs w:val="28"/>
        </w:rPr>
        <w:t>;</w:t>
      </w:r>
    </w:p>
    <w:p w:rsidR="003C44A2" w:rsidRPr="00093F80" w:rsidRDefault="0075219A" w:rsidP="00830A4F">
      <w:pPr>
        <w:ind w:firstLine="567"/>
        <w:jc w:val="both"/>
        <w:rPr>
          <w:sz w:val="28"/>
          <w:szCs w:val="28"/>
        </w:rPr>
      </w:pPr>
      <w:r w:rsidRPr="00093F80">
        <w:rPr>
          <w:sz w:val="28"/>
          <w:szCs w:val="28"/>
        </w:rPr>
        <w:t>ω</w:t>
      </w:r>
      <w:proofErr w:type="spellStart"/>
      <w:r w:rsidRPr="00093F80">
        <w:rPr>
          <w:i/>
          <w:sz w:val="28"/>
          <w:szCs w:val="28"/>
          <w:vertAlign w:val="subscript"/>
          <w:lang w:val="en-US"/>
        </w:rPr>
        <w:t>i</w:t>
      </w:r>
      <w:proofErr w:type="spellEnd"/>
      <w:r w:rsidR="00B175EA" w:rsidRPr="00093F80">
        <w:rPr>
          <w:noProof/>
          <w:sz w:val="28"/>
          <w:szCs w:val="28"/>
        </w:rPr>
        <w:t xml:space="preserve"> </w:t>
      </w:r>
      <w:r w:rsidRPr="00093F80">
        <w:rPr>
          <w:noProof/>
          <w:sz w:val="28"/>
          <w:szCs w:val="28"/>
        </w:rPr>
        <w:t>–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угловой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размер</w:t>
      </w:r>
      <w:r w:rsidR="00B175EA" w:rsidRPr="00093F80">
        <w:rPr>
          <w:sz w:val="28"/>
          <w:szCs w:val="28"/>
        </w:rPr>
        <w:t xml:space="preserve"> </w:t>
      </w:r>
      <w:proofErr w:type="spellStart"/>
      <w:r w:rsidR="003C44A2" w:rsidRPr="00093F80">
        <w:rPr>
          <w:sz w:val="28"/>
          <w:szCs w:val="28"/>
        </w:rPr>
        <w:t>блеского</w:t>
      </w:r>
      <w:proofErr w:type="spellEnd"/>
      <w:r w:rsidR="00B175EA" w:rsidRPr="00093F80">
        <w:rPr>
          <w:sz w:val="28"/>
          <w:szCs w:val="28"/>
        </w:rPr>
        <w:t xml:space="preserve"> </w:t>
      </w:r>
      <w:r w:rsidR="003C44A2" w:rsidRPr="00093F80">
        <w:rPr>
          <w:sz w:val="28"/>
          <w:szCs w:val="28"/>
        </w:rPr>
        <w:t>источника,</w:t>
      </w:r>
      <w:r w:rsidR="00B175EA" w:rsidRPr="00093F80">
        <w:rPr>
          <w:sz w:val="28"/>
          <w:szCs w:val="28"/>
        </w:rPr>
        <w:t xml:space="preserve"> </w:t>
      </w:r>
      <w:r w:rsidR="003C44A2" w:rsidRPr="00093F80">
        <w:rPr>
          <w:sz w:val="28"/>
          <w:szCs w:val="28"/>
        </w:rPr>
        <w:t>стерадиан;</w:t>
      </w:r>
    </w:p>
    <w:p w:rsidR="003C44A2" w:rsidRPr="00093F80" w:rsidRDefault="0075219A" w:rsidP="00830A4F">
      <w:pPr>
        <w:ind w:firstLine="567"/>
        <w:jc w:val="both"/>
        <w:rPr>
          <w:sz w:val="28"/>
          <w:szCs w:val="28"/>
        </w:rPr>
      </w:pPr>
      <w:proofErr w:type="gramStart"/>
      <w:r w:rsidRPr="00093F80">
        <w:rPr>
          <w:i/>
          <w:sz w:val="28"/>
          <w:szCs w:val="28"/>
          <w:lang w:val="en-US"/>
        </w:rPr>
        <w:t>p</w:t>
      </w:r>
      <w:r w:rsidRPr="00093F80">
        <w:rPr>
          <w:i/>
          <w:sz w:val="28"/>
          <w:szCs w:val="28"/>
          <w:vertAlign w:val="subscript"/>
          <w:lang w:val="en-US"/>
        </w:rPr>
        <w:t>i</w:t>
      </w:r>
      <w:proofErr w:type="gramEnd"/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–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индекс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позиции</w:t>
      </w:r>
      <w:r w:rsidR="00B175EA" w:rsidRPr="00093F80">
        <w:rPr>
          <w:sz w:val="28"/>
          <w:szCs w:val="28"/>
        </w:rPr>
        <w:t xml:space="preserve"> </w:t>
      </w:r>
      <w:proofErr w:type="spellStart"/>
      <w:r w:rsidRPr="00093F80">
        <w:rPr>
          <w:sz w:val="28"/>
          <w:szCs w:val="28"/>
        </w:rPr>
        <w:t>блеского</w:t>
      </w:r>
      <w:proofErr w:type="spellEnd"/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источ</w:t>
      </w:r>
      <w:r w:rsidR="003C44A2" w:rsidRPr="00093F80">
        <w:rPr>
          <w:sz w:val="28"/>
          <w:szCs w:val="28"/>
        </w:rPr>
        <w:t>ника</w:t>
      </w:r>
      <w:r w:rsidR="00B175EA" w:rsidRPr="00093F80">
        <w:rPr>
          <w:sz w:val="28"/>
          <w:szCs w:val="28"/>
        </w:rPr>
        <w:t xml:space="preserve"> </w:t>
      </w:r>
      <w:r w:rsidR="003C44A2" w:rsidRPr="00093F80">
        <w:rPr>
          <w:sz w:val="28"/>
          <w:szCs w:val="28"/>
        </w:rPr>
        <w:t>относительно</w:t>
      </w:r>
      <w:r w:rsidR="00B175EA" w:rsidRPr="00093F80">
        <w:rPr>
          <w:sz w:val="28"/>
          <w:szCs w:val="28"/>
        </w:rPr>
        <w:t xml:space="preserve"> </w:t>
      </w:r>
      <w:r w:rsidR="003C44A2" w:rsidRPr="00093F80">
        <w:rPr>
          <w:sz w:val="28"/>
          <w:szCs w:val="28"/>
        </w:rPr>
        <w:t>линии</w:t>
      </w:r>
      <w:r w:rsidR="00B175EA" w:rsidRPr="00093F80">
        <w:rPr>
          <w:sz w:val="28"/>
          <w:szCs w:val="28"/>
        </w:rPr>
        <w:t xml:space="preserve"> </w:t>
      </w:r>
      <w:r w:rsidR="003C44A2" w:rsidRPr="00093F80">
        <w:rPr>
          <w:sz w:val="28"/>
          <w:szCs w:val="28"/>
        </w:rPr>
        <w:t>зрения;</w:t>
      </w:r>
    </w:p>
    <w:p w:rsidR="0075219A" w:rsidRPr="00093F80" w:rsidRDefault="0075219A" w:rsidP="00830A4F">
      <w:pPr>
        <w:ind w:firstLine="567"/>
        <w:jc w:val="both"/>
        <w:rPr>
          <w:b/>
          <w:sz w:val="28"/>
          <w:szCs w:val="28"/>
        </w:rPr>
      </w:pPr>
      <w:r w:rsidRPr="00093F80">
        <w:rPr>
          <w:i/>
          <w:sz w:val="28"/>
          <w:szCs w:val="28"/>
          <w:lang w:val="en-US"/>
        </w:rPr>
        <w:t>L</w:t>
      </w:r>
      <w:r w:rsidRPr="00093F80">
        <w:rPr>
          <w:sz w:val="28"/>
          <w:szCs w:val="28"/>
          <w:vertAlign w:val="subscript"/>
        </w:rPr>
        <w:t>а</w:t>
      </w:r>
      <w:r w:rsidR="00B175EA" w:rsidRPr="00093F80">
        <w:rPr>
          <w:noProof/>
          <w:sz w:val="28"/>
          <w:szCs w:val="28"/>
        </w:rPr>
        <w:t xml:space="preserve"> </w:t>
      </w:r>
      <w:r w:rsidRPr="00093F80">
        <w:rPr>
          <w:noProof/>
          <w:sz w:val="28"/>
          <w:szCs w:val="28"/>
        </w:rPr>
        <w:t>–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яркость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адаптации,</w:t>
      </w:r>
      <w:r w:rsidR="00B175EA" w:rsidRPr="00093F80">
        <w:rPr>
          <w:sz w:val="28"/>
          <w:szCs w:val="28"/>
        </w:rPr>
        <w:t xml:space="preserve"> </w:t>
      </w:r>
      <w:r w:rsidRPr="00093F80">
        <w:rPr>
          <w:sz w:val="28"/>
          <w:szCs w:val="28"/>
        </w:rPr>
        <w:t>кд/м</w:t>
      </w:r>
      <w:r w:rsidRPr="00093F80">
        <w:rPr>
          <w:sz w:val="28"/>
          <w:szCs w:val="28"/>
          <w:vertAlign w:val="superscript"/>
        </w:rPr>
        <w:t>2</w:t>
      </w:r>
      <w:r w:rsidR="00AB34C0" w:rsidRPr="00093F80">
        <w:rPr>
          <w:sz w:val="28"/>
          <w:szCs w:val="28"/>
        </w:rPr>
        <w:t>.</w:t>
      </w:r>
    </w:p>
    <w:p w:rsidR="0075219A" w:rsidRPr="00093F80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объект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различения: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Рассматриваемый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предмет,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отдельная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его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часть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или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дефект,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которые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требуется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различать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в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процессе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работы.</w:t>
      </w:r>
    </w:p>
    <w:p w:rsidR="0075219A" w:rsidRPr="00093F80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освещение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зон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повышенной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опасности: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Вид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эвакуационного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освещения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для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безопасного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завершения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потенциально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опасного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рабочего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процесса.</w:t>
      </w:r>
    </w:p>
    <w:p w:rsidR="0075219A" w:rsidRPr="00093F80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093F80">
        <w:rPr>
          <w:b/>
          <w:sz w:val="28"/>
          <w:szCs w:val="28"/>
        </w:rPr>
        <w:t xml:space="preserve"> </w:t>
      </w:r>
      <w:proofErr w:type="gramStart"/>
      <w:r w:rsidR="0075219A" w:rsidRPr="00093F80">
        <w:rPr>
          <w:b/>
          <w:sz w:val="28"/>
          <w:szCs w:val="28"/>
        </w:rPr>
        <w:t>о</w:t>
      </w:r>
      <w:proofErr w:type="gramEnd"/>
      <w:r w:rsidR="0075219A" w:rsidRPr="00093F80">
        <w:rPr>
          <w:b/>
          <w:sz w:val="28"/>
          <w:szCs w:val="28"/>
        </w:rPr>
        <w:t>свещение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путей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эвакуации: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Вид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эвакуационного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освещения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для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надежного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определения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безопасного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использования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путей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эвакуации.</w:t>
      </w:r>
    </w:p>
    <w:p w:rsidR="00E67CE0" w:rsidRPr="00093F80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освещенность</w:t>
      </w:r>
      <w:r w:rsidRPr="00093F80">
        <w:rPr>
          <w:b/>
          <w:i/>
          <w:sz w:val="28"/>
          <w:szCs w:val="28"/>
        </w:rPr>
        <w:t xml:space="preserve"> </w:t>
      </w:r>
      <w:r w:rsidR="0075219A" w:rsidRPr="00093F80">
        <w:rPr>
          <w:b/>
          <w:i/>
          <w:sz w:val="28"/>
          <w:szCs w:val="28"/>
          <w:lang w:val="en-US"/>
        </w:rPr>
        <w:t>E</w:t>
      </w:r>
      <w:r w:rsidR="0075219A" w:rsidRPr="00093F80">
        <w:rPr>
          <w:b/>
          <w:sz w:val="28"/>
          <w:szCs w:val="28"/>
        </w:rPr>
        <w:t>,</w:t>
      </w:r>
      <w:r w:rsidRPr="00093F80">
        <w:rPr>
          <w:b/>
          <w:sz w:val="28"/>
          <w:szCs w:val="28"/>
        </w:rPr>
        <w:t xml:space="preserve"> </w:t>
      </w:r>
      <w:proofErr w:type="spellStart"/>
      <w:r w:rsidR="0075219A" w:rsidRPr="00093F80">
        <w:rPr>
          <w:b/>
          <w:sz w:val="28"/>
          <w:szCs w:val="28"/>
        </w:rPr>
        <w:t>лк</w:t>
      </w:r>
      <w:proofErr w:type="spellEnd"/>
      <w:r w:rsidR="0075219A" w:rsidRPr="00093F80">
        <w:rPr>
          <w:b/>
          <w:sz w:val="28"/>
          <w:szCs w:val="28"/>
        </w:rPr>
        <w:t>: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Отношение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светового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потока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d</w:t>
      </w:r>
      <w:r w:rsidR="0075219A" w:rsidRPr="00093F80">
        <w:rPr>
          <w:sz w:val="28"/>
          <w:szCs w:val="28"/>
        </w:rPr>
        <w:sym w:font="Symbol" w:char="F046"/>
      </w:r>
      <w:r w:rsidR="0075219A" w:rsidRPr="00093F80">
        <w:rPr>
          <w:sz w:val="28"/>
          <w:szCs w:val="28"/>
        </w:rPr>
        <w:t>,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падающего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на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элемент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поверхности,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содержащий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рассматриваемую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точку,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к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площади</w:t>
      </w:r>
      <w:r w:rsidRPr="00093F80">
        <w:rPr>
          <w:sz w:val="28"/>
          <w:szCs w:val="28"/>
        </w:rPr>
        <w:t xml:space="preserve"> </w:t>
      </w:r>
      <w:proofErr w:type="spellStart"/>
      <w:r w:rsidR="0075219A" w:rsidRPr="00093F80">
        <w:rPr>
          <w:sz w:val="28"/>
          <w:szCs w:val="28"/>
        </w:rPr>
        <w:t>d</w:t>
      </w:r>
      <w:r w:rsidR="0075219A" w:rsidRPr="00093F80">
        <w:rPr>
          <w:i/>
          <w:sz w:val="28"/>
          <w:szCs w:val="28"/>
        </w:rPr>
        <w:t>A</w:t>
      </w:r>
      <w:proofErr w:type="spellEnd"/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этого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элемента</w:t>
      </w:r>
      <w:r w:rsidR="0075219A" w:rsidRPr="00093F80">
        <w:rPr>
          <w:i/>
          <w:sz w:val="28"/>
          <w:szCs w:val="28"/>
        </w:rPr>
        <w:t>:</w:t>
      </w:r>
    </w:p>
    <w:p w:rsidR="0075219A" w:rsidRPr="00093F80" w:rsidRDefault="0075219A" w:rsidP="00830A4F">
      <w:pPr>
        <w:tabs>
          <w:tab w:val="left" w:pos="993"/>
        </w:tabs>
        <w:jc w:val="center"/>
        <w:rPr>
          <w:b/>
          <w:sz w:val="28"/>
          <w:szCs w:val="28"/>
        </w:rPr>
      </w:pPr>
      <w:r w:rsidRPr="00093F80">
        <w:rPr>
          <w:i/>
          <w:sz w:val="28"/>
          <w:szCs w:val="28"/>
          <w:lang w:val="en-US"/>
        </w:rPr>
        <w:t>E</w:t>
      </w:r>
      <w:r w:rsidR="00B175EA" w:rsidRPr="00093F80">
        <w:rPr>
          <w:i/>
          <w:sz w:val="28"/>
          <w:szCs w:val="28"/>
        </w:rPr>
        <w:t xml:space="preserve"> </w:t>
      </w:r>
      <w:r w:rsidRPr="00093F80">
        <w:rPr>
          <w:i/>
          <w:sz w:val="28"/>
          <w:szCs w:val="28"/>
        </w:rPr>
        <w:t>=</w:t>
      </w:r>
      <w:r w:rsidR="00B175EA" w:rsidRPr="00093F80">
        <w:rPr>
          <w:i/>
          <w:sz w:val="28"/>
          <w:szCs w:val="28"/>
        </w:rPr>
        <w:t xml:space="preserve"> </w:t>
      </w:r>
      <w:r w:rsidRPr="00093F80">
        <w:rPr>
          <w:sz w:val="28"/>
          <w:szCs w:val="28"/>
        </w:rPr>
        <w:t>d</w:t>
      </w:r>
      <w:r w:rsidRPr="00093F80">
        <w:rPr>
          <w:sz w:val="28"/>
          <w:szCs w:val="28"/>
        </w:rPr>
        <w:sym w:font="Symbol" w:char="F046"/>
      </w:r>
      <w:r w:rsidR="00E67CE0" w:rsidRPr="00093F80">
        <w:rPr>
          <w:sz w:val="28"/>
          <w:szCs w:val="28"/>
        </w:rPr>
        <w:t>/</w:t>
      </w:r>
      <w:proofErr w:type="spellStart"/>
      <w:r w:rsidRPr="00093F80">
        <w:rPr>
          <w:sz w:val="28"/>
          <w:szCs w:val="28"/>
        </w:rPr>
        <w:t>d</w:t>
      </w:r>
      <w:r w:rsidRPr="00093F80">
        <w:rPr>
          <w:i/>
          <w:sz w:val="28"/>
          <w:szCs w:val="28"/>
        </w:rPr>
        <w:t>A</w:t>
      </w:r>
      <w:proofErr w:type="spellEnd"/>
      <w:r w:rsidRPr="00093F80">
        <w:rPr>
          <w:sz w:val="28"/>
          <w:szCs w:val="28"/>
        </w:rPr>
        <w:t>.</w:t>
      </w:r>
    </w:p>
    <w:p w:rsidR="0075219A" w:rsidRPr="00093F80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относительная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площадь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световых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проемов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i/>
          <w:sz w:val="28"/>
          <w:szCs w:val="28"/>
          <w:lang w:val="en-US"/>
        </w:rPr>
        <w:t>S</w:t>
      </w:r>
      <w:r w:rsidR="0075219A" w:rsidRPr="00093F80">
        <w:rPr>
          <w:b/>
          <w:sz w:val="28"/>
          <w:szCs w:val="28"/>
          <w:vertAlign w:val="subscript"/>
        </w:rPr>
        <w:t>ф</w:t>
      </w:r>
      <w:r w:rsidR="0075219A" w:rsidRPr="00093F80">
        <w:rPr>
          <w:b/>
          <w:sz w:val="28"/>
          <w:szCs w:val="28"/>
        </w:rPr>
        <w:t>/</w:t>
      </w:r>
      <w:r w:rsidR="0075219A" w:rsidRPr="00093F80">
        <w:rPr>
          <w:b/>
          <w:i/>
          <w:sz w:val="28"/>
          <w:szCs w:val="28"/>
          <w:lang w:val="en-US"/>
        </w:rPr>
        <w:t>S</w:t>
      </w:r>
      <w:r w:rsidR="0075219A" w:rsidRPr="00093F80">
        <w:rPr>
          <w:b/>
          <w:sz w:val="28"/>
          <w:szCs w:val="28"/>
          <w:vertAlign w:val="subscript"/>
        </w:rPr>
        <w:t>п</w:t>
      </w:r>
      <w:r w:rsidR="0075219A" w:rsidRPr="00093F80">
        <w:rPr>
          <w:b/>
          <w:sz w:val="28"/>
          <w:szCs w:val="28"/>
        </w:rPr>
        <w:t>,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i/>
          <w:sz w:val="28"/>
          <w:szCs w:val="28"/>
          <w:lang w:val="en-US"/>
        </w:rPr>
        <w:t>S</w:t>
      </w:r>
      <w:r w:rsidR="0075219A" w:rsidRPr="00093F80">
        <w:rPr>
          <w:b/>
          <w:sz w:val="28"/>
          <w:szCs w:val="28"/>
          <w:vertAlign w:val="subscript"/>
        </w:rPr>
        <w:t>о</w:t>
      </w:r>
      <w:r w:rsidR="0075219A" w:rsidRPr="00093F80">
        <w:rPr>
          <w:b/>
          <w:sz w:val="28"/>
          <w:szCs w:val="28"/>
        </w:rPr>
        <w:t>/</w:t>
      </w:r>
      <w:r w:rsidR="0075219A" w:rsidRPr="00093F80">
        <w:rPr>
          <w:b/>
          <w:i/>
          <w:sz w:val="28"/>
          <w:szCs w:val="28"/>
          <w:lang w:val="en-US"/>
        </w:rPr>
        <w:t>S</w:t>
      </w:r>
      <w:r w:rsidR="0075219A" w:rsidRPr="00093F80">
        <w:rPr>
          <w:b/>
          <w:sz w:val="28"/>
          <w:szCs w:val="28"/>
          <w:vertAlign w:val="subscript"/>
        </w:rPr>
        <w:t>п</w:t>
      </w:r>
      <w:proofErr w:type="gramStart"/>
      <w:r w:rsidR="0075219A" w:rsidRPr="00093F80">
        <w:rPr>
          <w:b/>
          <w:sz w:val="28"/>
          <w:szCs w:val="28"/>
        </w:rPr>
        <w:t>,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%:</w:t>
      </w:r>
      <w:r w:rsidRPr="00093F80">
        <w:rPr>
          <w:sz w:val="28"/>
          <w:szCs w:val="28"/>
        </w:rPr>
        <w:t xml:space="preserve"> </w:t>
      </w:r>
      <w:proofErr w:type="gramEnd"/>
      <w:r w:rsidR="0075219A" w:rsidRPr="00093F80">
        <w:rPr>
          <w:sz w:val="28"/>
          <w:szCs w:val="28"/>
        </w:rPr>
        <w:t>Отношение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площади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фонарей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или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окон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к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освещаемой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площади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пола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помещения.</w:t>
      </w:r>
    </w:p>
    <w:p w:rsidR="0075219A" w:rsidRPr="00093F80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отраженная</w:t>
      </w:r>
      <w:r w:rsidRPr="00093F80">
        <w:rPr>
          <w:b/>
          <w:sz w:val="28"/>
          <w:szCs w:val="28"/>
        </w:rPr>
        <w:t xml:space="preserve"> </w:t>
      </w:r>
      <w:r w:rsidR="0075219A" w:rsidRPr="00093F80">
        <w:rPr>
          <w:b/>
          <w:sz w:val="28"/>
          <w:szCs w:val="28"/>
        </w:rPr>
        <w:t>блескость:</w:t>
      </w:r>
      <w:r w:rsidRPr="00093F80">
        <w:rPr>
          <w:b/>
          <w:sz w:val="28"/>
          <w:szCs w:val="28"/>
        </w:rPr>
        <w:t xml:space="preserve"> </w:t>
      </w:r>
      <w:proofErr w:type="gramStart"/>
      <w:r w:rsidR="0075219A" w:rsidRPr="00093F80">
        <w:rPr>
          <w:sz w:val="28"/>
          <w:szCs w:val="28"/>
        </w:rPr>
        <w:t>Характеристика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отражения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светового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потока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от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рабочей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поверхности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в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направлении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глаз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работающего,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определяющая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снижение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видимости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вследствие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чрезмерного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увеличения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яркости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рабочей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поверхности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вуалирующего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действия,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снижающих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контраст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между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объектом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и</w:t>
      </w:r>
      <w:r w:rsidRPr="00093F80">
        <w:rPr>
          <w:sz w:val="28"/>
          <w:szCs w:val="28"/>
        </w:rPr>
        <w:t xml:space="preserve"> </w:t>
      </w:r>
      <w:r w:rsidR="0075219A" w:rsidRPr="00093F80">
        <w:rPr>
          <w:sz w:val="28"/>
          <w:szCs w:val="28"/>
        </w:rPr>
        <w:t>фоном.</w:t>
      </w:r>
      <w:proofErr w:type="gramEnd"/>
    </w:p>
    <w:p w:rsidR="0075219A" w:rsidRPr="00093F80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093F80">
        <w:rPr>
          <w:b/>
          <w:sz w:val="28"/>
          <w:szCs w:val="28"/>
        </w:rPr>
        <w:t xml:space="preserve"> </w:t>
      </w:r>
      <w:r w:rsidR="009D6954" w:rsidRPr="00093F80">
        <w:rPr>
          <w:b/>
          <w:sz w:val="28"/>
          <w:szCs w:val="28"/>
        </w:rPr>
        <w:t>относительная</w:t>
      </w:r>
      <w:r w:rsidRPr="00093F80">
        <w:rPr>
          <w:b/>
          <w:sz w:val="28"/>
          <w:szCs w:val="28"/>
        </w:rPr>
        <w:t xml:space="preserve"> </w:t>
      </w:r>
      <w:r w:rsidR="009D6954" w:rsidRPr="00093F80">
        <w:rPr>
          <w:b/>
          <w:sz w:val="28"/>
          <w:szCs w:val="28"/>
        </w:rPr>
        <w:t>удельная</w:t>
      </w:r>
      <w:r w:rsidRPr="00093F80">
        <w:rPr>
          <w:b/>
          <w:sz w:val="28"/>
          <w:szCs w:val="28"/>
        </w:rPr>
        <w:t xml:space="preserve"> </w:t>
      </w:r>
      <w:r w:rsidR="009D6954" w:rsidRPr="00093F80">
        <w:rPr>
          <w:b/>
          <w:sz w:val="28"/>
          <w:szCs w:val="28"/>
        </w:rPr>
        <w:t>мощность</w:t>
      </w:r>
      <w:r w:rsidRPr="00093F80">
        <w:rPr>
          <w:b/>
          <w:sz w:val="28"/>
          <w:szCs w:val="28"/>
        </w:rPr>
        <w:t xml:space="preserve"> </w:t>
      </w:r>
      <w:r w:rsidR="0090297F" w:rsidRPr="00093F80">
        <w:rPr>
          <w:b/>
          <w:sz w:val="28"/>
          <w:szCs w:val="28"/>
        </w:rPr>
        <w:t>дорожного</w:t>
      </w:r>
      <w:r w:rsidRPr="00093F80">
        <w:rPr>
          <w:b/>
          <w:sz w:val="28"/>
          <w:szCs w:val="28"/>
        </w:rPr>
        <w:t xml:space="preserve"> </w:t>
      </w:r>
      <w:r w:rsidR="0090297F" w:rsidRPr="00093F80">
        <w:rPr>
          <w:b/>
          <w:sz w:val="28"/>
          <w:szCs w:val="28"/>
        </w:rPr>
        <w:t>освещения</w:t>
      </w:r>
      <w:r w:rsidRPr="00093F80">
        <w:rPr>
          <w:b/>
          <w:sz w:val="28"/>
          <w:szCs w:val="28"/>
        </w:rPr>
        <w:t xml:space="preserve"> </w:t>
      </w:r>
      <w:proofErr w:type="spellStart"/>
      <w:r w:rsidR="009D6954" w:rsidRPr="00093F80">
        <w:rPr>
          <w:b/>
          <w:i/>
          <w:sz w:val="28"/>
          <w:szCs w:val="28"/>
          <w:lang w:val="en-US"/>
        </w:rPr>
        <w:t>D</w:t>
      </w:r>
      <w:r w:rsidR="009D6954" w:rsidRPr="00093F80">
        <w:rPr>
          <w:b/>
          <w:i/>
          <w:sz w:val="28"/>
          <w:szCs w:val="28"/>
          <w:vertAlign w:val="subscript"/>
          <w:lang w:val="en-US"/>
        </w:rPr>
        <w:t>p</w:t>
      </w:r>
      <w:proofErr w:type="spellEnd"/>
      <w:r w:rsidR="009D6954" w:rsidRPr="00093F80">
        <w:rPr>
          <w:b/>
          <w:i/>
          <w:sz w:val="28"/>
          <w:szCs w:val="28"/>
        </w:rPr>
        <w:t>,</w:t>
      </w:r>
      <w:r w:rsidRPr="00093F80">
        <w:rPr>
          <w:b/>
          <w:sz w:val="28"/>
          <w:szCs w:val="28"/>
        </w:rPr>
        <w:t xml:space="preserve"> </w:t>
      </w:r>
      <w:r w:rsidR="009D6954" w:rsidRPr="00093F80">
        <w:rPr>
          <w:b/>
          <w:sz w:val="28"/>
          <w:szCs w:val="28"/>
        </w:rPr>
        <w:t>Вт/(м</w:t>
      </w:r>
      <w:proofErr w:type="gramStart"/>
      <w:r w:rsidR="009D6954" w:rsidRPr="00093F80">
        <w:rPr>
          <w:b/>
          <w:sz w:val="28"/>
          <w:szCs w:val="28"/>
          <w:vertAlign w:val="superscript"/>
        </w:rPr>
        <w:t>2</w:t>
      </w:r>
      <w:proofErr w:type="gramEnd"/>
      <w:r w:rsidR="009D6954" w:rsidRPr="00093F80">
        <w:rPr>
          <w:b/>
          <w:sz w:val="28"/>
          <w:szCs w:val="28"/>
        </w:rPr>
        <w:t>∙лк):</w:t>
      </w:r>
      <w:r w:rsidRPr="00093F80">
        <w:rPr>
          <w:sz w:val="28"/>
          <w:szCs w:val="28"/>
        </w:rPr>
        <w:t xml:space="preserve"> </w:t>
      </w:r>
      <w:r w:rsidR="00DE4102" w:rsidRPr="00093F80">
        <w:rPr>
          <w:sz w:val="28"/>
          <w:szCs w:val="28"/>
        </w:rPr>
        <w:t>Показатель</w:t>
      </w:r>
      <w:r w:rsidRPr="00093F80">
        <w:rPr>
          <w:sz w:val="28"/>
          <w:szCs w:val="28"/>
        </w:rPr>
        <w:t xml:space="preserve"> </w:t>
      </w:r>
      <w:r w:rsidR="00DE4102" w:rsidRPr="00093F80">
        <w:rPr>
          <w:sz w:val="28"/>
          <w:szCs w:val="28"/>
        </w:rPr>
        <w:t>энергоэффективности</w:t>
      </w:r>
      <w:r w:rsidRPr="00093F80">
        <w:rPr>
          <w:sz w:val="28"/>
          <w:szCs w:val="28"/>
        </w:rPr>
        <w:t xml:space="preserve"> </w:t>
      </w:r>
      <w:r w:rsidR="00DE4102" w:rsidRPr="00093F80">
        <w:rPr>
          <w:sz w:val="28"/>
          <w:szCs w:val="28"/>
        </w:rPr>
        <w:t>освещения</w:t>
      </w:r>
      <w:r w:rsidRPr="00093F80">
        <w:rPr>
          <w:sz w:val="28"/>
          <w:szCs w:val="28"/>
        </w:rPr>
        <w:t xml:space="preserve"> </w:t>
      </w:r>
      <w:r w:rsidR="00DE4102" w:rsidRPr="00093F80">
        <w:rPr>
          <w:sz w:val="28"/>
          <w:szCs w:val="28"/>
        </w:rPr>
        <w:t>участка</w:t>
      </w:r>
      <w:r w:rsidRPr="00093F80">
        <w:rPr>
          <w:sz w:val="28"/>
          <w:szCs w:val="28"/>
        </w:rPr>
        <w:t xml:space="preserve"> </w:t>
      </w:r>
      <w:r w:rsidR="00DE4102" w:rsidRPr="00093F80">
        <w:rPr>
          <w:sz w:val="28"/>
          <w:szCs w:val="28"/>
        </w:rPr>
        <w:t>дороги,</w:t>
      </w:r>
      <w:r w:rsidRPr="00093F80">
        <w:rPr>
          <w:sz w:val="28"/>
          <w:szCs w:val="28"/>
        </w:rPr>
        <w:t xml:space="preserve"> </w:t>
      </w:r>
      <w:r w:rsidR="00DE4102" w:rsidRPr="00093F80">
        <w:rPr>
          <w:sz w:val="28"/>
          <w:szCs w:val="28"/>
        </w:rPr>
        <w:t>определяемый</w:t>
      </w:r>
      <w:r w:rsidRPr="00093F80">
        <w:rPr>
          <w:sz w:val="28"/>
          <w:szCs w:val="28"/>
        </w:rPr>
        <w:t xml:space="preserve"> </w:t>
      </w:r>
      <w:r w:rsidR="00DE4102" w:rsidRPr="00093F80">
        <w:rPr>
          <w:sz w:val="28"/>
          <w:szCs w:val="28"/>
        </w:rPr>
        <w:t>отношением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мощност</w:t>
      </w:r>
      <w:r w:rsidR="00DE4102" w:rsidRPr="00093F80">
        <w:rPr>
          <w:sz w:val="28"/>
          <w:szCs w:val="28"/>
        </w:rPr>
        <w:t>и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установленного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осветительного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оборудования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к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площади</w:t>
      </w:r>
      <w:r w:rsidRPr="00093F80">
        <w:rPr>
          <w:sz w:val="28"/>
          <w:szCs w:val="28"/>
        </w:rPr>
        <w:t xml:space="preserve"> </w:t>
      </w:r>
      <w:r w:rsidR="00DE4102" w:rsidRPr="00093F80">
        <w:rPr>
          <w:sz w:val="28"/>
          <w:szCs w:val="28"/>
        </w:rPr>
        <w:t>участка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и</w:t>
      </w:r>
      <w:r w:rsidRPr="00093F80">
        <w:rPr>
          <w:sz w:val="28"/>
          <w:szCs w:val="28"/>
        </w:rPr>
        <w:t xml:space="preserve"> </w:t>
      </w:r>
      <w:r w:rsidR="00E67CE0" w:rsidRPr="00093F80">
        <w:rPr>
          <w:sz w:val="28"/>
          <w:szCs w:val="28"/>
        </w:rPr>
        <w:t>средней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освещенности.</w:t>
      </w:r>
    </w:p>
    <w:p w:rsidR="000B1477" w:rsidRPr="003D1A91" w:rsidRDefault="000B1477" w:rsidP="00830A4F">
      <w:pPr>
        <w:tabs>
          <w:tab w:val="left" w:pos="993"/>
        </w:tabs>
        <w:ind w:firstLine="567"/>
        <w:jc w:val="both"/>
        <w:rPr>
          <w:b/>
        </w:rPr>
      </w:pPr>
      <w:proofErr w:type="gramStart"/>
      <w:r w:rsidRPr="00BC20B4">
        <w:rPr>
          <w:sz w:val="20"/>
          <w:szCs w:val="20"/>
        </w:rPr>
        <w:t>П</w:t>
      </w:r>
      <w:proofErr w:type="gramEnd"/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р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м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е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ч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а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н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е</w:t>
      </w:r>
      <w:r w:rsidR="00B175EA">
        <w:rPr>
          <w:sz w:val="20"/>
          <w:szCs w:val="20"/>
        </w:rPr>
        <w:t xml:space="preserve"> </w:t>
      </w:r>
      <w:r w:rsidRPr="00BC20B4">
        <w:rPr>
          <w:sz w:val="20"/>
          <w:szCs w:val="20"/>
        </w:rPr>
        <w:t>–</w:t>
      </w:r>
      <w:r w:rsidR="00B175EA">
        <w:rPr>
          <w:sz w:val="20"/>
          <w:szCs w:val="20"/>
        </w:rPr>
        <w:t xml:space="preserve"> </w:t>
      </w:r>
      <w:r>
        <w:rPr>
          <w:sz w:val="20"/>
          <w:szCs w:val="20"/>
        </w:rPr>
        <w:t>Методика</w:t>
      </w:r>
      <w:r w:rsidR="00B175EA">
        <w:rPr>
          <w:sz w:val="20"/>
          <w:szCs w:val="20"/>
        </w:rPr>
        <w:t xml:space="preserve"> </w:t>
      </w:r>
      <w:r>
        <w:rPr>
          <w:sz w:val="20"/>
          <w:szCs w:val="20"/>
        </w:rPr>
        <w:t>расчета</w:t>
      </w:r>
      <w:r w:rsidR="00B175EA">
        <w:rPr>
          <w:sz w:val="20"/>
          <w:szCs w:val="20"/>
        </w:rPr>
        <w:t xml:space="preserve"> </w:t>
      </w:r>
      <w:r>
        <w:rPr>
          <w:sz w:val="20"/>
          <w:szCs w:val="20"/>
        </w:rPr>
        <w:t>показателя</w:t>
      </w:r>
      <w:r w:rsidR="00B175EA">
        <w:rPr>
          <w:sz w:val="20"/>
          <w:szCs w:val="20"/>
        </w:rPr>
        <w:t xml:space="preserve"> </w:t>
      </w:r>
      <w:proofErr w:type="spellStart"/>
      <w:r w:rsidRPr="000B1477">
        <w:rPr>
          <w:i/>
          <w:sz w:val="20"/>
          <w:szCs w:val="20"/>
          <w:lang w:val="en-US"/>
        </w:rPr>
        <w:t>D</w:t>
      </w:r>
      <w:r w:rsidRPr="0038457D">
        <w:rPr>
          <w:i/>
          <w:sz w:val="20"/>
          <w:szCs w:val="20"/>
          <w:vertAlign w:val="subscript"/>
          <w:lang w:val="en-US"/>
        </w:rPr>
        <w:t>p</w:t>
      </w:r>
      <w:proofErr w:type="spellEnd"/>
      <w:r w:rsidR="00B175EA">
        <w:rPr>
          <w:sz w:val="20"/>
          <w:szCs w:val="20"/>
        </w:rPr>
        <w:t xml:space="preserve"> </w:t>
      </w:r>
      <w:r>
        <w:rPr>
          <w:sz w:val="20"/>
          <w:szCs w:val="20"/>
        </w:rPr>
        <w:t>приведена</w:t>
      </w:r>
      <w:r w:rsidR="00B175EA">
        <w:rPr>
          <w:sz w:val="20"/>
          <w:szCs w:val="20"/>
        </w:rPr>
        <w:t xml:space="preserve"> </w:t>
      </w:r>
      <w:r>
        <w:rPr>
          <w:sz w:val="20"/>
          <w:szCs w:val="20"/>
        </w:rPr>
        <w:t>в</w:t>
      </w:r>
      <w:r w:rsidR="00B175EA">
        <w:rPr>
          <w:sz w:val="20"/>
          <w:szCs w:val="20"/>
        </w:rPr>
        <w:t xml:space="preserve"> </w:t>
      </w:r>
      <w:r>
        <w:rPr>
          <w:sz w:val="20"/>
          <w:szCs w:val="20"/>
        </w:rPr>
        <w:t>приложении</w:t>
      </w:r>
      <w:r w:rsidR="00B175EA">
        <w:rPr>
          <w:sz w:val="20"/>
          <w:szCs w:val="20"/>
        </w:rPr>
        <w:t xml:space="preserve"> </w:t>
      </w:r>
      <w:r>
        <w:rPr>
          <w:sz w:val="20"/>
          <w:szCs w:val="20"/>
        </w:rPr>
        <w:t>М</w:t>
      </w:r>
      <w:r w:rsidRPr="00BC20B4">
        <w:rPr>
          <w:sz w:val="20"/>
          <w:szCs w:val="20"/>
        </w:rPr>
        <w:t>.</w:t>
      </w:r>
    </w:p>
    <w:p w:rsidR="009D6954" w:rsidRPr="00093F80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093F80">
        <w:rPr>
          <w:b/>
          <w:sz w:val="28"/>
          <w:szCs w:val="28"/>
        </w:rPr>
        <w:t xml:space="preserve"> </w:t>
      </w:r>
      <w:r w:rsidR="009D6954" w:rsidRPr="00093F80">
        <w:rPr>
          <w:b/>
          <w:sz w:val="28"/>
          <w:szCs w:val="28"/>
        </w:rPr>
        <w:t>перекресток:</w:t>
      </w:r>
      <w:r w:rsidRPr="00093F80">
        <w:rPr>
          <w:b/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Транспортный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узел,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в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котором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две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или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более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улиц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или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дорог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соединяются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или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пересекаются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в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одном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уровне.</w:t>
      </w:r>
    </w:p>
    <w:p w:rsidR="009D6954" w:rsidRPr="00093F80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093F80">
        <w:rPr>
          <w:b/>
          <w:sz w:val="28"/>
          <w:szCs w:val="28"/>
        </w:rPr>
        <w:t xml:space="preserve"> </w:t>
      </w:r>
      <w:proofErr w:type="gramStart"/>
      <w:r w:rsidR="009D6954" w:rsidRPr="00093F80">
        <w:rPr>
          <w:b/>
          <w:sz w:val="28"/>
          <w:szCs w:val="28"/>
        </w:rPr>
        <w:t>п</w:t>
      </w:r>
      <w:proofErr w:type="gramEnd"/>
      <w:r w:rsidR="009D6954" w:rsidRPr="00093F80">
        <w:rPr>
          <w:b/>
          <w:sz w:val="28"/>
          <w:szCs w:val="28"/>
        </w:rPr>
        <w:t>лощадь</w:t>
      </w:r>
      <w:r w:rsidRPr="00093F80">
        <w:rPr>
          <w:b/>
          <w:sz w:val="28"/>
          <w:szCs w:val="28"/>
        </w:rPr>
        <w:t xml:space="preserve"> </w:t>
      </w:r>
      <w:r w:rsidR="009D6954" w:rsidRPr="00093F80">
        <w:rPr>
          <w:b/>
          <w:sz w:val="28"/>
          <w:szCs w:val="28"/>
        </w:rPr>
        <w:t>окон</w:t>
      </w:r>
      <w:r w:rsidRPr="00093F80">
        <w:rPr>
          <w:b/>
          <w:sz w:val="28"/>
          <w:szCs w:val="28"/>
        </w:rPr>
        <w:t xml:space="preserve"> </w:t>
      </w:r>
      <w:r w:rsidR="009D6954" w:rsidRPr="00093F80">
        <w:rPr>
          <w:b/>
          <w:i/>
          <w:sz w:val="28"/>
          <w:szCs w:val="28"/>
          <w:lang w:val="en-US"/>
        </w:rPr>
        <w:t>S</w:t>
      </w:r>
      <w:r w:rsidR="009D6954" w:rsidRPr="00093F80">
        <w:rPr>
          <w:b/>
          <w:sz w:val="28"/>
          <w:szCs w:val="28"/>
          <w:vertAlign w:val="subscript"/>
          <w:lang w:val="en-US"/>
        </w:rPr>
        <w:t>o</w:t>
      </w:r>
      <w:r w:rsidR="009D6954" w:rsidRPr="00093F80">
        <w:rPr>
          <w:b/>
          <w:sz w:val="28"/>
          <w:szCs w:val="28"/>
        </w:rPr>
        <w:t>,</w:t>
      </w:r>
      <w:r w:rsidRPr="00093F80">
        <w:rPr>
          <w:b/>
          <w:sz w:val="28"/>
          <w:szCs w:val="28"/>
        </w:rPr>
        <w:t xml:space="preserve"> </w:t>
      </w:r>
      <w:r w:rsidR="009D6954" w:rsidRPr="00093F80">
        <w:rPr>
          <w:b/>
          <w:sz w:val="28"/>
          <w:szCs w:val="28"/>
        </w:rPr>
        <w:t>м</w:t>
      </w:r>
      <w:r w:rsidR="009D6954" w:rsidRPr="00093F80">
        <w:rPr>
          <w:b/>
          <w:sz w:val="28"/>
          <w:szCs w:val="28"/>
          <w:vertAlign w:val="superscript"/>
        </w:rPr>
        <w:t>2</w:t>
      </w:r>
      <w:r w:rsidR="009D6954" w:rsidRPr="00093F80">
        <w:rPr>
          <w:b/>
          <w:sz w:val="28"/>
          <w:szCs w:val="28"/>
        </w:rPr>
        <w:t>: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Суммарная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площадь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световых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проемов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(в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свету),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находящихся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в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наружных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стенах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освещаемого</w:t>
      </w:r>
      <w:r w:rsidRPr="00093F80">
        <w:rPr>
          <w:sz w:val="28"/>
          <w:szCs w:val="28"/>
        </w:rPr>
        <w:t xml:space="preserve"> </w:t>
      </w:r>
      <w:r w:rsidR="009D6954" w:rsidRPr="00093F80">
        <w:rPr>
          <w:sz w:val="28"/>
          <w:szCs w:val="28"/>
        </w:rPr>
        <w:t>помещения.</w:t>
      </w:r>
    </w:p>
    <w:p w:rsidR="009D6954" w:rsidRPr="00093F80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093F80">
        <w:rPr>
          <w:b/>
          <w:sz w:val="28"/>
          <w:szCs w:val="28"/>
        </w:rPr>
        <w:t xml:space="preserve"> </w:t>
      </w:r>
      <w:r w:rsidR="00060F0D" w:rsidRPr="00093F80">
        <w:rPr>
          <w:b/>
          <w:sz w:val="28"/>
          <w:szCs w:val="28"/>
        </w:rPr>
        <w:t>площадь</w:t>
      </w:r>
      <w:r w:rsidRPr="00093F80">
        <w:rPr>
          <w:b/>
          <w:sz w:val="28"/>
          <w:szCs w:val="28"/>
        </w:rPr>
        <w:t xml:space="preserve"> </w:t>
      </w:r>
      <w:r w:rsidR="00060F0D" w:rsidRPr="00093F80">
        <w:rPr>
          <w:b/>
          <w:sz w:val="28"/>
          <w:szCs w:val="28"/>
        </w:rPr>
        <w:t>фонарей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b/>
          <w:i/>
          <w:sz w:val="28"/>
          <w:szCs w:val="28"/>
          <w:lang w:val="en-US"/>
        </w:rPr>
        <w:t>S</w:t>
      </w:r>
      <w:r w:rsidR="00060F0D" w:rsidRPr="00093F80">
        <w:rPr>
          <w:b/>
          <w:sz w:val="28"/>
          <w:szCs w:val="28"/>
          <w:vertAlign w:val="subscript"/>
        </w:rPr>
        <w:t>ф</w:t>
      </w:r>
      <w:r w:rsidR="00060F0D" w:rsidRPr="00093F80">
        <w:rPr>
          <w:sz w:val="28"/>
          <w:szCs w:val="28"/>
        </w:rPr>
        <w:t>,</w:t>
      </w:r>
      <w:r w:rsidRPr="00093F80">
        <w:rPr>
          <w:b/>
          <w:sz w:val="28"/>
          <w:szCs w:val="28"/>
        </w:rPr>
        <w:t xml:space="preserve"> </w:t>
      </w:r>
      <w:r w:rsidR="00060F0D" w:rsidRPr="00093F80">
        <w:rPr>
          <w:b/>
          <w:sz w:val="28"/>
          <w:szCs w:val="28"/>
        </w:rPr>
        <w:t>м</w:t>
      </w:r>
      <w:proofErr w:type="gramStart"/>
      <w:r w:rsidR="00060F0D" w:rsidRPr="00093F80">
        <w:rPr>
          <w:b/>
          <w:sz w:val="28"/>
          <w:szCs w:val="28"/>
          <w:vertAlign w:val="superscript"/>
        </w:rPr>
        <w:t>2</w:t>
      </w:r>
      <w:proofErr w:type="gramEnd"/>
      <w:r w:rsidR="00060F0D" w:rsidRPr="00093F80">
        <w:rPr>
          <w:b/>
          <w:sz w:val="28"/>
          <w:szCs w:val="28"/>
        </w:rPr>
        <w:t>: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Суммарная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площадь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световых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проемов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(в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свету)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всех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фонарей,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находящихся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в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покрытии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над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освещаемым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помещением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или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пролетом.</w:t>
      </w:r>
    </w:p>
    <w:p w:rsidR="00060F0D" w:rsidRPr="00093F80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093F80">
        <w:rPr>
          <w:b/>
          <w:sz w:val="28"/>
          <w:szCs w:val="28"/>
        </w:rPr>
        <w:t xml:space="preserve"> </w:t>
      </w:r>
      <w:r w:rsidR="00060F0D" w:rsidRPr="00093F80">
        <w:rPr>
          <w:b/>
          <w:sz w:val="28"/>
          <w:szCs w:val="28"/>
        </w:rPr>
        <w:t>подъездная</w:t>
      </w:r>
      <w:r w:rsidRPr="00093F80">
        <w:rPr>
          <w:b/>
          <w:sz w:val="28"/>
          <w:szCs w:val="28"/>
        </w:rPr>
        <w:t xml:space="preserve"> </w:t>
      </w:r>
      <w:r w:rsidR="00060F0D" w:rsidRPr="00093F80">
        <w:rPr>
          <w:b/>
          <w:sz w:val="28"/>
          <w:szCs w:val="28"/>
        </w:rPr>
        <w:t>зона</w:t>
      </w:r>
      <w:r w:rsidRPr="00093F80">
        <w:rPr>
          <w:b/>
          <w:sz w:val="28"/>
          <w:szCs w:val="28"/>
        </w:rPr>
        <w:t xml:space="preserve"> </w:t>
      </w:r>
      <w:r w:rsidR="00060F0D" w:rsidRPr="00093F80">
        <w:rPr>
          <w:b/>
          <w:sz w:val="28"/>
          <w:szCs w:val="28"/>
        </w:rPr>
        <w:t>тоннеля: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Участок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дороги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вне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тоннеля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длиной,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равной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расстоянию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безопасного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торможения,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примыкающий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к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въездному</w:t>
      </w:r>
      <w:r w:rsidRPr="00093F80">
        <w:rPr>
          <w:sz w:val="28"/>
          <w:szCs w:val="28"/>
        </w:rPr>
        <w:t xml:space="preserve"> </w:t>
      </w:r>
      <w:r w:rsidR="00060F0D" w:rsidRPr="00093F80">
        <w:rPr>
          <w:sz w:val="28"/>
          <w:szCs w:val="28"/>
        </w:rPr>
        <w:t>порталу.</w:t>
      </w:r>
    </w:p>
    <w:p w:rsidR="003E29A7" w:rsidRPr="00093F80" w:rsidRDefault="00060F0D" w:rsidP="00830A4F">
      <w:pPr>
        <w:numPr>
          <w:ilvl w:val="0"/>
          <w:numId w:val="11"/>
        </w:numPr>
        <w:tabs>
          <w:tab w:val="left" w:pos="993"/>
        </w:tabs>
        <w:ind w:left="66" w:firstLine="567"/>
        <w:jc w:val="both"/>
        <w:rPr>
          <w:rStyle w:val="141"/>
          <w:b/>
          <w:sz w:val="28"/>
          <w:szCs w:val="28"/>
        </w:rPr>
      </w:pPr>
      <w:proofErr w:type="gramStart"/>
      <w:r w:rsidRPr="00093F80">
        <w:rPr>
          <w:b/>
          <w:sz w:val="28"/>
          <w:szCs w:val="28"/>
        </w:rPr>
        <w:t>п</w:t>
      </w:r>
      <w:proofErr w:type="gramEnd"/>
      <w:r w:rsidRPr="00093F80">
        <w:rPr>
          <w:b/>
          <w:sz w:val="28"/>
          <w:szCs w:val="28"/>
        </w:rPr>
        <w:t>олуцилиндрическая</w:t>
      </w:r>
      <w:r w:rsidR="00B175EA" w:rsidRPr="00093F80">
        <w:rPr>
          <w:b/>
          <w:sz w:val="28"/>
          <w:szCs w:val="28"/>
        </w:rPr>
        <w:t xml:space="preserve"> </w:t>
      </w:r>
      <w:r w:rsidRPr="00093F80">
        <w:rPr>
          <w:b/>
          <w:sz w:val="28"/>
          <w:szCs w:val="28"/>
        </w:rPr>
        <w:t>освещенность</w:t>
      </w:r>
      <w:r w:rsidR="00B175EA" w:rsidRPr="00093F80">
        <w:rPr>
          <w:b/>
          <w:sz w:val="28"/>
          <w:szCs w:val="28"/>
        </w:rPr>
        <w:t xml:space="preserve"> </w:t>
      </w:r>
      <w:r w:rsidRPr="00093F80">
        <w:rPr>
          <w:b/>
          <w:i/>
          <w:sz w:val="28"/>
          <w:szCs w:val="28"/>
          <w:lang w:val="en-US"/>
        </w:rPr>
        <w:t>E</w:t>
      </w:r>
      <w:proofErr w:type="spellStart"/>
      <w:r w:rsidRPr="00093F80">
        <w:rPr>
          <w:b/>
          <w:sz w:val="28"/>
          <w:szCs w:val="28"/>
          <w:vertAlign w:val="subscript"/>
        </w:rPr>
        <w:t>пц</w:t>
      </w:r>
      <w:proofErr w:type="spellEnd"/>
      <w:r w:rsidRPr="00093F80">
        <w:rPr>
          <w:b/>
          <w:sz w:val="28"/>
          <w:szCs w:val="28"/>
        </w:rPr>
        <w:t>,</w:t>
      </w:r>
      <w:r w:rsidR="00B175EA" w:rsidRPr="00093F80">
        <w:rPr>
          <w:b/>
          <w:sz w:val="28"/>
          <w:szCs w:val="28"/>
        </w:rPr>
        <w:t xml:space="preserve"> </w:t>
      </w:r>
      <w:proofErr w:type="spellStart"/>
      <w:r w:rsidRPr="00093F80">
        <w:rPr>
          <w:b/>
          <w:sz w:val="28"/>
          <w:szCs w:val="28"/>
        </w:rPr>
        <w:t>лк</w:t>
      </w:r>
      <w:proofErr w:type="spellEnd"/>
      <w:r w:rsidRPr="00093F80">
        <w:rPr>
          <w:b/>
          <w:sz w:val="28"/>
          <w:szCs w:val="28"/>
        </w:rPr>
        <w:t>:</w:t>
      </w:r>
      <w:r w:rsidR="00B175EA" w:rsidRPr="00093F80">
        <w:rPr>
          <w:sz w:val="28"/>
          <w:szCs w:val="28"/>
        </w:rPr>
        <w:t xml:space="preserve"> </w:t>
      </w:r>
      <w:r w:rsidR="003E29A7" w:rsidRPr="00093F80">
        <w:rPr>
          <w:rStyle w:val="141"/>
          <w:sz w:val="28"/>
          <w:szCs w:val="28"/>
        </w:rPr>
        <w:t>Отношение</w:t>
      </w:r>
      <w:r w:rsidR="00B175EA" w:rsidRPr="00093F80">
        <w:rPr>
          <w:rStyle w:val="141"/>
          <w:sz w:val="28"/>
          <w:szCs w:val="28"/>
        </w:rPr>
        <w:t xml:space="preserve"> </w:t>
      </w:r>
      <w:r w:rsidR="003E29A7" w:rsidRPr="00093F80">
        <w:rPr>
          <w:rStyle w:val="141"/>
          <w:sz w:val="28"/>
          <w:szCs w:val="28"/>
        </w:rPr>
        <w:t>светового</w:t>
      </w:r>
      <w:r w:rsidR="00B175EA" w:rsidRPr="00093F80">
        <w:rPr>
          <w:rStyle w:val="141"/>
          <w:sz w:val="28"/>
          <w:szCs w:val="28"/>
        </w:rPr>
        <w:t xml:space="preserve"> </w:t>
      </w:r>
      <w:r w:rsidR="003E29A7" w:rsidRPr="00093F80">
        <w:rPr>
          <w:rStyle w:val="141"/>
          <w:sz w:val="28"/>
          <w:szCs w:val="28"/>
        </w:rPr>
        <w:t>потока,</w:t>
      </w:r>
      <w:r w:rsidR="00B175EA" w:rsidRPr="00093F80">
        <w:rPr>
          <w:rStyle w:val="141"/>
          <w:sz w:val="28"/>
          <w:szCs w:val="28"/>
        </w:rPr>
        <w:t xml:space="preserve"> </w:t>
      </w:r>
      <w:r w:rsidR="003E29A7" w:rsidRPr="00093F80">
        <w:rPr>
          <w:rStyle w:val="141"/>
          <w:sz w:val="28"/>
          <w:szCs w:val="28"/>
        </w:rPr>
        <w:t>падающего</w:t>
      </w:r>
      <w:r w:rsidR="00B175EA" w:rsidRPr="00093F80">
        <w:rPr>
          <w:rStyle w:val="141"/>
          <w:sz w:val="28"/>
          <w:szCs w:val="28"/>
        </w:rPr>
        <w:t xml:space="preserve"> </w:t>
      </w:r>
      <w:r w:rsidR="003E29A7" w:rsidRPr="00093F80">
        <w:rPr>
          <w:rStyle w:val="141"/>
          <w:sz w:val="28"/>
          <w:szCs w:val="28"/>
        </w:rPr>
        <w:t>на</w:t>
      </w:r>
      <w:r w:rsidR="00B175EA" w:rsidRPr="00093F80">
        <w:rPr>
          <w:rStyle w:val="141"/>
          <w:sz w:val="28"/>
          <w:szCs w:val="28"/>
        </w:rPr>
        <w:t xml:space="preserve"> </w:t>
      </w:r>
      <w:r w:rsidR="003E29A7" w:rsidRPr="00093F80">
        <w:rPr>
          <w:rStyle w:val="141"/>
          <w:sz w:val="28"/>
          <w:szCs w:val="28"/>
        </w:rPr>
        <w:t>внешнюю</w:t>
      </w:r>
      <w:r w:rsidR="00B175EA" w:rsidRPr="00093F80">
        <w:rPr>
          <w:rStyle w:val="141"/>
          <w:sz w:val="28"/>
          <w:szCs w:val="28"/>
        </w:rPr>
        <w:t xml:space="preserve"> </w:t>
      </w:r>
      <w:r w:rsidR="003E29A7" w:rsidRPr="00093F80">
        <w:rPr>
          <w:rStyle w:val="141"/>
          <w:sz w:val="28"/>
          <w:szCs w:val="28"/>
        </w:rPr>
        <w:t>поверхность</w:t>
      </w:r>
      <w:r w:rsidR="00B175EA" w:rsidRPr="00093F80">
        <w:rPr>
          <w:rStyle w:val="141"/>
          <w:sz w:val="28"/>
          <w:szCs w:val="28"/>
        </w:rPr>
        <w:t xml:space="preserve"> </w:t>
      </w:r>
      <w:r w:rsidR="003E29A7" w:rsidRPr="00093F80">
        <w:rPr>
          <w:rStyle w:val="141"/>
          <w:sz w:val="28"/>
          <w:szCs w:val="28"/>
        </w:rPr>
        <w:t>бесконечно</w:t>
      </w:r>
      <w:r w:rsidR="00B175EA" w:rsidRPr="00093F80">
        <w:rPr>
          <w:rStyle w:val="141"/>
          <w:sz w:val="28"/>
          <w:szCs w:val="28"/>
        </w:rPr>
        <w:t xml:space="preserve"> </w:t>
      </w:r>
      <w:r w:rsidR="003E29A7" w:rsidRPr="00093F80">
        <w:rPr>
          <w:rStyle w:val="141"/>
          <w:sz w:val="28"/>
          <w:szCs w:val="28"/>
        </w:rPr>
        <w:t>малого</w:t>
      </w:r>
      <w:r w:rsidR="00B175EA" w:rsidRPr="00093F80">
        <w:rPr>
          <w:rStyle w:val="141"/>
          <w:sz w:val="28"/>
          <w:szCs w:val="28"/>
        </w:rPr>
        <w:t xml:space="preserve"> </w:t>
      </w:r>
      <w:r w:rsidR="003E29A7" w:rsidRPr="00093F80">
        <w:rPr>
          <w:rStyle w:val="141"/>
          <w:sz w:val="28"/>
          <w:szCs w:val="28"/>
        </w:rPr>
        <w:t>полуцилиндра</w:t>
      </w:r>
      <w:r w:rsidR="00B175EA" w:rsidRPr="00093F80">
        <w:rPr>
          <w:rStyle w:val="141"/>
          <w:sz w:val="28"/>
          <w:szCs w:val="28"/>
        </w:rPr>
        <w:t xml:space="preserve"> </w:t>
      </w:r>
      <w:r w:rsidR="003E29A7" w:rsidRPr="00093F80">
        <w:rPr>
          <w:rStyle w:val="141"/>
          <w:sz w:val="28"/>
          <w:szCs w:val="28"/>
        </w:rPr>
        <w:t>с</w:t>
      </w:r>
      <w:r w:rsidR="00B175EA" w:rsidRPr="00093F80">
        <w:rPr>
          <w:rStyle w:val="141"/>
          <w:sz w:val="28"/>
          <w:szCs w:val="28"/>
        </w:rPr>
        <w:t xml:space="preserve"> </w:t>
      </w:r>
      <w:r w:rsidR="003E29A7" w:rsidRPr="00093F80">
        <w:rPr>
          <w:rStyle w:val="141"/>
          <w:sz w:val="28"/>
          <w:szCs w:val="28"/>
        </w:rPr>
        <w:t>центром</w:t>
      </w:r>
      <w:r w:rsidR="00B175EA" w:rsidRPr="00093F80">
        <w:rPr>
          <w:rStyle w:val="141"/>
          <w:sz w:val="28"/>
          <w:szCs w:val="28"/>
        </w:rPr>
        <w:t xml:space="preserve"> </w:t>
      </w:r>
      <w:r w:rsidR="003E29A7" w:rsidRPr="00093F80">
        <w:rPr>
          <w:rStyle w:val="141"/>
          <w:sz w:val="28"/>
          <w:szCs w:val="28"/>
        </w:rPr>
        <w:t>в</w:t>
      </w:r>
      <w:r w:rsidR="00B175EA" w:rsidRPr="00093F80">
        <w:rPr>
          <w:rStyle w:val="141"/>
          <w:sz w:val="28"/>
          <w:szCs w:val="28"/>
        </w:rPr>
        <w:t xml:space="preserve"> </w:t>
      </w:r>
      <w:r w:rsidR="003E29A7" w:rsidRPr="00093F80">
        <w:rPr>
          <w:rStyle w:val="141"/>
          <w:sz w:val="28"/>
          <w:szCs w:val="28"/>
        </w:rPr>
        <w:t>заданной</w:t>
      </w:r>
      <w:r w:rsidR="00B175EA" w:rsidRPr="00093F80">
        <w:rPr>
          <w:rStyle w:val="141"/>
          <w:sz w:val="28"/>
          <w:szCs w:val="28"/>
        </w:rPr>
        <w:t xml:space="preserve"> </w:t>
      </w:r>
      <w:r w:rsidR="003E29A7" w:rsidRPr="00093F80">
        <w:rPr>
          <w:rStyle w:val="141"/>
          <w:sz w:val="28"/>
          <w:szCs w:val="28"/>
        </w:rPr>
        <w:t>точке,</w:t>
      </w:r>
      <w:r w:rsidR="00B175EA" w:rsidRPr="00093F80">
        <w:rPr>
          <w:rStyle w:val="141"/>
          <w:sz w:val="28"/>
          <w:szCs w:val="28"/>
        </w:rPr>
        <w:t xml:space="preserve"> </w:t>
      </w:r>
      <w:r w:rsidR="003E29A7" w:rsidRPr="00093F80">
        <w:rPr>
          <w:rStyle w:val="141"/>
          <w:sz w:val="28"/>
          <w:szCs w:val="28"/>
        </w:rPr>
        <w:t>к</w:t>
      </w:r>
      <w:r w:rsidR="00B175EA" w:rsidRPr="00093F80">
        <w:rPr>
          <w:rStyle w:val="141"/>
          <w:sz w:val="28"/>
          <w:szCs w:val="28"/>
        </w:rPr>
        <w:t xml:space="preserve"> </w:t>
      </w:r>
      <w:r w:rsidR="003E29A7" w:rsidRPr="00093F80">
        <w:rPr>
          <w:rStyle w:val="141"/>
          <w:sz w:val="28"/>
          <w:szCs w:val="28"/>
        </w:rPr>
        <w:t>площади</w:t>
      </w:r>
      <w:r w:rsidR="00B175EA" w:rsidRPr="00093F80">
        <w:rPr>
          <w:rStyle w:val="141"/>
          <w:sz w:val="28"/>
          <w:szCs w:val="28"/>
        </w:rPr>
        <w:t xml:space="preserve"> </w:t>
      </w:r>
      <w:r w:rsidR="003E29A7" w:rsidRPr="00093F80">
        <w:rPr>
          <w:rStyle w:val="141"/>
          <w:sz w:val="28"/>
          <w:szCs w:val="28"/>
        </w:rPr>
        <w:t>цилиндрической</w:t>
      </w:r>
      <w:r w:rsidR="00B175EA" w:rsidRPr="00093F80">
        <w:rPr>
          <w:rStyle w:val="141"/>
          <w:sz w:val="28"/>
          <w:szCs w:val="28"/>
        </w:rPr>
        <w:t xml:space="preserve"> </w:t>
      </w:r>
      <w:r w:rsidR="003E29A7" w:rsidRPr="00093F80">
        <w:rPr>
          <w:rStyle w:val="141"/>
          <w:sz w:val="28"/>
          <w:szCs w:val="28"/>
        </w:rPr>
        <w:t>поверхности</w:t>
      </w:r>
      <w:r w:rsidR="00B175EA" w:rsidRPr="00093F80">
        <w:rPr>
          <w:rStyle w:val="141"/>
          <w:sz w:val="28"/>
          <w:szCs w:val="28"/>
        </w:rPr>
        <w:t xml:space="preserve"> </w:t>
      </w:r>
      <w:r w:rsidR="003E29A7" w:rsidRPr="00093F80">
        <w:rPr>
          <w:rStyle w:val="141"/>
          <w:sz w:val="28"/>
          <w:szCs w:val="28"/>
        </w:rPr>
        <w:t>этого</w:t>
      </w:r>
      <w:r w:rsidR="00B175EA" w:rsidRPr="00093F80">
        <w:rPr>
          <w:rStyle w:val="141"/>
          <w:sz w:val="28"/>
          <w:szCs w:val="28"/>
        </w:rPr>
        <w:t xml:space="preserve"> </w:t>
      </w:r>
      <w:r w:rsidR="003E29A7" w:rsidRPr="00093F80">
        <w:rPr>
          <w:rStyle w:val="141"/>
          <w:sz w:val="28"/>
          <w:szCs w:val="28"/>
        </w:rPr>
        <w:t>полуцилиндра</w:t>
      </w:r>
    </w:p>
    <w:p w:rsidR="00060F0D" w:rsidRPr="003D1A91" w:rsidRDefault="00060F0D" w:rsidP="00830A4F">
      <w:pPr>
        <w:pStyle w:val="159"/>
        <w:spacing w:line="240" w:lineRule="auto"/>
        <w:ind w:firstLine="567"/>
        <w:rPr>
          <w:sz w:val="20"/>
        </w:rPr>
      </w:pPr>
      <w:proofErr w:type="gramStart"/>
      <w:r w:rsidRPr="003D1A91">
        <w:rPr>
          <w:sz w:val="20"/>
        </w:rPr>
        <w:t>П</w:t>
      </w:r>
      <w:proofErr w:type="gramEnd"/>
      <w:r w:rsidR="00B175EA">
        <w:rPr>
          <w:sz w:val="20"/>
        </w:rPr>
        <w:t xml:space="preserve"> </w:t>
      </w:r>
      <w:r w:rsidRPr="003D1A91">
        <w:rPr>
          <w:sz w:val="20"/>
        </w:rPr>
        <w:t>р</w:t>
      </w:r>
      <w:r w:rsidR="00B175EA">
        <w:rPr>
          <w:sz w:val="20"/>
        </w:rPr>
        <w:t xml:space="preserve"> </w:t>
      </w:r>
      <w:r w:rsidRPr="003D1A91">
        <w:rPr>
          <w:sz w:val="20"/>
        </w:rPr>
        <w:t>и</w:t>
      </w:r>
      <w:r w:rsidR="00B175EA">
        <w:rPr>
          <w:sz w:val="20"/>
        </w:rPr>
        <w:t xml:space="preserve"> </w:t>
      </w:r>
      <w:r w:rsidRPr="003D1A91">
        <w:rPr>
          <w:sz w:val="20"/>
        </w:rPr>
        <w:t>м</w:t>
      </w:r>
      <w:r w:rsidR="00B175EA">
        <w:rPr>
          <w:sz w:val="20"/>
        </w:rPr>
        <w:t xml:space="preserve"> </w:t>
      </w:r>
      <w:r w:rsidRPr="003D1A91">
        <w:rPr>
          <w:sz w:val="20"/>
        </w:rPr>
        <w:t>е</w:t>
      </w:r>
      <w:r w:rsidR="00B175EA">
        <w:rPr>
          <w:sz w:val="20"/>
        </w:rPr>
        <w:t xml:space="preserve"> </w:t>
      </w:r>
      <w:r w:rsidRPr="003D1A91">
        <w:rPr>
          <w:sz w:val="20"/>
        </w:rPr>
        <w:t>ч</w:t>
      </w:r>
      <w:r w:rsidR="00B175EA">
        <w:rPr>
          <w:sz w:val="20"/>
        </w:rPr>
        <w:t xml:space="preserve"> </w:t>
      </w:r>
      <w:r w:rsidRPr="003D1A91">
        <w:rPr>
          <w:sz w:val="20"/>
        </w:rPr>
        <w:t>а</w:t>
      </w:r>
      <w:r w:rsidR="00B175EA">
        <w:rPr>
          <w:sz w:val="20"/>
        </w:rPr>
        <w:t xml:space="preserve"> </w:t>
      </w:r>
      <w:r w:rsidRPr="003D1A91">
        <w:rPr>
          <w:sz w:val="20"/>
        </w:rPr>
        <w:t>н</w:t>
      </w:r>
      <w:r w:rsidR="00B175EA">
        <w:rPr>
          <w:sz w:val="20"/>
        </w:rPr>
        <w:t xml:space="preserve"> </w:t>
      </w:r>
      <w:r w:rsidRPr="003D1A91">
        <w:rPr>
          <w:sz w:val="20"/>
        </w:rPr>
        <w:t>и</w:t>
      </w:r>
      <w:r w:rsidR="00B175EA">
        <w:rPr>
          <w:sz w:val="20"/>
        </w:rPr>
        <w:t xml:space="preserve"> </w:t>
      </w:r>
      <w:r w:rsidRPr="003D1A91">
        <w:rPr>
          <w:sz w:val="20"/>
        </w:rPr>
        <w:t>я</w:t>
      </w:r>
    </w:p>
    <w:p w:rsidR="00060F0D" w:rsidRPr="003D1A91" w:rsidRDefault="00060F0D" w:rsidP="00830A4F">
      <w:pPr>
        <w:pStyle w:val="159"/>
        <w:tabs>
          <w:tab w:val="left" w:pos="317"/>
        </w:tabs>
        <w:spacing w:line="240" w:lineRule="auto"/>
        <w:ind w:firstLine="567"/>
        <w:rPr>
          <w:rStyle w:val="141"/>
          <w:sz w:val="20"/>
        </w:rPr>
      </w:pPr>
      <w:r w:rsidRPr="003D1A91">
        <w:rPr>
          <w:rStyle w:val="141"/>
          <w:sz w:val="20"/>
        </w:rPr>
        <w:t>1</w:t>
      </w:r>
      <w:proofErr w:type="gramStart"/>
      <w:r w:rsidR="00B175EA">
        <w:rPr>
          <w:rStyle w:val="141"/>
          <w:sz w:val="20"/>
        </w:rPr>
        <w:t xml:space="preserve"> </w:t>
      </w:r>
      <w:r w:rsidRPr="003D1A91">
        <w:rPr>
          <w:rStyle w:val="141"/>
          <w:sz w:val="20"/>
        </w:rPr>
        <w:t>Е</w:t>
      </w:r>
      <w:proofErr w:type="gramEnd"/>
      <w:r w:rsidRPr="003D1A91">
        <w:rPr>
          <w:rStyle w:val="141"/>
          <w:sz w:val="20"/>
        </w:rPr>
        <w:t>сли</w:t>
      </w:r>
      <w:r w:rsidR="00B175EA">
        <w:rPr>
          <w:rStyle w:val="141"/>
          <w:sz w:val="20"/>
        </w:rPr>
        <w:t xml:space="preserve"> </w:t>
      </w:r>
      <w:r w:rsidRPr="003D1A91">
        <w:rPr>
          <w:rStyle w:val="141"/>
          <w:sz w:val="20"/>
        </w:rPr>
        <w:t>не</w:t>
      </w:r>
      <w:r w:rsidR="00B175EA">
        <w:rPr>
          <w:rStyle w:val="141"/>
          <w:sz w:val="20"/>
        </w:rPr>
        <w:t xml:space="preserve"> </w:t>
      </w:r>
      <w:r w:rsidRPr="003D1A91">
        <w:rPr>
          <w:rStyle w:val="141"/>
          <w:sz w:val="20"/>
        </w:rPr>
        <w:t>оговорено</w:t>
      </w:r>
      <w:r w:rsidR="00B175EA">
        <w:rPr>
          <w:rStyle w:val="141"/>
          <w:sz w:val="20"/>
        </w:rPr>
        <w:t xml:space="preserve"> </w:t>
      </w:r>
      <w:r w:rsidRPr="003D1A91">
        <w:rPr>
          <w:rStyle w:val="141"/>
          <w:sz w:val="20"/>
        </w:rPr>
        <w:t>противное,</w:t>
      </w:r>
      <w:r w:rsidR="00B175EA">
        <w:rPr>
          <w:rStyle w:val="141"/>
          <w:sz w:val="20"/>
        </w:rPr>
        <w:t xml:space="preserve"> </w:t>
      </w:r>
      <w:r w:rsidRPr="003D1A91">
        <w:rPr>
          <w:rStyle w:val="141"/>
          <w:sz w:val="20"/>
        </w:rPr>
        <w:t>то</w:t>
      </w:r>
      <w:r w:rsidR="00B175EA">
        <w:rPr>
          <w:rStyle w:val="141"/>
          <w:sz w:val="20"/>
        </w:rPr>
        <w:t xml:space="preserve"> </w:t>
      </w:r>
      <w:r w:rsidRPr="003D1A91">
        <w:rPr>
          <w:rStyle w:val="141"/>
          <w:sz w:val="20"/>
        </w:rPr>
        <w:t>ось</w:t>
      </w:r>
      <w:r w:rsidR="00B175EA">
        <w:rPr>
          <w:rStyle w:val="141"/>
          <w:sz w:val="20"/>
        </w:rPr>
        <w:t xml:space="preserve"> </w:t>
      </w:r>
      <w:r w:rsidR="003E29A7" w:rsidRPr="003D1A91">
        <w:rPr>
          <w:rStyle w:val="141"/>
          <w:sz w:val="20"/>
        </w:rPr>
        <w:t>полу</w:t>
      </w:r>
      <w:r w:rsidRPr="003D1A91">
        <w:rPr>
          <w:rStyle w:val="141"/>
          <w:sz w:val="20"/>
        </w:rPr>
        <w:t>цилиндра</w:t>
      </w:r>
      <w:r w:rsidR="00B175EA">
        <w:rPr>
          <w:rStyle w:val="141"/>
          <w:sz w:val="20"/>
        </w:rPr>
        <w:t xml:space="preserve"> </w:t>
      </w:r>
      <w:r w:rsidRPr="003D1A91">
        <w:rPr>
          <w:rStyle w:val="141"/>
          <w:sz w:val="20"/>
        </w:rPr>
        <w:t>должна</w:t>
      </w:r>
      <w:r w:rsidR="00B175EA">
        <w:rPr>
          <w:rStyle w:val="141"/>
          <w:sz w:val="20"/>
        </w:rPr>
        <w:t xml:space="preserve"> </w:t>
      </w:r>
      <w:r w:rsidRPr="003D1A91">
        <w:rPr>
          <w:rStyle w:val="141"/>
          <w:sz w:val="20"/>
        </w:rPr>
        <w:t>располагаться</w:t>
      </w:r>
      <w:r w:rsidR="00B175EA">
        <w:rPr>
          <w:rStyle w:val="141"/>
          <w:sz w:val="20"/>
        </w:rPr>
        <w:t xml:space="preserve"> </w:t>
      </w:r>
      <w:r w:rsidRPr="003D1A91">
        <w:rPr>
          <w:rStyle w:val="141"/>
          <w:sz w:val="20"/>
        </w:rPr>
        <w:t>вертикально.</w:t>
      </w:r>
    </w:p>
    <w:p w:rsidR="00060F0D" w:rsidRPr="003D1A91" w:rsidRDefault="00060F0D" w:rsidP="00830A4F">
      <w:pPr>
        <w:tabs>
          <w:tab w:val="left" w:pos="993"/>
        </w:tabs>
        <w:ind w:firstLine="567"/>
        <w:jc w:val="both"/>
        <w:rPr>
          <w:rStyle w:val="141"/>
          <w:b/>
        </w:rPr>
      </w:pPr>
      <w:r w:rsidRPr="003D1A91">
        <w:rPr>
          <w:sz w:val="20"/>
        </w:rPr>
        <w:t>2</w:t>
      </w:r>
      <w:proofErr w:type="gramStart"/>
      <w:r w:rsidR="00B175EA">
        <w:rPr>
          <w:sz w:val="20"/>
        </w:rPr>
        <w:t xml:space="preserve"> </w:t>
      </w:r>
      <w:r w:rsidR="003E29A7" w:rsidRPr="003D1A91">
        <w:rPr>
          <w:sz w:val="20"/>
        </w:rPr>
        <w:t>П</w:t>
      </w:r>
      <w:proofErr w:type="gramEnd"/>
      <w:r w:rsidR="003E29A7" w:rsidRPr="003D1A91">
        <w:rPr>
          <w:sz w:val="20"/>
        </w:rPr>
        <w:t>рименительно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к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у</w:t>
      </w:r>
      <w:r w:rsidR="0038457D">
        <w:rPr>
          <w:sz w:val="20"/>
        </w:rPr>
        <w:t>тилитарному</w:t>
      </w:r>
      <w:r w:rsidR="00B175EA">
        <w:rPr>
          <w:sz w:val="20"/>
        </w:rPr>
        <w:t xml:space="preserve"> </w:t>
      </w:r>
      <w:r w:rsidR="0038457D">
        <w:rPr>
          <w:sz w:val="20"/>
        </w:rPr>
        <w:t>наружному</w:t>
      </w:r>
      <w:r w:rsidR="00B175EA">
        <w:rPr>
          <w:sz w:val="20"/>
        </w:rPr>
        <w:t xml:space="preserve"> </w:t>
      </w:r>
      <w:r w:rsidR="0038457D">
        <w:rPr>
          <w:sz w:val="20"/>
        </w:rPr>
        <w:t>освещению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полуцилиндрическую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освещенность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используют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в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качестве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критерия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оценки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различения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лиц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встречных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пешеходов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и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определяют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как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среднюю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плотность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светового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потока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на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цилиндрической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поверхности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бесконечно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малого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полуцилиндра,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расположенного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вертикально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на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продольной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линии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улицы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на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высоте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1,5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м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и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ориентированного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внешней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нормалью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к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плоской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боковой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поверхности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полуцилиндра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в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направлении</w:t>
      </w:r>
      <w:r w:rsidR="00B175EA">
        <w:rPr>
          <w:sz w:val="20"/>
        </w:rPr>
        <w:t xml:space="preserve"> </w:t>
      </w:r>
      <w:r w:rsidR="003E29A7" w:rsidRPr="00990B51">
        <w:rPr>
          <w:sz w:val="20"/>
        </w:rPr>
        <w:t>преимущественно</w:t>
      </w:r>
      <w:r w:rsidR="003E29A7" w:rsidRPr="00F75786">
        <w:rPr>
          <w:sz w:val="20"/>
        </w:rPr>
        <w:t>г</w:t>
      </w:r>
      <w:r w:rsidR="003E29A7" w:rsidRPr="003D1A91">
        <w:rPr>
          <w:sz w:val="20"/>
        </w:rPr>
        <w:t>о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движения</w:t>
      </w:r>
      <w:r w:rsidR="00B175EA">
        <w:rPr>
          <w:sz w:val="20"/>
        </w:rPr>
        <w:t xml:space="preserve"> </w:t>
      </w:r>
      <w:r w:rsidR="003E29A7" w:rsidRPr="003D1A91">
        <w:rPr>
          <w:sz w:val="20"/>
        </w:rPr>
        <w:t>пешеходов.</w:t>
      </w:r>
    </w:p>
    <w:p w:rsidR="00DF7538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DF7538" w:rsidRPr="00CD2899">
        <w:rPr>
          <w:b/>
          <w:sz w:val="28"/>
          <w:szCs w:val="28"/>
        </w:rPr>
        <w:t>помещение</w:t>
      </w:r>
      <w:r w:rsidRPr="00CD2899">
        <w:rPr>
          <w:b/>
          <w:sz w:val="28"/>
          <w:szCs w:val="28"/>
        </w:rPr>
        <w:t xml:space="preserve"> </w:t>
      </w:r>
      <w:r w:rsidR="00DF7538" w:rsidRPr="00CD2899">
        <w:rPr>
          <w:b/>
          <w:sz w:val="28"/>
          <w:szCs w:val="28"/>
        </w:rPr>
        <w:t>без</w:t>
      </w:r>
      <w:r w:rsidRPr="00CD2899">
        <w:rPr>
          <w:b/>
          <w:sz w:val="28"/>
          <w:szCs w:val="28"/>
        </w:rPr>
        <w:t xml:space="preserve"> </w:t>
      </w:r>
      <w:r w:rsidR="00DF7538" w:rsidRPr="00CD2899">
        <w:rPr>
          <w:b/>
          <w:sz w:val="28"/>
          <w:szCs w:val="28"/>
        </w:rPr>
        <w:t>естественного</w:t>
      </w:r>
      <w:r w:rsidRPr="00CD2899">
        <w:rPr>
          <w:b/>
          <w:sz w:val="28"/>
          <w:szCs w:val="28"/>
        </w:rPr>
        <w:t xml:space="preserve"> </w:t>
      </w:r>
      <w:r w:rsidR="00DF7538" w:rsidRPr="00CD2899">
        <w:rPr>
          <w:b/>
          <w:sz w:val="28"/>
          <w:szCs w:val="28"/>
        </w:rPr>
        <w:t>света: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Помещение,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в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котором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коэффициент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естественной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освещенности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ниже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0,1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%.</w:t>
      </w:r>
    </w:p>
    <w:p w:rsidR="00DF7538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DF7538" w:rsidRPr="00CD2899">
        <w:rPr>
          <w:b/>
          <w:sz w:val="28"/>
          <w:szCs w:val="28"/>
        </w:rPr>
        <w:t>помещение</w:t>
      </w:r>
      <w:r w:rsidRPr="00CD2899">
        <w:rPr>
          <w:b/>
          <w:sz w:val="28"/>
          <w:szCs w:val="28"/>
        </w:rPr>
        <w:t xml:space="preserve"> </w:t>
      </w:r>
      <w:r w:rsidR="00DF7538" w:rsidRPr="00CD2899">
        <w:rPr>
          <w:b/>
          <w:sz w:val="28"/>
          <w:szCs w:val="28"/>
        </w:rPr>
        <w:t>с</w:t>
      </w:r>
      <w:r w:rsidRPr="00CD2899">
        <w:rPr>
          <w:b/>
          <w:sz w:val="28"/>
          <w:szCs w:val="28"/>
        </w:rPr>
        <w:t xml:space="preserve"> </w:t>
      </w:r>
      <w:r w:rsidR="00DF7538" w:rsidRPr="00CD2899">
        <w:rPr>
          <w:b/>
          <w:sz w:val="28"/>
          <w:szCs w:val="28"/>
        </w:rPr>
        <w:t>недостаточным</w:t>
      </w:r>
      <w:r w:rsidRPr="00CD2899">
        <w:rPr>
          <w:b/>
          <w:sz w:val="28"/>
          <w:szCs w:val="28"/>
        </w:rPr>
        <w:t xml:space="preserve"> </w:t>
      </w:r>
      <w:r w:rsidR="00DF7538" w:rsidRPr="00CD2899">
        <w:rPr>
          <w:b/>
          <w:sz w:val="28"/>
          <w:szCs w:val="28"/>
        </w:rPr>
        <w:t>естественным</w:t>
      </w:r>
      <w:r w:rsidRPr="00CD2899">
        <w:rPr>
          <w:b/>
          <w:sz w:val="28"/>
          <w:szCs w:val="28"/>
        </w:rPr>
        <w:t xml:space="preserve"> </w:t>
      </w:r>
      <w:r w:rsidR="00DF7538" w:rsidRPr="00CD2899">
        <w:rPr>
          <w:b/>
          <w:sz w:val="28"/>
          <w:szCs w:val="28"/>
        </w:rPr>
        <w:t>светом: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Помещение,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в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котором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коэффициент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естественной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освещенности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ниже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нормируемого.</w:t>
      </w:r>
    </w:p>
    <w:p w:rsidR="0025664D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proofErr w:type="gramStart"/>
      <w:r w:rsidR="0025664D" w:rsidRPr="00CD2899">
        <w:rPr>
          <w:b/>
          <w:sz w:val="28"/>
          <w:szCs w:val="28"/>
        </w:rPr>
        <w:t>п</w:t>
      </w:r>
      <w:proofErr w:type="gramEnd"/>
      <w:r w:rsidR="0025664D" w:rsidRPr="00CD2899">
        <w:rPr>
          <w:b/>
          <w:sz w:val="28"/>
          <w:szCs w:val="28"/>
        </w:rPr>
        <w:t>омещение</w:t>
      </w:r>
      <w:r w:rsidRPr="00CD2899">
        <w:rPr>
          <w:b/>
          <w:sz w:val="28"/>
          <w:szCs w:val="28"/>
        </w:rPr>
        <w:t xml:space="preserve"> </w:t>
      </w:r>
      <w:r w:rsidR="0025664D" w:rsidRPr="00CD2899">
        <w:rPr>
          <w:b/>
          <w:sz w:val="28"/>
          <w:szCs w:val="28"/>
        </w:rPr>
        <w:t>с</w:t>
      </w:r>
      <w:r w:rsidRPr="00CD2899">
        <w:rPr>
          <w:b/>
          <w:sz w:val="28"/>
          <w:szCs w:val="28"/>
        </w:rPr>
        <w:t xml:space="preserve"> </w:t>
      </w:r>
      <w:r w:rsidR="0025664D" w:rsidRPr="00CD2899">
        <w:rPr>
          <w:b/>
          <w:sz w:val="28"/>
          <w:szCs w:val="28"/>
        </w:rPr>
        <w:t>постоянным</w:t>
      </w:r>
      <w:r w:rsidRPr="00CD2899">
        <w:rPr>
          <w:b/>
          <w:sz w:val="28"/>
          <w:szCs w:val="28"/>
        </w:rPr>
        <w:t xml:space="preserve"> </w:t>
      </w:r>
      <w:r w:rsidR="0025664D" w:rsidRPr="00CD2899">
        <w:rPr>
          <w:b/>
          <w:sz w:val="28"/>
          <w:szCs w:val="28"/>
        </w:rPr>
        <w:t>пребыванием</w:t>
      </w:r>
      <w:r w:rsidRPr="00CD2899">
        <w:rPr>
          <w:b/>
          <w:sz w:val="28"/>
          <w:szCs w:val="28"/>
        </w:rPr>
        <w:t xml:space="preserve"> </w:t>
      </w:r>
      <w:r w:rsidR="0025664D" w:rsidRPr="00CD2899">
        <w:rPr>
          <w:b/>
          <w:sz w:val="28"/>
          <w:szCs w:val="28"/>
        </w:rPr>
        <w:t>людей:</w:t>
      </w:r>
      <w:r w:rsidRPr="00CD2899">
        <w:rPr>
          <w:b/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П</w:t>
      </w:r>
      <w:r w:rsidR="0025664D" w:rsidRPr="00CD2899">
        <w:rPr>
          <w:sz w:val="28"/>
          <w:szCs w:val="28"/>
        </w:rPr>
        <w:t>омещение,</w:t>
      </w:r>
      <w:r w:rsidRPr="00CD2899">
        <w:rPr>
          <w:sz w:val="28"/>
          <w:szCs w:val="28"/>
        </w:rPr>
        <w:t xml:space="preserve"> </w:t>
      </w:r>
      <w:r w:rsidR="0025664D" w:rsidRPr="00CD2899">
        <w:rPr>
          <w:sz w:val="28"/>
          <w:szCs w:val="28"/>
        </w:rPr>
        <w:t>в</w:t>
      </w:r>
      <w:r w:rsidRPr="00CD2899">
        <w:rPr>
          <w:sz w:val="28"/>
          <w:szCs w:val="28"/>
        </w:rPr>
        <w:t xml:space="preserve"> </w:t>
      </w:r>
      <w:r w:rsidR="0025664D" w:rsidRPr="00CD2899">
        <w:rPr>
          <w:sz w:val="28"/>
          <w:szCs w:val="28"/>
        </w:rPr>
        <w:t>котором</w:t>
      </w:r>
      <w:r w:rsidRPr="00CD2899">
        <w:rPr>
          <w:sz w:val="28"/>
          <w:szCs w:val="28"/>
        </w:rPr>
        <w:t xml:space="preserve"> </w:t>
      </w:r>
      <w:r w:rsidR="0025664D" w:rsidRPr="00CD2899">
        <w:rPr>
          <w:sz w:val="28"/>
          <w:szCs w:val="28"/>
        </w:rPr>
        <w:t>люди</w:t>
      </w:r>
      <w:r w:rsidRPr="00CD2899">
        <w:rPr>
          <w:sz w:val="28"/>
          <w:szCs w:val="28"/>
        </w:rPr>
        <w:t xml:space="preserve"> </w:t>
      </w:r>
      <w:r w:rsidR="0025664D" w:rsidRPr="00CD2899">
        <w:rPr>
          <w:sz w:val="28"/>
          <w:szCs w:val="28"/>
        </w:rPr>
        <w:t>находятся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большую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часть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(более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50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%)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своего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рабочего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времени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в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течение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суток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или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более</w:t>
      </w:r>
      <w:r w:rsidRPr="00CD2899">
        <w:rPr>
          <w:sz w:val="28"/>
          <w:szCs w:val="28"/>
        </w:rPr>
        <w:t xml:space="preserve"> </w:t>
      </w:r>
      <w:r w:rsidR="0025664D" w:rsidRPr="00CD2899">
        <w:rPr>
          <w:sz w:val="28"/>
          <w:szCs w:val="28"/>
        </w:rPr>
        <w:t>2</w:t>
      </w:r>
      <w:r w:rsidRPr="00CD2899">
        <w:rPr>
          <w:sz w:val="28"/>
          <w:szCs w:val="28"/>
        </w:rPr>
        <w:t xml:space="preserve"> </w:t>
      </w:r>
      <w:r w:rsidR="00DF7538" w:rsidRPr="00CD2899">
        <w:rPr>
          <w:sz w:val="28"/>
          <w:szCs w:val="28"/>
        </w:rPr>
        <w:t>ч</w:t>
      </w:r>
      <w:r w:rsidRPr="00CD2899">
        <w:rPr>
          <w:sz w:val="28"/>
          <w:szCs w:val="28"/>
        </w:rPr>
        <w:t xml:space="preserve"> </w:t>
      </w:r>
      <w:r w:rsidR="0025664D" w:rsidRPr="00CD2899">
        <w:rPr>
          <w:sz w:val="28"/>
          <w:szCs w:val="28"/>
        </w:rPr>
        <w:t>непрерывно.</w:t>
      </w:r>
    </w:p>
    <w:p w:rsidR="00060F0D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060F0D" w:rsidRPr="00CD2899">
        <w:rPr>
          <w:b/>
          <w:sz w:val="28"/>
          <w:szCs w:val="28"/>
        </w:rPr>
        <w:t>пороговая</w:t>
      </w:r>
      <w:r w:rsidRPr="00CD2899">
        <w:rPr>
          <w:b/>
          <w:sz w:val="28"/>
          <w:szCs w:val="28"/>
        </w:rPr>
        <w:t xml:space="preserve"> </w:t>
      </w:r>
      <w:r w:rsidR="00060F0D" w:rsidRPr="00CD2899">
        <w:rPr>
          <w:b/>
          <w:sz w:val="28"/>
          <w:szCs w:val="28"/>
        </w:rPr>
        <w:t>зона</w:t>
      </w:r>
      <w:r w:rsidRPr="00CD2899">
        <w:rPr>
          <w:b/>
          <w:sz w:val="28"/>
          <w:szCs w:val="28"/>
        </w:rPr>
        <w:t xml:space="preserve"> </w:t>
      </w:r>
      <w:r w:rsidR="00060F0D" w:rsidRPr="00CD2899">
        <w:rPr>
          <w:b/>
          <w:sz w:val="28"/>
          <w:szCs w:val="28"/>
        </w:rPr>
        <w:t>тоннеля: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Участок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тоннеля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длиной,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равной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расстоянию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безопасного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торможения,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примыкающий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к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въездному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порталу.</w:t>
      </w:r>
    </w:p>
    <w:p w:rsidR="00060F0D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proofErr w:type="gramStart"/>
      <w:r w:rsidR="00060F0D" w:rsidRPr="00CD2899">
        <w:rPr>
          <w:b/>
          <w:sz w:val="28"/>
          <w:szCs w:val="28"/>
        </w:rPr>
        <w:t>п</w:t>
      </w:r>
      <w:proofErr w:type="gramEnd"/>
      <w:r w:rsidR="00060F0D" w:rsidRPr="00CD2899">
        <w:rPr>
          <w:b/>
          <w:sz w:val="28"/>
          <w:szCs w:val="28"/>
        </w:rPr>
        <w:t>ороговое</w:t>
      </w:r>
      <w:r w:rsidRPr="00CD2899">
        <w:rPr>
          <w:b/>
          <w:sz w:val="28"/>
          <w:szCs w:val="28"/>
        </w:rPr>
        <w:t xml:space="preserve"> </w:t>
      </w:r>
      <w:r w:rsidR="00060F0D" w:rsidRPr="00CD2899">
        <w:rPr>
          <w:b/>
          <w:sz w:val="28"/>
          <w:szCs w:val="28"/>
        </w:rPr>
        <w:t>приращение</w:t>
      </w:r>
      <w:r w:rsidRPr="00CD2899">
        <w:rPr>
          <w:b/>
          <w:sz w:val="28"/>
          <w:szCs w:val="28"/>
        </w:rPr>
        <w:t xml:space="preserve"> </w:t>
      </w:r>
      <w:r w:rsidR="00060F0D" w:rsidRPr="00CD2899">
        <w:rPr>
          <w:b/>
          <w:sz w:val="28"/>
          <w:szCs w:val="28"/>
        </w:rPr>
        <w:t>яркост</w:t>
      </w:r>
      <w:r w:rsidR="003C23EC" w:rsidRPr="00CD2899">
        <w:rPr>
          <w:b/>
          <w:sz w:val="28"/>
          <w:szCs w:val="28"/>
        </w:rPr>
        <w:t>и</w:t>
      </w:r>
      <w:r w:rsidRPr="00CD2899">
        <w:rPr>
          <w:b/>
          <w:sz w:val="28"/>
          <w:szCs w:val="28"/>
        </w:rPr>
        <w:t xml:space="preserve"> </w:t>
      </w:r>
      <w:r w:rsidR="00060F0D" w:rsidRPr="00CD2899">
        <w:rPr>
          <w:b/>
          <w:i/>
          <w:sz w:val="28"/>
          <w:szCs w:val="28"/>
        </w:rPr>
        <w:t>TI</w:t>
      </w:r>
      <w:r w:rsidR="00060F0D" w:rsidRPr="00CD2899">
        <w:rPr>
          <w:b/>
          <w:sz w:val="28"/>
          <w:szCs w:val="28"/>
        </w:rPr>
        <w:t>,</w:t>
      </w:r>
      <w:r w:rsidRPr="00CD2899">
        <w:rPr>
          <w:b/>
          <w:sz w:val="28"/>
          <w:szCs w:val="28"/>
        </w:rPr>
        <w:t xml:space="preserve"> </w:t>
      </w:r>
      <w:r w:rsidR="00060F0D" w:rsidRPr="00CD2899">
        <w:rPr>
          <w:b/>
          <w:sz w:val="28"/>
          <w:szCs w:val="28"/>
        </w:rPr>
        <w:t>%: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Критерий,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регламентирующий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слепящее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действие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светильников</w:t>
      </w:r>
      <w:r w:rsidRPr="00CD2899">
        <w:rPr>
          <w:sz w:val="28"/>
          <w:szCs w:val="28"/>
        </w:rPr>
        <w:t xml:space="preserve"> </w:t>
      </w:r>
      <w:r w:rsidR="00DE4102" w:rsidRPr="00CD2899">
        <w:rPr>
          <w:sz w:val="28"/>
          <w:szCs w:val="28"/>
        </w:rPr>
        <w:t>осветительной</w:t>
      </w:r>
      <w:r w:rsidRPr="00CD2899">
        <w:rPr>
          <w:sz w:val="28"/>
          <w:szCs w:val="28"/>
        </w:rPr>
        <w:t xml:space="preserve"> </w:t>
      </w:r>
      <w:r w:rsidR="00DE4102" w:rsidRPr="00CD2899">
        <w:rPr>
          <w:sz w:val="28"/>
          <w:szCs w:val="28"/>
        </w:rPr>
        <w:t>установки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в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поле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зрения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водителя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транспортного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средства</w:t>
      </w:r>
      <w:r w:rsidR="00DE4102" w:rsidRPr="00CD2899">
        <w:rPr>
          <w:sz w:val="28"/>
          <w:szCs w:val="28"/>
        </w:rPr>
        <w:t>.</w:t>
      </w:r>
      <w:r w:rsidRPr="00CD2899">
        <w:rPr>
          <w:sz w:val="28"/>
          <w:szCs w:val="28"/>
        </w:rPr>
        <w:t xml:space="preserve"> </w:t>
      </w:r>
      <w:r w:rsidR="00DE4102" w:rsidRPr="00CD2899">
        <w:rPr>
          <w:sz w:val="28"/>
          <w:szCs w:val="28"/>
        </w:rPr>
        <w:t>Х</w:t>
      </w:r>
      <w:r w:rsidR="00060F0D" w:rsidRPr="00CD2899">
        <w:rPr>
          <w:sz w:val="28"/>
          <w:szCs w:val="28"/>
        </w:rPr>
        <w:t>арактеризует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увеличение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контраста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между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объектом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и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его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фоном,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при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котором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видимость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объекта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при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наличии</w:t>
      </w:r>
      <w:r w:rsidRPr="00CD2899">
        <w:rPr>
          <w:sz w:val="28"/>
          <w:szCs w:val="28"/>
        </w:rPr>
        <w:t xml:space="preserve"> </w:t>
      </w:r>
      <w:proofErr w:type="spellStart"/>
      <w:r w:rsidR="00060F0D" w:rsidRPr="00CD2899">
        <w:rPr>
          <w:sz w:val="28"/>
          <w:szCs w:val="28"/>
        </w:rPr>
        <w:t>блеского</w:t>
      </w:r>
      <w:proofErr w:type="spellEnd"/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источника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света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стала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бы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такой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же,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как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и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в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его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отсутствие.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Определяется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по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формуле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330"/>
        <w:gridCol w:w="1134"/>
      </w:tblGrid>
      <w:tr w:rsidR="00E3389F" w:rsidRPr="00CD2899" w:rsidTr="00C43B79">
        <w:tc>
          <w:tcPr>
            <w:tcW w:w="8330" w:type="dxa"/>
          </w:tcPr>
          <w:p w:rsidR="00E3389F" w:rsidRPr="00CD2899" w:rsidRDefault="006638AD" w:rsidP="00830A4F">
            <w:pPr>
              <w:jc w:val="center"/>
              <w:rPr>
                <w:sz w:val="28"/>
                <w:szCs w:val="28"/>
              </w:rPr>
            </w:pPr>
            <w:r w:rsidRPr="00CD2899">
              <w:rPr>
                <w:position w:val="-30"/>
                <w:sz w:val="28"/>
                <w:szCs w:val="28"/>
                <w:lang w:val="en-US"/>
              </w:rPr>
              <w:object w:dxaOrig="1800" w:dyaOrig="700" w14:anchorId="3B2A2597">
                <v:shape id="_x0000_i1030" type="#_x0000_t75" style="width:114.7pt;height:44.35pt" o:ole="">
                  <v:imagedata r:id="rId24" o:title=""/>
                </v:shape>
                <o:OLEObject Type="Embed" ProgID="Equation.3" ShapeID="_x0000_i1030" DrawAspect="Content" ObjectID="_1751356643" r:id="rId25"/>
              </w:object>
            </w:r>
            <w:r w:rsidR="00E3389F" w:rsidRPr="00CD2899">
              <w:rPr>
                <w:sz w:val="28"/>
                <w:szCs w:val="28"/>
              </w:rPr>
              <w:t>,</w:t>
            </w:r>
          </w:p>
        </w:tc>
        <w:tc>
          <w:tcPr>
            <w:tcW w:w="1134" w:type="dxa"/>
            <w:vAlign w:val="center"/>
          </w:tcPr>
          <w:p w:rsidR="00E3389F" w:rsidRPr="00CD2899" w:rsidRDefault="00E3389F" w:rsidP="00830A4F">
            <w:pPr>
              <w:jc w:val="right"/>
              <w:rPr>
                <w:sz w:val="28"/>
                <w:szCs w:val="28"/>
              </w:rPr>
            </w:pPr>
            <w:r w:rsidRPr="00CD2899">
              <w:rPr>
                <w:sz w:val="28"/>
                <w:szCs w:val="28"/>
              </w:rPr>
              <w:t>(</w:t>
            </w:r>
            <w:r w:rsidR="00DF7538" w:rsidRPr="00CD2899">
              <w:rPr>
                <w:sz w:val="28"/>
                <w:szCs w:val="28"/>
              </w:rPr>
              <w:t>3.</w:t>
            </w:r>
            <w:r w:rsidR="00600A49" w:rsidRPr="00CD2899">
              <w:rPr>
                <w:sz w:val="28"/>
                <w:szCs w:val="28"/>
              </w:rPr>
              <w:t>10</w:t>
            </w:r>
            <w:r w:rsidRPr="00CD2899">
              <w:rPr>
                <w:sz w:val="28"/>
                <w:szCs w:val="28"/>
              </w:rPr>
              <w:t>)</w:t>
            </w:r>
          </w:p>
        </w:tc>
      </w:tr>
    </w:tbl>
    <w:p w:rsidR="0066079D" w:rsidRPr="00CD2899" w:rsidRDefault="00060F0D" w:rsidP="00830A4F">
      <w:pPr>
        <w:tabs>
          <w:tab w:val="left" w:pos="993"/>
        </w:tabs>
        <w:jc w:val="both"/>
        <w:rPr>
          <w:sz w:val="28"/>
          <w:szCs w:val="28"/>
        </w:rPr>
      </w:pPr>
      <w:r w:rsidRPr="00CD2899">
        <w:rPr>
          <w:sz w:val="28"/>
          <w:szCs w:val="28"/>
        </w:rPr>
        <w:t>где</w:t>
      </w:r>
      <w:r w:rsidR="00B175EA" w:rsidRPr="00CD2899">
        <w:rPr>
          <w:sz w:val="28"/>
          <w:szCs w:val="28"/>
        </w:rPr>
        <w:t xml:space="preserve"> </w:t>
      </w:r>
      <w:proofErr w:type="spellStart"/>
      <w:proofErr w:type="gramStart"/>
      <w:r w:rsidRPr="00CD2899">
        <w:rPr>
          <w:i/>
          <w:sz w:val="28"/>
          <w:szCs w:val="28"/>
        </w:rPr>
        <w:t>L</w:t>
      </w:r>
      <w:proofErr w:type="gramEnd"/>
      <w:r w:rsidRPr="00CD2899">
        <w:rPr>
          <w:sz w:val="28"/>
          <w:szCs w:val="28"/>
          <w:vertAlign w:val="subscript"/>
        </w:rPr>
        <w:t>ср</w:t>
      </w:r>
      <w:proofErr w:type="spellEnd"/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средняя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яркость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дорожного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покрытия,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кд/м²;</w:t>
      </w:r>
    </w:p>
    <w:p w:rsidR="006638AD" w:rsidRPr="00CD2899" w:rsidRDefault="006638AD" w:rsidP="00830A4F">
      <w:pPr>
        <w:tabs>
          <w:tab w:val="left" w:pos="993"/>
        </w:tabs>
        <w:ind w:firstLine="426"/>
        <w:jc w:val="both"/>
        <w:rPr>
          <w:sz w:val="28"/>
          <w:szCs w:val="28"/>
        </w:rPr>
      </w:pPr>
      <w:r w:rsidRPr="00CD2899">
        <w:rPr>
          <w:i/>
          <w:spacing w:val="-4"/>
          <w:sz w:val="28"/>
          <w:szCs w:val="28"/>
          <w:lang w:val="en-US"/>
        </w:rPr>
        <w:t>m</w:t>
      </w:r>
      <w:r w:rsidR="00B175EA" w:rsidRPr="00CD2899">
        <w:rPr>
          <w:spacing w:val="-4"/>
          <w:sz w:val="28"/>
          <w:szCs w:val="28"/>
        </w:rPr>
        <w:t xml:space="preserve"> </w:t>
      </w:r>
      <w:r w:rsidRPr="00CD2899">
        <w:rPr>
          <w:spacing w:val="-4"/>
          <w:sz w:val="28"/>
          <w:szCs w:val="28"/>
        </w:rPr>
        <w:t>–</w:t>
      </w:r>
      <w:r w:rsidR="00B175EA" w:rsidRPr="00CD2899">
        <w:rPr>
          <w:spacing w:val="-4"/>
          <w:sz w:val="28"/>
          <w:szCs w:val="28"/>
        </w:rPr>
        <w:t xml:space="preserve"> </w:t>
      </w:r>
      <w:proofErr w:type="gramStart"/>
      <w:r w:rsidRPr="00CD2899">
        <w:rPr>
          <w:spacing w:val="-4"/>
          <w:sz w:val="28"/>
          <w:szCs w:val="28"/>
        </w:rPr>
        <w:t>коэффициент</w:t>
      </w:r>
      <w:proofErr w:type="gramEnd"/>
      <w:r w:rsidRPr="00CD2899">
        <w:rPr>
          <w:spacing w:val="-4"/>
          <w:sz w:val="28"/>
          <w:szCs w:val="28"/>
        </w:rPr>
        <w:t>,</w:t>
      </w:r>
      <w:r w:rsidR="00B175EA" w:rsidRPr="00CD2899">
        <w:rPr>
          <w:spacing w:val="-4"/>
          <w:sz w:val="28"/>
          <w:szCs w:val="28"/>
        </w:rPr>
        <w:t xml:space="preserve"> </w:t>
      </w:r>
      <w:r w:rsidRPr="00CD2899">
        <w:rPr>
          <w:spacing w:val="-4"/>
          <w:sz w:val="28"/>
          <w:szCs w:val="28"/>
        </w:rPr>
        <w:t>равный</w:t>
      </w:r>
      <w:r w:rsidR="00B175EA" w:rsidRPr="00CD2899">
        <w:rPr>
          <w:spacing w:val="-4"/>
          <w:sz w:val="28"/>
          <w:szCs w:val="28"/>
        </w:rPr>
        <w:t xml:space="preserve"> </w:t>
      </w:r>
      <w:r w:rsidRPr="00CD2899">
        <w:rPr>
          <w:spacing w:val="-4"/>
          <w:sz w:val="28"/>
          <w:szCs w:val="28"/>
        </w:rPr>
        <w:t>1,05</w:t>
      </w:r>
      <w:r w:rsidR="00B175EA" w:rsidRPr="00CD2899">
        <w:rPr>
          <w:spacing w:val="-4"/>
          <w:sz w:val="28"/>
          <w:szCs w:val="28"/>
        </w:rPr>
        <w:t xml:space="preserve"> </w:t>
      </w:r>
      <w:r w:rsidRPr="00CD2899">
        <w:rPr>
          <w:spacing w:val="-4"/>
          <w:sz w:val="28"/>
          <w:szCs w:val="28"/>
        </w:rPr>
        <w:t>при</w:t>
      </w:r>
      <w:r w:rsidR="00B175EA" w:rsidRPr="00CD2899">
        <w:rPr>
          <w:spacing w:val="-4"/>
          <w:sz w:val="28"/>
          <w:szCs w:val="28"/>
        </w:rPr>
        <w:t xml:space="preserve"> </w:t>
      </w:r>
      <w:proofErr w:type="spellStart"/>
      <w:r w:rsidRPr="00CD2899">
        <w:rPr>
          <w:i/>
          <w:spacing w:val="-4"/>
          <w:sz w:val="28"/>
          <w:szCs w:val="28"/>
        </w:rPr>
        <w:t>L</w:t>
      </w:r>
      <w:r w:rsidRPr="00CD2899">
        <w:rPr>
          <w:spacing w:val="-4"/>
          <w:sz w:val="28"/>
          <w:szCs w:val="28"/>
          <w:vertAlign w:val="subscript"/>
        </w:rPr>
        <w:t>ср</w:t>
      </w:r>
      <w:proofErr w:type="spellEnd"/>
      <w:r w:rsidR="00B175EA" w:rsidRPr="00CD2899">
        <w:rPr>
          <w:spacing w:val="-4"/>
          <w:sz w:val="28"/>
          <w:szCs w:val="28"/>
        </w:rPr>
        <w:t xml:space="preserve"> </w:t>
      </w:r>
      <w:r w:rsidRPr="00CD2899">
        <w:rPr>
          <w:spacing w:val="-4"/>
          <w:sz w:val="28"/>
          <w:szCs w:val="28"/>
        </w:rPr>
        <w:t>&gt;</w:t>
      </w:r>
      <w:r w:rsidR="00B175EA" w:rsidRPr="00CD2899">
        <w:rPr>
          <w:spacing w:val="-4"/>
          <w:sz w:val="28"/>
          <w:szCs w:val="28"/>
        </w:rPr>
        <w:t xml:space="preserve"> </w:t>
      </w:r>
      <w:r w:rsidRPr="00CD2899">
        <w:rPr>
          <w:spacing w:val="-4"/>
          <w:sz w:val="28"/>
          <w:szCs w:val="28"/>
        </w:rPr>
        <w:t>5</w:t>
      </w:r>
      <w:r w:rsidR="00B175EA" w:rsidRPr="00CD2899">
        <w:rPr>
          <w:spacing w:val="-4"/>
          <w:sz w:val="28"/>
          <w:szCs w:val="28"/>
        </w:rPr>
        <w:t xml:space="preserve"> </w:t>
      </w:r>
      <w:r w:rsidRPr="00CD2899">
        <w:rPr>
          <w:spacing w:val="-4"/>
          <w:sz w:val="28"/>
          <w:szCs w:val="28"/>
        </w:rPr>
        <w:t>кд/м²</w:t>
      </w:r>
      <w:r w:rsidR="00B175EA" w:rsidRPr="00CD2899">
        <w:rPr>
          <w:spacing w:val="-4"/>
          <w:sz w:val="28"/>
          <w:szCs w:val="28"/>
        </w:rPr>
        <w:t xml:space="preserve"> </w:t>
      </w:r>
      <w:r w:rsidRPr="00CD2899">
        <w:rPr>
          <w:spacing w:val="-4"/>
          <w:sz w:val="28"/>
          <w:szCs w:val="28"/>
        </w:rPr>
        <w:t>и</w:t>
      </w:r>
      <w:r w:rsidR="00B175EA" w:rsidRPr="00CD2899">
        <w:rPr>
          <w:spacing w:val="-4"/>
          <w:sz w:val="28"/>
          <w:szCs w:val="28"/>
        </w:rPr>
        <w:t xml:space="preserve"> </w:t>
      </w:r>
      <w:r w:rsidRPr="00CD2899">
        <w:rPr>
          <w:spacing w:val="-4"/>
          <w:sz w:val="28"/>
          <w:szCs w:val="28"/>
        </w:rPr>
        <w:t>0,8</w:t>
      </w:r>
      <w:r w:rsidR="00B175EA" w:rsidRPr="00CD2899">
        <w:rPr>
          <w:spacing w:val="-4"/>
          <w:sz w:val="28"/>
          <w:szCs w:val="28"/>
        </w:rPr>
        <w:t xml:space="preserve"> </w:t>
      </w:r>
      <w:r w:rsidRPr="00CD2899">
        <w:rPr>
          <w:spacing w:val="-4"/>
          <w:sz w:val="28"/>
          <w:szCs w:val="28"/>
        </w:rPr>
        <w:t>при</w:t>
      </w:r>
      <w:r w:rsidR="00B175EA" w:rsidRPr="00CD2899">
        <w:rPr>
          <w:spacing w:val="-4"/>
          <w:sz w:val="28"/>
          <w:szCs w:val="28"/>
        </w:rPr>
        <w:t xml:space="preserve"> </w:t>
      </w:r>
      <w:proofErr w:type="spellStart"/>
      <w:r w:rsidRPr="00CD2899">
        <w:rPr>
          <w:i/>
          <w:spacing w:val="-4"/>
          <w:sz w:val="28"/>
          <w:szCs w:val="28"/>
        </w:rPr>
        <w:t>L</w:t>
      </w:r>
      <w:r w:rsidRPr="00CD2899">
        <w:rPr>
          <w:spacing w:val="-4"/>
          <w:sz w:val="28"/>
          <w:szCs w:val="28"/>
          <w:vertAlign w:val="subscript"/>
        </w:rPr>
        <w:t>ср</w:t>
      </w:r>
      <w:proofErr w:type="spellEnd"/>
      <w:r w:rsidR="00B175EA" w:rsidRPr="00CD2899">
        <w:rPr>
          <w:spacing w:val="-4"/>
          <w:sz w:val="28"/>
          <w:szCs w:val="28"/>
        </w:rPr>
        <w:t xml:space="preserve"> </w:t>
      </w:r>
      <w:r w:rsidRPr="00CD2899">
        <w:rPr>
          <w:spacing w:val="-4"/>
          <w:sz w:val="28"/>
          <w:szCs w:val="28"/>
        </w:rPr>
        <w:t>≤</w:t>
      </w:r>
      <w:r w:rsidR="00B175EA" w:rsidRPr="00CD2899">
        <w:rPr>
          <w:spacing w:val="-4"/>
          <w:sz w:val="28"/>
          <w:szCs w:val="28"/>
        </w:rPr>
        <w:t xml:space="preserve"> </w:t>
      </w:r>
      <w:r w:rsidRPr="00CD2899">
        <w:rPr>
          <w:spacing w:val="-4"/>
          <w:sz w:val="28"/>
          <w:szCs w:val="28"/>
        </w:rPr>
        <w:t>5</w:t>
      </w:r>
      <w:r w:rsidR="00B175EA" w:rsidRPr="00CD2899">
        <w:rPr>
          <w:spacing w:val="-4"/>
          <w:sz w:val="28"/>
          <w:szCs w:val="28"/>
        </w:rPr>
        <w:t xml:space="preserve"> </w:t>
      </w:r>
      <w:r w:rsidRPr="00CD2899">
        <w:rPr>
          <w:spacing w:val="-4"/>
          <w:sz w:val="28"/>
          <w:szCs w:val="28"/>
        </w:rPr>
        <w:t>кд/м²;</w:t>
      </w:r>
    </w:p>
    <w:p w:rsidR="0066079D" w:rsidRPr="00CD2899" w:rsidRDefault="00060F0D" w:rsidP="00830A4F">
      <w:pPr>
        <w:tabs>
          <w:tab w:val="left" w:pos="993"/>
        </w:tabs>
        <w:ind w:firstLine="426"/>
        <w:jc w:val="both"/>
        <w:rPr>
          <w:sz w:val="28"/>
          <w:szCs w:val="28"/>
        </w:rPr>
      </w:pPr>
      <w:r w:rsidRPr="00CD2899">
        <w:rPr>
          <w:i/>
          <w:sz w:val="28"/>
          <w:szCs w:val="28"/>
          <w:lang w:val="en-US"/>
        </w:rPr>
        <w:t>k</w:t>
      </w:r>
      <w:r w:rsidR="00B175EA" w:rsidRPr="00CD2899">
        <w:rPr>
          <w:i/>
          <w:sz w:val="28"/>
          <w:szCs w:val="28"/>
        </w:rPr>
        <w:t xml:space="preserve"> </w:t>
      </w:r>
      <w:r w:rsidRPr="00CD2899">
        <w:rPr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proofErr w:type="gramStart"/>
      <w:r w:rsidRPr="00CD2899">
        <w:rPr>
          <w:sz w:val="28"/>
          <w:szCs w:val="28"/>
        </w:rPr>
        <w:t>множитель</w:t>
      </w:r>
      <w:proofErr w:type="gramEnd"/>
      <w:r w:rsidRPr="00CD2899">
        <w:rPr>
          <w:sz w:val="28"/>
          <w:szCs w:val="28"/>
        </w:rPr>
        <w:t>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равный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950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при</w:t>
      </w:r>
      <w:r w:rsidR="00B175EA" w:rsidRPr="00CD2899">
        <w:rPr>
          <w:sz w:val="28"/>
          <w:szCs w:val="28"/>
        </w:rPr>
        <w:t xml:space="preserve"> </w:t>
      </w:r>
      <w:proofErr w:type="spellStart"/>
      <w:r w:rsidRPr="00CD2899">
        <w:rPr>
          <w:i/>
          <w:sz w:val="28"/>
          <w:szCs w:val="28"/>
        </w:rPr>
        <w:t>L</w:t>
      </w:r>
      <w:r w:rsidRPr="00CD2899">
        <w:rPr>
          <w:sz w:val="28"/>
          <w:szCs w:val="28"/>
          <w:vertAlign w:val="subscript"/>
        </w:rPr>
        <w:t>ср</w:t>
      </w:r>
      <w:proofErr w:type="spellEnd"/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&gt;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5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кд/м²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650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при</w:t>
      </w:r>
      <w:r w:rsidR="00B175EA" w:rsidRPr="00CD2899">
        <w:rPr>
          <w:sz w:val="28"/>
          <w:szCs w:val="28"/>
        </w:rPr>
        <w:t xml:space="preserve"> </w:t>
      </w:r>
      <w:proofErr w:type="spellStart"/>
      <w:r w:rsidRPr="00CD2899">
        <w:rPr>
          <w:i/>
          <w:sz w:val="28"/>
          <w:szCs w:val="28"/>
        </w:rPr>
        <w:t>L</w:t>
      </w:r>
      <w:r w:rsidRPr="00CD2899">
        <w:rPr>
          <w:sz w:val="28"/>
          <w:szCs w:val="28"/>
          <w:vertAlign w:val="subscript"/>
        </w:rPr>
        <w:t>ср</w:t>
      </w:r>
      <w:proofErr w:type="spellEnd"/>
      <w:r w:rsidR="00B175EA" w:rsidRPr="00CD2899">
        <w:rPr>
          <w:sz w:val="28"/>
          <w:szCs w:val="28"/>
        </w:rPr>
        <w:t xml:space="preserve"> </w:t>
      </w:r>
      <w:r w:rsidR="0066079D" w:rsidRPr="00CD2899">
        <w:rPr>
          <w:sz w:val="28"/>
          <w:szCs w:val="28"/>
        </w:rPr>
        <w:t>≤</w:t>
      </w:r>
      <w:r w:rsidR="00B175EA" w:rsidRPr="00CD2899">
        <w:rPr>
          <w:sz w:val="28"/>
          <w:szCs w:val="28"/>
        </w:rPr>
        <w:t xml:space="preserve"> </w:t>
      </w:r>
      <w:r w:rsidR="0066079D" w:rsidRPr="00CD2899">
        <w:rPr>
          <w:sz w:val="28"/>
          <w:szCs w:val="28"/>
        </w:rPr>
        <w:t>5</w:t>
      </w:r>
      <w:r w:rsidR="00B175EA" w:rsidRPr="00CD2899">
        <w:rPr>
          <w:sz w:val="28"/>
          <w:szCs w:val="28"/>
        </w:rPr>
        <w:t xml:space="preserve"> </w:t>
      </w:r>
      <w:r w:rsidR="0066079D" w:rsidRPr="00CD2899">
        <w:rPr>
          <w:sz w:val="28"/>
          <w:szCs w:val="28"/>
        </w:rPr>
        <w:t>кд/м²;</w:t>
      </w:r>
    </w:p>
    <w:p w:rsidR="0066079D" w:rsidRPr="00CD2899" w:rsidRDefault="00060F0D" w:rsidP="00830A4F">
      <w:pPr>
        <w:tabs>
          <w:tab w:val="left" w:pos="993"/>
        </w:tabs>
        <w:ind w:firstLine="142"/>
        <w:jc w:val="both"/>
        <w:rPr>
          <w:sz w:val="28"/>
          <w:szCs w:val="28"/>
        </w:rPr>
      </w:pPr>
      <w:proofErr w:type="spellStart"/>
      <w:r w:rsidRPr="00CD2899">
        <w:rPr>
          <w:i/>
          <w:sz w:val="28"/>
          <w:szCs w:val="28"/>
        </w:rPr>
        <w:t>E</w:t>
      </w:r>
      <w:r w:rsidRPr="00CD2899">
        <w:rPr>
          <w:i/>
          <w:sz w:val="28"/>
          <w:szCs w:val="28"/>
          <w:vertAlign w:val="subscript"/>
        </w:rPr>
        <w:t>v</w:t>
      </w:r>
      <w:r w:rsidRPr="00CD2899">
        <w:rPr>
          <w:sz w:val="28"/>
          <w:szCs w:val="28"/>
          <w:vertAlign w:val="subscript"/>
        </w:rPr>
        <w:t>,</w:t>
      </w:r>
      <w:r w:rsidRPr="00CD2899">
        <w:rPr>
          <w:i/>
          <w:sz w:val="28"/>
          <w:szCs w:val="28"/>
          <w:vertAlign w:val="subscript"/>
        </w:rPr>
        <w:t>i</w:t>
      </w:r>
      <w:proofErr w:type="spellEnd"/>
      <w:r w:rsidR="00B175EA" w:rsidRPr="00C43B7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вертикальная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освещенность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на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глазу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во</w:t>
      </w:r>
      <w:r w:rsidR="0066079D" w:rsidRPr="00CD2899">
        <w:rPr>
          <w:sz w:val="28"/>
          <w:szCs w:val="28"/>
        </w:rPr>
        <w:t>дителя</w:t>
      </w:r>
      <w:r w:rsidR="00B175EA" w:rsidRPr="00CD2899">
        <w:rPr>
          <w:sz w:val="28"/>
          <w:szCs w:val="28"/>
        </w:rPr>
        <w:t xml:space="preserve"> </w:t>
      </w:r>
      <w:r w:rsidR="0066079D" w:rsidRPr="00CD2899">
        <w:rPr>
          <w:sz w:val="28"/>
          <w:szCs w:val="28"/>
        </w:rPr>
        <w:t>от</w:t>
      </w:r>
      <w:r w:rsidR="00B175EA" w:rsidRPr="00CD2899">
        <w:rPr>
          <w:sz w:val="28"/>
          <w:szCs w:val="28"/>
        </w:rPr>
        <w:t xml:space="preserve"> </w:t>
      </w:r>
      <w:r w:rsidR="0066079D" w:rsidRPr="00CD2899">
        <w:rPr>
          <w:i/>
          <w:sz w:val="28"/>
          <w:szCs w:val="28"/>
        </w:rPr>
        <w:t>i</w:t>
      </w:r>
      <w:r w:rsidR="0066079D" w:rsidRPr="00CD2899">
        <w:rPr>
          <w:sz w:val="28"/>
          <w:szCs w:val="28"/>
        </w:rPr>
        <w:t>-</w:t>
      </w:r>
      <w:proofErr w:type="spellStart"/>
      <w:r w:rsidR="0066079D" w:rsidRPr="00CD2899">
        <w:rPr>
          <w:sz w:val="28"/>
          <w:szCs w:val="28"/>
        </w:rPr>
        <w:t>го</w:t>
      </w:r>
      <w:proofErr w:type="spellEnd"/>
      <w:r w:rsidR="00B175EA" w:rsidRPr="00CD2899">
        <w:rPr>
          <w:sz w:val="28"/>
          <w:szCs w:val="28"/>
        </w:rPr>
        <w:t xml:space="preserve"> </w:t>
      </w:r>
      <w:r w:rsidR="0066079D" w:rsidRPr="00CD2899">
        <w:rPr>
          <w:sz w:val="28"/>
          <w:szCs w:val="28"/>
        </w:rPr>
        <w:t>светильника,</w:t>
      </w:r>
      <w:r w:rsidR="00B175EA" w:rsidRPr="00CD2899">
        <w:rPr>
          <w:sz w:val="28"/>
          <w:szCs w:val="28"/>
        </w:rPr>
        <w:t xml:space="preserve"> </w:t>
      </w:r>
      <w:proofErr w:type="spellStart"/>
      <w:r w:rsidR="0066079D" w:rsidRPr="00CD2899">
        <w:rPr>
          <w:sz w:val="28"/>
          <w:szCs w:val="28"/>
        </w:rPr>
        <w:t>лк</w:t>
      </w:r>
      <w:proofErr w:type="spellEnd"/>
      <w:r w:rsidR="0066079D" w:rsidRPr="00CD2899">
        <w:rPr>
          <w:sz w:val="28"/>
          <w:szCs w:val="28"/>
        </w:rPr>
        <w:t>;</w:t>
      </w:r>
    </w:p>
    <w:p w:rsidR="0066079D" w:rsidRPr="00CD2899" w:rsidRDefault="00060F0D" w:rsidP="00830A4F">
      <w:pPr>
        <w:tabs>
          <w:tab w:val="left" w:pos="993"/>
        </w:tabs>
        <w:ind w:firstLine="284"/>
        <w:jc w:val="both"/>
        <w:rPr>
          <w:sz w:val="28"/>
          <w:szCs w:val="28"/>
        </w:rPr>
      </w:pPr>
      <w:proofErr w:type="spellStart"/>
      <w:r w:rsidRPr="00CD2899">
        <w:rPr>
          <w:sz w:val="28"/>
          <w:szCs w:val="28"/>
        </w:rPr>
        <w:t>θ</w:t>
      </w:r>
      <w:r w:rsidRPr="00CD2899">
        <w:rPr>
          <w:i/>
          <w:sz w:val="28"/>
          <w:szCs w:val="28"/>
          <w:vertAlign w:val="subscript"/>
        </w:rPr>
        <w:t>i</w:t>
      </w:r>
      <w:proofErr w:type="spellEnd"/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угол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между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направлением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на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i/>
          <w:sz w:val="28"/>
          <w:szCs w:val="28"/>
        </w:rPr>
        <w:t>i</w:t>
      </w:r>
      <w:r w:rsidRPr="00CD2899">
        <w:rPr>
          <w:sz w:val="28"/>
          <w:szCs w:val="28"/>
        </w:rPr>
        <w:t>-й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светильни</w:t>
      </w:r>
      <w:r w:rsidR="0066079D" w:rsidRPr="00CD2899">
        <w:rPr>
          <w:sz w:val="28"/>
          <w:szCs w:val="28"/>
        </w:rPr>
        <w:t>к</w:t>
      </w:r>
      <w:r w:rsidR="00B175EA" w:rsidRPr="00CD2899">
        <w:rPr>
          <w:sz w:val="28"/>
          <w:szCs w:val="28"/>
        </w:rPr>
        <w:t xml:space="preserve"> </w:t>
      </w:r>
      <w:r w:rsidR="0066079D" w:rsidRPr="00CD2899">
        <w:rPr>
          <w:sz w:val="28"/>
          <w:szCs w:val="28"/>
        </w:rPr>
        <w:t>и</w:t>
      </w:r>
      <w:r w:rsidR="00B175EA" w:rsidRPr="00CD2899">
        <w:rPr>
          <w:sz w:val="28"/>
          <w:szCs w:val="28"/>
        </w:rPr>
        <w:t xml:space="preserve"> </w:t>
      </w:r>
      <w:r w:rsidR="0066079D" w:rsidRPr="00CD2899">
        <w:rPr>
          <w:sz w:val="28"/>
          <w:szCs w:val="28"/>
        </w:rPr>
        <w:t>линией</w:t>
      </w:r>
      <w:r w:rsidR="00B175EA" w:rsidRPr="00CD2899">
        <w:rPr>
          <w:sz w:val="28"/>
          <w:szCs w:val="28"/>
        </w:rPr>
        <w:t xml:space="preserve"> </w:t>
      </w:r>
      <w:r w:rsidR="0066079D" w:rsidRPr="00CD2899">
        <w:rPr>
          <w:sz w:val="28"/>
          <w:szCs w:val="28"/>
        </w:rPr>
        <w:t>зрения,</w:t>
      </w:r>
      <w:r w:rsidR="00B175EA" w:rsidRPr="00CD2899">
        <w:rPr>
          <w:sz w:val="28"/>
          <w:szCs w:val="28"/>
        </w:rPr>
        <w:t xml:space="preserve"> </w:t>
      </w:r>
      <w:r w:rsidR="0066079D" w:rsidRPr="00CD2899">
        <w:rPr>
          <w:sz w:val="28"/>
          <w:szCs w:val="28"/>
        </w:rPr>
        <w:t>град;</w:t>
      </w:r>
    </w:p>
    <w:p w:rsidR="00060F0D" w:rsidRPr="00CD2899" w:rsidRDefault="00060F0D" w:rsidP="00830A4F">
      <w:pPr>
        <w:tabs>
          <w:tab w:val="left" w:pos="993"/>
        </w:tabs>
        <w:ind w:left="851" w:hanging="567"/>
        <w:jc w:val="both"/>
        <w:rPr>
          <w:sz w:val="28"/>
          <w:szCs w:val="28"/>
        </w:rPr>
      </w:pPr>
      <w:r w:rsidRPr="00CD2899">
        <w:rPr>
          <w:i/>
          <w:sz w:val="28"/>
          <w:szCs w:val="28"/>
        </w:rPr>
        <w:t>n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число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светильников,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попадающих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поле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зрения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водителя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пределах</w:t>
      </w:r>
      <w:r w:rsidR="00B175EA" w:rsidRPr="00CD2899">
        <w:rPr>
          <w:sz w:val="28"/>
          <w:szCs w:val="28"/>
        </w:rPr>
        <w:t xml:space="preserve"> </w:t>
      </w:r>
      <w:r w:rsidR="0066079D" w:rsidRPr="00CD2899">
        <w:rPr>
          <w:sz w:val="28"/>
          <w:szCs w:val="28"/>
        </w:rPr>
        <w:t>интервала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угла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(2</w:t>
      </w:r>
      <w:r w:rsidR="0066079D" w:rsidRPr="00CD2899">
        <w:rPr>
          <w:sz w:val="28"/>
          <w:szCs w:val="28"/>
        </w:rPr>
        <w:t>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&lt;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&lt;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20</w:t>
      </w:r>
      <w:r w:rsidR="0066079D" w:rsidRPr="00CD2899">
        <w:rPr>
          <w:sz w:val="28"/>
          <w:szCs w:val="28"/>
        </w:rPr>
        <w:t>°</w:t>
      </w:r>
      <w:r w:rsidRPr="00CD2899">
        <w:rPr>
          <w:sz w:val="28"/>
          <w:szCs w:val="28"/>
        </w:rPr>
        <w:t>).</w:t>
      </w:r>
    </w:p>
    <w:p w:rsidR="006638AD" w:rsidRPr="00CD2899" w:rsidRDefault="006638AD" w:rsidP="00830A4F">
      <w:pPr>
        <w:pStyle w:val="afe"/>
        <w:ind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>(Измененная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редакция,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Изм.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№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1).</w:t>
      </w:r>
    </w:p>
    <w:p w:rsidR="0066079D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66079D" w:rsidRPr="00CD2899">
        <w:rPr>
          <w:b/>
          <w:sz w:val="28"/>
          <w:szCs w:val="28"/>
        </w:rPr>
        <w:t>предельная</w:t>
      </w:r>
      <w:r w:rsidRPr="00CD2899">
        <w:rPr>
          <w:b/>
          <w:sz w:val="28"/>
          <w:szCs w:val="28"/>
        </w:rPr>
        <w:t xml:space="preserve"> </w:t>
      </w:r>
      <w:r w:rsidR="0066079D" w:rsidRPr="00CD2899">
        <w:rPr>
          <w:b/>
          <w:sz w:val="28"/>
          <w:szCs w:val="28"/>
        </w:rPr>
        <w:t>равномерность</w:t>
      </w:r>
      <w:r w:rsidRPr="00CD2899">
        <w:rPr>
          <w:b/>
          <w:sz w:val="28"/>
          <w:szCs w:val="28"/>
        </w:rPr>
        <w:t xml:space="preserve"> </w:t>
      </w:r>
      <w:r w:rsidR="0066079D" w:rsidRPr="00CD2899">
        <w:rPr>
          <w:b/>
          <w:sz w:val="28"/>
          <w:szCs w:val="28"/>
        </w:rPr>
        <w:t>распределения</w:t>
      </w:r>
      <w:r w:rsidRPr="00CD2899">
        <w:rPr>
          <w:b/>
          <w:sz w:val="28"/>
          <w:szCs w:val="28"/>
        </w:rPr>
        <w:t xml:space="preserve"> </w:t>
      </w:r>
      <w:r w:rsidR="0066079D" w:rsidRPr="00CD2899">
        <w:rPr>
          <w:b/>
          <w:sz w:val="28"/>
          <w:szCs w:val="28"/>
        </w:rPr>
        <w:t>освещенности</w:t>
      </w:r>
      <w:r w:rsidRPr="00CD2899">
        <w:rPr>
          <w:b/>
          <w:sz w:val="28"/>
          <w:szCs w:val="28"/>
        </w:rPr>
        <w:t xml:space="preserve"> </w:t>
      </w:r>
      <w:r w:rsidR="0066079D" w:rsidRPr="00CD2899">
        <w:rPr>
          <w:b/>
          <w:sz w:val="28"/>
          <w:szCs w:val="28"/>
        </w:rPr>
        <w:t>(яркости)</w:t>
      </w:r>
      <w:r w:rsidRPr="00CD2899">
        <w:rPr>
          <w:b/>
          <w:sz w:val="28"/>
          <w:szCs w:val="28"/>
        </w:rPr>
        <w:t xml:space="preserve"> </w:t>
      </w:r>
      <w:r w:rsidR="0066079D" w:rsidRPr="00CD2899">
        <w:rPr>
          <w:b/>
          <w:i/>
          <w:noProof/>
          <w:sz w:val="28"/>
          <w:szCs w:val="28"/>
          <w:lang w:val="en-US"/>
        </w:rPr>
        <w:t>U</w:t>
      </w:r>
      <w:r w:rsidR="0066079D" w:rsidRPr="00CD2899">
        <w:rPr>
          <w:b/>
          <w:i/>
          <w:noProof/>
          <w:sz w:val="28"/>
          <w:szCs w:val="28"/>
          <w:vertAlign w:val="subscript"/>
          <w:lang w:val="en-US"/>
        </w:rPr>
        <w:t>d</w:t>
      </w:r>
      <w:r w:rsidR="0066079D" w:rsidRPr="00CD2899">
        <w:rPr>
          <w:b/>
          <w:sz w:val="28"/>
          <w:szCs w:val="28"/>
        </w:rPr>
        <w:t>:</w:t>
      </w:r>
      <w:r w:rsidRPr="00CD2899">
        <w:rPr>
          <w:noProof/>
          <w:sz w:val="28"/>
          <w:szCs w:val="28"/>
        </w:rPr>
        <w:t xml:space="preserve"> </w:t>
      </w:r>
      <w:r w:rsidR="0066079D" w:rsidRPr="00CD2899">
        <w:rPr>
          <w:noProof/>
          <w:sz w:val="28"/>
          <w:szCs w:val="28"/>
        </w:rPr>
        <w:t>Отношение</w:t>
      </w:r>
      <w:r w:rsidRPr="00CD2899">
        <w:rPr>
          <w:noProof/>
          <w:sz w:val="28"/>
          <w:szCs w:val="28"/>
        </w:rPr>
        <w:t xml:space="preserve"> </w:t>
      </w:r>
      <w:r w:rsidR="0066079D" w:rsidRPr="00CD2899">
        <w:rPr>
          <w:noProof/>
          <w:sz w:val="28"/>
          <w:szCs w:val="28"/>
        </w:rPr>
        <w:t>минимальной</w:t>
      </w:r>
      <w:r w:rsidRPr="00CD2899">
        <w:rPr>
          <w:noProof/>
          <w:sz w:val="28"/>
          <w:szCs w:val="28"/>
        </w:rPr>
        <w:t xml:space="preserve"> </w:t>
      </w:r>
      <w:r w:rsidR="0066079D" w:rsidRPr="00CD2899">
        <w:rPr>
          <w:noProof/>
          <w:sz w:val="28"/>
          <w:szCs w:val="28"/>
        </w:rPr>
        <w:t>освещенности</w:t>
      </w:r>
      <w:r w:rsidRPr="00CD2899">
        <w:rPr>
          <w:noProof/>
          <w:sz w:val="28"/>
          <w:szCs w:val="28"/>
        </w:rPr>
        <w:t xml:space="preserve"> </w:t>
      </w:r>
      <w:r w:rsidR="0066079D" w:rsidRPr="00CD2899">
        <w:rPr>
          <w:noProof/>
          <w:sz w:val="28"/>
          <w:szCs w:val="28"/>
        </w:rPr>
        <w:t>(яркости)</w:t>
      </w:r>
      <w:r w:rsidRPr="00CD2899">
        <w:rPr>
          <w:noProof/>
          <w:sz w:val="28"/>
          <w:szCs w:val="28"/>
        </w:rPr>
        <w:t xml:space="preserve"> </w:t>
      </w:r>
      <w:r w:rsidR="0066079D" w:rsidRPr="00CD2899">
        <w:rPr>
          <w:noProof/>
          <w:sz w:val="28"/>
          <w:szCs w:val="28"/>
        </w:rPr>
        <w:t>к</w:t>
      </w:r>
      <w:r w:rsidRPr="00CD2899">
        <w:rPr>
          <w:noProof/>
          <w:sz w:val="28"/>
          <w:szCs w:val="28"/>
        </w:rPr>
        <w:t xml:space="preserve"> </w:t>
      </w:r>
      <w:r w:rsidR="0066079D" w:rsidRPr="00CD2899">
        <w:rPr>
          <w:noProof/>
          <w:sz w:val="28"/>
          <w:szCs w:val="28"/>
        </w:rPr>
        <w:t>максимальной:</w:t>
      </w:r>
    </w:p>
    <w:p w:rsidR="0066079D" w:rsidRPr="00CD2899" w:rsidRDefault="0066079D" w:rsidP="00830A4F">
      <w:pPr>
        <w:tabs>
          <w:tab w:val="left" w:pos="993"/>
        </w:tabs>
        <w:ind w:firstLine="567"/>
        <w:jc w:val="center"/>
        <w:rPr>
          <w:b/>
          <w:sz w:val="28"/>
          <w:szCs w:val="28"/>
        </w:rPr>
      </w:pPr>
      <w:r w:rsidRPr="00CD2899">
        <w:rPr>
          <w:i/>
          <w:noProof/>
          <w:sz w:val="28"/>
          <w:szCs w:val="28"/>
          <w:lang w:val="en-US"/>
        </w:rPr>
        <w:t>U</w:t>
      </w:r>
      <w:r w:rsidRPr="00CD2899">
        <w:rPr>
          <w:i/>
          <w:noProof/>
          <w:sz w:val="28"/>
          <w:szCs w:val="28"/>
          <w:vertAlign w:val="subscript"/>
          <w:lang w:val="en-US"/>
        </w:rPr>
        <w:t>d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=</w:t>
      </w:r>
      <w:proofErr w:type="spellStart"/>
      <w:r w:rsidRPr="00CD2899">
        <w:rPr>
          <w:i/>
          <w:sz w:val="28"/>
          <w:szCs w:val="28"/>
        </w:rPr>
        <w:t>Е</w:t>
      </w:r>
      <w:r w:rsidRPr="00CD2899">
        <w:rPr>
          <w:sz w:val="28"/>
          <w:szCs w:val="28"/>
          <w:vertAlign w:val="subscript"/>
        </w:rPr>
        <w:t>мин</w:t>
      </w:r>
      <w:proofErr w:type="spellEnd"/>
      <w:r w:rsidRPr="00CD2899">
        <w:rPr>
          <w:sz w:val="28"/>
          <w:szCs w:val="28"/>
        </w:rPr>
        <w:t>/</w:t>
      </w:r>
      <w:proofErr w:type="spellStart"/>
      <w:r w:rsidRPr="00CD2899">
        <w:rPr>
          <w:i/>
          <w:sz w:val="28"/>
          <w:szCs w:val="28"/>
        </w:rPr>
        <w:t>Е</w:t>
      </w:r>
      <w:r w:rsidRPr="00CD2899">
        <w:rPr>
          <w:sz w:val="28"/>
          <w:szCs w:val="28"/>
          <w:vertAlign w:val="subscript"/>
        </w:rPr>
        <w:t>макс</w:t>
      </w:r>
      <w:proofErr w:type="spellEnd"/>
      <w:r w:rsidR="00B175EA" w:rsidRPr="00CD2899">
        <w:rPr>
          <w:sz w:val="28"/>
          <w:szCs w:val="28"/>
          <w:vertAlign w:val="subscript"/>
        </w:rPr>
        <w:t xml:space="preserve"> </w:t>
      </w:r>
      <w:r w:rsidRPr="00CD2899">
        <w:rPr>
          <w:sz w:val="28"/>
          <w:szCs w:val="28"/>
        </w:rPr>
        <w:t>(</w:t>
      </w:r>
      <w:r w:rsidRPr="00CD2899">
        <w:rPr>
          <w:i/>
          <w:noProof/>
          <w:sz w:val="28"/>
          <w:szCs w:val="28"/>
          <w:lang w:val="en-US"/>
        </w:rPr>
        <w:t>U</w:t>
      </w:r>
      <w:r w:rsidRPr="00CD2899">
        <w:rPr>
          <w:i/>
          <w:noProof/>
          <w:sz w:val="28"/>
          <w:szCs w:val="28"/>
          <w:vertAlign w:val="subscript"/>
          <w:lang w:val="en-US"/>
        </w:rPr>
        <w:t>d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=</w:t>
      </w:r>
      <w:r w:rsidRPr="00CD2899">
        <w:rPr>
          <w:i/>
          <w:sz w:val="28"/>
          <w:szCs w:val="28"/>
          <w:lang w:val="en-US"/>
        </w:rPr>
        <w:t>L</w:t>
      </w:r>
      <w:r w:rsidRPr="00CD2899">
        <w:rPr>
          <w:sz w:val="28"/>
          <w:szCs w:val="28"/>
          <w:vertAlign w:val="subscript"/>
        </w:rPr>
        <w:t>мин</w:t>
      </w:r>
      <w:r w:rsidRPr="00CD2899">
        <w:rPr>
          <w:sz w:val="28"/>
          <w:szCs w:val="28"/>
        </w:rPr>
        <w:t>/</w:t>
      </w:r>
      <w:r w:rsidRPr="00CD2899">
        <w:rPr>
          <w:i/>
          <w:sz w:val="28"/>
          <w:szCs w:val="28"/>
          <w:lang w:val="en-US"/>
        </w:rPr>
        <w:t>L</w:t>
      </w:r>
      <w:r w:rsidRPr="00CD2899">
        <w:rPr>
          <w:sz w:val="28"/>
          <w:szCs w:val="28"/>
          <w:vertAlign w:val="subscript"/>
        </w:rPr>
        <w:t>макс</w:t>
      </w:r>
      <w:r w:rsidRPr="00CD2899">
        <w:rPr>
          <w:sz w:val="28"/>
          <w:szCs w:val="28"/>
        </w:rPr>
        <w:t>).</w:t>
      </w:r>
    </w:p>
    <w:p w:rsidR="0066079D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66079D" w:rsidRPr="00CD2899">
        <w:rPr>
          <w:b/>
          <w:sz w:val="28"/>
          <w:szCs w:val="28"/>
        </w:rPr>
        <w:t>продольная</w:t>
      </w:r>
      <w:r w:rsidRPr="00CD2899">
        <w:rPr>
          <w:b/>
          <w:sz w:val="28"/>
          <w:szCs w:val="28"/>
        </w:rPr>
        <w:t xml:space="preserve"> </w:t>
      </w:r>
      <w:r w:rsidR="0066079D" w:rsidRPr="00CD2899">
        <w:rPr>
          <w:b/>
          <w:sz w:val="28"/>
          <w:szCs w:val="28"/>
        </w:rPr>
        <w:t>равномерность</w:t>
      </w:r>
      <w:r w:rsidRPr="00CD2899">
        <w:rPr>
          <w:b/>
          <w:sz w:val="28"/>
          <w:szCs w:val="28"/>
        </w:rPr>
        <w:t xml:space="preserve"> </w:t>
      </w:r>
      <w:r w:rsidR="0066079D" w:rsidRPr="00CD2899">
        <w:rPr>
          <w:b/>
          <w:sz w:val="28"/>
          <w:szCs w:val="28"/>
        </w:rPr>
        <w:t>распределения</w:t>
      </w:r>
      <w:r w:rsidRPr="00CD2899">
        <w:rPr>
          <w:b/>
          <w:sz w:val="28"/>
          <w:szCs w:val="28"/>
        </w:rPr>
        <w:t xml:space="preserve"> </w:t>
      </w:r>
      <w:r w:rsidR="0066079D" w:rsidRPr="00CD2899">
        <w:rPr>
          <w:b/>
          <w:sz w:val="28"/>
          <w:szCs w:val="28"/>
        </w:rPr>
        <w:t>яркости</w:t>
      </w:r>
      <w:r w:rsidRPr="00CD2899">
        <w:rPr>
          <w:b/>
          <w:sz w:val="28"/>
          <w:szCs w:val="28"/>
        </w:rPr>
        <w:t xml:space="preserve"> </w:t>
      </w:r>
      <w:r w:rsidR="0066079D" w:rsidRPr="00CD2899">
        <w:rPr>
          <w:b/>
          <w:sz w:val="28"/>
          <w:szCs w:val="28"/>
        </w:rPr>
        <w:t>дорожного</w:t>
      </w:r>
      <w:r w:rsidRPr="00CD2899">
        <w:rPr>
          <w:b/>
          <w:sz w:val="28"/>
          <w:szCs w:val="28"/>
        </w:rPr>
        <w:t xml:space="preserve"> </w:t>
      </w:r>
      <w:r w:rsidR="0066079D" w:rsidRPr="00CD2899">
        <w:rPr>
          <w:b/>
          <w:sz w:val="28"/>
          <w:szCs w:val="28"/>
        </w:rPr>
        <w:t>покрытия</w:t>
      </w:r>
      <w:r w:rsidRPr="00CD2899">
        <w:rPr>
          <w:b/>
          <w:sz w:val="28"/>
          <w:szCs w:val="28"/>
        </w:rPr>
        <w:t xml:space="preserve"> </w:t>
      </w:r>
      <w:proofErr w:type="spellStart"/>
      <w:r w:rsidR="0066079D" w:rsidRPr="00CD2899">
        <w:rPr>
          <w:b/>
          <w:i/>
          <w:sz w:val="28"/>
          <w:szCs w:val="28"/>
          <w:lang w:val="en-US"/>
        </w:rPr>
        <w:t>U</w:t>
      </w:r>
      <w:r w:rsidR="006638AD" w:rsidRPr="00CD2899">
        <w:rPr>
          <w:b/>
          <w:i/>
          <w:sz w:val="28"/>
          <w:szCs w:val="28"/>
          <w:vertAlign w:val="subscript"/>
          <w:lang w:val="en-US"/>
        </w:rPr>
        <w:t>l</w:t>
      </w:r>
      <w:proofErr w:type="spellEnd"/>
      <w:r w:rsidR="0066079D" w:rsidRPr="00CD2899">
        <w:rPr>
          <w:b/>
          <w:sz w:val="28"/>
          <w:szCs w:val="28"/>
        </w:rPr>
        <w:t>:</w:t>
      </w:r>
      <w:r w:rsidRPr="00CD2899">
        <w:rPr>
          <w:b/>
          <w:sz w:val="28"/>
          <w:szCs w:val="28"/>
        </w:rPr>
        <w:t xml:space="preserve"> </w:t>
      </w:r>
      <w:r w:rsidR="0066079D" w:rsidRPr="00CD2899">
        <w:rPr>
          <w:sz w:val="28"/>
          <w:szCs w:val="28"/>
        </w:rPr>
        <w:t>Отношение</w:t>
      </w:r>
      <w:r w:rsidRPr="00CD2899">
        <w:rPr>
          <w:sz w:val="28"/>
          <w:szCs w:val="28"/>
        </w:rPr>
        <w:t xml:space="preserve"> </w:t>
      </w:r>
      <w:r w:rsidR="0066079D" w:rsidRPr="00CD2899">
        <w:rPr>
          <w:sz w:val="28"/>
          <w:szCs w:val="28"/>
        </w:rPr>
        <w:t>минимального</w:t>
      </w:r>
      <w:r w:rsidRPr="00CD2899">
        <w:rPr>
          <w:sz w:val="28"/>
          <w:szCs w:val="28"/>
        </w:rPr>
        <w:t xml:space="preserve"> </w:t>
      </w:r>
      <w:r w:rsidR="0066079D" w:rsidRPr="00CD2899">
        <w:rPr>
          <w:sz w:val="28"/>
          <w:szCs w:val="28"/>
        </w:rPr>
        <w:t>значения</w:t>
      </w:r>
      <w:r w:rsidRPr="00CD2899">
        <w:rPr>
          <w:sz w:val="28"/>
          <w:szCs w:val="28"/>
        </w:rPr>
        <w:t xml:space="preserve"> </w:t>
      </w:r>
      <w:r w:rsidR="0066079D" w:rsidRPr="00CD2899">
        <w:rPr>
          <w:sz w:val="28"/>
          <w:szCs w:val="28"/>
        </w:rPr>
        <w:t>яркости</w:t>
      </w:r>
      <w:r w:rsidRPr="00CD2899">
        <w:rPr>
          <w:sz w:val="28"/>
          <w:szCs w:val="28"/>
        </w:rPr>
        <w:t xml:space="preserve"> </w:t>
      </w:r>
      <w:r w:rsidR="0066079D" w:rsidRPr="00CD2899">
        <w:rPr>
          <w:sz w:val="28"/>
          <w:szCs w:val="28"/>
        </w:rPr>
        <w:t>дорожного</w:t>
      </w:r>
      <w:r w:rsidRPr="00CD2899">
        <w:rPr>
          <w:sz w:val="28"/>
          <w:szCs w:val="28"/>
        </w:rPr>
        <w:t xml:space="preserve"> </w:t>
      </w:r>
      <w:r w:rsidR="0066079D" w:rsidRPr="00CD2899">
        <w:rPr>
          <w:sz w:val="28"/>
          <w:szCs w:val="28"/>
        </w:rPr>
        <w:t>покрытия</w:t>
      </w:r>
      <w:r w:rsidRPr="00CD2899">
        <w:rPr>
          <w:sz w:val="28"/>
          <w:szCs w:val="28"/>
        </w:rPr>
        <w:t xml:space="preserve"> </w:t>
      </w:r>
      <w:proofErr w:type="gramStart"/>
      <w:r w:rsidR="0066079D" w:rsidRPr="00CD2899">
        <w:rPr>
          <w:i/>
          <w:sz w:val="28"/>
          <w:szCs w:val="28"/>
          <w:lang w:val="en-US"/>
        </w:rPr>
        <w:t>L</w:t>
      </w:r>
      <w:proofErr w:type="gramEnd"/>
      <w:r w:rsidR="0066079D" w:rsidRPr="00CD2899">
        <w:rPr>
          <w:sz w:val="28"/>
          <w:szCs w:val="28"/>
          <w:vertAlign w:val="subscript"/>
        </w:rPr>
        <w:t>мин</w:t>
      </w:r>
      <w:r w:rsidRPr="00CD2899">
        <w:rPr>
          <w:sz w:val="28"/>
          <w:szCs w:val="28"/>
        </w:rPr>
        <w:t xml:space="preserve"> </w:t>
      </w:r>
      <w:r w:rsidR="0066079D" w:rsidRPr="00CD2899">
        <w:rPr>
          <w:sz w:val="28"/>
          <w:szCs w:val="28"/>
        </w:rPr>
        <w:t>к</w:t>
      </w:r>
      <w:r w:rsidRPr="00CD2899">
        <w:rPr>
          <w:sz w:val="28"/>
          <w:szCs w:val="28"/>
        </w:rPr>
        <w:t xml:space="preserve"> </w:t>
      </w:r>
      <w:r w:rsidR="0066079D" w:rsidRPr="00CD2899">
        <w:rPr>
          <w:sz w:val="28"/>
          <w:szCs w:val="28"/>
        </w:rPr>
        <w:t>максимальному</w:t>
      </w:r>
      <w:r w:rsidRPr="00CD2899">
        <w:rPr>
          <w:sz w:val="28"/>
          <w:szCs w:val="28"/>
        </w:rPr>
        <w:t xml:space="preserve"> </w:t>
      </w:r>
      <w:r w:rsidR="0066079D" w:rsidRPr="00CD2899">
        <w:rPr>
          <w:sz w:val="28"/>
          <w:szCs w:val="28"/>
        </w:rPr>
        <w:t>его</w:t>
      </w:r>
      <w:r w:rsidRPr="00CD2899">
        <w:rPr>
          <w:sz w:val="28"/>
          <w:szCs w:val="28"/>
        </w:rPr>
        <w:t xml:space="preserve"> </w:t>
      </w:r>
      <w:r w:rsidR="0066079D" w:rsidRPr="00CD2899">
        <w:rPr>
          <w:sz w:val="28"/>
          <w:szCs w:val="28"/>
        </w:rPr>
        <w:t>значению</w:t>
      </w:r>
      <w:r w:rsidRPr="00CD2899">
        <w:rPr>
          <w:sz w:val="28"/>
          <w:szCs w:val="28"/>
        </w:rPr>
        <w:t xml:space="preserve"> </w:t>
      </w:r>
      <w:r w:rsidR="0066079D" w:rsidRPr="00CD2899">
        <w:rPr>
          <w:i/>
          <w:sz w:val="28"/>
          <w:szCs w:val="28"/>
          <w:lang w:val="en-US"/>
        </w:rPr>
        <w:t>L</w:t>
      </w:r>
      <w:r w:rsidR="0066079D" w:rsidRPr="00CD2899">
        <w:rPr>
          <w:sz w:val="28"/>
          <w:szCs w:val="28"/>
          <w:vertAlign w:val="subscript"/>
        </w:rPr>
        <w:t>макс</w:t>
      </w:r>
      <w:r w:rsidRPr="00CD2899">
        <w:rPr>
          <w:sz w:val="28"/>
          <w:szCs w:val="28"/>
        </w:rPr>
        <w:t xml:space="preserve"> </w:t>
      </w:r>
      <w:r w:rsidR="0066079D" w:rsidRPr="00CD2899">
        <w:rPr>
          <w:sz w:val="28"/>
          <w:szCs w:val="28"/>
        </w:rPr>
        <w:t>по</w:t>
      </w:r>
      <w:r w:rsidRPr="00CD2899">
        <w:rPr>
          <w:sz w:val="28"/>
          <w:szCs w:val="28"/>
        </w:rPr>
        <w:t xml:space="preserve"> </w:t>
      </w:r>
      <w:r w:rsidR="0066079D" w:rsidRPr="00CD2899">
        <w:rPr>
          <w:sz w:val="28"/>
          <w:szCs w:val="28"/>
        </w:rPr>
        <w:t>оси</w:t>
      </w:r>
      <w:r w:rsidRPr="00CD2899">
        <w:rPr>
          <w:sz w:val="28"/>
          <w:szCs w:val="28"/>
        </w:rPr>
        <w:t xml:space="preserve"> </w:t>
      </w:r>
      <w:r w:rsidR="0066079D" w:rsidRPr="00CD2899">
        <w:rPr>
          <w:sz w:val="28"/>
          <w:szCs w:val="28"/>
        </w:rPr>
        <w:t>полосы</w:t>
      </w:r>
      <w:r w:rsidRPr="00CD2899">
        <w:rPr>
          <w:sz w:val="28"/>
          <w:szCs w:val="28"/>
        </w:rPr>
        <w:t xml:space="preserve"> </w:t>
      </w:r>
      <w:r w:rsidR="0066079D" w:rsidRPr="00CD2899">
        <w:rPr>
          <w:sz w:val="28"/>
          <w:szCs w:val="28"/>
        </w:rPr>
        <w:t>движения:</w:t>
      </w:r>
    </w:p>
    <w:p w:rsidR="0066079D" w:rsidRPr="00CD2899" w:rsidRDefault="0066079D" w:rsidP="00830A4F">
      <w:pPr>
        <w:tabs>
          <w:tab w:val="left" w:pos="993"/>
        </w:tabs>
        <w:ind w:firstLine="567"/>
        <w:jc w:val="center"/>
        <w:rPr>
          <w:sz w:val="28"/>
          <w:szCs w:val="28"/>
        </w:rPr>
      </w:pPr>
      <w:proofErr w:type="spellStart"/>
      <w:r w:rsidRPr="00CD2899">
        <w:rPr>
          <w:i/>
          <w:sz w:val="28"/>
          <w:szCs w:val="28"/>
          <w:lang w:val="en-US"/>
        </w:rPr>
        <w:t>U</w:t>
      </w:r>
      <w:r w:rsidR="006638AD" w:rsidRPr="00CD2899">
        <w:rPr>
          <w:i/>
          <w:sz w:val="28"/>
          <w:szCs w:val="28"/>
          <w:vertAlign w:val="subscript"/>
          <w:lang w:val="en-US"/>
        </w:rPr>
        <w:t>l</w:t>
      </w:r>
      <w:proofErr w:type="spellEnd"/>
      <w:r w:rsidR="00B175EA" w:rsidRPr="00CD2899">
        <w:rPr>
          <w:sz w:val="28"/>
          <w:szCs w:val="28"/>
          <w:lang w:val="en-US"/>
        </w:rPr>
        <w:t xml:space="preserve"> </w:t>
      </w:r>
      <w:r w:rsidRPr="00CD2899">
        <w:rPr>
          <w:sz w:val="28"/>
          <w:szCs w:val="28"/>
          <w:lang w:val="en-US"/>
        </w:rPr>
        <w:t>=</w:t>
      </w:r>
      <w:r w:rsidR="00B175EA" w:rsidRPr="00CD2899">
        <w:rPr>
          <w:sz w:val="28"/>
          <w:szCs w:val="28"/>
          <w:lang w:val="en-US"/>
        </w:rPr>
        <w:t xml:space="preserve"> </w:t>
      </w:r>
      <w:r w:rsidRPr="00CD2899">
        <w:rPr>
          <w:i/>
          <w:sz w:val="28"/>
          <w:szCs w:val="28"/>
          <w:lang w:val="en-US"/>
        </w:rPr>
        <w:t>L</w:t>
      </w:r>
      <w:r w:rsidRPr="00CD2899">
        <w:rPr>
          <w:sz w:val="28"/>
          <w:szCs w:val="28"/>
          <w:vertAlign w:val="subscript"/>
        </w:rPr>
        <w:t>мин</w:t>
      </w:r>
      <w:r w:rsidRPr="00CD2899">
        <w:rPr>
          <w:sz w:val="28"/>
          <w:szCs w:val="28"/>
        </w:rPr>
        <w:t>/</w:t>
      </w:r>
      <w:r w:rsidRPr="00CD2899">
        <w:rPr>
          <w:i/>
          <w:sz w:val="28"/>
          <w:szCs w:val="28"/>
          <w:lang w:val="en-US"/>
        </w:rPr>
        <w:t>L</w:t>
      </w:r>
      <w:r w:rsidRPr="00CD2899">
        <w:rPr>
          <w:sz w:val="28"/>
          <w:szCs w:val="28"/>
          <w:vertAlign w:val="subscript"/>
        </w:rPr>
        <w:t>макс</w:t>
      </w:r>
      <w:r w:rsidRPr="00CD2899">
        <w:rPr>
          <w:sz w:val="28"/>
          <w:szCs w:val="28"/>
        </w:rPr>
        <w:t>.</w:t>
      </w:r>
    </w:p>
    <w:p w:rsidR="006638AD" w:rsidRPr="00CD2899" w:rsidRDefault="006638AD" w:rsidP="00830A4F">
      <w:pPr>
        <w:pStyle w:val="afe"/>
        <w:ind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>(Измененная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редакция,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Изм.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№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1).</w:t>
      </w:r>
    </w:p>
    <w:p w:rsidR="00060F0D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060F0D" w:rsidRPr="00CD2899">
        <w:rPr>
          <w:b/>
          <w:sz w:val="28"/>
          <w:szCs w:val="28"/>
        </w:rPr>
        <w:t>проезд:</w:t>
      </w:r>
      <w:r w:rsidRPr="00CD2899">
        <w:rPr>
          <w:b/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Территория,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предназначенная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для</w:t>
      </w:r>
      <w:r w:rsidRPr="00CD2899">
        <w:rPr>
          <w:sz w:val="28"/>
          <w:szCs w:val="28"/>
        </w:rPr>
        <w:t xml:space="preserve"> </w:t>
      </w:r>
      <w:proofErr w:type="gramStart"/>
      <w:r w:rsidR="00060F0D" w:rsidRPr="00CD2899">
        <w:rPr>
          <w:sz w:val="28"/>
          <w:szCs w:val="28"/>
        </w:rPr>
        <w:t>движения</w:t>
      </w:r>
      <w:proofErr w:type="gramEnd"/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как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транспорта,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так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и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пешеходов.</w:t>
      </w:r>
    </w:p>
    <w:p w:rsidR="00060F0D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060F0D" w:rsidRPr="00CD2899">
        <w:rPr>
          <w:b/>
          <w:sz w:val="28"/>
          <w:szCs w:val="28"/>
        </w:rPr>
        <w:t>пути</w:t>
      </w:r>
      <w:r w:rsidRPr="00CD2899">
        <w:rPr>
          <w:b/>
          <w:sz w:val="28"/>
          <w:szCs w:val="28"/>
        </w:rPr>
        <w:t xml:space="preserve"> </w:t>
      </w:r>
      <w:r w:rsidR="00060F0D" w:rsidRPr="00CD2899">
        <w:rPr>
          <w:b/>
          <w:sz w:val="28"/>
          <w:szCs w:val="28"/>
        </w:rPr>
        <w:t>эвакуации:</w:t>
      </w:r>
      <w:r w:rsidRPr="00CD2899">
        <w:rPr>
          <w:b/>
          <w:sz w:val="28"/>
          <w:szCs w:val="28"/>
        </w:rPr>
        <w:t xml:space="preserve"> </w:t>
      </w:r>
      <w:r w:rsidR="00DE4102" w:rsidRPr="00CD2899">
        <w:rPr>
          <w:sz w:val="28"/>
          <w:szCs w:val="28"/>
        </w:rPr>
        <w:t>Маршрут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для</w:t>
      </w:r>
      <w:r w:rsidRPr="00CD2899">
        <w:rPr>
          <w:sz w:val="28"/>
          <w:szCs w:val="28"/>
        </w:rPr>
        <w:t xml:space="preserve"> </w:t>
      </w:r>
      <w:r w:rsidR="00DE4102" w:rsidRPr="00CD2899">
        <w:rPr>
          <w:sz w:val="28"/>
          <w:szCs w:val="28"/>
        </w:rPr>
        <w:t>выхода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людей</w:t>
      </w:r>
      <w:r w:rsidRPr="00CD2899">
        <w:rPr>
          <w:sz w:val="28"/>
          <w:szCs w:val="28"/>
        </w:rPr>
        <w:t xml:space="preserve"> </w:t>
      </w:r>
      <w:r w:rsidR="00DE4102" w:rsidRPr="00CD2899">
        <w:rPr>
          <w:sz w:val="28"/>
          <w:szCs w:val="28"/>
        </w:rPr>
        <w:t>из</w:t>
      </w:r>
      <w:r w:rsidRPr="00CD2899">
        <w:rPr>
          <w:sz w:val="28"/>
          <w:szCs w:val="28"/>
        </w:rPr>
        <w:t xml:space="preserve"> </w:t>
      </w:r>
      <w:r w:rsidR="00DE4102" w:rsidRPr="00CD2899">
        <w:rPr>
          <w:sz w:val="28"/>
          <w:szCs w:val="28"/>
        </w:rPr>
        <w:t>опасной</w:t>
      </w:r>
      <w:r w:rsidRPr="00CD2899">
        <w:rPr>
          <w:sz w:val="28"/>
          <w:szCs w:val="28"/>
        </w:rPr>
        <w:t xml:space="preserve"> </w:t>
      </w:r>
      <w:r w:rsidR="00DE4102" w:rsidRPr="00CD2899">
        <w:rPr>
          <w:sz w:val="28"/>
          <w:szCs w:val="28"/>
        </w:rPr>
        <w:t>зоны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в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аварийной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ситуации.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Начинается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от</w:t>
      </w:r>
      <w:r w:rsidRPr="00CD2899">
        <w:rPr>
          <w:sz w:val="28"/>
          <w:szCs w:val="28"/>
        </w:rPr>
        <w:t xml:space="preserve"> </w:t>
      </w:r>
      <w:r w:rsidR="00DE4102" w:rsidRPr="00CD2899">
        <w:rPr>
          <w:sz w:val="28"/>
          <w:szCs w:val="28"/>
        </w:rPr>
        <w:t>места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пребывания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людей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и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заканчивается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в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безопасной</w:t>
      </w:r>
      <w:r w:rsidRPr="00CD2899">
        <w:rPr>
          <w:sz w:val="28"/>
          <w:szCs w:val="28"/>
        </w:rPr>
        <w:t xml:space="preserve"> </w:t>
      </w:r>
      <w:r w:rsidR="00060F0D" w:rsidRPr="00CD2899">
        <w:rPr>
          <w:sz w:val="28"/>
          <w:szCs w:val="28"/>
        </w:rPr>
        <w:t>зон</w:t>
      </w:r>
      <w:r w:rsidR="00DE4102" w:rsidRPr="00CD2899">
        <w:rPr>
          <w:sz w:val="28"/>
          <w:szCs w:val="28"/>
        </w:rPr>
        <w:t>е</w:t>
      </w:r>
      <w:r w:rsidR="00060F0D" w:rsidRPr="00CD2899">
        <w:rPr>
          <w:sz w:val="28"/>
          <w:szCs w:val="28"/>
        </w:rPr>
        <w:t>.</w:t>
      </w:r>
    </w:p>
    <w:p w:rsidR="00060F0D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proofErr w:type="gramStart"/>
      <w:r w:rsidR="00A5393A" w:rsidRPr="00CD2899">
        <w:rPr>
          <w:b/>
          <w:sz w:val="28"/>
          <w:szCs w:val="28"/>
        </w:rPr>
        <w:t>р</w:t>
      </w:r>
      <w:proofErr w:type="gramEnd"/>
      <w:r w:rsidR="00A5393A" w:rsidRPr="00CD2899">
        <w:rPr>
          <w:b/>
          <w:sz w:val="28"/>
          <w:szCs w:val="28"/>
        </w:rPr>
        <w:t>абочая</w:t>
      </w:r>
      <w:r w:rsidRPr="00CD2899">
        <w:rPr>
          <w:b/>
          <w:sz w:val="28"/>
          <w:szCs w:val="28"/>
        </w:rPr>
        <w:t xml:space="preserve"> </w:t>
      </w:r>
      <w:r w:rsidR="00A5393A" w:rsidRPr="00CD2899">
        <w:rPr>
          <w:b/>
          <w:sz w:val="28"/>
          <w:szCs w:val="28"/>
        </w:rPr>
        <w:t>поверхность:</w:t>
      </w:r>
      <w:r w:rsidRPr="00CD2899">
        <w:rPr>
          <w:noProof/>
          <w:sz w:val="28"/>
          <w:szCs w:val="28"/>
        </w:rPr>
        <w:t xml:space="preserve"> </w:t>
      </w:r>
      <w:r w:rsidR="00A5393A" w:rsidRPr="00CD2899">
        <w:rPr>
          <w:noProof/>
          <w:sz w:val="28"/>
          <w:szCs w:val="28"/>
        </w:rPr>
        <w:t>Поверхность</w:t>
      </w:r>
      <w:r w:rsidR="00A5393A" w:rsidRPr="00CD2899">
        <w:rPr>
          <w:sz w:val="28"/>
          <w:szCs w:val="28"/>
        </w:rPr>
        <w:t>,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на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которой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проводится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работа</w:t>
      </w:r>
      <w:r w:rsidR="00671F46" w:rsidRPr="00CD2899">
        <w:rPr>
          <w:sz w:val="28"/>
          <w:szCs w:val="28"/>
        </w:rPr>
        <w:t>,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нормируется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и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измеряется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освещенность.</w:t>
      </w:r>
    </w:p>
    <w:p w:rsidR="00A5393A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A5393A" w:rsidRPr="00CD2899">
        <w:rPr>
          <w:b/>
          <w:sz w:val="28"/>
          <w:szCs w:val="28"/>
        </w:rPr>
        <w:t>рабочее</w:t>
      </w:r>
      <w:r w:rsidRPr="00CD2899">
        <w:rPr>
          <w:b/>
          <w:sz w:val="28"/>
          <w:szCs w:val="28"/>
        </w:rPr>
        <w:t xml:space="preserve"> </w:t>
      </w:r>
      <w:r w:rsidR="00A5393A" w:rsidRPr="00CD2899">
        <w:rPr>
          <w:b/>
          <w:sz w:val="28"/>
          <w:szCs w:val="28"/>
        </w:rPr>
        <w:t>освещение:</w:t>
      </w:r>
      <w:r w:rsidRPr="00CD2899">
        <w:rPr>
          <w:noProof/>
          <w:sz w:val="28"/>
          <w:szCs w:val="28"/>
        </w:rPr>
        <w:t xml:space="preserve"> </w:t>
      </w:r>
      <w:r w:rsidR="0090297F" w:rsidRPr="00CD2899">
        <w:rPr>
          <w:noProof/>
          <w:sz w:val="28"/>
          <w:szCs w:val="28"/>
        </w:rPr>
        <w:t>Освещение</w:t>
      </w:r>
      <w:r w:rsidR="0090297F" w:rsidRPr="00CD2899">
        <w:rPr>
          <w:sz w:val="28"/>
          <w:szCs w:val="28"/>
        </w:rPr>
        <w:t>,</w:t>
      </w:r>
      <w:r w:rsidRPr="00CD2899">
        <w:rPr>
          <w:sz w:val="28"/>
          <w:szCs w:val="28"/>
        </w:rPr>
        <w:t xml:space="preserve"> </w:t>
      </w:r>
      <w:r w:rsidR="0090297F" w:rsidRPr="00CD2899">
        <w:rPr>
          <w:sz w:val="28"/>
          <w:szCs w:val="28"/>
        </w:rPr>
        <w:t>обеспечивающее</w:t>
      </w:r>
      <w:r w:rsidRPr="00CD2899">
        <w:rPr>
          <w:sz w:val="28"/>
          <w:szCs w:val="28"/>
        </w:rPr>
        <w:t xml:space="preserve"> </w:t>
      </w:r>
      <w:r w:rsidR="0090297F" w:rsidRPr="00CD2899">
        <w:rPr>
          <w:sz w:val="28"/>
          <w:szCs w:val="28"/>
        </w:rPr>
        <w:t>нормируемые</w:t>
      </w:r>
      <w:r w:rsidRPr="00CD2899">
        <w:rPr>
          <w:sz w:val="28"/>
          <w:szCs w:val="28"/>
        </w:rPr>
        <w:t xml:space="preserve"> </w:t>
      </w:r>
      <w:r w:rsidR="0090297F" w:rsidRPr="00CD2899">
        <w:rPr>
          <w:sz w:val="28"/>
          <w:szCs w:val="28"/>
        </w:rPr>
        <w:t>световые</w:t>
      </w:r>
      <w:r w:rsidRPr="00CD2899">
        <w:rPr>
          <w:sz w:val="28"/>
          <w:szCs w:val="28"/>
        </w:rPr>
        <w:t xml:space="preserve"> </w:t>
      </w:r>
      <w:r w:rsidR="0090297F" w:rsidRPr="00CD2899">
        <w:rPr>
          <w:sz w:val="28"/>
          <w:szCs w:val="28"/>
        </w:rPr>
        <w:t>условия</w:t>
      </w:r>
      <w:r w:rsidRPr="00CD2899">
        <w:rPr>
          <w:sz w:val="28"/>
          <w:szCs w:val="28"/>
        </w:rPr>
        <w:t xml:space="preserve"> </w:t>
      </w:r>
      <w:r w:rsidR="0090297F" w:rsidRPr="00CD2899">
        <w:rPr>
          <w:sz w:val="28"/>
          <w:szCs w:val="28"/>
        </w:rPr>
        <w:t>(освещенность,</w:t>
      </w:r>
      <w:r w:rsidRPr="00CD2899">
        <w:rPr>
          <w:sz w:val="28"/>
          <w:szCs w:val="28"/>
        </w:rPr>
        <w:t xml:space="preserve"> </w:t>
      </w:r>
      <w:r w:rsidR="0090297F" w:rsidRPr="00CD2899">
        <w:rPr>
          <w:sz w:val="28"/>
          <w:szCs w:val="28"/>
        </w:rPr>
        <w:t>качество</w:t>
      </w:r>
      <w:r w:rsidRPr="00CD2899">
        <w:rPr>
          <w:sz w:val="28"/>
          <w:szCs w:val="28"/>
        </w:rPr>
        <w:t xml:space="preserve"> </w:t>
      </w:r>
      <w:r w:rsidR="0090297F" w:rsidRPr="00CD2899">
        <w:rPr>
          <w:sz w:val="28"/>
          <w:szCs w:val="28"/>
        </w:rPr>
        <w:t>освещения)</w:t>
      </w:r>
      <w:r w:rsidRPr="00CD2899">
        <w:rPr>
          <w:sz w:val="28"/>
          <w:szCs w:val="28"/>
        </w:rPr>
        <w:t xml:space="preserve"> </w:t>
      </w:r>
      <w:r w:rsidR="0090297F" w:rsidRPr="00CD2899">
        <w:rPr>
          <w:sz w:val="28"/>
          <w:szCs w:val="28"/>
        </w:rPr>
        <w:t>в</w:t>
      </w:r>
      <w:r w:rsidRPr="00CD2899">
        <w:rPr>
          <w:sz w:val="28"/>
          <w:szCs w:val="28"/>
        </w:rPr>
        <w:t xml:space="preserve"> </w:t>
      </w:r>
      <w:r w:rsidR="0090297F" w:rsidRPr="00CD2899">
        <w:rPr>
          <w:sz w:val="28"/>
          <w:szCs w:val="28"/>
        </w:rPr>
        <w:t>помещениях</w:t>
      </w:r>
      <w:r w:rsidRPr="00CD2899">
        <w:rPr>
          <w:sz w:val="28"/>
          <w:szCs w:val="28"/>
        </w:rPr>
        <w:t xml:space="preserve"> </w:t>
      </w:r>
      <w:r w:rsidR="0090297F" w:rsidRPr="00CD2899">
        <w:rPr>
          <w:sz w:val="28"/>
          <w:szCs w:val="28"/>
        </w:rPr>
        <w:t>и</w:t>
      </w:r>
      <w:r w:rsidRPr="00CD2899">
        <w:rPr>
          <w:sz w:val="28"/>
          <w:szCs w:val="28"/>
        </w:rPr>
        <w:t xml:space="preserve"> </w:t>
      </w:r>
      <w:r w:rsidR="0090297F" w:rsidRPr="00CD2899">
        <w:rPr>
          <w:sz w:val="28"/>
          <w:szCs w:val="28"/>
        </w:rPr>
        <w:t>местах</w:t>
      </w:r>
      <w:r w:rsidRPr="00CD2899">
        <w:rPr>
          <w:sz w:val="28"/>
          <w:szCs w:val="28"/>
        </w:rPr>
        <w:t xml:space="preserve"> </w:t>
      </w:r>
      <w:r w:rsidR="0090297F" w:rsidRPr="00CD2899">
        <w:rPr>
          <w:sz w:val="28"/>
          <w:szCs w:val="28"/>
        </w:rPr>
        <w:t>производства</w:t>
      </w:r>
      <w:r w:rsidRPr="00CD2899">
        <w:rPr>
          <w:sz w:val="28"/>
          <w:szCs w:val="28"/>
        </w:rPr>
        <w:t xml:space="preserve"> </w:t>
      </w:r>
      <w:r w:rsidR="0090297F" w:rsidRPr="00CD2899">
        <w:rPr>
          <w:sz w:val="28"/>
          <w:szCs w:val="28"/>
        </w:rPr>
        <w:t>работ</w:t>
      </w:r>
      <w:r w:rsidRPr="00CD2899">
        <w:rPr>
          <w:sz w:val="28"/>
          <w:szCs w:val="28"/>
        </w:rPr>
        <w:t xml:space="preserve"> </w:t>
      </w:r>
      <w:r w:rsidR="0090297F" w:rsidRPr="00CD2899">
        <w:rPr>
          <w:sz w:val="28"/>
          <w:szCs w:val="28"/>
        </w:rPr>
        <w:t>вне</w:t>
      </w:r>
      <w:r w:rsidRPr="00CD2899">
        <w:rPr>
          <w:sz w:val="28"/>
          <w:szCs w:val="28"/>
        </w:rPr>
        <w:t xml:space="preserve"> </w:t>
      </w:r>
      <w:r w:rsidR="0090297F" w:rsidRPr="00CD2899">
        <w:rPr>
          <w:sz w:val="28"/>
          <w:szCs w:val="28"/>
        </w:rPr>
        <w:t>зданий.</w:t>
      </w:r>
    </w:p>
    <w:p w:rsidR="00A5393A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proofErr w:type="gramStart"/>
      <w:r w:rsidR="00A5393A" w:rsidRPr="00CD2899">
        <w:rPr>
          <w:b/>
          <w:sz w:val="28"/>
          <w:szCs w:val="28"/>
        </w:rPr>
        <w:t>р</w:t>
      </w:r>
      <w:proofErr w:type="gramEnd"/>
      <w:r w:rsidR="00A5393A" w:rsidRPr="00CD2899">
        <w:rPr>
          <w:b/>
          <w:sz w:val="28"/>
          <w:szCs w:val="28"/>
        </w:rPr>
        <w:t>авномерность</w:t>
      </w:r>
      <w:r w:rsidRPr="00CD2899">
        <w:rPr>
          <w:b/>
          <w:sz w:val="28"/>
          <w:szCs w:val="28"/>
        </w:rPr>
        <w:t xml:space="preserve"> </w:t>
      </w:r>
      <w:r w:rsidR="00A5393A" w:rsidRPr="00CD2899">
        <w:rPr>
          <w:b/>
          <w:sz w:val="28"/>
          <w:szCs w:val="28"/>
        </w:rPr>
        <w:t>естественного</w:t>
      </w:r>
      <w:r w:rsidRPr="00CD2899">
        <w:rPr>
          <w:b/>
          <w:sz w:val="28"/>
          <w:szCs w:val="28"/>
        </w:rPr>
        <w:t xml:space="preserve"> </w:t>
      </w:r>
      <w:r w:rsidR="00A5393A" w:rsidRPr="00CD2899">
        <w:rPr>
          <w:b/>
          <w:sz w:val="28"/>
          <w:szCs w:val="28"/>
        </w:rPr>
        <w:t>освещения:</w:t>
      </w:r>
      <w:r w:rsidRPr="00CD2899">
        <w:rPr>
          <w:noProof/>
          <w:sz w:val="28"/>
          <w:szCs w:val="28"/>
        </w:rPr>
        <w:t xml:space="preserve"> </w:t>
      </w:r>
      <w:r w:rsidR="00A5393A" w:rsidRPr="00CD2899">
        <w:rPr>
          <w:noProof/>
          <w:sz w:val="28"/>
          <w:szCs w:val="28"/>
        </w:rPr>
        <w:t>Отношение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минимального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значения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к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среднему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значению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КЕО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в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пределах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характерного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разреза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помещения.</w:t>
      </w:r>
    </w:p>
    <w:p w:rsidR="00A5393A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A5393A" w:rsidRPr="00CD2899">
        <w:rPr>
          <w:b/>
          <w:sz w:val="28"/>
          <w:szCs w:val="28"/>
        </w:rPr>
        <w:t>равномерность</w:t>
      </w:r>
      <w:r w:rsidRPr="00CD2899">
        <w:rPr>
          <w:b/>
          <w:sz w:val="28"/>
          <w:szCs w:val="28"/>
        </w:rPr>
        <w:t xml:space="preserve"> </w:t>
      </w:r>
      <w:r w:rsidR="00A5393A" w:rsidRPr="00CD2899">
        <w:rPr>
          <w:b/>
          <w:sz w:val="28"/>
          <w:szCs w:val="28"/>
        </w:rPr>
        <w:t>распределения</w:t>
      </w:r>
      <w:r w:rsidRPr="00CD2899">
        <w:rPr>
          <w:b/>
          <w:sz w:val="28"/>
          <w:szCs w:val="28"/>
        </w:rPr>
        <w:t xml:space="preserve"> </w:t>
      </w:r>
      <w:r w:rsidR="00A5393A" w:rsidRPr="00CD2899">
        <w:rPr>
          <w:b/>
          <w:sz w:val="28"/>
          <w:szCs w:val="28"/>
        </w:rPr>
        <w:t>освещенности</w:t>
      </w:r>
      <w:r w:rsidRPr="00CD2899">
        <w:rPr>
          <w:b/>
          <w:sz w:val="28"/>
          <w:szCs w:val="28"/>
        </w:rPr>
        <w:t xml:space="preserve"> </w:t>
      </w:r>
      <w:r w:rsidR="00A5393A" w:rsidRPr="00CD2899">
        <w:rPr>
          <w:b/>
          <w:sz w:val="28"/>
          <w:szCs w:val="28"/>
        </w:rPr>
        <w:t>(яркости)</w:t>
      </w:r>
      <w:r w:rsidRPr="00CD2899">
        <w:rPr>
          <w:b/>
          <w:sz w:val="28"/>
          <w:szCs w:val="28"/>
        </w:rPr>
        <w:t xml:space="preserve"> </w:t>
      </w:r>
      <w:r w:rsidR="00295B2C" w:rsidRPr="00CD2899">
        <w:rPr>
          <w:b/>
          <w:i/>
          <w:noProof/>
          <w:sz w:val="28"/>
          <w:szCs w:val="28"/>
          <w:lang w:val="en-US"/>
        </w:rPr>
        <w:t>U</w:t>
      </w:r>
      <w:r w:rsidR="009D51EB" w:rsidRPr="00CD2899">
        <w:rPr>
          <w:b/>
          <w:noProof/>
          <w:sz w:val="28"/>
          <w:szCs w:val="28"/>
          <w:vertAlign w:val="subscript"/>
        </w:rPr>
        <w:t>0</w:t>
      </w:r>
      <w:r w:rsidR="00A5393A" w:rsidRPr="00CD2899">
        <w:rPr>
          <w:b/>
          <w:i/>
          <w:sz w:val="28"/>
          <w:szCs w:val="28"/>
        </w:rPr>
        <w:t>: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Отношение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минимального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значения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освещенности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noProof/>
          <w:sz w:val="28"/>
          <w:szCs w:val="28"/>
        </w:rPr>
        <w:t>(яркости)</w:t>
      </w:r>
      <w:r w:rsidRPr="00CD2899">
        <w:rPr>
          <w:noProof/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к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среднему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значению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освещенности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noProof/>
          <w:sz w:val="28"/>
          <w:szCs w:val="28"/>
        </w:rPr>
        <w:t>(яркости)</w:t>
      </w:r>
      <w:r w:rsidR="0056546E" w:rsidRPr="00CD2899">
        <w:rPr>
          <w:noProof/>
          <w:sz w:val="28"/>
          <w:szCs w:val="28"/>
        </w:rPr>
        <w:t>:</w:t>
      </w:r>
    </w:p>
    <w:p w:rsidR="00A5393A" w:rsidRPr="00CD2899" w:rsidRDefault="0056546E" w:rsidP="00830A4F">
      <w:pPr>
        <w:tabs>
          <w:tab w:val="left" w:pos="993"/>
        </w:tabs>
        <w:ind w:firstLine="567"/>
        <w:jc w:val="center"/>
        <w:rPr>
          <w:sz w:val="28"/>
          <w:szCs w:val="28"/>
        </w:rPr>
      </w:pPr>
      <w:r w:rsidRPr="00CD2899">
        <w:rPr>
          <w:i/>
          <w:noProof/>
          <w:sz w:val="28"/>
          <w:szCs w:val="28"/>
          <w:lang w:val="en-US"/>
        </w:rPr>
        <w:t>U</w:t>
      </w:r>
      <w:r w:rsidR="009D51EB" w:rsidRPr="00CD2899">
        <w:rPr>
          <w:noProof/>
          <w:sz w:val="28"/>
          <w:szCs w:val="28"/>
          <w:vertAlign w:val="subscript"/>
        </w:rPr>
        <w:t>0</w:t>
      </w:r>
      <w:r w:rsidR="00B175EA" w:rsidRPr="00CD2899">
        <w:rPr>
          <w:i/>
          <w:noProof/>
          <w:sz w:val="28"/>
          <w:szCs w:val="28"/>
        </w:rPr>
        <w:t xml:space="preserve"> </w:t>
      </w:r>
      <w:r w:rsidRPr="00CD2899">
        <w:rPr>
          <w:i/>
          <w:noProof/>
          <w:sz w:val="28"/>
          <w:szCs w:val="28"/>
        </w:rPr>
        <w:t>=</w:t>
      </w:r>
      <w:r w:rsidR="00B175EA" w:rsidRPr="00CD2899">
        <w:rPr>
          <w:i/>
          <w:noProof/>
          <w:sz w:val="28"/>
          <w:szCs w:val="28"/>
        </w:rPr>
        <w:t xml:space="preserve"> </w:t>
      </w:r>
      <w:proofErr w:type="spellStart"/>
      <w:r w:rsidRPr="00CD2899">
        <w:rPr>
          <w:i/>
          <w:sz w:val="28"/>
          <w:szCs w:val="28"/>
        </w:rPr>
        <w:t>Е</w:t>
      </w:r>
      <w:r w:rsidRPr="00CD2899">
        <w:rPr>
          <w:sz w:val="28"/>
          <w:szCs w:val="28"/>
          <w:vertAlign w:val="subscript"/>
        </w:rPr>
        <w:t>мин</w:t>
      </w:r>
      <w:proofErr w:type="spellEnd"/>
      <w:r w:rsidRPr="00CD2899">
        <w:rPr>
          <w:i/>
          <w:sz w:val="28"/>
          <w:szCs w:val="28"/>
        </w:rPr>
        <w:t>/</w:t>
      </w:r>
      <w:r w:rsidRPr="00CD2899">
        <w:rPr>
          <w:i/>
          <w:sz w:val="28"/>
          <w:szCs w:val="28"/>
          <w:lang w:val="en-US"/>
        </w:rPr>
        <w:t>E</w:t>
      </w:r>
      <w:r w:rsidRPr="00CD2899">
        <w:rPr>
          <w:sz w:val="28"/>
          <w:szCs w:val="28"/>
          <w:vertAlign w:val="subscript"/>
        </w:rPr>
        <w:t>ср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(</w:t>
      </w:r>
      <w:r w:rsidRPr="00CD2899">
        <w:rPr>
          <w:i/>
          <w:noProof/>
          <w:sz w:val="28"/>
          <w:szCs w:val="28"/>
          <w:lang w:val="en-US"/>
        </w:rPr>
        <w:t>U</w:t>
      </w:r>
      <w:r w:rsidR="009D51EB" w:rsidRPr="00CD2899">
        <w:rPr>
          <w:noProof/>
          <w:sz w:val="28"/>
          <w:szCs w:val="28"/>
          <w:vertAlign w:val="subscript"/>
        </w:rPr>
        <w:t>0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=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i/>
          <w:sz w:val="28"/>
          <w:szCs w:val="28"/>
          <w:lang w:val="en-US"/>
        </w:rPr>
        <w:t>L</w:t>
      </w:r>
      <w:r w:rsidRPr="00CD2899">
        <w:rPr>
          <w:sz w:val="28"/>
          <w:szCs w:val="28"/>
          <w:vertAlign w:val="subscript"/>
        </w:rPr>
        <w:t>мин</w:t>
      </w:r>
      <w:r w:rsidRPr="00CD2899">
        <w:rPr>
          <w:sz w:val="28"/>
          <w:szCs w:val="28"/>
        </w:rPr>
        <w:t>/</w:t>
      </w:r>
      <w:r w:rsidRPr="00CD2899">
        <w:rPr>
          <w:i/>
          <w:sz w:val="28"/>
          <w:szCs w:val="28"/>
          <w:lang w:val="en-US"/>
        </w:rPr>
        <w:t>L</w:t>
      </w:r>
      <w:r w:rsidRPr="00CD2899">
        <w:rPr>
          <w:sz w:val="28"/>
          <w:szCs w:val="28"/>
          <w:vertAlign w:val="subscript"/>
        </w:rPr>
        <w:t>ср</w:t>
      </w:r>
      <w:r w:rsidRPr="00CD2899">
        <w:rPr>
          <w:sz w:val="28"/>
          <w:szCs w:val="28"/>
        </w:rPr>
        <w:t>).</w:t>
      </w:r>
    </w:p>
    <w:p w:rsidR="00A5393A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A5393A" w:rsidRPr="00CD2899">
        <w:rPr>
          <w:b/>
          <w:sz w:val="28"/>
          <w:szCs w:val="28"/>
        </w:rPr>
        <w:t>развязка: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Пересечение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дорог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в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разных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уровнях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со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съездами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для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перехода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транспортных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средств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с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одной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дороги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на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другую.</w:t>
      </w:r>
    </w:p>
    <w:p w:rsidR="00A5393A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proofErr w:type="gramStart"/>
      <w:r w:rsidR="00A5393A" w:rsidRPr="00CD2899">
        <w:rPr>
          <w:b/>
          <w:sz w:val="28"/>
          <w:szCs w:val="28"/>
        </w:rPr>
        <w:t>р</w:t>
      </w:r>
      <w:proofErr w:type="gramEnd"/>
      <w:r w:rsidR="00A5393A" w:rsidRPr="00CD2899">
        <w:rPr>
          <w:b/>
          <w:sz w:val="28"/>
          <w:szCs w:val="28"/>
        </w:rPr>
        <w:t>асстояние</w:t>
      </w:r>
      <w:r w:rsidRPr="00CD2899">
        <w:rPr>
          <w:b/>
          <w:sz w:val="28"/>
          <w:szCs w:val="28"/>
        </w:rPr>
        <w:t xml:space="preserve"> </w:t>
      </w:r>
      <w:r w:rsidR="00A5393A" w:rsidRPr="00CD2899">
        <w:rPr>
          <w:b/>
          <w:sz w:val="28"/>
          <w:szCs w:val="28"/>
        </w:rPr>
        <w:t>безопасного</w:t>
      </w:r>
      <w:r w:rsidRPr="00CD2899">
        <w:rPr>
          <w:b/>
          <w:sz w:val="28"/>
          <w:szCs w:val="28"/>
        </w:rPr>
        <w:t xml:space="preserve"> </w:t>
      </w:r>
      <w:r w:rsidR="00A5393A" w:rsidRPr="00CD2899">
        <w:rPr>
          <w:b/>
          <w:sz w:val="28"/>
          <w:szCs w:val="28"/>
        </w:rPr>
        <w:t>торможения</w:t>
      </w:r>
      <w:r w:rsidRPr="00CD2899">
        <w:rPr>
          <w:b/>
          <w:sz w:val="28"/>
          <w:szCs w:val="28"/>
        </w:rPr>
        <w:t xml:space="preserve"> </w:t>
      </w:r>
      <w:r w:rsidR="00A5393A" w:rsidRPr="00CD2899">
        <w:rPr>
          <w:b/>
          <w:sz w:val="28"/>
          <w:szCs w:val="28"/>
        </w:rPr>
        <w:t>(РБТ),</w:t>
      </w:r>
      <w:r w:rsidRPr="00CD2899">
        <w:rPr>
          <w:b/>
          <w:sz w:val="28"/>
          <w:szCs w:val="28"/>
        </w:rPr>
        <w:t xml:space="preserve"> </w:t>
      </w:r>
      <w:r w:rsidR="00A5393A" w:rsidRPr="00CD2899">
        <w:rPr>
          <w:b/>
          <w:sz w:val="28"/>
          <w:szCs w:val="28"/>
        </w:rPr>
        <w:t>м: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Минимальное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расстояние,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требуемое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для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надежного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приведения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транспортного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средства,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движущегося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с</w:t>
      </w:r>
      <w:r w:rsidRPr="00CD2899">
        <w:rPr>
          <w:sz w:val="28"/>
          <w:szCs w:val="28"/>
        </w:rPr>
        <w:t xml:space="preserve"> </w:t>
      </w:r>
      <w:r w:rsidR="0056546E" w:rsidRPr="00CD2899">
        <w:rPr>
          <w:sz w:val="28"/>
          <w:szCs w:val="28"/>
        </w:rPr>
        <w:t>расчетной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скоростью,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в</w:t>
      </w:r>
      <w:r w:rsidRPr="00CD2899">
        <w:rPr>
          <w:sz w:val="28"/>
          <w:szCs w:val="28"/>
        </w:rPr>
        <w:t xml:space="preserve"> </w:t>
      </w:r>
      <w:r w:rsidR="0056546E" w:rsidRPr="00CD2899">
        <w:rPr>
          <w:sz w:val="28"/>
          <w:szCs w:val="28"/>
        </w:rPr>
        <w:t>состояние</w:t>
      </w:r>
      <w:r w:rsidRPr="00CD2899">
        <w:rPr>
          <w:sz w:val="28"/>
          <w:szCs w:val="28"/>
        </w:rPr>
        <w:t xml:space="preserve"> </w:t>
      </w:r>
      <w:r w:rsidR="0056546E" w:rsidRPr="00CD2899">
        <w:rPr>
          <w:sz w:val="28"/>
          <w:szCs w:val="28"/>
        </w:rPr>
        <w:t>полной</w:t>
      </w:r>
      <w:r w:rsidRPr="00CD2899">
        <w:rPr>
          <w:sz w:val="28"/>
          <w:szCs w:val="28"/>
        </w:rPr>
        <w:t xml:space="preserve"> </w:t>
      </w:r>
      <w:r w:rsidR="0056546E" w:rsidRPr="00CD2899">
        <w:rPr>
          <w:sz w:val="28"/>
          <w:szCs w:val="28"/>
        </w:rPr>
        <w:t>остановки.</w:t>
      </w:r>
    </w:p>
    <w:p w:rsidR="0056546E" w:rsidRPr="0056546E" w:rsidRDefault="0056546E" w:rsidP="00830A4F">
      <w:pPr>
        <w:tabs>
          <w:tab w:val="left" w:pos="993"/>
        </w:tabs>
        <w:ind w:firstLine="567"/>
        <w:jc w:val="both"/>
        <w:rPr>
          <w:b/>
          <w:sz w:val="20"/>
          <w:szCs w:val="20"/>
        </w:rPr>
      </w:pPr>
      <w:proofErr w:type="gramStart"/>
      <w:r w:rsidRPr="0056546E">
        <w:rPr>
          <w:sz w:val="20"/>
          <w:szCs w:val="20"/>
        </w:rPr>
        <w:t>П</w:t>
      </w:r>
      <w:proofErr w:type="gramEnd"/>
      <w:r w:rsidR="00B175EA">
        <w:rPr>
          <w:sz w:val="20"/>
          <w:szCs w:val="20"/>
        </w:rPr>
        <w:t xml:space="preserve"> </w:t>
      </w:r>
      <w:r w:rsidRPr="0056546E">
        <w:rPr>
          <w:sz w:val="20"/>
          <w:szCs w:val="20"/>
        </w:rPr>
        <w:t>р</w:t>
      </w:r>
      <w:r w:rsidR="00B175EA">
        <w:rPr>
          <w:sz w:val="20"/>
          <w:szCs w:val="20"/>
        </w:rPr>
        <w:t xml:space="preserve"> </w:t>
      </w:r>
      <w:r w:rsidRPr="0056546E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56546E">
        <w:rPr>
          <w:sz w:val="20"/>
          <w:szCs w:val="20"/>
        </w:rPr>
        <w:t>м</w:t>
      </w:r>
      <w:r w:rsidR="00B175EA">
        <w:rPr>
          <w:sz w:val="20"/>
          <w:szCs w:val="20"/>
        </w:rPr>
        <w:t xml:space="preserve"> </w:t>
      </w:r>
      <w:r w:rsidRPr="0056546E">
        <w:rPr>
          <w:sz w:val="20"/>
          <w:szCs w:val="20"/>
        </w:rPr>
        <w:t>е</w:t>
      </w:r>
      <w:r w:rsidR="00B175EA">
        <w:rPr>
          <w:sz w:val="20"/>
          <w:szCs w:val="20"/>
        </w:rPr>
        <w:t xml:space="preserve"> </w:t>
      </w:r>
      <w:r w:rsidRPr="0056546E">
        <w:rPr>
          <w:sz w:val="20"/>
          <w:szCs w:val="20"/>
        </w:rPr>
        <w:t>ч</w:t>
      </w:r>
      <w:r w:rsidR="00B175EA">
        <w:rPr>
          <w:sz w:val="20"/>
          <w:szCs w:val="20"/>
        </w:rPr>
        <w:t xml:space="preserve"> </w:t>
      </w:r>
      <w:r w:rsidRPr="0056546E">
        <w:rPr>
          <w:sz w:val="20"/>
          <w:szCs w:val="20"/>
        </w:rPr>
        <w:t>а</w:t>
      </w:r>
      <w:r w:rsidR="00B175EA">
        <w:rPr>
          <w:sz w:val="20"/>
          <w:szCs w:val="20"/>
        </w:rPr>
        <w:t xml:space="preserve"> </w:t>
      </w:r>
      <w:r w:rsidRPr="0056546E">
        <w:rPr>
          <w:sz w:val="20"/>
          <w:szCs w:val="20"/>
        </w:rPr>
        <w:t>н</w:t>
      </w:r>
      <w:r w:rsidR="00B175EA">
        <w:rPr>
          <w:sz w:val="20"/>
          <w:szCs w:val="20"/>
        </w:rPr>
        <w:t xml:space="preserve"> </w:t>
      </w:r>
      <w:r w:rsidRPr="0056546E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56546E">
        <w:rPr>
          <w:sz w:val="20"/>
          <w:szCs w:val="20"/>
        </w:rPr>
        <w:t>е</w:t>
      </w:r>
      <w:r w:rsidR="00B175EA">
        <w:rPr>
          <w:sz w:val="20"/>
          <w:szCs w:val="20"/>
        </w:rPr>
        <w:t xml:space="preserve"> </w:t>
      </w:r>
      <w:r w:rsidRPr="0056546E">
        <w:rPr>
          <w:sz w:val="20"/>
          <w:szCs w:val="20"/>
        </w:rPr>
        <w:t>–</w:t>
      </w:r>
      <w:r w:rsidR="00B175EA">
        <w:rPr>
          <w:sz w:val="20"/>
          <w:szCs w:val="20"/>
        </w:rPr>
        <w:t xml:space="preserve"> </w:t>
      </w:r>
      <w:r w:rsidRPr="0056546E">
        <w:rPr>
          <w:sz w:val="20"/>
          <w:szCs w:val="20"/>
        </w:rPr>
        <w:t>Определяется</w:t>
      </w:r>
      <w:r w:rsidR="00B175EA">
        <w:rPr>
          <w:sz w:val="20"/>
          <w:szCs w:val="20"/>
        </w:rPr>
        <w:t xml:space="preserve"> </w:t>
      </w:r>
      <w:r w:rsidRPr="0056546E">
        <w:rPr>
          <w:sz w:val="20"/>
          <w:szCs w:val="20"/>
        </w:rPr>
        <w:t>суммарным</w:t>
      </w:r>
      <w:r w:rsidR="00B175EA">
        <w:rPr>
          <w:sz w:val="20"/>
          <w:szCs w:val="20"/>
        </w:rPr>
        <w:t xml:space="preserve"> </w:t>
      </w:r>
      <w:r w:rsidRPr="0056546E">
        <w:rPr>
          <w:sz w:val="20"/>
          <w:szCs w:val="20"/>
        </w:rPr>
        <w:t>временем</w:t>
      </w:r>
      <w:r w:rsidR="00B175EA">
        <w:rPr>
          <w:sz w:val="20"/>
          <w:szCs w:val="20"/>
        </w:rPr>
        <w:t xml:space="preserve"> </w:t>
      </w:r>
      <w:r w:rsidRPr="0056546E">
        <w:rPr>
          <w:sz w:val="20"/>
          <w:szCs w:val="20"/>
        </w:rPr>
        <w:t>реагирования</w:t>
      </w:r>
      <w:r w:rsidR="00B175EA">
        <w:rPr>
          <w:sz w:val="20"/>
          <w:szCs w:val="20"/>
        </w:rPr>
        <w:t xml:space="preserve"> </w:t>
      </w:r>
      <w:r w:rsidRPr="0056546E">
        <w:rPr>
          <w:sz w:val="20"/>
          <w:szCs w:val="20"/>
        </w:rPr>
        <w:t>водителя</w:t>
      </w:r>
      <w:r w:rsidR="00B175EA">
        <w:rPr>
          <w:sz w:val="20"/>
          <w:szCs w:val="20"/>
        </w:rPr>
        <w:t xml:space="preserve"> </w:t>
      </w:r>
      <w:r w:rsidRPr="0056546E">
        <w:rPr>
          <w:sz w:val="20"/>
          <w:szCs w:val="20"/>
        </w:rPr>
        <w:t>на</w:t>
      </w:r>
      <w:r w:rsidR="00B175EA">
        <w:rPr>
          <w:sz w:val="20"/>
          <w:szCs w:val="20"/>
        </w:rPr>
        <w:t xml:space="preserve"> </w:t>
      </w:r>
      <w:r w:rsidRPr="0056546E">
        <w:rPr>
          <w:sz w:val="20"/>
          <w:szCs w:val="20"/>
        </w:rPr>
        <w:t>появившееся</w:t>
      </w:r>
      <w:r w:rsidR="00B175EA">
        <w:rPr>
          <w:sz w:val="20"/>
          <w:szCs w:val="20"/>
        </w:rPr>
        <w:t xml:space="preserve"> </w:t>
      </w:r>
      <w:r w:rsidRPr="0056546E">
        <w:rPr>
          <w:sz w:val="20"/>
          <w:szCs w:val="20"/>
        </w:rPr>
        <w:t>препятствие</w:t>
      </w:r>
      <w:r w:rsidR="00B175EA">
        <w:rPr>
          <w:sz w:val="20"/>
          <w:szCs w:val="20"/>
        </w:rPr>
        <w:t xml:space="preserve"> </w:t>
      </w:r>
      <w:r w:rsidRPr="0056546E">
        <w:rPr>
          <w:sz w:val="20"/>
          <w:szCs w:val="20"/>
        </w:rPr>
        <w:t>для</w:t>
      </w:r>
      <w:r w:rsidR="00B175EA">
        <w:rPr>
          <w:sz w:val="20"/>
          <w:szCs w:val="20"/>
        </w:rPr>
        <w:t xml:space="preserve"> </w:t>
      </w:r>
      <w:r w:rsidRPr="0056546E">
        <w:rPr>
          <w:sz w:val="20"/>
          <w:szCs w:val="20"/>
        </w:rPr>
        <w:t>принятия</w:t>
      </w:r>
      <w:r w:rsidR="00B175EA">
        <w:rPr>
          <w:sz w:val="20"/>
          <w:szCs w:val="20"/>
        </w:rPr>
        <w:t xml:space="preserve"> </w:t>
      </w:r>
      <w:r w:rsidRPr="0056546E">
        <w:rPr>
          <w:sz w:val="20"/>
          <w:szCs w:val="20"/>
        </w:rPr>
        <w:t>решения</w:t>
      </w:r>
      <w:r w:rsidR="00B175EA">
        <w:rPr>
          <w:sz w:val="20"/>
          <w:szCs w:val="20"/>
        </w:rPr>
        <w:t xml:space="preserve"> </w:t>
      </w:r>
      <w:r w:rsidRPr="0056546E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56546E">
        <w:rPr>
          <w:sz w:val="20"/>
          <w:szCs w:val="20"/>
        </w:rPr>
        <w:t>торможения</w:t>
      </w:r>
      <w:r w:rsidR="00B175EA">
        <w:rPr>
          <w:sz w:val="20"/>
          <w:szCs w:val="20"/>
        </w:rPr>
        <w:t xml:space="preserve"> </w:t>
      </w:r>
      <w:r w:rsidRPr="0056546E">
        <w:rPr>
          <w:sz w:val="20"/>
          <w:szCs w:val="20"/>
        </w:rPr>
        <w:t>транспортного</w:t>
      </w:r>
      <w:r w:rsidR="00B175EA">
        <w:rPr>
          <w:sz w:val="20"/>
          <w:szCs w:val="20"/>
        </w:rPr>
        <w:t xml:space="preserve"> </w:t>
      </w:r>
      <w:r w:rsidRPr="0056546E">
        <w:rPr>
          <w:sz w:val="20"/>
          <w:szCs w:val="20"/>
        </w:rPr>
        <w:t>средства.</w:t>
      </w:r>
    </w:p>
    <w:p w:rsidR="0056546E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56546E" w:rsidRPr="00CD2899">
        <w:rPr>
          <w:b/>
          <w:sz w:val="28"/>
          <w:szCs w:val="28"/>
        </w:rPr>
        <w:t>расчетная</w:t>
      </w:r>
      <w:r w:rsidRPr="00CD2899">
        <w:rPr>
          <w:b/>
          <w:sz w:val="28"/>
          <w:szCs w:val="28"/>
        </w:rPr>
        <w:t xml:space="preserve"> </w:t>
      </w:r>
      <w:r w:rsidR="0056546E" w:rsidRPr="00CD2899">
        <w:rPr>
          <w:b/>
          <w:sz w:val="28"/>
          <w:szCs w:val="28"/>
        </w:rPr>
        <w:t>скорость</w:t>
      </w:r>
      <w:r w:rsidRPr="00CD2899">
        <w:rPr>
          <w:b/>
          <w:sz w:val="28"/>
          <w:szCs w:val="28"/>
        </w:rPr>
        <w:t xml:space="preserve"> </w:t>
      </w:r>
      <w:r w:rsidR="0056546E" w:rsidRPr="00CD2899">
        <w:rPr>
          <w:b/>
          <w:sz w:val="28"/>
          <w:szCs w:val="28"/>
        </w:rPr>
        <w:t>движения:</w:t>
      </w:r>
      <w:r w:rsidRPr="00CD2899">
        <w:rPr>
          <w:sz w:val="28"/>
          <w:szCs w:val="28"/>
        </w:rPr>
        <w:t xml:space="preserve"> </w:t>
      </w:r>
      <w:r w:rsidR="0056546E" w:rsidRPr="00CD2899">
        <w:rPr>
          <w:sz w:val="28"/>
          <w:szCs w:val="28"/>
        </w:rPr>
        <w:t>Максимальная</w:t>
      </w:r>
      <w:r w:rsidRPr="00CD2899">
        <w:rPr>
          <w:sz w:val="28"/>
          <w:szCs w:val="28"/>
        </w:rPr>
        <w:t xml:space="preserve"> </w:t>
      </w:r>
      <w:r w:rsidR="0056546E" w:rsidRPr="00CD2899">
        <w:rPr>
          <w:sz w:val="28"/>
          <w:szCs w:val="28"/>
        </w:rPr>
        <w:t>скорость</w:t>
      </w:r>
      <w:r w:rsidRPr="00CD2899">
        <w:rPr>
          <w:sz w:val="28"/>
          <w:szCs w:val="28"/>
        </w:rPr>
        <w:t xml:space="preserve"> </w:t>
      </w:r>
      <w:r w:rsidR="0056546E" w:rsidRPr="00CD2899">
        <w:rPr>
          <w:sz w:val="28"/>
          <w:szCs w:val="28"/>
        </w:rPr>
        <w:t>движения</w:t>
      </w:r>
      <w:r w:rsidRPr="00CD2899">
        <w:rPr>
          <w:sz w:val="28"/>
          <w:szCs w:val="28"/>
        </w:rPr>
        <w:t xml:space="preserve"> </w:t>
      </w:r>
      <w:r w:rsidR="0056546E" w:rsidRPr="00CD2899">
        <w:rPr>
          <w:sz w:val="28"/>
          <w:szCs w:val="28"/>
        </w:rPr>
        <w:t>одиночного</w:t>
      </w:r>
      <w:r w:rsidRPr="00CD2899">
        <w:rPr>
          <w:sz w:val="28"/>
          <w:szCs w:val="28"/>
        </w:rPr>
        <w:t xml:space="preserve"> </w:t>
      </w:r>
      <w:r w:rsidR="0056546E" w:rsidRPr="00CD2899">
        <w:rPr>
          <w:sz w:val="28"/>
          <w:szCs w:val="28"/>
        </w:rPr>
        <w:t>автомобиля,</w:t>
      </w:r>
      <w:r w:rsidRPr="00CD2899">
        <w:rPr>
          <w:sz w:val="28"/>
          <w:szCs w:val="28"/>
        </w:rPr>
        <w:t xml:space="preserve"> </w:t>
      </w:r>
      <w:r w:rsidR="0056546E" w:rsidRPr="00CD2899">
        <w:rPr>
          <w:sz w:val="28"/>
          <w:szCs w:val="28"/>
        </w:rPr>
        <w:t>принятая</w:t>
      </w:r>
      <w:r w:rsidRPr="00CD2899">
        <w:rPr>
          <w:sz w:val="28"/>
          <w:szCs w:val="28"/>
        </w:rPr>
        <w:t xml:space="preserve"> </w:t>
      </w:r>
      <w:r w:rsidR="0056546E" w:rsidRPr="00CD2899">
        <w:rPr>
          <w:sz w:val="28"/>
          <w:szCs w:val="28"/>
        </w:rPr>
        <w:t>при</w:t>
      </w:r>
      <w:r w:rsidRPr="00CD2899">
        <w:rPr>
          <w:sz w:val="28"/>
          <w:szCs w:val="28"/>
        </w:rPr>
        <w:t xml:space="preserve"> </w:t>
      </w:r>
      <w:r w:rsidR="0056546E" w:rsidRPr="00CD2899">
        <w:rPr>
          <w:sz w:val="28"/>
          <w:szCs w:val="28"/>
        </w:rPr>
        <w:t>проектировании</w:t>
      </w:r>
      <w:r w:rsidRPr="00CD2899">
        <w:rPr>
          <w:sz w:val="28"/>
          <w:szCs w:val="28"/>
        </w:rPr>
        <w:t xml:space="preserve"> </w:t>
      </w:r>
      <w:r w:rsidR="0056546E" w:rsidRPr="00CD2899">
        <w:rPr>
          <w:sz w:val="28"/>
          <w:szCs w:val="28"/>
        </w:rPr>
        <w:t>дороги.</w:t>
      </w:r>
    </w:p>
    <w:p w:rsidR="00A5393A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A5393A" w:rsidRPr="00CD2899">
        <w:rPr>
          <w:b/>
          <w:sz w:val="28"/>
          <w:szCs w:val="28"/>
        </w:rPr>
        <w:t>расчетное</w:t>
      </w:r>
      <w:r w:rsidRPr="00CD2899">
        <w:rPr>
          <w:b/>
          <w:sz w:val="28"/>
          <w:szCs w:val="28"/>
        </w:rPr>
        <w:t xml:space="preserve"> </w:t>
      </w:r>
      <w:r w:rsidR="00A5393A" w:rsidRPr="00CD2899">
        <w:rPr>
          <w:b/>
          <w:sz w:val="28"/>
          <w:szCs w:val="28"/>
        </w:rPr>
        <w:t>значение</w:t>
      </w:r>
      <w:r w:rsidRPr="00CD2899">
        <w:rPr>
          <w:b/>
          <w:sz w:val="28"/>
          <w:szCs w:val="28"/>
        </w:rPr>
        <w:t xml:space="preserve"> </w:t>
      </w:r>
      <w:r w:rsidR="00A5393A" w:rsidRPr="00CD2899">
        <w:rPr>
          <w:b/>
          <w:sz w:val="28"/>
          <w:szCs w:val="28"/>
        </w:rPr>
        <w:t>КЕО</w:t>
      </w:r>
      <w:r w:rsidRPr="00CD2899">
        <w:rPr>
          <w:b/>
          <w:sz w:val="28"/>
          <w:szCs w:val="28"/>
        </w:rPr>
        <w:t xml:space="preserve"> </w:t>
      </w:r>
      <w:r w:rsidR="00A5393A" w:rsidRPr="00CD2899">
        <w:rPr>
          <w:b/>
          <w:i/>
          <w:sz w:val="28"/>
          <w:szCs w:val="28"/>
        </w:rPr>
        <w:t>е</w:t>
      </w:r>
      <w:r w:rsidR="00A5393A" w:rsidRPr="00CD2899">
        <w:rPr>
          <w:b/>
          <w:sz w:val="28"/>
          <w:szCs w:val="28"/>
          <w:vertAlign w:val="subscript"/>
        </w:rPr>
        <w:t>р</w:t>
      </w:r>
      <w:proofErr w:type="gramStart"/>
      <w:r w:rsidR="00A5393A" w:rsidRPr="00CD2899">
        <w:rPr>
          <w:b/>
          <w:sz w:val="28"/>
          <w:szCs w:val="28"/>
        </w:rPr>
        <w:t>,</w:t>
      </w:r>
      <w:r w:rsidRPr="00CD2899">
        <w:rPr>
          <w:b/>
          <w:noProof/>
          <w:sz w:val="28"/>
          <w:szCs w:val="28"/>
        </w:rPr>
        <w:t xml:space="preserve"> </w:t>
      </w:r>
      <w:r w:rsidR="00A5393A" w:rsidRPr="00CD2899">
        <w:rPr>
          <w:b/>
          <w:noProof/>
          <w:sz w:val="28"/>
          <w:szCs w:val="28"/>
        </w:rPr>
        <w:t>%:</w:t>
      </w:r>
      <w:r w:rsidRPr="00CD2899">
        <w:rPr>
          <w:noProof/>
          <w:sz w:val="28"/>
          <w:szCs w:val="28"/>
        </w:rPr>
        <w:t xml:space="preserve"> </w:t>
      </w:r>
      <w:proofErr w:type="gramEnd"/>
      <w:r w:rsidR="00A5393A" w:rsidRPr="00CD2899">
        <w:rPr>
          <w:noProof/>
          <w:sz w:val="28"/>
          <w:szCs w:val="28"/>
        </w:rPr>
        <w:t>Значение</w:t>
      </w:r>
      <w:r w:rsidR="00A5393A" w:rsidRPr="00CD2899">
        <w:rPr>
          <w:sz w:val="28"/>
          <w:szCs w:val="28"/>
        </w:rPr>
        <w:t>,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полученное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расчетным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путем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при</w:t>
      </w:r>
      <w:r w:rsidRPr="00CD2899">
        <w:rPr>
          <w:sz w:val="28"/>
          <w:szCs w:val="28"/>
        </w:rPr>
        <w:t xml:space="preserve"> </w:t>
      </w:r>
      <w:r w:rsidR="00CD29D2" w:rsidRPr="00CD2899">
        <w:rPr>
          <w:sz w:val="28"/>
          <w:szCs w:val="28"/>
        </w:rPr>
        <w:t>оценке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естественного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или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совмещенного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освещения</w:t>
      </w:r>
      <w:r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помещений:</w:t>
      </w:r>
    </w:p>
    <w:p w:rsidR="00A5393A" w:rsidRPr="00CD2899" w:rsidRDefault="00A5393A" w:rsidP="00830A4F">
      <w:pPr>
        <w:ind w:firstLine="567"/>
        <w:jc w:val="both"/>
        <w:rPr>
          <w:sz w:val="28"/>
          <w:szCs w:val="28"/>
        </w:rPr>
      </w:pPr>
      <w:r w:rsidRPr="00CD2899">
        <w:rPr>
          <w:sz w:val="28"/>
          <w:szCs w:val="28"/>
        </w:rPr>
        <w:t>а)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боковом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освещении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формуле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330"/>
        <w:gridCol w:w="1134"/>
      </w:tblGrid>
      <w:tr w:rsidR="00A5393A" w:rsidRPr="00CD2899" w:rsidTr="00C43B79">
        <w:tc>
          <w:tcPr>
            <w:tcW w:w="8330" w:type="dxa"/>
          </w:tcPr>
          <w:p w:rsidR="00A5393A" w:rsidRPr="00CD2899" w:rsidRDefault="00C43B79" w:rsidP="00830A4F">
            <w:pPr>
              <w:jc w:val="center"/>
              <w:rPr>
                <w:sz w:val="28"/>
                <w:szCs w:val="28"/>
              </w:rPr>
            </w:pPr>
            <w:r w:rsidRPr="00292FB7">
              <w:rPr>
                <w:position w:val="-46"/>
              </w:rPr>
              <w:object w:dxaOrig="7100" w:dyaOrig="1120" w14:anchorId="44BFB737">
                <v:shape id="_x0000_i1031" type="#_x0000_t75" style="width:264.55pt;height:41pt" o:ole="">
                  <v:imagedata r:id="rId26" o:title=""/>
                </v:shape>
                <o:OLEObject Type="Embed" ProgID="Equation.3" ShapeID="_x0000_i1031" DrawAspect="Content" ObjectID="_1751356644" r:id="rId27"/>
              </w:object>
            </w:r>
            <w:r w:rsidR="00A5393A" w:rsidRPr="00CD2899">
              <w:rPr>
                <w:sz w:val="28"/>
                <w:szCs w:val="28"/>
              </w:rPr>
              <w:t>;</w:t>
            </w:r>
          </w:p>
        </w:tc>
        <w:tc>
          <w:tcPr>
            <w:tcW w:w="1134" w:type="dxa"/>
            <w:vAlign w:val="center"/>
          </w:tcPr>
          <w:p w:rsidR="00A5393A" w:rsidRPr="00CD2899" w:rsidRDefault="00E3389F" w:rsidP="00830A4F">
            <w:pPr>
              <w:jc w:val="right"/>
              <w:rPr>
                <w:sz w:val="28"/>
                <w:szCs w:val="28"/>
              </w:rPr>
            </w:pPr>
            <w:r w:rsidRPr="00CD2899">
              <w:rPr>
                <w:sz w:val="28"/>
                <w:szCs w:val="28"/>
              </w:rPr>
              <w:t>(</w:t>
            </w:r>
            <w:r w:rsidR="0029528A" w:rsidRPr="00CD2899">
              <w:rPr>
                <w:sz w:val="28"/>
                <w:szCs w:val="28"/>
              </w:rPr>
              <w:t>3.</w:t>
            </w:r>
            <w:r w:rsidR="002D1056" w:rsidRPr="00CD2899">
              <w:rPr>
                <w:sz w:val="28"/>
                <w:szCs w:val="28"/>
              </w:rPr>
              <w:t>1</w:t>
            </w:r>
            <w:r w:rsidR="00295B2C" w:rsidRPr="00CD2899">
              <w:rPr>
                <w:sz w:val="28"/>
                <w:szCs w:val="28"/>
              </w:rPr>
              <w:t>1</w:t>
            </w:r>
            <w:r w:rsidR="00A5393A" w:rsidRPr="00CD2899">
              <w:rPr>
                <w:sz w:val="28"/>
                <w:szCs w:val="28"/>
              </w:rPr>
              <w:t>)</w:t>
            </w:r>
          </w:p>
        </w:tc>
      </w:tr>
    </w:tbl>
    <w:p w:rsidR="00C43B79" w:rsidRPr="00E227BF" w:rsidRDefault="00C43B79" w:rsidP="00830A4F">
      <w:pPr>
        <w:pStyle w:val="afe"/>
        <w:ind w:firstLine="567"/>
        <w:jc w:val="both"/>
        <w:rPr>
          <w:b/>
          <w:sz w:val="28"/>
          <w:szCs w:val="28"/>
        </w:rPr>
      </w:pPr>
      <w:r w:rsidRPr="00C43B79">
        <w:rPr>
          <w:b/>
          <w:sz w:val="28"/>
          <w:szCs w:val="28"/>
        </w:rPr>
        <w:t xml:space="preserve">Формула (3.11) </w:t>
      </w:r>
      <w:r w:rsidRPr="00E227BF">
        <w:rPr>
          <w:b/>
          <w:sz w:val="28"/>
          <w:szCs w:val="28"/>
        </w:rPr>
        <w:t>(Измененная редакция, Изм. № 2).</w:t>
      </w:r>
    </w:p>
    <w:p w:rsidR="00A5393A" w:rsidRPr="00CD2899" w:rsidRDefault="00A5393A" w:rsidP="00830A4F">
      <w:pPr>
        <w:ind w:firstLine="567"/>
        <w:jc w:val="both"/>
        <w:rPr>
          <w:sz w:val="28"/>
          <w:szCs w:val="28"/>
        </w:rPr>
      </w:pPr>
      <w:r w:rsidRPr="00CD2899">
        <w:rPr>
          <w:sz w:val="28"/>
          <w:szCs w:val="28"/>
        </w:rPr>
        <w:t>б)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верхнем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освещении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формуле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330"/>
        <w:gridCol w:w="1134"/>
      </w:tblGrid>
      <w:tr w:rsidR="00A5393A" w:rsidRPr="00CD2899" w:rsidTr="008B7DEB">
        <w:tc>
          <w:tcPr>
            <w:tcW w:w="8330" w:type="dxa"/>
          </w:tcPr>
          <w:p w:rsidR="00A5393A" w:rsidRPr="00CD2899" w:rsidRDefault="00341BD3" w:rsidP="00830A4F">
            <w:pPr>
              <w:jc w:val="center"/>
              <w:rPr>
                <w:sz w:val="28"/>
                <w:szCs w:val="28"/>
              </w:rPr>
            </w:pPr>
            <w:r w:rsidRPr="00CD2899">
              <w:rPr>
                <w:position w:val="-30"/>
                <w:sz w:val="28"/>
                <w:szCs w:val="28"/>
              </w:rPr>
              <w:object w:dxaOrig="3940" w:dyaOrig="720" w14:anchorId="73CB6789">
                <v:shape id="_x0000_i1032" type="#_x0000_t75" style="width:215.15pt;height:39.35pt" o:ole="">
                  <v:imagedata r:id="rId28" o:title=""/>
                </v:shape>
                <o:OLEObject Type="Embed" ProgID="Equation.3" ShapeID="_x0000_i1032" DrawAspect="Content" ObjectID="_1751356645" r:id="rId29"/>
              </w:object>
            </w:r>
            <w:r w:rsidR="00A5393A" w:rsidRPr="00CD2899">
              <w:rPr>
                <w:sz w:val="28"/>
                <w:szCs w:val="28"/>
              </w:rPr>
              <w:t>;</w:t>
            </w:r>
          </w:p>
        </w:tc>
        <w:tc>
          <w:tcPr>
            <w:tcW w:w="1134" w:type="dxa"/>
            <w:vAlign w:val="center"/>
          </w:tcPr>
          <w:p w:rsidR="00A5393A" w:rsidRPr="00CD2899" w:rsidRDefault="00E3389F" w:rsidP="00830A4F">
            <w:pPr>
              <w:jc w:val="right"/>
              <w:rPr>
                <w:sz w:val="28"/>
                <w:szCs w:val="28"/>
              </w:rPr>
            </w:pPr>
            <w:r w:rsidRPr="00CD2899">
              <w:rPr>
                <w:sz w:val="28"/>
                <w:szCs w:val="28"/>
              </w:rPr>
              <w:t>(</w:t>
            </w:r>
            <w:r w:rsidR="0029528A" w:rsidRPr="00CD2899">
              <w:rPr>
                <w:sz w:val="28"/>
                <w:szCs w:val="28"/>
              </w:rPr>
              <w:t>3.</w:t>
            </w:r>
            <w:r w:rsidR="00A5393A" w:rsidRPr="00CD2899">
              <w:rPr>
                <w:sz w:val="28"/>
                <w:szCs w:val="28"/>
              </w:rPr>
              <w:t>1</w:t>
            </w:r>
            <w:r w:rsidR="00295B2C" w:rsidRPr="00CD2899">
              <w:rPr>
                <w:sz w:val="28"/>
                <w:szCs w:val="28"/>
              </w:rPr>
              <w:t>2</w:t>
            </w:r>
            <w:r w:rsidR="00A5393A" w:rsidRPr="00CD2899">
              <w:rPr>
                <w:sz w:val="28"/>
                <w:szCs w:val="28"/>
              </w:rPr>
              <w:t>)</w:t>
            </w:r>
          </w:p>
        </w:tc>
      </w:tr>
    </w:tbl>
    <w:p w:rsidR="00A5393A" w:rsidRPr="00CD2899" w:rsidRDefault="00A5393A" w:rsidP="00830A4F">
      <w:pPr>
        <w:ind w:firstLine="567"/>
        <w:jc w:val="both"/>
        <w:rPr>
          <w:sz w:val="28"/>
          <w:szCs w:val="28"/>
        </w:rPr>
      </w:pPr>
      <w:r w:rsidRPr="00CD2899">
        <w:rPr>
          <w:sz w:val="28"/>
          <w:szCs w:val="28"/>
        </w:rPr>
        <w:t>в)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комбинированном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(верхнем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боковом)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освещении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формуле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330"/>
        <w:gridCol w:w="1134"/>
      </w:tblGrid>
      <w:tr w:rsidR="00A5393A" w:rsidRPr="00CD2899" w:rsidTr="008B7DEB">
        <w:tc>
          <w:tcPr>
            <w:tcW w:w="8330" w:type="dxa"/>
          </w:tcPr>
          <w:p w:rsidR="00A5393A" w:rsidRPr="00CD2899" w:rsidRDefault="00A5393A" w:rsidP="00830A4F">
            <w:pPr>
              <w:jc w:val="center"/>
              <w:rPr>
                <w:sz w:val="28"/>
                <w:szCs w:val="28"/>
              </w:rPr>
            </w:pPr>
            <w:r w:rsidRPr="00CD2899">
              <w:rPr>
                <w:position w:val="-14"/>
                <w:sz w:val="28"/>
                <w:szCs w:val="28"/>
              </w:rPr>
              <w:object w:dxaOrig="999" w:dyaOrig="380" w14:anchorId="5D4FDF6A">
                <v:shape id="_x0000_i1033" type="#_x0000_t75" style="width:50.25pt;height:18.4pt" o:ole="">
                  <v:imagedata r:id="rId30" o:title=""/>
                </v:shape>
                <o:OLEObject Type="Embed" ProgID="Equation.DSMT4" ShapeID="_x0000_i1033" DrawAspect="Content" ObjectID="_1751356646" r:id="rId31"/>
              </w:object>
            </w:r>
            <w:r w:rsidRPr="00CD2899">
              <w:rPr>
                <w:sz w:val="28"/>
                <w:szCs w:val="28"/>
              </w:rPr>
              <w:t>,</w:t>
            </w:r>
          </w:p>
        </w:tc>
        <w:tc>
          <w:tcPr>
            <w:tcW w:w="1134" w:type="dxa"/>
            <w:vAlign w:val="center"/>
          </w:tcPr>
          <w:p w:rsidR="00A5393A" w:rsidRPr="00CD2899" w:rsidRDefault="00E3389F" w:rsidP="00830A4F">
            <w:pPr>
              <w:jc w:val="right"/>
              <w:rPr>
                <w:sz w:val="28"/>
                <w:szCs w:val="28"/>
              </w:rPr>
            </w:pPr>
            <w:r w:rsidRPr="00CD2899">
              <w:rPr>
                <w:sz w:val="28"/>
                <w:szCs w:val="28"/>
              </w:rPr>
              <w:t>(</w:t>
            </w:r>
            <w:r w:rsidR="0029528A" w:rsidRPr="00CD2899">
              <w:rPr>
                <w:sz w:val="28"/>
                <w:szCs w:val="28"/>
              </w:rPr>
              <w:t>3.</w:t>
            </w:r>
            <w:r w:rsidR="00A5393A" w:rsidRPr="00CD2899">
              <w:rPr>
                <w:sz w:val="28"/>
                <w:szCs w:val="28"/>
              </w:rPr>
              <w:t>1</w:t>
            </w:r>
            <w:r w:rsidR="00295B2C" w:rsidRPr="00CD2899">
              <w:rPr>
                <w:sz w:val="28"/>
                <w:szCs w:val="28"/>
              </w:rPr>
              <w:t>3</w:t>
            </w:r>
            <w:r w:rsidR="00A5393A" w:rsidRPr="00CD2899">
              <w:rPr>
                <w:sz w:val="28"/>
                <w:szCs w:val="28"/>
              </w:rPr>
              <w:t>)</w:t>
            </w:r>
          </w:p>
        </w:tc>
      </w:tr>
    </w:tbl>
    <w:p w:rsidR="00A5393A" w:rsidRPr="00CD2899" w:rsidRDefault="00A5393A" w:rsidP="00830A4F">
      <w:pPr>
        <w:ind w:left="1276" w:hanging="1276"/>
        <w:jc w:val="both"/>
        <w:rPr>
          <w:sz w:val="28"/>
          <w:szCs w:val="28"/>
        </w:rPr>
      </w:pPr>
      <w:r w:rsidRPr="00CD2899">
        <w:rPr>
          <w:sz w:val="28"/>
          <w:szCs w:val="28"/>
        </w:rPr>
        <w:t>где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i/>
          <w:sz w:val="28"/>
          <w:szCs w:val="28"/>
          <w:lang w:val="en-US"/>
        </w:rPr>
        <w:t>L</w:t>
      </w:r>
      <w:r w:rsidR="00B175EA" w:rsidRPr="00CD2899">
        <w:rPr>
          <w:i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число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участков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небосвода,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видимых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через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световой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проем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из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расчетной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точки;</w:t>
      </w:r>
    </w:p>
    <w:p w:rsidR="00A5393A" w:rsidRPr="00CD2899" w:rsidRDefault="00A5393A" w:rsidP="00830A4F">
      <w:pPr>
        <w:ind w:left="1276" w:hanging="709"/>
        <w:jc w:val="both"/>
        <w:rPr>
          <w:sz w:val="28"/>
          <w:szCs w:val="28"/>
        </w:rPr>
      </w:pPr>
      <w:r w:rsidRPr="00CD2899">
        <w:rPr>
          <w:sz w:val="28"/>
          <w:szCs w:val="28"/>
        </w:rPr>
        <w:sym w:font="Symbol" w:char="F065"/>
      </w:r>
      <w:r w:rsidRPr="00CD2899">
        <w:rPr>
          <w:sz w:val="28"/>
          <w:szCs w:val="28"/>
          <w:vertAlign w:val="subscript"/>
        </w:rPr>
        <w:t>б</w:t>
      </w:r>
      <w:proofErr w:type="spellStart"/>
      <w:proofErr w:type="gramStart"/>
      <w:r w:rsidRPr="00CD2899">
        <w:rPr>
          <w:i/>
          <w:sz w:val="28"/>
          <w:szCs w:val="28"/>
          <w:vertAlign w:val="subscript"/>
          <w:lang w:val="en-US"/>
        </w:rPr>
        <w:t>i</w:t>
      </w:r>
      <w:proofErr w:type="spellEnd"/>
      <w:proofErr w:type="gramEnd"/>
      <w:r w:rsidR="00B175EA" w:rsidRPr="00CD2899">
        <w:rPr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–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sz w:val="28"/>
          <w:szCs w:val="28"/>
        </w:rPr>
        <w:t>геометрический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КЕО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расчетной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точке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боковом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освещении,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учитывающий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прямой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свет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от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i/>
          <w:sz w:val="28"/>
          <w:szCs w:val="28"/>
        </w:rPr>
        <w:t>i</w:t>
      </w:r>
      <w:r w:rsidRPr="00CD2899">
        <w:rPr>
          <w:sz w:val="28"/>
          <w:szCs w:val="28"/>
        </w:rPr>
        <w:t>-</w:t>
      </w:r>
      <w:proofErr w:type="spellStart"/>
      <w:r w:rsidRPr="00CD2899">
        <w:rPr>
          <w:sz w:val="28"/>
          <w:szCs w:val="28"/>
        </w:rPr>
        <w:t>го</w:t>
      </w:r>
      <w:proofErr w:type="spellEnd"/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участка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неба;</w:t>
      </w:r>
    </w:p>
    <w:p w:rsidR="00A5393A" w:rsidRPr="00CD2899" w:rsidRDefault="002872F3" w:rsidP="00830A4F">
      <w:pPr>
        <w:ind w:firstLine="567"/>
        <w:jc w:val="both"/>
        <w:rPr>
          <w:sz w:val="28"/>
          <w:szCs w:val="28"/>
        </w:rPr>
      </w:pPr>
      <w:r w:rsidRPr="00CD2899">
        <w:rPr>
          <w:i/>
          <w:sz w:val="28"/>
          <w:szCs w:val="28"/>
          <w:lang w:val="en-US"/>
        </w:rPr>
        <w:t>C</w:t>
      </w:r>
      <w:r w:rsidR="00A5393A" w:rsidRPr="00CD2899">
        <w:rPr>
          <w:i/>
          <w:sz w:val="28"/>
          <w:szCs w:val="28"/>
          <w:vertAlign w:val="subscript"/>
          <w:lang w:val="en-US"/>
        </w:rPr>
        <w:t>N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коэффициент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светового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климата</w:t>
      </w:r>
      <w:r w:rsidRPr="00CD2899">
        <w:rPr>
          <w:sz w:val="28"/>
          <w:szCs w:val="28"/>
        </w:rPr>
        <w:t>,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принимают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по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таблице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5.1</w:t>
      </w:r>
      <w:r w:rsidR="00A5393A" w:rsidRPr="00CD2899">
        <w:rPr>
          <w:sz w:val="28"/>
          <w:szCs w:val="28"/>
        </w:rPr>
        <w:t>;</w:t>
      </w:r>
    </w:p>
    <w:p w:rsidR="00A5393A" w:rsidRPr="00CD2899" w:rsidRDefault="00A5393A" w:rsidP="00830A4F">
      <w:pPr>
        <w:ind w:left="1134" w:hanging="425"/>
        <w:jc w:val="both"/>
        <w:rPr>
          <w:sz w:val="28"/>
          <w:szCs w:val="28"/>
        </w:rPr>
      </w:pPr>
      <w:proofErr w:type="gramStart"/>
      <w:r w:rsidRPr="00CD2899">
        <w:rPr>
          <w:i/>
          <w:sz w:val="28"/>
          <w:szCs w:val="28"/>
          <w:lang w:val="en-US"/>
        </w:rPr>
        <w:t>q</w:t>
      </w:r>
      <w:r w:rsidRPr="00CD2899">
        <w:rPr>
          <w:i/>
          <w:sz w:val="28"/>
          <w:szCs w:val="28"/>
          <w:vertAlign w:val="subscript"/>
          <w:lang w:val="en-US"/>
        </w:rPr>
        <w:t>i</w:t>
      </w:r>
      <w:proofErr w:type="gramEnd"/>
      <w:r w:rsidR="00B175EA" w:rsidRPr="00CD2899">
        <w:rPr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–</w:t>
      </w:r>
      <w:r w:rsidR="00B175EA" w:rsidRPr="00CD2899">
        <w:rPr>
          <w:noProof/>
          <w:sz w:val="28"/>
          <w:szCs w:val="28"/>
        </w:rPr>
        <w:t xml:space="preserve"> </w:t>
      </w:r>
      <w:r w:rsidR="00295B2C" w:rsidRPr="00CD2899">
        <w:rPr>
          <w:sz w:val="28"/>
          <w:szCs w:val="28"/>
        </w:rPr>
        <w:t>коэффициент</w:t>
      </w:r>
      <w:r w:rsidR="00B175EA" w:rsidRPr="00CD2899">
        <w:rPr>
          <w:sz w:val="28"/>
          <w:szCs w:val="28"/>
        </w:rPr>
        <w:t xml:space="preserve"> </w:t>
      </w:r>
      <w:r w:rsidR="00295B2C" w:rsidRPr="00CD2899">
        <w:rPr>
          <w:sz w:val="28"/>
          <w:szCs w:val="28"/>
        </w:rPr>
        <w:t>неравномерности</w:t>
      </w:r>
      <w:r w:rsidR="00B175EA" w:rsidRPr="00CD2899">
        <w:rPr>
          <w:sz w:val="28"/>
          <w:szCs w:val="28"/>
        </w:rPr>
        <w:t xml:space="preserve"> </w:t>
      </w:r>
      <w:r w:rsidR="00295B2C" w:rsidRPr="00CD2899">
        <w:rPr>
          <w:sz w:val="28"/>
          <w:szCs w:val="28"/>
        </w:rPr>
        <w:t>яркости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i/>
          <w:sz w:val="28"/>
          <w:szCs w:val="28"/>
        </w:rPr>
        <w:t>i</w:t>
      </w:r>
      <w:r w:rsidRPr="00CD2899">
        <w:rPr>
          <w:sz w:val="28"/>
          <w:szCs w:val="28"/>
        </w:rPr>
        <w:t>-</w:t>
      </w:r>
      <w:proofErr w:type="spellStart"/>
      <w:r w:rsidRPr="00CD2899">
        <w:rPr>
          <w:sz w:val="28"/>
          <w:szCs w:val="28"/>
        </w:rPr>
        <w:t>го</w:t>
      </w:r>
      <w:proofErr w:type="spellEnd"/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участка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облачного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неба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МКО;</w:t>
      </w:r>
    </w:p>
    <w:p w:rsidR="00A5393A" w:rsidRPr="00CD2899" w:rsidRDefault="00A5393A" w:rsidP="00830A4F">
      <w:pPr>
        <w:ind w:left="1276" w:hanging="708"/>
        <w:jc w:val="both"/>
        <w:rPr>
          <w:sz w:val="28"/>
          <w:szCs w:val="28"/>
        </w:rPr>
      </w:pPr>
      <w:r w:rsidRPr="00CD2899">
        <w:rPr>
          <w:i/>
          <w:sz w:val="28"/>
          <w:szCs w:val="28"/>
          <w:lang w:val="en-US"/>
        </w:rPr>
        <w:t>M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–</w:t>
      </w:r>
      <w:r w:rsidR="00B175EA" w:rsidRPr="00CD2899">
        <w:rPr>
          <w:noProof/>
          <w:sz w:val="28"/>
          <w:szCs w:val="28"/>
        </w:rPr>
        <w:t xml:space="preserve"> </w:t>
      </w:r>
      <w:proofErr w:type="gramStart"/>
      <w:r w:rsidRPr="00CD2899">
        <w:rPr>
          <w:sz w:val="28"/>
          <w:szCs w:val="28"/>
        </w:rPr>
        <w:t>число</w:t>
      </w:r>
      <w:proofErr w:type="gramEnd"/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участков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фасадов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зданий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противостоящей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застройки,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видимых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через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световой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проем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из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расчетной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точки;</w:t>
      </w:r>
    </w:p>
    <w:p w:rsidR="00A5393A" w:rsidRPr="00CD2899" w:rsidRDefault="00A5393A" w:rsidP="00830A4F">
      <w:pPr>
        <w:ind w:left="1134" w:hanging="708"/>
        <w:jc w:val="both"/>
        <w:rPr>
          <w:sz w:val="28"/>
          <w:szCs w:val="28"/>
        </w:rPr>
      </w:pPr>
      <w:r w:rsidRPr="00CD2899">
        <w:rPr>
          <w:sz w:val="28"/>
          <w:szCs w:val="28"/>
        </w:rPr>
        <w:sym w:font="Symbol" w:char="F065"/>
      </w:r>
      <w:proofErr w:type="spellStart"/>
      <w:r w:rsidRPr="00CD2899">
        <w:rPr>
          <w:sz w:val="28"/>
          <w:szCs w:val="28"/>
          <w:vertAlign w:val="subscript"/>
        </w:rPr>
        <w:t>зд</w:t>
      </w:r>
      <w:proofErr w:type="spellEnd"/>
      <w:proofErr w:type="gramStart"/>
      <w:r w:rsidRPr="00CD2899">
        <w:rPr>
          <w:i/>
          <w:sz w:val="28"/>
          <w:szCs w:val="28"/>
          <w:vertAlign w:val="subscript"/>
          <w:lang w:val="en-US"/>
        </w:rPr>
        <w:t>j</w:t>
      </w:r>
      <w:proofErr w:type="gramEnd"/>
      <w:r w:rsidR="00B175EA" w:rsidRPr="00CD2899">
        <w:rPr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–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sz w:val="28"/>
          <w:szCs w:val="28"/>
        </w:rPr>
        <w:t>геометрический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КЕО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расчетной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точке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боковом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освещении,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учитывающий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свет,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отраженный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от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i/>
          <w:sz w:val="28"/>
          <w:szCs w:val="28"/>
          <w:lang w:val="en-US"/>
        </w:rPr>
        <w:t>j</w:t>
      </w:r>
      <w:r w:rsidRPr="00CD2899">
        <w:rPr>
          <w:sz w:val="28"/>
          <w:szCs w:val="28"/>
        </w:rPr>
        <w:t>-го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участка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фасадов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зданий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противостоящей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застройки;</w:t>
      </w:r>
    </w:p>
    <w:p w:rsidR="00A5393A" w:rsidRPr="00CD2899" w:rsidRDefault="00A5393A" w:rsidP="00830A4F">
      <w:pPr>
        <w:ind w:left="1134" w:hanging="850"/>
        <w:jc w:val="both"/>
        <w:rPr>
          <w:sz w:val="28"/>
          <w:szCs w:val="28"/>
        </w:rPr>
      </w:pPr>
      <w:proofErr w:type="gramStart"/>
      <w:r w:rsidRPr="00CD2899">
        <w:rPr>
          <w:i/>
          <w:sz w:val="28"/>
          <w:szCs w:val="28"/>
          <w:lang w:val="en-US"/>
        </w:rPr>
        <w:t>b</w:t>
      </w:r>
      <w:r w:rsidRPr="00CD2899">
        <w:rPr>
          <w:sz w:val="28"/>
          <w:szCs w:val="28"/>
          <w:vertAlign w:val="subscript"/>
        </w:rPr>
        <w:t>ф</w:t>
      </w:r>
      <w:r w:rsidRPr="00CD2899">
        <w:rPr>
          <w:i/>
          <w:sz w:val="28"/>
          <w:szCs w:val="28"/>
          <w:vertAlign w:val="subscript"/>
          <w:lang w:val="en-US"/>
        </w:rPr>
        <w:t>j</w:t>
      </w:r>
      <w:proofErr w:type="gramEnd"/>
      <w:r w:rsidR="00B175EA" w:rsidRPr="00CD2899">
        <w:rPr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средняя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относительная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яркость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j-</w:t>
      </w:r>
      <w:proofErr w:type="spellStart"/>
      <w:r w:rsidRPr="00CD2899">
        <w:rPr>
          <w:sz w:val="28"/>
          <w:szCs w:val="28"/>
        </w:rPr>
        <w:t>го</w:t>
      </w:r>
      <w:proofErr w:type="spellEnd"/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участка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фасадов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зданий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противостоящей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застройки;</w:t>
      </w:r>
    </w:p>
    <w:p w:rsidR="00A5393A" w:rsidRPr="00CD2899" w:rsidRDefault="00A5393A" w:rsidP="00830A4F">
      <w:pPr>
        <w:ind w:left="1134" w:hanging="708"/>
        <w:jc w:val="both"/>
        <w:rPr>
          <w:sz w:val="28"/>
          <w:szCs w:val="28"/>
        </w:rPr>
      </w:pPr>
      <w:r w:rsidRPr="00CD2899">
        <w:rPr>
          <w:i/>
          <w:sz w:val="28"/>
          <w:szCs w:val="28"/>
          <w:lang w:val="en-US"/>
        </w:rPr>
        <w:t>r</w:t>
      </w:r>
      <w:r w:rsidRPr="00CD2899">
        <w:rPr>
          <w:sz w:val="28"/>
          <w:szCs w:val="28"/>
          <w:vertAlign w:val="subscript"/>
        </w:rPr>
        <w:t>0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–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sz w:val="28"/>
          <w:szCs w:val="28"/>
        </w:rPr>
        <w:t>коэффициент,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учитывающий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повышение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КЕО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боковом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освещении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благодаря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свету,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отраженному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от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поверхностей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помещения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подстилающего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слоя,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прилегающего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зданию;</w:t>
      </w:r>
    </w:p>
    <w:p w:rsidR="00A5393A" w:rsidRPr="00CD2899" w:rsidRDefault="00A5393A" w:rsidP="00830A4F">
      <w:pPr>
        <w:ind w:left="1134" w:hanging="850"/>
        <w:jc w:val="both"/>
        <w:rPr>
          <w:sz w:val="28"/>
          <w:szCs w:val="28"/>
        </w:rPr>
      </w:pPr>
      <w:proofErr w:type="gramStart"/>
      <w:r w:rsidRPr="00CD2899">
        <w:rPr>
          <w:i/>
          <w:sz w:val="28"/>
          <w:szCs w:val="28"/>
          <w:lang w:val="en-US"/>
        </w:rPr>
        <w:t>k</w:t>
      </w:r>
      <w:proofErr w:type="spellStart"/>
      <w:r w:rsidRPr="00CD2899">
        <w:rPr>
          <w:sz w:val="28"/>
          <w:szCs w:val="28"/>
          <w:vertAlign w:val="subscript"/>
        </w:rPr>
        <w:t>зд</w:t>
      </w:r>
      <w:proofErr w:type="spellEnd"/>
      <w:r w:rsidRPr="00CD2899">
        <w:rPr>
          <w:i/>
          <w:sz w:val="28"/>
          <w:szCs w:val="28"/>
          <w:vertAlign w:val="subscript"/>
          <w:lang w:val="en-US"/>
        </w:rPr>
        <w:t>j</w:t>
      </w:r>
      <w:proofErr w:type="gramEnd"/>
      <w:r w:rsidR="00B175EA" w:rsidRPr="00CD2899">
        <w:rPr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–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sz w:val="28"/>
          <w:szCs w:val="28"/>
        </w:rPr>
        <w:t>коэффициент,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учитывающий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изменения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внутренней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отраженной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составляющей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КЕО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помещении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наличии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противостоящих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зданий,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определяемый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формуле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330"/>
        <w:gridCol w:w="1134"/>
      </w:tblGrid>
      <w:tr w:rsidR="00A5393A" w:rsidRPr="00CD2899" w:rsidTr="008B7DEB">
        <w:tc>
          <w:tcPr>
            <w:tcW w:w="8330" w:type="dxa"/>
          </w:tcPr>
          <w:p w:rsidR="00A5393A" w:rsidRPr="00CD2899" w:rsidRDefault="00A5393A" w:rsidP="00830A4F">
            <w:pPr>
              <w:jc w:val="center"/>
              <w:rPr>
                <w:sz w:val="28"/>
                <w:szCs w:val="28"/>
              </w:rPr>
            </w:pPr>
            <w:r w:rsidRPr="00CD2899">
              <w:rPr>
                <w:position w:val="-64"/>
                <w:sz w:val="28"/>
                <w:szCs w:val="28"/>
              </w:rPr>
              <w:object w:dxaOrig="2720" w:dyaOrig="1359" w14:anchorId="5C3ACE08">
                <v:shape id="_x0000_i1034" type="#_x0000_t75" style="width:135.65pt;height:67.8pt" o:ole="">
                  <v:imagedata r:id="rId32" o:title=""/>
                </v:shape>
                <o:OLEObject Type="Embed" ProgID="Equation.3" ShapeID="_x0000_i1034" DrawAspect="Content" ObjectID="_1751356647" r:id="rId33"/>
              </w:object>
            </w:r>
            <w:r w:rsidRPr="00CD2899">
              <w:rPr>
                <w:sz w:val="28"/>
                <w:szCs w:val="28"/>
              </w:rPr>
              <w:t>,</w:t>
            </w:r>
          </w:p>
        </w:tc>
        <w:tc>
          <w:tcPr>
            <w:tcW w:w="1134" w:type="dxa"/>
            <w:vAlign w:val="center"/>
          </w:tcPr>
          <w:p w:rsidR="00A5393A" w:rsidRPr="00CD2899" w:rsidRDefault="00E3389F" w:rsidP="00830A4F">
            <w:pPr>
              <w:jc w:val="right"/>
              <w:rPr>
                <w:sz w:val="28"/>
                <w:szCs w:val="28"/>
              </w:rPr>
            </w:pPr>
            <w:r w:rsidRPr="00CD2899">
              <w:rPr>
                <w:sz w:val="28"/>
                <w:szCs w:val="28"/>
              </w:rPr>
              <w:t>(</w:t>
            </w:r>
            <w:r w:rsidR="002872F3" w:rsidRPr="00CD2899">
              <w:rPr>
                <w:sz w:val="28"/>
                <w:szCs w:val="28"/>
              </w:rPr>
              <w:t>3.</w:t>
            </w:r>
            <w:r w:rsidR="00A5393A" w:rsidRPr="00CD2899">
              <w:rPr>
                <w:sz w:val="28"/>
                <w:szCs w:val="28"/>
              </w:rPr>
              <w:t>1</w:t>
            </w:r>
            <w:r w:rsidR="00AB29A3" w:rsidRPr="00CD2899">
              <w:rPr>
                <w:sz w:val="28"/>
                <w:szCs w:val="28"/>
              </w:rPr>
              <w:t>4</w:t>
            </w:r>
            <w:r w:rsidR="00A5393A" w:rsidRPr="00CD2899">
              <w:rPr>
                <w:sz w:val="28"/>
                <w:szCs w:val="28"/>
              </w:rPr>
              <w:t>)</w:t>
            </w:r>
          </w:p>
        </w:tc>
      </w:tr>
    </w:tbl>
    <w:p w:rsidR="00A5393A" w:rsidRPr="00CD2899" w:rsidRDefault="002872F3" w:rsidP="00830A4F">
      <w:pPr>
        <w:ind w:left="1418" w:hanging="1418"/>
        <w:jc w:val="both"/>
        <w:rPr>
          <w:sz w:val="28"/>
          <w:szCs w:val="28"/>
        </w:rPr>
      </w:pPr>
      <w:r w:rsidRPr="00CD2899">
        <w:rPr>
          <w:sz w:val="28"/>
          <w:szCs w:val="28"/>
        </w:rPr>
        <w:t>здесь</w:t>
      </w:r>
      <w:r w:rsidR="00B175EA" w:rsidRPr="00CD2899">
        <w:rPr>
          <w:sz w:val="28"/>
          <w:szCs w:val="28"/>
        </w:rPr>
        <w:t xml:space="preserve"> </w:t>
      </w:r>
      <w:proofErr w:type="gramStart"/>
      <w:r w:rsidR="00A5393A" w:rsidRPr="00CD2899">
        <w:rPr>
          <w:i/>
          <w:sz w:val="28"/>
          <w:szCs w:val="28"/>
          <w:lang w:val="en-US"/>
        </w:rPr>
        <w:t>k</w:t>
      </w:r>
      <w:proofErr w:type="spellStart"/>
      <w:proofErr w:type="gramEnd"/>
      <w:r w:rsidRPr="00CD2899">
        <w:rPr>
          <w:sz w:val="28"/>
          <w:szCs w:val="28"/>
          <w:vertAlign w:val="subscript"/>
        </w:rPr>
        <w:t>здо</w:t>
      </w:r>
      <w:proofErr w:type="spellEnd"/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noProof/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коэффициент,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учитывающий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изменения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внутренней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отраженной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составляющей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КЕО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в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помещении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при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полном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закрытии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небосвода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зданиями,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видимыми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из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расчетной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точки;</w:t>
      </w:r>
    </w:p>
    <w:p w:rsidR="00A5393A" w:rsidRPr="00CD2899" w:rsidRDefault="00A5393A" w:rsidP="00830A4F">
      <w:pPr>
        <w:ind w:left="1418" w:hanging="567"/>
        <w:jc w:val="both"/>
        <w:rPr>
          <w:sz w:val="28"/>
          <w:szCs w:val="28"/>
        </w:rPr>
      </w:pPr>
      <w:r w:rsidRPr="00CD2899">
        <w:rPr>
          <w:sz w:val="28"/>
          <w:szCs w:val="28"/>
        </w:rPr>
        <w:sym w:font="Symbol" w:char="F074"/>
      </w:r>
      <w:r w:rsidRPr="00CD2899">
        <w:rPr>
          <w:sz w:val="28"/>
          <w:szCs w:val="28"/>
          <w:vertAlign w:val="subscript"/>
        </w:rPr>
        <w:t>0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общий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коэффициент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светопропускания,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определяемый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формуле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330"/>
        <w:gridCol w:w="1134"/>
      </w:tblGrid>
      <w:tr w:rsidR="00A5393A" w:rsidRPr="00CD2899" w:rsidTr="008B7DEB">
        <w:tc>
          <w:tcPr>
            <w:tcW w:w="8330" w:type="dxa"/>
          </w:tcPr>
          <w:p w:rsidR="00A5393A" w:rsidRPr="00CD2899" w:rsidRDefault="00A5393A" w:rsidP="00830A4F">
            <w:pPr>
              <w:jc w:val="center"/>
              <w:rPr>
                <w:sz w:val="28"/>
                <w:szCs w:val="28"/>
              </w:rPr>
            </w:pPr>
            <w:r w:rsidRPr="00CD2899">
              <w:rPr>
                <w:sz w:val="28"/>
                <w:szCs w:val="28"/>
              </w:rPr>
              <w:sym w:font="Symbol" w:char="F074"/>
            </w:r>
            <w:r w:rsidRPr="00CD2899">
              <w:rPr>
                <w:sz w:val="28"/>
                <w:szCs w:val="28"/>
                <w:vertAlign w:val="subscript"/>
              </w:rPr>
              <w:t>0</w:t>
            </w:r>
            <w:r w:rsidR="00B175EA" w:rsidRPr="00CD2899">
              <w:rPr>
                <w:sz w:val="28"/>
                <w:szCs w:val="28"/>
              </w:rPr>
              <w:t xml:space="preserve"> </w:t>
            </w:r>
            <w:r w:rsidRPr="00CD2899">
              <w:rPr>
                <w:sz w:val="28"/>
                <w:szCs w:val="28"/>
              </w:rPr>
              <w:t>=</w:t>
            </w:r>
            <w:r w:rsidR="00B175EA" w:rsidRPr="00CD2899">
              <w:rPr>
                <w:sz w:val="28"/>
                <w:szCs w:val="28"/>
              </w:rPr>
              <w:t xml:space="preserve"> </w:t>
            </w:r>
            <w:r w:rsidRPr="00CD2899">
              <w:rPr>
                <w:sz w:val="28"/>
                <w:szCs w:val="28"/>
              </w:rPr>
              <w:sym w:font="Symbol" w:char="F074"/>
            </w:r>
            <w:r w:rsidRPr="00CD2899">
              <w:rPr>
                <w:sz w:val="28"/>
                <w:szCs w:val="28"/>
                <w:vertAlign w:val="subscript"/>
              </w:rPr>
              <w:t>1</w:t>
            </w:r>
            <w:r w:rsidRPr="00CD2899">
              <w:rPr>
                <w:sz w:val="28"/>
                <w:szCs w:val="28"/>
              </w:rPr>
              <w:sym w:font="Symbol" w:char="F074"/>
            </w:r>
            <w:r w:rsidRPr="00CD2899">
              <w:rPr>
                <w:sz w:val="28"/>
                <w:szCs w:val="28"/>
                <w:vertAlign w:val="subscript"/>
              </w:rPr>
              <w:t>2</w:t>
            </w:r>
            <w:r w:rsidRPr="00CD2899">
              <w:rPr>
                <w:sz w:val="28"/>
                <w:szCs w:val="28"/>
              </w:rPr>
              <w:sym w:font="Symbol" w:char="F074"/>
            </w:r>
            <w:r w:rsidRPr="00CD2899">
              <w:rPr>
                <w:sz w:val="28"/>
                <w:szCs w:val="28"/>
                <w:vertAlign w:val="subscript"/>
              </w:rPr>
              <w:t>3</w:t>
            </w:r>
            <w:r w:rsidRPr="00CD2899">
              <w:rPr>
                <w:sz w:val="28"/>
                <w:szCs w:val="28"/>
              </w:rPr>
              <w:sym w:font="Symbol" w:char="F074"/>
            </w:r>
            <w:r w:rsidRPr="00CD2899">
              <w:rPr>
                <w:sz w:val="28"/>
                <w:szCs w:val="28"/>
                <w:vertAlign w:val="subscript"/>
              </w:rPr>
              <w:t>4</w:t>
            </w:r>
            <w:r w:rsidRPr="00CD2899">
              <w:rPr>
                <w:sz w:val="28"/>
                <w:szCs w:val="28"/>
              </w:rPr>
              <w:sym w:font="Symbol" w:char="F074"/>
            </w:r>
            <w:r w:rsidRPr="00CD2899">
              <w:rPr>
                <w:sz w:val="28"/>
                <w:szCs w:val="28"/>
                <w:vertAlign w:val="subscript"/>
              </w:rPr>
              <w:t>5</w:t>
            </w:r>
            <w:r w:rsidRPr="00CD2899">
              <w:rPr>
                <w:sz w:val="28"/>
                <w:szCs w:val="28"/>
              </w:rPr>
              <w:t>,</w:t>
            </w:r>
          </w:p>
        </w:tc>
        <w:tc>
          <w:tcPr>
            <w:tcW w:w="1134" w:type="dxa"/>
            <w:vAlign w:val="center"/>
          </w:tcPr>
          <w:p w:rsidR="00A5393A" w:rsidRPr="00CD2899" w:rsidRDefault="00E3389F" w:rsidP="00830A4F">
            <w:pPr>
              <w:jc w:val="right"/>
              <w:rPr>
                <w:sz w:val="28"/>
                <w:szCs w:val="28"/>
              </w:rPr>
            </w:pPr>
            <w:r w:rsidRPr="00CD2899">
              <w:rPr>
                <w:sz w:val="28"/>
                <w:szCs w:val="28"/>
              </w:rPr>
              <w:t>(</w:t>
            </w:r>
            <w:r w:rsidR="002872F3" w:rsidRPr="00CD2899">
              <w:rPr>
                <w:sz w:val="28"/>
                <w:szCs w:val="28"/>
              </w:rPr>
              <w:t>3.</w:t>
            </w:r>
            <w:r w:rsidR="00A5393A" w:rsidRPr="00CD2899">
              <w:rPr>
                <w:sz w:val="28"/>
                <w:szCs w:val="28"/>
              </w:rPr>
              <w:t>1</w:t>
            </w:r>
            <w:r w:rsidR="00AB29A3" w:rsidRPr="00CD2899">
              <w:rPr>
                <w:sz w:val="28"/>
                <w:szCs w:val="28"/>
              </w:rPr>
              <w:t>5</w:t>
            </w:r>
            <w:r w:rsidR="00A5393A" w:rsidRPr="00CD2899">
              <w:rPr>
                <w:sz w:val="28"/>
                <w:szCs w:val="28"/>
              </w:rPr>
              <w:t>)</w:t>
            </w:r>
          </w:p>
        </w:tc>
      </w:tr>
    </w:tbl>
    <w:p w:rsidR="00A5393A" w:rsidRPr="00CD2899" w:rsidRDefault="00A5393A" w:rsidP="00830A4F">
      <w:pPr>
        <w:ind w:firstLine="142"/>
        <w:jc w:val="both"/>
        <w:rPr>
          <w:sz w:val="28"/>
          <w:szCs w:val="28"/>
        </w:rPr>
      </w:pPr>
      <w:r w:rsidRPr="00CD2899">
        <w:rPr>
          <w:sz w:val="28"/>
          <w:szCs w:val="28"/>
        </w:rPr>
        <w:t>где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sym w:font="Symbol" w:char="F074"/>
      </w:r>
      <w:r w:rsidRPr="00CD2899">
        <w:rPr>
          <w:sz w:val="28"/>
          <w:szCs w:val="28"/>
          <w:vertAlign w:val="subscript"/>
        </w:rPr>
        <w:t>1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коэффициент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светопропускания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материала;</w:t>
      </w:r>
    </w:p>
    <w:p w:rsidR="00A5393A" w:rsidRPr="00CD2899" w:rsidRDefault="00A5393A" w:rsidP="00830A4F">
      <w:pPr>
        <w:ind w:left="993" w:hanging="567"/>
        <w:jc w:val="both"/>
        <w:rPr>
          <w:sz w:val="28"/>
          <w:szCs w:val="28"/>
        </w:rPr>
      </w:pPr>
      <w:r w:rsidRPr="00CD2899">
        <w:rPr>
          <w:sz w:val="28"/>
          <w:szCs w:val="28"/>
        </w:rPr>
        <w:sym w:font="Symbol" w:char="F074"/>
      </w:r>
      <w:r w:rsidRPr="00CD2899">
        <w:rPr>
          <w:sz w:val="28"/>
          <w:szCs w:val="28"/>
          <w:vertAlign w:val="subscript"/>
        </w:rPr>
        <w:t>2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коэффициент,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учитывающий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потери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света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переплетах</w:t>
      </w:r>
      <w:r w:rsidR="00B175EA" w:rsidRPr="00CD2899">
        <w:rPr>
          <w:sz w:val="28"/>
          <w:szCs w:val="28"/>
        </w:rPr>
        <w:t xml:space="preserve"> </w:t>
      </w:r>
      <w:proofErr w:type="spellStart"/>
      <w:r w:rsidRPr="00CD2899">
        <w:rPr>
          <w:sz w:val="28"/>
          <w:szCs w:val="28"/>
        </w:rPr>
        <w:t>светопроема</w:t>
      </w:r>
      <w:proofErr w:type="spellEnd"/>
      <w:r w:rsidRPr="00CD2899">
        <w:rPr>
          <w:sz w:val="28"/>
          <w:szCs w:val="28"/>
        </w:rPr>
        <w:t>.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Размеры</w:t>
      </w:r>
      <w:r w:rsidR="00B175EA" w:rsidRPr="00CD2899">
        <w:rPr>
          <w:sz w:val="28"/>
          <w:szCs w:val="28"/>
        </w:rPr>
        <w:t xml:space="preserve"> </w:t>
      </w:r>
      <w:proofErr w:type="spellStart"/>
      <w:r w:rsidRPr="00CD2899">
        <w:rPr>
          <w:sz w:val="28"/>
          <w:szCs w:val="28"/>
        </w:rPr>
        <w:t>светопроема</w:t>
      </w:r>
      <w:proofErr w:type="spellEnd"/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принимаются</w:t>
      </w:r>
      <w:r w:rsidR="00B175EA" w:rsidRPr="00CD2899">
        <w:rPr>
          <w:sz w:val="28"/>
          <w:szCs w:val="28"/>
        </w:rPr>
        <w:t xml:space="preserve"> </w:t>
      </w:r>
      <w:proofErr w:type="gramStart"/>
      <w:r w:rsidRPr="00CD2899">
        <w:rPr>
          <w:sz w:val="28"/>
          <w:szCs w:val="28"/>
        </w:rPr>
        <w:t>равными</w:t>
      </w:r>
      <w:proofErr w:type="gramEnd"/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размерам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коробки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переплета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наружному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обмеру;</w:t>
      </w:r>
    </w:p>
    <w:p w:rsidR="00A5393A" w:rsidRPr="00CD2899" w:rsidRDefault="00A5393A" w:rsidP="00830A4F">
      <w:pPr>
        <w:ind w:left="993" w:hanging="567"/>
        <w:jc w:val="both"/>
        <w:rPr>
          <w:sz w:val="28"/>
          <w:szCs w:val="28"/>
        </w:rPr>
      </w:pPr>
      <w:r w:rsidRPr="00CD2899">
        <w:rPr>
          <w:sz w:val="28"/>
          <w:szCs w:val="28"/>
        </w:rPr>
        <w:sym w:font="Symbol" w:char="F074"/>
      </w:r>
      <w:r w:rsidRPr="00CD2899">
        <w:rPr>
          <w:sz w:val="28"/>
          <w:szCs w:val="28"/>
          <w:vertAlign w:val="subscript"/>
        </w:rPr>
        <w:t>3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коэффициент,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учитывающий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потери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света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несущих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конструкциях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(при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боковом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освещении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sym w:font="Symbol" w:char="F074"/>
      </w:r>
      <w:r w:rsidRPr="00CD2899">
        <w:rPr>
          <w:sz w:val="28"/>
          <w:szCs w:val="28"/>
          <w:vertAlign w:val="subscript"/>
        </w:rPr>
        <w:t>3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=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1);</w:t>
      </w:r>
    </w:p>
    <w:p w:rsidR="00A5393A" w:rsidRPr="00CD2899" w:rsidRDefault="00A5393A" w:rsidP="00830A4F">
      <w:pPr>
        <w:ind w:left="1134" w:hanging="850"/>
        <w:jc w:val="both"/>
        <w:rPr>
          <w:sz w:val="28"/>
          <w:szCs w:val="28"/>
        </w:rPr>
      </w:pPr>
      <w:r w:rsidRPr="00CD2899">
        <w:rPr>
          <w:sz w:val="28"/>
          <w:szCs w:val="28"/>
        </w:rPr>
        <w:sym w:font="Symbol" w:char="F074"/>
      </w:r>
      <w:r w:rsidRPr="00CD2899">
        <w:rPr>
          <w:sz w:val="28"/>
          <w:szCs w:val="28"/>
          <w:vertAlign w:val="subscript"/>
        </w:rPr>
        <w:t>4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коэффициент,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учитывающий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потери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света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солнцезащитных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устройствах;</w:t>
      </w:r>
    </w:p>
    <w:p w:rsidR="00A5393A" w:rsidRDefault="00A5393A" w:rsidP="00830A4F">
      <w:pPr>
        <w:ind w:left="1276" w:hanging="851"/>
        <w:jc w:val="both"/>
        <w:rPr>
          <w:sz w:val="28"/>
          <w:szCs w:val="28"/>
        </w:rPr>
      </w:pPr>
      <w:r w:rsidRPr="00CD2899">
        <w:rPr>
          <w:sz w:val="28"/>
          <w:szCs w:val="28"/>
        </w:rPr>
        <w:sym w:font="Symbol" w:char="F074"/>
      </w:r>
      <w:r w:rsidRPr="00CD2899">
        <w:rPr>
          <w:sz w:val="28"/>
          <w:szCs w:val="28"/>
          <w:vertAlign w:val="subscript"/>
        </w:rPr>
        <w:t>5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коэффициент,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учитывающий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потери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света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защитной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сетке,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устанавливаемой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под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фонарями,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принимаемый</w:t>
      </w:r>
      <w:r w:rsidR="00B175EA" w:rsidRPr="00CD2899">
        <w:rPr>
          <w:sz w:val="28"/>
          <w:szCs w:val="28"/>
        </w:rPr>
        <w:t xml:space="preserve"> </w:t>
      </w:r>
      <w:proofErr w:type="gramStart"/>
      <w:r w:rsidRPr="00CD2899">
        <w:rPr>
          <w:sz w:val="28"/>
          <w:szCs w:val="28"/>
        </w:rPr>
        <w:t>равным</w:t>
      </w:r>
      <w:proofErr w:type="gramEnd"/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0,9;</w:t>
      </w:r>
    </w:p>
    <w:p w:rsidR="00C62BBC" w:rsidRDefault="00C62BBC" w:rsidP="00830A4F">
      <w:pPr>
        <w:ind w:left="1276" w:hanging="709"/>
        <w:jc w:val="both"/>
        <w:rPr>
          <w:sz w:val="28"/>
          <w:szCs w:val="28"/>
        </w:rPr>
      </w:pPr>
      <w:r w:rsidRPr="00292FB7">
        <w:rPr>
          <w:i/>
          <w:sz w:val="28"/>
          <w:szCs w:val="28"/>
          <w:lang w:val="en-US"/>
        </w:rPr>
        <w:t>K</w:t>
      </w:r>
      <w:r w:rsidRPr="00292FB7">
        <w:rPr>
          <w:i/>
          <w:sz w:val="28"/>
          <w:szCs w:val="28"/>
        </w:rPr>
        <w:t xml:space="preserve"> – </w:t>
      </w:r>
      <w:proofErr w:type="gramStart"/>
      <w:r w:rsidRPr="00292FB7">
        <w:rPr>
          <w:sz w:val="28"/>
          <w:szCs w:val="28"/>
        </w:rPr>
        <w:t>коэффициент</w:t>
      </w:r>
      <w:proofErr w:type="gramEnd"/>
      <w:r w:rsidRPr="00292FB7">
        <w:rPr>
          <w:sz w:val="28"/>
          <w:szCs w:val="28"/>
        </w:rPr>
        <w:t>, учитывающий потери света в архитектурных элементах фасадов зданий, определяе</w:t>
      </w:r>
      <w:r>
        <w:rPr>
          <w:sz w:val="28"/>
          <w:szCs w:val="28"/>
        </w:rPr>
        <w:t>мый</w:t>
      </w:r>
      <w:r w:rsidRPr="00292FB7">
        <w:rPr>
          <w:sz w:val="28"/>
          <w:szCs w:val="28"/>
        </w:rPr>
        <w:t xml:space="preserve"> по СП 367.1325800;</w:t>
      </w:r>
    </w:p>
    <w:p w:rsidR="00A5393A" w:rsidRPr="00CD2899" w:rsidRDefault="00A5393A" w:rsidP="00830A4F">
      <w:pPr>
        <w:ind w:firstLine="567"/>
        <w:jc w:val="both"/>
        <w:rPr>
          <w:sz w:val="28"/>
          <w:szCs w:val="28"/>
        </w:rPr>
      </w:pPr>
      <w:r w:rsidRPr="00CD2899">
        <w:rPr>
          <w:i/>
          <w:sz w:val="28"/>
          <w:szCs w:val="28"/>
          <w:lang w:val="en-US"/>
        </w:rPr>
        <w:t>MF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r w:rsidR="00341BD3" w:rsidRPr="00CD2899">
        <w:rPr>
          <w:sz w:val="28"/>
          <w:szCs w:val="28"/>
        </w:rPr>
        <w:t>коэффициент</w:t>
      </w:r>
      <w:r w:rsidR="00B175EA" w:rsidRPr="00CD2899">
        <w:rPr>
          <w:sz w:val="28"/>
          <w:szCs w:val="28"/>
        </w:rPr>
        <w:t xml:space="preserve"> </w:t>
      </w:r>
      <w:r w:rsidR="00341BD3" w:rsidRPr="00CD2899">
        <w:rPr>
          <w:sz w:val="28"/>
          <w:szCs w:val="28"/>
        </w:rPr>
        <w:t>эксплуатации,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определяемый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таблице</w:t>
      </w:r>
      <w:r w:rsidR="00B175EA" w:rsidRPr="00CD2899">
        <w:rPr>
          <w:sz w:val="28"/>
          <w:szCs w:val="28"/>
        </w:rPr>
        <w:t xml:space="preserve"> </w:t>
      </w:r>
      <w:r w:rsidR="002872F3" w:rsidRPr="00CD2899">
        <w:rPr>
          <w:sz w:val="28"/>
          <w:szCs w:val="28"/>
        </w:rPr>
        <w:t>4.</w:t>
      </w:r>
      <w:r w:rsidRPr="00CD2899">
        <w:rPr>
          <w:sz w:val="28"/>
          <w:szCs w:val="28"/>
        </w:rPr>
        <w:t>3;</w:t>
      </w:r>
    </w:p>
    <w:p w:rsidR="00A5393A" w:rsidRPr="00CD2899" w:rsidRDefault="00A5393A" w:rsidP="00830A4F">
      <w:pPr>
        <w:ind w:firstLine="709"/>
        <w:jc w:val="both"/>
        <w:rPr>
          <w:sz w:val="28"/>
          <w:szCs w:val="28"/>
        </w:rPr>
      </w:pPr>
      <w:r w:rsidRPr="00CD2899">
        <w:rPr>
          <w:i/>
          <w:sz w:val="28"/>
          <w:szCs w:val="28"/>
          <w:lang w:val="en-US"/>
        </w:rPr>
        <w:t>T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proofErr w:type="gramStart"/>
      <w:r w:rsidRPr="00CD2899">
        <w:rPr>
          <w:sz w:val="28"/>
          <w:szCs w:val="28"/>
        </w:rPr>
        <w:t>число</w:t>
      </w:r>
      <w:proofErr w:type="gramEnd"/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световых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проемов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покрытии;</w:t>
      </w:r>
    </w:p>
    <w:p w:rsidR="00A5393A" w:rsidRPr="00CD2899" w:rsidRDefault="00A5393A" w:rsidP="00830A4F">
      <w:pPr>
        <w:ind w:left="1276" w:hanging="567"/>
        <w:jc w:val="both"/>
        <w:rPr>
          <w:sz w:val="28"/>
          <w:szCs w:val="28"/>
        </w:rPr>
      </w:pPr>
      <w:r w:rsidRPr="00CD2899">
        <w:rPr>
          <w:sz w:val="28"/>
          <w:szCs w:val="28"/>
        </w:rPr>
        <w:sym w:font="Symbol" w:char="F065"/>
      </w:r>
      <w:r w:rsidRPr="00CD2899">
        <w:rPr>
          <w:sz w:val="28"/>
          <w:szCs w:val="28"/>
          <w:vertAlign w:val="subscript"/>
        </w:rPr>
        <w:t>в</w:t>
      </w:r>
      <w:proofErr w:type="spellStart"/>
      <w:r w:rsidRPr="00CD2899">
        <w:rPr>
          <w:i/>
          <w:sz w:val="28"/>
          <w:szCs w:val="28"/>
          <w:vertAlign w:val="subscript"/>
          <w:lang w:val="en-US"/>
        </w:rPr>
        <w:t>i</w:t>
      </w:r>
      <w:proofErr w:type="spellEnd"/>
      <w:r w:rsidR="00B175EA" w:rsidRPr="00CD2899">
        <w:rPr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proofErr w:type="gramStart"/>
      <w:r w:rsidRPr="00CD2899">
        <w:rPr>
          <w:sz w:val="28"/>
          <w:szCs w:val="28"/>
        </w:rPr>
        <w:t>геометрический</w:t>
      </w:r>
      <w:proofErr w:type="gramEnd"/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КЕО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расчетной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точке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верхнем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освещении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от</w:t>
      </w:r>
      <w:r w:rsidR="00B175EA" w:rsidRPr="00CD2899">
        <w:rPr>
          <w:sz w:val="28"/>
          <w:szCs w:val="28"/>
        </w:rPr>
        <w:t xml:space="preserve"> </w:t>
      </w:r>
      <w:proofErr w:type="spellStart"/>
      <w:r w:rsidRPr="00CD2899">
        <w:rPr>
          <w:i/>
          <w:sz w:val="28"/>
          <w:szCs w:val="28"/>
          <w:lang w:val="en-US"/>
        </w:rPr>
        <w:t>i</w:t>
      </w:r>
      <w:proofErr w:type="spellEnd"/>
      <w:r w:rsidR="002872F3" w:rsidRPr="00CD2899">
        <w:rPr>
          <w:sz w:val="28"/>
          <w:szCs w:val="28"/>
        </w:rPr>
        <w:t>-го</w:t>
      </w:r>
      <w:r w:rsidR="00B175EA" w:rsidRPr="00CD2899">
        <w:rPr>
          <w:sz w:val="28"/>
          <w:szCs w:val="28"/>
        </w:rPr>
        <w:t xml:space="preserve"> </w:t>
      </w:r>
      <w:r w:rsidR="002872F3" w:rsidRPr="00CD2899">
        <w:rPr>
          <w:sz w:val="28"/>
          <w:szCs w:val="28"/>
        </w:rPr>
        <w:t>проема;</w:t>
      </w:r>
    </w:p>
    <w:p w:rsidR="00A5393A" w:rsidRPr="00CD2899" w:rsidRDefault="00A5393A" w:rsidP="00830A4F">
      <w:pPr>
        <w:ind w:left="1134" w:hanging="567"/>
        <w:jc w:val="both"/>
        <w:rPr>
          <w:sz w:val="28"/>
          <w:szCs w:val="28"/>
        </w:rPr>
      </w:pPr>
      <w:r w:rsidRPr="00CD2899">
        <w:rPr>
          <w:sz w:val="28"/>
          <w:szCs w:val="28"/>
        </w:rPr>
        <w:sym w:font="Symbol" w:char="F065"/>
      </w:r>
      <w:proofErr w:type="gramStart"/>
      <w:r w:rsidRPr="00CD2899">
        <w:rPr>
          <w:sz w:val="28"/>
          <w:szCs w:val="28"/>
          <w:vertAlign w:val="subscript"/>
        </w:rPr>
        <w:t>ср</w:t>
      </w:r>
      <w:proofErr w:type="gramEnd"/>
      <w:r w:rsidR="00B175EA" w:rsidRPr="00CD2899">
        <w:rPr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среднее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значение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геометрического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КЕО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верхнем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освещении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на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линии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пересечения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условной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рабочей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поверхности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плоскости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характерного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вертикального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разреза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помещения,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определяемое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из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соотношения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330"/>
        <w:gridCol w:w="1134"/>
      </w:tblGrid>
      <w:tr w:rsidR="00A5393A" w:rsidRPr="00CD2899" w:rsidTr="008B7DEB">
        <w:tc>
          <w:tcPr>
            <w:tcW w:w="8330" w:type="dxa"/>
          </w:tcPr>
          <w:p w:rsidR="00A5393A" w:rsidRPr="00CD2899" w:rsidRDefault="00A5393A" w:rsidP="00830A4F">
            <w:pPr>
              <w:jc w:val="center"/>
              <w:rPr>
                <w:sz w:val="28"/>
                <w:szCs w:val="28"/>
              </w:rPr>
            </w:pPr>
            <w:r w:rsidRPr="00CD2899">
              <w:rPr>
                <w:position w:val="-22"/>
                <w:sz w:val="28"/>
                <w:szCs w:val="28"/>
                <w:vertAlign w:val="subscript"/>
              </w:rPr>
              <w:object w:dxaOrig="1180" w:dyaOrig="540" w14:anchorId="56FEF1A8">
                <v:shape id="_x0000_i1035" type="#_x0000_t75" style="width:83.7pt;height:38.5pt" o:ole="">
                  <v:imagedata r:id="rId34" o:title=""/>
                </v:shape>
                <o:OLEObject Type="Embed" ProgID="Equation.DSMT4" ShapeID="_x0000_i1035" DrawAspect="Content" ObjectID="_1751356648" r:id="rId35"/>
              </w:object>
            </w:r>
            <w:r w:rsidRPr="00CD2899">
              <w:rPr>
                <w:sz w:val="28"/>
                <w:szCs w:val="28"/>
                <w:vertAlign w:val="superscript"/>
              </w:rPr>
              <w:t>;</w:t>
            </w:r>
          </w:p>
        </w:tc>
        <w:tc>
          <w:tcPr>
            <w:tcW w:w="1134" w:type="dxa"/>
            <w:vAlign w:val="center"/>
          </w:tcPr>
          <w:p w:rsidR="00A5393A" w:rsidRPr="00CD2899" w:rsidRDefault="00E3389F" w:rsidP="00830A4F">
            <w:pPr>
              <w:jc w:val="right"/>
              <w:rPr>
                <w:sz w:val="28"/>
                <w:szCs w:val="28"/>
              </w:rPr>
            </w:pPr>
            <w:r w:rsidRPr="00CD2899">
              <w:rPr>
                <w:sz w:val="28"/>
                <w:szCs w:val="28"/>
              </w:rPr>
              <w:t>(</w:t>
            </w:r>
            <w:r w:rsidR="002872F3" w:rsidRPr="00CD2899">
              <w:rPr>
                <w:sz w:val="28"/>
                <w:szCs w:val="28"/>
              </w:rPr>
              <w:t>3.</w:t>
            </w:r>
            <w:r w:rsidR="00A5393A" w:rsidRPr="00CD2899">
              <w:rPr>
                <w:sz w:val="28"/>
                <w:szCs w:val="28"/>
              </w:rPr>
              <w:t>1</w:t>
            </w:r>
            <w:r w:rsidR="00AB29A3" w:rsidRPr="00CD2899">
              <w:rPr>
                <w:sz w:val="28"/>
                <w:szCs w:val="28"/>
              </w:rPr>
              <w:t>6</w:t>
            </w:r>
            <w:r w:rsidR="00A5393A" w:rsidRPr="00CD2899">
              <w:rPr>
                <w:sz w:val="28"/>
                <w:szCs w:val="28"/>
              </w:rPr>
              <w:t>)</w:t>
            </w:r>
          </w:p>
        </w:tc>
      </w:tr>
    </w:tbl>
    <w:p w:rsidR="00A5393A" w:rsidRPr="00CD2899" w:rsidRDefault="002872F3" w:rsidP="00830A4F">
      <w:pPr>
        <w:jc w:val="both"/>
        <w:rPr>
          <w:sz w:val="28"/>
          <w:szCs w:val="28"/>
        </w:rPr>
      </w:pPr>
      <w:r w:rsidRPr="00CD2899">
        <w:rPr>
          <w:sz w:val="28"/>
          <w:szCs w:val="28"/>
        </w:rPr>
        <w:t>здесь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i/>
          <w:sz w:val="28"/>
          <w:szCs w:val="28"/>
          <w:lang w:val="en-US"/>
        </w:rPr>
        <w:t>N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noProof/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число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расчетных</w:t>
      </w:r>
      <w:r w:rsidR="00B175EA" w:rsidRPr="00CD2899">
        <w:rPr>
          <w:sz w:val="28"/>
          <w:szCs w:val="28"/>
        </w:rPr>
        <w:t xml:space="preserve"> </w:t>
      </w:r>
      <w:r w:rsidR="00A5393A" w:rsidRPr="00CD2899">
        <w:rPr>
          <w:sz w:val="28"/>
          <w:szCs w:val="28"/>
        </w:rPr>
        <w:t>точек;</w:t>
      </w:r>
    </w:p>
    <w:p w:rsidR="00A5393A" w:rsidRPr="00CD2899" w:rsidRDefault="00A5393A" w:rsidP="00830A4F">
      <w:pPr>
        <w:ind w:left="1276" w:hanging="709"/>
        <w:jc w:val="both"/>
        <w:rPr>
          <w:noProof/>
          <w:sz w:val="28"/>
          <w:szCs w:val="28"/>
        </w:rPr>
      </w:pPr>
      <w:r w:rsidRPr="00CD2899">
        <w:rPr>
          <w:i/>
          <w:sz w:val="28"/>
          <w:szCs w:val="28"/>
          <w:lang w:val="en-US"/>
        </w:rPr>
        <w:t>r</w:t>
      </w:r>
      <w:r w:rsidRPr="00CD2899">
        <w:rPr>
          <w:sz w:val="28"/>
          <w:szCs w:val="28"/>
          <w:vertAlign w:val="subscript"/>
        </w:rPr>
        <w:t>2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–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коэффициент,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учитывающий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повышение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КЕО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при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верхнем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освещении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благодаря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свету,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отраженному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от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поверхностей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помещения;</w:t>
      </w:r>
    </w:p>
    <w:p w:rsidR="00A5393A" w:rsidRPr="00CD2899" w:rsidRDefault="00A5393A" w:rsidP="00830A4F">
      <w:pPr>
        <w:tabs>
          <w:tab w:val="left" w:pos="993"/>
        </w:tabs>
        <w:ind w:firstLine="709"/>
        <w:jc w:val="both"/>
        <w:rPr>
          <w:noProof/>
          <w:sz w:val="28"/>
          <w:szCs w:val="28"/>
        </w:rPr>
      </w:pPr>
      <w:r w:rsidRPr="00CD2899">
        <w:rPr>
          <w:i/>
          <w:noProof/>
          <w:sz w:val="28"/>
          <w:szCs w:val="28"/>
          <w:lang w:val="en-US"/>
        </w:rPr>
        <w:t>k</w:t>
      </w:r>
      <w:r w:rsidRPr="00CD2899">
        <w:rPr>
          <w:noProof/>
          <w:sz w:val="28"/>
          <w:szCs w:val="28"/>
          <w:vertAlign w:val="subscript"/>
        </w:rPr>
        <w:t>ф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–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коэффициент,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учитывающий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тип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фонаря.</w:t>
      </w:r>
    </w:p>
    <w:p w:rsidR="00891633" w:rsidRPr="00CD2899" w:rsidRDefault="00891633" w:rsidP="00830A4F">
      <w:pPr>
        <w:pStyle w:val="afe"/>
        <w:ind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>(Измененная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редакция,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Изм.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№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1</w:t>
      </w:r>
      <w:r w:rsidR="0013599D">
        <w:rPr>
          <w:b/>
          <w:sz w:val="28"/>
          <w:szCs w:val="28"/>
        </w:rPr>
        <w:t>, № 2</w:t>
      </w:r>
      <w:r w:rsidRPr="00CD2899">
        <w:rPr>
          <w:b/>
          <w:sz w:val="28"/>
          <w:szCs w:val="28"/>
        </w:rPr>
        <w:t>).</w:t>
      </w:r>
    </w:p>
    <w:p w:rsidR="00A5393A" w:rsidRPr="00C62BBC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D016DA" w:rsidRPr="00CD2899">
        <w:rPr>
          <w:b/>
          <w:sz w:val="28"/>
          <w:szCs w:val="28"/>
        </w:rPr>
        <w:t>резервное</w:t>
      </w:r>
      <w:r w:rsidRPr="00CD2899">
        <w:rPr>
          <w:b/>
          <w:sz w:val="28"/>
          <w:szCs w:val="28"/>
        </w:rPr>
        <w:t xml:space="preserve"> </w:t>
      </w:r>
      <w:r w:rsidR="00D016DA" w:rsidRPr="00CD2899">
        <w:rPr>
          <w:b/>
          <w:sz w:val="28"/>
          <w:szCs w:val="28"/>
        </w:rPr>
        <w:t>освещение: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Вид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аварийного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освещения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для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продолжения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работы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в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случае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отключения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рабочего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освещения.</w:t>
      </w:r>
    </w:p>
    <w:p w:rsidR="00C62BBC" w:rsidRDefault="00C62BBC" w:rsidP="00830A4F">
      <w:pPr>
        <w:tabs>
          <w:tab w:val="left" w:pos="993"/>
        </w:tabs>
        <w:ind w:firstLine="567"/>
        <w:jc w:val="both"/>
        <w:rPr>
          <w:bCs/>
          <w:sz w:val="28"/>
          <w:szCs w:val="28"/>
        </w:rPr>
      </w:pPr>
      <w:proofErr w:type="gramStart"/>
      <w:r w:rsidRPr="00292FB7">
        <w:rPr>
          <w:bCs/>
          <w:sz w:val="28"/>
          <w:szCs w:val="28"/>
        </w:rPr>
        <w:t>3.74</w:t>
      </w:r>
      <w:proofErr w:type="gramEnd"/>
      <w:r w:rsidRPr="00292FB7">
        <w:rPr>
          <w:bCs/>
          <w:sz w:val="28"/>
          <w:szCs w:val="28"/>
        </w:rPr>
        <w:t>а</w:t>
      </w:r>
      <w:r w:rsidRPr="00292FB7">
        <w:rPr>
          <w:b/>
          <w:bCs/>
          <w:sz w:val="28"/>
          <w:szCs w:val="28"/>
        </w:rPr>
        <w:t xml:space="preserve"> световая отдача</w:t>
      </w:r>
      <w:r>
        <w:rPr>
          <w:b/>
          <w:bCs/>
          <w:sz w:val="28"/>
          <w:szCs w:val="28"/>
        </w:rPr>
        <w:t xml:space="preserve"> </w:t>
      </w:r>
      <w:r w:rsidRPr="000824A0">
        <w:rPr>
          <w:b/>
          <w:bCs/>
          <w:sz w:val="28"/>
          <w:szCs w:val="28"/>
        </w:rPr>
        <w:t>(источника света или светового прибора)</w:t>
      </w:r>
      <w:r w:rsidRPr="000824A0">
        <w:rPr>
          <w:b/>
          <w:sz w:val="28"/>
          <w:szCs w:val="28"/>
        </w:rPr>
        <w:t xml:space="preserve">, </w:t>
      </w:r>
      <w:r w:rsidRPr="00292FB7">
        <w:rPr>
          <w:b/>
          <w:sz w:val="28"/>
          <w:szCs w:val="28"/>
        </w:rPr>
        <w:t>лм/Вт:</w:t>
      </w:r>
      <w:r w:rsidRPr="00292FB7">
        <w:rPr>
          <w:noProof/>
          <w:sz w:val="28"/>
          <w:szCs w:val="28"/>
        </w:rPr>
        <w:t xml:space="preserve"> Величина, определяемая отношением светового потока источника света или светового прибора к потребляемой им электрической мощности и характеризующая световую эффективность </w:t>
      </w:r>
      <w:r w:rsidRPr="00FF1C68">
        <w:rPr>
          <w:noProof/>
          <w:sz w:val="28"/>
          <w:szCs w:val="28"/>
        </w:rPr>
        <w:t>источн</w:t>
      </w:r>
      <w:r>
        <w:rPr>
          <w:noProof/>
          <w:sz w:val="28"/>
          <w:szCs w:val="28"/>
        </w:rPr>
        <w:t>и</w:t>
      </w:r>
      <w:r w:rsidRPr="00FF1C68">
        <w:rPr>
          <w:noProof/>
          <w:sz w:val="28"/>
          <w:szCs w:val="28"/>
        </w:rPr>
        <w:t>ка</w:t>
      </w:r>
      <w:r w:rsidRPr="00292FB7">
        <w:rPr>
          <w:noProof/>
          <w:sz w:val="28"/>
          <w:szCs w:val="28"/>
        </w:rPr>
        <w:t xml:space="preserve"> света или светового прибора</w:t>
      </w:r>
      <w:r w:rsidRPr="00292FB7">
        <w:rPr>
          <w:sz w:val="28"/>
          <w:szCs w:val="28"/>
        </w:rPr>
        <w:t>.</w:t>
      </w:r>
    </w:p>
    <w:p w:rsidR="00C62BBC" w:rsidRPr="00C62BBC" w:rsidRDefault="00C62BBC" w:rsidP="00830A4F">
      <w:pPr>
        <w:tabs>
          <w:tab w:val="left" w:pos="993"/>
        </w:tabs>
        <w:ind w:firstLine="567"/>
        <w:jc w:val="both"/>
        <w:rPr>
          <w:bCs/>
          <w:sz w:val="28"/>
          <w:szCs w:val="28"/>
        </w:rPr>
      </w:pPr>
      <w:r w:rsidRPr="00E227BF">
        <w:rPr>
          <w:b/>
          <w:sz w:val="28"/>
          <w:szCs w:val="28"/>
        </w:rPr>
        <w:t>(Введен дополнительно, Изм. № 2).</w:t>
      </w:r>
    </w:p>
    <w:p w:rsidR="00D016DA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D016DA" w:rsidRPr="00CD2899">
        <w:rPr>
          <w:b/>
          <w:sz w:val="28"/>
          <w:szCs w:val="28"/>
        </w:rPr>
        <w:t>световой</w:t>
      </w:r>
      <w:r w:rsidRPr="00CD2899">
        <w:rPr>
          <w:b/>
          <w:sz w:val="28"/>
          <w:szCs w:val="28"/>
        </w:rPr>
        <w:t xml:space="preserve"> </w:t>
      </w:r>
      <w:r w:rsidR="00D016DA" w:rsidRPr="00CD2899">
        <w:rPr>
          <w:b/>
          <w:sz w:val="28"/>
          <w:szCs w:val="28"/>
        </w:rPr>
        <w:t>климат:</w:t>
      </w:r>
      <w:r w:rsidRPr="00CD2899">
        <w:rPr>
          <w:noProof/>
          <w:sz w:val="28"/>
          <w:szCs w:val="28"/>
        </w:rPr>
        <w:t xml:space="preserve"> </w:t>
      </w:r>
      <w:r w:rsidR="00D016DA" w:rsidRPr="00CD2899">
        <w:rPr>
          <w:noProof/>
          <w:sz w:val="28"/>
          <w:szCs w:val="28"/>
        </w:rPr>
        <w:t>Совокупность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условий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естественного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освещения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в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той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или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иной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местности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(освещенность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и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количество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освещения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на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горизонтальной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и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различно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ориентированных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по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сторонам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горизонта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вертикальных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поверхностях,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создаваемых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рассеянным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светом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неба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и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прямым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светом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солнца,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продолжительность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солнечного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сияния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и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альбедо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подстилающей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поверхности)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за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период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более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десяти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лет.</w:t>
      </w:r>
    </w:p>
    <w:p w:rsidR="00F256CF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proofErr w:type="spellStart"/>
      <w:r w:rsidR="00341BD3" w:rsidRPr="00CD2899">
        <w:rPr>
          <w:b/>
          <w:bCs/>
          <w:sz w:val="28"/>
          <w:szCs w:val="28"/>
        </w:rPr>
        <w:t>световод</w:t>
      </w:r>
      <w:proofErr w:type="spellEnd"/>
      <w:r w:rsidRPr="00CD2899">
        <w:rPr>
          <w:b/>
          <w:bCs/>
          <w:sz w:val="28"/>
          <w:szCs w:val="28"/>
        </w:rPr>
        <w:t xml:space="preserve"> </w:t>
      </w:r>
      <w:r w:rsidR="00341BD3" w:rsidRPr="00CD2899">
        <w:rPr>
          <w:b/>
          <w:bCs/>
          <w:sz w:val="28"/>
          <w:szCs w:val="28"/>
        </w:rPr>
        <w:t>естественного</w:t>
      </w:r>
      <w:r w:rsidRPr="00CD2899">
        <w:rPr>
          <w:b/>
          <w:bCs/>
          <w:sz w:val="28"/>
          <w:szCs w:val="28"/>
        </w:rPr>
        <w:t xml:space="preserve"> </w:t>
      </w:r>
      <w:r w:rsidR="00341BD3" w:rsidRPr="00CD2899">
        <w:rPr>
          <w:b/>
          <w:bCs/>
          <w:sz w:val="28"/>
          <w:szCs w:val="28"/>
        </w:rPr>
        <w:t>света: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Устройство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для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пропускания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естественного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света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внутрь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здания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по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прямолинейной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и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(или)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непрямолинейной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светопроводной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шахте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(каналу)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с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соотношением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наименьшей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стороны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(диаметра)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входного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основания</w:t>
      </w:r>
      <w:r w:rsidRPr="00CD2899">
        <w:rPr>
          <w:bCs/>
          <w:sz w:val="28"/>
          <w:szCs w:val="28"/>
        </w:rPr>
        <w:t xml:space="preserve"> </w:t>
      </w:r>
      <w:proofErr w:type="spellStart"/>
      <w:r w:rsidR="00341BD3" w:rsidRPr="00CD2899">
        <w:rPr>
          <w:i/>
          <w:iCs/>
          <w:sz w:val="28"/>
          <w:szCs w:val="28"/>
        </w:rPr>
        <w:t>а</w:t>
      </w:r>
      <w:r w:rsidR="00341BD3" w:rsidRPr="00CD2899">
        <w:rPr>
          <w:iCs/>
          <w:sz w:val="28"/>
          <w:szCs w:val="28"/>
          <w:vertAlign w:val="subscript"/>
        </w:rPr>
        <w:t>вх</w:t>
      </w:r>
      <w:proofErr w:type="spellEnd"/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к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высоте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светопроводной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шахты</w:t>
      </w:r>
      <w:r w:rsidRPr="00CD2899">
        <w:rPr>
          <w:bCs/>
          <w:sz w:val="28"/>
          <w:szCs w:val="28"/>
        </w:rPr>
        <w:t xml:space="preserve"> </w:t>
      </w:r>
      <w:proofErr w:type="spellStart"/>
      <w:r w:rsidR="00341BD3" w:rsidRPr="00CD2899">
        <w:rPr>
          <w:i/>
          <w:iCs/>
          <w:sz w:val="28"/>
          <w:szCs w:val="28"/>
        </w:rPr>
        <w:t>h</w:t>
      </w:r>
      <w:r w:rsidR="00341BD3" w:rsidRPr="00CD2899">
        <w:rPr>
          <w:iCs/>
          <w:sz w:val="28"/>
          <w:szCs w:val="28"/>
          <w:vertAlign w:val="subscript"/>
        </w:rPr>
        <w:t>с</w:t>
      </w:r>
      <w:proofErr w:type="gramStart"/>
      <w:r w:rsidR="00341BD3" w:rsidRPr="00CD2899">
        <w:rPr>
          <w:iCs/>
          <w:sz w:val="28"/>
          <w:szCs w:val="28"/>
          <w:vertAlign w:val="subscript"/>
        </w:rPr>
        <w:t>.ш</w:t>
      </w:r>
      <w:proofErr w:type="spellEnd"/>
      <w:proofErr w:type="gramEnd"/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(расстояние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от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ее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входного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основания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до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выходного</w:t>
      </w:r>
      <w:r w:rsidRPr="00CD2899">
        <w:rPr>
          <w:bCs/>
          <w:sz w:val="28"/>
          <w:szCs w:val="28"/>
        </w:rPr>
        <w:t xml:space="preserve"> </w:t>
      </w:r>
      <w:r w:rsidR="00341BD3" w:rsidRPr="00CD2899">
        <w:rPr>
          <w:bCs/>
          <w:sz w:val="28"/>
          <w:szCs w:val="28"/>
        </w:rPr>
        <w:t>основания):</w:t>
      </w:r>
      <w:r w:rsidRPr="00CD2899">
        <w:rPr>
          <w:i/>
          <w:iCs/>
          <w:sz w:val="28"/>
          <w:szCs w:val="28"/>
        </w:rPr>
        <w:t xml:space="preserve"> </w:t>
      </w:r>
      <w:proofErr w:type="spellStart"/>
      <w:r w:rsidR="00341BD3" w:rsidRPr="00CD2899">
        <w:rPr>
          <w:i/>
          <w:iCs/>
          <w:sz w:val="28"/>
          <w:szCs w:val="28"/>
        </w:rPr>
        <w:t>а</w:t>
      </w:r>
      <w:r w:rsidR="00341BD3" w:rsidRPr="00CD2899">
        <w:rPr>
          <w:iCs/>
          <w:sz w:val="28"/>
          <w:szCs w:val="28"/>
          <w:vertAlign w:val="subscript"/>
        </w:rPr>
        <w:t>вх</w:t>
      </w:r>
      <w:proofErr w:type="spellEnd"/>
      <w:r w:rsidR="00341BD3" w:rsidRPr="00CD2899">
        <w:rPr>
          <w:iCs/>
          <w:sz w:val="28"/>
          <w:szCs w:val="28"/>
        </w:rPr>
        <w:t>/</w:t>
      </w:r>
      <w:proofErr w:type="spellStart"/>
      <w:r w:rsidR="00341BD3" w:rsidRPr="00CD2899">
        <w:rPr>
          <w:i/>
          <w:iCs/>
          <w:sz w:val="28"/>
          <w:szCs w:val="28"/>
        </w:rPr>
        <w:t>h</w:t>
      </w:r>
      <w:r w:rsidR="00341BD3" w:rsidRPr="00CD2899">
        <w:rPr>
          <w:iCs/>
          <w:sz w:val="28"/>
          <w:szCs w:val="28"/>
          <w:vertAlign w:val="subscript"/>
        </w:rPr>
        <w:t>с.ш</w:t>
      </w:r>
      <w:proofErr w:type="spellEnd"/>
      <w:r w:rsidR="00341BD3" w:rsidRPr="00CD2899">
        <w:rPr>
          <w:iCs/>
          <w:sz w:val="28"/>
          <w:szCs w:val="28"/>
        </w:rPr>
        <w:t>&lt;</w:t>
      </w:r>
      <w:r w:rsidRPr="00CD2899">
        <w:rPr>
          <w:iCs/>
          <w:sz w:val="28"/>
          <w:szCs w:val="28"/>
        </w:rPr>
        <w:t xml:space="preserve"> </w:t>
      </w:r>
      <w:r w:rsidR="00341BD3" w:rsidRPr="00CD2899">
        <w:rPr>
          <w:iCs/>
          <w:sz w:val="28"/>
          <w:szCs w:val="28"/>
        </w:rPr>
        <w:t>0,1.</w:t>
      </w:r>
    </w:p>
    <w:p w:rsidR="00341BD3" w:rsidRPr="00CD2899" w:rsidRDefault="00341BD3" w:rsidP="00830A4F">
      <w:pPr>
        <w:pStyle w:val="afe"/>
        <w:ind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>(Измененная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редакция,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Изм.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№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1).</w:t>
      </w:r>
    </w:p>
    <w:p w:rsidR="001226E0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1226E0" w:rsidRPr="00CD2899">
        <w:rPr>
          <w:b/>
          <w:sz w:val="28"/>
          <w:szCs w:val="28"/>
        </w:rPr>
        <w:t>световой</w:t>
      </w:r>
      <w:r w:rsidRPr="00CD2899">
        <w:rPr>
          <w:b/>
          <w:sz w:val="28"/>
          <w:szCs w:val="28"/>
        </w:rPr>
        <w:t xml:space="preserve"> </w:t>
      </w:r>
      <w:r w:rsidR="001226E0" w:rsidRPr="00CD2899">
        <w:rPr>
          <w:b/>
          <w:sz w:val="28"/>
          <w:szCs w:val="28"/>
        </w:rPr>
        <w:t>указатель:</w:t>
      </w:r>
      <w:r w:rsidRPr="00CD2899">
        <w:rPr>
          <w:b/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Знак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безопасности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с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внутренней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подсветкой.</w:t>
      </w:r>
    </w:p>
    <w:p w:rsidR="00D016DA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proofErr w:type="gramStart"/>
      <w:r w:rsidR="00D016DA" w:rsidRPr="00CD2899">
        <w:rPr>
          <w:b/>
          <w:sz w:val="28"/>
          <w:szCs w:val="28"/>
        </w:rPr>
        <w:t>с</w:t>
      </w:r>
      <w:proofErr w:type="gramEnd"/>
      <w:r w:rsidR="00D016DA" w:rsidRPr="00CD2899">
        <w:rPr>
          <w:b/>
          <w:sz w:val="28"/>
          <w:szCs w:val="28"/>
        </w:rPr>
        <w:t>ветодиод:</w:t>
      </w:r>
      <w:r w:rsidRPr="00CD2899">
        <w:rPr>
          <w:b/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Источник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света,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основанный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на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испускании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некогерентного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излучения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в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видимом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диапазоне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длин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волн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при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пропускании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электрического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тока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через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полупроводниковый</w:t>
      </w:r>
      <w:r w:rsidRPr="00CD2899">
        <w:rPr>
          <w:sz w:val="28"/>
          <w:szCs w:val="28"/>
        </w:rPr>
        <w:t xml:space="preserve"> </w:t>
      </w:r>
      <w:r w:rsidR="00D016DA" w:rsidRPr="00CD2899">
        <w:rPr>
          <w:sz w:val="28"/>
          <w:szCs w:val="28"/>
        </w:rPr>
        <w:t>диод.</w:t>
      </w:r>
    </w:p>
    <w:p w:rsidR="00D016DA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bookmarkStart w:id="14" w:name="_Hlk37928952"/>
      <w:r w:rsidR="00C62BBC" w:rsidRPr="00E227BF">
        <w:rPr>
          <w:b/>
          <w:sz w:val="28"/>
          <w:szCs w:val="28"/>
        </w:rPr>
        <w:t>(Исключен, Изм. № 2).</w:t>
      </w:r>
      <w:bookmarkEnd w:id="14"/>
    </w:p>
    <w:p w:rsidR="00D016DA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D016DA" w:rsidRPr="00CD2899">
        <w:rPr>
          <w:b/>
          <w:sz w:val="28"/>
          <w:szCs w:val="28"/>
        </w:rPr>
        <w:t>система</w:t>
      </w:r>
      <w:r w:rsidRPr="00CD2899">
        <w:rPr>
          <w:b/>
          <w:sz w:val="28"/>
          <w:szCs w:val="28"/>
        </w:rPr>
        <w:t xml:space="preserve"> </w:t>
      </w:r>
      <w:r w:rsidR="00D016DA" w:rsidRPr="00CD2899">
        <w:rPr>
          <w:b/>
          <w:sz w:val="28"/>
          <w:szCs w:val="28"/>
        </w:rPr>
        <w:t>встречного</w:t>
      </w:r>
      <w:r w:rsidRPr="00CD2899">
        <w:rPr>
          <w:b/>
          <w:sz w:val="28"/>
          <w:szCs w:val="28"/>
        </w:rPr>
        <w:t xml:space="preserve"> </w:t>
      </w:r>
      <w:r w:rsidR="00D016DA" w:rsidRPr="00CD2899">
        <w:rPr>
          <w:b/>
          <w:sz w:val="28"/>
          <w:szCs w:val="28"/>
        </w:rPr>
        <w:t>освещения</w:t>
      </w:r>
      <w:r w:rsidRPr="00CD2899">
        <w:rPr>
          <w:b/>
          <w:sz w:val="28"/>
          <w:szCs w:val="28"/>
        </w:rPr>
        <w:t xml:space="preserve"> </w:t>
      </w:r>
      <w:r w:rsidR="00D016DA" w:rsidRPr="00CD2899">
        <w:rPr>
          <w:b/>
          <w:sz w:val="28"/>
          <w:szCs w:val="28"/>
        </w:rPr>
        <w:t>тоннел</w:t>
      </w:r>
      <w:r w:rsidR="001226E0" w:rsidRPr="00CD2899">
        <w:rPr>
          <w:b/>
          <w:sz w:val="28"/>
          <w:szCs w:val="28"/>
        </w:rPr>
        <w:t>я</w:t>
      </w:r>
      <w:r w:rsidR="00D016DA" w:rsidRPr="00CD2899">
        <w:rPr>
          <w:b/>
          <w:sz w:val="28"/>
          <w:szCs w:val="28"/>
        </w:rPr>
        <w:t>: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Освещение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тоннеля,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при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котором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свет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падает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на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объекты</w:t>
      </w:r>
      <w:r w:rsidRPr="00CD2899">
        <w:rPr>
          <w:sz w:val="28"/>
          <w:szCs w:val="28"/>
        </w:rPr>
        <w:t xml:space="preserve"> </w:t>
      </w:r>
      <w:r w:rsidR="001F781A" w:rsidRPr="00CD2899">
        <w:rPr>
          <w:sz w:val="28"/>
          <w:szCs w:val="28"/>
        </w:rPr>
        <w:t>преимущественно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навстречу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движению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транспортного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потока.</w:t>
      </w:r>
    </w:p>
    <w:p w:rsidR="001226E0" w:rsidRPr="001F781A" w:rsidRDefault="001226E0" w:rsidP="00830A4F">
      <w:pPr>
        <w:ind w:firstLine="567"/>
        <w:jc w:val="both"/>
        <w:rPr>
          <w:sz w:val="20"/>
          <w:szCs w:val="20"/>
        </w:rPr>
      </w:pPr>
      <w:proofErr w:type="gramStart"/>
      <w:r w:rsidRPr="001F781A">
        <w:rPr>
          <w:sz w:val="20"/>
          <w:szCs w:val="20"/>
        </w:rPr>
        <w:t>П</w:t>
      </w:r>
      <w:proofErr w:type="gramEnd"/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р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м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е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ч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а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н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е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–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Для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системы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встречного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освещения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используют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светильники,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распределение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силы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света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которых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асимметрично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относительно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плоскости,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перпендикулярной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направлению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движения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транспортного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потока,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причем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максимум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силы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света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направлен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навстречу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движению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транспортного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потока.</w:t>
      </w:r>
    </w:p>
    <w:p w:rsidR="00D016DA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D016DA" w:rsidRPr="00CD2899">
        <w:rPr>
          <w:b/>
          <w:sz w:val="28"/>
          <w:szCs w:val="28"/>
        </w:rPr>
        <w:t>система</w:t>
      </w:r>
      <w:r w:rsidRPr="00CD2899">
        <w:rPr>
          <w:b/>
          <w:sz w:val="28"/>
          <w:szCs w:val="28"/>
        </w:rPr>
        <w:t xml:space="preserve"> </w:t>
      </w:r>
      <w:r w:rsidR="001226E0" w:rsidRPr="00CD2899">
        <w:rPr>
          <w:b/>
          <w:sz w:val="28"/>
          <w:szCs w:val="28"/>
        </w:rPr>
        <w:t>симметричного</w:t>
      </w:r>
      <w:r w:rsidRPr="00CD2899">
        <w:rPr>
          <w:b/>
          <w:sz w:val="28"/>
          <w:szCs w:val="28"/>
        </w:rPr>
        <w:t xml:space="preserve"> </w:t>
      </w:r>
      <w:r w:rsidR="001226E0" w:rsidRPr="00CD2899">
        <w:rPr>
          <w:b/>
          <w:sz w:val="28"/>
          <w:szCs w:val="28"/>
        </w:rPr>
        <w:t>освещения</w:t>
      </w:r>
      <w:r w:rsidRPr="00CD2899">
        <w:rPr>
          <w:b/>
          <w:sz w:val="28"/>
          <w:szCs w:val="28"/>
        </w:rPr>
        <w:t xml:space="preserve"> </w:t>
      </w:r>
      <w:r w:rsidR="001226E0" w:rsidRPr="00CD2899">
        <w:rPr>
          <w:b/>
          <w:sz w:val="28"/>
          <w:szCs w:val="28"/>
        </w:rPr>
        <w:t>тоннеля</w:t>
      </w:r>
      <w:r w:rsidR="00D016DA" w:rsidRPr="00CD2899">
        <w:rPr>
          <w:b/>
          <w:sz w:val="28"/>
          <w:szCs w:val="28"/>
        </w:rPr>
        <w:t>: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Освещение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тоннеля,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при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котором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свет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падает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на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объекты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одинаково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как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по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ходу,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так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и</w:t>
      </w:r>
      <w:r w:rsidRPr="00CD2899">
        <w:rPr>
          <w:sz w:val="28"/>
          <w:szCs w:val="28"/>
        </w:rPr>
        <w:t xml:space="preserve"> </w:t>
      </w:r>
      <w:r w:rsidR="001F781A" w:rsidRPr="00CD2899">
        <w:rPr>
          <w:sz w:val="28"/>
          <w:szCs w:val="28"/>
        </w:rPr>
        <w:t>навстречу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движени</w:t>
      </w:r>
      <w:r w:rsidR="001F781A" w:rsidRPr="00CD2899">
        <w:rPr>
          <w:sz w:val="28"/>
          <w:szCs w:val="28"/>
        </w:rPr>
        <w:t>ю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транспортного</w:t>
      </w:r>
      <w:r w:rsidRPr="00CD2899">
        <w:rPr>
          <w:sz w:val="28"/>
          <w:szCs w:val="28"/>
        </w:rPr>
        <w:t xml:space="preserve"> </w:t>
      </w:r>
      <w:r w:rsidR="001226E0" w:rsidRPr="00CD2899">
        <w:rPr>
          <w:sz w:val="28"/>
          <w:szCs w:val="28"/>
        </w:rPr>
        <w:t>потока.</w:t>
      </w:r>
    </w:p>
    <w:p w:rsidR="001226E0" w:rsidRPr="001F781A" w:rsidRDefault="001226E0" w:rsidP="00830A4F">
      <w:pPr>
        <w:ind w:firstLine="567"/>
        <w:jc w:val="both"/>
        <w:rPr>
          <w:sz w:val="20"/>
          <w:szCs w:val="20"/>
        </w:rPr>
      </w:pPr>
      <w:proofErr w:type="gramStart"/>
      <w:r w:rsidRPr="001F781A">
        <w:rPr>
          <w:sz w:val="20"/>
          <w:szCs w:val="20"/>
        </w:rPr>
        <w:t>П</w:t>
      </w:r>
      <w:proofErr w:type="gramEnd"/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р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м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е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ч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а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н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е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–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Для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системы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симметричного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освещения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используют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светильники,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распределение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силы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света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которых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симметрично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относительно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плоскости,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перпендикулярной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направлению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движения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транспортного</w:t>
      </w:r>
      <w:r w:rsidR="00B175EA">
        <w:rPr>
          <w:sz w:val="20"/>
          <w:szCs w:val="20"/>
        </w:rPr>
        <w:t xml:space="preserve"> </w:t>
      </w:r>
      <w:r w:rsidRPr="001F781A">
        <w:rPr>
          <w:sz w:val="20"/>
          <w:szCs w:val="20"/>
        </w:rPr>
        <w:t>потока.</w:t>
      </w:r>
    </w:p>
    <w:p w:rsidR="00341BD3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proofErr w:type="gramStart"/>
      <w:r w:rsidR="00341BD3" w:rsidRPr="00CD2899">
        <w:rPr>
          <w:b/>
          <w:sz w:val="28"/>
          <w:szCs w:val="28"/>
        </w:rPr>
        <w:t>с</w:t>
      </w:r>
      <w:proofErr w:type="gramEnd"/>
      <w:r w:rsidR="00341BD3" w:rsidRPr="00CD2899">
        <w:rPr>
          <w:b/>
          <w:sz w:val="28"/>
          <w:szCs w:val="28"/>
        </w:rPr>
        <w:t>истема</w:t>
      </w:r>
      <w:r w:rsidRPr="00CD2899">
        <w:rPr>
          <w:b/>
          <w:sz w:val="28"/>
          <w:szCs w:val="28"/>
        </w:rPr>
        <w:t xml:space="preserve"> </w:t>
      </w:r>
      <w:r w:rsidR="00341BD3" w:rsidRPr="00CD2899">
        <w:rPr>
          <w:b/>
          <w:sz w:val="28"/>
          <w:szCs w:val="28"/>
        </w:rPr>
        <w:t>указания</w:t>
      </w:r>
      <w:r w:rsidRPr="00CD2899">
        <w:rPr>
          <w:b/>
          <w:sz w:val="28"/>
          <w:szCs w:val="28"/>
        </w:rPr>
        <w:t xml:space="preserve"> </w:t>
      </w:r>
      <w:r w:rsidR="00341BD3" w:rsidRPr="00CD2899">
        <w:rPr>
          <w:b/>
          <w:sz w:val="28"/>
          <w:szCs w:val="28"/>
        </w:rPr>
        <w:t>путей</w:t>
      </w:r>
      <w:r w:rsidRPr="00CD2899">
        <w:rPr>
          <w:b/>
          <w:sz w:val="28"/>
          <w:szCs w:val="28"/>
        </w:rPr>
        <w:t xml:space="preserve"> </w:t>
      </w:r>
      <w:r w:rsidR="00341BD3" w:rsidRPr="00CD2899">
        <w:rPr>
          <w:b/>
          <w:sz w:val="28"/>
          <w:szCs w:val="28"/>
        </w:rPr>
        <w:t>эвакуации:</w:t>
      </w:r>
      <w:r w:rsidRPr="00CD2899">
        <w:rPr>
          <w:b/>
          <w:sz w:val="28"/>
          <w:szCs w:val="28"/>
        </w:rPr>
        <w:t xml:space="preserve"> </w:t>
      </w:r>
      <w:r w:rsidR="00341BD3" w:rsidRPr="00CD2899">
        <w:rPr>
          <w:sz w:val="28"/>
          <w:szCs w:val="28"/>
        </w:rPr>
        <w:t>Система</w:t>
      </w:r>
      <w:r w:rsidRPr="00CD2899">
        <w:rPr>
          <w:sz w:val="28"/>
          <w:szCs w:val="28"/>
        </w:rPr>
        <w:t xml:space="preserve"> </w:t>
      </w:r>
      <w:r w:rsidR="00341BD3" w:rsidRPr="00CD2899">
        <w:rPr>
          <w:sz w:val="28"/>
          <w:szCs w:val="28"/>
        </w:rPr>
        <w:t>знаков</w:t>
      </w:r>
      <w:r w:rsidRPr="00CD2899">
        <w:rPr>
          <w:sz w:val="28"/>
          <w:szCs w:val="28"/>
        </w:rPr>
        <w:t xml:space="preserve"> </w:t>
      </w:r>
      <w:r w:rsidR="00341BD3" w:rsidRPr="00CD2899">
        <w:rPr>
          <w:sz w:val="28"/>
          <w:szCs w:val="28"/>
        </w:rPr>
        <w:t>безопасности,</w:t>
      </w:r>
      <w:r w:rsidRPr="00CD2899">
        <w:rPr>
          <w:sz w:val="28"/>
          <w:szCs w:val="28"/>
        </w:rPr>
        <w:t xml:space="preserve"> </w:t>
      </w:r>
      <w:r w:rsidR="00341BD3" w:rsidRPr="00CD2899">
        <w:rPr>
          <w:sz w:val="28"/>
          <w:szCs w:val="28"/>
        </w:rPr>
        <w:t>позволяющая</w:t>
      </w:r>
      <w:r w:rsidRPr="00CD2899">
        <w:rPr>
          <w:sz w:val="28"/>
          <w:szCs w:val="28"/>
        </w:rPr>
        <w:t xml:space="preserve"> </w:t>
      </w:r>
      <w:r w:rsidR="00341BD3" w:rsidRPr="00CD2899">
        <w:rPr>
          <w:sz w:val="28"/>
          <w:szCs w:val="28"/>
        </w:rPr>
        <w:t>людям</w:t>
      </w:r>
      <w:r w:rsidRPr="00CD2899">
        <w:rPr>
          <w:sz w:val="28"/>
          <w:szCs w:val="28"/>
        </w:rPr>
        <w:t xml:space="preserve"> </w:t>
      </w:r>
      <w:r w:rsidR="00341BD3" w:rsidRPr="00CD2899">
        <w:rPr>
          <w:sz w:val="28"/>
          <w:szCs w:val="28"/>
        </w:rPr>
        <w:t>эвакуироваться</w:t>
      </w:r>
      <w:r w:rsidRPr="00CD2899">
        <w:rPr>
          <w:sz w:val="28"/>
          <w:szCs w:val="28"/>
        </w:rPr>
        <w:t xml:space="preserve"> </w:t>
      </w:r>
      <w:r w:rsidR="00341BD3" w:rsidRPr="00CD2899">
        <w:rPr>
          <w:sz w:val="28"/>
          <w:szCs w:val="28"/>
        </w:rPr>
        <w:t>из</w:t>
      </w:r>
      <w:r w:rsidRPr="00CD2899">
        <w:rPr>
          <w:sz w:val="28"/>
          <w:szCs w:val="28"/>
        </w:rPr>
        <w:t xml:space="preserve"> </w:t>
      </w:r>
      <w:r w:rsidR="00341BD3" w:rsidRPr="00CD2899">
        <w:rPr>
          <w:sz w:val="28"/>
          <w:szCs w:val="28"/>
        </w:rPr>
        <w:t>места</w:t>
      </w:r>
      <w:r w:rsidRPr="00CD2899">
        <w:rPr>
          <w:sz w:val="28"/>
          <w:szCs w:val="28"/>
        </w:rPr>
        <w:t xml:space="preserve"> </w:t>
      </w:r>
      <w:r w:rsidR="00341BD3" w:rsidRPr="00CD2899">
        <w:rPr>
          <w:sz w:val="28"/>
          <w:szCs w:val="28"/>
        </w:rPr>
        <w:t>расположения</w:t>
      </w:r>
      <w:r w:rsidRPr="00CD2899">
        <w:rPr>
          <w:sz w:val="28"/>
          <w:szCs w:val="28"/>
        </w:rPr>
        <w:t xml:space="preserve"> </w:t>
      </w:r>
      <w:r w:rsidR="00341BD3" w:rsidRPr="00CD2899">
        <w:rPr>
          <w:sz w:val="28"/>
          <w:szCs w:val="28"/>
        </w:rPr>
        <w:t>в</w:t>
      </w:r>
      <w:r w:rsidRPr="00CD2899">
        <w:rPr>
          <w:sz w:val="28"/>
          <w:szCs w:val="28"/>
        </w:rPr>
        <w:t xml:space="preserve"> </w:t>
      </w:r>
      <w:r w:rsidR="00341BD3" w:rsidRPr="00CD2899">
        <w:rPr>
          <w:sz w:val="28"/>
          <w:szCs w:val="28"/>
        </w:rPr>
        <w:t>случае</w:t>
      </w:r>
      <w:r w:rsidRPr="00CD2899">
        <w:rPr>
          <w:sz w:val="28"/>
          <w:szCs w:val="28"/>
        </w:rPr>
        <w:t xml:space="preserve"> </w:t>
      </w:r>
      <w:r w:rsidR="00341BD3" w:rsidRPr="00CD2899">
        <w:rPr>
          <w:sz w:val="28"/>
          <w:szCs w:val="28"/>
        </w:rPr>
        <w:t>возникновения</w:t>
      </w:r>
      <w:r w:rsidRPr="00CD2899">
        <w:rPr>
          <w:sz w:val="28"/>
          <w:szCs w:val="28"/>
        </w:rPr>
        <w:t xml:space="preserve"> </w:t>
      </w:r>
      <w:r w:rsidR="00341BD3" w:rsidRPr="00CD2899">
        <w:rPr>
          <w:sz w:val="28"/>
          <w:szCs w:val="28"/>
        </w:rPr>
        <w:t>пожара</w:t>
      </w:r>
      <w:r w:rsidRPr="00CD2899">
        <w:rPr>
          <w:sz w:val="28"/>
          <w:szCs w:val="28"/>
        </w:rPr>
        <w:t xml:space="preserve"> </w:t>
      </w:r>
      <w:r w:rsidR="00341BD3" w:rsidRPr="00CD2899">
        <w:rPr>
          <w:sz w:val="28"/>
          <w:szCs w:val="28"/>
        </w:rPr>
        <w:t>или</w:t>
      </w:r>
      <w:r w:rsidRPr="00CD2899">
        <w:rPr>
          <w:sz w:val="28"/>
          <w:szCs w:val="28"/>
        </w:rPr>
        <w:t xml:space="preserve"> </w:t>
      </w:r>
      <w:r w:rsidR="00341BD3" w:rsidRPr="00CD2899">
        <w:rPr>
          <w:sz w:val="28"/>
          <w:szCs w:val="28"/>
        </w:rPr>
        <w:t>чрезвычайной</w:t>
      </w:r>
      <w:r w:rsidRPr="00CD2899">
        <w:rPr>
          <w:sz w:val="28"/>
          <w:szCs w:val="28"/>
        </w:rPr>
        <w:t xml:space="preserve"> </w:t>
      </w:r>
      <w:r w:rsidR="00341BD3" w:rsidRPr="00CD2899">
        <w:rPr>
          <w:sz w:val="28"/>
          <w:szCs w:val="28"/>
        </w:rPr>
        <w:t>ситуации</w:t>
      </w:r>
      <w:r w:rsidRPr="00CD2899">
        <w:rPr>
          <w:sz w:val="28"/>
          <w:szCs w:val="28"/>
        </w:rPr>
        <w:t xml:space="preserve"> </w:t>
      </w:r>
      <w:r w:rsidR="00341BD3" w:rsidRPr="00CD2899">
        <w:rPr>
          <w:sz w:val="28"/>
          <w:szCs w:val="28"/>
        </w:rPr>
        <w:t>по</w:t>
      </w:r>
      <w:r w:rsidRPr="00CD2899">
        <w:rPr>
          <w:sz w:val="28"/>
          <w:szCs w:val="28"/>
        </w:rPr>
        <w:t xml:space="preserve"> </w:t>
      </w:r>
      <w:r w:rsidR="00341BD3" w:rsidRPr="00CD2899">
        <w:rPr>
          <w:sz w:val="28"/>
          <w:szCs w:val="28"/>
        </w:rPr>
        <w:t>установленному</w:t>
      </w:r>
      <w:r w:rsidRPr="00CD2899">
        <w:rPr>
          <w:sz w:val="28"/>
          <w:szCs w:val="28"/>
        </w:rPr>
        <w:t xml:space="preserve"> </w:t>
      </w:r>
      <w:r w:rsidR="00341BD3" w:rsidRPr="00CD2899">
        <w:rPr>
          <w:sz w:val="28"/>
          <w:szCs w:val="28"/>
        </w:rPr>
        <w:t>пути</w:t>
      </w:r>
      <w:r w:rsidRPr="00CD2899">
        <w:rPr>
          <w:sz w:val="28"/>
          <w:szCs w:val="28"/>
        </w:rPr>
        <w:t xml:space="preserve"> </w:t>
      </w:r>
      <w:r w:rsidR="00341BD3" w:rsidRPr="00CD2899">
        <w:rPr>
          <w:sz w:val="28"/>
          <w:szCs w:val="28"/>
        </w:rPr>
        <w:t>эвакуации.</w:t>
      </w:r>
    </w:p>
    <w:p w:rsidR="00D016DA" w:rsidRPr="00CD2899" w:rsidRDefault="00341BD3" w:rsidP="00830A4F">
      <w:pPr>
        <w:tabs>
          <w:tab w:val="left" w:pos="993"/>
        </w:tabs>
        <w:ind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>(Измененная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редакция,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Изм.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№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1).</w:t>
      </w:r>
    </w:p>
    <w:p w:rsidR="00D016DA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D016DA" w:rsidRPr="00CD2899">
        <w:rPr>
          <w:b/>
          <w:sz w:val="28"/>
          <w:szCs w:val="28"/>
        </w:rPr>
        <w:t>совмещенное</w:t>
      </w:r>
      <w:r w:rsidRPr="00CD2899">
        <w:rPr>
          <w:b/>
          <w:sz w:val="28"/>
          <w:szCs w:val="28"/>
        </w:rPr>
        <w:t xml:space="preserve"> </w:t>
      </w:r>
      <w:r w:rsidR="00D016DA" w:rsidRPr="00CD2899">
        <w:rPr>
          <w:b/>
          <w:sz w:val="28"/>
          <w:szCs w:val="28"/>
        </w:rPr>
        <w:t>освещение:</w:t>
      </w:r>
      <w:r w:rsidRPr="00CD2899">
        <w:rPr>
          <w:sz w:val="28"/>
          <w:szCs w:val="28"/>
        </w:rPr>
        <w:t xml:space="preserve"> </w:t>
      </w:r>
      <w:r w:rsidR="00CD29D2" w:rsidRPr="00CD2899">
        <w:rPr>
          <w:sz w:val="28"/>
          <w:szCs w:val="28"/>
        </w:rPr>
        <w:t>Освещение,</w:t>
      </w:r>
      <w:r w:rsidRPr="00CD2899">
        <w:rPr>
          <w:sz w:val="28"/>
          <w:szCs w:val="28"/>
        </w:rPr>
        <w:t xml:space="preserve"> </w:t>
      </w:r>
      <w:r w:rsidR="00CD29D2" w:rsidRPr="00CD2899">
        <w:rPr>
          <w:sz w:val="28"/>
          <w:szCs w:val="28"/>
        </w:rPr>
        <w:t>при</w:t>
      </w:r>
      <w:r w:rsidRPr="00CD2899">
        <w:rPr>
          <w:sz w:val="28"/>
          <w:szCs w:val="28"/>
        </w:rPr>
        <w:t xml:space="preserve"> </w:t>
      </w:r>
      <w:r w:rsidR="00CD29D2" w:rsidRPr="00CD2899">
        <w:rPr>
          <w:sz w:val="28"/>
          <w:szCs w:val="28"/>
        </w:rPr>
        <w:t>котором</w:t>
      </w:r>
      <w:r w:rsidRPr="00CD2899">
        <w:rPr>
          <w:sz w:val="28"/>
          <w:szCs w:val="28"/>
        </w:rPr>
        <w:t xml:space="preserve"> </w:t>
      </w:r>
      <w:r w:rsidR="00CD29D2" w:rsidRPr="00CD2899">
        <w:rPr>
          <w:sz w:val="28"/>
          <w:szCs w:val="28"/>
        </w:rPr>
        <w:t>недостаточное</w:t>
      </w:r>
      <w:r w:rsidRPr="00CD2899">
        <w:rPr>
          <w:sz w:val="28"/>
          <w:szCs w:val="28"/>
        </w:rPr>
        <w:t xml:space="preserve"> </w:t>
      </w:r>
      <w:r w:rsidR="00CD29D2" w:rsidRPr="00CD2899">
        <w:rPr>
          <w:sz w:val="28"/>
          <w:szCs w:val="28"/>
        </w:rPr>
        <w:t>по</w:t>
      </w:r>
      <w:r w:rsidRPr="00CD2899">
        <w:rPr>
          <w:sz w:val="28"/>
          <w:szCs w:val="28"/>
        </w:rPr>
        <w:t xml:space="preserve"> </w:t>
      </w:r>
      <w:r w:rsidR="00CD29D2" w:rsidRPr="00CD2899">
        <w:rPr>
          <w:sz w:val="28"/>
          <w:szCs w:val="28"/>
        </w:rPr>
        <w:t>нормам</w:t>
      </w:r>
      <w:r w:rsidRPr="00CD2899">
        <w:rPr>
          <w:sz w:val="28"/>
          <w:szCs w:val="28"/>
        </w:rPr>
        <w:t xml:space="preserve"> </w:t>
      </w:r>
      <w:r w:rsidR="00CD29D2" w:rsidRPr="00CD2899">
        <w:rPr>
          <w:sz w:val="28"/>
          <w:szCs w:val="28"/>
        </w:rPr>
        <w:t>естественное</w:t>
      </w:r>
      <w:r w:rsidRPr="00CD2899">
        <w:rPr>
          <w:sz w:val="28"/>
          <w:szCs w:val="28"/>
        </w:rPr>
        <w:t xml:space="preserve"> </w:t>
      </w:r>
      <w:r w:rsidR="00CD29D2" w:rsidRPr="00CD2899">
        <w:rPr>
          <w:sz w:val="28"/>
          <w:szCs w:val="28"/>
        </w:rPr>
        <w:t>освещение</w:t>
      </w:r>
      <w:r w:rsidRPr="00CD2899">
        <w:rPr>
          <w:sz w:val="28"/>
          <w:szCs w:val="28"/>
        </w:rPr>
        <w:t xml:space="preserve"> </w:t>
      </w:r>
      <w:r w:rsidR="00CD29D2" w:rsidRPr="00CD2899">
        <w:rPr>
          <w:sz w:val="28"/>
          <w:szCs w:val="28"/>
        </w:rPr>
        <w:t>дополняется</w:t>
      </w:r>
      <w:r w:rsidRPr="00CD2899">
        <w:rPr>
          <w:sz w:val="28"/>
          <w:szCs w:val="28"/>
        </w:rPr>
        <w:t xml:space="preserve"> </w:t>
      </w:r>
      <w:r w:rsidR="00CD29D2" w:rsidRPr="00CD2899">
        <w:rPr>
          <w:sz w:val="28"/>
          <w:szCs w:val="28"/>
        </w:rPr>
        <w:t>искусственным</w:t>
      </w:r>
      <w:r w:rsidRPr="00CD2899">
        <w:rPr>
          <w:sz w:val="28"/>
          <w:szCs w:val="28"/>
        </w:rPr>
        <w:t xml:space="preserve"> </w:t>
      </w:r>
      <w:r w:rsidR="00CD29D2" w:rsidRPr="00CD2899">
        <w:rPr>
          <w:sz w:val="28"/>
          <w:szCs w:val="28"/>
        </w:rPr>
        <w:t>в</w:t>
      </w:r>
      <w:r w:rsidRPr="00CD2899">
        <w:rPr>
          <w:sz w:val="28"/>
          <w:szCs w:val="28"/>
        </w:rPr>
        <w:t xml:space="preserve"> </w:t>
      </w:r>
      <w:r w:rsidR="00CD29D2" w:rsidRPr="00CD2899">
        <w:rPr>
          <w:sz w:val="28"/>
          <w:szCs w:val="28"/>
        </w:rPr>
        <w:t>течение</w:t>
      </w:r>
      <w:r w:rsidRPr="00CD2899">
        <w:rPr>
          <w:sz w:val="28"/>
          <w:szCs w:val="28"/>
        </w:rPr>
        <w:t xml:space="preserve"> </w:t>
      </w:r>
      <w:r w:rsidR="00CD29D2" w:rsidRPr="00CD2899">
        <w:rPr>
          <w:sz w:val="28"/>
          <w:szCs w:val="28"/>
        </w:rPr>
        <w:t>полного</w:t>
      </w:r>
      <w:r w:rsidRPr="00CD2899">
        <w:rPr>
          <w:sz w:val="28"/>
          <w:szCs w:val="28"/>
        </w:rPr>
        <w:t xml:space="preserve"> </w:t>
      </w:r>
      <w:r w:rsidR="00CD29D2" w:rsidRPr="00CD2899">
        <w:rPr>
          <w:sz w:val="28"/>
          <w:szCs w:val="28"/>
        </w:rPr>
        <w:t>рабочего</w:t>
      </w:r>
      <w:r w:rsidRPr="00CD2899">
        <w:rPr>
          <w:sz w:val="28"/>
          <w:szCs w:val="28"/>
        </w:rPr>
        <w:t xml:space="preserve"> </w:t>
      </w:r>
      <w:r w:rsidR="00CD29D2" w:rsidRPr="00CD2899">
        <w:rPr>
          <w:sz w:val="28"/>
          <w:szCs w:val="28"/>
        </w:rPr>
        <w:t>дня.</w:t>
      </w:r>
    </w:p>
    <w:p w:rsidR="00D016DA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DB70D4" w:rsidRPr="00CD2899">
        <w:rPr>
          <w:b/>
          <w:sz w:val="28"/>
          <w:szCs w:val="28"/>
        </w:rPr>
        <w:t>среднее</w:t>
      </w:r>
      <w:r w:rsidRPr="00CD2899">
        <w:rPr>
          <w:b/>
          <w:sz w:val="28"/>
          <w:szCs w:val="28"/>
        </w:rPr>
        <w:t xml:space="preserve"> </w:t>
      </w:r>
      <w:r w:rsidR="00DB70D4" w:rsidRPr="00CD2899">
        <w:rPr>
          <w:b/>
          <w:sz w:val="28"/>
          <w:szCs w:val="28"/>
        </w:rPr>
        <w:t>значение</w:t>
      </w:r>
      <w:r w:rsidRPr="00CD2899">
        <w:rPr>
          <w:b/>
          <w:sz w:val="28"/>
          <w:szCs w:val="28"/>
        </w:rPr>
        <w:t xml:space="preserve"> </w:t>
      </w:r>
      <w:r w:rsidR="00DB70D4" w:rsidRPr="00CD2899">
        <w:rPr>
          <w:b/>
          <w:sz w:val="28"/>
          <w:szCs w:val="28"/>
        </w:rPr>
        <w:t>КЕО</w:t>
      </w:r>
      <w:r w:rsidRPr="00CD2899">
        <w:rPr>
          <w:b/>
          <w:sz w:val="28"/>
          <w:szCs w:val="28"/>
        </w:rPr>
        <w:t xml:space="preserve"> </w:t>
      </w:r>
      <w:proofErr w:type="gramStart"/>
      <w:r w:rsidR="00DB70D4" w:rsidRPr="00CD2899">
        <w:rPr>
          <w:b/>
          <w:i/>
          <w:sz w:val="28"/>
          <w:szCs w:val="28"/>
          <w:lang w:val="en-US"/>
        </w:rPr>
        <w:t>e</w:t>
      </w:r>
      <w:proofErr w:type="gramEnd"/>
      <w:r w:rsidR="00DB70D4" w:rsidRPr="00CD2899">
        <w:rPr>
          <w:b/>
          <w:sz w:val="28"/>
          <w:szCs w:val="28"/>
          <w:vertAlign w:val="subscript"/>
        </w:rPr>
        <w:t>ср</w:t>
      </w:r>
      <w:r w:rsidR="00DB70D4" w:rsidRPr="00CD2899">
        <w:rPr>
          <w:b/>
          <w:sz w:val="28"/>
          <w:szCs w:val="28"/>
        </w:rPr>
        <w:t>,</w:t>
      </w:r>
      <w:r w:rsidRPr="00CD2899">
        <w:rPr>
          <w:b/>
          <w:sz w:val="28"/>
          <w:szCs w:val="28"/>
        </w:rPr>
        <w:t xml:space="preserve"> </w:t>
      </w:r>
      <w:r w:rsidR="00DB70D4" w:rsidRPr="00CD2899">
        <w:rPr>
          <w:b/>
          <w:noProof/>
          <w:sz w:val="28"/>
          <w:szCs w:val="28"/>
        </w:rPr>
        <w:t>%:</w:t>
      </w:r>
      <w:r w:rsidRPr="00CD2899">
        <w:rPr>
          <w:noProof/>
          <w:sz w:val="28"/>
          <w:szCs w:val="28"/>
        </w:rPr>
        <w:t xml:space="preserve"> </w:t>
      </w:r>
      <w:r w:rsidR="00DB70D4" w:rsidRPr="00CD2899">
        <w:rPr>
          <w:sz w:val="28"/>
          <w:szCs w:val="28"/>
        </w:rPr>
        <w:t>При</w:t>
      </w:r>
      <w:r w:rsidRPr="00CD2899">
        <w:rPr>
          <w:sz w:val="28"/>
          <w:szCs w:val="28"/>
        </w:rPr>
        <w:t xml:space="preserve"> </w:t>
      </w:r>
      <w:r w:rsidR="00DB70D4" w:rsidRPr="00CD2899">
        <w:rPr>
          <w:sz w:val="28"/>
          <w:szCs w:val="28"/>
        </w:rPr>
        <w:t>верхнем</w:t>
      </w:r>
      <w:r w:rsidRPr="00CD2899">
        <w:rPr>
          <w:sz w:val="28"/>
          <w:szCs w:val="28"/>
        </w:rPr>
        <w:t xml:space="preserve"> </w:t>
      </w:r>
      <w:r w:rsidR="00DB70D4" w:rsidRPr="00CD2899">
        <w:rPr>
          <w:sz w:val="28"/>
          <w:szCs w:val="28"/>
        </w:rPr>
        <w:t>или</w:t>
      </w:r>
      <w:r w:rsidRPr="00CD2899">
        <w:rPr>
          <w:sz w:val="28"/>
          <w:szCs w:val="28"/>
        </w:rPr>
        <w:t xml:space="preserve"> </w:t>
      </w:r>
      <w:r w:rsidR="00DB70D4" w:rsidRPr="00CD2899">
        <w:rPr>
          <w:sz w:val="28"/>
          <w:szCs w:val="28"/>
        </w:rPr>
        <w:t>комбинированном</w:t>
      </w:r>
      <w:r w:rsidRPr="00CD2899">
        <w:rPr>
          <w:sz w:val="28"/>
          <w:szCs w:val="28"/>
        </w:rPr>
        <w:t xml:space="preserve"> </w:t>
      </w:r>
      <w:r w:rsidR="00DB70D4" w:rsidRPr="00CD2899">
        <w:rPr>
          <w:sz w:val="28"/>
          <w:szCs w:val="28"/>
        </w:rPr>
        <w:t>освещении</w:t>
      </w:r>
      <w:r w:rsidRPr="00CD2899">
        <w:rPr>
          <w:sz w:val="28"/>
          <w:szCs w:val="28"/>
        </w:rPr>
        <w:t xml:space="preserve"> </w:t>
      </w:r>
      <w:r w:rsidR="00DB70D4" w:rsidRPr="00CD2899">
        <w:rPr>
          <w:sz w:val="28"/>
          <w:szCs w:val="28"/>
        </w:rPr>
        <w:t>определяется</w:t>
      </w:r>
      <w:r w:rsidRPr="00CD2899">
        <w:rPr>
          <w:sz w:val="28"/>
          <w:szCs w:val="28"/>
        </w:rPr>
        <w:t xml:space="preserve"> </w:t>
      </w:r>
      <w:r w:rsidR="00DB70D4" w:rsidRPr="00CD2899">
        <w:rPr>
          <w:sz w:val="28"/>
          <w:szCs w:val="28"/>
        </w:rPr>
        <w:t>по</w:t>
      </w:r>
      <w:r w:rsidRPr="00CD2899">
        <w:rPr>
          <w:sz w:val="28"/>
          <w:szCs w:val="28"/>
        </w:rPr>
        <w:t xml:space="preserve"> </w:t>
      </w:r>
      <w:r w:rsidR="00DB70D4" w:rsidRPr="00CD2899">
        <w:rPr>
          <w:sz w:val="28"/>
          <w:szCs w:val="28"/>
        </w:rPr>
        <w:t>формуле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330"/>
        <w:gridCol w:w="1134"/>
      </w:tblGrid>
      <w:tr w:rsidR="00E3389F" w:rsidRPr="00CD2899" w:rsidTr="008B7DEB">
        <w:tc>
          <w:tcPr>
            <w:tcW w:w="8330" w:type="dxa"/>
          </w:tcPr>
          <w:p w:rsidR="00E3389F" w:rsidRPr="00CD2899" w:rsidRDefault="00E3389F" w:rsidP="00830A4F">
            <w:pPr>
              <w:jc w:val="center"/>
              <w:rPr>
                <w:sz w:val="28"/>
                <w:szCs w:val="28"/>
              </w:rPr>
            </w:pPr>
            <w:r w:rsidRPr="00CD2899">
              <w:rPr>
                <w:position w:val="-24"/>
                <w:sz w:val="28"/>
                <w:szCs w:val="28"/>
                <w:vertAlign w:val="subscript"/>
              </w:rPr>
              <w:object w:dxaOrig="2380" w:dyaOrig="580" w14:anchorId="0D899153">
                <v:shape id="_x0000_i1036" type="#_x0000_t75" style="width:156.55pt;height:38.5pt" o:ole="">
                  <v:imagedata r:id="rId36" o:title=""/>
                </v:shape>
                <o:OLEObject Type="Embed" ProgID="Equation.DSMT4" ShapeID="_x0000_i1036" DrawAspect="Content" ObjectID="_1751356649" r:id="rId37"/>
              </w:object>
            </w:r>
            <w:r w:rsidRPr="00CD2899">
              <w:rPr>
                <w:sz w:val="28"/>
                <w:szCs w:val="28"/>
              </w:rPr>
              <w:t>,</w:t>
            </w:r>
          </w:p>
        </w:tc>
        <w:tc>
          <w:tcPr>
            <w:tcW w:w="1134" w:type="dxa"/>
            <w:vAlign w:val="center"/>
          </w:tcPr>
          <w:p w:rsidR="00E3389F" w:rsidRPr="00CD2899" w:rsidRDefault="00E3389F" w:rsidP="00830A4F">
            <w:pPr>
              <w:jc w:val="right"/>
              <w:rPr>
                <w:sz w:val="28"/>
                <w:szCs w:val="28"/>
              </w:rPr>
            </w:pPr>
            <w:r w:rsidRPr="00CD2899">
              <w:rPr>
                <w:sz w:val="28"/>
                <w:szCs w:val="28"/>
              </w:rPr>
              <w:t>(</w:t>
            </w:r>
            <w:r w:rsidR="001F781A" w:rsidRPr="00CD2899">
              <w:rPr>
                <w:sz w:val="28"/>
                <w:szCs w:val="28"/>
              </w:rPr>
              <w:t>3.</w:t>
            </w:r>
            <w:r w:rsidRPr="00CD2899">
              <w:rPr>
                <w:sz w:val="28"/>
                <w:szCs w:val="28"/>
              </w:rPr>
              <w:t>1</w:t>
            </w:r>
            <w:r w:rsidR="00AB29A3" w:rsidRPr="00CD2899">
              <w:rPr>
                <w:sz w:val="28"/>
                <w:szCs w:val="28"/>
              </w:rPr>
              <w:t>7</w:t>
            </w:r>
            <w:r w:rsidRPr="00CD2899">
              <w:rPr>
                <w:sz w:val="28"/>
                <w:szCs w:val="28"/>
              </w:rPr>
              <w:t>)</w:t>
            </w:r>
          </w:p>
        </w:tc>
      </w:tr>
    </w:tbl>
    <w:p w:rsidR="00DB70D4" w:rsidRPr="00CD2899" w:rsidRDefault="00DB70D4" w:rsidP="00830A4F">
      <w:pPr>
        <w:spacing w:before="120"/>
        <w:ind w:left="1560" w:hanging="1560"/>
        <w:jc w:val="both"/>
        <w:rPr>
          <w:sz w:val="28"/>
          <w:szCs w:val="28"/>
        </w:rPr>
      </w:pPr>
      <w:r w:rsidRPr="00CD2899">
        <w:rPr>
          <w:sz w:val="28"/>
          <w:szCs w:val="28"/>
        </w:rPr>
        <w:t>где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i/>
          <w:sz w:val="28"/>
          <w:szCs w:val="28"/>
          <w:lang w:val="en-US"/>
        </w:rPr>
        <w:t>e</w:t>
      </w:r>
      <w:r w:rsidRPr="00CD2899">
        <w:rPr>
          <w:sz w:val="28"/>
          <w:szCs w:val="28"/>
          <w:vertAlign w:val="subscript"/>
        </w:rPr>
        <w:t>1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</w:t>
      </w:r>
      <w:r w:rsidR="00B175EA" w:rsidRPr="00CD2899">
        <w:rPr>
          <w:sz w:val="28"/>
          <w:szCs w:val="28"/>
        </w:rPr>
        <w:t xml:space="preserve"> </w:t>
      </w:r>
      <w:proofErr w:type="spellStart"/>
      <w:r w:rsidRPr="00CD2899">
        <w:rPr>
          <w:i/>
          <w:sz w:val="28"/>
          <w:szCs w:val="28"/>
          <w:lang w:val="en-US"/>
        </w:rPr>
        <w:t>e</w:t>
      </w:r>
      <w:r w:rsidRPr="00CD2899">
        <w:rPr>
          <w:i/>
          <w:sz w:val="28"/>
          <w:szCs w:val="28"/>
          <w:vertAlign w:val="subscript"/>
          <w:lang w:val="en-US"/>
        </w:rPr>
        <w:t>N</w:t>
      </w:r>
      <w:proofErr w:type="spellEnd"/>
      <w:r w:rsidR="00B175EA" w:rsidRPr="00CD2899">
        <w:rPr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значения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КЕО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верхнем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или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комбинированном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освещении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первой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последней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точках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характерного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разреза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помещения,</w:t>
      </w:r>
      <w:r w:rsidR="00B175EA" w:rsidRPr="00CD2899">
        <w:rPr>
          <w:sz w:val="28"/>
          <w:szCs w:val="28"/>
        </w:rPr>
        <w:t xml:space="preserve"> </w:t>
      </w:r>
      <w:r w:rsidR="006A0119" w:rsidRPr="00CD2899">
        <w:rPr>
          <w:sz w:val="28"/>
          <w:szCs w:val="28"/>
        </w:rPr>
        <w:t>см.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формул</w:t>
      </w:r>
      <w:r w:rsidR="006A0119" w:rsidRPr="00CD2899">
        <w:rPr>
          <w:sz w:val="28"/>
          <w:szCs w:val="28"/>
        </w:rPr>
        <w:t>ы</w:t>
      </w:r>
      <w:r w:rsidR="00B175EA" w:rsidRPr="00CD2899">
        <w:rPr>
          <w:sz w:val="28"/>
          <w:szCs w:val="28"/>
        </w:rPr>
        <w:t xml:space="preserve"> </w:t>
      </w:r>
      <w:r w:rsidR="008D6252" w:rsidRPr="00CD2899">
        <w:rPr>
          <w:sz w:val="28"/>
          <w:szCs w:val="28"/>
        </w:rPr>
        <w:t>(</w:t>
      </w:r>
      <w:r w:rsidR="006A0119" w:rsidRPr="00CD2899">
        <w:rPr>
          <w:sz w:val="28"/>
          <w:szCs w:val="28"/>
        </w:rPr>
        <w:t>3.12</w:t>
      </w:r>
      <w:r w:rsidR="008D6252" w:rsidRPr="00CD2899">
        <w:rPr>
          <w:sz w:val="28"/>
          <w:szCs w:val="28"/>
        </w:rPr>
        <w:t>)</w:t>
      </w:r>
      <w:r w:rsidR="00B175EA" w:rsidRPr="00CD2899">
        <w:rPr>
          <w:sz w:val="28"/>
          <w:szCs w:val="28"/>
        </w:rPr>
        <w:t xml:space="preserve"> </w:t>
      </w:r>
      <w:r w:rsidR="008D6252" w:rsidRPr="00CD2899">
        <w:rPr>
          <w:sz w:val="28"/>
          <w:szCs w:val="28"/>
        </w:rPr>
        <w:t>и</w:t>
      </w:r>
      <w:r w:rsidR="00B175EA" w:rsidRPr="00CD2899">
        <w:rPr>
          <w:sz w:val="28"/>
          <w:szCs w:val="28"/>
        </w:rPr>
        <w:t xml:space="preserve"> </w:t>
      </w:r>
      <w:r w:rsidR="008D6252" w:rsidRPr="00CD2899">
        <w:rPr>
          <w:sz w:val="28"/>
          <w:szCs w:val="28"/>
        </w:rPr>
        <w:t>(</w:t>
      </w:r>
      <w:r w:rsidR="006A0119" w:rsidRPr="00CD2899">
        <w:rPr>
          <w:sz w:val="28"/>
          <w:szCs w:val="28"/>
        </w:rPr>
        <w:t>3.13</w:t>
      </w:r>
      <w:r w:rsidRPr="00CD2899">
        <w:rPr>
          <w:sz w:val="28"/>
          <w:szCs w:val="28"/>
        </w:rPr>
        <w:t>);</w:t>
      </w:r>
    </w:p>
    <w:p w:rsidR="00DB70D4" w:rsidRPr="00CD2899" w:rsidRDefault="00DB70D4" w:rsidP="00830A4F">
      <w:pPr>
        <w:ind w:left="1560" w:hanging="567"/>
        <w:jc w:val="both"/>
        <w:rPr>
          <w:sz w:val="28"/>
          <w:szCs w:val="28"/>
        </w:rPr>
      </w:pPr>
      <w:proofErr w:type="spellStart"/>
      <w:proofErr w:type="gramStart"/>
      <w:r w:rsidRPr="00CD2899">
        <w:rPr>
          <w:i/>
          <w:sz w:val="28"/>
          <w:szCs w:val="28"/>
          <w:lang w:val="en-US"/>
        </w:rPr>
        <w:t>e</w:t>
      </w:r>
      <w:r w:rsidRPr="00CD2899">
        <w:rPr>
          <w:i/>
          <w:sz w:val="28"/>
          <w:szCs w:val="28"/>
          <w:vertAlign w:val="subscript"/>
          <w:lang w:val="en-US"/>
        </w:rPr>
        <w:t>i</w:t>
      </w:r>
      <w:proofErr w:type="spellEnd"/>
      <w:proofErr w:type="gramEnd"/>
      <w:r w:rsidR="00B175EA" w:rsidRPr="00CD2899">
        <w:rPr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значения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КЕО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остальных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точках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характерного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разреза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помещения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(</w:t>
      </w:r>
      <w:proofErr w:type="spellStart"/>
      <w:r w:rsidR="006A0119" w:rsidRPr="00CD2899">
        <w:rPr>
          <w:i/>
          <w:sz w:val="28"/>
          <w:szCs w:val="28"/>
          <w:lang w:val="en-US"/>
        </w:rPr>
        <w:t>i</w:t>
      </w:r>
      <w:proofErr w:type="spellEnd"/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=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2,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3,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...,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i/>
          <w:sz w:val="28"/>
          <w:szCs w:val="28"/>
          <w:lang w:val="en-US"/>
        </w:rPr>
        <w:t>N</w:t>
      </w:r>
      <w:r w:rsidR="00B175EA" w:rsidRPr="00CD2899">
        <w:rPr>
          <w:sz w:val="28"/>
          <w:szCs w:val="28"/>
        </w:rPr>
        <w:t xml:space="preserve"> </w:t>
      </w:r>
      <w:r w:rsidR="006A0119" w:rsidRPr="00CD2899">
        <w:rPr>
          <w:noProof/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1).</w:t>
      </w:r>
    </w:p>
    <w:p w:rsidR="00DB70D4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FB48BE" w:rsidRPr="00CD2899">
        <w:rPr>
          <w:b/>
          <w:sz w:val="28"/>
          <w:szCs w:val="28"/>
        </w:rPr>
        <w:t>средняя</w:t>
      </w:r>
      <w:r w:rsidRPr="00CD2899">
        <w:rPr>
          <w:b/>
          <w:sz w:val="28"/>
          <w:szCs w:val="28"/>
        </w:rPr>
        <w:t xml:space="preserve"> </w:t>
      </w:r>
      <w:r w:rsidR="00FB48BE" w:rsidRPr="00CD2899">
        <w:rPr>
          <w:b/>
          <w:sz w:val="28"/>
          <w:szCs w:val="28"/>
        </w:rPr>
        <w:t>освещенность</w:t>
      </w:r>
      <w:r w:rsidRPr="00CD2899">
        <w:rPr>
          <w:b/>
          <w:sz w:val="28"/>
          <w:szCs w:val="28"/>
        </w:rPr>
        <w:t xml:space="preserve"> </w:t>
      </w:r>
      <w:r w:rsidR="006A0119" w:rsidRPr="00CD2899">
        <w:rPr>
          <w:b/>
          <w:sz w:val="28"/>
          <w:szCs w:val="28"/>
        </w:rPr>
        <w:t>на</w:t>
      </w:r>
      <w:r w:rsidRPr="00CD2899">
        <w:rPr>
          <w:b/>
          <w:sz w:val="28"/>
          <w:szCs w:val="28"/>
        </w:rPr>
        <w:t xml:space="preserve"> </w:t>
      </w:r>
      <w:r w:rsidR="006A0119" w:rsidRPr="00CD2899">
        <w:rPr>
          <w:b/>
          <w:sz w:val="28"/>
          <w:szCs w:val="28"/>
        </w:rPr>
        <w:t>дорожном</w:t>
      </w:r>
      <w:r w:rsidRPr="00CD2899">
        <w:rPr>
          <w:b/>
          <w:sz w:val="28"/>
          <w:szCs w:val="28"/>
        </w:rPr>
        <w:t xml:space="preserve"> </w:t>
      </w:r>
      <w:r w:rsidR="006A0119" w:rsidRPr="00CD2899">
        <w:rPr>
          <w:b/>
          <w:sz w:val="28"/>
          <w:szCs w:val="28"/>
        </w:rPr>
        <w:t>покрытии</w:t>
      </w:r>
      <w:r w:rsidRPr="00CD2899">
        <w:rPr>
          <w:b/>
          <w:sz w:val="28"/>
          <w:szCs w:val="28"/>
        </w:rPr>
        <w:t xml:space="preserve"> </w:t>
      </w:r>
      <w:proofErr w:type="spellStart"/>
      <w:r w:rsidR="00FB48BE" w:rsidRPr="00CD2899">
        <w:rPr>
          <w:b/>
          <w:i/>
          <w:sz w:val="28"/>
          <w:szCs w:val="28"/>
        </w:rPr>
        <w:t>Е</w:t>
      </w:r>
      <w:r w:rsidR="00FB48BE" w:rsidRPr="00CD2899">
        <w:rPr>
          <w:b/>
          <w:sz w:val="28"/>
          <w:szCs w:val="28"/>
          <w:vertAlign w:val="subscript"/>
        </w:rPr>
        <w:t>ср</w:t>
      </w:r>
      <w:proofErr w:type="spellEnd"/>
      <w:r w:rsidR="00FB48BE" w:rsidRPr="00CD2899">
        <w:rPr>
          <w:b/>
          <w:sz w:val="28"/>
          <w:szCs w:val="28"/>
          <w:vertAlign w:val="subscript"/>
        </w:rPr>
        <w:t>,</w:t>
      </w:r>
      <w:r w:rsidRPr="00CD2899">
        <w:rPr>
          <w:b/>
          <w:sz w:val="28"/>
          <w:szCs w:val="28"/>
        </w:rPr>
        <w:t xml:space="preserve"> </w:t>
      </w:r>
      <w:proofErr w:type="spellStart"/>
      <w:r w:rsidR="00FB48BE" w:rsidRPr="00CD2899">
        <w:rPr>
          <w:b/>
          <w:sz w:val="28"/>
          <w:szCs w:val="28"/>
        </w:rPr>
        <w:t>лк</w:t>
      </w:r>
      <w:proofErr w:type="spellEnd"/>
      <w:r w:rsidR="00FB48BE" w:rsidRPr="00CD2899">
        <w:rPr>
          <w:b/>
          <w:noProof/>
          <w:sz w:val="28"/>
          <w:szCs w:val="28"/>
        </w:rPr>
        <w:t>:</w:t>
      </w:r>
      <w:r w:rsidRPr="00CD2899">
        <w:rPr>
          <w:noProof/>
          <w:sz w:val="28"/>
          <w:szCs w:val="28"/>
        </w:rPr>
        <w:t xml:space="preserve"> </w:t>
      </w:r>
      <w:r w:rsidR="00FB48BE" w:rsidRPr="00CD2899">
        <w:rPr>
          <w:noProof/>
          <w:sz w:val="28"/>
          <w:szCs w:val="28"/>
        </w:rPr>
        <w:t>Освещенность</w:t>
      </w:r>
      <w:r w:rsidRPr="00CD2899">
        <w:rPr>
          <w:noProof/>
          <w:sz w:val="28"/>
          <w:szCs w:val="28"/>
        </w:rPr>
        <w:t xml:space="preserve"> </w:t>
      </w:r>
      <w:r w:rsidR="006A5197" w:rsidRPr="00CD2899">
        <w:rPr>
          <w:noProof/>
          <w:sz w:val="28"/>
          <w:szCs w:val="28"/>
        </w:rPr>
        <w:t>на</w:t>
      </w:r>
      <w:r w:rsidRPr="00CD2899">
        <w:rPr>
          <w:noProof/>
          <w:sz w:val="28"/>
          <w:szCs w:val="28"/>
        </w:rPr>
        <w:t xml:space="preserve"> </w:t>
      </w:r>
      <w:r w:rsidR="006A5197" w:rsidRPr="00CD2899">
        <w:rPr>
          <w:noProof/>
          <w:sz w:val="28"/>
          <w:szCs w:val="28"/>
        </w:rPr>
        <w:t>дорожном</w:t>
      </w:r>
      <w:r w:rsidRPr="00CD2899">
        <w:rPr>
          <w:noProof/>
          <w:sz w:val="28"/>
          <w:szCs w:val="28"/>
        </w:rPr>
        <w:t xml:space="preserve"> </w:t>
      </w:r>
      <w:r w:rsidR="006A5197" w:rsidRPr="00CD2899">
        <w:rPr>
          <w:noProof/>
          <w:sz w:val="28"/>
          <w:szCs w:val="28"/>
        </w:rPr>
        <w:t>покрытии</w:t>
      </w:r>
      <w:r w:rsidR="00FB48BE" w:rsidRPr="00CD2899">
        <w:rPr>
          <w:sz w:val="28"/>
          <w:szCs w:val="28"/>
        </w:rPr>
        <w:t>,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средневзвешенная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по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площади</w:t>
      </w:r>
      <w:r w:rsidRPr="00CD2899">
        <w:rPr>
          <w:sz w:val="28"/>
          <w:szCs w:val="28"/>
        </w:rPr>
        <w:t xml:space="preserve"> </w:t>
      </w:r>
      <w:r w:rsidR="006A5197" w:rsidRPr="00CD2899">
        <w:rPr>
          <w:sz w:val="28"/>
          <w:szCs w:val="28"/>
        </w:rPr>
        <w:t>заданного</w:t>
      </w:r>
      <w:r w:rsidRPr="00CD2899">
        <w:rPr>
          <w:sz w:val="28"/>
          <w:szCs w:val="28"/>
        </w:rPr>
        <w:t xml:space="preserve"> </w:t>
      </w:r>
      <w:r w:rsidR="006A5197" w:rsidRPr="00CD2899">
        <w:rPr>
          <w:sz w:val="28"/>
          <w:szCs w:val="28"/>
        </w:rPr>
        <w:t>участка</w:t>
      </w:r>
      <w:r w:rsidR="00FB48BE" w:rsidRPr="00CD2899">
        <w:rPr>
          <w:sz w:val="28"/>
          <w:szCs w:val="28"/>
        </w:rPr>
        <w:t>.</w:t>
      </w:r>
    </w:p>
    <w:p w:rsidR="00FB48BE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proofErr w:type="gramStart"/>
      <w:r w:rsidR="00FB48BE" w:rsidRPr="00CD2899">
        <w:rPr>
          <w:b/>
          <w:sz w:val="28"/>
          <w:szCs w:val="28"/>
        </w:rPr>
        <w:t>с</w:t>
      </w:r>
      <w:proofErr w:type="gramEnd"/>
      <w:r w:rsidR="00FB48BE" w:rsidRPr="00CD2899">
        <w:rPr>
          <w:b/>
          <w:sz w:val="28"/>
          <w:szCs w:val="28"/>
        </w:rPr>
        <w:t>редняя</w:t>
      </w:r>
      <w:r w:rsidRPr="00CD2899">
        <w:rPr>
          <w:b/>
          <w:sz w:val="28"/>
          <w:szCs w:val="28"/>
        </w:rPr>
        <w:t xml:space="preserve"> </w:t>
      </w:r>
      <w:r w:rsidR="00FB48BE" w:rsidRPr="00CD2899">
        <w:rPr>
          <w:b/>
          <w:sz w:val="28"/>
          <w:szCs w:val="28"/>
        </w:rPr>
        <w:t>яркость</w:t>
      </w:r>
      <w:r w:rsidRPr="00CD2899">
        <w:rPr>
          <w:b/>
          <w:sz w:val="28"/>
          <w:szCs w:val="28"/>
        </w:rPr>
        <w:t xml:space="preserve"> </w:t>
      </w:r>
      <w:r w:rsidR="00FB48BE" w:rsidRPr="00CD2899">
        <w:rPr>
          <w:b/>
          <w:sz w:val="28"/>
          <w:szCs w:val="28"/>
        </w:rPr>
        <w:t>дорожного</w:t>
      </w:r>
      <w:r w:rsidRPr="00CD2899">
        <w:rPr>
          <w:b/>
          <w:sz w:val="28"/>
          <w:szCs w:val="28"/>
        </w:rPr>
        <w:t xml:space="preserve"> </w:t>
      </w:r>
      <w:r w:rsidR="00FB48BE" w:rsidRPr="00CD2899">
        <w:rPr>
          <w:b/>
          <w:sz w:val="28"/>
          <w:szCs w:val="28"/>
        </w:rPr>
        <w:t>покрытия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b/>
          <w:i/>
          <w:sz w:val="28"/>
          <w:szCs w:val="28"/>
          <w:lang w:val="en-US"/>
        </w:rPr>
        <w:t>L</w:t>
      </w:r>
      <w:r w:rsidR="00FB48BE" w:rsidRPr="00CD2899">
        <w:rPr>
          <w:b/>
          <w:sz w:val="28"/>
          <w:szCs w:val="28"/>
          <w:vertAlign w:val="subscript"/>
        </w:rPr>
        <w:t>ср,</w:t>
      </w:r>
      <w:r w:rsidRPr="00CD2899">
        <w:rPr>
          <w:b/>
          <w:sz w:val="28"/>
          <w:szCs w:val="28"/>
          <w:vertAlign w:val="subscript"/>
        </w:rPr>
        <w:t xml:space="preserve"> </w:t>
      </w:r>
      <w:r w:rsidR="00FB48BE" w:rsidRPr="00CD2899">
        <w:rPr>
          <w:b/>
          <w:sz w:val="28"/>
          <w:szCs w:val="28"/>
        </w:rPr>
        <w:t>кд/м</w:t>
      </w:r>
      <w:r w:rsidR="00FB48BE" w:rsidRPr="00CD2899">
        <w:rPr>
          <w:b/>
          <w:sz w:val="28"/>
          <w:szCs w:val="28"/>
          <w:vertAlign w:val="superscript"/>
        </w:rPr>
        <w:t>2</w:t>
      </w:r>
      <w:r w:rsidR="00FB48BE" w:rsidRPr="00CD2899">
        <w:rPr>
          <w:b/>
          <w:sz w:val="28"/>
          <w:szCs w:val="28"/>
        </w:rPr>
        <w:t>:</w:t>
      </w:r>
      <w:r w:rsidRPr="00CD2899">
        <w:rPr>
          <w:sz w:val="28"/>
          <w:szCs w:val="28"/>
        </w:rPr>
        <w:t xml:space="preserve"> </w:t>
      </w:r>
      <w:r w:rsidR="006A5197" w:rsidRPr="00CD2899">
        <w:rPr>
          <w:sz w:val="28"/>
          <w:szCs w:val="28"/>
        </w:rPr>
        <w:t>Я</w:t>
      </w:r>
      <w:r w:rsidR="00FB48BE" w:rsidRPr="00CD2899">
        <w:rPr>
          <w:sz w:val="28"/>
          <w:szCs w:val="28"/>
        </w:rPr>
        <w:t>ркость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сухого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дорожного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покрытия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в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направлении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глаза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наблюдателя,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находящегося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в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стандартных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условиях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наблюдения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на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оси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полосы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движения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транспорта</w:t>
      </w:r>
      <w:r w:rsidR="006A5197" w:rsidRPr="00CD2899">
        <w:rPr>
          <w:sz w:val="28"/>
          <w:szCs w:val="28"/>
        </w:rPr>
        <w:t>,</w:t>
      </w:r>
      <w:r w:rsidRPr="00CD2899">
        <w:rPr>
          <w:sz w:val="28"/>
          <w:szCs w:val="28"/>
        </w:rPr>
        <w:t xml:space="preserve"> </w:t>
      </w:r>
      <w:r w:rsidR="006A5197" w:rsidRPr="00CD2899">
        <w:rPr>
          <w:sz w:val="28"/>
          <w:szCs w:val="28"/>
        </w:rPr>
        <w:t>средневзвешенная</w:t>
      </w:r>
      <w:r w:rsidRPr="00CD2899">
        <w:rPr>
          <w:sz w:val="28"/>
          <w:szCs w:val="28"/>
        </w:rPr>
        <w:t xml:space="preserve"> </w:t>
      </w:r>
      <w:r w:rsidR="006A5197" w:rsidRPr="00CD2899">
        <w:rPr>
          <w:sz w:val="28"/>
          <w:szCs w:val="28"/>
        </w:rPr>
        <w:t>по</w:t>
      </w:r>
      <w:r w:rsidRPr="00CD2899">
        <w:rPr>
          <w:sz w:val="28"/>
          <w:szCs w:val="28"/>
        </w:rPr>
        <w:t xml:space="preserve"> </w:t>
      </w:r>
      <w:r w:rsidR="006A5197" w:rsidRPr="00CD2899">
        <w:rPr>
          <w:sz w:val="28"/>
          <w:szCs w:val="28"/>
        </w:rPr>
        <w:t>площади</w:t>
      </w:r>
      <w:r w:rsidRPr="00CD2899">
        <w:rPr>
          <w:sz w:val="28"/>
          <w:szCs w:val="28"/>
        </w:rPr>
        <w:t xml:space="preserve"> </w:t>
      </w:r>
      <w:r w:rsidR="006A5197" w:rsidRPr="00CD2899">
        <w:rPr>
          <w:sz w:val="28"/>
          <w:szCs w:val="28"/>
        </w:rPr>
        <w:t>проезжей</w:t>
      </w:r>
      <w:r w:rsidRPr="00CD2899">
        <w:rPr>
          <w:sz w:val="28"/>
          <w:szCs w:val="28"/>
        </w:rPr>
        <w:t xml:space="preserve"> </w:t>
      </w:r>
      <w:r w:rsidR="006A5197" w:rsidRPr="00CD2899">
        <w:rPr>
          <w:sz w:val="28"/>
          <w:szCs w:val="28"/>
        </w:rPr>
        <w:t>части</w:t>
      </w:r>
      <w:r w:rsidRPr="00CD2899">
        <w:rPr>
          <w:sz w:val="28"/>
          <w:szCs w:val="28"/>
        </w:rPr>
        <w:t xml:space="preserve"> </w:t>
      </w:r>
      <w:r w:rsidR="006A5197" w:rsidRPr="00CD2899">
        <w:rPr>
          <w:sz w:val="28"/>
          <w:szCs w:val="28"/>
        </w:rPr>
        <w:t>заданного</w:t>
      </w:r>
      <w:r w:rsidRPr="00CD2899">
        <w:rPr>
          <w:sz w:val="28"/>
          <w:szCs w:val="28"/>
        </w:rPr>
        <w:t xml:space="preserve"> </w:t>
      </w:r>
      <w:r w:rsidR="006A5197" w:rsidRPr="00CD2899">
        <w:rPr>
          <w:sz w:val="28"/>
          <w:szCs w:val="28"/>
        </w:rPr>
        <w:t>участка</w:t>
      </w:r>
      <w:r w:rsidR="00FB48BE" w:rsidRPr="00CD2899">
        <w:rPr>
          <w:sz w:val="28"/>
          <w:szCs w:val="28"/>
        </w:rPr>
        <w:t>.</w:t>
      </w:r>
    </w:p>
    <w:p w:rsidR="00FB48BE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FB48BE" w:rsidRPr="00CD2899">
        <w:rPr>
          <w:b/>
          <w:sz w:val="28"/>
          <w:szCs w:val="28"/>
        </w:rPr>
        <w:t>средняя</w:t>
      </w:r>
      <w:r w:rsidRPr="00CD2899">
        <w:rPr>
          <w:b/>
          <w:sz w:val="28"/>
          <w:szCs w:val="28"/>
        </w:rPr>
        <w:t xml:space="preserve"> </w:t>
      </w:r>
      <w:r w:rsidR="00FB48BE" w:rsidRPr="00CD2899">
        <w:rPr>
          <w:b/>
          <w:sz w:val="28"/>
          <w:szCs w:val="28"/>
        </w:rPr>
        <w:t>яркость</w:t>
      </w:r>
      <w:r w:rsidRPr="00CD2899">
        <w:rPr>
          <w:b/>
          <w:sz w:val="28"/>
          <w:szCs w:val="28"/>
        </w:rPr>
        <w:t xml:space="preserve"> </w:t>
      </w:r>
      <w:r w:rsidR="00FB48BE" w:rsidRPr="00CD2899">
        <w:rPr>
          <w:b/>
          <w:sz w:val="28"/>
          <w:szCs w:val="28"/>
        </w:rPr>
        <w:t>дорожного</w:t>
      </w:r>
      <w:r w:rsidRPr="00CD2899">
        <w:rPr>
          <w:b/>
          <w:sz w:val="28"/>
          <w:szCs w:val="28"/>
        </w:rPr>
        <w:t xml:space="preserve"> </w:t>
      </w:r>
      <w:r w:rsidR="00FB48BE" w:rsidRPr="00CD2899">
        <w:rPr>
          <w:b/>
          <w:sz w:val="28"/>
          <w:szCs w:val="28"/>
        </w:rPr>
        <w:t>покрытия</w:t>
      </w:r>
      <w:r w:rsidRPr="00CD2899">
        <w:rPr>
          <w:b/>
          <w:sz w:val="28"/>
          <w:szCs w:val="28"/>
        </w:rPr>
        <w:t xml:space="preserve"> </w:t>
      </w:r>
      <w:r w:rsidR="00FB48BE" w:rsidRPr="00CD2899">
        <w:rPr>
          <w:b/>
          <w:sz w:val="28"/>
          <w:szCs w:val="28"/>
        </w:rPr>
        <w:t>в</w:t>
      </w:r>
      <w:r w:rsidRPr="00CD2899">
        <w:rPr>
          <w:b/>
          <w:sz w:val="28"/>
          <w:szCs w:val="28"/>
        </w:rPr>
        <w:t xml:space="preserve"> </w:t>
      </w:r>
      <w:r w:rsidR="00FB48BE" w:rsidRPr="00CD2899">
        <w:rPr>
          <w:b/>
          <w:sz w:val="28"/>
          <w:szCs w:val="28"/>
        </w:rPr>
        <w:t>переходной</w:t>
      </w:r>
      <w:r w:rsidRPr="00CD2899">
        <w:rPr>
          <w:b/>
          <w:sz w:val="28"/>
          <w:szCs w:val="28"/>
        </w:rPr>
        <w:t xml:space="preserve"> </w:t>
      </w:r>
      <w:r w:rsidR="00FB48BE" w:rsidRPr="00CD2899">
        <w:rPr>
          <w:b/>
          <w:sz w:val="28"/>
          <w:szCs w:val="28"/>
        </w:rPr>
        <w:t>зоне</w:t>
      </w:r>
      <w:r w:rsidRPr="00CD2899">
        <w:rPr>
          <w:b/>
          <w:sz w:val="28"/>
          <w:szCs w:val="28"/>
        </w:rPr>
        <w:t xml:space="preserve"> </w:t>
      </w:r>
      <w:r w:rsidR="00FB48BE" w:rsidRPr="00CD2899">
        <w:rPr>
          <w:b/>
          <w:sz w:val="28"/>
          <w:szCs w:val="28"/>
        </w:rPr>
        <w:t>тоннеля</w:t>
      </w:r>
      <w:r w:rsidRPr="00CD2899">
        <w:rPr>
          <w:b/>
          <w:sz w:val="28"/>
          <w:szCs w:val="28"/>
        </w:rPr>
        <w:t xml:space="preserve"> </w:t>
      </w:r>
      <w:proofErr w:type="spellStart"/>
      <w:r w:rsidR="00FB48BE" w:rsidRPr="00CD2899">
        <w:rPr>
          <w:b/>
          <w:i/>
          <w:sz w:val="28"/>
          <w:szCs w:val="28"/>
          <w:lang w:val="en-US"/>
        </w:rPr>
        <w:t>L</w:t>
      </w:r>
      <w:r w:rsidR="00FB48BE" w:rsidRPr="00CD2899">
        <w:rPr>
          <w:b/>
          <w:i/>
          <w:sz w:val="28"/>
          <w:szCs w:val="28"/>
          <w:vertAlign w:val="subscript"/>
          <w:lang w:val="en-US"/>
        </w:rPr>
        <w:t>tr</w:t>
      </w:r>
      <w:proofErr w:type="spellEnd"/>
      <w:r w:rsidR="00FB48BE" w:rsidRPr="00CD2899">
        <w:rPr>
          <w:b/>
          <w:sz w:val="28"/>
          <w:szCs w:val="28"/>
          <w:vertAlign w:val="subscript"/>
        </w:rPr>
        <w:t>,</w:t>
      </w:r>
      <w:r w:rsidRPr="00CD2899">
        <w:rPr>
          <w:b/>
          <w:sz w:val="28"/>
          <w:szCs w:val="28"/>
        </w:rPr>
        <w:t xml:space="preserve"> </w:t>
      </w:r>
      <w:r w:rsidR="00FB48BE" w:rsidRPr="00CD2899">
        <w:rPr>
          <w:b/>
          <w:sz w:val="28"/>
          <w:szCs w:val="28"/>
        </w:rPr>
        <w:t>кд/м</w:t>
      </w:r>
      <w:proofErr w:type="gramStart"/>
      <w:r w:rsidR="00FB48BE" w:rsidRPr="00CD2899">
        <w:rPr>
          <w:b/>
          <w:sz w:val="28"/>
          <w:szCs w:val="28"/>
          <w:vertAlign w:val="superscript"/>
        </w:rPr>
        <w:t>2</w:t>
      </w:r>
      <w:proofErr w:type="gramEnd"/>
      <w:r w:rsidR="00FB48BE" w:rsidRPr="00CD2899">
        <w:rPr>
          <w:b/>
          <w:noProof/>
          <w:sz w:val="28"/>
          <w:szCs w:val="28"/>
        </w:rPr>
        <w:t>:</w:t>
      </w:r>
      <w:r w:rsidRPr="00CD2899">
        <w:rPr>
          <w:noProof/>
          <w:sz w:val="28"/>
          <w:szCs w:val="28"/>
        </w:rPr>
        <w:t xml:space="preserve"> </w:t>
      </w:r>
      <w:r w:rsidR="00FB48BE" w:rsidRPr="00CD2899">
        <w:rPr>
          <w:noProof/>
          <w:sz w:val="28"/>
          <w:szCs w:val="28"/>
        </w:rPr>
        <w:t>Средняя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по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площади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проезжей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части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яркость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сухого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дорожного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покрытия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в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направлении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глаза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наблюдателя,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находящегося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на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оси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полосы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движения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транспорта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в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переходной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зоне</w:t>
      </w:r>
      <w:r w:rsidRPr="00CD2899">
        <w:rPr>
          <w:sz w:val="28"/>
          <w:szCs w:val="28"/>
        </w:rPr>
        <w:t xml:space="preserve"> </w:t>
      </w:r>
      <w:r w:rsidR="00FB48BE" w:rsidRPr="00CD2899">
        <w:rPr>
          <w:sz w:val="28"/>
          <w:szCs w:val="28"/>
        </w:rPr>
        <w:t>тоннеля.</w:t>
      </w:r>
    </w:p>
    <w:p w:rsidR="00FB48BE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7E3B27" w:rsidRPr="00CD2899">
        <w:rPr>
          <w:b/>
          <w:sz w:val="28"/>
          <w:szCs w:val="28"/>
        </w:rPr>
        <w:t>средняя</w:t>
      </w:r>
      <w:r w:rsidRPr="00CD2899">
        <w:rPr>
          <w:b/>
          <w:sz w:val="28"/>
          <w:szCs w:val="28"/>
        </w:rPr>
        <w:t xml:space="preserve"> </w:t>
      </w:r>
      <w:r w:rsidR="007E3B27" w:rsidRPr="00CD2899">
        <w:rPr>
          <w:b/>
          <w:sz w:val="28"/>
          <w:szCs w:val="28"/>
        </w:rPr>
        <w:t>яркость</w:t>
      </w:r>
      <w:r w:rsidRPr="00CD2899">
        <w:rPr>
          <w:b/>
          <w:sz w:val="28"/>
          <w:szCs w:val="28"/>
        </w:rPr>
        <w:t xml:space="preserve"> </w:t>
      </w:r>
      <w:r w:rsidR="007E3B27" w:rsidRPr="00CD2899">
        <w:rPr>
          <w:b/>
          <w:sz w:val="28"/>
          <w:szCs w:val="28"/>
        </w:rPr>
        <w:t>пороговой</w:t>
      </w:r>
      <w:r w:rsidRPr="00CD2899">
        <w:rPr>
          <w:b/>
          <w:sz w:val="28"/>
          <w:szCs w:val="28"/>
        </w:rPr>
        <w:t xml:space="preserve"> </w:t>
      </w:r>
      <w:r w:rsidR="007E3B27" w:rsidRPr="00CD2899">
        <w:rPr>
          <w:b/>
          <w:sz w:val="28"/>
          <w:szCs w:val="28"/>
        </w:rPr>
        <w:t>зон</w:t>
      </w:r>
      <w:r w:rsidR="009E65F6" w:rsidRPr="00CD2899">
        <w:rPr>
          <w:b/>
          <w:sz w:val="28"/>
          <w:szCs w:val="28"/>
        </w:rPr>
        <w:t>ы</w:t>
      </w:r>
      <w:r w:rsidRPr="00CD2899">
        <w:rPr>
          <w:b/>
          <w:sz w:val="28"/>
          <w:szCs w:val="28"/>
        </w:rPr>
        <w:t xml:space="preserve"> </w:t>
      </w:r>
      <w:r w:rsidR="007E3B27" w:rsidRPr="00CD2899">
        <w:rPr>
          <w:b/>
          <w:sz w:val="28"/>
          <w:szCs w:val="28"/>
        </w:rPr>
        <w:t>тоннеля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b/>
          <w:i/>
          <w:sz w:val="28"/>
          <w:szCs w:val="28"/>
        </w:rPr>
        <w:t>L</w:t>
      </w:r>
      <w:proofErr w:type="spellStart"/>
      <w:r w:rsidR="007E3B27" w:rsidRPr="00CD2899">
        <w:rPr>
          <w:b/>
          <w:i/>
          <w:sz w:val="28"/>
          <w:szCs w:val="28"/>
          <w:vertAlign w:val="subscript"/>
          <w:lang w:val="en-US"/>
        </w:rPr>
        <w:t>th</w:t>
      </w:r>
      <w:proofErr w:type="spellEnd"/>
      <w:r w:rsidR="007E3B27" w:rsidRPr="00CD2899">
        <w:rPr>
          <w:b/>
          <w:sz w:val="28"/>
          <w:szCs w:val="28"/>
          <w:vertAlign w:val="subscript"/>
        </w:rPr>
        <w:t>,</w:t>
      </w:r>
      <w:r w:rsidRPr="00CD2899">
        <w:rPr>
          <w:b/>
          <w:sz w:val="28"/>
          <w:szCs w:val="28"/>
        </w:rPr>
        <w:t xml:space="preserve"> </w:t>
      </w:r>
      <w:r w:rsidR="007E3B27" w:rsidRPr="00CD2899">
        <w:rPr>
          <w:b/>
          <w:sz w:val="28"/>
          <w:szCs w:val="28"/>
        </w:rPr>
        <w:t>кд/м</w:t>
      </w:r>
      <w:proofErr w:type="gramStart"/>
      <w:r w:rsidR="007E3B27" w:rsidRPr="00CD2899">
        <w:rPr>
          <w:b/>
          <w:sz w:val="28"/>
          <w:szCs w:val="28"/>
          <w:vertAlign w:val="superscript"/>
        </w:rPr>
        <w:t>2</w:t>
      </w:r>
      <w:proofErr w:type="gramEnd"/>
      <w:r w:rsidR="007E3B27" w:rsidRPr="00CD2899">
        <w:rPr>
          <w:b/>
          <w:noProof/>
          <w:sz w:val="28"/>
          <w:szCs w:val="28"/>
        </w:rPr>
        <w:t>:</w:t>
      </w:r>
      <w:r w:rsidRPr="00CD2899">
        <w:rPr>
          <w:noProof/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Средняя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яркость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дорожного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покрытия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в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первой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половине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пороговой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зоны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тоннеля.</w:t>
      </w:r>
    </w:p>
    <w:p w:rsidR="007E3B27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7E3B27" w:rsidRPr="00CD2899">
        <w:rPr>
          <w:b/>
          <w:sz w:val="28"/>
          <w:szCs w:val="28"/>
        </w:rPr>
        <w:t>стандартные</w:t>
      </w:r>
      <w:r w:rsidRPr="00CD2899">
        <w:rPr>
          <w:b/>
          <w:sz w:val="28"/>
          <w:szCs w:val="28"/>
        </w:rPr>
        <w:t xml:space="preserve"> </w:t>
      </w:r>
      <w:r w:rsidR="007E3B27" w:rsidRPr="00CD2899">
        <w:rPr>
          <w:b/>
          <w:sz w:val="28"/>
          <w:szCs w:val="28"/>
        </w:rPr>
        <w:t>условия</w:t>
      </w:r>
      <w:r w:rsidRPr="00CD2899">
        <w:rPr>
          <w:b/>
          <w:sz w:val="28"/>
          <w:szCs w:val="28"/>
        </w:rPr>
        <w:t xml:space="preserve"> </w:t>
      </w:r>
      <w:r w:rsidR="007E3B27" w:rsidRPr="00CD2899">
        <w:rPr>
          <w:b/>
          <w:sz w:val="28"/>
          <w:szCs w:val="28"/>
        </w:rPr>
        <w:t>наблюдения</w:t>
      </w:r>
      <w:r w:rsidRPr="00CD2899">
        <w:rPr>
          <w:b/>
          <w:sz w:val="28"/>
          <w:szCs w:val="28"/>
        </w:rPr>
        <w:t xml:space="preserve"> </w:t>
      </w:r>
      <w:r w:rsidR="007E3B27" w:rsidRPr="00CD2899">
        <w:rPr>
          <w:b/>
          <w:sz w:val="28"/>
          <w:szCs w:val="28"/>
        </w:rPr>
        <w:t>в</w:t>
      </w:r>
      <w:r w:rsidRPr="00CD2899">
        <w:rPr>
          <w:b/>
          <w:sz w:val="28"/>
          <w:szCs w:val="28"/>
        </w:rPr>
        <w:t xml:space="preserve"> </w:t>
      </w:r>
      <w:r w:rsidR="007E3B27" w:rsidRPr="00CD2899">
        <w:rPr>
          <w:b/>
          <w:sz w:val="28"/>
          <w:szCs w:val="28"/>
        </w:rPr>
        <w:t>дорожном</w:t>
      </w:r>
      <w:r w:rsidRPr="00CD2899">
        <w:rPr>
          <w:b/>
          <w:sz w:val="28"/>
          <w:szCs w:val="28"/>
        </w:rPr>
        <w:t xml:space="preserve"> </w:t>
      </w:r>
      <w:r w:rsidR="007E3B27" w:rsidRPr="00CD2899">
        <w:rPr>
          <w:b/>
          <w:sz w:val="28"/>
          <w:szCs w:val="28"/>
        </w:rPr>
        <w:t>освещении: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Регламентируемые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при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расчете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яркости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дорожного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покрытия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условия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наблюдения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водителем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транспортного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средства,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при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которых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глаз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наблюдателя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располагается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на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высоте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1,5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м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над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дорожным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покрытием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и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удален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от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расчетной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точки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на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расстояние,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при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котором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линия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зрения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направлена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в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расчетную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точку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под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углом</w:t>
      </w:r>
      <w:r w:rsidRPr="00CD2899">
        <w:rPr>
          <w:sz w:val="28"/>
          <w:szCs w:val="28"/>
        </w:rPr>
        <w:t xml:space="preserve"> </w:t>
      </w:r>
      <w:r w:rsidR="009E65F6" w:rsidRPr="00CD2899">
        <w:rPr>
          <w:sz w:val="28"/>
          <w:szCs w:val="28"/>
        </w:rPr>
        <w:t>(</w:t>
      </w:r>
      <w:r w:rsidR="007E3B27" w:rsidRPr="00CD2899">
        <w:rPr>
          <w:sz w:val="28"/>
          <w:szCs w:val="28"/>
        </w:rPr>
        <w:t>1</w:t>
      </w:r>
      <w:r w:rsidR="009E65F6" w:rsidRPr="00CD2899">
        <w:rPr>
          <w:sz w:val="28"/>
          <w:szCs w:val="28"/>
        </w:rPr>
        <w:t>,0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±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0,5</w:t>
      </w:r>
      <w:r w:rsidR="009E65F6" w:rsidRPr="00CD2899">
        <w:rPr>
          <w:sz w:val="28"/>
          <w:szCs w:val="28"/>
        </w:rPr>
        <w:t>)</w:t>
      </w:r>
      <w:proofErr w:type="gramStart"/>
      <w:r w:rsidR="007E3B27" w:rsidRPr="00CD2899">
        <w:rPr>
          <w:sz w:val="28"/>
          <w:szCs w:val="28"/>
          <w:vertAlign w:val="superscript"/>
        </w:rPr>
        <w:t>о</w:t>
      </w:r>
      <w:proofErr w:type="gramEnd"/>
      <w:r w:rsidRPr="00CD2899">
        <w:rPr>
          <w:sz w:val="28"/>
          <w:szCs w:val="28"/>
        </w:rPr>
        <w:t xml:space="preserve"> </w:t>
      </w:r>
      <w:proofErr w:type="gramStart"/>
      <w:r w:rsidR="007E3B27" w:rsidRPr="00CD2899">
        <w:rPr>
          <w:sz w:val="28"/>
          <w:szCs w:val="28"/>
        </w:rPr>
        <w:t>к</w:t>
      </w:r>
      <w:proofErr w:type="gramEnd"/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плоскости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дороги.</w:t>
      </w:r>
    </w:p>
    <w:p w:rsidR="007E3B27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proofErr w:type="gramStart"/>
      <w:r w:rsidR="007E3B27" w:rsidRPr="00CD2899">
        <w:rPr>
          <w:b/>
          <w:sz w:val="28"/>
          <w:szCs w:val="28"/>
        </w:rPr>
        <w:t>с</w:t>
      </w:r>
      <w:proofErr w:type="gramEnd"/>
      <w:r w:rsidR="007E3B27" w:rsidRPr="00CD2899">
        <w:rPr>
          <w:b/>
          <w:sz w:val="28"/>
          <w:szCs w:val="28"/>
        </w:rPr>
        <w:t>тробоскопический</w:t>
      </w:r>
      <w:r w:rsidRPr="00CD2899">
        <w:rPr>
          <w:b/>
          <w:sz w:val="28"/>
          <w:szCs w:val="28"/>
        </w:rPr>
        <w:t xml:space="preserve"> </w:t>
      </w:r>
      <w:r w:rsidR="007E3B27" w:rsidRPr="00CD2899">
        <w:rPr>
          <w:b/>
          <w:sz w:val="28"/>
          <w:szCs w:val="28"/>
        </w:rPr>
        <w:t>эффект:</w:t>
      </w:r>
      <w:r w:rsidRPr="00CD2899">
        <w:rPr>
          <w:noProof/>
          <w:sz w:val="28"/>
          <w:szCs w:val="28"/>
        </w:rPr>
        <w:t xml:space="preserve"> </w:t>
      </w:r>
      <w:r w:rsidR="007E3B27" w:rsidRPr="00CD2899">
        <w:rPr>
          <w:noProof/>
          <w:sz w:val="28"/>
          <w:szCs w:val="28"/>
        </w:rPr>
        <w:t>Зрительное</w:t>
      </w:r>
      <w:r w:rsidRPr="00CD2899">
        <w:rPr>
          <w:noProof/>
          <w:sz w:val="28"/>
          <w:szCs w:val="28"/>
        </w:rPr>
        <w:t xml:space="preserve"> </w:t>
      </w:r>
      <w:r w:rsidR="007E3B27" w:rsidRPr="00CD2899">
        <w:rPr>
          <w:noProof/>
          <w:sz w:val="28"/>
          <w:szCs w:val="28"/>
        </w:rPr>
        <w:t>восприятие</w:t>
      </w:r>
      <w:r w:rsidRPr="00CD2899">
        <w:rPr>
          <w:noProof/>
          <w:sz w:val="28"/>
          <w:szCs w:val="28"/>
        </w:rPr>
        <w:t xml:space="preserve"> </w:t>
      </w:r>
      <w:r w:rsidR="007E3B27" w:rsidRPr="00CD2899">
        <w:rPr>
          <w:noProof/>
          <w:sz w:val="28"/>
          <w:szCs w:val="28"/>
        </w:rPr>
        <w:t>кажущегося</w:t>
      </w:r>
      <w:r w:rsidRPr="00CD2899">
        <w:rPr>
          <w:noProof/>
          <w:sz w:val="28"/>
          <w:szCs w:val="28"/>
        </w:rPr>
        <w:t xml:space="preserve"> </w:t>
      </w:r>
      <w:r w:rsidR="007E3B27" w:rsidRPr="00CD2899">
        <w:rPr>
          <w:noProof/>
          <w:sz w:val="28"/>
          <w:szCs w:val="28"/>
        </w:rPr>
        <w:t>изменения,</w:t>
      </w:r>
      <w:r w:rsidRPr="00CD2899">
        <w:rPr>
          <w:noProof/>
          <w:sz w:val="28"/>
          <w:szCs w:val="28"/>
        </w:rPr>
        <w:t xml:space="preserve"> </w:t>
      </w:r>
      <w:r w:rsidR="007E3B27" w:rsidRPr="00CD2899">
        <w:rPr>
          <w:noProof/>
          <w:sz w:val="28"/>
          <w:szCs w:val="28"/>
        </w:rPr>
        <w:t>прекращения</w:t>
      </w:r>
      <w:r w:rsidRPr="00CD2899">
        <w:rPr>
          <w:noProof/>
          <w:sz w:val="28"/>
          <w:szCs w:val="28"/>
        </w:rPr>
        <w:t xml:space="preserve"> </w:t>
      </w:r>
      <w:r w:rsidR="007E3B27" w:rsidRPr="00CD2899">
        <w:rPr>
          <w:noProof/>
          <w:sz w:val="28"/>
          <w:szCs w:val="28"/>
        </w:rPr>
        <w:t>вращательного</w:t>
      </w:r>
      <w:r w:rsidRPr="00CD2899">
        <w:rPr>
          <w:noProof/>
          <w:sz w:val="28"/>
          <w:szCs w:val="28"/>
        </w:rPr>
        <w:t xml:space="preserve"> </w:t>
      </w:r>
      <w:r w:rsidR="007E3B27" w:rsidRPr="00CD2899">
        <w:rPr>
          <w:noProof/>
          <w:sz w:val="28"/>
          <w:szCs w:val="28"/>
        </w:rPr>
        <w:t>движения</w:t>
      </w:r>
      <w:r w:rsidRPr="00CD2899">
        <w:rPr>
          <w:noProof/>
          <w:sz w:val="28"/>
          <w:szCs w:val="28"/>
        </w:rPr>
        <w:t xml:space="preserve"> </w:t>
      </w:r>
      <w:r w:rsidR="007E3B27" w:rsidRPr="00CD2899">
        <w:rPr>
          <w:noProof/>
          <w:sz w:val="28"/>
          <w:szCs w:val="28"/>
        </w:rPr>
        <w:t>или</w:t>
      </w:r>
      <w:r w:rsidRPr="00CD2899">
        <w:rPr>
          <w:noProof/>
          <w:sz w:val="28"/>
          <w:szCs w:val="28"/>
        </w:rPr>
        <w:t xml:space="preserve"> </w:t>
      </w:r>
      <w:r w:rsidR="007E3B27" w:rsidRPr="00CD2899">
        <w:rPr>
          <w:noProof/>
          <w:sz w:val="28"/>
          <w:szCs w:val="28"/>
        </w:rPr>
        <w:t>периодического</w:t>
      </w:r>
      <w:r w:rsidRPr="00CD2899">
        <w:rPr>
          <w:noProof/>
          <w:sz w:val="28"/>
          <w:szCs w:val="28"/>
        </w:rPr>
        <w:t xml:space="preserve"> </w:t>
      </w:r>
      <w:r w:rsidR="007E3B27" w:rsidRPr="00CD2899">
        <w:rPr>
          <w:noProof/>
          <w:sz w:val="28"/>
          <w:szCs w:val="28"/>
        </w:rPr>
        <w:t>колебания</w:t>
      </w:r>
      <w:r w:rsidRPr="00CD2899">
        <w:rPr>
          <w:noProof/>
          <w:sz w:val="28"/>
          <w:szCs w:val="28"/>
        </w:rPr>
        <w:t xml:space="preserve"> </w:t>
      </w:r>
      <w:r w:rsidR="007E3B27" w:rsidRPr="00CD2899">
        <w:rPr>
          <w:noProof/>
          <w:sz w:val="28"/>
          <w:szCs w:val="28"/>
        </w:rPr>
        <w:t>объекта,</w:t>
      </w:r>
      <w:r w:rsidRPr="00CD2899">
        <w:rPr>
          <w:noProof/>
          <w:sz w:val="28"/>
          <w:szCs w:val="28"/>
        </w:rPr>
        <w:t xml:space="preserve"> </w:t>
      </w:r>
      <w:r w:rsidR="007E3B27" w:rsidRPr="00CD2899">
        <w:rPr>
          <w:noProof/>
          <w:sz w:val="28"/>
          <w:szCs w:val="28"/>
        </w:rPr>
        <w:t>освещаемого</w:t>
      </w:r>
      <w:r w:rsidRPr="00CD2899">
        <w:rPr>
          <w:noProof/>
          <w:sz w:val="28"/>
          <w:szCs w:val="28"/>
        </w:rPr>
        <w:t xml:space="preserve"> </w:t>
      </w:r>
      <w:r w:rsidR="007E3B27" w:rsidRPr="00CD2899">
        <w:rPr>
          <w:noProof/>
          <w:sz w:val="28"/>
          <w:szCs w:val="28"/>
        </w:rPr>
        <w:t>светом,</w:t>
      </w:r>
      <w:r w:rsidRPr="00CD2899">
        <w:rPr>
          <w:noProof/>
          <w:sz w:val="28"/>
          <w:szCs w:val="28"/>
        </w:rPr>
        <w:t xml:space="preserve"> </w:t>
      </w:r>
      <w:r w:rsidR="007E3B27" w:rsidRPr="00CD2899">
        <w:rPr>
          <w:noProof/>
          <w:sz w:val="28"/>
          <w:szCs w:val="28"/>
        </w:rPr>
        <w:t>изменяющимся</w:t>
      </w:r>
      <w:r w:rsidRPr="00CD2899">
        <w:rPr>
          <w:noProof/>
          <w:sz w:val="28"/>
          <w:szCs w:val="28"/>
        </w:rPr>
        <w:t xml:space="preserve"> </w:t>
      </w:r>
      <w:r w:rsidR="007E3B27" w:rsidRPr="00CD2899">
        <w:rPr>
          <w:noProof/>
          <w:sz w:val="28"/>
          <w:szCs w:val="28"/>
        </w:rPr>
        <w:t>с</w:t>
      </w:r>
      <w:r w:rsidRPr="00CD2899">
        <w:rPr>
          <w:noProof/>
          <w:sz w:val="28"/>
          <w:szCs w:val="28"/>
        </w:rPr>
        <w:t xml:space="preserve"> </w:t>
      </w:r>
      <w:r w:rsidR="007E3B27" w:rsidRPr="00CD2899">
        <w:rPr>
          <w:noProof/>
          <w:sz w:val="28"/>
          <w:szCs w:val="28"/>
        </w:rPr>
        <w:t>близкой,</w:t>
      </w:r>
      <w:r w:rsidRPr="00CD2899">
        <w:rPr>
          <w:noProof/>
          <w:sz w:val="28"/>
          <w:szCs w:val="28"/>
        </w:rPr>
        <w:t xml:space="preserve"> </w:t>
      </w:r>
      <w:r w:rsidR="007E3B27" w:rsidRPr="00CD2899">
        <w:rPr>
          <w:noProof/>
          <w:sz w:val="28"/>
          <w:szCs w:val="28"/>
        </w:rPr>
        <w:t>совпадающей</w:t>
      </w:r>
      <w:r w:rsidRPr="00CD2899">
        <w:rPr>
          <w:noProof/>
          <w:sz w:val="28"/>
          <w:szCs w:val="28"/>
        </w:rPr>
        <w:t xml:space="preserve"> </w:t>
      </w:r>
      <w:r w:rsidR="007E3B27" w:rsidRPr="00CD2899">
        <w:rPr>
          <w:noProof/>
          <w:sz w:val="28"/>
          <w:szCs w:val="28"/>
        </w:rPr>
        <w:t>или</w:t>
      </w:r>
      <w:r w:rsidRPr="00CD2899">
        <w:rPr>
          <w:noProof/>
          <w:sz w:val="28"/>
          <w:szCs w:val="28"/>
        </w:rPr>
        <w:t xml:space="preserve"> </w:t>
      </w:r>
      <w:r w:rsidR="007E3B27" w:rsidRPr="00CD2899">
        <w:rPr>
          <w:noProof/>
          <w:sz w:val="28"/>
          <w:szCs w:val="28"/>
        </w:rPr>
        <w:t>кратной</w:t>
      </w:r>
      <w:r w:rsidRPr="00CD2899">
        <w:rPr>
          <w:noProof/>
          <w:sz w:val="28"/>
          <w:szCs w:val="28"/>
        </w:rPr>
        <w:t xml:space="preserve"> </w:t>
      </w:r>
      <w:r w:rsidR="007E3B27" w:rsidRPr="00CD2899">
        <w:rPr>
          <w:noProof/>
          <w:sz w:val="28"/>
          <w:szCs w:val="28"/>
        </w:rPr>
        <w:t>частотой.</w:t>
      </w:r>
    </w:p>
    <w:p w:rsidR="001A653A" w:rsidRPr="00CD2899" w:rsidRDefault="001A653A" w:rsidP="00830A4F">
      <w:pPr>
        <w:tabs>
          <w:tab w:val="left" w:pos="993"/>
        </w:tabs>
        <w:ind w:firstLine="567"/>
        <w:jc w:val="both"/>
        <w:rPr>
          <w:sz w:val="28"/>
          <w:szCs w:val="28"/>
        </w:rPr>
      </w:pPr>
      <w:r w:rsidRPr="00CD2899">
        <w:rPr>
          <w:sz w:val="28"/>
          <w:szCs w:val="28"/>
        </w:rPr>
        <w:t>3.90а</w:t>
      </w:r>
    </w:p>
    <w:p w:rsidR="001A653A" w:rsidRPr="00CD2899" w:rsidRDefault="001A653A" w:rsidP="00830A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567"/>
        <w:jc w:val="both"/>
        <w:rPr>
          <w:sz w:val="28"/>
          <w:szCs w:val="28"/>
        </w:rPr>
      </w:pPr>
      <w:r w:rsidRPr="00CD2899">
        <w:rPr>
          <w:b/>
          <w:sz w:val="28"/>
          <w:szCs w:val="28"/>
        </w:rPr>
        <w:t>темное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время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суток: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Промежуток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времени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от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конца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вечерних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сумерек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до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начала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утренних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сумерек.</w:t>
      </w:r>
    </w:p>
    <w:p w:rsidR="001A653A" w:rsidRPr="00CD2899" w:rsidRDefault="001A653A" w:rsidP="00830A4F">
      <w:pPr>
        <w:pStyle w:val="af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  <w:szCs w:val="28"/>
        </w:rPr>
      </w:pPr>
      <w:r w:rsidRPr="00CD2899">
        <w:rPr>
          <w:sz w:val="28"/>
          <w:szCs w:val="28"/>
        </w:rPr>
        <w:t>[8,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пункт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1.2]</w:t>
      </w:r>
    </w:p>
    <w:p w:rsidR="001A653A" w:rsidRPr="00CD2899" w:rsidRDefault="001A653A" w:rsidP="00830A4F">
      <w:pPr>
        <w:pStyle w:val="afe"/>
        <w:ind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>(Введен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дополнительно,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Изм.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№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1).</w:t>
      </w:r>
    </w:p>
    <w:p w:rsidR="007E3B27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7E3B27" w:rsidRPr="00CD2899">
        <w:rPr>
          <w:b/>
          <w:sz w:val="28"/>
          <w:szCs w:val="28"/>
        </w:rPr>
        <w:t>транспортная</w:t>
      </w:r>
      <w:r w:rsidRPr="00CD2899">
        <w:rPr>
          <w:b/>
          <w:sz w:val="28"/>
          <w:szCs w:val="28"/>
        </w:rPr>
        <w:t xml:space="preserve"> </w:t>
      </w:r>
      <w:r w:rsidR="007E3B27" w:rsidRPr="00CD2899">
        <w:rPr>
          <w:b/>
          <w:sz w:val="28"/>
          <w:szCs w:val="28"/>
        </w:rPr>
        <w:t>зона</w:t>
      </w:r>
      <w:r w:rsidRPr="00CD2899">
        <w:rPr>
          <w:b/>
          <w:sz w:val="28"/>
          <w:szCs w:val="28"/>
        </w:rPr>
        <w:t xml:space="preserve"> </w:t>
      </w:r>
      <w:r w:rsidR="007E3B27" w:rsidRPr="00CD2899">
        <w:rPr>
          <w:b/>
          <w:sz w:val="28"/>
          <w:szCs w:val="28"/>
        </w:rPr>
        <w:t>тоннеля: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Часть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строительного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комплекса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тоннеля,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содержащая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непосредственно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проезжую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часть,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заключенную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между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въездным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и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выездным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порталами.</w:t>
      </w:r>
    </w:p>
    <w:p w:rsidR="007E3B27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proofErr w:type="gramStart"/>
      <w:r w:rsidR="007E3B27" w:rsidRPr="00CD2899">
        <w:rPr>
          <w:b/>
          <w:sz w:val="28"/>
          <w:szCs w:val="28"/>
        </w:rPr>
        <w:t>т</w:t>
      </w:r>
      <w:proofErr w:type="gramEnd"/>
      <w:r w:rsidR="007E3B27" w:rsidRPr="00CD2899">
        <w:rPr>
          <w:b/>
          <w:sz w:val="28"/>
          <w:szCs w:val="28"/>
        </w:rPr>
        <w:t>ротуар:</w:t>
      </w:r>
      <w:r w:rsidRPr="00CD2899">
        <w:rPr>
          <w:b/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Пешеходная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часть</w:t>
      </w:r>
      <w:r w:rsidRPr="00CD2899">
        <w:rPr>
          <w:sz w:val="28"/>
          <w:szCs w:val="28"/>
        </w:rPr>
        <w:t xml:space="preserve"> </w:t>
      </w:r>
      <w:r w:rsidR="007E3B27" w:rsidRPr="00CD2899">
        <w:rPr>
          <w:sz w:val="28"/>
          <w:szCs w:val="28"/>
        </w:rPr>
        <w:t>улицы.</w:t>
      </w:r>
    </w:p>
    <w:p w:rsidR="007E3B27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3E0BC4" w:rsidRPr="00CD2899">
        <w:rPr>
          <w:b/>
          <w:sz w:val="28"/>
          <w:szCs w:val="28"/>
        </w:rPr>
        <w:t>удельная</w:t>
      </w:r>
      <w:r w:rsidRPr="00CD2899">
        <w:rPr>
          <w:b/>
          <w:sz w:val="28"/>
          <w:szCs w:val="28"/>
        </w:rPr>
        <w:t xml:space="preserve"> </w:t>
      </w:r>
      <w:r w:rsidR="003E0BC4" w:rsidRPr="00CD2899">
        <w:rPr>
          <w:b/>
          <w:sz w:val="28"/>
          <w:szCs w:val="28"/>
        </w:rPr>
        <w:t>мощность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b/>
          <w:sz w:val="28"/>
          <w:szCs w:val="28"/>
          <w:lang w:val="en-US"/>
        </w:rPr>
        <w:t>ω</w:t>
      </w:r>
      <w:r w:rsidR="003E0BC4" w:rsidRPr="00CD2899">
        <w:rPr>
          <w:b/>
          <w:sz w:val="28"/>
          <w:szCs w:val="28"/>
        </w:rPr>
        <w:t>,</w:t>
      </w:r>
      <w:r w:rsidRPr="00CD2899">
        <w:rPr>
          <w:b/>
          <w:sz w:val="28"/>
          <w:szCs w:val="28"/>
        </w:rPr>
        <w:t xml:space="preserve"> </w:t>
      </w:r>
      <w:r w:rsidR="003E0BC4" w:rsidRPr="00CD2899">
        <w:rPr>
          <w:b/>
          <w:sz w:val="28"/>
          <w:szCs w:val="28"/>
        </w:rPr>
        <w:t>Вт/м</w:t>
      </w:r>
      <w:proofErr w:type="gramStart"/>
      <w:r w:rsidR="003E0BC4" w:rsidRPr="00CD2899">
        <w:rPr>
          <w:b/>
          <w:sz w:val="28"/>
          <w:szCs w:val="28"/>
          <w:vertAlign w:val="superscript"/>
        </w:rPr>
        <w:t>2</w:t>
      </w:r>
      <w:proofErr w:type="gramEnd"/>
      <w:r w:rsidR="003E0BC4" w:rsidRPr="00CD2899">
        <w:rPr>
          <w:b/>
          <w:sz w:val="28"/>
          <w:szCs w:val="28"/>
        </w:rPr>
        <w:t>: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Установленная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мощность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искусственного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освещения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в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помещении,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отнесенная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к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полезной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площади.</w:t>
      </w:r>
    </w:p>
    <w:p w:rsidR="001A653A" w:rsidRPr="00CD2899" w:rsidRDefault="001A653A" w:rsidP="00830A4F">
      <w:pPr>
        <w:tabs>
          <w:tab w:val="left" w:pos="993"/>
        </w:tabs>
        <w:ind w:firstLine="567"/>
        <w:jc w:val="both"/>
        <w:rPr>
          <w:sz w:val="28"/>
          <w:szCs w:val="28"/>
        </w:rPr>
      </w:pPr>
      <w:proofErr w:type="gramStart"/>
      <w:r w:rsidRPr="00CD2899">
        <w:rPr>
          <w:sz w:val="28"/>
          <w:szCs w:val="28"/>
        </w:rPr>
        <w:t>3.93</w:t>
      </w:r>
      <w:proofErr w:type="gramEnd"/>
      <w:r w:rsidRPr="00CD2899">
        <w:rPr>
          <w:sz w:val="28"/>
          <w:szCs w:val="28"/>
        </w:rPr>
        <w:t>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указатель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выхода: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Знак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безопасности,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предназначенный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для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обозначения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эвакуационного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выхода.</w:t>
      </w:r>
    </w:p>
    <w:p w:rsidR="001A653A" w:rsidRPr="00CD2899" w:rsidRDefault="001A653A" w:rsidP="00830A4F">
      <w:pPr>
        <w:pStyle w:val="afe"/>
        <w:ind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>(Введен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дополнительно,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Изм.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№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1).</w:t>
      </w:r>
    </w:p>
    <w:p w:rsidR="003E0BC4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3E0BC4" w:rsidRPr="00CD2899">
        <w:rPr>
          <w:b/>
          <w:sz w:val="28"/>
          <w:szCs w:val="28"/>
        </w:rPr>
        <w:t>улица: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Пространство,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полностью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или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частично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ограниченное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зданиями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с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одной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или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обеих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сторон,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с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проезжей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частью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для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транспорта,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пешеходными,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а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при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необходимости</w:t>
      </w:r>
      <w:r w:rsidRPr="00CD2899">
        <w:rPr>
          <w:sz w:val="28"/>
          <w:szCs w:val="28"/>
        </w:rPr>
        <w:t xml:space="preserve"> </w:t>
      </w:r>
      <w:r w:rsidR="00F9239A" w:rsidRPr="00CD2899">
        <w:rPr>
          <w:sz w:val="28"/>
          <w:szCs w:val="28"/>
        </w:rPr>
        <w:t>–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и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велосипедными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дорожками.</w:t>
      </w:r>
    </w:p>
    <w:p w:rsidR="003E0BC4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proofErr w:type="gramStart"/>
      <w:r w:rsidR="003E0BC4" w:rsidRPr="00CD2899">
        <w:rPr>
          <w:b/>
          <w:sz w:val="28"/>
          <w:szCs w:val="28"/>
        </w:rPr>
        <w:t>у</w:t>
      </w:r>
      <w:proofErr w:type="gramEnd"/>
      <w:r w:rsidR="003E0BC4" w:rsidRPr="00CD2899">
        <w:rPr>
          <w:b/>
          <w:sz w:val="28"/>
          <w:szCs w:val="28"/>
        </w:rPr>
        <w:t>словная</w:t>
      </w:r>
      <w:r w:rsidRPr="00CD2899">
        <w:rPr>
          <w:b/>
          <w:sz w:val="28"/>
          <w:szCs w:val="28"/>
        </w:rPr>
        <w:t xml:space="preserve"> </w:t>
      </w:r>
      <w:r w:rsidR="003E0BC4" w:rsidRPr="00CD2899">
        <w:rPr>
          <w:b/>
          <w:sz w:val="28"/>
          <w:szCs w:val="28"/>
        </w:rPr>
        <w:t>рабочая</w:t>
      </w:r>
      <w:r w:rsidRPr="00CD2899">
        <w:rPr>
          <w:b/>
          <w:sz w:val="28"/>
          <w:szCs w:val="28"/>
        </w:rPr>
        <w:t xml:space="preserve"> </w:t>
      </w:r>
      <w:r w:rsidR="003E0BC4" w:rsidRPr="00CD2899">
        <w:rPr>
          <w:b/>
          <w:sz w:val="28"/>
          <w:szCs w:val="28"/>
        </w:rPr>
        <w:t>поверхность:</w:t>
      </w:r>
      <w:r w:rsidRPr="00CD2899">
        <w:rPr>
          <w:noProof/>
          <w:sz w:val="28"/>
          <w:szCs w:val="28"/>
        </w:rPr>
        <w:t xml:space="preserve"> </w:t>
      </w:r>
      <w:r w:rsidR="00FE1D5F" w:rsidRPr="00CD2899">
        <w:rPr>
          <w:sz w:val="28"/>
          <w:szCs w:val="28"/>
        </w:rPr>
        <w:t>Условная</w:t>
      </w:r>
      <w:r w:rsidRPr="00CD2899">
        <w:rPr>
          <w:sz w:val="28"/>
          <w:szCs w:val="28"/>
        </w:rPr>
        <w:t xml:space="preserve"> </w:t>
      </w:r>
      <w:r w:rsidR="00FE1D5F" w:rsidRPr="00CD2899">
        <w:rPr>
          <w:sz w:val="28"/>
          <w:szCs w:val="28"/>
        </w:rPr>
        <w:t>горизонтальная</w:t>
      </w:r>
      <w:r w:rsidRPr="00CD2899">
        <w:rPr>
          <w:sz w:val="28"/>
          <w:szCs w:val="28"/>
        </w:rPr>
        <w:t xml:space="preserve"> </w:t>
      </w:r>
      <w:r w:rsidR="00FE1D5F" w:rsidRPr="00CD2899">
        <w:rPr>
          <w:sz w:val="28"/>
          <w:szCs w:val="28"/>
        </w:rPr>
        <w:t>поверхность,</w:t>
      </w:r>
      <w:r w:rsidRPr="00CD2899">
        <w:rPr>
          <w:sz w:val="28"/>
          <w:szCs w:val="28"/>
        </w:rPr>
        <w:t xml:space="preserve"> </w:t>
      </w:r>
      <w:r w:rsidR="00FE1D5F" w:rsidRPr="00CD2899">
        <w:rPr>
          <w:sz w:val="28"/>
          <w:szCs w:val="28"/>
        </w:rPr>
        <w:t>расположенная</w:t>
      </w:r>
      <w:r w:rsidRPr="00CD2899">
        <w:rPr>
          <w:sz w:val="28"/>
          <w:szCs w:val="28"/>
        </w:rPr>
        <w:t xml:space="preserve"> </w:t>
      </w:r>
      <w:r w:rsidR="00FE1D5F" w:rsidRPr="00CD2899">
        <w:rPr>
          <w:sz w:val="28"/>
          <w:szCs w:val="28"/>
        </w:rPr>
        <w:t>на</w:t>
      </w:r>
      <w:r w:rsidRPr="00CD2899">
        <w:rPr>
          <w:sz w:val="28"/>
          <w:szCs w:val="28"/>
        </w:rPr>
        <w:t xml:space="preserve"> </w:t>
      </w:r>
      <w:r w:rsidR="00FE1D5F" w:rsidRPr="00CD2899">
        <w:rPr>
          <w:sz w:val="28"/>
          <w:szCs w:val="28"/>
        </w:rPr>
        <w:t>высоте</w:t>
      </w:r>
      <w:r w:rsidRPr="00CD2899">
        <w:rPr>
          <w:noProof/>
          <w:sz w:val="28"/>
          <w:szCs w:val="28"/>
        </w:rPr>
        <w:t xml:space="preserve"> </w:t>
      </w:r>
      <w:r w:rsidR="00FE1D5F" w:rsidRPr="00CD2899">
        <w:rPr>
          <w:noProof/>
          <w:sz w:val="28"/>
          <w:szCs w:val="28"/>
        </w:rPr>
        <w:t>0,8</w:t>
      </w:r>
      <w:r w:rsidRPr="00CD2899">
        <w:rPr>
          <w:sz w:val="28"/>
          <w:szCs w:val="28"/>
        </w:rPr>
        <w:t xml:space="preserve"> </w:t>
      </w:r>
      <w:r w:rsidR="00FE1D5F" w:rsidRPr="00CD2899">
        <w:rPr>
          <w:sz w:val="28"/>
          <w:szCs w:val="28"/>
        </w:rPr>
        <w:t>м</w:t>
      </w:r>
      <w:r w:rsidRPr="00CD2899">
        <w:rPr>
          <w:sz w:val="28"/>
          <w:szCs w:val="28"/>
        </w:rPr>
        <w:t xml:space="preserve"> </w:t>
      </w:r>
      <w:r w:rsidR="00FE1D5F" w:rsidRPr="00CD2899">
        <w:rPr>
          <w:sz w:val="28"/>
          <w:szCs w:val="28"/>
        </w:rPr>
        <w:t>от</w:t>
      </w:r>
      <w:r w:rsidRPr="00CD2899">
        <w:rPr>
          <w:sz w:val="28"/>
          <w:szCs w:val="28"/>
        </w:rPr>
        <w:t xml:space="preserve"> </w:t>
      </w:r>
      <w:r w:rsidR="00FE1D5F" w:rsidRPr="00CD2899">
        <w:rPr>
          <w:sz w:val="28"/>
          <w:szCs w:val="28"/>
        </w:rPr>
        <w:t>пола.</w:t>
      </w:r>
    </w:p>
    <w:p w:rsidR="003E0BC4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3E0BC4" w:rsidRPr="00CD2899">
        <w:rPr>
          <w:b/>
          <w:sz w:val="28"/>
          <w:szCs w:val="28"/>
        </w:rPr>
        <w:t>установленная</w:t>
      </w:r>
      <w:r w:rsidRPr="00CD2899">
        <w:rPr>
          <w:b/>
          <w:sz w:val="28"/>
          <w:szCs w:val="28"/>
        </w:rPr>
        <w:t xml:space="preserve"> </w:t>
      </w:r>
      <w:r w:rsidR="003E0BC4" w:rsidRPr="00CD2899">
        <w:rPr>
          <w:b/>
          <w:sz w:val="28"/>
          <w:szCs w:val="28"/>
        </w:rPr>
        <w:t>скорость</w:t>
      </w:r>
      <w:r w:rsidRPr="00CD2899">
        <w:rPr>
          <w:b/>
          <w:sz w:val="28"/>
          <w:szCs w:val="28"/>
        </w:rPr>
        <w:t xml:space="preserve"> </w:t>
      </w:r>
      <w:r w:rsidR="003E0BC4" w:rsidRPr="00CD2899">
        <w:rPr>
          <w:b/>
          <w:sz w:val="28"/>
          <w:szCs w:val="28"/>
        </w:rPr>
        <w:t>движения: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Максимальная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проектная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скорость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движения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транспорта.</w:t>
      </w:r>
    </w:p>
    <w:p w:rsidR="003E0BC4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proofErr w:type="gramStart"/>
      <w:r w:rsidR="003E0BC4" w:rsidRPr="00CD2899">
        <w:rPr>
          <w:b/>
          <w:sz w:val="28"/>
          <w:szCs w:val="28"/>
        </w:rPr>
        <w:t>у</w:t>
      </w:r>
      <w:proofErr w:type="gramEnd"/>
      <w:r w:rsidR="003E0BC4" w:rsidRPr="00CD2899">
        <w:rPr>
          <w:b/>
          <w:sz w:val="28"/>
          <w:szCs w:val="28"/>
        </w:rPr>
        <w:t>тилитарное</w:t>
      </w:r>
      <w:r w:rsidRPr="00CD2899">
        <w:rPr>
          <w:b/>
          <w:sz w:val="28"/>
          <w:szCs w:val="28"/>
        </w:rPr>
        <w:t xml:space="preserve"> </w:t>
      </w:r>
      <w:r w:rsidR="003E0BC4" w:rsidRPr="00CD2899">
        <w:rPr>
          <w:b/>
          <w:sz w:val="28"/>
          <w:szCs w:val="28"/>
        </w:rPr>
        <w:t>наружное</w:t>
      </w:r>
      <w:r w:rsidRPr="00CD2899">
        <w:rPr>
          <w:b/>
          <w:sz w:val="28"/>
          <w:szCs w:val="28"/>
        </w:rPr>
        <w:t xml:space="preserve"> </w:t>
      </w:r>
      <w:r w:rsidR="003E0BC4" w:rsidRPr="00CD2899">
        <w:rPr>
          <w:b/>
          <w:sz w:val="28"/>
          <w:szCs w:val="28"/>
        </w:rPr>
        <w:t>освещение: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Стационарное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освещение,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предназначенное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для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обеспечения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безопасного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и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комфортного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движения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транспортных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средств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и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пешеходов.</w:t>
      </w:r>
    </w:p>
    <w:p w:rsidR="003E0BC4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r w:rsidR="003E0BC4" w:rsidRPr="00CD2899">
        <w:rPr>
          <w:b/>
          <w:sz w:val="28"/>
          <w:szCs w:val="28"/>
        </w:rPr>
        <w:t>участок</w:t>
      </w:r>
      <w:r w:rsidRPr="00CD2899">
        <w:rPr>
          <w:b/>
          <w:sz w:val="28"/>
          <w:szCs w:val="28"/>
        </w:rPr>
        <w:t xml:space="preserve"> </w:t>
      </w:r>
      <w:r w:rsidR="003E0BC4" w:rsidRPr="00CD2899">
        <w:rPr>
          <w:b/>
          <w:sz w:val="28"/>
          <w:szCs w:val="28"/>
        </w:rPr>
        <w:t>дороги</w:t>
      </w:r>
      <w:r w:rsidRPr="00CD2899">
        <w:rPr>
          <w:b/>
          <w:sz w:val="28"/>
          <w:szCs w:val="28"/>
        </w:rPr>
        <w:t xml:space="preserve"> </w:t>
      </w:r>
      <w:r w:rsidR="003E0BC4" w:rsidRPr="00CD2899">
        <w:rPr>
          <w:b/>
          <w:sz w:val="28"/>
          <w:szCs w:val="28"/>
        </w:rPr>
        <w:t>со</w:t>
      </w:r>
      <w:r w:rsidRPr="00CD2899">
        <w:rPr>
          <w:b/>
          <w:sz w:val="28"/>
          <w:szCs w:val="28"/>
        </w:rPr>
        <w:t xml:space="preserve"> </w:t>
      </w:r>
      <w:r w:rsidR="003E0BC4" w:rsidRPr="00CD2899">
        <w:rPr>
          <w:b/>
          <w:sz w:val="28"/>
          <w:szCs w:val="28"/>
        </w:rPr>
        <w:t>стандартной</w:t>
      </w:r>
      <w:r w:rsidRPr="00CD2899">
        <w:rPr>
          <w:b/>
          <w:sz w:val="28"/>
          <w:szCs w:val="28"/>
        </w:rPr>
        <w:t xml:space="preserve"> </w:t>
      </w:r>
      <w:r w:rsidR="003E0BC4" w:rsidRPr="00CD2899">
        <w:rPr>
          <w:b/>
          <w:sz w:val="28"/>
          <w:szCs w:val="28"/>
        </w:rPr>
        <w:t>геометрией</w:t>
      </w:r>
      <w:r w:rsidRPr="00CD2899">
        <w:rPr>
          <w:b/>
          <w:sz w:val="28"/>
          <w:szCs w:val="28"/>
        </w:rPr>
        <w:t xml:space="preserve"> </w:t>
      </w:r>
      <w:r w:rsidR="003E0BC4" w:rsidRPr="00CD2899">
        <w:rPr>
          <w:b/>
          <w:sz w:val="28"/>
          <w:szCs w:val="28"/>
        </w:rPr>
        <w:t>проезжей</w:t>
      </w:r>
      <w:r w:rsidRPr="00CD2899">
        <w:rPr>
          <w:b/>
          <w:sz w:val="28"/>
          <w:szCs w:val="28"/>
        </w:rPr>
        <w:t xml:space="preserve"> </w:t>
      </w:r>
      <w:r w:rsidR="003E0BC4" w:rsidRPr="00CD2899">
        <w:rPr>
          <w:b/>
          <w:sz w:val="28"/>
          <w:szCs w:val="28"/>
        </w:rPr>
        <w:t>части:</w:t>
      </w:r>
      <w:r w:rsidRPr="00CD2899">
        <w:rPr>
          <w:b/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Участок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дороги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или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улицы,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проезжая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часть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которого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представляет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собой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плоское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прямоугольное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полотно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длиной</w:t>
      </w:r>
      <w:r w:rsidR="009174F8" w:rsidRPr="00CD2899">
        <w:rPr>
          <w:sz w:val="28"/>
          <w:szCs w:val="28"/>
        </w:rPr>
        <w:t>,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определяемой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стандартными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условиями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наблюдения.</w:t>
      </w:r>
    </w:p>
    <w:p w:rsidR="00986CBA" w:rsidRPr="00986CBA" w:rsidRDefault="00986CBA" w:rsidP="00830A4F">
      <w:pPr>
        <w:tabs>
          <w:tab w:val="left" w:pos="993"/>
        </w:tabs>
        <w:ind w:firstLine="567"/>
        <w:jc w:val="both"/>
        <w:rPr>
          <w:b/>
        </w:rPr>
      </w:pPr>
      <w:r w:rsidRPr="00986CBA">
        <w:rPr>
          <w:spacing w:val="26"/>
          <w:sz w:val="20"/>
          <w:szCs w:val="20"/>
        </w:rPr>
        <w:t>Примечание</w:t>
      </w:r>
      <w:r w:rsidR="00B175EA">
        <w:rPr>
          <w:spacing w:val="26"/>
          <w:sz w:val="20"/>
          <w:szCs w:val="20"/>
        </w:rPr>
        <w:t xml:space="preserve"> </w:t>
      </w:r>
      <w:r w:rsidRPr="00986CBA">
        <w:rPr>
          <w:b/>
          <w:sz w:val="20"/>
          <w:szCs w:val="20"/>
        </w:rPr>
        <w:t>–</w:t>
      </w:r>
      <w:r w:rsidR="00B175EA">
        <w:rPr>
          <w:b/>
          <w:sz w:val="20"/>
          <w:szCs w:val="20"/>
        </w:rPr>
        <w:t xml:space="preserve"> </w:t>
      </w:r>
      <w:r w:rsidRPr="00986CBA">
        <w:rPr>
          <w:sz w:val="20"/>
          <w:szCs w:val="20"/>
        </w:rPr>
        <w:t>Для</w:t>
      </w:r>
      <w:r w:rsidR="00B175EA">
        <w:rPr>
          <w:sz w:val="20"/>
          <w:szCs w:val="20"/>
        </w:rPr>
        <w:t xml:space="preserve"> </w:t>
      </w:r>
      <w:r w:rsidRPr="00986CBA">
        <w:rPr>
          <w:sz w:val="20"/>
          <w:szCs w:val="20"/>
        </w:rPr>
        <w:t>участков</w:t>
      </w:r>
      <w:r w:rsidR="00B175EA">
        <w:rPr>
          <w:sz w:val="20"/>
          <w:szCs w:val="20"/>
        </w:rPr>
        <w:t xml:space="preserve"> </w:t>
      </w:r>
      <w:r w:rsidRPr="00986CBA">
        <w:rPr>
          <w:sz w:val="20"/>
          <w:szCs w:val="20"/>
        </w:rPr>
        <w:t>со</w:t>
      </w:r>
      <w:r w:rsidR="00B175EA">
        <w:rPr>
          <w:sz w:val="20"/>
          <w:szCs w:val="20"/>
        </w:rPr>
        <w:t xml:space="preserve"> </w:t>
      </w:r>
      <w:r w:rsidRPr="00986CBA">
        <w:rPr>
          <w:sz w:val="20"/>
          <w:szCs w:val="20"/>
        </w:rPr>
        <w:t>стандартной</w:t>
      </w:r>
      <w:r w:rsidR="00B175EA">
        <w:rPr>
          <w:sz w:val="20"/>
          <w:szCs w:val="20"/>
        </w:rPr>
        <w:t xml:space="preserve"> </w:t>
      </w:r>
      <w:r>
        <w:rPr>
          <w:sz w:val="20"/>
          <w:szCs w:val="20"/>
        </w:rPr>
        <w:t>геометрией</w:t>
      </w:r>
      <w:r w:rsidR="00B175EA">
        <w:rPr>
          <w:sz w:val="20"/>
          <w:szCs w:val="20"/>
        </w:rPr>
        <w:t xml:space="preserve"> </w:t>
      </w:r>
      <w:r>
        <w:rPr>
          <w:sz w:val="20"/>
          <w:szCs w:val="20"/>
        </w:rPr>
        <w:t>проезжей</w:t>
      </w:r>
      <w:r w:rsidR="00B175EA">
        <w:rPr>
          <w:sz w:val="20"/>
          <w:szCs w:val="20"/>
        </w:rPr>
        <w:t xml:space="preserve"> </w:t>
      </w:r>
      <w:r>
        <w:rPr>
          <w:sz w:val="20"/>
          <w:szCs w:val="20"/>
        </w:rPr>
        <w:t>части</w:t>
      </w:r>
      <w:r w:rsidR="00B175EA">
        <w:rPr>
          <w:sz w:val="20"/>
          <w:szCs w:val="20"/>
        </w:rPr>
        <w:t xml:space="preserve"> </w:t>
      </w:r>
      <w:r>
        <w:rPr>
          <w:sz w:val="20"/>
          <w:szCs w:val="20"/>
        </w:rPr>
        <w:t>нормируются</w:t>
      </w:r>
      <w:r w:rsidR="00B175EA">
        <w:rPr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>
        <w:rPr>
          <w:sz w:val="20"/>
          <w:szCs w:val="20"/>
        </w:rPr>
        <w:t>яркость,</w:t>
      </w:r>
      <w:r w:rsidR="00B175EA">
        <w:rPr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>
        <w:rPr>
          <w:sz w:val="20"/>
          <w:szCs w:val="20"/>
        </w:rPr>
        <w:t>освещенность</w:t>
      </w:r>
      <w:r w:rsidR="00B175EA">
        <w:rPr>
          <w:sz w:val="20"/>
          <w:szCs w:val="20"/>
        </w:rPr>
        <w:t xml:space="preserve"> </w:t>
      </w:r>
      <w:r>
        <w:rPr>
          <w:sz w:val="20"/>
          <w:szCs w:val="20"/>
        </w:rPr>
        <w:t>дорожного</w:t>
      </w:r>
      <w:r w:rsidR="00B175EA">
        <w:rPr>
          <w:sz w:val="20"/>
          <w:szCs w:val="20"/>
        </w:rPr>
        <w:t xml:space="preserve"> </w:t>
      </w:r>
      <w:r>
        <w:rPr>
          <w:sz w:val="20"/>
          <w:szCs w:val="20"/>
        </w:rPr>
        <w:t>покрытия</w:t>
      </w:r>
      <w:r w:rsidR="00FB024D">
        <w:rPr>
          <w:sz w:val="20"/>
          <w:szCs w:val="20"/>
        </w:rPr>
        <w:t>.</w:t>
      </w:r>
    </w:p>
    <w:p w:rsidR="003E0BC4" w:rsidRPr="00CD2899" w:rsidRDefault="00B175EA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 xml:space="preserve"> </w:t>
      </w:r>
      <w:proofErr w:type="gramStart"/>
      <w:r w:rsidR="003E0BC4" w:rsidRPr="00CD2899">
        <w:rPr>
          <w:b/>
          <w:sz w:val="28"/>
          <w:szCs w:val="28"/>
        </w:rPr>
        <w:t>у</w:t>
      </w:r>
      <w:proofErr w:type="gramEnd"/>
      <w:r w:rsidR="003E0BC4" w:rsidRPr="00CD2899">
        <w:rPr>
          <w:b/>
          <w:sz w:val="28"/>
          <w:szCs w:val="28"/>
        </w:rPr>
        <w:t>часток</w:t>
      </w:r>
      <w:r w:rsidRPr="00CD2899">
        <w:rPr>
          <w:b/>
          <w:sz w:val="28"/>
          <w:szCs w:val="28"/>
        </w:rPr>
        <w:t xml:space="preserve"> </w:t>
      </w:r>
      <w:r w:rsidR="003E0BC4" w:rsidRPr="00CD2899">
        <w:rPr>
          <w:b/>
          <w:sz w:val="28"/>
          <w:szCs w:val="28"/>
        </w:rPr>
        <w:t>дороги</w:t>
      </w:r>
      <w:r w:rsidRPr="00CD2899">
        <w:rPr>
          <w:b/>
          <w:sz w:val="28"/>
          <w:szCs w:val="28"/>
        </w:rPr>
        <w:t xml:space="preserve"> </w:t>
      </w:r>
      <w:r w:rsidR="003E0BC4" w:rsidRPr="00CD2899">
        <w:rPr>
          <w:b/>
          <w:sz w:val="28"/>
          <w:szCs w:val="28"/>
        </w:rPr>
        <w:t>с</w:t>
      </w:r>
      <w:r w:rsidRPr="00CD2899">
        <w:rPr>
          <w:b/>
          <w:sz w:val="28"/>
          <w:szCs w:val="28"/>
        </w:rPr>
        <w:t xml:space="preserve"> </w:t>
      </w:r>
      <w:r w:rsidR="003E0BC4" w:rsidRPr="00CD2899">
        <w:rPr>
          <w:b/>
          <w:sz w:val="28"/>
          <w:szCs w:val="28"/>
        </w:rPr>
        <w:t>нестандартной</w:t>
      </w:r>
      <w:r w:rsidRPr="00CD2899">
        <w:rPr>
          <w:b/>
          <w:sz w:val="28"/>
          <w:szCs w:val="28"/>
        </w:rPr>
        <w:t xml:space="preserve"> </w:t>
      </w:r>
      <w:r w:rsidR="003E0BC4" w:rsidRPr="00CD2899">
        <w:rPr>
          <w:b/>
          <w:sz w:val="28"/>
          <w:szCs w:val="28"/>
        </w:rPr>
        <w:t>геометрией</w:t>
      </w:r>
      <w:r w:rsidRPr="00CD2899">
        <w:rPr>
          <w:b/>
          <w:sz w:val="28"/>
          <w:szCs w:val="28"/>
        </w:rPr>
        <w:t xml:space="preserve"> </w:t>
      </w:r>
      <w:r w:rsidR="003E0BC4" w:rsidRPr="00CD2899">
        <w:rPr>
          <w:b/>
          <w:sz w:val="28"/>
          <w:szCs w:val="28"/>
        </w:rPr>
        <w:t>проезжей</w:t>
      </w:r>
      <w:r w:rsidRPr="00CD2899">
        <w:rPr>
          <w:b/>
          <w:sz w:val="28"/>
          <w:szCs w:val="28"/>
        </w:rPr>
        <w:t xml:space="preserve"> </w:t>
      </w:r>
      <w:r w:rsidR="003E0BC4" w:rsidRPr="00CD2899">
        <w:rPr>
          <w:b/>
          <w:sz w:val="28"/>
          <w:szCs w:val="28"/>
        </w:rPr>
        <w:t>части:</w:t>
      </w:r>
      <w:r w:rsidRPr="00CD2899">
        <w:rPr>
          <w:sz w:val="28"/>
          <w:szCs w:val="28"/>
        </w:rPr>
        <w:t xml:space="preserve"> </w:t>
      </w:r>
      <w:r w:rsidR="009174F8" w:rsidRPr="00CD2899">
        <w:rPr>
          <w:sz w:val="28"/>
          <w:szCs w:val="28"/>
        </w:rPr>
        <w:t>У</w:t>
      </w:r>
      <w:r w:rsidR="003E0BC4" w:rsidRPr="00CD2899">
        <w:rPr>
          <w:sz w:val="28"/>
          <w:szCs w:val="28"/>
        </w:rPr>
        <w:t>часток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дороги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или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улицы,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имеющей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отклонения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от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стандартной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геометрии</w:t>
      </w:r>
      <w:r w:rsidR="009174F8" w:rsidRPr="00CD2899">
        <w:rPr>
          <w:sz w:val="28"/>
          <w:szCs w:val="28"/>
        </w:rPr>
        <w:t>,</w:t>
      </w:r>
      <w:r w:rsidRPr="00CD2899">
        <w:rPr>
          <w:sz w:val="28"/>
          <w:szCs w:val="28"/>
        </w:rPr>
        <w:t xml:space="preserve"> </w:t>
      </w:r>
      <w:r w:rsidR="009174F8" w:rsidRPr="00CD2899">
        <w:rPr>
          <w:sz w:val="28"/>
          <w:szCs w:val="28"/>
        </w:rPr>
        <w:t>например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повороты,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развилки,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въезды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и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съезды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с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эстакад,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криволинейные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(в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плане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и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профиле)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участки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и</w:t>
      </w:r>
      <w:r w:rsidRPr="00CD2899">
        <w:rPr>
          <w:sz w:val="28"/>
          <w:szCs w:val="28"/>
        </w:rPr>
        <w:t xml:space="preserve"> </w:t>
      </w:r>
      <w:r w:rsidR="003E0BC4" w:rsidRPr="00CD2899">
        <w:rPr>
          <w:sz w:val="28"/>
          <w:szCs w:val="28"/>
        </w:rPr>
        <w:t>др.</w:t>
      </w:r>
    </w:p>
    <w:p w:rsidR="003E0BC4" w:rsidRPr="00C62BBC" w:rsidRDefault="003E0BC4" w:rsidP="00830A4F">
      <w:pPr>
        <w:tabs>
          <w:tab w:val="left" w:pos="993"/>
        </w:tabs>
        <w:ind w:firstLine="567"/>
        <w:jc w:val="both"/>
        <w:rPr>
          <w:bCs/>
          <w:sz w:val="20"/>
          <w:szCs w:val="20"/>
        </w:rPr>
      </w:pPr>
      <w:proofErr w:type="gramStart"/>
      <w:r w:rsidRPr="00C62BBC">
        <w:rPr>
          <w:sz w:val="20"/>
          <w:szCs w:val="20"/>
        </w:rPr>
        <w:t>П</w:t>
      </w:r>
      <w:proofErr w:type="gramEnd"/>
      <w:r w:rsidR="00B175EA" w:rsidRPr="00C62BBC">
        <w:rPr>
          <w:sz w:val="20"/>
          <w:szCs w:val="20"/>
        </w:rPr>
        <w:t xml:space="preserve"> </w:t>
      </w:r>
      <w:r w:rsidRPr="00C62BBC">
        <w:rPr>
          <w:sz w:val="20"/>
          <w:szCs w:val="20"/>
        </w:rPr>
        <w:t>р</w:t>
      </w:r>
      <w:r w:rsidR="00B175EA" w:rsidRPr="00C62BBC">
        <w:rPr>
          <w:sz w:val="20"/>
          <w:szCs w:val="20"/>
        </w:rPr>
        <w:t xml:space="preserve"> </w:t>
      </w:r>
      <w:r w:rsidRPr="00C62BBC">
        <w:rPr>
          <w:sz w:val="20"/>
          <w:szCs w:val="20"/>
        </w:rPr>
        <w:t>и</w:t>
      </w:r>
      <w:r w:rsidR="00B175EA" w:rsidRPr="00C62BBC">
        <w:rPr>
          <w:sz w:val="20"/>
          <w:szCs w:val="20"/>
        </w:rPr>
        <w:t xml:space="preserve"> </w:t>
      </w:r>
      <w:r w:rsidRPr="00C62BBC">
        <w:rPr>
          <w:sz w:val="20"/>
          <w:szCs w:val="20"/>
        </w:rPr>
        <w:t>м</w:t>
      </w:r>
      <w:r w:rsidR="00B175EA" w:rsidRPr="00C62BBC">
        <w:rPr>
          <w:sz w:val="20"/>
          <w:szCs w:val="20"/>
        </w:rPr>
        <w:t xml:space="preserve"> </w:t>
      </w:r>
      <w:r w:rsidRPr="00C62BBC">
        <w:rPr>
          <w:sz w:val="20"/>
          <w:szCs w:val="20"/>
        </w:rPr>
        <w:t>е</w:t>
      </w:r>
      <w:r w:rsidR="00B175EA" w:rsidRPr="00C62BBC">
        <w:rPr>
          <w:sz w:val="20"/>
          <w:szCs w:val="20"/>
        </w:rPr>
        <w:t xml:space="preserve"> </w:t>
      </w:r>
      <w:r w:rsidRPr="00C62BBC">
        <w:rPr>
          <w:sz w:val="20"/>
          <w:szCs w:val="20"/>
        </w:rPr>
        <w:t>ч</w:t>
      </w:r>
      <w:r w:rsidR="00B175EA" w:rsidRPr="00C62BBC">
        <w:rPr>
          <w:sz w:val="20"/>
          <w:szCs w:val="20"/>
        </w:rPr>
        <w:t xml:space="preserve"> </w:t>
      </w:r>
      <w:r w:rsidRPr="00C62BBC">
        <w:rPr>
          <w:sz w:val="20"/>
          <w:szCs w:val="20"/>
        </w:rPr>
        <w:t>а</w:t>
      </w:r>
      <w:r w:rsidR="00B175EA" w:rsidRPr="00C62BBC">
        <w:rPr>
          <w:sz w:val="20"/>
          <w:szCs w:val="20"/>
        </w:rPr>
        <w:t xml:space="preserve"> </w:t>
      </w:r>
      <w:r w:rsidRPr="00C62BBC">
        <w:rPr>
          <w:sz w:val="20"/>
          <w:szCs w:val="20"/>
        </w:rPr>
        <w:t>н</w:t>
      </w:r>
      <w:r w:rsidR="00B175EA" w:rsidRPr="00C62BBC">
        <w:rPr>
          <w:sz w:val="20"/>
          <w:szCs w:val="20"/>
        </w:rPr>
        <w:t xml:space="preserve"> </w:t>
      </w:r>
      <w:r w:rsidRPr="00C62BBC">
        <w:rPr>
          <w:sz w:val="20"/>
          <w:szCs w:val="20"/>
        </w:rPr>
        <w:t>и</w:t>
      </w:r>
      <w:r w:rsidR="00B175EA" w:rsidRPr="00C62BBC">
        <w:rPr>
          <w:sz w:val="20"/>
          <w:szCs w:val="20"/>
        </w:rPr>
        <w:t xml:space="preserve"> </w:t>
      </w:r>
      <w:r w:rsidRPr="00C62BBC">
        <w:rPr>
          <w:sz w:val="20"/>
          <w:szCs w:val="20"/>
        </w:rPr>
        <w:t>е</w:t>
      </w:r>
      <w:r w:rsidR="00B175EA" w:rsidRPr="00C62BBC">
        <w:rPr>
          <w:sz w:val="20"/>
          <w:szCs w:val="20"/>
        </w:rPr>
        <w:t xml:space="preserve"> </w:t>
      </w:r>
      <w:r w:rsidRPr="00C62BBC">
        <w:rPr>
          <w:sz w:val="20"/>
          <w:szCs w:val="20"/>
        </w:rPr>
        <w:t>–</w:t>
      </w:r>
      <w:r w:rsidR="00B175EA" w:rsidRPr="00C62BBC">
        <w:rPr>
          <w:sz w:val="20"/>
          <w:szCs w:val="20"/>
        </w:rPr>
        <w:t xml:space="preserve"> </w:t>
      </w:r>
      <w:r w:rsidRPr="00C62BBC">
        <w:rPr>
          <w:sz w:val="20"/>
          <w:szCs w:val="20"/>
        </w:rPr>
        <w:t>Для</w:t>
      </w:r>
      <w:r w:rsidR="00B175EA" w:rsidRPr="00C62BBC">
        <w:rPr>
          <w:sz w:val="20"/>
          <w:szCs w:val="20"/>
        </w:rPr>
        <w:t xml:space="preserve"> </w:t>
      </w:r>
      <w:r w:rsidRPr="00C62BBC">
        <w:rPr>
          <w:sz w:val="20"/>
          <w:szCs w:val="20"/>
        </w:rPr>
        <w:t>участков</w:t>
      </w:r>
      <w:r w:rsidR="00B175EA" w:rsidRPr="00C62BBC">
        <w:rPr>
          <w:sz w:val="20"/>
          <w:szCs w:val="20"/>
        </w:rPr>
        <w:t xml:space="preserve"> </w:t>
      </w:r>
      <w:r w:rsidRPr="00C62BBC">
        <w:rPr>
          <w:sz w:val="20"/>
          <w:szCs w:val="20"/>
        </w:rPr>
        <w:t>с</w:t>
      </w:r>
      <w:r w:rsidR="00B175EA" w:rsidRPr="00C62BBC">
        <w:rPr>
          <w:sz w:val="20"/>
          <w:szCs w:val="20"/>
        </w:rPr>
        <w:t xml:space="preserve"> </w:t>
      </w:r>
      <w:r w:rsidRPr="00C62BBC">
        <w:rPr>
          <w:sz w:val="20"/>
          <w:szCs w:val="20"/>
        </w:rPr>
        <w:t>нестандартной</w:t>
      </w:r>
      <w:r w:rsidR="00B175EA" w:rsidRPr="00C62BBC">
        <w:rPr>
          <w:sz w:val="20"/>
          <w:szCs w:val="20"/>
        </w:rPr>
        <w:t xml:space="preserve"> </w:t>
      </w:r>
      <w:r w:rsidRPr="00C62BBC">
        <w:rPr>
          <w:sz w:val="20"/>
          <w:szCs w:val="20"/>
        </w:rPr>
        <w:t>геометрией</w:t>
      </w:r>
      <w:r w:rsidR="00B175EA" w:rsidRPr="00C62BBC">
        <w:rPr>
          <w:sz w:val="20"/>
          <w:szCs w:val="20"/>
        </w:rPr>
        <w:t xml:space="preserve"> </w:t>
      </w:r>
      <w:r w:rsidRPr="00C62BBC">
        <w:rPr>
          <w:sz w:val="20"/>
          <w:szCs w:val="20"/>
        </w:rPr>
        <w:t>проезжей</w:t>
      </w:r>
      <w:r w:rsidR="00B175EA" w:rsidRPr="00C62BBC">
        <w:rPr>
          <w:sz w:val="20"/>
          <w:szCs w:val="20"/>
        </w:rPr>
        <w:t xml:space="preserve"> </w:t>
      </w:r>
      <w:r w:rsidRPr="00C62BBC">
        <w:rPr>
          <w:sz w:val="20"/>
          <w:szCs w:val="20"/>
        </w:rPr>
        <w:t>части</w:t>
      </w:r>
      <w:r w:rsidR="00B175EA" w:rsidRPr="00C62BBC">
        <w:rPr>
          <w:sz w:val="20"/>
          <w:szCs w:val="20"/>
        </w:rPr>
        <w:t xml:space="preserve"> </w:t>
      </w:r>
      <w:r w:rsidRPr="00C62BBC">
        <w:rPr>
          <w:sz w:val="20"/>
          <w:szCs w:val="20"/>
        </w:rPr>
        <w:t>нормируется</w:t>
      </w:r>
      <w:r w:rsidR="00B175EA" w:rsidRPr="00C62BBC">
        <w:rPr>
          <w:sz w:val="20"/>
          <w:szCs w:val="20"/>
        </w:rPr>
        <w:t xml:space="preserve"> </w:t>
      </w:r>
      <w:r w:rsidRPr="00C62BBC">
        <w:rPr>
          <w:sz w:val="20"/>
          <w:szCs w:val="20"/>
        </w:rPr>
        <w:t>только</w:t>
      </w:r>
      <w:r w:rsidR="00B175EA" w:rsidRPr="00C62BBC">
        <w:rPr>
          <w:sz w:val="20"/>
          <w:szCs w:val="20"/>
        </w:rPr>
        <w:t xml:space="preserve"> </w:t>
      </w:r>
      <w:r w:rsidRPr="00C62BBC">
        <w:rPr>
          <w:sz w:val="20"/>
          <w:szCs w:val="20"/>
        </w:rPr>
        <w:t>освещенность</w:t>
      </w:r>
      <w:r w:rsidR="00B175EA" w:rsidRPr="00C62BBC">
        <w:rPr>
          <w:sz w:val="20"/>
          <w:szCs w:val="20"/>
        </w:rPr>
        <w:t xml:space="preserve"> </w:t>
      </w:r>
      <w:r w:rsidRPr="00C62BBC">
        <w:rPr>
          <w:sz w:val="20"/>
          <w:szCs w:val="20"/>
        </w:rPr>
        <w:t>дорожного</w:t>
      </w:r>
      <w:r w:rsidR="00B175EA" w:rsidRPr="00C62BBC">
        <w:rPr>
          <w:sz w:val="20"/>
          <w:szCs w:val="20"/>
        </w:rPr>
        <w:t xml:space="preserve"> </w:t>
      </w:r>
      <w:r w:rsidRPr="00C62BBC">
        <w:rPr>
          <w:sz w:val="20"/>
          <w:szCs w:val="20"/>
        </w:rPr>
        <w:t>покрытия.</w:t>
      </w:r>
    </w:p>
    <w:p w:rsidR="003E0BC4" w:rsidRPr="00CD2899" w:rsidRDefault="003E0BC4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proofErr w:type="spellStart"/>
      <w:r w:rsidRPr="00CD2899">
        <w:rPr>
          <w:b/>
          <w:sz w:val="28"/>
          <w:szCs w:val="28"/>
        </w:rPr>
        <w:t>фликер</w:t>
      </w:r>
      <w:proofErr w:type="spellEnd"/>
      <w:r w:rsidRPr="00CD2899">
        <w:rPr>
          <w:b/>
          <w:sz w:val="28"/>
          <w:szCs w:val="28"/>
        </w:rPr>
        <w:t>: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Субъективное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восприятие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колебаний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светового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потока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искусственных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источников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света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величине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времени.</w:t>
      </w:r>
    </w:p>
    <w:p w:rsidR="003E0BC4" w:rsidRPr="00CD2899" w:rsidRDefault="003E0BC4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proofErr w:type="spellStart"/>
      <w:r w:rsidRPr="00CD2899">
        <w:rPr>
          <w:b/>
          <w:sz w:val="28"/>
          <w:szCs w:val="28"/>
        </w:rPr>
        <w:t>фликер</w:t>
      </w:r>
      <w:proofErr w:type="spellEnd"/>
      <w:r w:rsidRPr="00CD2899">
        <w:rPr>
          <w:b/>
          <w:sz w:val="28"/>
          <w:szCs w:val="28"/>
        </w:rPr>
        <w:t>-эффект</w:t>
      </w:r>
      <w:r w:rsidR="00B175EA" w:rsidRPr="00CD2899">
        <w:rPr>
          <w:b/>
          <w:sz w:val="28"/>
          <w:szCs w:val="28"/>
        </w:rPr>
        <w:t xml:space="preserve"> </w:t>
      </w:r>
      <w:r w:rsidR="009174F8" w:rsidRPr="00CD2899">
        <w:rPr>
          <w:b/>
          <w:sz w:val="28"/>
          <w:szCs w:val="28"/>
        </w:rPr>
        <w:t>(</w:t>
      </w:r>
      <w:r w:rsidRPr="00CD2899">
        <w:rPr>
          <w:b/>
          <w:sz w:val="28"/>
          <w:szCs w:val="28"/>
        </w:rPr>
        <w:t>в</w:t>
      </w:r>
      <w:r w:rsidR="00B175EA" w:rsidRPr="00CD2899">
        <w:rPr>
          <w:b/>
          <w:sz w:val="28"/>
          <w:szCs w:val="28"/>
        </w:rPr>
        <w:t xml:space="preserve"> </w:t>
      </w:r>
      <w:r w:rsidR="004B3A51" w:rsidRPr="00CD2899">
        <w:rPr>
          <w:b/>
          <w:sz w:val="28"/>
          <w:szCs w:val="28"/>
        </w:rPr>
        <w:t>освещении</w:t>
      </w:r>
      <w:r w:rsidR="00B175EA" w:rsidRPr="00CD2899">
        <w:rPr>
          <w:b/>
          <w:sz w:val="28"/>
          <w:szCs w:val="28"/>
        </w:rPr>
        <w:t xml:space="preserve"> </w:t>
      </w:r>
      <w:r w:rsidR="004B3A51" w:rsidRPr="00CD2899">
        <w:rPr>
          <w:b/>
          <w:sz w:val="28"/>
          <w:szCs w:val="28"/>
        </w:rPr>
        <w:t>тоннелей)</w:t>
      </w:r>
      <w:r w:rsidRPr="00CD2899">
        <w:rPr>
          <w:b/>
          <w:sz w:val="28"/>
          <w:szCs w:val="28"/>
        </w:rPr>
        <w:t>: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Эффект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монотонного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мелькания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ярких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частей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светильников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бликов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от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корпуса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автомобиля,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вызывающий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раздражение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водителя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определенн</w:t>
      </w:r>
      <w:r w:rsidR="004B3A51" w:rsidRPr="00CD2899">
        <w:rPr>
          <w:sz w:val="28"/>
          <w:szCs w:val="28"/>
        </w:rPr>
        <w:t>ых</w:t>
      </w:r>
      <w:r w:rsidR="00B175EA" w:rsidRPr="00CD2899">
        <w:rPr>
          <w:sz w:val="28"/>
          <w:szCs w:val="28"/>
        </w:rPr>
        <w:t xml:space="preserve"> </w:t>
      </w:r>
      <w:r w:rsidR="004B3A51" w:rsidRPr="00CD2899">
        <w:rPr>
          <w:sz w:val="28"/>
          <w:szCs w:val="28"/>
        </w:rPr>
        <w:t>интервалах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частот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продолжительности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мельканий.</w:t>
      </w:r>
    </w:p>
    <w:p w:rsidR="003E0BC4" w:rsidRPr="00CD2899" w:rsidRDefault="003E0BC4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>фон: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Поверхность</w:t>
      </w:r>
      <w:r w:rsidRPr="00CD2899">
        <w:rPr>
          <w:sz w:val="28"/>
          <w:szCs w:val="28"/>
        </w:rPr>
        <w:t>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прилегающая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непосредственно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объекту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различения,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на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которой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он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рассматривается.</w:t>
      </w:r>
    </w:p>
    <w:p w:rsidR="003E0BC4" w:rsidRPr="00CD2899" w:rsidRDefault="003E0BC4" w:rsidP="00830A4F">
      <w:pPr>
        <w:tabs>
          <w:tab w:val="left" w:pos="993"/>
        </w:tabs>
        <w:ind w:firstLine="567"/>
        <w:jc w:val="both"/>
        <w:rPr>
          <w:b/>
          <w:sz w:val="28"/>
          <w:szCs w:val="28"/>
        </w:rPr>
      </w:pPr>
      <w:r w:rsidRPr="00CD2899">
        <w:rPr>
          <w:sz w:val="28"/>
          <w:szCs w:val="28"/>
        </w:rPr>
        <w:t>Фон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считается: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светлым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коэффициенте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отражения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поверхности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более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0,4</w:t>
      </w:r>
      <w:r w:rsidRPr="00CD2899">
        <w:rPr>
          <w:sz w:val="28"/>
          <w:szCs w:val="28"/>
        </w:rPr>
        <w:t>;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средним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же,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от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0,2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до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0</w:t>
      </w:r>
      <w:r w:rsidRPr="00CD2899">
        <w:rPr>
          <w:sz w:val="28"/>
          <w:szCs w:val="28"/>
        </w:rPr>
        <w:t>,</w:t>
      </w:r>
      <w:r w:rsidRPr="00CD2899">
        <w:rPr>
          <w:noProof/>
          <w:sz w:val="28"/>
          <w:szCs w:val="28"/>
        </w:rPr>
        <w:t>4</w:t>
      </w:r>
      <w:r w:rsidRPr="00CD2899">
        <w:rPr>
          <w:sz w:val="28"/>
          <w:szCs w:val="28"/>
        </w:rPr>
        <w:t>;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темным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–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же,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менее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0</w:t>
      </w:r>
      <w:r w:rsidRPr="00CD2899">
        <w:rPr>
          <w:sz w:val="28"/>
          <w:szCs w:val="28"/>
        </w:rPr>
        <w:t>,</w:t>
      </w:r>
      <w:r w:rsidRPr="00CD2899">
        <w:rPr>
          <w:noProof/>
          <w:sz w:val="28"/>
          <w:szCs w:val="28"/>
        </w:rPr>
        <w:t>2.</w:t>
      </w:r>
    </w:p>
    <w:p w:rsidR="003E0BC4" w:rsidRPr="00CD2899" w:rsidRDefault="003E0BC4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>характерный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разрез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помещения: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Поперечный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разрез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посредине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помещения,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плоскость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которого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перпендикулярна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плоскости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остекления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световых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проемов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(при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боковом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освещении)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или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продольной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оси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пролетов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помещения.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характерный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разрез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помещения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должны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попадать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участки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наибольшим</w:t>
      </w:r>
      <w:r w:rsidR="00B175EA" w:rsidRPr="00CD2899">
        <w:rPr>
          <w:sz w:val="28"/>
          <w:szCs w:val="28"/>
        </w:rPr>
        <w:t xml:space="preserve"> </w:t>
      </w:r>
      <w:r w:rsidR="004B3A51" w:rsidRPr="00CD2899">
        <w:rPr>
          <w:sz w:val="28"/>
          <w:szCs w:val="28"/>
        </w:rPr>
        <w:t>числом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рабочих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мест,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также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точки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рабочей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зоны,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наиболее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удаленные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от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световых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проемов.</w:t>
      </w:r>
    </w:p>
    <w:p w:rsidR="003E0BC4" w:rsidRPr="00CD2899" w:rsidRDefault="003E0BC4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proofErr w:type="gramStart"/>
      <w:r w:rsidRPr="00CD2899">
        <w:rPr>
          <w:b/>
          <w:sz w:val="28"/>
          <w:szCs w:val="28"/>
        </w:rPr>
        <w:t>ц</w:t>
      </w:r>
      <w:proofErr w:type="gramEnd"/>
      <w:r w:rsidRPr="00CD2899">
        <w:rPr>
          <w:b/>
          <w:sz w:val="28"/>
          <w:szCs w:val="28"/>
        </w:rPr>
        <w:t>ветовая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температура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b/>
          <w:i/>
          <w:sz w:val="28"/>
          <w:szCs w:val="28"/>
          <w:lang w:val="en-US"/>
        </w:rPr>
        <w:t>T</w:t>
      </w:r>
      <w:r w:rsidRPr="00CD2899">
        <w:rPr>
          <w:b/>
          <w:sz w:val="28"/>
          <w:szCs w:val="28"/>
          <w:vertAlign w:val="subscript"/>
        </w:rPr>
        <w:t>ц</w:t>
      </w:r>
      <w:r w:rsidRPr="00CD2899">
        <w:rPr>
          <w:b/>
          <w:sz w:val="28"/>
          <w:szCs w:val="28"/>
        </w:rPr>
        <w:t>,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  <w:lang w:val="en-US"/>
        </w:rPr>
        <w:t>K</w:t>
      </w:r>
      <w:r w:rsidRPr="00CD2899">
        <w:rPr>
          <w:b/>
          <w:sz w:val="28"/>
          <w:szCs w:val="28"/>
        </w:rPr>
        <w:t>: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Температура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излучателя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Планка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(черного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тела),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которой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его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излучение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имеет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ту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же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цветность,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что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излучение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рассматриваемого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объекта</w:t>
      </w:r>
    </w:p>
    <w:p w:rsidR="003E0BC4" w:rsidRPr="00CD2899" w:rsidRDefault="003E0BC4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>цветопередача: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Общее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понятие,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характеризующее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влияние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спектрального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состава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источника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света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на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зрительное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восприятие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цветных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объектов,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сознательно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или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бессознательно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сравниваемое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восприятием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тех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же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объектов,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освещенных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стандартным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источником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света.</w:t>
      </w:r>
    </w:p>
    <w:p w:rsidR="003E0BC4" w:rsidRPr="00CD2899" w:rsidRDefault="003E0BC4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proofErr w:type="gramStart"/>
      <w:r w:rsidRPr="00CD2899">
        <w:rPr>
          <w:b/>
          <w:sz w:val="28"/>
          <w:szCs w:val="28"/>
        </w:rPr>
        <w:t>ц</w:t>
      </w:r>
      <w:proofErr w:type="gramEnd"/>
      <w:r w:rsidRPr="00CD2899">
        <w:rPr>
          <w:b/>
          <w:sz w:val="28"/>
          <w:szCs w:val="28"/>
        </w:rPr>
        <w:t>илиндрическая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освещенность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b/>
          <w:i/>
          <w:sz w:val="28"/>
          <w:szCs w:val="28"/>
          <w:lang w:val="en-US"/>
        </w:rPr>
        <w:t>E</w:t>
      </w:r>
      <w:r w:rsidRPr="00CD2899">
        <w:rPr>
          <w:b/>
          <w:sz w:val="28"/>
          <w:szCs w:val="28"/>
          <w:vertAlign w:val="subscript"/>
        </w:rPr>
        <w:t>ц,</w:t>
      </w:r>
      <w:r w:rsidR="00B175EA" w:rsidRPr="00CD2899">
        <w:rPr>
          <w:b/>
          <w:sz w:val="28"/>
          <w:szCs w:val="28"/>
          <w:vertAlign w:val="subscript"/>
        </w:rPr>
        <w:t xml:space="preserve"> </w:t>
      </w:r>
      <w:r w:rsidRPr="00CD2899">
        <w:rPr>
          <w:b/>
          <w:noProof/>
          <w:sz w:val="28"/>
          <w:szCs w:val="28"/>
        </w:rPr>
        <w:t>лк: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Отношение</w:t>
      </w:r>
      <w:r w:rsidR="00B175EA" w:rsidRPr="00CD2899">
        <w:rPr>
          <w:noProof/>
          <w:sz w:val="28"/>
          <w:szCs w:val="28"/>
        </w:rPr>
        <w:t xml:space="preserve"> </w:t>
      </w:r>
      <w:r w:rsidR="00F16549" w:rsidRPr="00CD2899">
        <w:rPr>
          <w:noProof/>
          <w:sz w:val="28"/>
          <w:szCs w:val="28"/>
        </w:rPr>
        <w:t>светового</w:t>
      </w:r>
      <w:r w:rsidR="00B175EA" w:rsidRPr="00CD2899">
        <w:rPr>
          <w:noProof/>
          <w:sz w:val="28"/>
          <w:szCs w:val="28"/>
        </w:rPr>
        <w:t xml:space="preserve"> </w:t>
      </w:r>
      <w:r w:rsidR="00F16549" w:rsidRPr="00CD2899">
        <w:rPr>
          <w:noProof/>
          <w:sz w:val="28"/>
          <w:szCs w:val="28"/>
        </w:rPr>
        <w:t>потока,</w:t>
      </w:r>
      <w:r w:rsidR="00B175EA" w:rsidRPr="00CD2899">
        <w:rPr>
          <w:noProof/>
          <w:sz w:val="28"/>
          <w:szCs w:val="28"/>
        </w:rPr>
        <w:t xml:space="preserve"> </w:t>
      </w:r>
      <w:r w:rsidR="00F16549" w:rsidRPr="00CD2899">
        <w:rPr>
          <w:noProof/>
          <w:sz w:val="28"/>
          <w:szCs w:val="28"/>
        </w:rPr>
        <w:t>падающего</w:t>
      </w:r>
      <w:r w:rsidR="00B175EA" w:rsidRPr="00CD2899">
        <w:rPr>
          <w:noProof/>
          <w:sz w:val="28"/>
          <w:szCs w:val="28"/>
        </w:rPr>
        <w:t xml:space="preserve"> </w:t>
      </w:r>
      <w:r w:rsidR="00F16549" w:rsidRPr="00CD2899">
        <w:rPr>
          <w:noProof/>
          <w:sz w:val="28"/>
          <w:szCs w:val="28"/>
        </w:rPr>
        <w:t>на</w:t>
      </w:r>
      <w:r w:rsidR="00B175EA" w:rsidRPr="00CD2899">
        <w:rPr>
          <w:noProof/>
          <w:sz w:val="28"/>
          <w:szCs w:val="28"/>
        </w:rPr>
        <w:t xml:space="preserve"> </w:t>
      </w:r>
      <w:r w:rsidR="00F16549" w:rsidRPr="00CD2899">
        <w:rPr>
          <w:noProof/>
          <w:sz w:val="28"/>
          <w:szCs w:val="28"/>
        </w:rPr>
        <w:t>боковую</w:t>
      </w:r>
      <w:r w:rsidR="00B175EA" w:rsidRPr="00CD2899">
        <w:rPr>
          <w:noProof/>
          <w:sz w:val="28"/>
          <w:szCs w:val="28"/>
        </w:rPr>
        <w:t xml:space="preserve"> </w:t>
      </w:r>
      <w:r w:rsidR="00F16549" w:rsidRPr="00CD2899">
        <w:rPr>
          <w:noProof/>
          <w:sz w:val="28"/>
          <w:szCs w:val="28"/>
        </w:rPr>
        <w:t>поверхность</w:t>
      </w:r>
      <w:r w:rsidR="00B175EA" w:rsidRPr="00CD2899">
        <w:rPr>
          <w:noProof/>
          <w:sz w:val="28"/>
          <w:szCs w:val="28"/>
        </w:rPr>
        <w:t xml:space="preserve"> </w:t>
      </w:r>
      <w:r w:rsidR="00F16549" w:rsidRPr="00CD2899">
        <w:rPr>
          <w:noProof/>
          <w:sz w:val="28"/>
          <w:szCs w:val="28"/>
        </w:rPr>
        <w:t>бесконечно</w:t>
      </w:r>
      <w:r w:rsidR="00B175EA" w:rsidRPr="00CD2899">
        <w:rPr>
          <w:noProof/>
          <w:sz w:val="28"/>
          <w:szCs w:val="28"/>
        </w:rPr>
        <w:t xml:space="preserve"> </w:t>
      </w:r>
      <w:r w:rsidR="00F16549" w:rsidRPr="00CD2899">
        <w:rPr>
          <w:noProof/>
          <w:sz w:val="28"/>
          <w:szCs w:val="28"/>
        </w:rPr>
        <w:t>малого</w:t>
      </w:r>
      <w:r w:rsidR="00B175EA" w:rsidRPr="00CD2899">
        <w:rPr>
          <w:noProof/>
          <w:sz w:val="28"/>
          <w:szCs w:val="28"/>
        </w:rPr>
        <w:t xml:space="preserve"> </w:t>
      </w:r>
      <w:r w:rsidR="00F16549" w:rsidRPr="00CD2899">
        <w:rPr>
          <w:noProof/>
          <w:sz w:val="28"/>
          <w:szCs w:val="28"/>
        </w:rPr>
        <w:t>цилиндра</w:t>
      </w:r>
      <w:r w:rsidR="00B175EA" w:rsidRPr="00CD2899">
        <w:rPr>
          <w:noProof/>
          <w:sz w:val="28"/>
          <w:szCs w:val="28"/>
        </w:rPr>
        <w:t xml:space="preserve"> </w:t>
      </w:r>
      <w:r w:rsidR="00F16549" w:rsidRPr="00CD2899">
        <w:rPr>
          <w:noProof/>
          <w:sz w:val="28"/>
          <w:szCs w:val="28"/>
        </w:rPr>
        <w:t>с</w:t>
      </w:r>
      <w:r w:rsidR="00B175EA" w:rsidRPr="00CD2899">
        <w:rPr>
          <w:noProof/>
          <w:sz w:val="28"/>
          <w:szCs w:val="28"/>
        </w:rPr>
        <w:t xml:space="preserve"> </w:t>
      </w:r>
      <w:r w:rsidR="00F16549" w:rsidRPr="00CD2899">
        <w:rPr>
          <w:noProof/>
          <w:sz w:val="28"/>
          <w:szCs w:val="28"/>
        </w:rPr>
        <w:t>центром</w:t>
      </w:r>
      <w:r w:rsidR="00B175EA" w:rsidRPr="00CD2899">
        <w:rPr>
          <w:noProof/>
          <w:sz w:val="28"/>
          <w:szCs w:val="28"/>
        </w:rPr>
        <w:t xml:space="preserve"> </w:t>
      </w:r>
      <w:r w:rsidR="00F16549" w:rsidRPr="00CD2899">
        <w:rPr>
          <w:noProof/>
          <w:sz w:val="28"/>
          <w:szCs w:val="28"/>
        </w:rPr>
        <w:t>в</w:t>
      </w:r>
      <w:r w:rsidR="00B175EA" w:rsidRPr="00CD2899">
        <w:rPr>
          <w:noProof/>
          <w:sz w:val="28"/>
          <w:szCs w:val="28"/>
        </w:rPr>
        <w:t xml:space="preserve"> </w:t>
      </w:r>
      <w:r w:rsidR="00F16549" w:rsidRPr="00CD2899">
        <w:rPr>
          <w:noProof/>
          <w:sz w:val="28"/>
          <w:szCs w:val="28"/>
        </w:rPr>
        <w:t>заданной</w:t>
      </w:r>
      <w:r w:rsidR="00B175EA" w:rsidRPr="00CD2899">
        <w:rPr>
          <w:noProof/>
          <w:sz w:val="28"/>
          <w:szCs w:val="28"/>
        </w:rPr>
        <w:t xml:space="preserve"> </w:t>
      </w:r>
      <w:r w:rsidR="00F16549" w:rsidRPr="00CD2899">
        <w:rPr>
          <w:noProof/>
          <w:sz w:val="28"/>
          <w:szCs w:val="28"/>
        </w:rPr>
        <w:t>точке,</w:t>
      </w:r>
      <w:r w:rsidR="00B175EA" w:rsidRPr="00CD2899">
        <w:rPr>
          <w:noProof/>
          <w:sz w:val="28"/>
          <w:szCs w:val="28"/>
        </w:rPr>
        <w:t xml:space="preserve"> </w:t>
      </w:r>
      <w:r w:rsidR="00F16549" w:rsidRPr="00CD2899">
        <w:rPr>
          <w:noProof/>
          <w:sz w:val="28"/>
          <w:szCs w:val="28"/>
        </w:rPr>
        <w:t>к</w:t>
      </w:r>
      <w:r w:rsidR="00B175EA" w:rsidRPr="00CD2899">
        <w:rPr>
          <w:noProof/>
          <w:sz w:val="28"/>
          <w:szCs w:val="28"/>
        </w:rPr>
        <w:t xml:space="preserve"> </w:t>
      </w:r>
      <w:r w:rsidR="00F16549" w:rsidRPr="00CD2899">
        <w:rPr>
          <w:noProof/>
          <w:sz w:val="28"/>
          <w:szCs w:val="28"/>
        </w:rPr>
        <w:t>площади</w:t>
      </w:r>
      <w:r w:rsidR="00B175EA" w:rsidRPr="00CD2899">
        <w:rPr>
          <w:noProof/>
          <w:sz w:val="28"/>
          <w:szCs w:val="28"/>
        </w:rPr>
        <w:t xml:space="preserve"> </w:t>
      </w:r>
      <w:r w:rsidR="00F16549" w:rsidRPr="00CD2899">
        <w:rPr>
          <w:noProof/>
          <w:sz w:val="28"/>
          <w:szCs w:val="28"/>
        </w:rPr>
        <w:t>боковой</w:t>
      </w:r>
      <w:r w:rsidR="00B175EA" w:rsidRPr="00CD2899">
        <w:rPr>
          <w:noProof/>
          <w:sz w:val="28"/>
          <w:szCs w:val="28"/>
        </w:rPr>
        <w:t xml:space="preserve"> </w:t>
      </w:r>
      <w:r w:rsidR="00F16549" w:rsidRPr="00CD2899">
        <w:rPr>
          <w:noProof/>
          <w:sz w:val="28"/>
          <w:szCs w:val="28"/>
        </w:rPr>
        <w:t>поверхности</w:t>
      </w:r>
      <w:r w:rsidR="00B175EA" w:rsidRPr="00CD2899">
        <w:rPr>
          <w:noProof/>
          <w:sz w:val="28"/>
          <w:szCs w:val="28"/>
        </w:rPr>
        <w:t xml:space="preserve"> </w:t>
      </w:r>
      <w:r w:rsidR="00F16549" w:rsidRPr="00CD2899">
        <w:rPr>
          <w:noProof/>
          <w:sz w:val="28"/>
          <w:szCs w:val="28"/>
        </w:rPr>
        <w:t>этого</w:t>
      </w:r>
      <w:r w:rsidR="00B175EA" w:rsidRPr="00CD2899">
        <w:rPr>
          <w:noProof/>
          <w:sz w:val="28"/>
          <w:szCs w:val="28"/>
        </w:rPr>
        <w:t xml:space="preserve"> </w:t>
      </w:r>
      <w:r w:rsidR="00F16549" w:rsidRPr="00CD2899">
        <w:rPr>
          <w:noProof/>
          <w:sz w:val="28"/>
          <w:szCs w:val="28"/>
        </w:rPr>
        <w:t>цилиндра.</w:t>
      </w:r>
    </w:p>
    <w:p w:rsidR="00F16549" w:rsidRPr="004B3A51" w:rsidRDefault="00B6777F" w:rsidP="00830A4F">
      <w:pPr>
        <w:ind w:firstLine="567"/>
        <w:rPr>
          <w:sz w:val="20"/>
          <w:szCs w:val="20"/>
        </w:rPr>
      </w:pPr>
      <w:proofErr w:type="gramStart"/>
      <w:r w:rsidRPr="004B3A51">
        <w:rPr>
          <w:sz w:val="20"/>
          <w:szCs w:val="20"/>
        </w:rPr>
        <w:t>П</w:t>
      </w:r>
      <w:proofErr w:type="gramEnd"/>
      <w:r w:rsidR="00B175EA">
        <w:rPr>
          <w:sz w:val="20"/>
          <w:szCs w:val="20"/>
        </w:rPr>
        <w:t xml:space="preserve"> </w:t>
      </w:r>
      <w:r w:rsidRPr="004B3A51">
        <w:rPr>
          <w:sz w:val="20"/>
          <w:szCs w:val="20"/>
        </w:rPr>
        <w:t>р</w:t>
      </w:r>
      <w:r w:rsidR="00B175EA">
        <w:rPr>
          <w:sz w:val="20"/>
          <w:szCs w:val="20"/>
        </w:rPr>
        <w:t xml:space="preserve"> </w:t>
      </w:r>
      <w:r w:rsidRPr="004B3A51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4B3A51">
        <w:rPr>
          <w:sz w:val="20"/>
          <w:szCs w:val="20"/>
        </w:rPr>
        <w:t>м</w:t>
      </w:r>
      <w:r w:rsidR="00B175EA">
        <w:rPr>
          <w:sz w:val="20"/>
          <w:szCs w:val="20"/>
        </w:rPr>
        <w:t xml:space="preserve"> </w:t>
      </w:r>
      <w:r w:rsidRPr="004B3A51">
        <w:rPr>
          <w:sz w:val="20"/>
          <w:szCs w:val="20"/>
        </w:rPr>
        <w:t>е</w:t>
      </w:r>
      <w:r w:rsidR="00B175EA">
        <w:rPr>
          <w:sz w:val="20"/>
          <w:szCs w:val="20"/>
        </w:rPr>
        <w:t xml:space="preserve"> </w:t>
      </w:r>
      <w:r w:rsidRPr="004B3A51">
        <w:rPr>
          <w:sz w:val="20"/>
          <w:szCs w:val="20"/>
        </w:rPr>
        <w:t>ч</w:t>
      </w:r>
      <w:r w:rsidR="00B175EA">
        <w:rPr>
          <w:sz w:val="20"/>
          <w:szCs w:val="20"/>
        </w:rPr>
        <w:t xml:space="preserve"> </w:t>
      </w:r>
      <w:r w:rsidRPr="004B3A51">
        <w:rPr>
          <w:sz w:val="20"/>
          <w:szCs w:val="20"/>
        </w:rPr>
        <w:t>а</w:t>
      </w:r>
      <w:r w:rsidR="00B175EA">
        <w:rPr>
          <w:sz w:val="20"/>
          <w:szCs w:val="20"/>
        </w:rPr>
        <w:t xml:space="preserve"> </w:t>
      </w:r>
      <w:r w:rsidRPr="004B3A51">
        <w:rPr>
          <w:sz w:val="20"/>
          <w:szCs w:val="20"/>
        </w:rPr>
        <w:t>н</w:t>
      </w:r>
      <w:r w:rsidR="00B175EA">
        <w:rPr>
          <w:sz w:val="20"/>
          <w:szCs w:val="20"/>
        </w:rPr>
        <w:t xml:space="preserve"> </w:t>
      </w:r>
      <w:r w:rsidRPr="004B3A51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4B3A51">
        <w:rPr>
          <w:sz w:val="20"/>
          <w:szCs w:val="20"/>
        </w:rPr>
        <w:t>я</w:t>
      </w:r>
    </w:p>
    <w:p w:rsidR="00F16549" w:rsidRPr="003D1A91" w:rsidRDefault="00F16549" w:rsidP="00830A4F">
      <w:pPr>
        <w:pStyle w:val="159"/>
        <w:spacing w:line="240" w:lineRule="auto"/>
        <w:ind w:firstLine="567"/>
        <w:rPr>
          <w:rStyle w:val="141"/>
          <w:sz w:val="20"/>
        </w:rPr>
      </w:pPr>
      <w:r w:rsidRPr="003D1A91">
        <w:rPr>
          <w:sz w:val="20"/>
        </w:rPr>
        <w:t>1</w:t>
      </w:r>
      <w:proofErr w:type="gramStart"/>
      <w:r w:rsidR="00B175EA">
        <w:rPr>
          <w:sz w:val="20"/>
        </w:rPr>
        <w:t xml:space="preserve"> </w:t>
      </w:r>
      <w:r w:rsidRPr="003D1A91">
        <w:rPr>
          <w:rStyle w:val="141"/>
          <w:sz w:val="20"/>
        </w:rPr>
        <w:t>Е</w:t>
      </w:r>
      <w:proofErr w:type="gramEnd"/>
      <w:r w:rsidRPr="003D1A91">
        <w:rPr>
          <w:rStyle w:val="141"/>
          <w:sz w:val="20"/>
        </w:rPr>
        <w:t>сли</w:t>
      </w:r>
      <w:r w:rsidR="00B175EA">
        <w:rPr>
          <w:rStyle w:val="141"/>
          <w:sz w:val="20"/>
        </w:rPr>
        <w:t xml:space="preserve"> </w:t>
      </w:r>
      <w:r w:rsidRPr="003D1A91">
        <w:rPr>
          <w:rStyle w:val="141"/>
          <w:sz w:val="20"/>
        </w:rPr>
        <w:t>не</w:t>
      </w:r>
      <w:r w:rsidR="00B175EA">
        <w:rPr>
          <w:rStyle w:val="141"/>
          <w:sz w:val="20"/>
        </w:rPr>
        <w:t xml:space="preserve"> </w:t>
      </w:r>
      <w:r w:rsidRPr="003D1A91">
        <w:rPr>
          <w:rStyle w:val="141"/>
          <w:sz w:val="20"/>
        </w:rPr>
        <w:t>оговорено</w:t>
      </w:r>
      <w:r w:rsidR="00B175EA">
        <w:rPr>
          <w:rStyle w:val="141"/>
          <w:sz w:val="20"/>
        </w:rPr>
        <w:t xml:space="preserve"> </w:t>
      </w:r>
      <w:r w:rsidRPr="003D1A91">
        <w:rPr>
          <w:rStyle w:val="141"/>
          <w:sz w:val="20"/>
        </w:rPr>
        <w:t>иное,</w:t>
      </w:r>
      <w:r w:rsidR="00B175EA">
        <w:rPr>
          <w:rStyle w:val="141"/>
          <w:sz w:val="20"/>
        </w:rPr>
        <w:t xml:space="preserve"> </w:t>
      </w:r>
      <w:r w:rsidRPr="003D1A91">
        <w:rPr>
          <w:rStyle w:val="141"/>
          <w:sz w:val="20"/>
        </w:rPr>
        <w:t>то</w:t>
      </w:r>
      <w:r w:rsidR="00B175EA">
        <w:rPr>
          <w:rStyle w:val="141"/>
          <w:sz w:val="20"/>
        </w:rPr>
        <w:t xml:space="preserve"> </w:t>
      </w:r>
      <w:r w:rsidRPr="003D1A91">
        <w:rPr>
          <w:rStyle w:val="141"/>
          <w:sz w:val="20"/>
        </w:rPr>
        <w:t>ось</w:t>
      </w:r>
      <w:r w:rsidR="00B175EA">
        <w:rPr>
          <w:rStyle w:val="141"/>
          <w:sz w:val="20"/>
        </w:rPr>
        <w:t xml:space="preserve"> </w:t>
      </w:r>
      <w:r w:rsidRPr="003D1A91">
        <w:rPr>
          <w:rStyle w:val="141"/>
          <w:sz w:val="20"/>
        </w:rPr>
        <w:t>цилиндра</w:t>
      </w:r>
      <w:r w:rsidR="00B175EA">
        <w:rPr>
          <w:rStyle w:val="141"/>
          <w:sz w:val="20"/>
        </w:rPr>
        <w:t xml:space="preserve"> </w:t>
      </w:r>
      <w:r w:rsidRPr="003D1A91">
        <w:rPr>
          <w:rStyle w:val="141"/>
          <w:sz w:val="20"/>
        </w:rPr>
        <w:t>должна</w:t>
      </w:r>
      <w:r w:rsidR="00B175EA">
        <w:rPr>
          <w:rStyle w:val="141"/>
          <w:sz w:val="20"/>
        </w:rPr>
        <w:t xml:space="preserve"> </w:t>
      </w:r>
      <w:r w:rsidRPr="003D1A91">
        <w:rPr>
          <w:rStyle w:val="141"/>
          <w:sz w:val="20"/>
        </w:rPr>
        <w:t>быть</w:t>
      </w:r>
      <w:r w:rsidR="00B175EA">
        <w:rPr>
          <w:rStyle w:val="141"/>
          <w:sz w:val="20"/>
        </w:rPr>
        <w:t xml:space="preserve"> </w:t>
      </w:r>
      <w:r w:rsidRPr="003D1A91">
        <w:rPr>
          <w:rStyle w:val="141"/>
          <w:sz w:val="20"/>
        </w:rPr>
        <w:t>расположена</w:t>
      </w:r>
      <w:r w:rsidR="00B175EA">
        <w:rPr>
          <w:rStyle w:val="141"/>
          <w:sz w:val="20"/>
        </w:rPr>
        <w:t xml:space="preserve"> </w:t>
      </w:r>
      <w:r w:rsidRPr="003D1A91">
        <w:rPr>
          <w:rStyle w:val="141"/>
          <w:sz w:val="20"/>
        </w:rPr>
        <w:t>вертикально.</w:t>
      </w:r>
    </w:p>
    <w:p w:rsidR="00F16549" w:rsidRDefault="00F16549" w:rsidP="00830A4F">
      <w:pPr>
        <w:tabs>
          <w:tab w:val="left" w:pos="993"/>
        </w:tabs>
        <w:ind w:firstLine="567"/>
        <w:jc w:val="both"/>
        <w:rPr>
          <w:sz w:val="20"/>
          <w:szCs w:val="20"/>
        </w:rPr>
      </w:pPr>
      <w:r w:rsidRPr="003D1A91">
        <w:rPr>
          <w:sz w:val="20"/>
          <w:szCs w:val="20"/>
        </w:rPr>
        <w:t>2</w:t>
      </w:r>
      <w:proofErr w:type="gramStart"/>
      <w:r w:rsidR="00B175EA">
        <w:rPr>
          <w:sz w:val="20"/>
          <w:szCs w:val="20"/>
        </w:rPr>
        <w:t xml:space="preserve"> </w:t>
      </w:r>
      <w:r w:rsidRPr="003D1A91">
        <w:rPr>
          <w:bCs/>
          <w:sz w:val="20"/>
          <w:szCs w:val="20"/>
        </w:rPr>
        <w:t>П</w:t>
      </w:r>
      <w:proofErr w:type="gramEnd"/>
      <w:r w:rsidRPr="003D1A91">
        <w:rPr>
          <w:bCs/>
          <w:sz w:val="20"/>
          <w:szCs w:val="20"/>
        </w:rPr>
        <w:t>рименительно</w:t>
      </w:r>
      <w:r w:rsidR="00B175EA">
        <w:rPr>
          <w:bCs/>
          <w:sz w:val="20"/>
          <w:szCs w:val="20"/>
        </w:rPr>
        <w:t xml:space="preserve"> </w:t>
      </w:r>
      <w:r w:rsidRPr="003D1A91">
        <w:rPr>
          <w:bCs/>
          <w:sz w:val="20"/>
          <w:szCs w:val="20"/>
        </w:rPr>
        <w:t>к</w:t>
      </w:r>
      <w:r w:rsidR="00B175EA">
        <w:rPr>
          <w:bCs/>
          <w:sz w:val="20"/>
          <w:szCs w:val="20"/>
        </w:rPr>
        <w:t xml:space="preserve"> </w:t>
      </w:r>
      <w:r w:rsidRPr="003D1A91">
        <w:rPr>
          <w:bCs/>
          <w:sz w:val="20"/>
          <w:szCs w:val="20"/>
        </w:rPr>
        <w:t>внутреннему</w:t>
      </w:r>
      <w:r w:rsidR="00B175EA">
        <w:rPr>
          <w:bCs/>
          <w:sz w:val="20"/>
          <w:szCs w:val="20"/>
        </w:rPr>
        <w:t xml:space="preserve"> </w:t>
      </w:r>
      <w:r w:rsidRPr="003D1A91">
        <w:rPr>
          <w:bCs/>
          <w:sz w:val="20"/>
          <w:szCs w:val="20"/>
        </w:rPr>
        <w:t>освещению</w:t>
      </w:r>
      <w:r w:rsidR="00B175EA">
        <w:rPr>
          <w:bCs/>
          <w:sz w:val="20"/>
          <w:szCs w:val="20"/>
        </w:rPr>
        <w:t xml:space="preserve"> </w:t>
      </w:r>
      <w:r w:rsidRPr="003D1A91">
        <w:rPr>
          <w:bCs/>
          <w:sz w:val="20"/>
          <w:szCs w:val="20"/>
        </w:rPr>
        <w:t>цилиндрическую</w:t>
      </w:r>
      <w:r w:rsidR="00B175EA">
        <w:rPr>
          <w:bCs/>
          <w:sz w:val="20"/>
          <w:szCs w:val="20"/>
        </w:rPr>
        <w:t xml:space="preserve"> </w:t>
      </w:r>
      <w:r w:rsidRPr="003D1A91">
        <w:rPr>
          <w:bCs/>
          <w:sz w:val="20"/>
          <w:szCs w:val="20"/>
        </w:rPr>
        <w:t>освещенность</w:t>
      </w:r>
      <w:r w:rsidR="00B175EA">
        <w:rPr>
          <w:bCs/>
          <w:sz w:val="20"/>
          <w:szCs w:val="20"/>
        </w:rPr>
        <w:t xml:space="preserve"> </w:t>
      </w:r>
      <w:r w:rsidRPr="003D1A91">
        <w:rPr>
          <w:bCs/>
          <w:sz w:val="20"/>
          <w:szCs w:val="20"/>
        </w:rPr>
        <w:t>используют</w:t>
      </w:r>
      <w:r w:rsidR="00B175EA">
        <w:rPr>
          <w:bCs/>
          <w:sz w:val="20"/>
          <w:szCs w:val="20"/>
        </w:rPr>
        <w:t xml:space="preserve"> </w:t>
      </w:r>
      <w:r w:rsidRPr="003D1A91">
        <w:rPr>
          <w:bCs/>
          <w:sz w:val="20"/>
          <w:szCs w:val="20"/>
        </w:rPr>
        <w:t>в</w:t>
      </w:r>
      <w:r w:rsidR="00B175EA">
        <w:rPr>
          <w:bCs/>
          <w:sz w:val="20"/>
          <w:szCs w:val="20"/>
        </w:rPr>
        <w:t xml:space="preserve"> </w:t>
      </w:r>
      <w:r w:rsidRPr="003D1A91">
        <w:rPr>
          <w:bCs/>
          <w:sz w:val="20"/>
          <w:szCs w:val="20"/>
        </w:rPr>
        <w:t>качестве</w:t>
      </w:r>
      <w:r w:rsidR="00B175EA">
        <w:rPr>
          <w:bCs/>
          <w:sz w:val="20"/>
          <w:szCs w:val="20"/>
        </w:rPr>
        <w:t xml:space="preserve"> </w:t>
      </w:r>
      <w:r w:rsidRPr="003D1A91">
        <w:rPr>
          <w:bCs/>
          <w:sz w:val="20"/>
          <w:szCs w:val="20"/>
        </w:rPr>
        <w:t>к</w:t>
      </w:r>
      <w:r w:rsidRPr="003D1A91">
        <w:rPr>
          <w:sz w:val="20"/>
          <w:szCs w:val="20"/>
        </w:rPr>
        <w:t>ритерия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оценки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насыщенности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помещения</w:t>
      </w:r>
      <w:r w:rsidR="00B175EA">
        <w:rPr>
          <w:sz w:val="20"/>
          <w:szCs w:val="20"/>
        </w:rPr>
        <w:t xml:space="preserve"> </w:t>
      </w:r>
      <w:r w:rsidRPr="003D1A91">
        <w:rPr>
          <w:sz w:val="20"/>
          <w:szCs w:val="20"/>
        </w:rPr>
        <w:t>светом.</w:t>
      </w:r>
    </w:p>
    <w:p w:rsidR="001A653A" w:rsidRPr="00CD2899" w:rsidRDefault="001A653A" w:rsidP="00830A4F">
      <w:pPr>
        <w:tabs>
          <w:tab w:val="left" w:pos="993"/>
        </w:tabs>
        <w:ind w:firstLine="567"/>
        <w:jc w:val="both"/>
        <w:rPr>
          <w:bCs/>
          <w:kern w:val="28"/>
          <w:sz w:val="28"/>
          <w:szCs w:val="28"/>
        </w:rPr>
      </w:pPr>
      <w:proofErr w:type="gramStart"/>
      <w:r w:rsidRPr="00CD2899">
        <w:rPr>
          <w:bCs/>
          <w:kern w:val="28"/>
          <w:sz w:val="28"/>
          <w:szCs w:val="28"/>
        </w:rPr>
        <w:t>3.106</w:t>
      </w:r>
      <w:proofErr w:type="gramEnd"/>
      <w:r w:rsidRPr="00CD2899">
        <w:rPr>
          <w:bCs/>
          <w:kern w:val="28"/>
          <w:sz w:val="28"/>
          <w:szCs w:val="28"/>
        </w:rPr>
        <w:t>а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/>
          <w:bCs/>
          <w:kern w:val="28"/>
          <w:sz w:val="28"/>
          <w:szCs w:val="28"/>
        </w:rPr>
        <w:t>шахтный</w:t>
      </w:r>
      <w:r w:rsidR="00B175EA" w:rsidRPr="00CD2899">
        <w:rPr>
          <w:b/>
          <w:bCs/>
          <w:kern w:val="28"/>
          <w:sz w:val="28"/>
          <w:szCs w:val="28"/>
        </w:rPr>
        <w:t xml:space="preserve"> </w:t>
      </w:r>
      <w:r w:rsidRPr="00CD2899">
        <w:rPr>
          <w:b/>
          <w:bCs/>
          <w:kern w:val="28"/>
          <w:sz w:val="28"/>
          <w:szCs w:val="28"/>
        </w:rPr>
        <w:t>фонарь: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kern w:val="28"/>
          <w:sz w:val="28"/>
          <w:szCs w:val="28"/>
        </w:rPr>
        <w:t>Фонарь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kern w:val="28"/>
          <w:sz w:val="28"/>
          <w:szCs w:val="28"/>
        </w:rPr>
        <w:t>верхнего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kern w:val="28"/>
          <w:sz w:val="28"/>
          <w:szCs w:val="28"/>
        </w:rPr>
        <w:t>естественного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kern w:val="28"/>
          <w:sz w:val="28"/>
          <w:szCs w:val="28"/>
        </w:rPr>
        <w:t>света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kern w:val="28"/>
          <w:sz w:val="28"/>
          <w:szCs w:val="28"/>
        </w:rPr>
        <w:t>с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kern w:val="28"/>
          <w:sz w:val="28"/>
          <w:szCs w:val="28"/>
        </w:rPr>
        <w:t>соотношением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kern w:val="28"/>
          <w:sz w:val="28"/>
          <w:szCs w:val="28"/>
        </w:rPr>
        <w:t>наименьшей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kern w:val="28"/>
          <w:sz w:val="28"/>
          <w:szCs w:val="28"/>
        </w:rPr>
        <w:t>из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kern w:val="28"/>
          <w:sz w:val="28"/>
          <w:szCs w:val="28"/>
        </w:rPr>
        <w:t>сторон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kern w:val="28"/>
          <w:sz w:val="28"/>
          <w:szCs w:val="28"/>
        </w:rPr>
        <w:t>(или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kern w:val="28"/>
          <w:sz w:val="28"/>
          <w:szCs w:val="28"/>
        </w:rPr>
        <w:t>диаметра)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sz w:val="28"/>
          <w:szCs w:val="28"/>
        </w:rPr>
        <w:t>входного</w:t>
      </w:r>
      <w:r w:rsidR="00B175EA" w:rsidRPr="00CD2899">
        <w:rPr>
          <w:bCs/>
          <w:sz w:val="28"/>
          <w:szCs w:val="28"/>
        </w:rPr>
        <w:t xml:space="preserve"> </w:t>
      </w:r>
      <w:r w:rsidRPr="00CD2899">
        <w:rPr>
          <w:bCs/>
          <w:sz w:val="28"/>
          <w:szCs w:val="28"/>
        </w:rPr>
        <w:t>основания</w:t>
      </w:r>
      <w:r w:rsidR="00B175EA" w:rsidRPr="00CD2899">
        <w:rPr>
          <w:bCs/>
          <w:sz w:val="28"/>
          <w:szCs w:val="28"/>
        </w:rPr>
        <w:t xml:space="preserve"> </w:t>
      </w:r>
      <w:proofErr w:type="spellStart"/>
      <w:r w:rsidRPr="00CD2899">
        <w:rPr>
          <w:i/>
          <w:iCs/>
          <w:sz w:val="28"/>
          <w:szCs w:val="28"/>
        </w:rPr>
        <w:t>а</w:t>
      </w:r>
      <w:r w:rsidRPr="00CD2899">
        <w:rPr>
          <w:iCs/>
          <w:sz w:val="28"/>
          <w:szCs w:val="28"/>
          <w:vertAlign w:val="subscript"/>
        </w:rPr>
        <w:t>фон</w:t>
      </w:r>
      <w:proofErr w:type="spellEnd"/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kern w:val="28"/>
          <w:sz w:val="28"/>
          <w:szCs w:val="28"/>
        </w:rPr>
        <w:t>к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kern w:val="28"/>
          <w:sz w:val="28"/>
          <w:szCs w:val="28"/>
        </w:rPr>
        <w:t>высоте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kern w:val="28"/>
          <w:sz w:val="28"/>
          <w:szCs w:val="28"/>
        </w:rPr>
        <w:t>светопроводной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kern w:val="28"/>
          <w:sz w:val="28"/>
          <w:szCs w:val="28"/>
        </w:rPr>
        <w:t>шахты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kern w:val="28"/>
          <w:sz w:val="28"/>
          <w:szCs w:val="28"/>
        </w:rPr>
        <w:t>(светопроводного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kern w:val="28"/>
          <w:sz w:val="28"/>
          <w:szCs w:val="28"/>
        </w:rPr>
        <w:t>канала)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kern w:val="28"/>
          <w:sz w:val="28"/>
          <w:szCs w:val="28"/>
        </w:rPr>
        <w:t>фонаря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sz w:val="28"/>
          <w:szCs w:val="28"/>
        </w:rPr>
        <w:t>(расстояние</w:t>
      </w:r>
      <w:r w:rsidR="00B175EA" w:rsidRPr="00CD2899">
        <w:rPr>
          <w:bCs/>
          <w:sz w:val="28"/>
          <w:szCs w:val="28"/>
        </w:rPr>
        <w:t xml:space="preserve"> </w:t>
      </w:r>
      <w:r w:rsidRPr="00CD2899">
        <w:rPr>
          <w:bCs/>
          <w:sz w:val="28"/>
          <w:szCs w:val="28"/>
        </w:rPr>
        <w:t>от</w:t>
      </w:r>
      <w:r w:rsidR="00B175EA" w:rsidRPr="00CD2899">
        <w:rPr>
          <w:bCs/>
          <w:sz w:val="28"/>
          <w:szCs w:val="28"/>
        </w:rPr>
        <w:t xml:space="preserve"> </w:t>
      </w:r>
      <w:r w:rsidRPr="00CD2899">
        <w:rPr>
          <w:bCs/>
          <w:sz w:val="28"/>
          <w:szCs w:val="28"/>
        </w:rPr>
        <w:t>ее</w:t>
      </w:r>
      <w:r w:rsidR="00B175EA" w:rsidRPr="00CD2899">
        <w:rPr>
          <w:bCs/>
          <w:sz w:val="28"/>
          <w:szCs w:val="28"/>
        </w:rPr>
        <w:t xml:space="preserve"> </w:t>
      </w:r>
      <w:r w:rsidRPr="00CD2899">
        <w:rPr>
          <w:bCs/>
          <w:sz w:val="28"/>
          <w:szCs w:val="28"/>
        </w:rPr>
        <w:t>входного</w:t>
      </w:r>
      <w:r w:rsidR="00B175EA" w:rsidRPr="00CD2899">
        <w:rPr>
          <w:bCs/>
          <w:sz w:val="28"/>
          <w:szCs w:val="28"/>
        </w:rPr>
        <w:t xml:space="preserve"> </w:t>
      </w:r>
      <w:r w:rsidRPr="00CD2899">
        <w:rPr>
          <w:bCs/>
          <w:sz w:val="28"/>
          <w:szCs w:val="28"/>
        </w:rPr>
        <w:t>основания</w:t>
      </w:r>
      <w:r w:rsidR="00B175EA" w:rsidRPr="00CD2899">
        <w:rPr>
          <w:bCs/>
          <w:sz w:val="28"/>
          <w:szCs w:val="28"/>
        </w:rPr>
        <w:t xml:space="preserve"> </w:t>
      </w:r>
      <w:r w:rsidRPr="00CD2899">
        <w:rPr>
          <w:bCs/>
          <w:sz w:val="28"/>
          <w:szCs w:val="28"/>
        </w:rPr>
        <w:t>до</w:t>
      </w:r>
      <w:r w:rsidR="00B175EA" w:rsidRPr="00CD2899">
        <w:rPr>
          <w:bCs/>
          <w:sz w:val="28"/>
          <w:szCs w:val="28"/>
        </w:rPr>
        <w:t xml:space="preserve"> </w:t>
      </w:r>
      <w:r w:rsidRPr="00CD2899">
        <w:rPr>
          <w:bCs/>
          <w:sz w:val="28"/>
          <w:szCs w:val="28"/>
        </w:rPr>
        <w:t>ее</w:t>
      </w:r>
      <w:r w:rsidR="00B175EA" w:rsidRPr="00CD2899">
        <w:rPr>
          <w:bCs/>
          <w:sz w:val="28"/>
          <w:szCs w:val="28"/>
        </w:rPr>
        <w:t xml:space="preserve"> </w:t>
      </w:r>
      <w:r w:rsidRPr="00CD2899">
        <w:rPr>
          <w:bCs/>
          <w:sz w:val="28"/>
          <w:szCs w:val="28"/>
        </w:rPr>
        <w:t>выходного</w:t>
      </w:r>
      <w:r w:rsidR="00B175EA" w:rsidRPr="00CD2899">
        <w:rPr>
          <w:bCs/>
          <w:sz w:val="28"/>
          <w:szCs w:val="28"/>
        </w:rPr>
        <w:t xml:space="preserve"> </w:t>
      </w:r>
      <w:r w:rsidRPr="00CD2899">
        <w:rPr>
          <w:bCs/>
          <w:sz w:val="28"/>
          <w:szCs w:val="28"/>
        </w:rPr>
        <w:t>отверстия)</w:t>
      </w:r>
      <w:r w:rsidR="00B175EA" w:rsidRPr="00CD2899">
        <w:rPr>
          <w:bCs/>
          <w:kern w:val="28"/>
          <w:sz w:val="28"/>
          <w:szCs w:val="28"/>
        </w:rPr>
        <w:t xml:space="preserve"> </w:t>
      </w:r>
      <w:proofErr w:type="gramStart"/>
      <w:r w:rsidRPr="00CD2899">
        <w:rPr>
          <w:i/>
          <w:sz w:val="28"/>
          <w:szCs w:val="28"/>
          <w:lang w:val="en-US"/>
        </w:rPr>
        <w:t>h</w:t>
      </w:r>
      <w:proofErr w:type="gramEnd"/>
      <w:r w:rsidRPr="00CD2899">
        <w:rPr>
          <w:sz w:val="28"/>
          <w:szCs w:val="28"/>
          <w:vertAlign w:val="subscript"/>
        </w:rPr>
        <w:t>фон</w:t>
      </w:r>
      <w:r w:rsidRPr="00CD2899">
        <w:rPr>
          <w:bCs/>
          <w:kern w:val="28"/>
          <w:sz w:val="28"/>
          <w:szCs w:val="28"/>
        </w:rPr>
        <w:t>,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kern w:val="28"/>
          <w:sz w:val="28"/>
          <w:szCs w:val="28"/>
        </w:rPr>
        <w:t>имеющим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kern w:val="28"/>
          <w:sz w:val="28"/>
          <w:szCs w:val="28"/>
        </w:rPr>
        <w:t>значение: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kern w:val="28"/>
          <w:sz w:val="28"/>
          <w:szCs w:val="28"/>
        </w:rPr>
        <w:t>0,1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kern w:val="28"/>
          <w:sz w:val="28"/>
          <w:szCs w:val="28"/>
        </w:rPr>
        <w:t>≤</w:t>
      </w:r>
      <w:r w:rsidR="00B175EA" w:rsidRPr="00CD2899">
        <w:rPr>
          <w:bCs/>
          <w:kern w:val="28"/>
          <w:sz w:val="28"/>
          <w:szCs w:val="28"/>
        </w:rPr>
        <w:t xml:space="preserve"> </w:t>
      </w:r>
      <w:proofErr w:type="spellStart"/>
      <w:r w:rsidRPr="00CD2899">
        <w:rPr>
          <w:i/>
          <w:iCs/>
          <w:sz w:val="28"/>
          <w:szCs w:val="28"/>
        </w:rPr>
        <w:t>а</w:t>
      </w:r>
      <w:r w:rsidRPr="00CD2899">
        <w:rPr>
          <w:iCs/>
          <w:sz w:val="28"/>
          <w:szCs w:val="28"/>
          <w:vertAlign w:val="subscript"/>
        </w:rPr>
        <w:t>фон</w:t>
      </w:r>
      <w:proofErr w:type="spellEnd"/>
      <w:r w:rsidRPr="00CD2899">
        <w:rPr>
          <w:bCs/>
          <w:sz w:val="28"/>
          <w:szCs w:val="28"/>
        </w:rPr>
        <w:t>/</w:t>
      </w:r>
      <w:r w:rsidRPr="00CD2899">
        <w:rPr>
          <w:i/>
          <w:sz w:val="28"/>
          <w:szCs w:val="28"/>
          <w:lang w:val="en-US"/>
        </w:rPr>
        <w:t>h</w:t>
      </w:r>
      <w:r w:rsidRPr="00CD2899">
        <w:rPr>
          <w:sz w:val="28"/>
          <w:szCs w:val="28"/>
          <w:vertAlign w:val="subscript"/>
        </w:rPr>
        <w:t>фон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sz w:val="28"/>
          <w:szCs w:val="28"/>
        </w:rPr>
        <w:t>&lt;</w:t>
      </w:r>
      <w:r w:rsidR="00B175EA" w:rsidRPr="00CD2899">
        <w:rPr>
          <w:bCs/>
          <w:kern w:val="28"/>
          <w:sz w:val="28"/>
          <w:szCs w:val="28"/>
        </w:rPr>
        <w:t xml:space="preserve"> </w:t>
      </w:r>
      <w:r w:rsidRPr="00CD2899">
        <w:rPr>
          <w:bCs/>
          <w:kern w:val="28"/>
          <w:sz w:val="28"/>
          <w:szCs w:val="28"/>
        </w:rPr>
        <w:t>0,25.</w:t>
      </w:r>
    </w:p>
    <w:p w:rsidR="001A653A" w:rsidRPr="00CD2899" w:rsidRDefault="001A653A" w:rsidP="00830A4F">
      <w:pPr>
        <w:pStyle w:val="afe"/>
        <w:ind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>(Введен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дополнительно,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Изм.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№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1).</w:t>
      </w:r>
    </w:p>
    <w:p w:rsidR="003E0BC4" w:rsidRPr="00CD2899" w:rsidRDefault="003E0BC4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>эвакуационное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освещение: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Вид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аварийного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освещения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для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эвакуации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людей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или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завершения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потенциально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опасного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процесса.</w:t>
      </w:r>
    </w:p>
    <w:p w:rsidR="003E0BC4" w:rsidRPr="00CD2899" w:rsidRDefault="003E0BC4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proofErr w:type="gramStart"/>
      <w:r w:rsidRPr="00CD2899">
        <w:rPr>
          <w:b/>
          <w:sz w:val="28"/>
          <w:szCs w:val="28"/>
        </w:rPr>
        <w:t>э</w:t>
      </w:r>
      <w:proofErr w:type="gramEnd"/>
      <w:r w:rsidRPr="00CD2899">
        <w:rPr>
          <w:b/>
          <w:sz w:val="28"/>
          <w:szCs w:val="28"/>
        </w:rPr>
        <w:t>вакуационный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выход: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Выход,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предназначенный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для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эвакуации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людей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аварийной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ситуации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на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путь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эвакуации,</w:t>
      </w:r>
      <w:r w:rsidR="00B175EA" w:rsidRPr="00CD2899">
        <w:rPr>
          <w:sz w:val="28"/>
          <w:szCs w:val="28"/>
        </w:rPr>
        <w:t xml:space="preserve"> </w:t>
      </w:r>
      <w:r w:rsidR="004B3A51" w:rsidRPr="00CD2899">
        <w:rPr>
          <w:sz w:val="28"/>
          <w:szCs w:val="28"/>
        </w:rPr>
        <w:t>ведущий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непосредственно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наружу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или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безопасную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зону.</w:t>
      </w:r>
    </w:p>
    <w:p w:rsidR="003E0BC4" w:rsidRPr="00CD2899" w:rsidRDefault="003E0BC4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>эквивалентный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размер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объекта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различения:</w:t>
      </w:r>
      <w:r w:rsidR="00B175EA" w:rsidRPr="00CD2899">
        <w:rPr>
          <w:noProof/>
          <w:sz w:val="28"/>
          <w:szCs w:val="28"/>
        </w:rPr>
        <w:t xml:space="preserve"> </w:t>
      </w:r>
      <w:r w:rsidRPr="00CD2899">
        <w:rPr>
          <w:noProof/>
          <w:sz w:val="28"/>
          <w:szCs w:val="28"/>
        </w:rPr>
        <w:t>Размер</w:t>
      </w:r>
      <w:r w:rsidR="00B175EA" w:rsidRPr="00CD2899">
        <w:rPr>
          <w:sz w:val="28"/>
          <w:szCs w:val="28"/>
        </w:rPr>
        <w:t xml:space="preserve"> </w:t>
      </w:r>
      <w:proofErr w:type="spellStart"/>
      <w:r w:rsidRPr="00CD2899">
        <w:rPr>
          <w:sz w:val="28"/>
          <w:szCs w:val="28"/>
        </w:rPr>
        <w:t>равнояркого</w:t>
      </w:r>
      <w:proofErr w:type="spellEnd"/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круга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на</w:t>
      </w:r>
      <w:r w:rsidR="00B175EA" w:rsidRPr="00CD2899">
        <w:rPr>
          <w:sz w:val="28"/>
          <w:szCs w:val="28"/>
        </w:rPr>
        <w:t xml:space="preserve"> </w:t>
      </w:r>
      <w:proofErr w:type="spellStart"/>
      <w:r w:rsidRPr="00CD2899">
        <w:rPr>
          <w:sz w:val="28"/>
          <w:szCs w:val="28"/>
        </w:rPr>
        <w:t>равноярком</w:t>
      </w:r>
      <w:proofErr w:type="spellEnd"/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фоне,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имеющего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такой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же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пороговый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контраст,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что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объект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различения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данной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яркости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фона.</w:t>
      </w:r>
    </w:p>
    <w:p w:rsidR="004B3A51" w:rsidRPr="00CD2899" w:rsidRDefault="004B3A51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</w:p>
    <w:p w:rsidR="004B3A51" w:rsidRPr="00CD2899" w:rsidRDefault="003E0BC4" w:rsidP="00830A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  <w:szCs w:val="28"/>
        </w:rPr>
      </w:pPr>
      <w:r w:rsidRPr="00CD2899">
        <w:rPr>
          <w:b/>
          <w:sz w:val="28"/>
          <w:szCs w:val="28"/>
        </w:rPr>
        <w:t>энергетическая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эффективность: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Характеристик</w:t>
      </w:r>
      <w:r w:rsidR="004B3A51" w:rsidRPr="00CD2899">
        <w:rPr>
          <w:sz w:val="28"/>
          <w:szCs w:val="28"/>
        </w:rPr>
        <w:t>и</w:t>
      </w:r>
      <w:r w:rsidRPr="00CD2899">
        <w:rPr>
          <w:sz w:val="28"/>
          <w:szCs w:val="28"/>
        </w:rPr>
        <w:t>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отражающ</w:t>
      </w:r>
      <w:r w:rsidR="004B3A51" w:rsidRPr="00CD2899">
        <w:rPr>
          <w:sz w:val="28"/>
          <w:szCs w:val="28"/>
        </w:rPr>
        <w:t>ие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отношение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полезного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эффекта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от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использования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энергетических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ресурсов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затратам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энергетических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ресурсов,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произведенным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целях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получения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такого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эффекта</w:t>
      </w:r>
      <w:r w:rsidR="004B3A51" w:rsidRPr="00CD2899">
        <w:rPr>
          <w:sz w:val="28"/>
          <w:szCs w:val="28"/>
        </w:rPr>
        <w:t>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применительно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продукции,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технологическому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процессу,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юридическому</w:t>
      </w:r>
      <w:r w:rsidR="00B175EA" w:rsidRPr="00CD2899">
        <w:rPr>
          <w:sz w:val="28"/>
          <w:szCs w:val="28"/>
        </w:rPr>
        <w:t xml:space="preserve"> </w:t>
      </w:r>
      <w:r w:rsidR="00F9239A" w:rsidRPr="00CD2899">
        <w:rPr>
          <w:sz w:val="28"/>
          <w:szCs w:val="28"/>
        </w:rPr>
        <w:t>лицу</w:t>
      </w:r>
      <w:r w:rsidR="004B3A51" w:rsidRPr="00CD2899">
        <w:rPr>
          <w:sz w:val="28"/>
          <w:szCs w:val="28"/>
        </w:rPr>
        <w:t>,</w:t>
      </w:r>
      <w:r w:rsidR="00B175EA" w:rsidRPr="00CD2899">
        <w:rPr>
          <w:sz w:val="28"/>
          <w:szCs w:val="28"/>
        </w:rPr>
        <w:t xml:space="preserve"> </w:t>
      </w:r>
      <w:r w:rsidR="004B3A51" w:rsidRPr="00CD2899">
        <w:rPr>
          <w:sz w:val="28"/>
          <w:szCs w:val="28"/>
        </w:rPr>
        <w:t>индивидуальному</w:t>
      </w:r>
      <w:r w:rsidR="00B175EA" w:rsidRPr="00CD2899">
        <w:rPr>
          <w:sz w:val="28"/>
          <w:szCs w:val="28"/>
        </w:rPr>
        <w:t xml:space="preserve"> </w:t>
      </w:r>
      <w:r w:rsidR="004B3A51" w:rsidRPr="00CD2899">
        <w:rPr>
          <w:sz w:val="28"/>
          <w:szCs w:val="28"/>
        </w:rPr>
        <w:t>предпринимателю</w:t>
      </w:r>
      <w:r w:rsidRPr="00CD2899">
        <w:rPr>
          <w:sz w:val="28"/>
          <w:szCs w:val="28"/>
        </w:rPr>
        <w:t>.</w:t>
      </w:r>
    </w:p>
    <w:p w:rsidR="003E0BC4" w:rsidRPr="00CD2899" w:rsidRDefault="004B3A51" w:rsidP="00830A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  <w:szCs w:val="28"/>
        </w:rPr>
      </w:pPr>
      <w:r w:rsidRPr="00CD2899">
        <w:rPr>
          <w:sz w:val="28"/>
          <w:szCs w:val="28"/>
        </w:rPr>
        <w:t>[1,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статья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2,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пункт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4]</w:t>
      </w:r>
    </w:p>
    <w:p w:rsidR="004B3A51" w:rsidRPr="00CD2899" w:rsidRDefault="004B3A51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</w:p>
    <w:p w:rsidR="003E0BC4" w:rsidRPr="00CD2899" w:rsidRDefault="003E0BC4" w:rsidP="00830A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  <w:szCs w:val="28"/>
        </w:rPr>
      </w:pPr>
      <w:r w:rsidRPr="00CD2899">
        <w:rPr>
          <w:b/>
          <w:sz w:val="28"/>
          <w:szCs w:val="28"/>
        </w:rPr>
        <w:t>энергосбережение: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Реализация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организационных,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правовых,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технических,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технологических,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экономических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иных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мер,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направленных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на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уменьшение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объема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используемых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энергетических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ресурсов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сохранении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соответствующего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полезного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эффекта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от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использования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(в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том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числе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объема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произведенной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продукции,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выполненных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работ,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оказанных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услуг).</w:t>
      </w:r>
    </w:p>
    <w:p w:rsidR="00233029" w:rsidRPr="00CD2899" w:rsidRDefault="00233029" w:rsidP="00830A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sz w:val="28"/>
          <w:szCs w:val="28"/>
          <w:lang w:val="en-US"/>
        </w:rPr>
      </w:pPr>
      <w:r w:rsidRPr="00CD2899">
        <w:rPr>
          <w:sz w:val="28"/>
          <w:szCs w:val="28"/>
          <w:lang w:val="en-US"/>
        </w:rPr>
        <w:t>[</w:t>
      </w:r>
      <w:r w:rsidRPr="00CD2899">
        <w:rPr>
          <w:sz w:val="28"/>
          <w:szCs w:val="28"/>
        </w:rPr>
        <w:t>1,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статья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2,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пункт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3</w:t>
      </w:r>
      <w:r w:rsidRPr="00CD2899">
        <w:rPr>
          <w:sz w:val="28"/>
          <w:szCs w:val="28"/>
          <w:lang w:val="en-US"/>
        </w:rPr>
        <w:t>]</w:t>
      </w:r>
    </w:p>
    <w:p w:rsidR="00233029" w:rsidRPr="00CD2899" w:rsidRDefault="003E0BC4" w:rsidP="00830A4F">
      <w:pPr>
        <w:numPr>
          <w:ilvl w:val="0"/>
          <w:numId w:val="11"/>
        </w:numPr>
        <w:tabs>
          <w:tab w:val="left" w:pos="993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>яркость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b/>
          <w:i/>
          <w:sz w:val="28"/>
          <w:szCs w:val="28"/>
          <w:lang w:val="en-US"/>
        </w:rPr>
        <w:t>L</w:t>
      </w:r>
      <w:r w:rsidRPr="00CD2899">
        <w:rPr>
          <w:b/>
          <w:sz w:val="28"/>
          <w:szCs w:val="28"/>
        </w:rPr>
        <w:t>,</w:t>
      </w:r>
      <w:r w:rsidR="00B175EA" w:rsidRPr="00CD2899">
        <w:rPr>
          <w:b/>
          <w:sz w:val="28"/>
          <w:szCs w:val="28"/>
        </w:rPr>
        <w:t xml:space="preserve"> </w:t>
      </w:r>
      <w:r w:rsidR="00233029" w:rsidRPr="00CD2899">
        <w:rPr>
          <w:b/>
          <w:sz w:val="28"/>
          <w:szCs w:val="28"/>
        </w:rPr>
        <w:t>кд/м</w:t>
      </w:r>
      <w:proofErr w:type="gramStart"/>
      <w:r w:rsidR="00233029" w:rsidRPr="00CD2899">
        <w:rPr>
          <w:b/>
          <w:sz w:val="28"/>
          <w:szCs w:val="28"/>
          <w:vertAlign w:val="superscript"/>
        </w:rPr>
        <w:t>2</w:t>
      </w:r>
      <w:proofErr w:type="gramEnd"/>
      <w:r w:rsidR="00D426F6" w:rsidRPr="00CD2899">
        <w:rPr>
          <w:b/>
          <w:sz w:val="28"/>
          <w:szCs w:val="28"/>
        </w:rPr>
        <w:t>: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Отношение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светового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потока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  <w:lang w:val="en-US"/>
        </w:rPr>
        <w:t>d</w:t>
      </w:r>
      <w:r w:rsidRPr="00CD2899">
        <w:rPr>
          <w:sz w:val="28"/>
          <w:szCs w:val="28"/>
          <w:vertAlign w:val="superscript"/>
        </w:rPr>
        <w:t>2</w:t>
      </w:r>
      <w:r w:rsidRPr="00CD2899">
        <w:rPr>
          <w:sz w:val="28"/>
          <w:szCs w:val="28"/>
        </w:rPr>
        <w:sym w:font="Symbol" w:char="F046"/>
      </w:r>
      <w:r w:rsidRPr="00CD2899">
        <w:rPr>
          <w:sz w:val="28"/>
          <w:szCs w:val="28"/>
        </w:rPr>
        <w:t>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переносимого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элементарным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пучком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лучей,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проходящим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через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заданную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точку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распространяющимся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в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телесном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угле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d</w:t>
      </w:r>
      <w:r w:rsidRPr="00CD2899">
        <w:rPr>
          <w:sz w:val="28"/>
          <w:szCs w:val="28"/>
        </w:rPr>
        <w:sym w:font="Symbol" w:char="F057"/>
      </w:r>
      <w:r w:rsidRPr="00CD2899">
        <w:rPr>
          <w:sz w:val="28"/>
          <w:szCs w:val="28"/>
        </w:rPr>
        <w:t>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содержащем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заданное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направление,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произведению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площади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проходящего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через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заданную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точку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сечения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этого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пучка</w:t>
      </w:r>
      <w:r w:rsidR="00B175EA" w:rsidRPr="00CD2899">
        <w:rPr>
          <w:sz w:val="28"/>
          <w:szCs w:val="28"/>
        </w:rPr>
        <w:t xml:space="preserve"> </w:t>
      </w:r>
      <w:proofErr w:type="spellStart"/>
      <w:r w:rsidRPr="00CD2899">
        <w:rPr>
          <w:sz w:val="28"/>
          <w:szCs w:val="28"/>
        </w:rPr>
        <w:t>d</w:t>
      </w:r>
      <w:r w:rsidRPr="00CD2899">
        <w:rPr>
          <w:i/>
          <w:sz w:val="28"/>
          <w:szCs w:val="28"/>
        </w:rPr>
        <w:t>A</w:t>
      </w:r>
      <w:proofErr w:type="spellEnd"/>
      <w:r w:rsidRPr="00CD2899">
        <w:rPr>
          <w:sz w:val="28"/>
          <w:szCs w:val="28"/>
        </w:rPr>
        <w:t>,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косинуса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угла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sym w:font="Symbol" w:char="F071"/>
      </w:r>
      <w:r w:rsidR="00B175EA" w:rsidRPr="00CD2899">
        <w:rPr>
          <w:i/>
          <w:sz w:val="28"/>
          <w:szCs w:val="28"/>
        </w:rPr>
        <w:t xml:space="preserve"> </w:t>
      </w:r>
      <w:r w:rsidRPr="00CD2899">
        <w:rPr>
          <w:sz w:val="28"/>
          <w:szCs w:val="28"/>
        </w:rPr>
        <w:t>между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нормалью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к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этому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сечению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направлением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пучка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лучей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и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телесного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угла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d</w:t>
      </w:r>
      <w:r w:rsidRPr="00CD2899">
        <w:rPr>
          <w:sz w:val="28"/>
          <w:szCs w:val="28"/>
        </w:rPr>
        <w:sym w:font="Symbol" w:char="F057"/>
      </w:r>
      <w:r w:rsidRPr="00CD2899">
        <w:rPr>
          <w:sz w:val="28"/>
          <w:szCs w:val="28"/>
        </w:rPr>
        <w:t>:</w:t>
      </w:r>
    </w:p>
    <w:p w:rsidR="003E0BC4" w:rsidRPr="00CD2899" w:rsidRDefault="003E0BC4" w:rsidP="00830A4F">
      <w:pPr>
        <w:tabs>
          <w:tab w:val="left" w:pos="993"/>
        </w:tabs>
        <w:jc w:val="center"/>
        <w:rPr>
          <w:b/>
          <w:sz w:val="28"/>
          <w:szCs w:val="28"/>
        </w:rPr>
      </w:pPr>
      <w:r w:rsidRPr="00CD2899">
        <w:rPr>
          <w:i/>
          <w:sz w:val="28"/>
          <w:szCs w:val="28"/>
          <w:lang w:val="en-US"/>
        </w:rPr>
        <w:t>L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=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  <w:lang w:val="en-US"/>
        </w:rPr>
        <w:t>d</w:t>
      </w:r>
      <w:r w:rsidRPr="00CD2899">
        <w:rPr>
          <w:sz w:val="28"/>
          <w:szCs w:val="28"/>
          <w:vertAlign w:val="superscript"/>
        </w:rPr>
        <w:t>2</w:t>
      </w:r>
      <w:r w:rsidRPr="00CD2899">
        <w:rPr>
          <w:sz w:val="28"/>
          <w:szCs w:val="28"/>
        </w:rPr>
        <w:sym w:font="Symbol" w:char="F046"/>
      </w:r>
      <w:proofErr w:type="gramStart"/>
      <w:r w:rsidRPr="00CD2899">
        <w:rPr>
          <w:sz w:val="28"/>
          <w:szCs w:val="28"/>
        </w:rPr>
        <w:t>/(</w:t>
      </w:r>
      <w:proofErr w:type="spellStart"/>
      <w:proofErr w:type="gramEnd"/>
      <w:r w:rsidRPr="00CD2899">
        <w:rPr>
          <w:sz w:val="28"/>
          <w:szCs w:val="28"/>
        </w:rPr>
        <w:t>d</w:t>
      </w:r>
      <w:r w:rsidRPr="00CD2899">
        <w:rPr>
          <w:i/>
          <w:sz w:val="28"/>
          <w:szCs w:val="28"/>
        </w:rPr>
        <w:t>A</w:t>
      </w:r>
      <w:proofErr w:type="spellEnd"/>
      <w:r w:rsidRPr="00CD2899">
        <w:rPr>
          <w:sz w:val="28"/>
          <w:szCs w:val="28"/>
        </w:rPr>
        <w:t>∙</w:t>
      </w:r>
      <w:proofErr w:type="spellStart"/>
      <w:r w:rsidRPr="00CD2899">
        <w:rPr>
          <w:sz w:val="28"/>
          <w:szCs w:val="28"/>
          <w:lang w:val="en-US"/>
        </w:rPr>
        <w:t>cos</w:t>
      </w:r>
      <w:proofErr w:type="spellEnd"/>
      <w:r w:rsidRPr="00CD2899">
        <w:rPr>
          <w:sz w:val="28"/>
          <w:szCs w:val="28"/>
        </w:rPr>
        <w:sym w:font="Symbol" w:char="F071"/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∙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sz w:val="28"/>
          <w:szCs w:val="28"/>
        </w:rPr>
        <w:t>d</w:t>
      </w:r>
      <w:r w:rsidRPr="00CD2899">
        <w:rPr>
          <w:sz w:val="28"/>
          <w:szCs w:val="28"/>
        </w:rPr>
        <w:sym w:font="Symbol" w:char="F057"/>
      </w:r>
      <w:r w:rsidRPr="00CD2899">
        <w:rPr>
          <w:sz w:val="28"/>
          <w:szCs w:val="28"/>
        </w:rPr>
        <w:t>)</w:t>
      </w:r>
      <w:r w:rsidR="00F9239A" w:rsidRPr="00CD2899">
        <w:rPr>
          <w:sz w:val="28"/>
          <w:szCs w:val="28"/>
        </w:rPr>
        <w:t>.</w:t>
      </w:r>
    </w:p>
    <w:p w:rsidR="00F16549" w:rsidRPr="00CD2899" w:rsidRDefault="003E0BC4" w:rsidP="00830A4F">
      <w:pPr>
        <w:numPr>
          <w:ilvl w:val="0"/>
          <w:numId w:val="11"/>
        </w:numPr>
        <w:tabs>
          <w:tab w:val="left" w:pos="993"/>
          <w:tab w:val="num" w:pos="1285"/>
        </w:tabs>
        <w:ind w:left="0" w:firstLine="567"/>
        <w:jc w:val="both"/>
        <w:rPr>
          <w:b/>
          <w:sz w:val="28"/>
          <w:szCs w:val="28"/>
        </w:rPr>
      </w:pPr>
      <w:r w:rsidRPr="00CD2899">
        <w:rPr>
          <w:b/>
          <w:sz w:val="28"/>
          <w:szCs w:val="28"/>
        </w:rPr>
        <w:t>яркость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адаптации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в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подъездной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зоне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тоннеля</w:t>
      </w:r>
      <w:r w:rsidR="00B175EA" w:rsidRPr="00CD2899">
        <w:rPr>
          <w:sz w:val="28"/>
          <w:szCs w:val="28"/>
        </w:rPr>
        <w:t xml:space="preserve"> </w:t>
      </w:r>
      <w:r w:rsidRPr="00CD2899">
        <w:rPr>
          <w:b/>
          <w:i/>
          <w:sz w:val="28"/>
          <w:szCs w:val="28"/>
          <w:lang w:val="en-US"/>
        </w:rPr>
        <w:t>L</w:t>
      </w:r>
      <w:r w:rsidRPr="00CD2899">
        <w:rPr>
          <w:b/>
          <w:sz w:val="28"/>
          <w:szCs w:val="28"/>
          <w:vertAlign w:val="subscript"/>
        </w:rPr>
        <w:t>20</w:t>
      </w:r>
      <w:r w:rsidRPr="00CD2899">
        <w:rPr>
          <w:b/>
          <w:sz w:val="28"/>
          <w:szCs w:val="28"/>
        </w:rPr>
        <w:t>,</w:t>
      </w:r>
      <w:r w:rsidR="00B175EA" w:rsidRPr="00CD2899">
        <w:rPr>
          <w:b/>
          <w:sz w:val="28"/>
          <w:szCs w:val="28"/>
        </w:rPr>
        <w:t xml:space="preserve"> </w:t>
      </w:r>
      <w:r w:rsidRPr="00CD2899">
        <w:rPr>
          <w:b/>
          <w:sz w:val="28"/>
          <w:szCs w:val="28"/>
        </w:rPr>
        <w:t>кд/м</w:t>
      </w:r>
      <w:proofErr w:type="gramStart"/>
      <w:r w:rsidRPr="00CD2899">
        <w:rPr>
          <w:b/>
          <w:sz w:val="28"/>
          <w:szCs w:val="28"/>
          <w:vertAlign w:val="superscript"/>
        </w:rPr>
        <w:t>2</w:t>
      </w:r>
      <w:proofErr w:type="gramEnd"/>
      <w:r w:rsidR="00D426F6" w:rsidRPr="00CD2899">
        <w:rPr>
          <w:b/>
          <w:sz w:val="28"/>
          <w:szCs w:val="28"/>
        </w:rPr>
        <w:t>: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Средняя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яркость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в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коническом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поле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зрения,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стягиваемом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углом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20º,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с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вершиной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в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месте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расположения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глаза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подъезжающего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к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тоннелю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водителя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и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осью,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направленной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на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центр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въездного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портала</w:t>
      </w:r>
      <w:r w:rsidR="00B175EA" w:rsidRPr="00CD2899">
        <w:rPr>
          <w:sz w:val="28"/>
          <w:szCs w:val="28"/>
        </w:rPr>
        <w:t xml:space="preserve"> </w:t>
      </w:r>
      <w:r w:rsidR="00F16549" w:rsidRPr="00CD2899">
        <w:rPr>
          <w:sz w:val="28"/>
          <w:szCs w:val="28"/>
        </w:rPr>
        <w:t>тоннеля.</w:t>
      </w:r>
    </w:p>
    <w:p w:rsidR="00F16549" w:rsidRPr="00233029" w:rsidRDefault="00B6777F" w:rsidP="00830A4F">
      <w:pPr>
        <w:ind w:firstLine="567"/>
        <w:jc w:val="both"/>
        <w:rPr>
          <w:sz w:val="20"/>
          <w:szCs w:val="20"/>
        </w:rPr>
      </w:pPr>
      <w:proofErr w:type="gramStart"/>
      <w:r w:rsidRPr="00233029">
        <w:rPr>
          <w:sz w:val="20"/>
          <w:szCs w:val="20"/>
        </w:rPr>
        <w:t>П</w:t>
      </w:r>
      <w:proofErr w:type="gramEnd"/>
      <w:r w:rsidR="00B175EA">
        <w:rPr>
          <w:sz w:val="20"/>
          <w:szCs w:val="20"/>
        </w:rPr>
        <w:t xml:space="preserve"> </w:t>
      </w:r>
      <w:r w:rsidRPr="00233029">
        <w:rPr>
          <w:sz w:val="20"/>
          <w:szCs w:val="20"/>
        </w:rPr>
        <w:t>р</w:t>
      </w:r>
      <w:r w:rsidR="00B175EA">
        <w:rPr>
          <w:sz w:val="20"/>
          <w:szCs w:val="20"/>
        </w:rPr>
        <w:t xml:space="preserve"> </w:t>
      </w:r>
      <w:r w:rsidRPr="00233029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233029">
        <w:rPr>
          <w:sz w:val="20"/>
          <w:szCs w:val="20"/>
        </w:rPr>
        <w:t>м</w:t>
      </w:r>
      <w:r w:rsidR="00B175EA">
        <w:rPr>
          <w:sz w:val="20"/>
          <w:szCs w:val="20"/>
        </w:rPr>
        <w:t xml:space="preserve"> </w:t>
      </w:r>
      <w:r w:rsidRPr="00233029">
        <w:rPr>
          <w:sz w:val="20"/>
          <w:szCs w:val="20"/>
        </w:rPr>
        <w:t>е</w:t>
      </w:r>
      <w:r w:rsidR="00B175EA">
        <w:rPr>
          <w:sz w:val="20"/>
          <w:szCs w:val="20"/>
        </w:rPr>
        <w:t xml:space="preserve"> </w:t>
      </w:r>
      <w:r w:rsidRPr="00233029">
        <w:rPr>
          <w:sz w:val="20"/>
          <w:szCs w:val="20"/>
        </w:rPr>
        <w:t>ч</w:t>
      </w:r>
      <w:r w:rsidR="00B175EA">
        <w:rPr>
          <w:sz w:val="20"/>
          <w:szCs w:val="20"/>
        </w:rPr>
        <w:t xml:space="preserve"> </w:t>
      </w:r>
      <w:r w:rsidRPr="00233029">
        <w:rPr>
          <w:sz w:val="20"/>
          <w:szCs w:val="20"/>
        </w:rPr>
        <w:t>а</w:t>
      </w:r>
      <w:r w:rsidR="00B175EA">
        <w:rPr>
          <w:sz w:val="20"/>
          <w:szCs w:val="20"/>
        </w:rPr>
        <w:t xml:space="preserve"> </w:t>
      </w:r>
      <w:r w:rsidRPr="00233029">
        <w:rPr>
          <w:sz w:val="20"/>
          <w:szCs w:val="20"/>
        </w:rPr>
        <w:t>н</w:t>
      </w:r>
      <w:r w:rsidR="00B175EA">
        <w:rPr>
          <w:sz w:val="20"/>
          <w:szCs w:val="20"/>
        </w:rPr>
        <w:t xml:space="preserve"> </w:t>
      </w:r>
      <w:r w:rsidRPr="00233029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233029">
        <w:rPr>
          <w:sz w:val="20"/>
          <w:szCs w:val="20"/>
        </w:rPr>
        <w:t>е</w:t>
      </w:r>
      <w:r w:rsidR="00B175EA">
        <w:rPr>
          <w:sz w:val="20"/>
          <w:szCs w:val="20"/>
        </w:rPr>
        <w:t xml:space="preserve"> </w:t>
      </w:r>
      <w:r w:rsidR="00F16549" w:rsidRPr="00233029">
        <w:rPr>
          <w:sz w:val="20"/>
          <w:szCs w:val="20"/>
        </w:rPr>
        <w:t>–</w:t>
      </w:r>
      <w:r w:rsidR="00B175EA">
        <w:rPr>
          <w:sz w:val="20"/>
          <w:szCs w:val="20"/>
        </w:rPr>
        <w:t xml:space="preserve"> </w:t>
      </w:r>
      <w:r w:rsidR="00F16549" w:rsidRPr="00233029">
        <w:rPr>
          <w:sz w:val="20"/>
          <w:szCs w:val="20"/>
        </w:rPr>
        <w:t>Яркость</w:t>
      </w:r>
      <w:r w:rsidR="00B175EA">
        <w:rPr>
          <w:sz w:val="20"/>
          <w:szCs w:val="20"/>
        </w:rPr>
        <w:t xml:space="preserve"> </w:t>
      </w:r>
      <w:r w:rsidR="00F16549" w:rsidRPr="00233029">
        <w:rPr>
          <w:sz w:val="20"/>
          <w:szCs w:val="20"/>
        </w:rPr>
        <w:t>адаптации</w:t>
      </w:r>
      <w:r w:rsidR="00B175EA">
        <w:rPr>
          <w:sz w:val="20"/>
          <w:szCs w:val="20"/>
        </w:rPr>
        <w:t xml:space="preserve"> </w:t>
      </w:r>
      <w:r w:rsidR="00F16549" w:rsidRPr="00233029">
        <w:rPr>
          <w:i/>
          <w:sz w:val="20"/>
          <w:szCs w:val="20"/>
        </w:rPr>
        <w:t>L</w:t>
      </w:r>
      <w:r w:rsidR="00F16549" w:rsidRPr="00233029">
        <w:rPr>
          <w:sz w:val="20"/>
          <w:szCs w:val="20"/>
          <w:vertAlign w:val="subscript"/>
        </w:rPr>
        <w:t>20</w:t>
      </w:r>
      <w:r w:rsidR="00B175EA">
        <w:rPr>
          <w:sz w:val="20"/>
          <w:szCs w:val="20"/>
        </w:rPr>
        <w:t xml:space="preserve"> </w:t>
      </w:r>
      <w:r w:rsidR="00F16549" w:rsidRPr="00233029">
        <w:rPr>
          <w:sz w:val="20"/>
          <w:szCs w:val="20"/>
        </w:rPr>
        <w:t>определяют</w:t>
      </w:r>
      <w:r w:rsidR="00B175EA">
        <w:rPr>
          <w:sz w:val="20"/>
          <w:szCs w:val="20"/>
        </w:rPr>
        <w:t xml:space="preserve"> </w:t>
      </w:r>
      <w:r w:rsidR="00F16549" w:rsidRPr="00233029">
        <w:rPr>
          <w:sz w:val="20"/>
          <w:szCs w:val="20"/>
        </w:rPr>
        <w:t>применительно</w:t>
      </w:r>
      <w:r w:rsidR="00B175EA">
        <w:rPr>
          <w:sz w:val="20"/>
          <w:szCs w:val="20"/>
        </w:rPr>
        <w:t xml:space="preserve"> </w:t>
      </w:r>
      <w:r w:rsidR="00F16549" w:rsidRPr="00233029">
        <w:rPr>
          <w:sz w:val="20"/>
          <w:szCs w:val="20"/>
        </w:rPr>
        <w:t>к</w:t>
      </w:r>
      <w:r w:rsidR="00B175EA">
        <w:rPr>
          <w:sz w:val="20"/>
          <w:szCs w:val="20"/>
        </w:rPr>
        <w:t xml:space="preserve"> </w:t>
      </w:r>
      <w:r w:rsidR="00F16549" w:rsidRPr="00233029">
        <w:rPr>
          <w:sz w:val="20"/>
          <w:szCs w:val="20"/>
        </w:rPr>
        <w:t>водителю,</w:t>
      </w:r>
      <w:r w:rsidR="00B175EA">
        <w:rPr>
          <w:sz w:val="20"/>
          <w:szCs w:val="20"/>
        </w:rPr>
        <w:t xml:space="preserve"> </w:t>
      </w:r>
      <w:r w:rsidR="00F16549" w:rsidRPr="00233029">
        <w:rPr>
          <w:sz w:val="20"/>
          <w:szCs w:val="20"/>
        </w:rPr>
        <w:t>расположенному</w:t>
      </w:r>
      <w:r w:rsidR="00B175EA">
        <w:rPr>
          <w:sz w:val="20"/>
          <w:szCs w:val="20"/>
        </w:rPr>
        <w:t xml:space="preserve"> </w:t>
      </w:r>
      <w:r w:rsidR="00F16549" w:rsidRPr="00233029">
        <w:rPr>
          <w:sz w:val="20"/>
          <w:szCs w:val="20"/>
        </w:rPr>
        <w:t>на</w:t>
      </w:r>
      <w:r w:rsidR="00B175EA">
        <w:rPr>
          <w:sz w:val="20"/>
          <w:szCs w:val="20"/>
        </w:rPr>
        <w:t xml:space="preserve"> </w:t>
      </w:r>
      <w:r w:rsidR="00F16549" w:rsidRPr="00233029">
        <w:rPr>
          <w:sz w:val="20"/>
          <w:szCs w:val="20"/>
        </w:rPr>
        <w:t>РБТ</w:t>
      </w:r>
      <w:r w:rsidR="00B175EA">
        <w:rPr>
          <w:sz w:val="20"/>
          <w:szCs w:val="20"/>
        </w:rPr>
        <w:t xml:space="preserve"> </w:t>
      </w:r>
      <w:r w:rsidR="00F16549" w:rsidRPr="00233029">
        <w:rPr>
          <w:sz w:val="20"/>
          <w:szCs w:val="20"/>
        </w:rPr>
        <w:t>от</w:t>
      </w:r>
      <w:r w:rsidR="00B175EA">
        <w:rPr>
          <w:sz w:val="20"/>
          <w:szCs w:val="20"/>
        </w:rPr>
        <w:t xml:space="preserve"> </w:t>
      </w:r>
      <w:r w:rsidR="00F16549" w:rsidRPr="00233029">
        <w:rPr>
          <w:sz w:val="20"/>
          <w:szCs w:val="20"/>
        </w:rPr>
        <w:t>въездного</w:t>
      </w:r>
      <w:r w:rsidR="00B175EA">
        <w:rPr>
          <w:sz w:val="20"/>
          <w:szCs w:val="20"/>
        </w:rPr>
        <w:t xml:space="preserve"> </w:t>
      </w:r>
      <w:r w:rsidR="00F16549" w:rsidRPr="00233029">
        <w:rPr>
          <w:sz w:val="20"/>
          <w:szCs w:val="20"/>
        </w:rPr>
        <w:t>портала</w:t>
      </w:r>
      <w:r w:rsidR="00B175EA">
        <w:rPr>
          <w:sz w:val="20"/>
          <w:szCs w:val="20"/>
        </w:rPr>
        <w:t xml:space="preserve"> </w:t>
      </w:r>
      <w:r w:rsidR="00F16549" w:rsidRPr="00233029">
        <w:rPr>
          <w:sz w:val="20"/>
          <w:szCs w:val="20"/>
        </w:rPr>
        <w:t>тоннеля</w:t>
      </w:r>
      <w:r w:rsidR="00B175EA">
        <w:rPr>
          <w:sz w:val="20"/>
          <w:szCs w:val="20"/>
        </w:rPr>
        <w:t xml:space="preserve"> </w:t>
      </w:r>
      <w:r w:rsidR="00F16549" w:rsidRPr="00233029">
        <w:rPr>
          <w:sz w:val="20"/>
          <w:szCs w:val="20"/>
        </w:rPr>
        <w:t>в</w:t>
      </w:r>
      <w:r w:rsidR="00B175EA">
        <w:rPr>
          <w:sz w:val="20"/>
          <w:szCs w:val="20"/>
        </w:rPr>
        <w:t xml:space="preserve"> </w:t>
      </w:r>
      <w:r w:rsidR="00F16549" w:rsidRPr="00233029">
        <w:rPr>
          <w:sz w:val="20"/>
          <w:szCs w:val="20"/>
        </w:rPr>
        <w:t>середине</w:t>
      </w:r>
      <w:r w:rsidR="00B175EA">
        <w:rPr>
          <w:sz w:val="20"/>
          <w:szCs w:val="20"/>
        </w:rPr>
        <w:t xml:space="preserve"> </w:t>
      </w:r>
      <w:r w:rsidR="00F16549" w:rsidRPr="00233029">
        <w:rPr>
          <w:sz w:val="20"/>
          <w:szCs w:val="20"/>
        </w:rPr>
        <w:t>соответствующей</w:t>
      </w:r>
      <w:r w:rsidR="00B175EA">
        <w:rPr>
          <w:sz w:val="20"/>
          <w:szCs w:val="20"/>
        </w:rPr>
        <w:t xml:space="preserve"> </w:t>
      </w:r>
      <w:r w:rsidR="00F16549" w:rsidRPr="00233029">
        <w:rPr>
          <w:sz w:val="20"/>
          <w:szCs w:val="20"/>
        </w:rPr>
        <w:t>проезжей</w:t>
      </w:r>
      <w:r w:rsidR="00B175EA">
        <w:rPr>
          <w:sz w:val="20"/>
          <w:szCs w:val="20"/>
        </w:rPr>
        <w:t xml:space="preserve"> </w:t>
      </w:r>
      <w:r w:rsidR="00F16549" w:rsidRPr="00233029">
        <w:rPr>
          <w:sz w:val="20"/>
          <w:szCs w:val="20"/>
        </w:rPr>
        <w:t>части</w:t>
      </w:r>
      <w:r w:rsidR="00B175EA">
        <w:rPr>
          <w:sz w:val="20"/>
          <w:szCs w:val="20"/>
        </w:rPr>
        <w:t xml:space="preserve"> </w:t>
      </w:r>
      <w:r w:rsidR="00F16549" w:rsidRPr="00233029">
        <w:rPr>
          <w:sz w:val="20"/>
          <w:szCs w:val="20"/>
        </w:rPr>
        <w:t>дороги.</w:t>
      </w:r>
    </w:p>
    <w:p w:rsidR="004C78B5" w:rsidRPr="00C62BBC" w:rsidRDefault="004C78B5" w:rsidP="00830A4F">
      <w:pPr>
        <w:tabs>
          <w:tab w:val="left" w:pos="993"/>
        </w:tabs>
        <w:ind w:firstLine="567"/>
        <w:jc w:val="both"/>
        <w:rPr>
          <w:bCs/>
          <w:noProof/>
          <w:sz w:val="28"/>
          <w:szCs w:val="28"/>
        </w:rPr>
      </w:pPr>
    </w:p>
    <w:p w:rsidR="00576A2E" w:rsidRPr="00C62BBC" w:rsidRDefault="00576A2E" w:rsidP="00830A4F">
      <w:pPr>
        <w:tabs>
          <w:tab w:val="left" w:pos="993"/>
        </w:tabs>
        <w:ind w:firstLine="567"/>
        <w:jc w:val="both"/>
        <w:rPr>
          <w:b/>
          <w:bCs/>
          <w:sz w:val="28"/>
          <w:szCs w:val="28"/>
        </w:rPr>
      </w:pPr>
      <w:r w:rsidRPr="00C62BBC">
        <w:rPr>
          <w:b/>
          <w:noProof/>
          <w:sz w:val="28"/>
          <w:szCs w:val="28"/>
        </w:rPr>
        <w:t>4</w:t>
      </w:r>
      <w:r w:rsidR="00B175EA" w:rsidRPr="00C62BBC">
        <w:rPr>
          <w:b/>
          <w:sz w:val="28"/>
          <w:szCs w:val="28"/>
        </w:rPr>
        <w:t xml:space="preserve"> </w:t>
      </w:r>
      <w:r w:rsidR="00702C4E" w:rsidRPr="00C62BBC">
        <w:rPr>
          <w:b/>
          <w:sz w:val="28"/>
          <w:szCs w:val="28"/>
        </w:rPr>
        <w:t>Общие</w:t>
      </w:r>
      <w:r w:rsidR="00B175EA" w:rsidRPr="00C62BBC">
        <w:rPr>
          <w:b/>
          <w:sz w:val="28"/>
          <w:szCs w:val="28"/>
        </w:rPr>
        <w:t xml:space="preserve"> </w:t>
      </w:r>
      <w:r w:rsidR="00702C4E" w:rsidRPr="00C62BBC">
        <w:rPr>
          <w:b/>
          <w:sz w:val="28"/>
          <w:szCs w:val="28"/>
        </w:rPr>
        <w:t>положения</w:t>
      </w:r>
    </w:p>
    <w:p w:rsidR="00450829" w:rsidRPr="00CB7E43" w:rsidRDefault="00576A2E" w:rsidP="00830A4F">
      <w:pPr>
        <w:ind w:firstLine="567"/>
        <w:jc w:val="both"/>
        <w:rPr>
          <w:color w:val="FF0000"/>
          <w:sz w:val="28"/>
          <w:szCs w:val="28"/>
        </w:rPr>
      </w:pPr>
      <w:r w:rsidRPr="00CB7E43">
        <w:rPr>
          <w:noProof/>
          <w:color w:val="FF0000"/>
          <w:sz w:val="28"/>
          <w:szCs w:val="28"/>
        </w:rPr>
        <w:t>4.1</w:t>
      </w:r>
      <w:proofErr w:type="gramStart"/>
      <w:r w:rsidR="00B175EA" w:rsidRPr="00CB7E43">
        <w:rPr>
          <w:color w:val="FF0000"/>
          <w:sz w:val="28"/>
          <w:szCs w:val="28"/>
        </w:rPr>
        <w:t xml:space="preserve"> </w:t>
      </w:r>
      <w:r w:rsidR="00C251B4" w:rsidRPr="00CB7E43">
        <w:rPr>
          <w:color w:val="FF0000"/>
          <w:sz w:val="28"/>
          <w:szCs w:val="28"/>
        </w:rPr>
        <w:t>В</w:t>
      </w:r>
      <w:proofErr w:type="gramEnd"/>
      <w:r w:rsidR="00C251B4" w:rsidRPr="00CB7E43">
        <w:rPr>
          <w:color w:val="FF0000"/>
          <w:sz w:val="28"/>
          <w:szCs w:val="28"/>
        </w:rPr>
        <w:t xml:space="preserve"> помещениях нормируется средняя освещенность рабочей (или условной рабочей) поверхности и средняя освещенность на рабочем месте при применении любых источников света.</w:t>
      </w:r>
    </w:p>
    <w:p w:rsidR="00C251B4" w:rsidRPr="00CB7E43" w:rsidRDefault="00C251B4" w:rsidP="00830A4F">
      <w:pPr>
        <w:adjustRightInd w:val="0"/>
        <w:ind w:firstLine="567"/>
        <w:jc w:val="both"/>
        <w:rPr>
          <w:color w:val="FF0000"/>
          <w:sz w:val="28"/>
          <w:szCs w:val="28"/>
        </w:rPr>
      </w:pPr>
      <w:r w:rsidRPr="00CB7E43">
        <w:rPr>
          <w:color w:val="FF0000"/>
          <w:sz w:val="28"/>
          <w:szCs w:val="28"/>
        </w:rPr>
        <w:t>Для наружного освещения нормируется средняя освещенность и средняя яркость дорожного покрытия при применении любых источников света.</w:t>
      </w:r>
    </w:p>
    <w:p w:rsidR="00E72826" w:rsidRPr="00C62BBC" w:rsidRDefault="00C251B4" w:rsidP="00830A4F">
      <w:pPr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 xml:space="preserve">В течение всего </w:t>
      </w:r>
      <w:proofErr w:type="gramStart"/>
      <w:r w:rsidRPr="00292FB7">
        <w:rPr>
          <w:sz w:val="28"/>
          <w:szCs w:val="28"/>
        </w:rPr>
        <w:t xml:space="preserve">времени эксплуатации освещения </w:t>
      </w:r>
      <w:r w:rsidRPr="000824A0">
        <w:rPr>
          <w:sz w:val="28"/>
          <w:szCs w:val="28"/>
        </w:rPr>
        <w:t>значения средней освещенности</w:t>
      </w:r>
      <w:proofErr w:type="gramEnd"/>
      <w:r w:rsidRPr="000824A0">
        <w:rPr>
          <w:sz w:val="28"/>
          <w:szCs w:val="28"/>
        </w:rPr>
        <w:t xml:space="preserve"> и средней яркости не могут быть ниже нормируемых.</w:t>
      </w:r>
    </w:p>
    <w:p w:rsidR="00576A2E" w:rsidRPr="00C62BBC" w:rsidRDefault="00576A2E" w:rsidP="00830A4F">
      <w:pPr>
        <w:ind w:firstLine="567"/>
        <w:jc w:val="both"/>
        <w:rPr>
          <w:sz w:val="28"/>
          <w:szCs w:val="28"/>
        </w:rPr>
      </w:pPr>
      <w:r w:rsidRPr="00C62BBC">
        <w:rPr>
          <w:sz w:val="28"/>
          <w:szCs w:val="28"/>
        </w:rPr>
        <w:t>Нормир</w:t>
      </w:r>
      <w:r w:rsidR="00B06306" w:rsidRPr="00C62BBC">
        <w:rPr>
          <w:sz w:val="28"/>
          <w:szCs w:val="28"/>
        </w:rPr>
        <w:t>уемые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значения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освещенности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в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люксах,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отличающиеся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на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одну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ступень</w:t>
      </w:r>
      <w:bookmarkStart w:id="15" w:name="OCRUncertain012"/>
      <w:r w:rsidRPr="00C62BBC">
        <w:rPr>
          <w:sz w:val="28"/>
          <w:szCs w:val="28"/>
        </w:rPr>
        <w:t>,</w:t>
      </w:r>
      <w:bookmarkEnd w:id="15"/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следует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принимать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по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шкале: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0,2;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0,3;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0,5;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1;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2;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3;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4;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5;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6</w:t>
      </w:r>
      <w:r w:rsidRPr="00C62BBC">
        <w:rPr>
          <w:sz w:val="28"/>
          <w:szCs w:val="28"/>
        </w:rPr>
        <w:t>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7;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10</w:t>
      </w:r>
      <w:r w:rsidRPr="00C62BBC">
        <w:rPr>
          <w:sz w:val="28"/>
          <w:szCs w:val="28"/>
        </w:rPr>
        <w:t>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15</w:t>
      </w:r>
      <w:r w:rsidRPr="00C62BBC">
        <w:rPr>
          <w:sz w:val="28"/>
          <w:szCs w:val="28"/>
        </w:rPr>
        <w:t>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20;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30;</w:t>
      </w:r>
      <w:r w:rsidR="00B175EA" w:rsidRPr="00C62BBC">
        <w:rPr>
          <w:noProof/>
          <w:sz w:val="28"/>
          <w:szCs w:val="28"/>
        </w:rPr>
        <w:t xml:space="preserve"> </w:t>
      </w:r>
      <w:r w:rsidR="00B06306" w:rsidRPr="00C62BBC">
        <w:rPr>
          <w:noProof/>
          <w:sz w:val="28"/>
          <w:szCs w:val="28"/>
        </w:rPr>
        <w:t>40;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50;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75;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100;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150;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200</w:t>
      </w:r>
      <w:r w:rsidRPr="00C62BBC">
        <w:rPr>
          <w:sz w:val="28"/>
          <w:szCs w:val="28"/>
        </w:rPr>
        <w:t>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300;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400</w:t>
      </w:r>
      <w:r w:rsidRPr="00C62BBC">
        <w:rPr>
          <w:sz w:val="28"/>
          <w:szCs w:val="28"/>
        </w:rPr>
        <w:t>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500;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600;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750;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1000;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1250</w:t>
      </w:r>
      <w:r w:rsidRPr="00C62BBC">
        <w:rPr>
          <w:sz w:val="28"/>
          <w:szCs w:val="28"/>
        </w:rPr>
        <w:t>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1500;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2000;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2500</w:t>
      </w:r>
      <w:r w:rsidRPr="00C62BBC">
        <w:rPr>
          <w:sz w:val="28"/>
          <w:szCs w:val="28"/>
        </w:rPr>
        <w:t>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3000</w:t>
      </w:r>
      <w:r w:rsidRPr="00C62BBC">
        <w:rPr>
          <w:sz w:val="28"/>
          <w:szCs w:val="28"/>
        </w:rPr>
        <w:t>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3500</w:t>
      </w:r>
      <w:r w:rsidRPr="00C62BBC">
        <w:rPr>
          <w:sz w:val="28"/>
          <w:szCs w:val="28"/>
        </w:rPr>
        <w:t>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4000</w:t>
      </w:r>
      <w:r w:rsidRPr="00C62BBC">
        <w:rPr>
          <w:sz w:val="28"/>
          <w:szCs w:val="28"/>
        </w:rPr>
        <w:t>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4500</w:t>
      </w:r>
      <w:r w:rsidRPr="00C62BBC">
        <w:rPr>
          <w:sz w:val="28"/>
          <w:szCs w:val="28"/>
        </w:rPr>
        <w:t>;</w:t>
      </w:r>
      <w:r w:rsidR="00B175EA" w:rsidRPr="00C62BBC">
        <w:rPr>
          <w:noProof/>
          <w:sz w:val="28"/>
          <w:szCs w:val="28"/>
        </w:rPr>
        <w:t xml:space="preserve"> </w:t>
      </w:r>
      <w:r w:rsidRPr="00C62BBC">
        <w:rPr>
          <w:noProof/>
          <w:sz w:val="28"/>
          <w:szCs w:val="28"/>
        </w:rPr>
        <w:t>5000.</w:t>
      </w:r>
    </w:p>
    <w:p w:rsidR="00576A2E" w:rsidRPr="00C62BBC" w:rsidRDefault="00576A2E" w:rsidP="00830A4F">
      <w:pPr>
        <w:ind w:firstLine="567"/>
        <w:jc w:val="both"/>
        <w:rPr>
          <w:sz w:val="28"/>
          <w:szCs w:val="28"/>
        </w:rPr>
      </w:pPr>
      <w:r w:rsidRPr="00C62BBC">
        <w:rPr>
          <w:sz w:val="28"/>
          <w:szCs w:val="28"/>
        </w:rPr>
        <w:t>Нормир</w:t>
      </w:r>
      <w:r w:rsidR="00B06306" w:rsidRPr="00C62BBC">
        <w:rPr>
          <w:sz w:val="28"/>
          <w:szCs w:val="28"/>
        </w:rPr>
        <w:t>уемые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значения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яркости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поверхности</w:t>
      </w:r>
      <w:r w:rsidR="00E72826" w:rsidRPr="00C62BBC">
        <w:rPr>
          <w:sz w:val="28"/>
          <w:szCs w:val="28"/>
        </w:rPr>
        <w:t>,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кд/м</w:t>
      </w:r>
      <w:proofErr w:type="gramStart"/>
      <w:r w:rsidRPr="00C62BBC">
        <w:rPr>
          <w:sz w:val="28"/>
          <w:szCs w:val="28"/>
          <w:vertAlign w:val="superscript"/>
        </w:rPr>
        <w:t>2</w:t>
      </w:r>
      <w:proofErr w:type="gramEnd"/>
      <w:r w:rsidRPr="00C62BBC">
        <w:rPr>
          <w:sz w:val="28"/>
          <w:szCs w:val="28"/>
        </w:rPr>
        <w:t>,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отличающиеся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на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одну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ступень,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следует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принимать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по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шкале: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0,2;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0,3;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0,4;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0,6;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0,8;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1;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2;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3;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5;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8;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10;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12;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15;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20;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25;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30;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50;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75;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100;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125;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150;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200;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400;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500;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750;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1000;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1500;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2000;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2500.</w:t>
      </w:r>
    </w:p>
    <w:p w:rsidR="00576A2E" w:rsidRPr="00C62BBC" w:rsidRDefault="00576A2E" w:rsidP="00830A4F">
      <w:pPr>
        <w:ind w:firstLine="567"/>
        <w:jc w:val="both"/>
        <w:rPr>
          <w:sz w:val="28"/>
          <w:szCs w:val="28"/>
        </w:rPr>
      </w:pPr>
      <w:r w:rsidRPr="00C62BBC">
        <w:rPr>
          <w:sz w:val="28"/>
          <w:szCs w:val="28"/>
        </w:rPr>
        <w:t>Для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естественного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освещения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в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настоящ</w:t>
      </w:r>
      <w:r w:rsidR="00F9239A" w:rsidRPr="00C62BBC">
        <w:rPr>
          <w:sz w:val="28"/>
          <w:szCs w:val="28"/>
        </w:rPr>
        <w:t>ем</w:t>
      </w:r>
      <w:r w:rsidR="00B175EA" w:rsidRPr="00C62BBC">
        <w:rPr>
          <w:sz w:val="28"/>
          <w:szCs w:val="28"/>
        </w:rPr>
        <w:t xml:space="preserve"> </w:t>
      </w:r>
      <w:r w:rsidR="00F9239A" w:rsidRPr="00C62BBC">
        <w:rPr>
          <w:sz w:val="28"/>
          <w:szCs w:val="28"/>
        </w:rPr>
        <w:t>своде</w:t>
      </w:r>
      <w:r w:rsidR="00B175EA" w:rsidRPr="00C62BBC">
        <w:rPr>
          <w:sz w:val="28"/>
          <w:szCs w:val="28"/>
        </w:rPr>
        <w:t xml:space="preserve"> </w:t>
      </w:r>
      <w:r w:rsidR="00F9239A" w:rsidRPr="00C62BBC">
        <w:rPr>
          <w:sz w:val="28"/>
          <w:szCs w:val="28"/>
        </w:rPr>
        <w:t>правил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приведены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значения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коэффициента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естественной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освещенности</w:t>
      </w:r>
      <w:r w:rsidR="00B175EA" w:rsidRPr="00C62BBC">
        <w:rPr>
          <w:sz w:val="28"/>
          <w:szCs w:val="28"/>
        </w:rPr>
        <w:t xml:space="preserve"> </w:t>
      </w:r>
      <w:r w:rsidRPr="00C62BBC">
        <w:rPr>
          <w:sz w:val="28"/>
          <w:szCs w:val="28"/>
        </w:rPr>
        <w:t>(КЕО).</w:t>
      </w:r>
    </w:p>
    <w:p w:rsidR="00C251B4" w:rsidRPr="00292FB7" w:rsidRDefault="00C251B4" w:rsidP="00830A4F">
      <w:pPr>
        <w:adjustRightInd w:val="0"/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>4.2 Требования к комфортному освещению помещений промышленных предприятий (КЕО</w:t>
      </w:r>
      <w:r w:rsidRPr="000824A0">
        <w:rPr>
          <w:sz w:val="28"/>
          <w:szCs w:val="28"/>
        </w:rPr>
        <w:t>, средняя освещенность</w:t>
      </w:r>
      <w:r w:rsidRPr="00292FB7">
        <w:rPr>
          <w:sz w:val="28"/>
          <w:szCs w:val="28"/>
        </w:rPr>
        <w:t xml:space="preserve">, объединенный показатель дискомфорта и коэффициент пульсации </w:t>
      </w:r>
      <w:r w:rsidRPr="005F7138">
        <w:rPr>
          <w:sz w:val="28"/>
          <w:szCs w:val="28"/>
        </w:rPr>
        <w:t xml:space="preserve">освещенности) рекомендуется </w:t>
      </w:r>
      <w:proofErr w:type="gramStart"/>
      <w:r w:rsidRPr="00292FB7">
        <w:rPr>
          <w:sz w:val="28"/>
          <w:szCs w:val="28"/>
        </w:rPr>
        <w:t>принимать по таблице 4.1 с учетом требований 7.2.1 и 7.2.</w:t>
      </w:r>
      <w:r>
        <w:rPr>
          <w:sz w:val="28"/>
          <w:szCs w:val="28"/>
        </w:rPr>
        <w:t xml:space="preserve">2 и по таблице Л.2 приложения Л. </w:t>
      </w:r>
      <w:r w:rsidRPr="00993B8A">
        <w:rPr>
          <w:sz w:val="28"/>
          <w:szCs w:val="28"/>
        </w:rPr>
        <w:t>Требования к</w:t>
      </w:r>
      <w:r w:rsidRPr="00993B8A">
        <w:t xml:space="preserve"> </w:t>
      </w:r>
      <w:r w:rsidRPr="00993B8A">
        <w:rPr>
          <w:sz w:val="28"/>
          <w:szCs w:val="28"/>
        </w:rPr>
        <w:t>минимальным гигиеническим нормам освещеннос</w:t>
      </w:r>
      <w:r>
        <w:rPr>
          <w:sz w:val="28"/>
          <w:szCs w:val="28"/>
        </w:rPr>
        <w:t>ти приведены</w:t>
      </w:r>
      <w:proofErr w:type="gramEnd"/>
      <w:r>
        <w:rPr>
          <w:sz w:val="28"/>
          <w:szCs w:val="28"/>
        </w:rPr>
        <w:t xml:space="preserve"> в СанПиН 1.2.3685.</w:t>
      </w:r>
    </w:p>
    <w:p w:rsidR="00576A2E" w:rsidRPr="00C62BBC" w:rsidRDefault="00C251B4" w:rsidP="00830A4F">
      <w:pPr>
        <w:ind w:firstLine="567"/>
        <w:jc w:val="both"/>
        <w:rPr>
          <w:noProof/>
          <w:sz w:val="28"/>
          <w:szCs w:val="28"/>
        </w:rPr>
      </w:pPr>
      <w:r w:rsidRPr="00292FB7">
        <w:rPr>
          <w:sz w:val="28"/>
          <w:szCs w:val="28"/>
        </w:rPr>
        <w:t>4.3 Требования к комфортному освещению помещений жилых, общественных и административно-бытовых зданий (КЕО, нормируемая освещенность, цилиндрическая освещенность, объединенный показатель дискомфорта и коэф</w:t>
      </w:r>
      <w:r>
        <w:rPr>
          <w:sz w:val="28"/>
          <w:szCs w:val="28"/>
        </w:rPr>
        <w:t>фициент пульсации освещенности)</w:t>
      </w:r>
      <w:r w:rsidRPr="001B4A98">
        <w:rPr>
          <w:sz w:val="28"/>
          <w:szCs w:val="28"/>
        </w:rPr>
        <w:t xml:space="preserve"> </w:t>
      </w:r>
      <w:r w:rsidRPr="00993B8A">
        <w:rPr>
          <w:sz w:val="28"/>
          <w:szCs w:val="28"/>
        </w:rPr>
        <w:t xml:space="preserve">рекомендуется </w:t>
      </w:r>
      <w:proofErr w:type="gramStart"/>
      <w:r w:rsidRPr="00993B8A">
        <w:rPr>
          <w:sz w:val="28"/>
          <w:szCs w:val="28"/>
        </w:rPr>
        <w:t>принимать по таблице 4.2 и по таблице Л.1 приложения Л. Требования к минимальным гигиеническим нормам освещенности приведены</w:t>
      </w:r>
      <w:proofErr w:type="gramEnd"/>
      <w:r w:rsidRPr="00993B8A">
        <w:rPr>
          <w:sz w:val="28"/>
          <w:szCs w:val="28"/>
        </w:rPr>
        <w:t xml:space="preserve"> в СанПиН 1.2.3685</w:t>
      </w:r>
      <w:r>
        <w:rPr>
          <w:sz w:val="28"/>
          <w:szCs w:val="28"/>
        </w:rPr>
        <w:t>.</w:t>
      </w:r>
    </w:p>
    <w:p w:rsidR="00FB592C" w:rsidRPr="00C62BBC" w:rsidRDefault="00F448C8" w:rsidP="00830A4F">
      <w:pPr>
        <w:pStyle w:val="afe"/>
        <w:ind w:firstLine="567"/>
        <w:jc w:val="both"/>
        <w:rPr>
          <w:b/>
          <w:sz w:val="28"/>
          <w:szCs w:val="28"/>
        </w:rPr>
      </w:pPr>
      <w:r w:rsidRPr="00C62BBC">
        <w:rPr>
          <w:b/>
          <w:sz w:val="28"/>
          <w:szCs w:val="28"/>
        </w:rPr>
        <w:t>4.</w:t>
      </w:r>
      <w:r w:rsidR="00C251B4">
        <w:rPr>
          <w:b/>
          <w:sz w:val="28"/>
          <w:szCs w:val="28"/>
        </w:rPr>
        <w:t>1</w:t>
      </w:r>
      <w:r w:rsidR="00C251B4" w:rsidRPr="00C251B4">
        <w:rPr>
          <w:b/>
          <w:sz w:val="28"/>
          <w:szCs w:val="28"/>
        </w:rPr>
        <w:t>–</w:t>
      </w:r>
      <w:r w:rsidRPr="00C62BBC">
        <w:rPr>
          <w:b/>
          <w:sz w:val="28"/>
          <w:szCs w:val="28"/>
        </w:rPr>
        <w:t>4.3</w:t>
      </w:r>
      <w:r w:rsidR="00B175EA" w:rsidRPr="00C62BBC">
        <w:rPr>
          <w:b/>
          <w:sz w:val="28"/>
          <w:szCs w:val="28"/>
        </w:rPr>
        <w:t xml:space="preserve"> </w:t>
      </w:r>
      <w:r w:rsidR="00FB592C" w:rsidRPr="00C62BBC">
        <w:rPr>
          <w:b/>
          <w:sz w:val="28"/>
          <w:szCs w:val="28"/>
        </w:rPr>
        <w:t>(Измененная</w:t>
      </w:r>
      <w:r w:rsidR="00B175EA" w:rsidRPr="00C62BBC">
        <w:rPr>
          <w:b/>
          <w:sz w:val="28"/>
          <w:szCs w:val="28"/>
        </w:rPr>
        <w:t xml:space="preserve"> </w:t>
      </w:r>
      <w:r w:rsidR="00FB592C" w:rsidRPr="00C62BBC">
        <w:rPr>
          <w:b/>
          <w:sz w:val="28"/>
          <w:szCs w:val="28"/>
        </w:rPr>
        <w:t>редакция,</w:t>
      </w:r>
      <w:r w:rsidR="00B175EA" w:rsidRPr="00C62BBC">
        <w:rPr>
          <w:b/>
          <w:sz w:val="28"/>
          <w:szCs w:val="28"/>
        </w:rPr>
        <w:t xml:space="preserve"> </w:t>
      </w:r>
      <w:r w:rsidR="00FB592C" w:rsidRPr="00C62BBC">
        <w:rPr>
          <w:b/>
          <w:sz w:val="28"/>
          <w:szCs w:val="28"/>
        </w:rPr>
        <w:t>Изм.</w:t>
      </w:r>
      <w:r w:rsidR="00B175EA" w:rsidRPr="00C62BBC">
        <w:rPr>
          <w:b/>
          <w:sz w:val="28"/>
          <w:szCs w:val="28"/>
        </w:rPr>
        <w:t xml:space="preserve"> </w:t>
      </w:r>
      <w:r w:rsidR="00FB592C" w:rsidRPr="00C62BBC">
        <w:rPr>
          <w:b/>
          <w:sz w:val="28"/>
          <w:szCs w:val="28"/>
        </w:rPr>
        <w:t>№</w:t>
      </w:r>
      <w:r w:rsidR="00B175EA" w:rsidRPr="00C62BBC">
        <w:rPr>
          <w:b/>
          <w:sz w:val="28"/>
          <w:szCs w:val="28"/>
        </w:rPr>
        <w:t xml:space="preserve"> </w:t>
      </w:r>
      <w:r w:rsidR="0013599D">
        <w:rPr>
          <w:b/>
          <w:sz w:val="28"/>
          <w:szCs w:val="28"/>
        </w:rPr>
        <w:t>2</w:t>
      </w:r>
      <w:r w:rsidR="00FB592C" w:rsidRPr="00C62BBC">
        <w:rPr>
          <w:b/>
          <w:sz w:val="28"/>
          <w:szCs w:val="28"/>
        </w:rPr>
        <w:t>).</w:t>
      </w:r>
    </w:p>
    <w:p w:rsidR="00C251B4" w:rsidRPr="00292FB7" w:rsidRDefault="00C251B4" w:rsidP="00830A4F">
      <w:pPr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>4.3а</w:t>
      </w:r>
      <w:proofErr w:type="gramStart"/>
      <w:r w:rsidRPr="00292FB7">
        <w:rPr>
          <w:sz w:val="28"/>
          <w:szCs w:val="28"/>
        </w:rPr>
        <w:t xml:space="preserve"> Д</w:t>
      </w:r>
      <w:proofErr w:type="gramEnd"/>
      <w:r w:rsidRPr="00292FB7">
        <w:rPr>
          <w:sz w:val="28"/>
          <w:szCs w:val="28"/>
        </w:rPr>
        <w:t xml:space="preserve">ля расчетов и измерения освещенности и равномерности распределения освещенности в помещении от искусственного освещения следует использовать сетку, представляющую собой площадку (квадратную или прямоугольную) с отношением сторон от 0,5 до 2,0. </w:t>
      </w:r>
    </w:p>
    <w:p w:rsidR="00C251B4" w:rsidRPr="00292FB7" w:rsidRDefault="00C251B4" w:rsidP="00830A4F">
      <w:pPr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 xml:space="preserve">Максимальный размер сетки </w:t>
      </w:r>
      <w:proofErr w:type="gramStart"/>
      <w:r w:rsidRPr="00292FB7">
        <w:rPr>
          <w:i/>
          <w:sz w:val="28"/>
          <w:szCs w:val="28"/>
        </w:rPr>
        <w:t>р</w:t>
      </w:r>
      <w:proofErr w:type="gramEnd"/>
      <w:r>
        <w:rPr>
          <w:sz w:val="28"/>
          <w:szCs w:val="28"/>
        </w:rPr>
        <w:t>, м, определяют</w:t>
      </w:r>
      <w:r w:rsidRPr="00292FB7">
        <w:rPr>
          <w:sz w:val="28"/>
          <w:szCs w:val="28"/>
        </w:rPr>
        <w:t xml:space="preserve"> по формуле</w:t>
      </w:r>
    </w:p>
    <w:tbl>
      <w:tblPr>
        <w:tblW w:w="9673" w:type="dxa"/>
        <w:tblInd w:w="108" w:type="dxa"/>
        <w:tblLook w:val="04A0" w:firstRow="1" w:lastRow="0" w:firstColumn="1" w:lastColumn="0" w:noHBand="0" w:noVBand="1"/>
      </w:tblPr>
      <w:tblGrid>
        <w:gridCol w:w="8730"/>
        <w:gridCol w:w="943"/>
      </w:tblGrid>
      <w:tr w:rsidR="00C251B4" w:rsidRPr="00292FB7" w:rsidTr="00D22D15">
        <w:tc>
          <w:tcPr>
            <w:tcW w:w="8730" w:type="dxa"/>
          </w:tcPr>
          <w:p w:rsidR="00C251B4" w:rsidRPr="00292FB7" w:rsidRDefault="00C251B4" w:rsidP="00830A4F">
            <w:pPr>
              <w:tabs>
                <w:tab w:val="left" w:pos="0"/>
              </w:tabs>
              <w:jc w:val="center"/>
              <w:rPr>
                <w:spacing w:val="-4"/>
                <w:sz w:val="28"/>
                <w:szCs w:val="28"/>
              </w:rPr>
            </w:pPr>
            <w:proofErr w:type="gramStart"/>
            <w:r w:rsidRPr="00292FB7">
              <w:rPr>
                <w:i/>
                <w:spacing w:val="-4"/>
                <w:sz w:val="28"/>
                <w:szCs w:val="28"/>
              </w:rPr>
              <w:t>р</w:t>
            </w:r>
            <w:proofErr w:type="gramEnd"/>
            <w:r w:rsidRPr="00292FB7">
              <w:rPr>
                <w:i/>
                <w:spacing w:val="-4"/>
                <w:sz w:val="28"/>
                <w:szCs w:val="28"/>
              </w:rPr>
              <w:t xml:space="preserve"> = </w:t>
            </w:r>
            <w:r w:rsidRPr="00292FB7">
              <w:rPr>
                <w:spacing w:val="-4"/>
                <w:sz w:val="28"/>
                <w:szCs w:val="28"/>
              </w:rPr>
              <w:t>0,2</w:t>
            </w:r>
            <w:r w:rsidRPr="00292FB7">
              <w:rPr>
                <w:i/>
                <w:spacing w:val="-4"/>
                <w:sz w:val="28"/>
                <w:szCs w:val="28"/>
              </w:rPr>
              <w:t>∙</w:t>
            </w:r>
            <w:r w:rsidRPr="00292FB7">
              <w:rPr>
                <w:spacing w:val="-4"/>
                <w:sz w:val="28"/>
                <w:szCs w:val="28"/>
              </w:rPr>
              <w:t>5</w:t>
            </w:r>
            <w:r w:rsidRPr="00EB4B35">
              <w:rPr>
                <w:spacing w:val="-4"/>
                <w:sz w:val="28"/>
                <w:szCs w:val="28"/>
                <w:vertAlign w:val="superscript"/>
              </w:rPr>
              <w:t>lg</w:t>
            </w:r>
            <w:r w:rsidRPr="00292FB7">
              <w:rPr>
                <w:spacing w:val="-4"/>
                <w:sz w:val="28"/>
                <w:szCs w:val="28"/>
                <w:vertAlign w:val="superscript"/>
              </w:rPr>
              <w:t>(</w:t>
            </w:r>
            <w:r w:rsidRPr="00292FB7">
              <w:rPr>
                <w:i/>
                <w:spacing w:val="-4"/>
                <w:sz w:val="28"/>
                <w:szCs w:val="28"/>
                <w:vertAlign w:val="superscript"/>
              </w:rPr>
              <w:t>d</w:t>
            </w:r>
            <w:r w:rsidRPr="00292FB7">
              <w:rPr>
                <w:spacing w:val="-4"/>
                <w:sz w:val="28"/>
                <w:szCs w:val="28"/>
                <w:vertAlign w:val="superscript"/>
              </w:rPr>
              <w:t>)</w:t>
            </w:r>
            <w:r w:rsidRPr="00292FB7">
              <w:rPr>
                <w:spacing w:val="-4"/>
                <w:sz w:val="28"/>
                <w:szCs w:val="28"/>
              </w:rPr>
              <w:t>,</w:t>
            </w:r>
            <w:r w:rsidRPr="00292FB7">
              <w:rPr>
                <w:i/>
                <w:spacing w:val="-4"/>
                <w:sz w:val="28"/>
                <w:szCs w:val="28"/>
              </w:rPr>
              <w:t xml:space="preserve"> </w:t>
            </w:r>
          </w:p>
        </w:tc>
        <w:tc>
          <w:tcPr>
            <w:tcW w:w="943" w:type="dxa"/>
          </w:tcPr>
          <w:p w:rsidR="00C251B4" w:rsidRPr="00292FB7" w:rsidRDefault="00C251B4" w:rsidP="00830A4F">
            <w:pPr>
              <w:tabs>
                <w:tab w:val="left" w:pos="0"/>
              </w:tabs>
              <w:jc w:val="both"/>
              <w:rPr>
                <w:spacing w:val="-4"/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 xml:space="preserve">   </w:t>
            </w:r>
            <w:r w:rsidRPr="00292FB7">
              <w:rPr>
                <w:spacing w:val="-4"/>
                <w:sz w:val="28"/>
                <w:szCs w:val="28"/>
              </w:rPr>
              <w:t>(4.</w:t>
            </w:r>
            <w:r w:rsidRPr="00292FB7">
              <w:rPr>
                <w:spacing w:val="-4"/>
                <w:sz w:val="28"/>
                <w:szCs w:val="28"/>
                <w:lang w:val="en-US"/>
              </w:rPr>
              <w:t>1</w:t>
            </w:r>
            <w:r w:rsidRPr="00292FB7">
              <w:rPr>
                <w:spacing w:val="-4"/>
                <w:sz w:val="28"/>
                <w:szCs w:val="28"/>
              </w:rPr>
              <w:t>)</w:t>
            </w:r>
          </w:p>
        </w:tc>
      </w:tr>
    </w:tbl>
    <w:p w:rsidR="00C251B4" w:rsidRPr="00292FB7" w:rsidRDefault="00C251B4" w:rsidP="00830A4F">
      <w:pPr>
        <w:rPr>
          <w:sz w:val="28"/>
          <w:szCs w:val="28"/>
        </w:rPr>
      </w:pPr>
      <w:r w:rsidRPr="00292FB7">
        <w:rPr>
          <w:sz w:val="28"/>
          <w:szCs w:val="28"/>
        </w:rPr>
        <w:t xml:space="preserve">где </w:t>
      </w:r>
      <w:r w:rsidRPr="00292FB7">
        <w:rPr>
          <w:i/>
          <w:sz w:val="28"/>
          <w:szCs w:val="28"/>
        </w:rPr>
        <w:t>d</w:t>
      </w:r>
      <w:r w:rsidRPr="00292FB7">
        <w:rPr>
          <w:sz w:val="28"/>
          <w:szCs w:val="28"/>
        </w:rPr>
        <w:t xml:space="preserve"> – набольший размер расчетной сетки, </w:t>
      </w:r>
      <w:proofErr w:type="gramStart"/>
      <w:r w:rsidRPr="00292FB7">
        <w:rPr>
          <w:sz w:val="28"/>
          <w:szCs w:val="28"/>
        </w:rPr>
        <w:t>м</w:t>
      </w:r>
      <w:proofErr w:type="gramEnd"/>
      <w:r w:rsidRPr="00292FB7">
        <w:rPr>
          <w:sz w:val="28"/>
          <w:szCs w:val="28"/>
        </w:rPr>
        <w:t>;</w:t>
      </w:r>
    </w:p>
    <w:p w:rsidR="00C251B4" w:rsidRDefault="00C251B4" w:rsidP="00830A4F">
      <w:pPr>
        <w:ind w:left="851" w:hanging="425"/>
        <w:jc w:val="both"/>
        <w:rPr>
          <w:noProof/>
          <w:sz w:val="28"/>
          <w:szCs w:val="28"/>
        </w:rPr>
      </w:pPr>
      <w:proofErr w:type="gramStart"/>
      <w:r w:rsidRPr="00292FB7">
        <w:rPr>
          <w:i/>
          <w:sz w:val="28"/>
          <w:szCs w:val="28"/>
        </w:rPr>
        <w:t>р</w:t>
      </w:r>
      <w:proofErr w:type="gramEnd"/>
      <w:r w:rsidRPr="00292FB7">
        <w:rPr>
          <w:sz w:val="28"/>
          <w:szCs w:val="28"/>
        </w:rPr>
        <w:t xml:space="preserve"> – максимальный размер шага расчетной сетки (не должен превышать </w:t>
      </w:r>
      <w:r>
        <w:rPr>
          <w:sz w:val="28"/>
          <w:szCs w:val="28"/>
        </w:rPr>
        <w:t xml:space="preserve"> </w:t>
      </w:r>
      <w:r w:rsidRPr="00292FB7">
        <w:rPr>
          <w:sz w:val="28"/>
          <w:szCs w:val="28"/>
        </w:rPr>
        <w:t>10</w:t>
      </w:r>
      <w:r>
        <w:rPr>
          <w:sz w:val="28"/>
          <w:szCs w:val="28"/>
        </w:rPr>
        <w:t xml:space="preserve"> </w:t>
      </w:r>
      <w:r w:rsidRPr="00292FB7">
        <w:rPr>
          <w:sz w:val="28"/>
          <w:szCs w:val="28"/>
        </w:rPr>
        <w:t>м).</w:t>
      </w:r>
    </w:p>
    <w:p w:rsidR="00C251B4" w:rsidRPr="00E227BF" w:rsidRDefault="00C251B4" w:rsidP="00830A4F">
      <w:pPr>
        <w:pStyle w:val="afe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(Введен дополнительно, Изм. № 2).</w:t>
      </w:r>
    </w:p>
    <w:p w:rsidR="00C251B4" w:rsidRPr="00292FB7" w:rsidRDefault="00C251B4" w:rsidP="00830A4F">
      <w:pPr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>4.4</w:t>
      </w:r>
      <w:proofErr w:type="gramStart"/>
      <w:r w:rsidRPr="00292FB7">
        <w:rPr>
          <w:sz w:val="28"/>
          <w:szCs w:val="28"/>
        </w:rPr>
        <w:t xml:space="preserve"> П</w:t>
      </w:r>
      <w:proofErr w:type="gramEnd"/>
      <w:r w:rsidRPr="00292FB7">
        <w:rPr>
          <w:sz w:val="28"/>
          <w:szCs w:val="28"/>
        </w:rPr>
        <w:t xml:space="preserve">ри проектировании искусственного и совмещенного освещения для компенсации спада освещенности в процессе эксплуатации следует вводить коэффициент эксплуатации </w:t>
      </w:r>
      <w:r w:rsidRPr="00292FB7">
        <w:rPr>
          <w:i/>
          <w:sz w:val="28"/>
          <w:szCs w:val="28"/>
        </w:rPr>
        <w:t>MF</w:t>
      </w:r>
      <w:r w:rsidRPr="00292FB7">
        <w:rPr>
          <w:sz w:val="28"/>
          <w:szCs w:val="28"/>
        </w:rPr>
        <w:t>.</w:t>
      </w:r>
    </w:p>
    <w:p w:rsidR="00576A2E" w:rsidRPr="00C62BBC" w:rsidRDefault="00C251B4" w:rsidP="00830A4F">
      <w:pPr>
        <w:ind w:firstLine="567"/>
        <w:jc w:val="both"/>
        <w:rPr>
          <w:noProof/>
          <w:sz w:val="28"/>
          <w:szCs w:val="28"/>
        </w:rPr>
      </w:pPr>
      <w:r w:rsidRPr="00292FB7">
        <w:rPr>
          <w:sz w:val="28"/>
          <w:szCs w:val="28"/>
        </w:rPr>
        <w:t xml:space="preserve">Коэффициент </w:t>
      </w:r>
      <w:r w:rsidRPr="00292FB7">
        <w:rPr>
          <w:i/>
          <w:sz w:val="28"/>
          <w:szCs w:val="28"/>
        </w:rPr>
        <w:t>MF</w:t>
      </w:r>
      <w:r w:rsidRPr="00292FB7">
        <w:rPr>
          <w:sz w:val="28"/>
          <w:szCs w:val="28"/>
        </w:rPr>
        <w:t xml:space="preserve"> может быть определен по таблице 4.3 или расчетным методом по формуле (3.7).</w:t>
      </w:r>
    </w:p>
    <w:p w:rsidR="00C251B4" w:rsidRPr="00E227BF" w:rsidRDefault="00C251B4" w:rsidP="00830A4F">
      <w:pPr>
        <w:pStyle w:val="afe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:rsidR="00830A4F" w:rsidRDefault="00830A4F" w:rsidP="00830A4F">
      <w:pPr>
        <w:ind w:firstLine="567"/>
        <w:jc w:val="both"/>
        <w:rPr>
          <w:bCs/>
          <w:sz w:val="28"/>
          <w:szCs w:val="28"/>
        </w:rPr>
      </w:pPr>
      <w:r w:rsidRPr="00292FB7">
        <w:rPr>
          <w:sz w:val="28"/>
          <w:szCs w:val="28"/>
        </w:rPr>
        <w:t>4.4а</w:t>
      </w:r>
      <w:proofErr w:type="gramStart"/>
      <w:r w:rsidRPr="00292FB7">
        <w:rPr>
          <w:sz w:val="28"/>
          <w:szCs w:val="28"/>
        </w:rPr>
        <w:t xml:space="preserve"> П</w:t>
      </w:r>
      <w:proofErr w:type="gramEnd"/>
      <w:r w:rsidRPr="00292FB7">
        <w:rPr>
          <w:sz w:val="28"/>
          <w:szCs w:val="28"/>
        </w:rPr>
        <w:t xml:space="preserve">ри расчетном методе определения коэффициента </w:t>
      </w:r>
      <w:r w:rsidRPr="00292FB7">
        <w:rPr>
          <w:i/>
          <w:sz w:val="28"/>
          <w:szCs w:val="28"/>
        </w:rPr>
        <w:t>MF</w:t>
      </w:r>
      <w:r w:rsidRPr="00292FB7">
        <w:rPr>
          <w:sz w:val="28"/>
          <w:szCs w:val="28"/>
        </w:rPr>
        <w:t xml:space="preserve"> в случае применения светодиодных осветительных приборов с функцией постоянного светового потока коэффициент </w:t>
      </w:r>
      <w:proofErr w:type="spellStart"/>
      <w:r w:rsidRPr="00292FB7">
        <w:rPr>
          <w:i/>
          <w:sz w:val="28"/>
          <w:szCs w:val="28"/>
        </w:rPr>
        <w:t>MF</w:t>
      </w:r>
      <w:r w:rsidRPr="00292FB7">
        <w:rPr>
          <w:sz w:val="28"/>
          <w:szCs w:val="28"/>
          <w:vertAlign w:val="subscript"/>
        </w:rPr>
        <w:t>сп</w:t>
      </w:r>
      <w:proofErr w:type="spellEnd"/>
      <w:r w:rsidRPr="00292FB7">
        <w:rPr>
          <w:sz w:val="28"/>
          <w:szCs w:val="28"/>
        </w:rPr>
        <w:t xml:space="preserve"> в формуле (3.7) принима</w:t>
      </w:r>
      <w:r>
        <w:rPr>
          <w:sz w:val="28"/>
          <w:szCs w:val="28"/>
        </w:rPr>
        <w:t>ют равным 1,</w:t>
      </w:r>
      <w:r w:rsidRPr="00292FB7">
        <w:rPr>
          <w:sz w:val="28"/>
          <w:szCs w:val="28"/>
        </w:rPr>
        <w:t>00.</w:t>
      </w:r>
    </w:p>
    <w:p w:rsidR="00830A4F" w:rsidRPr="00E227BF" w:rsidRDefault="00830A4F" w:rsidP="00830A4F">
      <w:pPr>
        <w:pStyle w:val="afe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(Введен дополнительно, Изм. № 2).</w:t>
      </w:r>
    </w:p>
    <w:p w:rsidR="00FB592C" w:rsidRPr="00C62BBC" w:rsidRDefault="00FB592C" w:rsidP="00830A4F">
      <w:pPr>
        <w:ind w:firstLine="567"/>
        <w:jc w:val="both"/>
        <w:rPr>
          <w:sz w:val="28"/>
          <w:szCs w:val="28"/>
        </w:rPr>
      </w:pPr>
    </w:p>
    <w:p w:rsidR="00D605C4" w:rsidRPr="003D1A91" w:rsidRDefault="00D605C4" w:rsidP="00830A4F">
      <w:pPr>
        <w:ind w:firstLine="357"/>
        <w:jc w:val="both"/>
        <w:rPr>
          <w:spacing w:val="-4"/>
        </w:rPr>
      </w:pPr>
    </w:p>
    <w:p w:rsidR="009F3E88" w:rsidRPr="003D1A91" w:rsidRDefault="009F3E88" w:rsidP="00830A4F">
      <w:pPr>
        <w:ind w:firstLine="357"/>
        <w:jc w:val="both"/>
        <w:rPr>
          <w:spacing w:val="-4"/>
        </w:rPr>
        <w:sectPr w:rsidR="009F3E88" w:rsidRPr="003D1A91" w:rsidSect="00B175EA">
          <w:headerReference w:type="even" r:id="rId38"/>
          <w:headerReference w:type="default" r:id="rId39"/>
          <w:footerReference w:type="even" r:id="rId40"/>
          <w:footerReference w:type="default" r:id="rId41"/>
          <w:type w:val="oddPage"/>
          <w:pgSz w:w="11907" w:h="16840" w:code="9"/>
          <w:pgMar w:top="1134" w:right="850" w:bottom="1134" w:left="1701" w:header="709" w:footer="554" w:gutter="0"/>
          <w:pgNumType w:start="1"/>
          <w:cols w:space="60"/>
          <w:noEndnote/>
          <w:docGrid w:linePitch="326"/>
        </w:sectPr>
      </w:pPr>
    </w:p>
    <w:p w:rsidR="009F3E88" w:rsidRPr="00830A4F" w:rsidRDefault="009F3E88" w:rsidP="00830A4F">
      <w:pPr>
        <w:ind w:left="-993"/>
        <w:rPr>
          <w:b/>
          <w:sz w:val="28"/>
          <w:szCs w:val="28"/>
        </w:rPr>
      </w:pPr>
      <w:r w:rsidRPr="00830A4F">
        <w:rPr>
          <w:sz w:val="28"/>
          <w:szCs w:val="28"/>
        </w:rPr>
        <w:t>Т</w:t>
      </w:r>
      <w:r w:rsidR="00B175EA" w:rsidRPr="00830A4F">
        <w:rPr>
          <w:sz w:val="28"/>
          <w:szCs w:val="28"/>
        </w:rPr>
        <w:t xml:space="preserve"> </w:t>
      </w:r>
      <w:r w:rsidRPr="00830A4F">
        <w:rPr>
          <w:sz w:val="28"/>
          <w:szCs w:val="28"/>
        </w:rPr>
        <w:t>а</w:t>
      </w:r>
      <w:r w:rsidR="00B175EA" w:rsidRPr="00830A4F">
        <w:rPr>
          <w:sz w:val="28"/>
          <w:szCs w:val="28"/>
        </w:rPr>
        <w:t xml:space="preserve"> </w:t>
      </w:r>
      <w:r w:rsidRPr="00830A4F">
        <w:rPr>
          <w:sz w:val="28"/>
          <w:szCs w:val="28"/>
        </w:rPr>
        <w:t>б</w:t>
      </w:r>
      <w:r w:rsidR="00B175EA" w:rsidRPr="00830A4F">
        <w:rPr>
          <w:sz w:val="28"/>
          <w:szCs w:val="28"/>
        </w:rPr>
        <w:t xml:space="preserve"> </w:t>
      </w:r>
      <w:r w:rsidRPr="00830A4F">
        <w:rPr>
          <w:sz w:val="28"/>
          <w:szCs w:val="28"/>
        </w:rPr>
        <w:t>л</w:t>
      </w:r>
      <w:r w:rsidR="00B175EA" w:rsidRPr="00830A4F">
        <w:rPr>
          <w:sz w:val="28"/>
          <w:szCs w:val="28"/>
        </w:rPr>
        <w:t xml:space="preserve"> </w:t>
      </w:r>
      <w:r w:rsidRPr="00830A4F">
        <w:rPr>
          <w:sz w:val="28"/>
          <w:szCs w:val="28"/>
        </w:rPr>
        <w:t>и</w:t>
      </w:r>
      <w:r w:rsidR="00B175EA" w:rsidRPr="00830A4F">
        <w:rPr>
          <w:sz w:val="28"/>
          <w:szCs w:val="28"/>
        </w:rPr>
        <w:t xml:space="preserve"> </w:t>
      </w:r>
      <w:proofErr w:type="gramStart"/>
      <w:r w:rsidRPr="00830A4F">
        <w:rPr>
          <w:sz w:val="28"/>
          <w:szCs w:val="28"/>
        </w:rPr>
        <w:t>ц</w:t>
      </w:r>
      <w:proofErr w:type="gramEnd"/>
      <w:r w:rsidR="00B175EA" w:rsidRPr="00830A4F">
        <w:rPr>
          <w:sz w:val="28"/>
          <w:szCs w:val="28"/>
        </w:rPr>
        <w:t xml:space="preserve"> </w:t>
      </w:r>
      <w:r w:rsidRPr="00830A4F">
        <w:rPr>
          <w:sz w:val="28"/>
          <w:szCs w:val="28"/>
        </w:rPr>
        <w:t>а</w:t>
      </w:r>
      <w:r w:rsidR="00B175EA" w:rsidRPr="00830A4F">
        <w:rPr>
          <w:sz w:val="28"/>
          <w:szCs w:val="28"/>
        </w:rPr>
        <w:t xml:space="preserve">   </w:t>
      </w:r>
      <w:r w:rsidR="00E72826" w:rsidRPr="00830A4F">
        <w:rPr>
          <w:sz w:val="28"/>
          <w:szCs w:val="28"/>
        </w:rPr>
        <w:t>4.</w:t>
      </w:r>
      <w:r w:rsidRPr="00830A4F">
        <w:rPr>
          <w:sz w:val="28"/>
          <w:szCs w:val="28"/>
        </w:rPr>
        <w:t>1</w:t>
      </w:r>
      <w:r w:rsidR="00B175EA" w:rsidRPr="00830A4F">
        <w:rPr>
          <w:sz w:val="28"/>
          <w:szCs w:val="28"/>
        </w:rPr>
        <w:t xml:space="preserve"> </w:t>
      </w:r>
      <w:r w:rsidRPr="00830A4F">
        <w:rPr>
          <w:sz w:val="28"/>
          <w:szCs w:val="28"/>
        </w:rPr>
        <w:t>–</w:t>
      </w:r>
      <w:r w:rsidR="00B175EA" w:rsidRPr="00830A4F">
        <w:rPr>
          <w:sz w:val="28"/>
          <w:szCs w:val="28"/>
        </w:rPr>
        <w:t xml:space="preserve"> </w:t>
      </w:r>
      <w:r w:rsidRPr="00830A4F">
        <w:rPr>
          <w:b/>
          <w:sz w:val="28"/>
          <w:szCs w:val="28"/>
        </w:rPr>
        <w:t>Требования</w:t>
      </w:r>
      <w:r w:rsidR="00B175EA" w:rsidRPr="00830A4F">
        <w:rPr>
          <w:b/>
          <w:sz w:val="28"/>
          <w:szCs w:val="28"/>
        </w:rPr>
        <w:t xml:space="preserve"> </w:t>
      </w:r>
      <w:r w:rsidRPr="00830A4F">
        <w:rPr>
          <w:b/>
          <w:sz w:val="28"/>
          <w:szCs w:val="28"/>
        </w:rPr>
        <w:t>к</w:t>
      </w:r>
      <w:r w:rsidR="00B175EA" w:rsidRPr="00830A4F">
        <w:rPr>
          <w:b/>
          <w:sz w:val="28"/>
          <w:szCs w:val="28"/>
        </w:rPr>
        <w:t xml:space="preserve"> </w:t>
      </w:r>
      <w:r w:rsidRPr="00830A4F">
        <w:rPr>
          <w:b/>
          <w:sz w:val="28"/>
          <w:szCs w:val="28"/>
        </w:rPr>
        <w:t>освещению</w:t>
      </w:r>
      <w:r w:rsidR="00B175EA" w:rsidRPr="00830A4F">
        <w:rPr>
          <w:b/>
          <w:sz w:val="28"/>
          <w:szCs w:val="28"/>
        </w:rPr>
        <w:t xml:space="preserve"> </w:t>
      </w:r>
      <w:r w:rsidRPr="00830A4F">
        <w:rPr>
          <w:b/>
          <w:sz w:val="28"/>
          <w:szCs w:val="28"/>
        </w:rPr>
        <w:t>помещений</w:t>
      </w:r>
      <w:r w:rsidR="00B175EA" w:rsidRPr="00830A4F">
        <w:rPr>
          <w:b/>
          <w:sz w:val="28"/>
          <w:szCs w:val="28"/>
        </w:rPr>
        <w:t xml:space="preserve"> </w:t>
      </w:r>
      <w:r w:rsidRPr="00830A4F">
        <w:rPr>
          <w:b/>
          <w:sz w:val="28"/>
          <w:szCs w:val="28"/>
        </w:rPr>
        <w:t>промышленных</w:t>
      </w:r>
      <w:r w:rsidR="00B175EA" w:rsidRPr="00830A4F">
        <w:rPr>
          <w:b/>
          <w:sz w:val="28"/>
          <w:szCs w:val="28"/>
        </w:rPr>
        <w:t xml:space="preserve"> </w:t>
      </w:r>
      <w:r w:rsidRPr="00830A4F">
        <w:rPr>
          <w:b/>
          <w:sz w:val="28"/>
          <w:szCs w:val="28"/>
        </w:rPr>
        <w:t>предприятий</w:t>
      </w:r>
    </w:p>
    <w:tbl>
      <w:tblPr>
        <w:tblW w:w="15309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4"/>
        <w:gridCol w:w="1132"/>
        <w:gridCol w:w="850"/>
        <w:gridCol w:w="851"/>
        <w:gridCol w:w="1134"/>
        <w:gridCol w:w="1278"/>
        <w:gridCol w:w="709"/>
        <w:gridCol w:w="1276"/>
        <w:gridCol w:w="1134"/>
        <w:gridCol w:w="993"/>
        <w:gridCol w:w="993"/>
        <w:gridCol w:w="1134"/>
        <w:gridCol w:w="709"/>
        <w:gridCol w:w="1134"/>
        <w:gridCol w:w="708"/>
      </w:tblGrid>
      <w:tr w:rsidR="00EB2630" w:rsidRPr="003D1A91" w:rsidTr="0013599D">
        <w:trPr>
          <w:cantSplit/>
        </w:trPr>
        <w:tc>
          <w:tcPr>
            <w:tcW w:w="1275" w:type="dxa"/>
            <w:vMerge w:val="restart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3D1A91">
              <w:rPr>
                <w:sz w:val="20"/>
                <w:szCs w:val="20"/>
              </w:rPr>
              <w:t>Характе-ристика</w:t>
            </w:r>
            <w:proofErr w:type="spellEnd"/>
            <w:proofErr w:type="gramEnd"/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зрительной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работы</w:t>
            </w:r>
          </w:p>
        </w:tc>
        <w:tc>
          <w:tcPr>
            <w:tcW w:w="1133" w:type="dxa"/>
            <w:vMerge w:val="restart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3D1A91">
              <w:rPr>
                <w:sz w:val="20"/>
                <w:szCs w:val="20"/>
              </w:rPr>
              <w:t>Наимень-ший</w:t>
            </w:r>
            <w:proofErr w:type="spellEnd"/>
            <w:proofErr w:type="gramEnd"/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или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3D1A91">
              <w:rPr>
                <w:sz w:val="20"/>
                <w:szCs w:val="20"/>
              </w:rPr>
              <w:t>эквива-лентный</w:t>
            </w:r>
            <w:proofErr w:type="spellEnd"/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размер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объекта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3D1A91">
              <w:rPr>
                <w:sz w:val="20"/>
                <w:szCs w:val="20"/>
              </w:rPr>
              <w:t>различе-ния</w:t>
            </w:r>
            <w:proofErr w:type="spellEnd"/>
            <w:r w:rsidRPr="003D1A91">
              <w:rPr>
                <w:sz w:val="20"/>
                <w:szCs w:val="20"/>
              </w:rPr>
              <w:t>,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мм</w:t>
            </w:r>
          </w:p>
        </w:tc>
        <w:tc>
          <w:tcPr>
            <w:tcW w:w="850" w:type="dxa"/>
            <w:vMerge w:val="restart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Разряд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зри-</w:t>
            </w:r>
            <w:proofErr w:type="spellStart"/>
            <w:r w:rsidRPr="003D1A91">
              <w:rPr>
                <w:sz w:val="20"/>
                <w:szCs w:val="20"/>
              </w:rPr>
              <w:t>тель</w:t>
            </w:r>
            <w:proofErr w:type="spellEnd"/>
            <w:r w:rsidRPr="003D1A91">
              <w:rPr>
                <w:sz w:val="20"/>
                <w:szCs w:val="20"/>
              </w:rPr>
              <w:t>-ной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D1A91">
              <w:rPr>
                <w:sz w:val="20"/>
                <w:szCs w:val="20"/>
              </w:rPr>
              <w:t>рабо</w:t>
            </w:r>
            <w:proofErr w:type="spellEnd"/>
            <w:r w:rsidRPr="003D1A91">
              <w:rPr>
                <w:sz w:val="20"/>
                <w:szCs w:val="20"/>
              </w:rPr>
              <w:t>-ты</w:t>
            </w:r>
            <w:proofErr w:type="gramEnd"/>
          </w:p>
        </w:tc>
        <w:tc>
          <w:tcPr>
            <w:tcW w:w="851" w:type="dxa"/>
            <w:vMerge w:val="restart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Под-разряд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зри-</w:t>
            </w:r>
            <w:proofErr w:type="spellStart"/>
            <w:r w:rsidRPr="003D1A91">
              <w:rPr>
                <w:sz w:val="20"/>
                <w:szCs w:val="20"/>
              </w:rPr>
              <w:t>тель</w:t>
            </w:r>
            <w:proofErr w:type="spellEnd"/>
            <w:r w:rsidRPr="003D1A91">
              <w:rPr>
                <w:sz w:val="20"/>
                <w:szCs w:val="20"/>
              </w:rPr>
              <w:t>-ной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работы</w:t>
            </w:r>
          </w:p>
        </w:tc>
        <w:tc>
          <w:tcPr>
            <w:tcW w:w="1134" w:type="dxa"/>
            <w:vMerge w:val="restart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Контраст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объекта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с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фоном</w:t>
            </w:r>
          </w:p>
        </w:tc>
        <w:tc>
          <w:tcPr>
            <w:tcW w:w="1276" w:type="dxa"/>
            <w:vMerge w:val="restart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3D1A91">
              <w:rPr>
                <w:sz w:val="20"/>
                <w:szCs w:val="20"/>
              </w:rPr>
              <w:t>Характе-ристика</w:t>
            </w:r>
            <w:proofErr w:type="spellEnd"/>
            <w:proofErr w:type="gramEnd"/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фона</w:t>
            </w:r>
          </w:p>
        </w:tc>
        <w:tc>
          <w:tcPr>
            <w:tcW w:w="5105" w:type="dxa"/>
            <w:gridSpan w:val="5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Искусственное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освещение</w:t>
            </w:r>
          </w:p>
        </w:tc>
        <w:tc>
          <w:tcPr>
            <w:tcW w:w="1843" w:type="dxa"/>
            <w:gridSpan w:val="2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Естественное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освещение</w:t>
            </w:r>
          </w:p>
        </w:tc>
        <w:tc>
          <w:tcPr>
            <w:tcW w:w="1842" w:type="dxa"/>
            <w:gridSpan w:val="2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Совмещенное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освещение</w:t>
            </w:r>
          </w:p>
        </w:tc>
      </w:tr>
      <w:tr w:rsidR="00EB2630" w:rsidRPr="003D1A91" w:rsidTr="0013599D">
        <w:trPr>
          <w:cantSplit/>
        </w:trPr>
        <w:tc>
          <w:tcPr>
            <w:tcW w:w="1275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3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gridSpan w:val="3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Освещ</w:t>
            </w:r>
            <w:r w:rsidR="00E72826">
              <w:rPr>
                <w:sz w:val="20"/>
                <w:szCs w:val="20"/>
              </w:rPr>
              <w:t>е</w:t>
            </w:r>
            <w:r w:rsidRPr="003D1A91">
              <w:rPr>
                <w:sz w:val="20"/>
                <w:szCs w:val="20"/>
              </w:rPr>
              <w:t>нность,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3D1A91">
              <w:rPr>
                <w:sz w:val="20"/>
                <w:szCs w:val="20"/>
              </w:rPr>
              <w:t>лк</w:t>
            </w:r>
            <w:proofErr w:type="spellEnd"/>
          </w:p>
        </w:tc>
        <w:tc>
          <w:tcPr>
            <w:tcW w:w="1986" w:type="dxa"/>
            <w:gridSpan w:val="2"/>
            <w:vMerge w:val="restart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Сочетание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нормируемых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величин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объединенного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показателя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дискомфорта</w:t>
            </w:r>
            <w:r w:rsidR="00B175EA">
              <w:rPr>
                <w:sz w:val="20"/>
                <w:szCs w:val="20"/>
              </w:rPr>
              <w:t xml:space="preserve"> </w:t>
            </w:r>
            <w:r w:rsidRPr="00E72826">
              <w:rPr>
                <w:sz w:val="20"/>
                <w:szCs w:val="20"/>
                <w:lang w:val="en-US"/>
              </w:rPr>
              <w:t>UGR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и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коэффициента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пульсации</w:t>
            </w:r>
          </w:p>
        </w:tc>
        <w:tc>
          <w:tcPr>
            <w:tcW w:w="3685" w:type="dxa"/>
            <w:gridSpan w:val="4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КЕО</w:t>
            </w:r>
            <w:r w:rsidR="00B175EA">
              <w:rPr>
                <w:sz w:val="20"/>
                <w:szCs w:val="20"/>
              </w:rPr>
              <w:t xml:space="preserve"> </w:t>
            </w:r>
            <w:proofErr w:type="gramStart"/>
            <w:r w:rsidRPr="003D1A91">
              <w:rPr>
                <w:i/>
                <w:sz w:val="20"/>
                <w:szCs w:val="20"/>
                <w:lang w:val="en-US"/>
              </w:rPr>
              <w:t>e</w:t>
            </w:r>
            <w:proofErr w:type="gramEnd"/>
            <w:r w:rsidRPr="003D1A91">
              <w:rPr>
                <w:sz w:val="20"/>
                <w:szCs w:val="20"/>
                <w:vertAlign w:val="subscript"/>
              </w:rPr>
              <w:t>н</w:t>
            </w:r>
            <w:r w:rsidRPr="003D1A91">
              <w:rPr>
                <w:sz w:val="20"/>
                <w:szCs w:val="20"/>
              </w:rPr>
              <w:t>,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%</w:t>
            </w:r>
          </w:p>
        </w:tc>
      </w:tr>
      <w:tr w:rsidR="00EB2630" w:rsidRPr="003D1A91" w:rsidTr="0013599D">
        <w:trPr>
          <w:cantSplit/>
        </w:trPr>
        <w:tc>
          <w:tcPr>
            <w:tcW w:w="1275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3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при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системе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комбинированного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освещения</w:t>
            </w:r>
          </w:p>
        </w:tc>
        <w:tc>
          <w:tcPr>
            <w:tcW w:w="1134" w:type="dxa"/>
            <w:vMerge w:val="restart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при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D1A91">
              <w:rPr>
                <w:sz w:val="20"/>
                <w:szCs w:val="20"/>
              </w:rPr>
              <w:t>систе-ме</w:t>
            </w:r>
            <w:proofErr w:type="spellEnd"/>
            <w:proofErr w:type="gramEnd"/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общего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pacing w:val="-4"/>
                <w:sz w:val="20"/>
                <w:szCs w:val="20"/>
              </w:rPr>
              <w:t>освещения</w:t>
            </w:r>
          </w:p>
        </w:tc>
        <w:tc>
          <w:tcPr>
            <w:tcW w:w="1986" w:type="dxa"/>
            <w:gridSpan w:val="2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pacing w:val="-6"/>
                <w:sz w:val="20"/>
                <w:szCs w:val="20"/>
              </w:rPr>
              <w:t>при</w:t>
            </w:r>
            <w:r w:rsidR="00B175EA">
              <w:rPr>
                <w:spacing w:val="-6"/>
                <w:sz w:val="20"/>
                <w:szCs w:val="20"/>
              </w:rPr>
              <w:t xml:space="preserve"> </w:t>
            </w:r>
            <w:r w:rsidRPr="003D1A91">
              <w:rPr>
                <w:spacing w:val="-6"/>
                <w:sz w:val="20"/>
                <w:szCs w:val="20"/>
              </w:rPr>
              <w:t>верхнем</w:t>
            </w:r>
            <w:r w:rsidR="00B175EA">
              <w:rPr>
                <w:spacing w:val="-6"/>
                <w:sz w:val="20"/>
                <w:szCs w:val="20"/>
              </w:rPr>
              <w:t xml:space="preserve"> </w:t>
            </w:r>
            <w:r w:rsidRPr="003D1A91">
              <w:rPr>
                <w:spacing w:val="-6"/>
                <w:sz w:val="20"/>
                <w:szCs w:val="20"/>
              </w:rPr>
              <w:t>или</w:t>
            </w:r>
            <w:r w:rsidR="00B175EA">
              <w:rPr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3D1A91">
              <w:rPr>
                <w:spacing w:val="-6"/>
                <w:sz w:val="20"/>
                <w:szCs w:val="20"/>
              </w:rPr>
              <w:t>комби</w:t>
            </w:r>
            <w:proofErr w:type="spellEnd"/>
            <w:r w:rsidRPr="003D1A91">
              <w:rPr>
                <w:spacing w:val="-6"/>
                <w:sz w:val="20"/>
                <w:szCs w:val="20"/>
              </w:rPr>
              <w:t>-</w:t>
            </w:r>
            <w:proofErr w:type="spellStart"/>
            <w:r w:rsidRPr="003D1A91">
              <w:rPr>
                <w:spacing w:val="-6"/>
                <w:sz w:val="20"/>
                <w:szCs w:val="20"/>
              </w:rPr>
              <w:t>нирован</w:t>
            </w:r>
            <w:proofErr w:type="spellEnd"/>
            <w:r w:rsidRPr="003D1A91">
              <w:rPr>
                <w:spacing w:val="-6"/>
                <w:sz w:val="20"/>
                <w:szCs w:val="20"/>
              </w:rPr>
              <w:t>-ном</w:t>
            </w:r>
            <w:r w:rsidR="00B175EA">
              <w:rPr>
                <w:spacing w:val="-6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D1A91">
              <w:rPr>
                <w:spacing w:val="-6"/>
                <w:sz w:val="20"/>
                <w:szCs w:val="20"/>
              </w:rPr>
              <w:t>освеще-нии</w:t>
            </w:r>
            <w:proofErr w:type="spellEnd"/>
            <w:proofErr w:type="gramEnd"/>
          </w:p>
        </w:tc>
        <w:tc>
          <w:tcPr>
            <w:tcW w:w="709" w:type="dxa"/>
            <w:vMerge w:val="restart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при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D1A91">
              <w:rPr>
                <w:spacing w:val="-6"/>
                <w:sz w:val="20"/>
                <w:szCs w:val="20"/>
              </w:rPr>
              <w:t>бо-ковом</w:t>
            </w:r>
            <w:proofErr w:type="spellEnd"/>
            <w:proofErr w:type="gramEnd"/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3D1A91">
              <w:rPr>
                <w:sz w:val="20"/>
                <w:szCs w:val="20"/>
              </w:rPr>
              <w:t>осве-ще-нии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pacing w:val="-6"/>
                <w:sz w:val="20"/>
                <w:szCs w:val="20"/>
              </w:rPr>
              <w:t>при</w:t>
            </w:r>
            <w:r w:rsidR="00B175EA">
              <w:rPr>
                <w:spacing w:val="-6"/>
                <w:sz w:val="20"/>
                <w:szCs w:val="20"/>
              </w:rPr>
              <w:t xml:space="preserve"> </w:t>
            </w:r>
            <w:r w:rsidRPr="003D1A91">
              <w:rPr>
                <w:spacing w:val="-6"/>
                <w:sz w:val="20"/>
                <w:szCs w:val="20"/>
              </w:rPr>
              <w:t>верхнем</w:t>
            </w:r>
            <w:r w:rsidR="00B175EA">
              <w:rPr>
                <w:spacing w:val="-6"/>
                <w:sz w:val="20"/>
                <w:szCs w:val="20"/>
              </w:rPr>
              <w:t xml:space="preserve"> </w:t>
            </w:r>
            <w:r w:rsidRPr="003D1A91">
              <w:rPr>
                <w:spacing w:val="-6"/>
                <w:sz w:val="20"/>
                <w:szCs w:val="20"/>
              </w:rPr>
              <w:t>или</w:t>
            </w:r>
            <w:r w:rsidR="00B175EA">
              <w:rPr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3D1A91">
              <w:rPr>
                <w:spacing w:val="-6"/>
                <w:sz w:val="20"/>
                <w:szCs w:val="20"/>
              </w:rPr>
              <w:t>комби</w:t>
            </w:r>
            <w:proofErr w:type="spellEnd"/>
            <w:r w:rsidRPr="003D1A91">
              <w:rPr>
                <w:spacing w:val="-6"/>
                <w:sz w:val="20"/>
                <w:szCs w:val="20"/>
              </w:rPr>
              <w:t>-</w:t>
            </w:r>
            <w:proofErr w:type="spellStart"/>
            <w:r w:rsidRPr="003D1A91">
              <w:rPr>
                <w:spacing w:val="-6"/>
                <w:sz w:val="20"/>
                <w:szCs w:val="20"/>
              </w:rPr>
              <w:t>нирован</w:t>
            </w:r>
            <w:proofErr w:type="spellEnd"/>
            <w:r w:rsidRPr="003D1A91">
              <w:rPr>
                <w:spacing w:val="-6"/>
                <w:sz w:val="20"/>
                <w:szCs w:val="20"/>
              </w:rPr>
              <w:t>-ном</w:t>
            </w:r>
            <w:r w:rsidR="00B175EA">
              <w:rPr>
                <w:spacing w:val="-6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D1A91">
              <w:rPr>
                <w:spacing w:val="-6"/>
                <w:sz w:val="20"/>
                <w:szCs w:val="20"/>
              </w:rPr>
              <w:t>освеще-нии</w:t>
            </w:r>
            <w:proofErr w:type="spellEnd"/>
            <w:proofErr w:type="gramEnd"/>
          </w:p>
        </w:tc>
        <w:tc>
          <w:tcPr>
            <w:tcW w:w="708" w:type="dxa"/>
            <w:vMerge w:val="restart"/>
            <w:vAlign w:val="center"/>
          </w:tcPr>
          <w:p w:rsidR="00EB2630" w:rsidRPr="003D1A91" w:rsidRDefault="00EB2630" w:rsidP="00830A4F">
            <w:pPr>
              <w:jc w:val="center"/>
              <w:rPr>
                <w:spacing w:val="-6"/>
                <w:sz w:val="20"/>
                <w:szCs w:val="20"/>
              </w:rPr>
            </w:pPr>
            <w:r w:rsidRPr="003D1A91">
              <w:rPr>
                <w:spacing w:val="-6"/>
                <w:sz w:val="20"/>
                <w:szCs w:val="20"/>
              </w:rPr>
              <w:t>при</w:t>
            </w:r>
            <w:r w:rsidR="00B175EA">
              <w:rPr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3D1A91">
              <w:rPr>
                <w:spacing w:val="-6"/>
                <w:sz w:val="20"/>
                <w:szCs w:val="20"/>
              </w:rPr>
              <w:t>бо</w:t>
            </w:r>
            <w:proofErr w:type="spellEnd"/>
            <w:r w:rsidRPr="003D1A91">
              <w:rPr>
                <w:spacing w:val="-6"/>
                <w:sz w:val="20"/>
                <w:szCs w:val="20"/>
              </w:rPr>
              <w:t>-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proofErr w:type="spellStart"/>
            <w:r w:rsidRPr="003D1A91">
              <w:rPr>
                <w:spacing w:val="-6"/>
                <w:sz w:val="20"/>
                <w:szCs w:val="20"/>
              </w:rPr>
              <w:t>ковом</w:t>
            </w:r>
            <w:proofErr w:type="spellEnd"/>
            <w:r w:rsidR="00B175EA">
              <w:rPr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3D1A91">
              <w:rPr>
                <w:spacing w:val="-6"/>
                <w:sz w:val="20"/>
                <w:szCs w:val="20"/>
              </w:rPr>
              <w:t>осве-ще-нии</w:t>
            </w:r>
            <w:proofErr w:type="spellEnd"/>
          </w:p>
        </w:tc>
      </w:tr>
      <w:tr w:rsidR="00EB2630" w:rsidRPr="003D1A91" w:rsidTr="0013599D">
        <w:trPr>
          <w:cantSplit/>
        </w:trPr>
        <w:tc>
          <w:tcPr>
            <w:tcW w:w="1275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3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EB2630" w:rsidRPr="003D1A91" w:rsidRDefault="00A10EC7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В</w:t>
            </w:r>
            <w:r w:rsidR="00EB2630" w:rsidRPr="003D1A91">
              <w:rPr>
                <w:spacing w:val="-8"/>
                <w:sz w:val="20"/>
                <w:szCs w:val="20"/>
              </w:rPr>
              <w:t>сего</w:t>
            </w:r>
          </w:p>
        </w:tc>
        <w:tc>
          <w:tcPr>
            <w:tcW w:w="1276" w:type="dxa"/>
            <w:vAlign w:val="center"/>
          </w:tcPr>
          <w:p w:rsidR="00EB2630" w:rsidRPr="003D1A91" w:rsidRDefault="00F9239A" w:rsidP="00830A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  <w:r w:rsidR="00B175EA">
              <w:rPr>
                <w:sz w:val="20"/>
                <w:szCs w:val="20"/>
              </w:rPr>
              <w:t xml:space="preserve"> </w:t>
            </w:r>
            <w:r w:rsidR="00EB2630" w:rsidRPr="003D1A91">
              <w:rPr>
                <w:sz w:val="20"/>
                <w:szCs w:val="20"/>
              </w:rPr>
              <w:t>том</w:t>
            </w:r>
            <w:r w:rsidR="00B175EA">
              <w:rPr>
                <w:sz w:val="20"/>
                <w:szCs w:val="20"/>
              </w:rPr>
              <w:t xml:space="preserve"> </w:t>
            </w:r>
            <w:r w:rsidR="00EB2630" w:rsidRPr="003D1A91">
              <w:rPr>
                <w:sz w:val="20"/>
                <w:szCs w:val="20"/>
              </w:rPr>
              <w:t>числе</w:t>
            </w:r>
            <w:r w:rsidR="00B175EA">
              <w:rPr>
                <w:sz w:val="20"/>
                <w:szCs w:val="20"/>
              </w:rPr>
              <w:t xml:space="preserve"> </w:t>
            </w:r>
            <w:r w:rsidR="00EB2630" w:rsidRPr="003D1A91">
              <w:rPr>
                <w:sz w:val="20"/>
                <w:szCs w:val="20"/>
              </w:rPr>
              <w:t>от</w:t>
            </w:r>
            <w:r w:rsidR="00B175EA">
              <w:rPr>
                <w:sz w:val="20"/>
                <w:szCs w:val="20"/>
              </w:rPr>
              <w:t xml:space="preserve"> </w:t>
            </w:r>
            <w:r w:rsidR="00EB2630" w:rsidRPr="003D1A91">
              <w:rPr>
                <w:sz w:val="20"/>
                <w:szCs w:val="20"/>
              </w:rPr>
              <w:t>общего</w:t>
            </w:r>
          </w:p>
        </w:tc>
        <w:tc>
          <w:tcPr>
            <w:tcW w:w="1134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E72826">
              <w:rPr>
                <w:sz w:val="20"/>
                <w:szCs w:val="20"/>
                <w:lang w:val="en-US"/>
              </w:rPr>
              <w:t>UGR</w:t>
            </w:r>
            <w:r w:rsidRPr="003D1A91">
              <w:rPr>
                <w:sz w:val="20"/>
                <w:szCs w:val="20"/>
              </w:rPr>
              <w:t>,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не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более</w:t>
            </w:r>
          </w:p>
        </w:tc>
        <w:tc>
          <w:tcPr>
            <w:tcW w:w="993" w:type="dxa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proofErr w:type="spellStart"/>
            <w:r w:rsidRPr="003D1A91">
              <w:rPr>
                <w:i/>
                <w:spacing w:val="-8"/>
                <w:sz w:val="20"/>
                <w:szCs w:val="20"/>
              </w:rPr>
              <w:t>К</w:t>
            </w:r>
            <w:r w:rsidRPr="003D1A91">
              <w:rPr>
                <w:spacing w:val="-8"/>
                <w:sz w:val="20"/>
                <w:szCs w:val="20"/>
                <w:vertAlign w:val="subscript"/>
              </w:rPr>
              <w:t>п</w:t>
            </w:r>
            <w:proofErr w:type="spellEnd"/>
            <w:r w:rsidRPr="003D1A91">
              <w:rPr>
                <w:spacing w:val="-8"/>
                <w:sz w:val="20"/>
                <w:szCs w:val="20"/>
              </w:rPr>
              <w:t>,</w:t>
            </w:r>
            <w:r w:rsidR="00B175EA">
              <w:rPr>
                <w:spacing w:val="-8"/>
                <w:sz w:val="20"/>
                <w:szCs w:val="20"/>
              </w:rPr>
              <w:t xml:space="preserve"> </w:t>
            </w:r>
            <w:r w:rsidRPr="003D1A91">
              <w:rPr>
                <w:spacing w:val="-8"/>
                <w:sz w:val="20"/>
                <w:szCs w:val="20"/>
              </w:rPr>
              <w:t>%,</w:t>
            </w:r>
            <w:r w:rsidR="00B175EA">
              <w:rPr>
                <w:spacing w:val="-8"/>
                <w:sz w:val="20"/>
                <w:szCs w:val="20"/>
              </w:rPr>
              <w:t xml:space="preserve"> </w:t>
            </w:r>
            <w:r w:rsidRPr="003D1A91">
              <w:rPr>
                <w:spacing w:val="-10"/>
                <w:sz w:val="20"/>
                <w:szCs w:val="20"/>
              </w:rPr>
              <w:t>не</w:t>
            </w:r>
            <w:r w:rsidR="00B175EA">
              <w:rPr>
                <w:spacing w:val="-10"/>
                <w:sz w:val="20"/>
                <w:szCs w:val="20"/>
              </w:rPr>
              <w:t xml:space="preserve"> </w:t>
            </w:r>
            <w:r w:rsidRPr="003D1A91">
              <w:rPr>
                <w:spacing w:val="-10"/>
                <w:sz w:val="20"/>
                <w:szCs w:val="20"/>
              </w:rPr>
              <w:t>более</w:t>
            </w:r>
          </w:p>
        </w:tc>
        <w:tc>
          <w:tcPr>
            <w:tcW w:w="1134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</w:tr>
      <w:tr w:rsidR="00EB2630" w:rsidRPr="003D1A91" w:rsidTr="0013599D">
        <w:trPr>
          <w:cantSplit/>
          <w:trHeight w:val="20"/>
        </w:trPr>
        <w:tc>
          <w:tcPr>
            <w:tcW w:w="1275" w:type="dxa"/>
            <w:vMerge w:val="restart"/>
          </w:tcPr>
          <w:p w:rsidR="00EB2630" w:rsidRPr="003D1A91" w:rsidRDefault="00EB2630" w:rsidP="00830A4F">
            <w:pPr>
              <w:ind w:left="-108" w:right="-108"/>
              <w:jc w:val="center"/>
              <w:rPr>
                <w:spacing w:val="-6"/>
                <w:sz w:val="20"/>
                <w:szCs w:val="20"/>
              </w:rPr>
            </w:pPr>
            <w:r w:rsidRPr="003D1A91">
              <w:rPr>
                <w:spacing w:val="-2"/>
                <w:sz w:val="20"/>
                <w:szCs w:val="20"/>
              </w:rPr>
              <w:t>Наивысшей</w:t>
            </w:r>
            <w:r w:rsidR="00B175EA">
              <w:rPr>
                <w:spacing w:val="-6"/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точности</w:t>
            </w:r>
          </w:p>
        </w:tc>
        <w:tc>
          <w:tcPr>
            <w:tcW w:w="1133" w:type="dxa"/>
            <w:vMerge w:val="restart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Менее</w:t>
            </w:r>
            <w:r w:rsidR="00B175EA">
              <w:rPr>
                <w:spacing w:val="-8"/>
                <w:sz w:val="20"/>
                <w:szCs w:val="20"/>
              </w:rPr>
              <w:t xml:space="preserve"> </w:t>
            </w:r>
            <w:r w:rsidRPr="003D1A91">
              <w:rPr>
                <w:spacing w:val="-8"/>
                <w:sz w:val="20"/>
                <w:szCs w:val="20"/>
              </w:rPr>
              <w:t>0,15</w:t>
            </w:r>
          </w:p>
        </w:tc>
        <w:tc>
          <w:tcPr>
            <w:tcW w:w="850" w:type="dxa"/>
            <w:vMerge w:val="restart"/>
            <w:vAlign w:val="center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  <w:lang w:val="en-US"/>
              </w:rPr>
              <w:t>I</w:t>
            </w:r>
          </w:p>
        </w:tc>
        <w:tc>
          <w:tcPr>
            <w:tcW w:w="851" w:type="dxa"/>
            <w:vAlign w:val="center"/>
          </w:tcPr>
          <w:p w:rsidR="00EB2630" w:rsidRPr="003D1A91" w:rsidRDefault="00E72826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а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Малый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Темный</w:t>
            </w:r>
          </w:p>
        </w:tc>
        <w:tc>
          <w:tcPr>
            <w:tcW w:w="709" w:type="dxa"/>
            <w:tcBorders>
              <w:bottom w:val="nil"/>
            </w:tcBorders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5000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500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EB2630" w:rsidRPr="003D1A91" w:rsidRDefault="00483D85" w:rsidP="00830A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bottom w:val="nil"/>
            </w:tcBorders>
            <w:vAlign w:val="center"/>
          </w:tcPr>
          <w:p w:rsidR="00EB2630" w:rsidRPr="003D1A91" w:rsidRDefault="00604525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19</w:t>
            </w:r>
          </w:p>
        </w:tc>
        <w:tc>
          <w:tcPr>
            <w:tcW w:w="993" w:type="dxa"/>
            <w:tcBorders>
              <w:bottom w:val="nil"/>
            </w:tcBorders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nil"/>
            </w:tcBorders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bottom w:val="nil"/>
            </w:tcBorders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</w:tr>
      <w:tr w:rsidR="00EB2630" w:rsidRPr="003D1A91" w:rsidTr="0013599D">
        <w:trPr>
          <w:cantSplit/>
        </w:trPr>
        <w:tc>
          <w:tcPr>
            <w:tcW w:w="1275" w:type="dxa"/>
            <w:vMerge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1133" w:type="dxa"/>
            <w:vMerge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EB2630" w:rsidRPr="003D1A91" w:rsidRDefault="00E72826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б</w:t>
            </w:r>
          </w:p>
        </w:tc>
        <w:tc>
          <w:tcPr>
            <w:tcW w:w="1134" w:type="dxa"/>
            <w:tcBorders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Малый</w:t>
            </w:r>
          </w:p>
        </w:tc>
        <w:tc>
          <w:tcPr>
            <w:tcW w:w="1276" w:type="dxa"/>
            <w:tcBorders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Средний</w:t>
            </w:r>
          </w:p>
        </w:tc>
        <w:tc>
          <w:tcPr>
            <w:tcW w:w="709" w:type="dxa"/>
            <w:tcBorders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4000</w:t>
            </w:r>
          </w:p>
        </w:tc>
        <w:tc>
          <w:tcPr>
            <w:tcW w:w="1276" w:type="dxa"/>
            <w:tcBorders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400</w:t>
            </w:r>
          </w:p>
        </w:tc>
        <w:tc>
          <w:tcPr>
            <w:tcW w:w="1134" w:type="dxa"/>
            <w:tcBorders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1250</w:t>
            </w:r>
          </w:p>
        </w:tc>
        <w:tc>
          <w:tcPr>
            <w:tcW w:w="993" w:type="dxa"/>
            <w:tcBorders>
              <w:bottom w:val="nil"/>
            </w:tcBorders>
          </w:tcPr>
          <w:p w:rsidR="00EB2630" w:rsidRPr="003D1A91" w:rsidRDefault="00604525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19</w:t>
            </w:r>
          </w:p>
        </w:tc>
        <w:tc>
          <w:tcPr>
            <w:tcW w:w="993" w:type="dxa"/>
            <w:tcBorders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</w:tr>
      <w:tr w:rsidR="00EB2630" w:rsidRPr="003D1A91" w:rsidTr="0013599D">
        <w:trPr>
          <w:cantSplit/>
        </w:trPr>
        <w:tc>
          <w:tcPr>
            <w:tcW w:w="1275" w:type="dxa"/>
            <w:vMerge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1133" w:type="dxa"/>
            <w:vMerge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Средний</w:t>
            </w:r>
          </w:p>
        </w:tc>
        <w:tc>
          <w:tcPr>
            <w:tcW w:w="1276" w:type="dxa"/>
            <w:tcBorders>
              <w:top w:val="nil"/>
            </w:tcBorders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Темный</w:t>
            </w:r>
          </w:p>
        </w:tc>
        <w:tc>
          <w:tcPr>
            <w:tcW w:w="709" w:type="dxa"/>
            <w:tcBorders>
              <w:top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</w:tr>
      <w:tr w:rsidR="00EB2630" w:rsidRPr="003D1A91" w:rsidTr="0013599D">
        <w:trPr>
          <w:cantSplit/>
        </w:trPr>
        <w:tc>
          <w:tcPr>
            <w:tcW w:w="1275" w:type="dxa"/>
            <w:vMerge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1133" w:type="dxa"/>
            <w:vMerge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2630" w:rsidRPr="003D1A91" w:rsidRDefault="00E72826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в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Малый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Средний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Большой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Светлый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Средний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Темный</w:t>
            </w:r>
          </w:p>
        </w:tc>
        <w:tc>
          <w:tcPr>
            <w:tcW w:w="709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2500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300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750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:rsidR="00EB2630" w:rsidRPr="003D1A91" w:rsidRDefault="00604525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19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10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6,0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2,0</w:t>
            </w:r>
          </w:p>
        </w:tc>
      </w:tr>
      <w:tr w:rsidR="00EB2630" w:rsidRPr="003D1A91" w:rsidTr="0013599D">
        <w:trPr>
          <w:cantSplit/>
        </w:trPr>
        <w:tc>
          <w:tcPr>
            <w:tcW w:w="1275" w:type="dxa"/>
            <w:vMerge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1133" w:type="dxa"/>
            <w:vMerge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2630" w:rsidRPr="003D1A91" w:rsidRDefault="00E72826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г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Средний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Большой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»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Светлый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»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Средний</w:t>
            </w:r>
          </w:p>
        </w:tc>
        <w:tc>
          <w:tcPr>
            <w:tcW w:w="709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1500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:rsidR="00EB2630" w:rsidRPr="003D1A91" w:rsidRDefault="00604525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</w:t>
            </w:r>
            <w:r w:rsidR="00EB2630" w:rsidRPr="003D1A91">
              <w:rPr>
                <w:sz w:val="20"/>
                <w:szCs w:val="20"/>
              </w:rPr>
              <w:t>00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:rsidR="00EB2630" w:rsidRPr="003D1A91" w:rsidRDefault="00604525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19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10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</w:tr>
      <w:tr w:rsidR="00EB2630" w:rsidRPr="003D1A91" w:rsidTr="0013599D">
        <w:trPr>
          <w:cantSplit/>
          <w:trHeight w:val="20"/>
        </w:trPr>
        <w:tc>
          <w:tcPr>
            <w:tcW w:w="1275" w:type="dxa"/>
            <w:vMerge w:val="restart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Очень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высокой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точности</w:t>
            </w:r>
          </w:p>
        </w:tc>
        <w:tc>
          <w:tcPr>
            <w:tcW w:w="1133" w:type="dxa"/>
            <w:vMerge w:val="restart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От</w:t>
            </w:r>
            <w:r w:rsidR="00B175EA">
              <w:rPr>
                <w:spacing w:val="-8"/>
                <w:sz w:val="20"/>
                <w:szCs w:val="20"/>
              </w:rPr>
              <w:t xml:space="preserve"> </w:t>
            </w:r>
            <w:r w:rsidRPr="003D1A91">
              <w:rPr>
                <w:spacing w:val="-8"/>
                <w:sz w:val="20"/>
                <w:szCs w:val="20"/>
              </w:rPr>
              <w:t>0,15</w:t>
            </w:r>
            <w:r w:rsidR="00B175EA">
              <w:rPr>
                <w:spacing w:val="-8"/>
                <w:sz w:val="20"/>
                <w:szCs w:val="20"/>
              </w:rPr>
              <w:t xml:space="preserve"> </w:t>
            </w:r>
            <w:r w:rsidRPr="003D1A91">
              <w:rPr>
                <w:spacing w:val="-8"/>
                <w:sz w:val="20"/>
                <w:szCs w:val="20"/>
              </w:rPr>
              <w:t>до</w:t>
            </w:r>
            <w:r w:rsidR="00B175EA">
              <w:rPr>
                <w:spacing w:val="-8"/>
                <w:sz w:val="20"/>
                <w:szCs w:val="20"/>
              </w:rPr>
              <w:t xml:space="preserve"> </w:t>
            </w:r>
            <w:r w:rsidRPr="003D1A91">
              <w:rPr>
                <w:spacing w:val="-8"/>
                <w:sz w:val="20"/>
                <w:szCs w:val="20"/>
              </w:rPr>
              <w:t>0,30</w:t>
            </w:r>
          </w:p>
        </w:tc>
        <w:tc>
          <w:tcPr>
            <w:tcW w:w="850" w:type="dxa"/>
            <w:vMerge w:val="restart"/>
            <w:vAlign w:val="center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  <w:lang w:val="en-US"/>
              </w:rPr>
              <w:t>II</w:t>
            </w:r>
          </w:p>
        </w:tc>
        <w:tc>
          <w:tcPr>
            <w:tcW w:w="851" w:type="dxa"/>
            <w:vAlign w:val="center"/>
          </w:tcPr>
          <w:p w:rsidR="00EB2630" w:rsidRPr="003D1A91" w:rsidRDefault="00E72826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а</w:t>
            </w:r>
          </w:p>
        </w:tc>
        <w:tc>
          <w:tcPr>
            <w:tcW w:w="1134" w:type="dxa"/>
            <w:vAlign w:val="center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Малый</w:t>
            </w:r>
          </w:p>
        </w:tc>
        <w:tc>
          <w:tcPr>
            <w:tcW w:w="1276" w:type="dxa"/>
            <w:vAlign w:val="center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Темный</w:t>
            </w:r>
          </w:p>
        </w:tc>
        <w:tc>
          <w:tcPr>
            <w:tcW w:w="709" w:type="dxa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4000</w:t>
            </w:r>
          </w:p>
        </w:tc>
        <w:tc>
          <w:tcPr>
            <w:tcW w:w="1276" w:type="dxa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400</w:t>
            </w:r>
          </w:p>
        </w:tc>
        <w:tc>
          <w:tcPr>
            <w:tcW w:w="1134" w:type="dxa"/>
            <w:vAlign w:val="center"/>
          </w:tcPr>
          <w:p w:rsidR="00EB2630" w:rsidRPr="003D1A91" w:rsidRDefault="00483D85" w:rsidP="00830A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22</w:t>
            </w:r>
          </w:p>
        </w:tc>
        <w:tc>
          <w:tcPr>
            <w:tcW w:w="993" w:type="dxa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nil"/>
            </w:tcBorders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bottom w:val="nil"/>
            </w:tcBorders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</w:tr>
      <w:tr w:rsidR="00EB2630" w:rsidRPr="003D1A91" w:rsidTr="0013599D">
        <w:trPr>
          <w:cantSplit/>
        </w:trPr>
        <w:tc>
          <w:tcPr>
            <w:tcW w:w="1275" w:type="dxa"/>
            <w:vMerge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1133" w:type="dxa"/>
            <w:vMerge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2630" w:rsidRPr="003D1A91" w:rsidRDefault="00E72826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б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Малый</w:t>
            </w:r>
            <w:r w:rsidR="00B175EA">
              <w:rPr>
                <w:spacing w:val="-8"/>
                <w:sz w:val="20"/>
                <w:szCs w:val="20"/>
              </w:rPr>
              <w:t xml:space="preserve"> </w:t>
            </w:r>
            <w:r w:rsidRPr="003D1A91">
              <w:rPr>
                <w:spacing w:val="-8"/>
                <w:sz w:val="20"/>
                <w:szCs w:val="20"/>
              </w:rPr>
              <w:t>Средний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Средний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Темный</w:t>
            </w:r>
          </w:p>
        </w:tc>
        <w:tc>
          <w:tcPr>
            <w:tcW w:w="709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3000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300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750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22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10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</w:tr>
      <w:tr w:rsidR="00EB2630" w:rsidRPr="003D1A91" w:rsidTr="0013599D">
        <w:trPr>
          <w:cantSplit/>
        </w:trPr>
        <w:tc>
          <w:tcPr>
            <w:tcW w:w="1275" w:type="dxa"/>
            <w:vMerge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1133" w:type="dxa"/>
            <w:vMerge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EB2630" w:rsidRPr="003D1A91" w:rsidRDefault="00E72826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в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Малый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Средний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Большой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Светлый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Средний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Темный</w:t>
            </w:r>
          </w:p>
        </w:tc>
        <w:tc>
          <w:tcPr>
            <w:tcW w:w="709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2000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500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22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10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4,2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1,5</w:t>
            </w:r>
          </w:p>
        </w:tc>
      </w:tr>
      <w:tr w:rsidR="00EB2630" w:rsidRPr="003D1A91" w:rsidTr="0013599D">
        <w:trPr>
          <w:cantSplit/>
          <w:trHeight w:val="663"/>
        </w:trPr>
        <w:tc>
          <w:tcPr>
            <w:tcW w:w="1275" w:type="dxa"/>
            <w:vMerge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1133" w:type="dxa"/>
            <w:vMerge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1" w:type="dxa"/>
          </w:tcPr>
          <w:p w:rsidR="00EB2630" w:rsidRPr="003D1A91" w:rsidRDefault="00E72826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г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Средний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Большой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»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Светлый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»</w:t>
            </w:r>
          </w:p>
          <w:p w:rsidR="00EB2630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Средний</w:t>
            </w:r>
          </w:p>
          <w:p w:rsidR="0013599D" w:rsidRDefault="0013599D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  <w:p w:rsidR="0013599D" w:rsidRPr="003D1A91" w:rsidRDefault="0013599D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709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1000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1134" w:type="dxa"/>
          </w:tcPr>
          <w:p w:rsidR="00EB2630" w:rsidRPr="003D1A91" w:rsidRDefault="00604525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</w:t>
            </w:r>
            <w:r w:rsidR="00EB2630" w:rsidRPr="003D1A91">
              <w:rPr>
                <w:sz w:val="20"/>
                <w:szCs w:val="20"/>
              </w:rPr>
              <w:t>00</w:t>
            </w: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22</w:t>
            </w: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</w:tr>
      <w:tr w:rsidR="00EB2630" w:rsidRPr="003D1A91" w:rsidTr="0013599D">
        <w:trPr>
          <w:cantSplit/>
          <w:trHeight w:val="20"/>
        </w:trPr>
        <w:tc>
          <w:tcPr>
            <w:tcW w:w="1275" w:type="dxa"/>
            <w:vMerge w:val="restart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Высокой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точности</w:t>
            </w:r>
          </w:p>
        </w:tc>
        <w:tc>
          <w:tcPr>
            <w:tcW w:w="1133" w:type="dxa"/>
            <w:vMerge w:val="restart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От</w:t>
            </w:r>
            <w:r w:rsidR="00B175EA">
              <w:rPr>
                <w:spacing w:val="-8"/>
                <w:sz w:val="20"/>
                <w:szCs w:val="20"/>
              </w:rPr>
              <w:t xml:space="preserve"> </w:t>
            </w:r>
            <w:r w:rsidRPr="003D1A91">
              <w:rPr>
                <w:spacing w:val="-8"/>
                <w:sz w:val="20"/>
                <w:szCs w:val="20"/>
              </w:rPr>
              <w:t>0,30</w:t>
            </w:r>
            <w:r w:rsidR="00B175EA">
              <w:rPr>
                <w:spacing w:val="-8"/>
                <w:sz w:val="20"/>
                <w:szCs w:val="20"/>
              </w:rPr>
              <w:t xml:space="preserve"> </w:t>
            </w:r>
            <w:r w:rsidRPr="003D1A91">
              <w:rPr>
                <w:spacing w:val="-8"/>
                <w:sz w:val="20"/>
                <w:szCs w:val="20"/>
              </w:rPr>
              <w:t>до</w:t>
            </w:r>
            <w:r w:rsidR="00B175EA">
              <w:rPr>
                <w:spacing w:val="-8"/>
                <w:sz w:val="20"/>
                <w:szCs w:val="20"/>
              </w:rPr>
              <w:t xml:space="preserve"> </w:t>
            </w:r>
            <w:r w:rsidRPr="003D1A91">
              <w:rPr>
                <w:spacing w:val="-8"/>
                <w:sz w:val="20"/>
                <w:szCs w:val="20"/>
              </w:rPr>
              <w:t>0,50</w:t>
            </w:r>
          </w:p>
        </w:tc>
        <w:tc>
          <w:tcPr>
            <w:tcW w:w="850" w:type="dxa"/>
            <w:vMerge w:val="restart"/>
            <w:vAlign w:val="center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  <w:lang w:val="en-US"/>
              </w:rPr>
              <w:t>III</w:t>
            </w:r>
          </w:p>
        </w:tc>
        <w:tc>
          <w:tcPr>
            <w:tcW w:w="851" w:type="dxa"/>
            <w:vAlign w:val="center"/>
          </w:tcPr>
          <w:p w:rsidR="00EB2630" w:rsidRPr="003D1A91" w:rsidRDefault="00E72826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а</w:t>
            </w:r>
          </w:p>
        </w:tc>
        <w:tc>
          <w:tcPr>
            <w:tcW w:w="1134" w:type="dxa"/>
            <w:vAlign w:val="center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Малый</w:t>
            </w:r>
          </w:p>
        </w:tc>
        <w:tc>
          <w:tcPr>
            <w:tcW w:w="1276" w:type="dxa"/>
            <w:vAlign w:val="center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Темный</w:t>
            </w:r>
          </w:p>
        </w:tc>
        <w:tc>
          <w:tcPr>
            <w:tcW w:w="709" w:type="dxa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2000</w:t>
            </w:r>
          </w:p>
        </w:tc>
        <w:tc>
          <w:tcPr>
            <w:tcW w:w="1276" w:type="dxa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1134" w:type="dxa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500</w:t>
            </w:r>
          </w:p>
        </w:tc>
        <w:tc>
          <w:tcPr>
            <w:tcW w:w="993" w:type="dxa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993" w:type="dxa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nil"/>
            </w:tcBorders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bottom w:val="nil"/>
            </w:tcBorders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</w:tr>
      <w:tr w:rsidR="00EB2630" w:rsidRPr="003D1A91" w:rsidTr="0013599D">
        <w:trPr>
          <w:cantSplit/>
        </w:trPr>
        <w:tc>
          <w:tcPr>
            <w:tcW w:w="1275" w:type="dxa"/>
            <w:vMerge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3" w:type="dxa"/>
            <w:vMerge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1" w:type="dxa"/>
          </w:tcPr>
          <w:p w:rsidR="00EB2630" w:rsidRPr="003D1A91" w:rsidRDefault="00E72826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б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Малый</w:t>
            </w:r>
            <w:r w:rsidR="00B175EA">
              <w:rPr>
                <w:spacing w:val="-8"/>
                <w:sz w:val="20"/>
                <w:szCs w:val="20"/>
              </w:rPr>
              <w:t xml:space="preserve"> </w:t>
            </w:r>
            <w:r w:rsidRPr="003D1A91">
              <w:rPr>
                <w:spacing w:val="-8"/>
                <w:sz w:val="20"/>
                <w:szCs w:val="20"/>
              </w:rPr>
              <w:t>Средний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Средний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Темный</w:t>
            </w:r>
          </w:p>
        </w:tc>
        <w:tc>
          <w:tcPr>
            <w:tcW w:w="709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1000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1134" w:type="dxa"/>
          </w:tcPr>
          <w:p w:rsidR="00EB2630" w:rsidRPr="003D1A91" w:rsidRDefault="00B50D9E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</w:t>
            </w:r>
            <w:r w:rsidR="00EB2630" w:rsidRPr="003D1A91">
              <w:rPr>
                <w:sz w:val="20"/>
                <w:szCs w:val="20"/>
              </w:rPr>
              <w:t>00</w:t>
            </w: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</w:tr>
      <w:tr w:rsidR="00EB2630" w:rsidRPr="003D1A91" w:rsidTr="0013599D">
        <w:trPr>
          <w:cantSplit/>
        </w:trPr>
        <w:tc>
          <w:tcPr>
            <w:tcW w:w="1275" w:type="dxa"/>
            <w:vMerge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3" w:type="dxa"/>
            <w:vMerge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1" w:type="dxa"/>
          </w:tcPr>
          <w:p w:rsidR="00EB2630" w:rsidRPr="003D1A91" w:rsidRDefault="00E72826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в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Малый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Средний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Большой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Светлый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Средний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Темный</w:t>
            </w:r>
          </w:p>
        </w:tc>
        <w:tc>
          <w:tcPr>
            <w:tcW w:w="709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750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300</w:t>
            </w: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3,0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1,2</w:t>
            </w:r>
          </w:p>
        </w:tc>
      </w:tr>
      <w:tr w:rsidR="00EB2630" w:rsidRPr="003D1A91" w:rsidTr="0013599D">
        <w:trPr>
          <w:cantSplit/>
        </w:trPr>
        <w:tc>
          <w:tcPr>
            <w:tcW w:w="1275" w:type="dxa"/>
            <w:vMerge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3" w:type="dxa"/>
            <w:vMerge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1" w:type="dxa"/>
          </w:tcPr>
          <w:p w:rsidR="00EB2630" w:rsidRPr="003D1A91" w:rsidRDefault="00E72826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г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Средний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Большой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»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Светлый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»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Средний</w:t>
            </w:r>
          </w:p>
        </w:tc>
        <w:tc>
          <w:tcPr>
            <w:tcW w:w="709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400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</w:tr>
      <w:tr w:rsidR="00EB2630" w:rsidRPr="003D1A91" w:rsidTr="0013599D">
        <w:trPr>
          <w:cantSplit/>
        </w:trPr>
        <w:tc>
          <w:tcPr>
            <w:tcW w:w="1275" w:type="dxa"/>
            <w:vMerge w:val="restart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Средней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точности</w:t>
            </w:r>
          </w:p>
        </w:tc>
        <w:tc>
          <w:tcPr>
            <w:tcW w:w="1133" w:type="dxa"/>
            <w:vMerge w:val="restart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Св.</w:t>
            </w:r>
            <w:r w:rsidR="00B175EA">
              <w:rPr>
                <w:spacing w:val="-8"/>
                <w:sz w:val="20"/>
                <w:szCs w:val="20"/>
              </w:rPr>
              <w:t xml:space="preserve"> </w:t>
            </w:r>
            <w:r w:rsidRPr="003D1A91">
              <w:rPr>
                <w:spacing w:val="-8"/>
                <w:sz w:val="20"/>
                <w:szCs w:val="20"/>
              </w:rPr>
              <w:t>0,5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до</w:t>
            </w:r>
            <w:r w:rsidR="00B175EA">
              <w:rPr>
                <w:spacing w:val="-8"/>
                <w:sz w:val="20"/>
                <w:szCs w:val="20"/>
              </w:rPr>
              <w:t xml:space="preserve"> </w:t>
            </w:r>
            <w:r w:rsidRPr="003D1A91">
              <w:rPr>
                <w:spacing w:val="-8"/>
                <w:sz w:val="20"/>
                <w:szCs w:val="20"/>
              </w:rPr>
              <w:t>1,0</w:t>
            </w:r>
          </w:p>
        </w:tc>
        <w:tc>
          <w:tcPr>
            <w:tcW w:w="850" w:type="dxa"/>
            <w:vMerge w:val="restart"/>
            <w:vAlign w:val="center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  <w:lang w:val="en-US"/>
              </w:rPr>
              <w:t>IV</w:t>
            </w:r>
          </w:p>
        </w:tc>
        <w:tc>
          <w:tcPr>
            <w:tcW w:w="851" w:type="dxa"/>
          </w:tcPr>
          <w:p w:rsidR="00EB2630" w:rsidRPr="003D1A91" w:rsidRDefault="00E72826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а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Малый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Темный</w:t>
            </w:r>
          </w:p>
        </w:tc>
        <w:tc>
          <w:tcPr>
            <w:tcW w:w="709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750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1134" w:type="dxa"/>
          </w:tcPr>
          <w:p w:rsidR="00EB2630" w:rsidRPr="003D1A91" w:rsidRDefault="00B50D9E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</w:t>
            </w:r>
            <w:r w:rsidR="00EB2630" w:rsidRPr="003D1A91">
              <w:rPr>
                <w:sz w:val="20"/>
                <w:szCs w:val="20"/>
              </w:rPr>
              <w:t>00</w:t>
            </w: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</w:tr>
      <w:tr w:rsidR="00EB2630" w:rsidRPr="003D1A91" w:rsidTr="0013599D">
        <w:trPr>
          <w:cantSplit/>
        </w:trPr>
        <w:tc>
          <w:tcPr>
            <w:tcW w:w="1275" w:type="dxa"/>
            <w:vMerge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3" w:type="dxa"/>
            <w:vMerge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1" w:type="dxa"/>
          </w:tcPr>
          <w:p w:rsidR="00EB2630" w:rsidRPr="003D1A91" w:rsidRDefault="00E72826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б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Малый</w:t>
            </w:r>
            <w:r w:rsidR="00B175EA">
              <w:rPr>
                <w:spacing w:val="-8"/>
                <w:sz w:val="20"/>
                <w:szCs w:val="20"/>
              </w:rPr>
              <w:t xml:space="preserve"> </w:t>
            </w:r>
            <w:r w:rsidRPr="003D1A91">
              <w:rPr>
                <w:spacing w:val="-8"/>
                <w:sz w:val="20"/>
                <w:szCs w:val="20"/>
              </w:rPr>
              <w:t>Средний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Средний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Темный</w:t>
            </w:r>
          </w:p>
        </w:tc>
        <w:tc>
          <w:tcPr>
            <w:tcW w:w="709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500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1134" w:type="dxa"/>
          </w:tcPr>
          <w:p w:rsidR="00EB2630" w:rsidRPr="003D1A91" w:rsidRDefault="00B50D9E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</w:t>
            </w:r>
            <w:r w:rsidR="00EB2630" w:rsidRPr="003D1A91">
              <w:rPr>
                <w:sz w:val="20"/>
                <w:szCs w:val="20"/>
              </w:rPr>
              <w:t>00</w:t>
            </w: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</w:tr>
      <w:tr w:rsidR="00EB2630" w:rsidRPr="003D1A91" w:rsidTr="0013599D">
        <w:trPr>
          <w:cantSplit/>
        </w:trPr>
        <w:tc>
          <w:tcPr>
            <w:tcW w:w="1275" w:type="dxa"/>
            <w:vMerge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3" w:type="dxa"/>
            <w:vMerge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1" w:type="dxa"/>
          </w:tcPr>
          <w:p w:rsidR="00EB2630" w:rsidRPr="003D1A91" w:rsidRDefault="00E72826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в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Малый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Средний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Большой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Светлый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Средний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Темный</w:t>
            </w:r>
          </w:p>
        </w:tc>
        <w:tc>
          <w:tcPr>
            <w:tcW w:w="709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400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4,0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1,5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2,4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0,9</w:t>
            </w:r>
          </w:p>
        </w:tc>
      </w:tr>
      <w:tr w:rsidR="00EB2630" w:rsidRPr="003D1A91" w:rsidTr="0013599D">
        <w:trPr>
          <w:cantSplit/>
        </w:trPr>
        <w:tc>
          <w:tcPr>
            <w:tcW w:w="1275" w:type="dxa"/>
            <w:vMerge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3" w:type="dxa"/>
            <w:vMerge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</w:p>
        </w:tc>
        <w:tc>
          <w:tcPr>
            <w:tcW w:w="851" w:type="dxa"/>
          </w:tcPr>
          <w:p w:rsidR="00EB2630" w:rsidRPr="003D1A91" w:rsidRDefault="00E72826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г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Средний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Большой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»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Светлый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»</w:t>
            </w:r>
          </w:p>
          <w:p w:rsidR="00EB2630" w:rsidRPr="003D1A91" w:rsidRDefault="00EB2630" w:rsidP="00830A4F">
            <w:pPr>
              <w:jc w:val="center"/>
              <w:rPr>
                <w:spacing w:val="-8"/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Средний</w:t>
            </w:r>
          </w:p>
        </w:tc>
        <w:tc>
          <w:tcPr>
            <w:tcW w:w="709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bottom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</w:tr>
      <w:tr w:rsidR="00EB2630" w:rsidRPr="003D1A91" w:rsidTr="0013599D">
        <w:trPr>
          <w:cantSplit/>
        </w:trPr>
        <w:tc>
          <w:tcPr>
            <w:tcW w:w="1275" w:type="dxa"/>
            <w:vMerge w:val="restart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Малой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точности</w:t>
            </w:r>
          </w:p>
        </w:tc>
        <w:tc>
          <w:tcPr>
            <w:tcW w:w="1133" w:type="dxa"/>
            <w:vMerge w:val="restart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Св.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1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до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5</w:t>
            </w:r>
          </w:p>
        </w:tc>
        <w:tc>
          <w:tcPr>
            <w:tcW w:w="850" w:type="dxa"/>
            <w:vMerge w:val="restart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  <w:lang w:val="en-US"/>
              </w:rPr>
              <w:t>V</w:t>
            </w:r>
          </w:p>
        </w:tc>
        <w:tc>
          <w:tcPr>
            <w:tcW w:w="851" w:type="dxa"/>
          </w:tcPr>
          <w:p w:rsidR="00EB2630" w:rsidRPr="003D1A91" w:rsidRDefault="00E72826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а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Малый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Темный</w:t>
            </w:r>
          </w:p>
        </w:tc>
        <w:tc>
          <w:tcPr>
            <w:tcW w:w="709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400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300</w:t>
            </w: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</w:tr>
      <w:tr w:rsidR="00EB2630" w:rsidRPr="003D1A91" w:rsidTr="0013599D">
        <w:trPr>
          <w:cantSplit/>
        </w:trPr>
        <w:tc>
          <w:tcPr>
            <w:tcW w:w="1275" w:type="dxa"/>
            <w:vMerge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3" w:type="dxa"/>
            <w:vMerge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:rsidR="00EB2630" w:rsidRPr="003D1A91" w:rsidRDefault="00E72826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б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pacing w:val="-8"/>
                <w:sz w:val="20"/>
                <w:szCs w:val="20"/>
              </w:rPr>
              <w:t>Малый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Средний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Средний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Темный</w:t>
            </w:r>
          </w:p>
        </w:tc>
        <w:tc>
          <w:tcPr>
            <w:tcW w:w="709" w:type="dxa"/>
          </w:tcPr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276" w:type="dxa"/>
          </w:tcPr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</w:tr>
      <w:tr w:rsidR="00EB2630" w:rsidRPr="003D1A91" w:rsidTr="0013599D">
        <w:trPr>
          <w:cantSplit/>
        </w:trPr>
        <w:tc>
          <w:tcPr>
            <w:tcW w:w="1275" w:type="dxa"/>
            <w:vMerge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3" w:type="dxa"/>
            <w:vMerge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:rsidR="00EB2630" w:rsidRPr="003D1A91" w:rsidRDefault="00E72826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в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Малый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Средний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Большой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Светлый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Средний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Темный</w:t>
            </w:r>
          </w:p>
        </w:tc>
        <w:tc>
          <w:tcPr>
            <w:tcW w:w="709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3,0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1,0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1,8</w:t>
            </w:r>
          </w:p>
        </w:tc>
        <w:tc>
          <w:tcPr>
            <w:tcW w:w="708" w:type="dxa"/>
            <w:tcBorders>
              <w:top w:val="nil"/>
              <w:bottom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0,6</w:t>
            </w:r>
          </w:p>
        </w:tc>
      </w:tr>
      <w:tr w:rsidR="00EB2630" w:rsidRPr="003D1A91" w:rsidTr="0013599D">
        <w:trPr>
          <w:cantSplit/>
        </w:trPr>
        <w:tc>
          <w:tcPr>
            <w:tcW w:w="1275" w:type="dxa"/>
            <w:vMerge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3" w:type="dxa"/>
            <w:vMerge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:rsidR="00EB2630" w:rsidRPr="003D1A91" w:rsidRDefault="00E72826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г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Средний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Большой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»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Светлый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»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Средний</w:t>
            </w:r>
          </w:p>
        </w:tc>
        <w:tc>
          <w:tcPr>
            <w:tcW w:w="709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276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nil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</w:tr>
      <w:tr w:rsidR="00EB2630" w:rsidRPr="003D1A91" w:rsidTr="0013599D">
        <w:trPr>
          <w:cantSplit/>
        </w:trPr>
        <w:tc>
          <w:tcPr>
            <w:tcW w:w="1275" w:type="dxa"/>
          </w:tcPr>
          <w:p w:rsidR="00EB2630" w:rsidRPr="003D1A91" w:rsidRDefault="00EB2630" w:rsidP="00830A4F">
            <w:pPr>
              <w:rPr>
                <w:sz w:val="20"/>
                <w:szCs w:val="20"/>
              </w:rPr>
            </w:pPr>
            <w:proofErr w:type="gramStart"/>
            <w:r w:rsidRPr="003D1A91">
              <w:rPr>
                <w:sz w:val="20"/>
                <w:szCs w:val="20"/>
              </w:rPr>
              <w:t>Грубая</w:t>
            </w:r>
            <w:proofErr w:type="gramEnd"/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(очень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малой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точности)</w:t>
            </w:r>
          </w:p>
        </w:tc>
        <w:tc>
          <w:tcPr>
            <w:tcW w:w="1133" w:type="dxa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Более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5</w:t>
            </w:r>
          </w:p>
        </w:tc>
        <w:tc>
          <w:tcPr>
            <w:tcW w:w="850" w:type="dxa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  <w:lang w:val="en-US"/>
              </w:rPr>
            </w:pPr>
            <w:r w:rsidRPr="003D1A91">
              <w:rPr>
                <w:sz w:val="20"/>
                <w:szCs w:val="20"/>
                <w:lang w:val="en-US"/>
              </w:rPr>
              <w:t>VI</w:t>
            </w:r>
          </w:p>
        </w:tc>
        <w:tc>
          <w:tcPr>
            <w:tcW w:w="851" w:type="dxa"/>
          </w:tcPr>
          <w:p w:rsidR="00EB2630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472C7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2410" w:type="dxa"/>
            <w:gridSpan w:val="2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Независимо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от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характеристик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фона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и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кон</w:t>
            </w:r>
            <w:r w:rsidRPr="003D1A91">
              <w:rPr>
                <w:spacing w:val="-2"/>
                <w:sz w:val="20"/>
                <w:szCs w:val="20"/>
              </w:rPr>
              <w:t>траста</w:t>
            </w:r>
            <w:r w:rsidR="00B175EA">
              <w:rPr>
                <w:spacing w:val="-2"/>
                <w:sz w:val="20"/>
                <w:szCs w:val="20"/>
              </w:rPr>
              <w:t xml:space="preserve"> </w:t>
            </w:r>
            <w:r w:rsidRPr="003D1A91">
              <w:rPr>
                <w:spacing w:val="-2"/>
                <w:sz w:val="20"/>
                <w:szCs w:val="20"/>
              </w:rPr>
              <w:t>объекта</w:t>
            </w:r>
            <w:r w:rsidR="00B175EA">
              <w:rPr>
                <w:spacing w:val="-2"/>
                <w:sz w:val="20"/>
                <w:szCs w:val="20"/>
              </w:rPr>
              <w:t xml:space="preserve"> </w:t>
            </w:r>
            <w:r w:rsidRPr="003D1A91">
              <w:rPr>
                <w:spacing w:val="-2"/>
                <w:sz w:val="20"/>
                <w:szCs w:val="20"/>
              </w:rPr>
              <w:t>с</w:t>
            </w:r>
            <w:r w:rsidR="00B175EA">
              <w:rPr>
                <w:spacing w:val="-2"/>
                <w:sz w:val="20"/>
                <w:szCs w:val="20"/>
              </w:rPr>
              <w:t xml:space="preserve"> </w:t>
            </w:r>
            <w:r w:rsidRPr="003D1A91">
              <w:rPr>
                <w:spacing w:val="-2"/>
                <w:sz w:val="20"/>
                <w:szCs w:val="20"/>
              </w:rPr>
              <w:t>фоном</w:t>
            </w:r>
          </w:p>
        </w:tc>
        <w:tc>
          <w:tcPr>
            <w:tcW w:w="709" w:type="dxa"/>
            <w:vAlign w:val="center"/>
          </w:tcPr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276" w:type="dxa"/>
            <w:vAlign w:val="center"/>
          </w:tcPr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134" w:type="dxa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993" w:type="dxa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993" w:type="dxa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3,0</w:t>
            </w:r>
          </w:p>
        </w:tc>
        <w:tc>
          <w:tcPr>
            <w:tcW w:w="709" w:type="dxa"/>
            <w:tcBorders>
              <w:top w:val="nil"/>
            </w:tcBorders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1,0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1,8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0,6</w:t>
            </w:r>
          </w:p>
        </w:tc>
      </w:tr>
      <w:tr w:rsidR="00EB2630" w:rsidRPr="003D1A91" w:rsidTr="0013599D">
        <w:trPr>
          <w:cantSplit/>
        </w:trPr>
        <w:tc>
          <w:tcPr>
            <w:tcW w:w="1275" w:type="dxa"/>
          </w:tcPr>
          <w:p w:rsidR="00EB2630" w:rsidRPr="003D1A91" w:rsidRDefault="00EB2630" w:rsidP="00830A4F">
            <w:pPr>
              <w:rPr>
                <w:spacing w:val="-2"/>
                <w:sz w:val="20"/>
                <w:szCs w:val="20"/>
              </w:rPr>
            </w:pPr>
            <w:r w:rsidRPr="003D1A91">
              <w:rPr>
                <w:spacing w:val="-2"/>
                <w:sz w:val="20"/>
                <w:szCs w:val="20"/>
              </w:rPr>
              <w:t>Работа</w:t>
            </w:r>
            <w:r w:rsidR="00B175EA">
              <w:rPr>
                <w:spacing w:val="-2"/>
                <w:sz w:val="20"/>
                <w:szCs w:val="20"/>
              </w:rPr>
              <w:t xml:space="preserve"> </w:t>
            </w:r>
            <w:r w:rsidRPr="003D1A91">
              <w:rPr>
                <w:spacing w:val="-2"/>
                <w:sz w:val="20"/>
                <w:szCs w:val="20"/>
              </w:rPr>
              <w:t>со</w:t>
            </w:r>
            <w:r w:rsidR="00B175EA">
              <w:rPr>
                <w:spacing w:val="-2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D1A91">
              <w:rPr>
                <w:spacing w:val="-2"/>
                <w:sz w:val="20"/>
                <w:szCs w:val="20"/>
              </w:rPr>
              <w:t>светящи</w:t>
            </w:r>
            <w:r w:rsidR="00D25E32">
              <w:rPr>
                <w:spacing w:val="-2"/>
                <w:sz w:val="20"/>
                <w:szCs w:val="20"/>
              </w:rPr>
              <w:t>-</w:t>
            </w:r>
            <w:r w:rsidRPr="003D1A91">
              <w:rPr>
                <w:spacing w:val="-2"/>
                <w:sz w:val="20"/>
                <w:szCs w:val="20"/>
              </w:rPr>
              <w:t>мися</w:t>
            </w:r>
            <w:proofErr w:type="spellEnd"/>
            <w:proofErr w:type="gramEnd"/>
            <w:r w:rsidR="00B175EA">
              <w:rPr>
                <w:spacing w:val="-2"/>
                <w:sz w:val="20"/>
                <w:szCs w:val="20"/>
              </w:rPr>
              <w:t xml:space="preserve"> </w:t>
            </w:r>
            <w:r w:rsidRPr="003D1A91">
              <w:rPr>
                <w:spacing w:val="-2"/>
                <w:sz w:val="20"/>
                <w:szCs w:val="20"/>
              </w:rPr>
              <w:t>материала</w:t>
            </w:r>
            <w:r w:rsidR="00D25E32">
              <w:rPr>
                <w:spacing w:val="-2"/>
                <w:sz w:val="20"/>
                <w:szCs w:val="20"/>
              </w:rPr>
              <w:t>-</w:t>
            </w:r>
            <w:r w:rsidRPr="003D1A91">
              <w:rPr>
                <w:spacing w:val="-2"/>
                <w:sz w:val="20"/>
                <w:szCs w:val="20"/>
              </w:rPr>
              <w:t>ми</w:t>
            </w:r>
            <w:r w:rsidR="00B175EA">
              <w:rPr>
                <w:spacing w:val="-2"/>
                <w:sz w:val="20"/>
                <w:szCs w:val="20"/>
              </w:rPr>
              <w:t xml:space="preserve"> </w:t>
            </w:r>
            <w:r w:rsidRPr="003D1A91">
              <w:rPr>
                <w:spacing w:val="-2"/>
                <w:sz w:val="20"/>
                <w:szCs w:val="20"/>
              </w:rPr>
              <w:t>и</w:t>
            </w:r>
            <w:r w:rsidR="00B175EA">
              <w:rPr>
                <w:spacing w:val="-2"/>
                <w:sz w:val="20"/>
                <w:szCs w:val="20"/>
              </w:rPr>
              <w:t xml:space="preserve"> </w:t>
            </w:r>
            <w:r w:rsidRPr="003D1A91">
              <w:rPr>
                <w:spacing w:val="-2"/>
                <w:sz w:val="20"/>
                <w:szCs w:val="20"/>
              </w:rPr>
              <w:t>изделиями</w:t>
            </w:r>
            <w:r w:rsidR="00B175EA">
              <w:rPr>
                <w:spacing w:val="-2"/>
                <w:sz w:val="20"/>
                <w:szCs w:val="20"/>
              </w:rPr>
              <w:t xml:space="preserve"> </w:t>
            </w:r>
            <w:r w:rsidRPr="003D1A91">
              <w:rPr>
                <w:spacing w:val="-2"/>
                <w:sz w:val="20"/>
                <w:szCs w:val="20"/>
              </w:rPr>
              <w:t>в</w:t>
            </w:r>
            <w:r w:rsidR="00B175EA">
              <w:rPr>
                <w:spacing w:val="-2"/>
                <w:sz w:val="20"/>
                <w:szCs w:val="20"/>
              </w:rPr>
              <w:t xml:space="preserve"> </w:t>
            </w:r>
            <w:r w:rsidRPr="003D1A91">
              <w:rPr>
                <w:spacing w:val="-2"/>
                <w:sz w:val="20"/>
                <w:szCs w:val="20"/>
              </w:rPr>
              <w:t>горячих</w:t>
            </w:r>
            <w:r w:rsidR="00B175EA">
              <w:rPr>
                <w:spacing w:val="-2"/>
                <w:sz w:val="20"/>
                <w:szCs w:val="20"/>
              </w:rPr>
              <w:t xml:space="preserve"> </w:t>
            </w:r>
            <w:r w:rsidRPr="003D1A91">
              <w:rPr>
                <w:spacing w:val="-2"/>
                <w:sz w:val="20"/>
                <w:szCs w:val="20"/>
              </w:rPr>
              <w:t>цехах</w:t>
            </w:r>
          </w:p>
        </w:tc>
        <w:tc>
          <w:tcPr>
            <w:tcW w:w="1133" w:type="dxa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Более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0,5</w:t>
            </w:r>
          </w:p>
        </w:tc>
        <w:tc>
          <w:tcPr>
            <w:tcW w:w="850" w:type="dxa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  <w:lang w:val="en-US"/>
              </w:rPr>
              <w:t>VII</w:t>
            </w:r>
          </w:p>
        </w:tc>
        <w:tc>
          <w:tcPr>
            <w:tcW w:w="851" w:type="dxa"/>
          </w:tcPr>
          <w:p w:rsidR="00EB2630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472C7" w:rsidRDefault="00E472C7" w:rsidP="00830A4F">
            <w:pPr>
              <w:jc w:val="center"/>
              <w:rPr>
                <w:sz w:val="20"/>
                <w:szCs w:val="20"/>
              </w:rPr>
            </w:pPr>
          </w:p>
          <w:p w:rsidR="00E472C7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2410" w:type="dxa"/>
            <w:gridSpan w:val="2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То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же</w:t>
            </w:r>
          </w:p>
        </w:tc>
        <w:tc>
          <w:tcPr>
            <w:tcW w:w="709" w:type="dxa"/>
            <w:vAlign w:val="center"/>
          </w:tcPr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276" w:type="dxa"/>
            <w:vAlign w:val="center"/>
          </w:tcPr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134" w:type="dxa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993" w:type="dxa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993" w:type="dxa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3,0</w:t>
            </w:r>
          </w:p>
        </w:tc>
        <w:tc>
          <w:tcPr>
            <w:tcW w:w="709" w:type="dxa"/>
            <w:tcBorders>
              <w:top w:val="nil"/>
            </w:tcBorders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1,0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1,8</w:t>
            </w:r>
          </w:p>
        </w:tc>
        <w:tc>
          <w:tcPr>
            <w:tcW w:w="708" w:type="dxa"/>
            <w:tcBorders>
              <w:top w:val="nil"/>
            </w:tcBorders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0,6</w:t>
            </w:r>
          </w:p>
        </w:tc>
      </w:tr>
      <w:tr w:rsidR="00EB2630" w:rsidRPr="003D1A91" w:rsidTr="0013599D">
        <w:trPr>
          <w:cantSplit/>
        </w:trPr>
        <w:tc>
          <w:tcPr>
            <w:tcW w:w="1275" w:type="dxa"/>
            <w:tcBorders>
              <w:bottom w:val="nil"/>
            </w:tcBorders>
          </w:tcPr>
          <w:p w:rsidR="00EB2630" w:rsidRPr="003D1A91" w:rsidRDefault="00EB2630" w:rsidP="00D25E32">
            <w:pPr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Общее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наблюдение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за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ходом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D1A91">
              <w:rPr>
                <w:sz w:val="20"/>
                <w:szCs w:val="20"/>
              </w:rPr>
              <w:t>производст</w:t>
            </w:r>
            <w:proofErr w:type="spellEnd"/>
            <w:r w:rsidRPr="003D1A91">
              <w:rPr>
                <w:sz w:val="20"/>
                <w:szCs w:val="20"/>
              </w:rPr>
              <w:t>-венного</w:t>
            </w:r>
            <w:proofErr w:type="gramEnd"/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процесса:</w:t>
            </w:r>
          </w:p>
          <w:p w:rsidR="00EB2630" w:rsidRPr="003D1A91" w:rsidRDefault="00EB2630" w:rsidP="00D25E32">
            <w:pPr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постоянное</w:t>
            </w:r>
            <w:r w:rsidR="00A01DB2" w:rsidRPr="003D1A91">
              <w:rPr>
                <w:sz w:val="20"/>
                <w:szCs w:val="20"/>
              </w:rPr>
              <w:t>;</w:t>
            </w:r>
          </w:p>
        </w:tc>
        <w:tc>
          <w:tcPr>
            <w:tcW w:w="1133" w:type="dxa"/>
            <w:vMerge w:val="restart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  <w:lang w:val="en-US"/>
              </w:rPr>
              <w:t>VIII</w:t>
            </w:r>
          </w:p>
        </w:tc>
        <w:tc>
          <w:tcPr>
            <w:tcW w:w="851" w:type="dxa"/>
          </w:tcPr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а</w:t>
            </w:r>
          </w:p>
        </w:tc>
        <w:tc>
          <w:tcPr>
            <w:tcW w:w="2412" w:type="dxa"/>
            <w:gridSpan w:val="2"/>
          </w:tcPr>
          <w:p w:rsidR="00EB2630" w:rsidRPr="003D1A91" w:rsidRDefault="00EB2630" w:rsidP="00830A4F">
            <w:pPr>
              <w:ind w:left="-108" w:right="-109"/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Независимо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от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характеристик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фона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и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контраста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объекта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с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фоном</w:t>
            </w:r>
          </w:p>
        </w:tc>
        <w:tc>
          <w:tcPr>
            <w:tcW w:w="709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A01DB2" w:rsidRPr="003D1A91" w:rsidRDefault="00A01DB2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275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A01DB2" w:rsidRPr="003D1A91" w:rsidRDefault="00A01DB2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A01DB2" w:rsidRPr="003D1A91" w:rsidRDefault="00A01DB2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A01DB2" w:rsidRPr="003D1A91" w:rsidRDefault="00A01DB2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28</w:t>
            </w:r>
          </w:p>
        </w:tc>
        <w:tc>
          <w:tcPr>
            <w:tcW w:w="992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A01DB2" w:rsidRPr="003D1A91" w:rsidRDefault="00A01DB2" w:rsidP="00830A4F">
            <w:pPr>
              <w:jc w:val="center"/>
              <w:rPr>
                <w:sz w:val="20"/>
                <w:szCs w:val="20"/>
              </w:rPr>
            </w:pPr>
          </w:p>
          <w:p w:rsidR="003E79EE" w:rsidRPr="003D1A91" w:rsidRDefault="003E79EE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A01DB2" w:rsidRPr="003D1A91" w:rsidRDefault="00A01DB2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3,0</w:t>
            </w:r>
          </w:p>
        </w:tc>
        <w:tc>
          <w:tcPr>
            <w:tcW w:w="709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A01DB2" w:rsidRPr="003D1A91" w:rsidRDefault="00A01DB2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1,0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A01DB2" w:rsidRPr="003D1A91" w:rsidRDefault="00A01DB2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1,8</w:t>
            </w:r>
          </w:p>
        </w:tc>
        <w:tc>
          <w:tcPr>
            <w:tcW w:w="708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A01DB2" w:rsidRPr="003D1A91" w:rsidRDefault="00A01DB2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0,6</w:t>
            </w:r>
          </w:p>
        </w:tc>
      </w:tr>
      <w:tr w:rsidR="00EB2630" w:rsidRPr="003D1A91" w:rsidTr="0013599D">
        <w:trPr>
          <w:cantSplit/>
          <w:trHeight w:val="964"/>
        </w:trPr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B2630" w:rsidRPr="003D1A91" w:rsidRDefault="00D15BBB" w:rsidP="00D25E32">
            <w:pPr>
              <w:ind w:left="3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pacing w:val="-2"/>
                <w:sz w:val="20"/>
                <w:szCs w:val="20"/>
              </w:rPr>
              <w:t>п</w:t>
            </w:r>
            <w:r w:rsidR="00EB2630" w:rsidRPr="003D1A91">
              <w:rPr>
                <w:spacing w:val="-2"/>
                <w:sz w:val="20"/>
                <w:szCs w:val="20"/>
              </w:rPr>
              <w:t>ериоди</w:t>
            </w:r>
            <w:r w:rsidR="00D25E32">
              <w:rPr>
                <w:spacing w:val="-2"/>
                <w:sz w:val="20"/>
                <w:szCs w:val="20"/>
              </w:rPr>
              <w:t>-</w:t>
            </w:r>
            <w:r w:rsidR="00EB2630" w:rsidRPr="003D1A91">
              <w:rPr>
                <w:spacing w:val="-2"/>
                <w:sz w:val="20"/>
                <w:szCs w:val="20"/>
              </w:rPr>
              <w:t>ческое</w:t>
            </w:r>
            <w:proofErr w:type="spellEnd"/>
            <w:proofErr w:type="gramEnd"/>
            <w:r w:rsidR="00B175EA">
              <w:rPr>
                <w:spacing w:val="-2"/>
                <w:sz w:val="20"/>
                <w:szCs w:val="20"/>
              </w:rPr>
              <w:t xml:space="preserve"> </w:t>
            </w:r>
            <w:r w:rsidR="00EB2630" w:rsidRPr="003D1A91">
              <w:rPr>
                <w:spacing w:val="-2"/>
                <w:sz w:val="20"/>
                <w:szCs w:val="20"/>
              </w:rPr>
              <w:t>при</w:t>
            </w:r>
            <w:r w:rsidR="00B175EA">
              <w:rPr>
                <w:spacing w:val="-2"/>
                <w:sz w:val="20"/>
                <w:szCs w:val="20"/>
              </w:rPr>
              <w:t xml:space="preserve"> </w:t>
            </w:r>
            <w:r w:rsidR="00EB2630" w:rsidRPr="003D1A91">
              <w:rPr>
                <w:spacing w:val="-2"/>
                <w:sz w:val="20"/>
                <w:szCs w:val="20"/>
              </w:rPr>
              <w:t>постоянном</w:t>
            </w:r>
            <w:r w:rsidR="00B175EA">
              <w:rPr>
                <w:spacing w:val="-2"/>
                <w:sz w:val="20"/>
                <w:szCs w:val="20"/>
              </w:rPr>
              <w:t xml:space="preserve"> </w:t>
            </w:r>
            <w:r w:rsidR="00EB2630" w:rsidRPr="003D1A91">
              <w:rPr>
                <w:spacing w:val="-2"/>
                <w:sz w:val="20"/>
                <w:szCs w:val="20"/>
              </w:rPr>
              <w:t>пребывании</w:t>
            </w:r>
            <w:r w:rsidR="00B175EA">
              <w:rPr>
                <w:spacing w:val="-2"/>
                <w:sz w:val="20"/>
                <w:szCs w:val="20"/>
              </w:rPr>
              <w:t xml:space="preserve"> </w:t>
            </w:r>
            <w:r w:rsidR="00EB2630" w:rsidRPr="003D1A91">
              <w:rPr>
                <w:spacing w:val="-2"/>
                <w:sz w:val="20"/>
                <w:szCs w:val="20"/>
              </w:rPr>
              <w:t>людей</w:t>
            </w:r>
            <w:r w:rsidR="00B175EA">
              <w:rPr>
                <w:spacing w:val="-2"/>
                <w:sz w:val="20"/>
                <w:szCs w:val="20"/>
              </w:rPr>
              <w:t xml:space="preserve"> </w:t>
            </w:r>
            <w:r w:rsidR="00EB2630" w:rsidRPr="003D1A91">
              <w:rPr>
                <w:spacing w:val="-2"/>
                <w:sz w:val="20"/>
                <w:szCs w:val="20"/>
              </w:rPr>
              <w:t>в</w:t>
            </w:r>
            <w:r w:rsidR="00B175EA">
              <w:rPr>
                <w:spacing w:val="-2"/>
                <w:sz w:val="20"/>
                <w:szCs w:val="20"/>
              </w:rPr>
              <w:t xml:space="preserve"> </w:t>
            </w:r>
            <w:r w:rsidR="00EB2630" w:rsidRPr="003D1A91">
              <w:rPr>
                <w:spacing w:val="-2"/>
                <w:sz w:val="20"/>
                <w:szCs w:val="20"/>
              </w:rPr>
              <w:t>помещении</w:t>
            </w:r>
            <w:r w:rsidR="00A01DB2" w:rsidRPr="003D1A91">
              <w:rPr>
                <w:spacing w:val="-2"/>
                <w:sz w:val="20"/>
                <w:szCs w:val="20"/>
              </w:rPr>
              <w:t>;</w:t>
            </w:r>
          </w:p>
        </w:tc>
        <w:tc>
          <w:tcPr>
            <w:tcW w:w="1133" w:type="dxa"/>
            <w:vMerge/>
            <w:tcBorders>
              <w:left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б</w:t>
            </w:r>
          </w:p>
        </w:tc>
        <w:tc>
          <w:tcPr>
            <w:tcW w:w="2412" w:type="dxa"/>
            <w:gridSpan w:val="2"/>
          </w:tcPr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То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же</w:t>
            </w:r>
          </w:p>
        </w:tc>
        <w:tc>
          <w:tcPr>
            <w:tcW w:w="709" w:type="dxa"/>
          </w:tcPr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275" w:type="dxa"/>
          </w:tcPr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</w:t>
            </w:r>
          </w:p>
        </w:tc>
        <w:tc>
          <w:tcPr>
            <w:tcW w:w="993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28</w:t>
            </w:r>
          </w:p>
        </w:tc>
        <w:tc>
          <w:tcPr>
            <w:tcW w:w="992" w:type="dxa"/>
          </w:tcPr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1,0</w:t>
            </w:r>
          </w:p>
        </w:tc>
        <w:tc>
          <w:tcPr>
            <w:tcW w:w="709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0,3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0,7</w:t>
            </w:r>
          </w:p>
        </w:tc>
        <w:tc>
          <w:tcPr>
            <w:tcW w:w="708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0,2</w:t>
            </w:r>
          </w:p>
        </w:tc>
      </w:tr>
      <w:tr w:rsidR="00EB2630" w:rsidRPr="003D1A91" w:rsidTr="0013599D">
        <w:trPr>
          <w:cantSplit/>
          <w:trHeight w:val="487"/>
        </w:trPr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B2630" w:rsidRPr="003D1A91" w:rsidRDefault="00EB2630" w:rsidP="00D25E32">
            <w:pPr>
              <w:ind w:left="30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то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же,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при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D1A91">
              <w:rPr>
                <w:sz w:val="20"/>
                <w:szCs w:val="20"/>
              </w:rPr>
              <w:t>периоди</w:t>
            </w:r>
            <w:r w:rsidR="00D15BBB">
              <w:rPr>
                <w:sz w:val="20"/>
                <w:szCs w:val="20"/>
              </w:rPr>
              <w:t>-</w:t>
            </w:r>
            <w:r w:rsidRPr="003D1A91">
              <w:rPr>
                <w:sz w:val="20"/>
                <w:szCs w:val="20"/>
              </w:rPr>
              <w:t>ческом</w:t>
            </w:r>
            <w:proofErr w:type="spellEnd"/>
            <w:proofErr w:type="gramEnd"/>
            <w:r w:rsidR="00A01DB2" w:rsidRPr="003D1A91">
              <w:rPr>
                <w:sz w:val="20"/>
                <w:szCs w:val="20"/>
              </w:rPr>
              <w:t>;</w:t>
            </w:r>
          </w:p>
        </w:tc>
        <w:tc>
          <w:tcPr>
            <w:tcW w:w="1133" w:type="dxa"/>
            <w:vMerge/>
            <w:tcBorders>
              <w:left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в</w:t>
            </w:r>
          </w:p>
        </w:tc>
        <w:tc>
          <w:tcPr>
            <w:tcW w:w="2412" w:type="dxa"/>
            <w:gridSpan w:val="2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»</w:t>
            </w:r>
          </w:p>
        </w:tc>
        <w:tc>
          <w:tcPr>
            <w:tcW w:w="709" w:type="dxa"/>
          </w:tcPr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275" w:type="dxa"/>
          </w:tcPr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</w:t>
            </w:r>
          </w:p>
        </w:tc>
        <w:tc>
          <w:tcPr>
            <w:tcW w:w="993" w:type="dxa"/>
          </w:tcPr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</w:tcPr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0,7</w:t>
            </w:r>
          </w:p>
        </w:tc>
        <w:tc>
          <w:tcPr>
            <w:tcW w:w="709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0,2</w:t>
            </w:r>
          </w:p>
        </w:tc>
        <w:tc>
          <w:tcPr>
            <w:tcW w:w="1134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0,5</w:t>
            </w:r>
          </w:p>
        </w:tc>
        <w:tc>
          <w:tcPr>
            <w:tcW w:w="708" w:type="dxa"/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0,2</w:t>
            </w:r>
          </w:p>
        </w:tc>
      </w:tr>
      <w:tr w:rsidR="00EB2630" w:rsidRPr="003D1A91" w:rsidTr="0013599D">
        <w:trPr>
          <w:cantSplit/>
          <w:trHeight w:val="700"/>
        </w:trPr>
        <w:tc>
          <w:tcPr>
            <w:tcW w:w="1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B2630" w:rsidRPr="003D1A91" w:rsidRDefault="00EB2630" w:rsidP="00D25E32">
            <w:pPr>
              <w:ind w:left="30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общее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D1A91">
              <w:rPr>
                <w:sz w:val="20"/>
                <w:szCs w:val="20"/>
              </w:rPr>
              <w:t>наблюде</w:t>
            </w:r>
            <w:r w:rsidR="00D15BBB">
              <w:rPr>
                <w:sz w:val="20"/>
                <w:szCs w:val="20"/>
              </w:rPr>
              <w:t>-</w:t>
            </w:r>
            <w:r w:rsidRPr="003D1A91">
              <w:rPr>
                <w:sz w:val="20"/>
                <w:szCs w:val="20"/>
              </w:rPr>
              <w:t>ние</w:t>
            </w:r>
            <w:proofErr w:type="spellEnd"/>
            <w:proofErr w:type="gramEnd"/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за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инженер</w:t>
            </w:r>
            <w:r w:rsidR="00D15BBB">
              <w:rPr>
                <w:sz w:val="20"/>
                <w:szCs w:val="20"/>
              </w:rPr>
              <w:t>-</w:t>
            </w:r>
            <w:proofErr w:type="spellStart"/>
            <w:r w:rsidRPr="003D1A91">
              <w:rPr>
                <w:sz w:val="20"/>
                <w:szCs w:val="20"/>
              </w:rPr>
              <w:t>ными</w:t>
            </w:r>
            <w:proofErr w:type="spellEnd"/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3D1A91">
              <w:rPr>
                <w:sz w:val="20"/>
                <w:szCs w:val="20"/>
              </w:rPr>
              <w:t>коммуни</w:t>
            </w:r>
            <w:r w:rsidR="00D15BBB">
              <w:rPr>
                <w:sz w:val="20"/>
                <w:szCs w:val="20"/>
              </w:rPr>
              <w:t>-</w:t>
            </w:r>
            <w:r w:rsidRPr="003D1A91">
              <w:rPr>
                <w:sz w:val="20"/>
                <w:szCs w:val="20"/>
              </w:rPr>
              <w:t>кациями</w:t>
            </w:r>
            <w:proofErr w:type="spellEnd"/>
          </w:p>
        </w:tc>
        <w:tc>
          <w:tcPr>
            <w:tcW w:w="1133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г</w:t>
            </w:r>
          </w:p>
        </w:tc>
        <w:tc>
          <w:tcPr>
            <w:tcW w:w="2412" w:type="dxa"/>
            <w:gridSpan w:val="2"/>
            <w:tcBorders>
              <w:bottom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»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B2630" w:rsidRPr="003D1A91" w:rsidRDefault="00E472C7" w:rsidP="00830A4F">
            <w:pPr>
              <w:jc w:val="center"/>
              <w:rPr>
                <w:sz w:val="20"/>
                <w:szCs w:val="20"/>
              </w:rPr>
            </w:pPr>
            <w:r w:rsidRPr="00233029">
              <w:rPr>
                <w:sz w:val="20"/>
                <w:szCs w:val="20"/>
              </w:rPr>
              <w:t>–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0,3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0,1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0,2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EB2630" w:rsidRPr="003D1A91" w:rsidRDefault="00EB2630" w:rsidP="00830A4F">
            <w:pPr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0,1</w:t>
            </w:r>
          </w:p>
        </w:tc>
      </w:tr>
      <w:tr w:rsidR="00EB2630" w:rsidRPr="003D1A91" w:rsidTr="00D25E32">
        <w:trPr>
          <w:trHeight w:val="2097"/>
        </w:trPr>
        <w:tc>
          <w:tcPr>
            <w:tcW w:w="15309" w:type="dxa"/>
            <w:gridSpan w:val="15"/>
          </w:tcPr>
          <w:p w:rsidR="00EB2630" w:rsidRPr="00D15BBB" w:rsidRDefault="00A10F25" w:rsidP="00830A4F">
            <w:pPr>
              <w:tabs>
                <w:tab w:val="left" w:pos="1740"/>
              </w:tabs>
              <w:ind w:firstLine="357"/>
              <w:rPr>
                <w:spacing w:val="20"/>
                <w:sz w:val="18"/>
                <w:szCs w:val="18"/>
              </w:rPr>
            </w:pPr>
            <w:proofErr w:type="gramStart"/>
            <w:r w:rsidRPr="00D15BBB">
              <w:rPr>
                <w:sz w:val="18"/>
                <w:szCs w:val="18"/>
              </w:rPr>
              <w:t>П</w:t>
            </w:r>
            <w:proofErr w:type="gramEnd"/>
            <w:r w:rsidR="00B175EA" w:rsidRPr="00D15BBB">
              <w:rPr>
                <w:sz w:val="18"/>
                <w:szCs w:val="18"/>
              </w:rPr>
              <w:t xml:space="preserve"> </w:t>
            </w:r>
            <w:r w:rsidRPr="00D15BBB">
              <w:rPr>
                <w:sz w:val="18"/>
                <w:szCs w:val="18"/>
              </w:rPr>
              <w:t>р</w:t>
            </w:r>
            <w:r w:rsidR="00B175EA" w:rsidRPr="00D15BBB">
              <w:rPr>
                <w:sz w:val="18"/>
                <w:szCs w:val="18"/>
              </w:rPr>
              <w:t xml:space="preserve"> </w:t>
            </w:r>
            <w:r w:rsidRPr="00D15BBB">
              <w:rPr>
                <w:sz w:val="18"/>
                <w:szCs w:val="18"/>
              </w:rPr>
              <w:t>и</w:t>
            </w:r>
            <w:r w:rsidR="00B175EA" w:rsidRPr="00D15BBB">
              <w:rPr>
                <w:sz w:val="18"/>
                <w:szCs w:val="18"/>
              </w:rPr>
              <w:t xml:space="preserve"> </w:t>
            </w:r>
            <w:r w:rsidRPr="00D15BBB">
              <w:rPr>
                <w:sz w:val="18"/>
                <w:szCs w:val="18"/>
              </w:rPr>
              <w:t>м</w:t>
            </w:r>
            <w:r w:rsidR="00B175EA" w:rsidRPr="00D15BBB">
              <w:rPr>
                <w:sz w:val="18"/>
                <w:szCs w:val="18"/>
              </w:rPr>
              <w:t xml:space="preserve"> </w:t>
            </w:r>
            <w:r w:rsidRPr="00D15BBB">
              <w:rPr>
                <w:sz w:val="18"/>
                <w:szCs w:val="18"/>
              </w:rPr>
              <w:t>е</w:t>
            </w:r>
            <w:r w:rsidR="00B175EA" w:rsidRPr="00D15BBB">
              <w:rPr>
                <w:sz w:val="18"/>
                <w:szCs w:val="18"/>
              </w:rPr>
              <w:t xml:space="preserve"> </w:t>
            </w:r>
            <w:r w:rsidRPr="00D15BBB">
              <w:rPr>
                <w:sz w:val="18"/>
                <w:szCs w:val="18"/>
              </w:rPr>
              <w:t>ч</w:t>
            </w:r>
            <w:r w:rsidR="00B175EA" w:rsidRPr="00D15BBB">
              <w:rPr>
                <w:sz w:val="18"/>
                <w:szCs w:val="18"/>
              </w:rPr>
              <w:t xml:space="preserve"> </w:t>
            </w:r>
            <w:r w:rsidRPr="00D15BBB">
              <w:rPr>
                <w:sz w:val="18"/>
                <w:szCs w:val="18"/>
              </w:rPr>
              <w:t>а</w:t>
            </w:r>
            <w:r w:rsidR="00B175EA" w:rsidRPr="00D15BBB">
              <w:rPr>
                <w:sz w:val="18"/>
                <w:szCs w:val="18"/>
              </w:rPr>
              <w:t xml:space="preserve"> </w:t>
            </w:r>
            <w:r w:rsidRPr="00D15BBB">
              <w:rPr>
                <w:sz w:val="18"/>
                <w:szCs w:val="18"/>
              </w:rPr>
              <w:t>н</w:t>
            </w:r>
            <w:r w:rsidR="00B175EA" w:rsidRPr="00D15BBB">
              <w:rPr>
                <w:sz w:val="18"/>
                <w:szCs w:val="18"/>
              </w:rPr>
              <w:t xml:space="preserve"> </w:t>
            </w:r>
            <w:r w:rsidRPr="00D15BBB">
              <w:rPr>
                <w:sz w:val="18"/>
                <w:szCs w:val="18"/>
              </w:rPr>
              <w:t>и</w:t>
            </w:r>
            <w:r w:rsidR="00B175EA" w:rsidRPr="00D15BBB">
              <w:rPr>
                <w:sz w:val="18"/>
                <w:szCs w:val="18"/>
              </w:rPr>
              <w:t xml:space="preserve"> </w:t>
            </w:r>
            <w:r w:rsidRPr="00D15BBB">
              <w:rPr>
                <w:sz w:val="18"/>
                <w:szCs w:val="18"/>
              </w:rPr>
              <w:t>я</w:t>
            </w:r>
          </w:p>
          <w:p w:rsidR="00EB2630" w:rsidRPr="00D15BBB" w:rsidRDefault="005C6CF4" w:rsidP="00830A4F">
            <w:pPr>
              <w:ind w:firstLine="357"/>
              <w:jc w:val="both"/>
              <w:rPr>
                <w:spacing w:val="-2"/>
                <w:sz w:val="18"/>
                <w:szCs w:val="18"/>
              </w:rPr>
            </w:pPr>
            <w:r w:rsidRPr="00D15BBB">
              <w:rPr>
                <w:spacing w:val="-2"/>
                <w:sz w:val="18"/>
                <w:szCs w:val="18"/>
              </w:rPr>
              <w:t>1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Освещ</w:t>
            </w:r>
            <w:r w:rsidR="00E472C7" w:rsidRPr="00D15BBB">
              <w:rPr>
                <w:spacing w:val="-2"/>
                <w:sz w:val="18"/>
                <w:szCs w:val="18"/>
              </w:rPr>
              <w:t>е</w:t>
            </w:r>
            <w:r w:rsidR="00EB2630" w:rsidRPr="00D15BBB">
              <w:rPr>
                <w:spacing w:val="-2"/>
                <w:sz w:val="18"/>
                <w:szCs w:val="18"/>
              </w:rPr>
              <w:t>ннос</w:t>
            </w:r>
            <w:r w:rsidR="00CD57E4" w:rsidRPr="00D15BBB">
              <w:rPr>
                <w:spacing w:val="-2"/>
                <w:sz w:val="18"/>
                <w:szCs w:val="18"/>
              </w:rPr>
              <w:t>ть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CD57E4" w:rsidRPr="00D15BBB">
              <w:rPr>
                <w:spacing w:val="-2"/>
                <w:sz w:val="18"/>
                <w:szCs w:val="18"/>
              </w:rPr>
              <w:t>следует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CD57E4" w:rsidRPr="00D15BBB">
              <w:rPr>
                <w:spacing w:val="-2"/>
                <w:sz w:val="18"/>
                <w:szCs w:val="18"/>
              </w:rPr>
              <w:t>принимать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CD57E4" w:rsidRPr="00D15BBB">
              <w:rPr>
                <w:spacing w:val="-2"/>
                <w:sz w:val="18"/>
                <w:szCs w:val="18"/>
              </w:rPr>
              <w:t>с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CD57E4" w:rsidRPr="00D15BBB">
              <w:rPr>
                <w:spacing w:val="-2"/>
                <w:sz w:val="18"/>
                <w:szCs w:val="18"/>
              </w:rPr>
              <w:t>учетом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7.</w:t>
            </w:r>
            <w:r w:rsidR="00E472C7" w:rsidRPr="00D15BBB">
              <w:rPr>
                <w:spacing w:val="-2"/>
                <w:sz w:val="18"/>
                <w:szCs w:val="18"/>
              </w:rPr>
              <w:t>2.2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7.</w:t>
            </w:r>
            <w:r w:rsidR="00E472C7" w:rsidRPr="00D15BBB">
              <w:rPr>
                <w:spacing w:val="-2"/>
                <w:sz w:val="18"/>
                <w:szCs w:val="18"/>
              </w:rPr>
              <w:t>2.3</w:t>
            </w:r>
            <w:r w:rsidR="00EB2630" w:rsidRPr="00D15BBB">
              <w:rPr>
                <w:spacing w:val="-2"/>
                <w:sz w:val="18"/>
                <w:szCs w:val="18"/>
              </w:rPr>
              <w:t>.</w:t>
            </w:r>
          </w:p>
          <w:p w:rsidR="00EB2630" w:rsidRPr="00D15BBB" w:rsidRDefault="005C6CF4" w:rsidP="00830A4F">
            <w:pPr>
              <w:ind w:firstLine="357"/>
              <w:jc w:val="both"/>
              <w:rPr>
                <w:spacing w:val="-2"/>
                <w:sz w:val="18"/>
                <w:szCs w:val="18"/>
              </w:rPr>
            </w:pPr>
            <w:r w:rsidRPr="00D15BBB">
              <w:rPr>
                <w:spacing w:val="-2"/>
                <w:sz w:val="18"/>
                <w:szCs w:val="18"/>
              </w:rPr>
              <w:t>2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Наименьшие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размеры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объекта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различения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соответствующие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им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разряды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зрительной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работы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установлены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при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расположении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объектов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различения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на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расстоянии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не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более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0,5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м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от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глаз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работающего.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При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увеличении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этого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расстояния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разряд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зрительной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работы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proofErr w:type="gramStart"/>
            <w:r w:rsidR="00EB2630" w:rsidRPr="00D15BBB">
              <w:rPr>
                <w:spacing w:val="-2"/>
                <w:sz w:val="18"/>
                <w:szCs w:val="18"/>
              </w:rPr>
              <w:t>следует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устанавливать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в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соответствии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с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приложением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8D6252" w:rsidRPr="00D15BBB">
              <w:rPr>
                <w:spacing w:val="-2"/>
                <w:sz w:val="18"/>
                <w:szCs w:val="18"/>
              </w:rPr>
              <w:t>А</w:t>
            </w:r>
            <w:r w:rsidR="00EB2630" w:rsidRPr="00D15BBB">
              <w:rPr>
                <w:spacing w:val="-2"/>
                <w:sz w:val="18"/>
                <w:szCs w:val="18"/>
              </w:rPr>
              <w:t>.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 </w:t>
            </w:r>
            <w:r w:rsidR="00EB2630" w:rsidRPr="00D15BBB">
              <w:rPr>
                <w:spacing w:val="-2"/>
                <w:sz w:val="18"/>
                <w:szCs w:val="18"/>
              </w:rPr>
              <w:t>Для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протяженных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объектов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различения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8440E0" w:rsidRPr="00D15BBB">
              <w:rPr>
                <w:spacing w:val="-2"/>
                <w:sz w:val="18"/>
                <w:szCs w:val="18"/>
              </w:rPr>
              <w:t>при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8440E0" w:rsidRPr="00D15BBB">
              <w:rPr>
                <w:spacing w:val="-2"/>
                <w:sz w:val="18"/>
                <w:szCs w:val="18"/>
              </w:rPr>
              <w:t>определении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8440E0" w:rsidRPr="00D15BBB">
              <w:rPr>
                <w:spacing w:val="-2"/>
                <w:sz w:val="18"/>
                <w:szCs w:val="18"/>
              </w:rPr>
              <w:t>нормы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8440E0" w:rsidRPr="00D15BBB">
              <w:rPr>
                <w:spacing w:val="-2"/>
                <w:sz w:val="18"/>
                <w:szCs w:val="18"/>
              </w:rPr>
              <w:t>освещенности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8440E0" w:rsidRPr="00D15BBB">
              <w:rPr>
                <w:spacing w:val="-2"/>
                <w:sz w:val="18"/>
                <w:szCs w:val="18"/>
              </w:rPr>
              <w:t>принимается</w:t>
            </w:r>
            <w:proofErr w:type="gramEnd"/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эквив</w:t>
            </w:r>
            <w:r w:rsidR="00CD57E4" w:rsidRPr="00D15BBB">
              <w:rPr>
                <w:spacing w:val="-2"/>
                <w:sz w:val="18"/>
                <w:szCs w:val="18"/>
              </w:rPr>
              <w:t>алентный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CD57E4" w:rsidRPr="00D15BBB">
              <w:rPr>
                <w:spacing w:val="-2"/>
                <w:sz w:val="18"/>
                <w:szCs w:val="18"/>
              </w:rPr>
              <w:t>размер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CD57E4" w:rsidRPr="00D15BBB">
              <w:rPr>
                <w:spacing w:val="-2"/>
                <w:sz w:val="18"/>
                <w:szCs w:val="18"/>
              </w:rPr>
              <w:t>по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CD57E4" w:rsidRPr="00D15BBB">
              <w:rPr>
                <w:spacing w:val="-2"/>
                <w:sz w:val="18"/>
                <w:szCs w:val="18"/>
              </w:rPr>
              <w:t>приложению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8D6252" w:rsidRPr="00D15BBB">
              <w:rPr>
                <w:spacing w:val="-2"/>
                <w:sz w:val="18"/>
                <w:szCs w:val="18"/>
              </w:rPr>
              <w:t>Б</w:t>
            </w:r>
            <w:r w:rsidR="00EB2630" w:rsidRPr="00D15BBB">
              <w:rPr>
                <w:spacing w:val="-2"/>
                <w:sz w:val="18"/>
                <w:szCs w:val="18"/>
              </w:rPr>
              <w:t>.</w:t>
            </w:r>
          </w:p>
          <w:p w:rsidR="00EB2630" w:rsidRPr="00D15BBB" w:rsidRDefault="005C6CF4" w:rsidP="00830A4F">
            <w:pPr>
              <w:ind w:firstLine="357"/>
              <w:jc w:val="both"/>
              <w:rPr>
                <w:spacing w:val="-2"/>
                <w:sz w:val="18"/>
                <w:szCs w:val="18"/>
              </w:rPr>
            </w:pPr>
            <w:r w:rsidRPr="00D15BBB">
              <w:rPr>
                <w:spacing w:val="-2"/>
                <w:sz w:val="18"/>
                <w:szCs w:val="18"/>
              </w:rPr>
              <w:t>3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Освещ</w:t>
            </w:r>
            <w:r w:rsidR="00E472C7" w:rsidRPr="00D15BBB">
              <w:rPr>
                <w:spacing w:val="-2"/>
                <w:sz w:val="18"/>
                <w:szCs w:val="18"/>
              </w:rPr>
              <w:t>е</w:t>
            </w:r>
            <w:r w:rsidR="00EB2630" w:rsidRPr="00D15BBB">
              <w:rPr>
                <w:spacing w:val="-2"/>
                <w:sz w:val="18"/>
                <w:szCs w:val="18"/>
              </w:rPr>
              <w:t>нность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при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работах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со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светящимися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объектами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размером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0,5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мм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менее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следует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выбирать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в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соответствии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с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размером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объекта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различения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относить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их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к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proofErr w:type="spellStart"/>
            <w:r w:rsidR="00EB2630" w:rsidRPr="00D15BBB">
              <w:rPr>
                <w:spacing w:val="-2"/>
                <w:sz w:val="18"/>
                <w:szCs w:val="18"/>
              </w:rPr>
              <w:t>подразряду</w:t>
            </w:r>
            <w:proofErr w:type="spellEnd"/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«в».</w:t>
            </w:r>
          </w:p>
          <w:p w:rsidR="00EB2630" w:rsidRPr="00D15BBB" w:rsidRDefault="005C6CF4" w:rsidP="00830A4F">
            <w:pPr>
              <w:ind w:firstLine="357"/>
              <w:jc w:val="both"/>
              <w:rPr>
                <w:spacing w:val="-2"/>
                <w:sz w:val="18"/>
                <w:szCs w:val="18"/>
              </w:rPr>
            </w:pPr>
            <w:r w:rsidRPr="00D15BBB">
              <w:rPr>
                <w:spacing w:val="-2"/>
                <w:sz w:val="18"/>
                <w:szCs w:val="18"/>
              </w:rPr>
              <w:t>4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Коэффициент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пульсации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proofErr w:type="spellStart"/>
            <w:r w:rsidR="00EB2630" w:rsidRPr="00D15BBB">
              <w:rPr>
                <w:i/>
                <w:spacing w:val="-2"/>
                <w:sz w:val="18"/>
                <w:szCs w:val="18"/>
              </w:rPr>
              <w:t>К</w:t>
            </w:r>
            <w:r w:rsidR="00EB2630" w:rsidRPr="00D15BBB">
              <w:rPr>
                <w:spacing w:val="-2"/>
                <w:sz w:val="18"/>
                <w:szCs w:val="18"/>
                <w:vertAlign w:val="subscript"/>
              </w:rPr>
              <w:t>п</w:t>
            </w:r>
            <w:proofErr w:type="spellEnd"/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указан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в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гр</w:t>
            </w:r>
            <w:r w:rsidR="00633433" w:rsidRPr="00D15BBB">
              <w:rPr>
                <w:spacing w:val="-2"/>
                <w:sz w:val="18"/>
                <w:szCs w:val="18"/>
              </w:rPr>
              <w:t>афе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633433" w:rsidRPr="00D15BBB">
              <w:rPr>
                <w:spacing w:val="-2"/>
                <w:sz w:val="18"/>
                <w:szCs w:val="18"/>
              </w:rPr>
              <w:t>«</w:t>
            </w:r>
            <w:proofErr w:type="spellStart"/>
            <w:r w:rsidR="00633433" w:rsidRPr="00D15BBB">
              <w:rPr>
                <w:i/>
                <w:spacing w:val="-2"/>
                <w:sz w:val="18"/>
                <w:szCs w:val="18"/>
              </w:rPr>
              <w:t>К</w:t>
            </w:r>
            <w:r w:rsidR="00633433" w:rsidRPr="00D15BBB">
              <w:rPr>
                <w:spacing w:val="-2"/>
                <w:sz w:val="18"/>
                <w:szCs w:val="18"/>
                <w:vertAlign w:val="subscript"/>
              </w:rPr>
              <w:t>п</w:t>
            </w:r>
            <w:proofErr w:type="spellEnd"/>
            <w:r w:rsidR="00633433" w:rsidRPr="00D15BBB">
              <w:rPr>
                <w:spacing w:val="-2"/>
                <w:sz w:val="18"/>
                <w:szCs w:val="18"/>
              </w:rPr>
              <w:t>,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633433" w:rsidRPr="00D15BBB">
              <w:rPr>
                <w:spacing w:val="-2"/>
                <w:sz w:val="18"/>
                <w:szCs w:val="18"/>
              </w:rPr>
              <w:t>%,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633433" w:rsidRPr="00D15BBB">
              <w:rPr>
                <w:spacing w:val="-2"/>
                <w:sz w:val="18"/>
                <w:szCs w:val="18"/>
              </w:rPr>
              <w:t>не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633433" w:rsidRPr="00D15BBB">
              <w:rPr>
                <w:spacing w:val="-2"/>
                <w:sz w:val="18"/>
                <w:szCs w:val="18"/>
              </w:rPr>
              <w:t>более»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для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системы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общего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освещения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или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для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светильников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местного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освещения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при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системе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комбинированного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освещения.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proofErr w:type="spellStart"/>
            <w:r w:rsidR="00EB2630" w:rsidRPr="00D15BBB">
              <w:rPr>
                <w:i/>
                <w:spacing w:val="-2"/>
                <w:sz w:val="18"/>
                <w:szCs w:val="18"/>
              </w:rPr>
              <w:t>К</w:t>
            </w:r>
            <w:r w:rsidR="00EB2630" w:rsidRPr="00D15BBB">
              <w:rPr>
                <w:spacing w:val="-2"/>
                <w:sz w:val="18"/>
                <w:szCs w:val="18"/>
                <w:vertAlign w:val="subscript"/>
              </w:rPr>
              <w:t>п</w:t>
            </w:r>
            <w:proofErr w:type="spellEnd"/>
            <w:r w:rsidR="00B175EA" w:rsidRPr="00D15BBB">
              <w:rPr>
                <w:spacing w:val="-2"/>
                <w:sz w:val="18"/>
                <w:szCs w:val="18"/>
                <w:vertAlign w:val="subscript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от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общего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освещения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в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системе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комбинированного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не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должен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превышать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20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%.</w:t>
            </w:r>
          </w:p>
          <w:p w:rsidR="00EB2630" w:rsidRPr="00D15BBB" w:rsidRDefault="005C6CF4" w:rsidP="00830A4F">
            <w:pPr>
              <w:ind w:firstLine="357"/>
              <w:jc w:val="both"/>
              <w:rPr>
                <w:spacing w:val="-2"/>
                <w:sz w:val="18"/>
                <w:szCs w:val="18"/>
              </w:rPr>
            </w:pPr>
            <w:r w:rsidRPr="00D15BBB">
              <w:rPr>
                <w:spacing w:val="-2"/>
                <w:sz w:val="18"/>
                <w:szCs w:val="18"/>
              </w:rPr>
              <w:t>5</w:t>
            </w:r>
            <w:proofErr w:type="gramStart"/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П</w:t>
            </w:r>
            <w:proofErr w:type="gramEnd"/>
            <w:r w:rsidR="00EB2630" w:rsidRPr="00D15BBB">
              <w:rPr>
                <w:spacing w:val="-2"/>
                <w:sz w:val="18"/>
                <w:szCs w:val="18"/>
              </w:rPr>
              <w:t>редусматривать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систему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общего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освещения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для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разрядов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  <w:lang w:val="en-US"/>
              </w:rPr>
              <w:t>I</w:t>
            </w:r>
            <w:r w:rsidR="00EB2630" w:rsidRPr="00D15BBB">
              <w:rPr>
                <w:spacing w:val="-2"/>
                <w:sz w:val="18"/>
                <w:szCs w:val="18"/>
              </w:rPr>
              <w:t>—</w:t>
            </w:r>
            <w:r w:rsidR="00EB2630" w:rsidRPr="00D15BBB">
              <w:rPr>
                <w:spacing w:val="-2"/>
                <w:sz w:val="18"/>
                <w:szCs w:val="18"/>
                <w:lang w:val="en-US"/>
              </w:rPr>
              <w:t>III</w:t>
            </w:r>
            <w:r w:rsidR="00EB2630" w:rsidRPr="00D15BBB">
              <w:rPr>
                <w:spacing w:val="-2"/>
                <w:sz w:val="18"/>
                <w:szCs w:val="18"/>
              </w:rPr>
              <w:t>,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  <w:lang w:val="en-US"/>
              </w:rPr>
              <w:t>IV</w:t>
            </w:r>
            <w:r w:rsidR="00EB2630" w:rsidRPr="00D15BBB">
              <w:rPr>
                <w:spacing w:val="-2"/>
                <w:sz w:val="18"/>
                <w:szCs w:val="18"/>
              </w:rPr>
              <w:t>а,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  <w:lang w:val="en-US"/>
              </w:rPr>
              <w:t>IV</w:t>
            </w:r>
            <w:r w:rsidR="00EB2630" w:rsidRPr="00D15BBB">
              <w:rPr>
                <w:spacing w:val="-2"/>
                <w:sz w:val="18"/>
                <w:szCs w:val="18"/>
              </w:rPr>
              <w:t>б,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  <w:lang w:val="en-US"/>
              </w:rPr>
              <w:t>IV</w:t>
            </w:r>
            <w:r w:rsidR="00EB2630" w:rsidRPr="00D15BBB">
              <w:rPr>
                <w:spacing w:val="-2"/>
                <w:sz w:val="18"/>
                <w:szCs w:val="18"/>
              </w:rPr>
              <w:t>в,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  <w:lang w:val="en-US"/>
              </w:rPr>
              <w:t>V</w:t>
            </w:r>
            <w:r w:rsidR="00EB2630" w:rsidRPr="00D15BBB">
              <w:rPr>
                <w:spacing w:val="-2"/>
                <w:sz w:val="18"/>
                <w:szCs w:val="18"/>
              </w:rPr>
              <w:t>а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97ECD" w:rsidRPr="00D15BBB">
              <w:rPr>
                <w:spacing w:val="-2"/>
                <w:sz w:val="18"/>
                <w:szCs w:val="18"/>
              </w:rPr>
              <w:t>разрешается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только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при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технической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невозможности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применения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системы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комбинированного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освещения.</w:t>
            </w:r>
          </w:p>
          <w:p w:rsidR="00EB2630" w:rsidRPr="00D15BBB" w:rsidRDefault="005C6CF4" w:rsidP="00830A4F">
            <w:pPr>
              <w:ind w:firstLine="357"/>
              <w:jc w:val="both"/>
              <w:rPr>
                <w:spacing w:val="-2"/>
                <w:sz w:val="18"/>
                <w:szCs w:val="18"/>
              </w:rPr>
            </w:pPr>
            <w:r w:rsidRPr="00D15BBB">
              <w:rPr>
                <w:spacing w:val="-2"/>
                <w:sz w:val="18"/>
                <w:szCs w:val="18"/>
              </w:rPr>
              <w:t>6</w:t>
            </w:r>
            <w:proofErr w:type="gramStart"/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В</w:t>
            </w:r>
            <w:proofErr w:type="gramEnd"/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районах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с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температурой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наиболее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холодной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пятидневки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по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СП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131.13330.2012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минус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28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proofErr w:type="spellStart"/>
            <w:r w:rsidR="00EB2630" w:rsidRPr="00D15BBB">
              <w:rPr>
                <w:spacing w:val="-2"/>
                <w:sz w:val="18"/>
                <w:szCs w:val="18"/>
                <w:vertAlign w:val="superscript"/>
              </w:rPr>
              <w:t>о</w:t>
            </w:r>
            <w:r w:rsidR="00EB2630" w:rsidRPr="00D15BBB">
              <w:rPr>
                <w:spacing w:val="-2"/>
                <w:sz w:val="18"/>
                <w:szCs w:val="18"/>
              </w:rPr>
              <w:t>С</w:t>
            </w:r>
            <w:proofErr w:type="spellEnd"/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ниже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нормированные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значения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КЕО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при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совмещенном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освещении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следует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принимать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по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таблице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633433" w:rsidRPr="00D15BBB">
              <w:rPr>
                <w:spacing w:val="-2"/>
                <w:sz w:val="18"/>
                <w:szCs w:val="18"/>
              </w:rPr>
              <w:t>6.1</w:t>
            </w:r>
            <w:r w:rsidR="00EB2630" w:rsidRPr="00D15BBB">
              <w:rPr>
                <w:spacing w:val="-2"/>
                <w:sz w:val="18"/>
                <w:szCs w:val="18"/>
              </w:rPr>
              <w:t>.</w:t>
            </w:r>
          </w:p>
          <w:p w:rsidR="00EB2630" w:rsidRPr="00D15BBB" w:rsidRDefault="005C6CF4" w:rsidP="00830A4F">
            <w:pPr>
              <w:ind w:firstLine="357"/>
              <w:jc w:val="both"/>
              <w:rPr>
                <w:spacing w:val="-2"/>
                <w:sz w:val="18"/>
                <w:szCs w:val="18"/>
              </w:rPr>
            </w:pPr>
            <w:r w:rsidRPr="00D15BBB">
              <w:rPr>
                <w:spacing w:val="-2"/>
                <w:sz w:val="18"/>
                <w:szCs w:val="18"/>
              </w:rPr>
              <w:t>7</w:t>
            </w:r>
            <w:proofErr w:type="gramStart"/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В</w:t>
            </w:r>
            <w:proofErr w:type="gramEnd"/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помещениях,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специально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предназначенных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для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работы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или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производственного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обучения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подростков,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нормированное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значение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КЕО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повышается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на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один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разряд</w:t>
            </w:r>
            <w:r w:rsidR="00633433" w:rsidRPr="00D15BBB">
              <w:rPr>
                <w:spacing w:val="-2"/>
                <w:sz w:val="18"/>
                <w:szCs w:val="18"/>
              </w:rPr>
              <w:t>,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633433" w:rsidRPr="00D15BBB">
              <w:rPr>
                <w:spacing w:val="-2"/>
                <w:sz w:val="18"/>
                <w:szCs w:val="18"/>
              </w:rPr>
              <w:t>но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должно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быть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не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менее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1,0</w:t>
            </w:r>
            <w:r w:rsidR="00B175EA" w:rsidRPr="00D15BBB">
              <w:rPr>
                <w:spacing w:val="-2"/>
                <w:sz w:val="18"/>
                <w:szCs w:val="18"/>
              </w:rPr>
              <w:t xml:space="preserve"> </w:t>
            </w:r>
            <w:r w:rsidR="00EB2630" w:rsidRPr="00D15BBB">
              <w:rPr>
                <w:spacing w:val="-2"/>
                <w:sz w:val="18"/>
                <w:szCs w:val="18"/>
              </w:rPr>
              <w:t>%.</w:t>
            </w:r>
          </w:p>
        </w:tc>
      </w:tr>
    </w:tbl>
    <w:p w:rsidR="00EB2630" w:rsidRDefault="00EB2630" w:rsidP="00830A4F">
      <w:pPr>
        <w:ind w:left="-709"/>
        <w:rPr>
          <w:b/>
          <w:sz w:val="22"/>
          <w:szCs w:val="22"/>
        </w:rPr>
      </w:pPr>
    </w:p>
    <w:p w:rsidR="00830A4F" w:rsidRDefault="00830A4F" w:rsidP="00830A4F">
      <w:pPr>
        <w:ind w:left="-709"/>
        <w:rPr>
          <w:b/>
          <w:sz w:val="22"/>
          <w:szCs w:val="22"/>
        </w:rPr>
      </w:pPr>
    </w:p>
    <w:p w:rsidR="00830A4F" w:rsidRDefault="00830A4F" w:rsidP="00830A4F">
      <w:pPr>
        <w:ind w:left="-709"/>
        <w:rPr>
          <w:b/>
          <w:sz w:val="22"/>
          <w:szCs w:val="22"/>
        </w:rPr>
      </w:pPr>
    </w:p>
    <w:p w:rsidR="00830A4F" w:rsidRPr="00292FB7" w:rsidRDefault="00830A4F" w:rsidP="00830A4F">
      <w:pPr>
        <w:jc w:val="both"/>
        <w:rPr>
          <w:b/>
          <w:sz w:val="28"/>
          <w:szCs w:val="28"/>
        </w:rPr>
      </w:pPr>
      <w:r w:rsidRPr="00292FB7">
        <w:rPr>
          <w:spacing w:val="60"/>
          <w:sz w:val="28"/>
          <w:szCs w:val="28"/>
        </w:rPr>
        <w:t>Таблица</w:t>
      </w:r>
      <w:r w:rsidRPr="00292FB7">
        <w:rPr>
          <w:sz w:val="28"/>
          <w:szCs w:val="28"/>
        </w:rPr>
        <w:t xml:space="preserve"> 4.2 – </w:t>
      </w:r>
      <w:r w:rsidRPr="00292FB7">
        <w:rPr>
          <w:b/>
          <w:sz w:val="28"/>
          <w:szCs w:val="28"/>
        </w:rPr>
        <w:t>Требования к освещению помещений жилых и общественных зданий</w:t>
      </w:r>
    </w:p>
    <w:tbl>
      <w:tblPr>
        <w:tblW w:w="5080" w:type="pc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46"/>
        <w:gridCol w:w="1402"/>
        <w:gridCol w:w="1528"/>
        <w:gridCol w:w="1607"/>
        <w:gridCol w:w="1252"/>
        <w:gridCol w:w="1166"/>
        <w:gridCol w:w="1075"/>
        <w:gridCol w:w="1131"/>
        <w:gridCol w:w="882"/>
        <w:gridCol w:w="805"/>
      </w:tblGrid>
      <w:tr w:rsidR="00830A4F" w:rsidRPr="00D15BBB" w:rsidTr="00D15BBB">
        <w:trPr>
          <w:trHeight w:val="20"/>
        </w:trPr>
        <w:tc>
          <w:tcPr>
            <w:tcW w:w="2747" w:type="dxa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Характеристика зрительной работы</w:t>
            </w:r>
          </w:p>
        </w:tc>
        <w:tc>
          <w:tcPr>
            <w:tcW w:w="1403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 xml:space="preserve">Наименьший или эквивалентный размер объекта различения, </w:t>
            </w:r>
            <w:proofErr w:type="gramStart"/>
            <w:r w:rsidRPr="00D15BBB">
              <w:rPr>
                <w:bCs/>
                <w:sz w:val="20"/>
                <w:szCs w:val="20"/>
              </w:rPr>
              <w:t>мм</w:t>
            </w:r>
            <w:proofErr w:type="gramEnd"/>
          </w:p>
        </w:tc>
        <w:tc>
          <w:tcPr>
            <w:tcW w:w="1529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 xml:space="preserve">Разряд и под-разряд </w:t>
            </w:r>
            <w:proofErr w:type="gramStart"/>
            <w:r w:rsidRPr="00D15BBB">
              <w:rPr>
                <w:bCs/>
                <w:sz w:val="20"/>
                <w:szCs w:val="20"/>
              </w:rPr>
              <w:t>зритель-ной</w:t>
            </w:r>
            <w:proofErr w:type="gramEnd"/>
            <w:r w:rsidRPr="00D15BBB">
              <w:rPr>
                <w:bCs/>
                <w:sz w:val="20"/>
                <w:szCs w:val="20"/>
              </w:rPr>
              <w:t xml:space="preserve"> работы</w:t>
            </w:r>
          </w:p>
        </w:tc>
        <w:tc>
          <w:tcPr>
            <w:tcW w:w="160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proofErr w:type="gramStart"/>
            <w:r w:rsidRPr="00D15BBB">
              <w:rPr>
                <w:bCs/>
                <w:sz w:val="20"/>
                <w:szCs w:val="20"/>
              </w:rPr>
              <w:t xml:space="preserve">Относительная </w:t>
            </w:r>
            <w:proofErr w:type="spellStart"/>
            <w:r w:rsidRPr="00D15BBB">
              <w:rPr>
                <w:bCs/>
                <w:sz w:val="20"/>
                <w:szCs w:val="20"/>
              </w:rPr>
              <w:t>продолжитель-ность</w:t>
            </w:r>
            <w:proofErr w:type="spellEnd"/>
            <w:r w:rsidRPr="00D15BBB">
              <w:rPr>
                <w:bCs/>
                <w:sz w:val="20"/>
                <w:szCs w:val="20"/>
              </w:rPr>
              <w:t xml:space="preserve"> зрительной работы при направлении зрения на рабочую поверхность, %</w:t>
            </w:r>
            <w:proofErr w:type="gramEnd"/>
          </w:p>
        </w:tc>
        <w:tc>
          <w:tcPr>
            <w:tcW w:w="4625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Искусственное освещение</w:t>
            </w:r>
          </w:p>
        </w:tc>
        <w:tc>
          <w:tcPr>
            <w:tcW w:w="1687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Естественное освещение</w:t>
            </w:r>
          </w:p>
        </w:tc>
      </w:tr>
      <w:tr w:rsidR="00D15BBB" w:rsidRPr="00D15BBB" w:rsidTr="00D15BBB">
        <w:trPr>
          <w:trHeight w:val="20"/>
        </w:trPr>
        <w:tc>
          <w:tcPr>
            <w:tcW w:w="2747" w:type="dxa"/>
            <w:vMerge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403" w:type="dxa"/>
            <w:vMerge/>
            <w:tcBorders>
              <w:left w:val="nil"/>
              <w:right w:val="single" w:sz="6" w:space="0" w:color="auto"/>
            </w:tcBorders>
            <w:vAlign w:val="center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529" w:type="dxa"/>
            <w:vMerge/>
            <w:tcBorders>
              <w:left w:val="nil"/>
              <w:right w:val="single" w:sz="6" w:space="0" w:color="auto"/>
            </w:tcBorders>
            <w:vAlign w:val="center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60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252" w:type="dxa"/>
            <w:vMerge w:val="restart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830A4F" w:rsidRPr="00D15BBB" w:rsidRDefault="00830A4F" w:rsidP="0013599D">
            <w:pPr>
              <w:ind w:right="-26"/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 xml:space="preserve">средняя освещенность на рабочей поверхности от системы общего освещения, </w:t>
            </w:r>
            <w:proofErr w:type="spellStart"/>
            <w:r w:rsidRPr="00D15BBB">
              <w:rPr>
                <w:bCs/>
                <w:sz w:val="20"/>
                <w:szCs w:val="20"/>
              </w:rPr>
              <w:t>лк</w:t>
            </w:r>
            <w:proofErr w:type="spellEnd"/>
            <w:r w:rsidRPr="00D15BBB">
              <w:rPr>
                <w:bCs/>
                <w:sz w:val="20"/>
                <w:szCs w:val="20"/>
              </w:rPr>
              <w:t>, не менее</w:t>
            </w:r>
          </w:p>
        </w:tc>
        <w:tc>
          <w:tcPr>
            <w:tcW w:w="1167" w:type="dxa"/>
            <w:vMerge w:val="restart"/>
            <w:tcBorders>
              <w:left w:val="nil"/>
              <w:right w:val="single" w:sz="6" w:space="0" w:color="auto"/>
            </w:tcBorders>
            <w:vAlign w:val="center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D15BBB">
              <w:rPr>
                <w:bCs/>
                <w:sz w:val="20"/>
                <w:szCs w:val="20"/>
              </w:rPr>
              <w:t>цилиндри-ческая</w:t>
            </w:r>
            <w:proofErr w:type="spellEnd"/>
            <w:proofErr w:type="gramEnd"/>
            <w:r w:rsidRPr="00D15BBB">
              <w:rPr>
                <w:bCs/>
                <w:sz w:val="20"/>
                <w:szCs w:val="20"/>
              </w:rPr>
              <w:t xml:space="preserve"> освещен-</w:t>
            </w:r>
            <w:proofErr w:type="spellStart"/>
            <w:r w:rsidRPr="00D15BBB">
              <w:rPr>
                <w:bCs/>
                <w:sz w:val="20"/>
                <w:szCs w:val="20"/>
              </w:rPr>
              <w:t>ность</w:t>
            </w:r>
            <w:proofErr w:type="spellEnd"/>
            <w:r w:rsidRPr="00D15BBB">
              <w:rPr>
                <w:bCs/>
                <w:sz w:val="20"/>
                <w:szCs w:val="20"/>
              </w:rPr>
              <w:t xml:space="preserve">, </w:t>
            </w:r>
            <w:proofErr w:type="spellStart"/>
            <w:r w:rsidRPr="00D15BBB">
              <w:rPr>
                <w:bCs/>
                <w:sz w:val="20"/>
                <w:szCs w:val="20"/>
              </w:rPr>
              <w:t>лк</w:t>
            </w:r>
            <w:proofErr w:type="spellEnd"/>
          </w:p>
        </w:tc>
        <w:tc>
          <w:tcPr>
            <w:tcW w:w="1075" w:type="dxa"/>
            <w:vMerge w:val="restart"/>
            <w:tcBorders>
              <w:left w:val="nil"/>
              <w:right w:val="single" w:sz="6" w:space="0" w:color="auto"/>
            </w:tcBorders>
            <w:vAlign w:val="center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proofErr w:type="gramStart"/>
            <w:r w:rsidRPr="00D15BBB">
              <w:rPr>
                <w:bCs/>
                <w:sz w:val="20"/>
                <w:szCs w:val="20"/>
              </w:rPr>
              <w:t>объединен-</w:t>
            </w:r>
            <w:proofErr w:type="spellStart"/>
            <w:r w:rsidRPr="00D15BBB">
              <w:rPr>
                <w:bCs/>
                <w:sz w:val="20"/>
                <w:szCs w:val="20"/>
              </w:rPr>
              <w:t>ный</w:t>
            </w:r>
            <w:proofErr w:type="spellEnd"/>
            <w:proofErr w:type="gramEnd"/>
            <w:r w:rsidRPr="00D15BBB">
              <w:rPr>
                <w:bCs/>
                <w:sz w:val="20"/>
                <w:szCs w:val="20"/>
              </w:rPr>
              <w:t xml:space="preserve"> показатель </w:t>
            </w:r>
            <w:r w:rsidRPr="00D15BBB">
              <w:rPr>
                <w:bCs/>
                <w:i/>
                <w:sz w:val="20"/>
                <w:szCs w:val="20"/>
                <w:lang w:val="en-US"/>
              </w:rPr>
              <w:t>UGR</w:t>
            </w:r>
            <w:r w:rsidRPr="00D15BBB">
              <w:rPr>
                <w:bCs/>
                <w:sz w:val="20"/>
                <w:szCs w:val="20"/>
              </w:rPr>
              <w:t>, не более</w:t>
            </w:r>
          </w:p>
        </w:tc>
        <w:tc>
          <w:tcPr>
            <w:tcW w:w="1131" w:type="dxa"/>
            <w:vMerge w:val="restart"/>
            <w:tcBorders>
              <w:left w:val="nil"/>
              <w:right w:val="single" w:sz="6" w:space="0" w:color="auto"/>
            </w:tcBorders>
            <w:vAlign w:val="center"/>
          </w:tcPr>
          <w:p w:rsidR="00830A4F" w:rsidRPr="00D15BBB" w:rsidRDefault="0013599D" w:rsidP="0013599D">
            <w:pPr>
              <w:ind w:left="-3" w:right="-56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к</w:t>
            </w:r>
            <w:r w:rsidR="00830A4F" w:rsidRPr="00D15BBB">
              <w:rPr>
                <w:bCs/>
                <w:sz w:val="20"/>
                <w:szCs w:val="20"/>
              </w:rPr>
              <w:t>оэффи</w:t>
            </w:r>
            <w:r>
              <w:rPr>
                <w:bCs/>
                <w:sz w:val="20"/>
                <w:szCs w:val="20"/>
              </w:rPr>
              <w:t>-</w:t>
            </w:r>
            <w:r w:rsidR="00830A4F" w:rsidRPr="00D15BBB">
              <w:rPr>
                <w:bCs/>
                <w:sz w:val="20"/>
                <w:szCs w:val="20"/>
              </w:rPr>
              <w:t>циент</w:t>
            </w:r>
            <w:proofErr w:type="spellEnd"/>
            <w:r w:rsidR="00830A4F" w:rsidRPr="00D15BBB">
              <w:rPr>
                <w:bCs/>
                <w:sz w:val="20"/>
                <w:szCs w:val="20"/>
              </w:rPr>
              <w:t xml:space="preserve"> пульсации </w:t>
            </w:r>
            <w:proofErr w:type="spellStart"/>
            <w:r w:rsidR="00830A4F" w:rsidRPr="00D15BBB">
              <w:rPr>
                <w:bCs/>
                <w:sz w:val="20"/>
                <w:szCs w:val="20"/>
              </w:rPr>
              <w:t>освещеннос-ти</w:t>
            </w:r>
            <w:proofErr w:type="spellEnd"/>
            <w:r w:rsidR="00830A4F" w:rsidRPr="00D15BBB">
              <w:rPr>
                <w:bCs/>
                <w:sz w:val="20"/>
                <w:szCs w:val="20"/>
              </w:rPr>
              <w:t xml:space="preserve"> </w:t>
            </w:r>
            <w:proofErr w:type="gramStart"/>
            <w:r w:rsidR="00830A4F" w:rsidRPr="00D15BBB">
              <w:rPr>
                <w:bCs/>
                <w:i/>
                <w:iCs/>
                <w:sz w:val="20"/>
                <w:szCs w:val="20"/>
                <w:lang w:val="en-US"/>
              </w:rPr>
              <w:t>K</w:t>
            </w:r>
            <w:proofErr w:type="gramEnd"/>
            <w:r w:rsidR="00830A4F" w:rsidRPr="00D15BBB">
              <w:rPr>
                <w:bCs/>
                <w:sz w:val="20"/>
                <w:szCs w:val="20"/>
                <w:vertAlign w:val="subscript"/>
              </w:rPr>
              <w:t>п</w:t>
            </w:r>
            <w:r w:rsidR="00830A4F" w:rsidRPr="00D15BBB">
              <w:rPr>
                <w:bCs/>
                <w:sz w:val="20"/>
                <w:szCs w:val="20"/>
              </w:rPr>
              <w:t>, %,</w:t>
            </w:r>
          </w:p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не более</w:t>
            </w:r>
          </w:p>
        </w:tc>
        <w:tc>
          <w:tcPr>
            <w:tcW w:w="1687" w:type="dxa"/>
            <w:gridSpan w:val="2"/>
            <w:tcBorders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 xml:space="preserve">КЕО </w:t>
            </w:r>
            <w:proofErr w:type="spellStart"/>
            <w:r w:rsidRPr="00D15BBB">
              <w:rPr>
                <w:bCs/>
                <w:i/>
                <w:sz w:val="20"/>
                <w:szCs w:val="20"/>
              </w:rPr>
              <w:t>е</w:t>
            </w:r>
            <w:r w:rsidRPr="00D15BBB">
              <w:rPr>
                <w:bCs/>
                <w:sz w:val="20"/>
                <w:szCs w:val="20"/>
                <w:vertAlign w:val="subscript"/>
              </w:rPr>
              <w:t>н</w:t>
            </w:r>
            <w:proofErr w:type="spellEnd"/>
            <w:r w:rsidRPr="00D15BBB">
              <w:rPr>
                <w:bCs/>
                <w:sz w:val="20"/>
                <w:szCs w:val="20"/>
              </w:rPr>
              <w:t>, %, при</w:t>
            </w:r>
          </w:p>
        </w:tc>
      </w:tr>
      <w:tr w:rsidR="00D15BBB" w:rsidRPr="00D15BBB" w:rsidTr="00D15BBB">
        <w:trPr>
          <w:trHeight w:val="20"/>
        </w:trPr>
        <w:tc>
          <w:tcPr>
            <w:tcW w:w="2747" w:type="dxa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403" w:type="dxa"/>
            <w:vMerge/>
            <w:tcBorders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529" w:type="dxa"/>
            <w:vMerge/>
            <w:tcBorders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60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252" w:type="dxa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167" w:type="dxa"/>
            <w:vMerge/>
            <w:tcBorders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75" w:type="dxa"/>
            <w:vMerge/>
            <w:tcBorders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131" w:type="dxa"/>
            <w:vMerge/>
            <w:tcBorders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882" w:type="dxa"/>
            <w:tcBorders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 xml:space="preserve">верхнем или </w:t>
            </w:r>
            <w:proofErr w:type="spellStart"/>
            <w:proofErr w:type="gramStart"/>
            <w:r w:rsidRPr="00D15BBB">
              <w:rPr>
                <w:bCs/>
                <w:sz w:val="20"/>
                <w:szCs w:val="20"/>
              </w:rPr>
              <w:t>комбини-рованном</w:t>
            </w:r>
            <w:proofErr w:type="spellEnd"/>
            <w:proofErr w:type="gramEnd"/>
          </w:p>
        </w:tc>
        <w:tc>
          <w:tcPr>
            <w:tcW w:w="805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боковом</w:t>
            </w:r>
          </w:p>
        </w:tc>
      </w:tr>
      <w:tr w:rsidR="00D15BBB" w:rsidRPr="00D15BBB" w:rsidTr="00D15BBB">
        <w:trPr>
          <w:trHeight w:val="20"/>
        </w:trPr>
        <w:tc>
          <w:tcPr>
            <w:tcW w:w="2747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Различение объектов при фиксированной и нефиксированной линии зрения: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131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D15BBB" w:rsidRPr="00D15BBB" w:rsidTr="00D15BBB">
        <w:trPr>
          <w:trHeight w:val="20"/>
        </w:trPr>
        <w:tc>
          <w:tcPr>
            <w:tcW w:w="2747" w:type="dxa"/>
            <w:tcBorders>
              <w:left w:val="single" w:sz="4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- очень высокой точности</w:t>
            </w:r>
          </w:p>
        </w:tc>
        <w:tc>
          <w:tcPr>
            <w:tcW w:w="1403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От 0,15</w:t>
            </w:r>
          </w:p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до 0,30</w:t>
            </w:r>
          </w:p>
        </w:tc>
        <w:tc>
          <w:tcPr>
            <w:tcW w:w="1529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А-1</w:t>
            </w:r>
          </w:p>
        </w:tc>
        <w:tc>
          <w:tcPr>
            <w:tcW w:w="1603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Не менее 70</w:t>
            </w:r>
          </w:p>
        </w:tc>
        <w:tc>
          <w:tcPr>
            <w:tcW w:w="1252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750</w:t>
            </w:r>
          </w:p>
        </w:tc>
        <w:tc>
          <w:tcPr>
            <w:tcW w:w="1167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150*</w:t>
            </w:r>
          </w:p>
        </w:tc>
        <w:tc>
          <w:tcPr>
            <w:tcW w:w="1075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  <w:lang w:val="en-US"/>
              </w:rPr>
              <w:t>1</w:t>
            </w:r>
            <w:r w:rsidRPr="00D15BBB">
              <w:rPr>
                <w:bCs/>
                <w:sz w:val="20"/>
                <w:szCs w:val="20"/>
              </w:rPr>
              <w:t>6</w:t>
            </w:r>
          </w:p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1</w:t>
            </w:r>
            <w:r w:rsidRPr="00D15BBB">
              <w:rPr>
                <w:bCs/>
                <w:sz w:val="20"/>
                <w:szCs w:val="20"/>
                <w:lang w:val="en-US"/>
              </w:rPr>
              <w:t>4</w:t>
            </w:r>
            <w:r w:rsidRPr="00D15BBB">
              <w:rPr>
                <w:bCs/>
                <w:sz w:val="20"/>
                <w:szCs w:val="20"/>
              </w:rPr>
              <w:t>**</w:t>
            </w:r>
          </w:p>
        </w:tc>
        <w:tc>
          <w:tcPr>
            <w:tcW w:w="1131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10</w:t>
            </w:r>
          </w:p>
        </w:tc>
        <w:tc>
          <w:tcPr>
            <w:tcW w:w="882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4,0</w:t>
            </w:r>
          </w:p>
        </w:tc>
        <w:tc>
          <w:tcPr>
            <w:tcW w:w="805" w:type="dxa"/>
            <w:tcBorders>
              <w:left w:val="single" w:sz="6" w:space="0" w:color="auto"/>
              <w:right w:val="single" w:sz="4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1,5</w:t>
            </w:r>
          </w:p>
        </w:tc>
      </w:tr>
      <w:tr w:rsidR="00D15BBB" w:rsidRPr="00D15BBB" w:rsidTr="00D15BBB">
        <w:trPr>
          <w:trHeight w:val="20"/>
        </w:trPr>
        <w:tc>
          <w:tcPr>
            <w:tcW w:w="2747" w:type="dxa"/>
            <w:tcBorders>
              <w:left w:val="single" w:sz="4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rPr>
                <w:bCs/>
                <w:sz w:val="20"/>
                <w:szCs w:val="20"/>
              </w:rPr>
            </w:pPr>
          </w:p>
        </w:tc>
        <w:tc>
          <w:tcPr>
            <w:tcW w:w="1403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529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А-2</w:t>
            </w:r>
          </w:p>
        </w:tc>
        <w:tc>
          <w:tcPr>
            <w:tcW w:w="1603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Менее 70</w:t>
            </w:r>
          </w:p>
        </w:tc>
        <w:tc>
          <w:tcPr>
            <w:tcW w:w="1252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500</w:t>
            </w:r>
          </w:p>
        </w:tc>
        <w:tc>
          <w:tcPr>
            <w:tcW w:w="1167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100*</w:t>
            </w:r>
          </w:p>
        </w:tc>
        <w:tc>
          <w:tcPr>
            <w:tcW w:w="1075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  <w:lang w:val="en-US"/>
              </w:rPr>
              <w:t>1</w:t>
            </w:r>
            <w:r w:rsidRPr="00D15BBB">
              <w:rPr>
                <w:bCs/>
                <w:sz w:val="20"/>
                <w:szCs w:val="20"/>
              </w:rPr>
              <w:t>9</w:t>
            </w:r>
          </w:p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1</w:t>
            </w:r>
            <w:r w:rsidRPr="00D15BBB">
              <w:rPr>
                <w:bCs/>
                <w:sz w:val="20"/>
                <w:szCs w:val="20"/>
                <w:lang w:val="en-US"/>
              </w:rPr>
              <w:t>4</w:t>
            </w:r>
            <w:r w:rsidRPr="00D15BBB">
              <w:rPr>
                <w:bCs/>
                <w:sz w:val="20"/>
                <w:szCs w:val="20"/>
              </w:rPr>
              <w:t>**</w:t>
            </w:r>
          </w:p>
        </w:tc>
        <w:tc>
          <w:tcPr>
            <w:tcW w:w="1131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10</w:t>
            </w:r>
          </w:p>
        </w:tc>
        <w:tc>
          <w:tcPr>
            <w:tcW w:w="882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3,5</w:t>
            </w:r>
          </w:p>
        </w:tc>
        <w:tc>
          <w:tcPr>
            <w:tcW w:w="805" w:type="dxa"/>
            <w:tcBorders>
              <w:left w:val="single" w:sz="6" w:space="0" w:color="auto"/>
              <w:right w:val="single" w:sz="4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1,2</w:t>
            </w:r>
          </w:p>
        </w:tc>
      </w:tr>
      <w:tr w:rsidR="00D15BBB" w:rsidRPr="00D15BBB" w:rsidTr="00D15BBB">
        <w:trPr>
          <w:trHeight w:val="20"/>
        </w:trPr>
        <w:tc>
          <w:tcPr>
            <w:tcW w:w="2747" w:type="dxa"/>
            <w:tcBorders>
              <w:left w:val="single" w:sz="4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- высокой точности</w:t>
            </w:r>
          </w:p>
        </w:tc>
        <w:tc>
          <w:tcPr>
            <w:tcW w:w="1403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От 0,30</w:t>
            </w:r>
          </w:p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до 0,50</w:t>
            </w:r>
          </w:p>
        </w:tc>
        <w:tc>
          <w:tcPr>
            <w:tcW w:w="1529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Б-1</w:t>
            </w:r>
          </w:p>
        </w:tc>
        <w:tc>
          <w:tcPr>
            <w:tcW w:w="1603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Не менее 70</w:t>
            </w:r>
          </w:p>
        </w:tc>
        <w:tc>
          <w:tcPr>
            <w:tcW w:w="1252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400</w:t>
            </w:r>
          </w:p>
        </w:tc>
        <w:tc>
          <w:tcPr>
            <w:tcW w:w="1167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100*</w:t>
            </w:r>
          </w:p>
        </w:tc>
        <w:tc>
          <w:tcPr>
            <w:tcW w:w="1075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  <w:lang w:val="en-US"/>
              </w:rPr>
              <w:t>1</w:t>
            </w:r>
            <w:r w:rsidRPr="00D15BBB">
              <w:rPr>
                <w:bCs/>
                <w:sz w:val="20"/>
                <w:szCs w:val="20"/>
              </w:rPr>
              <w:t>9</w:t>
            </w:r>
          </w:p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1</w:t>
            </w:r>
            <w:r w:rsidRPr="00D15BBB">
              <w:rPr>
                <w:bCs/>
                <w:sz w:val="20"/>
                <w:szCs w:val="20"/>
                <w:lang w:val="en-US"/>
              </w:rPr>
              <w:t>8</w:t>
            </w:r>
            <w:r w:rsidRPr="00D15BBB">
              <w:rPr>
                <w:bCs/>
                <w:sz w:val="20"/>
                <w:szCs w:val="20"/>
              </w:rPr>
              <w:t>**</w:t>
            </w:r>
          </w:p>
        </w:tc>
        <w:tc>
          <w:tcPr>
            <w:tcW w:w="1131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15</w:t>
            </w:r>
          </w:p>
        </w:tc>
        <w:tc>
          <w:tcPr>
            <w:tcW w:w="882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3,0</w:t>
            </w:r>
          </w:p>
        </w:tc>
        <w:tc>
          <w:tcPr>
            <w:tcW w:w="805" w:type="dxa"/>
            <w:tcBorders>
              <w:left w:val="single" w:sz="6" w:space="0" w:color="auto"/>
              <w:right w:val="single" w:sz="4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1,0</w:t>
            </w:r>
          </w:p>
        </w:tc>
      </w:tr>
      <w:tr w:rsidR="00D15BBB" w:rsidRPr="00D15BBB" w:rsidTr="00D15BBB">
        <w:trPr>
          <w:trHeight w:val="20"/>
        </w:trPr>
        <w:tc>
          <w:tcPr>
            <w:tcW w:w="2747" w:type="dxa"/>
            <w:tcBorders>
              <w:left w:val="single" w:sz="4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403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529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Б-2</w:t>
            </w:r>
          </w:p>
        </w:tc>
        <w:tc>
          <w:tcPr>
            <w:tcW w:w="1603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Менее 70</w:t>
            </w:r>
          </w:p>
        </w:tc>
        <w:tc>
          <w:tcPr>
            <w:tcW w:w="1252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300</w:t>
            </w:r>
          </w:p>
        </w:tc>
        <w:tc>
          <w:tcPr>
            <w:tcW w:w="1167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75*</w:t>
            </w:r>
          </w:p>
        </w:tc>
        <w:tc>
          <w:tcPr>
            <w:tcW w:w="1075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D15BBB">
              <w:rPr>
                <w:bCs/>
                <w:sz w:val="20"/>
                <w:szCs w:val="20"/>
                <w:lang w:val="en-US"/>
              </w:rPr>
              <w:t>2</w:t>
            </w:r>
            <w:r w:rsidRPr="00D15BBB">
              <w:rPr>
                <w:bCs/>
                <w:sz w:val="20"/>
                <w:szCs w:val="20"/>
              </w:rPr>
              <w:t>2</w:t>
            </w:r>
          </w:p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  <w:lang w:val="en-US"/>
              </w:rPr>
              <w:t>18</w:t>
            </w:r>
            <w:r w:rsidRPr="00D15BBB">
              <w:rPr>
                <w:bCs/>
                <w:sz w:val="20"/>
                <w:szCs w:val="20"/>
              </w:rPr>
              <w:t>**</w:t>
            </w:r>
          </w:p>
        </w:tc>
        <w:tc>
          <w:tcPr>
            <w:tcW w:w="1131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20</w:t>
            </w:r>
          </w:p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15***</w:t>
            </w:r>
          </w:p>
        </w:tc>
        <w:tc>
          <w:tcPr>
            <w:tcW w:w="882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2,5</w:t>
            </w:r>
          </w:p>
        </w:tc>
        <w:tc>
          <w:tcPr>
            <w:tcW w:w="805" w:type="dxa"/>
            <w:tcBorders>
              <w:left w:val="single" w:sz="6" w:space="0" w:color="auto"/>
              <w:right w:val="single" w:sz="4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0,7</w:t>
            </w:r>
          </w:p>
        </w:tc>
      </w:tr>
      <w:tr w:rsidR="00D15BBB" w:rsidRPr="00D15BBB" w:rsidTr="00D15BBB">
        <w:trPr>
          <w:trHeight w:val="20"/>
        </w:trPr>
        <w:tc>
          <w:tcPr>
            <w:tcW w:w="2747" w:type="dxa"/>
            <w:tcBorders>
              <w:left w:val="single" w:sz="4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- средней точности</w:t>
            </w:r>
          </w:p>
        </w:tc>
        <w:tc>
          <w:tcPr>
            <w:tcW w:w="1403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Более 0,5</w:t>
            </w:r>
          </w:p>
        </w:tc>
        <w:tc>
          <w:tcPr>
            <w:tcW w:w="1529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В-1</w:t>
            </w:r>
          </w:p>
        </w:tc>
        <w:tc>
          <w:tcPr>
            <w:tcW w:w="1603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Не менее 70</w:t>
            </w:r>
          </w:p>
        </w:tc>
        <w:tc>
          <w:tcPr>
            <w:tcW w:w="1252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200</w:t>
            </w:r>
          </w:p>
        </w:tc>
        <w:tc>
          <w:tcPr>
            <w:tcW w:w="1167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50*</w:t>
            </w:r>
          </w:p>
        </w:tc>
        <w:tc>
          <w:tcPr>
            <w:tcW w:w="1075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D15BBB">
              <w:rPr>
                <w:bCs/>
                <w:sz w:val="20"/>
                <w:szCs w:val="20"/>
                <w:lang w:val="en-US"/>
              </w:rPr>
              <w:t>2</w:t>
            </w:r>
            <w:r w:rsidRPr="00D15BBB">
              <w:rPr>
                <w:bCs/>
                <w:sz w:val="20"/>
                <w:szCs w:val="20"/>
              </w:rPr>
              <w:t>2</w:t>
            </w:r>
          </w:p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  <w:lang w:val="en-US"/>
              </w:rPr>
              <w:t>18</w:t>
            </w:r>
            <w:r w:rsidRPr="00D15BBB">
              <w:rPr>
                <w:bCs/>
                <w:sz w:val="20"/>
                <w:szCs w:val="20"/>
              </w:rPr>
              <w:t>**</w:t>
            </w:r>
          </w:p>
        </w:tc>
        <w:tc>
          <w:tcPr>
            <w:tcW w:w="1131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20</w:t>
            </w:r>
          </w:p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15***</w:t>
            </w:r>
          </w:p>
        </w:tc>
        <w:tc>
          <w:tcPr>
            <w:tcW w:w="882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2,0</w:t>
            </w:r>
          </w:p>
        </w:tc>
        <w:tc>
          <w:tcPr>
            <w:tcW w:w="805" w:type="dxa"/>
            <w:tcBorders>
              <w:left w:val="single" w:sz="6" w:space="0" w:color="auto"/>
              <w:right w:val="single" w:sz="4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0,5</w:t>
            </w:r>
          </w:p>
        </w:tc>
      </w:tr>
      <w:tr w:rsidR="00D15BBB" w:rsidRPr="00D15BBB" w:rsidTr="00D15BBB">
        <w:trPr>
          <w:trHeight w:val="20"/>
        </w:trPr>
        <w:tc>
          <w:tcPr>
            <w:tcW w:w="2747" w:type="dxa"/>
            <w:tcBorders>
              <w:left w:val="single" w:sz="4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403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529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В-2</w:t>
            </w:r>
          </w:p>
        </w:tc>
        <w:tc>
          <w:tcPr>
            <w:tcW w:w="1603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Менее 70</w:t>
            </w:r>
          </w:p>
        </w:tc>
        <w:tc>
          <w:tcPr>
            <w:tcW w:w="1252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150</w:t>
            </w:r>
          </w:p>
        </w:tc>
        <w:tc>
          <w:tcPr>
            <w:tcW w:w="1167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 xml:space="preserve">Не </w:t>
            </w:r>
            <w:proofErr w:type="spellStart"/>
            <w:proofErr w:type="gramStart"/>
            <w:r w:rsidRPr="00D15BBB">
              <w:rPr>
                <w:bCs/>
                <w:sz w:val="20"/>
                <w:szCs w:val="20"/>
              </w:rPr>
              <w:t>регламен</w:t>
            </w:r>
            <w:proofErr w:type="spellEnd"/>
            <w:r w:rsidRPr="00D15BBB">
              <w:rPr>
                <w:bCs/>
                <w:sz w:val="20"/>
                <w:szCs w:val="20"/>
              </w:rPr>
              <w:t>-тируется</w:t>
            </w:r>
            <w:proofErr w:type="gramEnd"/>
          </w:p>
        </w:tc>
        <w:tc>
          <w:tcPr>
            <w:tcW w:w="1075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D15BBB">
              <w:rPr>
                <w:bCs/>
                <w:sz w:val="20"/>
                <w:szCs w:val="20"/>
                <w:lang w:val="en-US"/>
              </w:rPr>
              <w:t>2</w:t>
            </w:r>
            <w:r w:rsidRPr="00D15BBB">
              <w:rPr>
                <w:bCs/>
                <w:sz w:val="20"/>
                <w:szCs w:val="20"/>
              </w:rPr>
              <w:t>2</w:t>
            </w:r>
          </w:p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  <w:lang w:val="en-US"/>
              </w:rPr>
              <w:t>18</w:t>
            </w:r>
            <w:r w:rsidRPr="00D15BBB">
              <w:rPr>
                <w:bCs/>
                <w:sz w:val="20"/>
                <w:szCs w:val="20"/>
              </w:rPr>
              <w:t>**</w:t>
            </w:r>
          </w:p>
        </w:tc>
        <w:tc>
          <w:tcPr>
            <w:tcW w:w="1131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20</w:t>
            </w:r>
          </w:p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15***</w:t>
            </w:r>
          </w:p>
        </w:tc>
        <w:tc>
          <w:tcPr>
            <w:tcW w:w="882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2,0</w:t>
            </w:r>
          </w:p>
        </w:tc>
        <w:tc>
          <w:tcPr>
            <w:tcW w:w="805" w:type="dxa"/>
            <w:tcBorders>
              <w:left w:val="single" w:sz="6" w:space="0" w:color="auto"/>
              <w:right w:val="single" w:sz="4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0,5</w:t>
            </w:r>
          </w:p>
        </w:tc>
      </w:tr>
      <w:tr w:rsidR="00D15BBB" w:rsidRPr="00D15BBB" w:rsidTr="00D15BBB">
        <w:trPr>
          <w:trHeight w:val="20"/>
        </w:trPr>
        <w:tc>
          <w:tcPr>
            <w:tcW w:w="2747" w:type="dxa"/>
            <w:tcBorders>
              <w:left w:val="single" w:sz="4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rPr>
                <w:bCs/>
                <w:spacing w:val="-8"/>
                <w:sz w:val="20"/>
                <w:szCs w:val="20"/>
              </w:rPr>
            </w:pPr>
            <w:r w:rsidRPr="00D15BBB">
              <w:rPr>
                <w:bCs/>
                <w:spacing w:val="-8"/>
                <w:sz w:val="20"/>
                <w:szCs w:val="20"/>
              </w:rPr>
              <w:t>Обзор окружающего пространства при очень кратковременном, эпизодическом различении объектов:</w:t>
            </w:r>
          </w:p>
        </w:tc>
        <w:tc>
          <w:tcPr>
            <w:tcW w:w="1403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Независимо от размера объекта различения</w:t>
            </w:r>
          </w:p>
        </w:tc>
        <w:tc>
          <w:tcPr>
            <w:tcW w:w="1529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603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 xml:space="preserve">Независимо от </w:t>
            </w:r>
            <w:proofErr w:type="spellStart"/>
            <w:proofErr w:type="gramStart"/>
            <w:r w:rsidRPr="00D15BBB">
              <w:rPr>
                <w:bCs/>
                <w:sz w:val="20"/>
                <w:szCs w:val="20"/>
              </w:rPr>
              <w:t>продолжитель-ности</w:t>
            </w:r>
            <w:proofErr w:type="spellEnd"/>
            <w:proofErr w:type="gramEnd"/>
            <w:r w:rsidRPr="00D15BBB">
              <w:rPr>
                <w:bCs/>
                <w:sz w:val="20"/>
                <w:szCs w:val="20"/>
              </w:rPr>
              <w:t xml:space="preserve"> зрительной работы</w:t>
            </w:r>
          </w:p>
        </w:tc>
        <w:tc>
          <w:tcPr>
            <w:tcW w:w="1252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167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075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131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 xml:space="preserve">Не </w:t>
            </w:r>
            <w:proofErr w:type="spellStart"/>
            <w:proofErr w:type="gramStart"/>
            <w:r w:rsidRPr="00D15BBB">
              <w:rPr>
                <w:bCs/>
                <w:sz w:val="20"/>
                <w:szCs w:val="20"/>
              </w:rPr>
              <w:t>регламен</w:t>
            </w:r>
            <w:proofErr w:type="spellEnd"/>
            <w:r w:rsidRPr="00D15BBB">
              <w:rPr>
                <w:bCs/>
                <w:sz w:val="20"/>
                <w:szCs w:val="20"/>
              </w:rPr>
              <w:t>-тируется</w:t>
            </w:r>
            <w:proofErr w:type="gramEnd"/>
          </w:p>
        </w:tc>
        <w:tc>
          <w:tcPr>
            <w:tcW w:w="882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805" w:type="dxa"/>
            <w:tcBorders>
              <w:left w:val="single" w:sz="6" w:space="0" w:color="auto"/>
              <w:right w:val="single" w:sz="4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D15BBB" w:rsidRPr="00D15BBB" w:rsidTr="00D15BBB">
        <w:trPr>
          <w:trHeight w:val="20"/>
        </w:trPr>
        <w:tc>
          <w:tcPr>
            <w:tcW w:w="2747" w:type="dxa"/>
            <w:tcBorders>
              <w:left w:val="single" w:sz="4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- при высокой насыщенности помещений светом</w:t>
            </w:r>
          </w:p>
        </w:tc>
        <w:tc>
          <w:tcPr>
            <w:tcW w:w="1403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529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Г</w:t>
            </w:r>
          </w:p>
        </w:tc>
        <w:tc>
          <w:tcPr>
            <w:tcW w:w="1603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252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400</w:t>
            </w:r>
          </w:p>
        </w:tc>
        <w:tc>
          <w:tcPr>
            <w:tcW w:w="1167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100*</w:t>
            </w:r>
          </w:p>
        </w:tc>
        <w:tc>
          <w:tcPr>
            <w:tcW w:w="1075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  <w:lang w:val="en-US"/>
              </w:rPr>
              <w:t>2</w:t>
            </w:r>
            <w:r w:rsidRPr="00D15BBB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882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3,0</w:t>
            </w:r>
          </w:p>
        </w:tc>
        <w:tc>
          <w:tcPr>
            <w:tcW w:w="805" w:type="dxa"/>
            <w:tcBorders>
              <w:left w:val="single" w:sz="6" w:space="0" w:color="auto"/>
              <w:right w:val="single" w:sz="4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1,0</w:t>
            </w:r>
          </w:p>
        </w:tc>
      </w:tr>
      <w:tr w:rsidR="00D15BBB" w:rsidRPr="00D15BBB" w:rsidTr="00D15BBB">
        <w:trPr>
          <w:trHeight w:val="20"/>
        </w:trPr>
        <w:tc>
          <w:tcPr>
            <w:tcW w:w="2747" w:type="dxa"/>
            <w:tcBorders>
              <w:left w:val="single" w:sz="4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- при нормальной насыщенности помещений светом</w:t>
            </w:r>
          </w:p>
        </w:tc>
        <w:tc>
          <w:tcPr>
            <w:tcW w:w="1403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529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Д</w:t>
            </w:r>
          </w:p>
        </w:tc>
        <w:tc>
          <w:tcPr>
            <w:tcW w:w="1603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252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300</w:t>
            </w:r>
          </w:p>
        </w:tc>
        <w:tc>
          <w:tcPr>
            <w:tcW w:w="1167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75*</w:t>
            </w:r>
          </w:p>
        </w:tc>
        <w:tc>
          <w:tcPr>
            <w:tcW w:w="1075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  <w:lang w:val="en-US"/>
              </w:rPr>
              <w:t>2</w:t>
            </w:r>
            <w:r w:rsidRPr="00D15BBB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1131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882" w:type="dxa"/>
            <w:tcBorders>
              <w:left w:val="single" w:sz="6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2,5</w:t>
            </w:r>
          </w:p>
        </w:tc>
        <w:tc>
          <w:tcPr>
            <w:tcW w:w="805" w:type="dxa"/>
            <w:tcBorders>
              <w:left w:val="single" w:sz="6" w:space="0" w:color="auto"/>
              <w:right w:val="single" w:sz="4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0,7</w:t>
            </w:r>
          </w:p>
        </w:tc>
      </w:tr>
      <w:tr w:rsidR="00D15BBB" w:rsidRPr="00D15BBB" w:rsidTr="00D15BBB">
        <w:trPr>
          <w:trHeight w:val="20"/>
        </w:trPr>
        <w:tc>
          <w:tcPr>
            <w:tcW w:w="2747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- при низкой насыщенности помещений светом</w:t>
            </w:r>
          </w:p>
        </w:tc>
        <w:tc>
          <w:tcPr>
            <w:tcW w:w="1403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529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Е</w:t>
            </w:r>
          </w:p>
        </w:tc>
        <w:tc>
          <w:tcPr>
            <w:tcW w:w="1603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252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200</w:t>
            </w:r>
          </w:p>
        </w:tc>
        <w:tc>
          <w:tcPr>
            <w:tcW w:w="1167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50*</w:t>
            </w:r>
          </w:p>
        </w:tc>
        <w:tc>
          <w:tcPr>
            <w:tcW w:w="1075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D15BBB">
              <w:rPr>
                <w:bCs/>
                <w:sz w:val="20"/>
                <w:szCs w:val="20"/>
                <w:lang w:val="en-US"/>
              </w:rPr>
              <w:t>25</w:t>
            </w:r>
          </w:p>
        </w:tc>
        <w:tc>
          <w:tcPr>
            <w:tcW w:w="1131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882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2,0</w:t>
            </w:r>
          </w:p>
        </w:tc>
        <w:tc>
          <w:tcPr>
            <w:tcW w:w="805" w:type="dxa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0,5</w:t>
            </w:r>
          </w:p>
        </w:tc>
      </w:tr>
      <w:tr w:rsidR="00830A4F" w:rsidRPr="00D15BBB" w:rsidTr="00D15BBB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20"/>
        </w:trPr>
        <w:tc>
          <w:tcPr>
            <w:tcW w:w="2747" w:type="dxa"/>
          </w:tcPr>
          <w:p w:rsidR="00830A4F" w:rsidRPr="00D15BBB" w:rsidRDefault="00830A4F" w:rsidP="00D15BBB">
            <w:pPr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Общее</w:t>
            </w:r>
            <w:r w:rsidR="00D15BBB">
              <w:rPr>
                <w:bCs/>
                <w:sz w:val="20"/>
                <w:szCs w:val="20"/>
              </w:rPr>
              <w:t xml:space="preserve"> </w:t>
            </w:r>
            <w:r w:rsidRPr="00D15BBB">
              <w:rPr>
                <w:bCs/>
                <w:sz w:val="20"/>
                <w:szCs w:val="20"/>
              </w:rPr>
              <w:t>ориентирование в пространстве интерьера:</w:t>
            </w:r>
          </w:p>
        </w:tc>
        <w:tc>
          <w:tcPr>
            <w:tcW w:w="1403" w:type="dxa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То же</w:t>
            </w:r>
          </w:p>
        </w:tc>
        <w:tc>
          <w:tcPr>
            <w:tcW w:w="1529" w:type="dxa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608" w:type="dxa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То же</w:t>
            </w:r>
          </w:p>
        </w:tc>
        <w:tc>
          <w:tcPr>
            <w:tcW w:w="1253" w:type="dxa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054" w:type="dxa"/>
            <w:gridSpan w:val="5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Не регламентируется</w:t>
            </w:r>
          </w:p>
        </w:tc>
      </w:tr>
      <w:tr w:rsidR="00830A4F" w:rsidRPr="00D15BBB" w:rsidTr="00D15BBB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20"/>
        </w:trPr>
        <w:tc>
          <w:tcPr>
            <w:tcW w:w="2747" w:type="dxa"/>
          </w:tcPr>
          <w:p w:rsidR="00830A4F" w:rsidRPr="00D15BBB" w:rsidRDefault="00830A4F" w:rsidP="00830A4F">
            <w:pPr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- при большом скоплении людей</w:t>
            </w:r>
          </w:p>
        </w:tc>
        <w:tc>
          <w:tcPr>
            <w:tcW w:w="1403" w:type="dxa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529" w:type="dxa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Ж-1</w:t>
            </w:r>
          </w:p>
        </w:tc>
        <w:tc>
          <w:tcPr>
            <w:tcW w:w="1608" w:type="dxa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253" w:type="dxa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150</w:t>
            </w:r>
          </w:p>
        </w:tc>
        <w:tc>
          <w:tcPr>
            <w:tcW w:w="5054" w:type="dxa"/>
            <w:gridSpan w:val="5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830A4F" w:rsidRPr="00D15BBB" w:rsidTr="00D15BBB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20"/>
        </w:trPr>
        <w:tc>
          <w:tcPr>
            <w:tcW w:w="2747" w:type="dxa"/>
          </w:tcPr>
          <w:p w:rsidR="00830A4F" w:rsidRPr="00D15BBB" w:rsidRDefault="00830A4F" w:rsidP="00830A4F">
            <w:pPr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- при малом скоплении людей</w:t>
            </w:r>
          </w:p>
        </w:tc>
        <w:tc>
          <w:tcPr>
            <w:tcW w:w="1403" w:type="dxa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529" w:type="dxa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Ж-2</w:t>
            </w:r>
          </w:p>
        </w:tc>
        <w:tc>
          <w:tcPr>
            <w:tcW w:w="1608" w:type="dxa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253" w:type="dxa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100</w:t>
            </w:r>
          </w:p>
        </w:tc>
        <w:tc>
          <w:tcPr>
            <w:tcW w:w="5054" w:type="dxa"/>
            <w:gridSpan w:val="5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830A4F" w:rsidRPr="00D15BBB" w:rsidTr="00D15BBB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20"/>
        </w:trPr>
        <w:tc>
          <w:tcPr>
            <w:tcW w:w="2747" w:type="dxa"/>
          </w:tcPr>
          <w:p w:rsidR="00830A4F" w:rsidRPr="00D15BBB" w:rsidRDefault="00830A4F" w:rsidP="00830A4F">
            <w:pPr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Общее ориентирование в зонах передвижения:</w:t>
            </w:r>
          </w:p>
        </w:tc>
        <w:tc>
          <w:tcPr>
            <w:tcW w:w="1403" w:type="dxa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»</w:t>
            </w:r>
          </w:p>
        </w:tc>
        <w:tc>
          <w:tcPr>
            <w:tcW w:w="1529" w:type="dxa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608" w:type="dxa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»</w:t>
            </w:r>
          </w:p>
        </w:tc>
        <w:tc>
          <w:tcPr>
            <w:tcW w:w="1253" w:type="dxa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054" w:type="dxa"/>
            <w:gridSpan w:val="5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830A4F" w:rsidRPr="00D15BBB" w:rsidTr="00D15BBB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20"/>
        </w:trPr>
        <w:tc>
          <w:tcPr>
            <w:tcW w:w="2747" w:type="dxa"/>
          </w:tcPr>
          <w:p w:rsidR="00830A4F" w:rsidRPr="00D15BBB" w:rsidRDefault="00830A4F" w:rsidP="00830A4F">
            <w:pPr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- при большом скоплении людей</w:t>
            </w:r>
          </w:p>
        </w:tc>
        <w:tc>
          <w:tcPr>
            <w:tcW w:w="1403" w:type="dxa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529" w:type="dxa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З-1</w:t>
            </w:r>
          </w:p>
        </w:tc>
        <w:tc>
          <w:tcPr>
            <w:tcW w:w="1608" w:type="dxa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253" w:type="dxa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50</w:t>
            </w:r>
          </w:p>
        </w:tc>
        <w:tc>
          <w:tcPr>
            <w:tcW w:w="5054" w:type="dxa"/>
            <w:gridSpan w:val="5"/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830A4F" w:rsidRPr="00D15BBB" w:rsidTr="00D15BBB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20"/>
        </w:trPr>
        <w:tc>
          <w:tcPr>
            <w:tcW w:w="2747" w:type="dxa"/>
            <w:tcBorders>
              <w:bottom w:val="single" w:sz="6" w:space="0" w:color="auto"/>
            </w:tcBorders>
          </w:tcPr>
          <w:p w:rsidR="00830A4F" w:rsidRPr="00D15BBB" w:rsidRDefault="00830A4F" w:rsidP="00830A4F">
            <w:pPr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- при малом скоплении людей</w:t>
            </w:r>
          </w:p>
        </w:tc>
        <w:tc>
          <w:tcPr>
            <w:tcW w:w="1403" w:type="dxa"/>
            <w:tcBorders>
              <w:bottom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529" w:type="dxa"/>
            <w:tcBorders>
              <w:bottom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  <w:r w:rsidRPr="00D15BBB">
              <w:rPr>
                <w:bCs/>
                <w:sz w:val="20"/>
                <w:szCs w:val="20"/>
              </w:rPr>
              <w:t>З-2</w:t>
            </w:r>
          </w:p>
        </w:tc>
        <w:tc>
          <w:tcPr>
            <w:tcW w:w="1608" w:type="dxa"/>
            <w:tcBorders>
              <w:bottom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253" w:type="dxa"/>
            <w:tcBorders>
              <w:bottom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D15BBB">
              <w:rPr>
                <w:bCs/>
                <w:sz w:val="20"/>
                <w:szCs w:val="20"/>
              </w:rPr>
              <w:t>20</w:t>
            </w:r>
          </w:p>
        </w:tc>
        <w:tc>
          <w:tcPr>
            <w:tcW w:w="5054" w:type="dxa"/>
            <w:gridSpan w:val="5"/>
            <w:tcBorders>
              <w:bottom w:val="single" w:sz="6" w:space="0" w:color="auto"/>
            </w:tcBorders>
          </w:tcPr>
          <w:p w:rsidR="00830A4F" w:rsidRPr="00D15BBB" w:rsidRDefault="00830A4F" w:rsidP="00830A4F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830A4F" w:rsidRPr="00D15BBB" w:rsidTr="00D15BBB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</w:tblPrEx>
        <w:trPr>
          <w:trHeight w:val="2725"/>
        </w:trPr>
        <w:tc>
          <w:tcPr>
            <w:tcW w:w="13594" w:type="dxa"/>
            <w:gridSpan w:val="10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830A4F" w:rsidRPr="00D15BBB" w:rsidRDefault="00830A4F" w:rsidP="00830A4F">
            <w:pPr>
              <w:ind w:firstLine="426"/>
              <w:rPr>
                <w:bCs/>
                <w:sz w:val="18"/>
                <w:szCs w:val="18"/>
              </w:rPr>
            </w:pPr>
            <w:r w:rsidRPr="00D15BBB">
              <w:rPr>
                <w:sz w:val="18"/>
                <w:szCs w:val="18"/>
              </w:rPr>
              <w:t>* Нормируется в случае необходимости обзора окружающего пространства.</w:t>
            </w:r>
          </w:p>
          <w:p w:rsidR="00830A4F" w:rsidRPr="00D15BBB" w:rsidRDefault="00830A4F" w:rsidP="00830A4F">
            <w:pPr>
              <w:ind w:firstLine="426"/>
              <w:jc w:val="both"/>
              <w:rPr>
                <w:bCs/>
                <w:sz w:val="18"/>
                <w:szCs w:val="18"/>
              </w:rPr>
            </w:pPr>
            <w:r w:rsidRPr="00D15BBB">
              <w:rPr>
                <w:noProof/>
                <w:sz w:val="18"/>
                <w:szCs w:val="18"/>
              </w:rPr>
              <w:t>**</w:t>
            </w:r>
            <w:r w:rsidRPr="00D15BBB">
              <w:rPr>
                <w:sz w:val="18"/>
                <w:szCs w:val="18"/>
              </w:rPr>
              <w:t xml:space="preserve"> Нормируемое значение объединенного показателя дискомфорта в помещениях при направлении линии зрения вверх под углом</w:t>
            </w:r>
            <w:r w:rsidRPr="00D15BBB">
              <w:rPr>
                <w:noProof/>
                <w:sz w:val="18"/>
                <w:szCs w:val="18"/>
              </w:rPr>
              <w:t xml:space="preserve"> 45</w:t>
            </w:r>
            <w:r w:rsidRPr="00D15BBB">
              <w:rPr>
                <w:noProof/>
                <w:sz w:val="18"/>
                <w:szCs w:val="18"/>
              </w:rPr>
              <w:sym w:font="Arial" w:char="00B0"/>
            </w:r>
            <w:r w:rsidRPr="00D15BBB">
              <w:rPr>
                <w:sz w:val="18"/>
                <w:szCs w:val="18"/>
              </w:rPr>
              <w:t xml:space="preserve"> и более к горизонту и в помещениях с повышенными требованиями к качеству освещения (спальные комнаты в дошкольных образовательных организациях, санаториях, дисплейные классы в общеобразовательных и профессиональных образовательных организациях и т. п.</w:t>
            </w:r>
            <w:r w:rsidRPr="00D15BBB">
              <w:rPr>
                <w:noProof/>
                <w:sz w:val="18"/>
                <w:szCs w:val="18"/>
              </w:rPr>
              <w:t>).</w:t>
            </w:r>
          </w:p>
          <w:p w:rsidR="00830A4F" w:rsidRPr="00D15BBB" w:rsidRDefault="00830A4F" w:rsidP="00830A4F">
            <w:pPr>
              <w:ind w:firstLine="426"/>
              <w:jc w:val="both"/>
              <w:rPr>
                <w:bCs/>
                <w:sz w:val="18"/>
                <w:szCs w:val="18"/>
              </w:rPr>
            </w:pPr>
            <w:r w:rsidRPr="00D15BBB">
              <w:rPr>
                <w:sz w:val="18"/>
                <w:szCs w:val="18"/>
              </w:rPr>
              <w:t xml:space="preserve">*** Нормируемое значение коэффициента пульсации </w:t>
            </w:r>
            <w:proofErr w:type="gramStart"/>
            <w:r w:rsidRPr="00D15BBB">
              <w:rPr>
                <w:i/>
                <w:iCs/>
                <w:sz w:val="18"/>
                <w:szCs w:val="18"/>
                <w:lang w:val="en-US"/>
              </w:rPr>
              <w:t>K</w:t>
            </w:r>
            <w:proofErr w:type="gramEnd"/>
            <w:r w:rsidRPr="00D15BBB">
              <w:rPr>
                <w:sz w:val="18"/>
                <w:szCs w:val="18"/>
                <w:vertAlign w:val="subscript"/>
              </w:rPr>
              <w:t>п</w:t>
            </w:r>
            <w:r w:rsidRPr="00D15BBB">
              <w:rPr>
                <w:sz w:val="18"/>
                <w:szCs w:val="18"/>
              </w:rPr>
              <w:t xml:space="preserve"> помещений дошкольных образовательных организаций, медицинских организаций с повышенными требованиями к качеству освещения.</w:t>
            </w:r>
          </w:p>
          <w:p w:rsidR="00830A4F" w:rsidRPr="00D15BBB" w:rsidRDefault="00830A4F" w:rsidP="00830A4F">
            <w:pPr>
              <w:ind w:firstLine="426"/>
              <w:rPr>
                <w:bCs/>
                <w:sz w:val="18"/>
                <w:szCs w:val="18"/>
              </w:rPr>
            </w:pPr>
            <w:r w:rsidRPr="00D15BBB">
              <w:rPr>
                <w:spacing w:val="20"/>
                <w:sz w:val="18"/>
                <w:szCs w:val="18"/>
              </w:rPr>
              <w:t>Примечания</w:t>
            </w:r>
          </w:p>
          <w:p w:rsidR="00830A4F" w:rsidRPr="00D15BBB" w:rsidRDefault="00830A4F" w:rsidP="00830A4F">
            <w:pPr>
              <w:ind w:firstLine="426"/>
              <w:rPr>
                <w:bCs/>
                <w:sz w:val="18"/>
                <w:szCs w:val="18"/>
              </w:rPr>
            </w:pPr>
            <w:r w:rsidRPr="00D15BBB">
              <w:rPr>
                <w:bCs/>
                <w:noProof/>
                <w:sz w:val="18"/>
                <w:szCs w:val="18"/>
              </w:rPr>
              <w:t>1</w:t>
            </w:r>
            <w:r w:rsidRPr="00D15BBB">
              <w:rPr>
                <w:bCs/>
                <w:sz w:val="18"/>
                <w:szCs w:val="18"/>
              </w:rPr>
              <w:t xml:space="preserve"> Освещенность следует принимать с учетом </w:t>
            </w:r>
            <w:r w:rsidRPr="00D15BBB">
              <w:rPr>
                <w:bCs/>
                <w:noProof/>
                <w:sz w:val="18"/>
                <w:szCs w:val="18"/>
              </w:rPr>
              <w:t>7.3.3</w:t>
            </w:r>
            <w:r w:rsidRPr="00D15BBB">
              <w:rPr>
                <w:bCs/>
                <w:sz w:val="18"/>
                <w:szCs w:val="18"/>
              </w:rPr>
              <w:t xml:space="preserve"> и</w:t>
            </w:r>
            <w:r w:rsidRPr="00D15BBB">
              <w:rPr>
                <w:bCs/>
                <w:noProof/>
                <w:sz w:val="18"/>
                <w:szCs w:val="18"/>
              </w:rPr>
              <w:t xml:space="preserve"> 7.3.4</w:t>
            </w:r>
            <w:r w:rsidRPr="00D15BBB">
              <w:rPr>
                <w:bCs/>
                <w:sz w:val="18"/>
                <w:szCs w:val="18"/>
              </w:rPr>
              <w:t>.</w:t>
            </w:r>
          </w:p>
          <w:p w:rsidR="00830A4F" w:rsidRPr="00D15BBB" w:rsidRDefault="00830A4F" w:rsidP="00830A4F">
            <w:pPr>
              <w:ind w:firstLine="426"/>
              <w:rPr>
                <w:bCs/>
                <w:sz w:val="18"/>
                <w:szCs w:val="18"/>
              </w:rPr>
            </w:pPr>
            <w:r w:rsidRPr="00D15BBB">
              <w:rPr>
                <w:bCs/>
                <w:noProof/>
                <w:spacing w:val="-6"/>
                <w:sz w:val="18"/>
                <w:szCs w:val="18"/>
              </w:rPr>
              <w:t>2</w:t>
            </w:r>
            <w:r w:rsidRPr="00D15BBB">
              <w:rPr>
                <w:bCs/>
                <w:spacing w:val="-6"/>
                <w:sz w:val="18"/>
                <w:szCs w:val="18"/>
              </w:rPr>
              <w:t xml:space="preserve"> Наименьшие размеры объекта различения и соответствующие им разряды зрительной работы устанавливаются при расположении объектов различения на расстоянии не более</w:t>
            </w:r>
            <w:r w:rsidRPr="00D15BBB">
              <w:rPr>
                <w:bCs/>
                <w:noProof/>
                <w:spacing w:val="-6"/>
                <w:sz w:val="18"/>
                <w:szCs w:val="18"/>
              </w:rPr>
              <w:t xml:space="preserve"> </w:t>
            </w:r>
            <w:smartTag w:uri="urn:schemas-microsoft-com:office:smarttags" w:element="metricconverter">
              <w:smartTagPr>
                <w:attr w:name="ProductID" w:val="0,5 м"/>
              </w:smartTagPr>
              <w:r w:rsidRPr="00D15BBB">
                <w:rPr>
                  <w:bCs/>
                  <w:noProof/>
                  <w:spacing w:val="-6"/>
                  <w:sz w:val="18"/>
                  <w:szCs w:val="18"/>
                </w:rPr>
                <w:t>0,5</w:t>
              </w:r>
              <w:r w:rsidRPr="00D15BBB">
                <w:rPr>
                  <w:bCs/>
                  <w:spacing w:val="-6"/>
                  <w:sz w:val="18"/>
                  <w:szCs w:val="18"/>
                </w:rPr>
                <w:t xml:space="preserve"> м</w:t>
              </w:r>
            </w:smartTag>
            <w:r w:rsidRPr="00D15BBB">
              <w:rPr>
                <w:bCs/>
                <w:spacing w:val="-6"/>
                <w:sz w:val="18"/>
                <w:szCs w:val="18"/>
              </w:rPr>
              <w:t xml:space="preserve"> от работающего при среднем контрасте объекта различения с фоном и светлым фоном. При уменьшении (увеличении) контраста допускается увеличение (уменьшение) освещенности на</w:t>
            </w:r>
            <w:r w:rsidRPr="00D15BBB">
              <w:rPr>
                <w:bCs/>
                <w:noProof/>
                <w:spacing w:val="-6"/>
                <w:sz w:val="18"/>
                <w:szCs w:val="18"/>
              </w:rPr>
              <w:t xml:space="preserve"> одну</w:t>
            </w:r>
            <w:r w:rsidRPr="00D15BBB">
              <w:rPr>
                <w:bCs/>
                <w:spacing w:val="-6"/>
                <w:sz w:val="18"/>
                <w:szCs w:val="18"/>
              </w:rPr>
              <w:t xml:space="preserve"> ступень по шкале освещенности в соответствии с </w:t>
            </w:r>
            <w:r w:rsidRPr="00D15BBB">
              <w:rPr>
                <w:bCs/>
                <w:noProof/>
                <w:spacing w:val="-6"/>
                <w:sz w:val="18"/>
                <w:szCs w:val="18"/>
              </w:rPr>
              <w:t>4.1</w:t>
            </w:r>
            <w:r w:rsidRPr="00D15BBB">
              <w:rPr>
                <w:bCs/>
                <w:spacing w:val="-6"/>
                <w:sz w:val="18"/>
                <w:szCs w:val="18"/>
              </w:rPr>
              <w:t>.</w:t>
            </w:r>
          </w:p>
          <w:p w:rsidR="00830A4F" w:rsidRPr="00D15BBB" w:rsidRDefault="00830A4F" w:rsidP="00830A4F">
            <w:pPr>
              <w:ind w:firstLine="426"/>
              <w:jc w:val="both"/>
              <w:rPr>
                <w:bCs/>
                <w:sz w:val="18"/>
                <w:szCs w:val="18"/>
              </w:rPr>
            </w:pPr>
            <w:r w:rsidRPr="00D15BBB">
              <w:rPr>
                <w:bCs/>
                <w:sz w:val="18"/>
                <w:szCs w:val="18"/>
              </w:rPr>
              <w:t>3 Минимальные гигиенические нормы освещенности приведены в СанПиН 1.2.3685.</w:t>
            </w:r>
          </w:p>
        </w:tc>
      </w:tr>
    </w:tbl>
    <w:p w:rsidR="00D15BBB" w:rsidRPr="00E227BF" w:rsidRDefault="00D15BBB" w:rsidP="00D15BBB">
      <w:pPr>
        <w:pStyle w:val="afe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Таблица 4.2 </w:t>
      </w:r>
      <w:r w:rsidRPr="00E227BF">
        <w:rPr>
          <w:b/>
          <w:sz w:val="28"/>
          <w:szCs w:val="28"/>
        </w:rPr>
        <w:t>(Измененная редакция, Изм. № 2).</w:t>
      </w:r>
    </w:p>
    <w:p w:rsidR="00830A4F" w:rsidRPr="00D15BBB" w:rsidRDefault="00830A4F" w:rsidP="00D15BBB">
      <w:pPr>
        <w:ind w:firstLine="567"/>
        <w:jc w:val="both"/>
        <w:rPr>
          <w:bCs/>
          <w:sz w:val="28"/>
          <w:szCs w:val="28"/>
        </w:rPr>
      </w:pPr>
    </w:p>
    <w:p w:rsidR="00830A4F" w:rsidRPr="00D15BBB" w:rsidRDefault="00830A4F" w:rsidP="00D15BBB">
      <w:pPr>
        <w:ind w:firstLine="567"/>
        <w:jc w:val="both"/>
        <w:rPr>
          <w:bCs/>
          <w:sz w:val="28"/>
          <w:szCs w:val="28"/>
        </w:rPr>
      </w:pPr>
    </w:p>
    <w:p w:rsidR="009F3E88" w:rsidRPr="003D1A91" w:rsidRDefault="009F3E88" w:rsidP="00830A4F">
      <w:pPr>
        <w:ind w:firstLine="357"/>
        <w:jc w:val="both"/>
      </w:pPr>
    </w:p>
    <w:p w:rsidR="009F3E88" w:rsidRPr="003D1A91" w:rsidRDefault="009F3E88" w:rsidP="00830A4F">
      <w:pPr>
        <w:ind w:firstLine="357"/>
        <w:jc w:val="both"/>
        <w:rPr>
          <w:highlight w:val="cyan"/>
        </w:rPr>
        <w:sectPr w:rsidR="009F3E88" w:rsidRPr="003D1A91" w:rsidSect="009F3E88">
          <w:headerReference w:type="even" r:id="rId42"/>
          <w:headerReference w:type="default" r:id="rId43"/>
          <w:footerReference w:type="even" r:id="rId44"/>
          <w:footerReference w:type="default" r:id="rId45"/>
          <w:pgSz w:w="16840" w:h="11907" w:orient="landscape" w:code="9"/>
          <w:pgMar w:top="1418" w:right="1758" w:bottom="1418" w:left="1758" w:header="1304" w:footer="1361" w:gutter="0"/>
          <w:cols w:space="60"/>
          <w:noEndnote/>
          <w:docGrid w:linePitch="326"/>
        </w:sectPr>
      </w:pPr>
    </w:p>
    <w:p w:rsidR="003D01F1" w:rsidRDefault="003D01F1" w:rsidP="003D01F1">
      <w:pPr>
        <w:pStyle w:val="afe"/>
        <w:ind w:left="2977" w:hanging="2977"/>
        <w:jc w:val="both"/>
        <w:rPr>
          <w:spacing w:val="-8"/>
          <w:sz w:val="28"/>
          <w:szCs w:val="28"/>
        </w:rPr>
      </w:pPr>
    </w:p>
    <w:p w:rsidR="00576A2E" w:rsidRPr="009C7BC0" w:rsidRDefault="00576A2E" w:rsidP="003D01F1">
      <w:pPr>
        <w:pStyle w:val="afe"/>
        <w:ind w:left="2977" w:hanging="2977"/>
        <w:jc w:val="both"/>
        <w:rPr>
          <w:color w:val="FF0000"/>
          <w:spacing w:val="-8"/>
          <w:sz w:val="28"/>
          <w:szCs w:val="28"/>
        </w:rPr>
      </w:pPr>
      <w:r w:rsidRPr="009C7BC0">
        <w:rPr>
          <w:color w:val="FF0000"/>
          <w:spacing w:val="-8"/>
          <w:sz w:val="28"/>
          <w:szCs w:val="28"/>
        </w:rPr>
        <w:t>Т</w:t>
      </w:r>
      <w:r w:rsidR="00B175EA" w:rsidRPr="009C7BC0">
        <w:rPr>
          <w:color w:val="FF0000"/>
          <w:spacing w:val="-8"/>
          <w:sz w:val="28"/>
          <w:szCs w:val="28"/>
        </w:rPr>
        <w:t xml:space="preserve"> </w:t>
      </w:r>
      <w:r w:rsidRPr="009C7BC0">
        <w:rPr>
          <w:color w:val="FF0000"/>
          <w:spacing w:val="-8"/>
          <w:sz w:val="28"/>
          <w:szCs w:val="28"/>
        </w:rPr>
        <w:t>а</w:t>
      </w:r>
      <w:r w:rsidR="00B175EA" w:rsidRPr="009C7BC0">
        <w:rPr>
          <w:color w:val="FF0000"/>
          <w:spacing w:val="-8"/>
          <w:sz w:val="28"/>
          <w:szCs w:val="28"/>
        </w:rPr>
        <w:t xml:space="preserve"> </w:t>
      </w:r>
      <w:r w:rsidRPr="009C7BC0">
        <w:rPr>
          <w:color w:val="FF0000"/>
          <w:spacing w:val="-8"/>
          <w:sz w:val="28"/>
          <w:szCs w:val="28"/>
        </w:rPr>
        <w:t>б</w:t>
      </w:r>
      <w:r w:rsidR="00B175EA" w:rsidRPr="009C7BC0">
        <w:rPr>
          <w:color w:val="FF0000"/>
          <w:spacing w:val="-8"/>
          <w:sz w:val="28"/>
          <w:szCs w:val="28"/>
        </w:rPr>
        <w:t xml:space="preserve"> </w:t>
      </w:r>
      <w:r w:rsidRPr="009C7BC0">
        <w:rPr>
          <w:color w:val="FF0000"/>
          <w:spacing w:val="-8"/>
          <w:sz w:val="28"/>
          <w:szCs w:val="28"/>
        </w:rPr>
        <w:t>л</w:t>
      </w:r>
      <w:r w:rsidR="00B175EA" w:rsidRPr="009C7BC0">
        <w:rPr>
          <w:color w:val="FF0000"/>
          <w:spacing w:val="-8"/>
          <w:sz w:val="28"/>
          <w:szCs w:val="28"/>
        </w:rPr>
        <w:t xml:space="preserve"> </w:t>
      </w:r>
      <w:r w:rsidRPr="009C7BC0">
        <w:rPr>
          <w:color w:val="FF0000"/>
          <w:spacing w:val="-8"/>
          <w:sz w:val="28"/>
          <w:szCs w:val="28"/>
        </w:rPr>
        <w:t>и</w:t>
      </w:r>
      <w:r w:rsidR="00B175EA" w:rsidRPr="009C7BC0">
        <w:rPr>
          <w:color w:val="FF0000"/>
          <w:spacing w:val="-8"/>
          <w:sz w:val="28"/>
          <w:szCs w:val="28"/>
        </w:rPr>
        <w:t xml:space="preserve"> </w:t>
      </w:r>
      <w:r w:rsidRPr="009C7BC0">
        <w:rPr>
          <w:color w:val="FF0000"/>
          <w:spacing w:val="-8"/>
          <w:sz w:val="28"/>
          <w:szCs w:val="28"/>
        </w:rPr>
        <w:t>ц</w:t>
      </w:r>
      <w:r w:rsidR="00B175EA" w:rsidRPr="009C7BC0">
        <w:rPr>
          <w:color w:val="FF0000"/>
          <w:spacing w:val="-8"/>
          <w:sz w:val="28"/>
          <w:szCs w:val="28"/>
        </w:rPr>
        <w:t xml:space="preserve"> </w:t>
      </w:r>
      <w:r w:rsidRPr="009C7BC0">
        <w:rPr>
          <w:color w:val="FF0000"/>
          <w:spacing w:val="-8"/>
          <w:sz w:val="28"/>
          <w:szCs w:val="28"/>
        </w:rPr>
        <w:t>а</w:t>
      </w:r>
      <w:r w:rsidR="00B175EA" w:rsidRPr="009C7BC0">
        <w:rPr>
          <w:color w:val="FF0000"/>
          <w:spacing w:val="-8"/>
          <w:sz w:val="28"/>
          <w:szCs w:val="28"/>
        </w:rPr>
        <w:t xml:space="preserve">   </w:t>
      </w:r>
      <w:r w:rsidR="00190882" w:rsidRPr="009C7BC0">
        <w:rPr>
          <w:color w:val="FF0000"/>
          <w:spacing w:val="-8"/>
          <w:sz w:val="28"/>
          <w:szCs w:val="28"/>
        </w:rPr>
        <w:t>4.</w:t>
      </w:r>
      <w:r w:rsidRPr="009C7BC0">
        <w:rPr>
          <w:color w:val="FF0000"/>
          <w:spacing w:val="-8"/>
          <w:sz w:val="28"/>
          <w:szCs w:val="28"/>
        </w:rPr>
        <w:t>3</w:t>
      </w:r>
      <w:r w:rsidR="00B175EA" w:rsidRPr="009C7BC0">
        <w:rPr>
          <w:color w:val="FF0000"/>
          <w:spacing w:val="-8"/>
          <w:sz w:val="28"/>
          <w:szCs w:val="28"/>
        </w:rPr>
        <w:t xml:space="preserve"> </w:t>
      </w:r>
      <w:r w:rsidR="003D01F1" w:rsidRPr="009C7BC0">
        <w:rPr>
          <w:color w:val="FF0000"/>
          <w:spacing w:val="-8"/>
          <w:sz w:val="28"/>
          <w:szCs w:val="28"/>
        </w:rPr>
        <w:t>–</w:t>
      </w:r>
      <w:r w:rsidR="00B175EA" w:rsidRPr="009C7BC0">
        <w:rPr>
          <w:color w:val="FF0000"/>
          <w:spacing w:val="-8"/>
          <w:sz w:val="28"/>
          <w:szCs w:val="28"/>
        </w:rPr>
        <w:t xml:space="preserve"> </w:t>
      </w:r>
      <w:r w:rsidRPr="009C7BC0">
        <w:rPr>
          <w:b/>
          <w:color w:val="FF0000"/>
          <w:spacing w:val="-8"/>
          <w:sz w:val="28"/>
          <w:szCs w:val="28"/>
        </w:rPr>
        <w:t>Коэффициенты</w:t>
      </w:r>
      <w:r w:rsidR="00B175EA" w:rsidRPr="009C7BC0">
        <w:rPr>
          <w:b/>
          <w:color w:val="FF0000"/>
          <w:spacing w:val="-8"/>
          <w:sz w:val="28"/>
          <w:szCs w:val="28"/>
        </w:rPr>
        <w:t xml:space="preserve"> </w:t>
      </w:r>
      <w:r w:rsidR="00B762A3" w:rsidRPr="009C7BC0">
        <w:rPr>
          <w:b/>
          <w:color w:val="FF0000"/>
          <w:spacing w:val="-8"/>
          <w:sz w:val="28"/>
          <w:szCs w:val="28"/>
        </w:rPr>
        <w:t>эксплуатации</w:t>
      </w:r>
      <w:r w:rsidR="00B175EA" w:rsidRPr="009C7BC0">
        <w:rPr>
          <w:b/>
          <w:color w:val="FF0000"/>
          <w:spacing w:val="-8"/>
          <w:sz w:val="28"/>
          <w:szCs w:val="28"/>
        </w:rPr>
        <w:t xml:space="preserve"> </w:t>
      </w:r>
      <w:r w:rsidRPr="009C7BC0">
        <w:rPr>
          <w:b/>
          <w:color w:val="FF0000"/>
          <w:spacing w:val="-8"/>
          <w:sz w:val="28"/>
          <w:szCs w:val="28"/>
        </w:rPr>
        <w:t>для</w:t>
      </w:r>
      <w:r w:rsidR="00B175EA" w:rsidRPr="009C7BC0">
        <w:rPr>
          <w:b/>
          <w:color w:val="FF0000"/>
          <w:spacing w:val="-8"/>
          <w:sz w:val="28"/>
          <w:szCs w:val="28"/>
        </w:rPr>
        <w:t xml:space="preserve"> </w:t>
      </w:r>
      <w:r w:rsidRPr="009C7BC0">
        <w:rPr>
          <w:b/>
          <w:color w:val="FF0000"/>
          <w:spacing w:val="-8"/>
          <w:sz w:val="28"/>
          <w:szCs w:val="28"/>
        </w:rPr>
        <w:t>естественного</w:t>
      </w:r>
      <w:r w:rsidR="00B175EA" w:rsidRPr="009C7BC0">
        <w:rPr>
          <w:b/>
          <w:color w:val="FF0000"/>
          <w:spacing w:val="-8"/>
          <w:sz w:val="28"/>
          <w:szCs w:val="28"/>
        </w:rPr>
        <w:t xml:space="preserve"> </w:t>
      </w:r>
      <w:r w:rsidRPr="009C7BC0">
        <w:rPr>
          <w:b/>
          <w:color w:val="FF0000"/>
          <w:spacing w:val="-8"/>
          <w:sz w:val="28"/>
          <w:szCs w:val="28"/>
        </w:rPr>
        <w:t>и</w:t>
      </w:r>
      <w:r w:rsidR="00B175EA" w:rsidRPr="009C7BC0">
        <w:rPr>
          <w:b/>
          <w:color w:val="FF0000"/>
          <w:spacing w:val="-8"/>
          <w:sz w:val="28"/>
          <w:szCs w:val="28"/>
        </w:rPr>
        <w:t xml:space="preserve"> </w:t>
      </w:r>
      <w:r w:rsidRPr="009C7BC0">
        <w:rPr>
          <w:b/>
          <w:color w:val="FF0000"/>
          <w:spacing w:val="-8"/>
          <w:sz w:val="28"/>
          <w:szCs w:val="28"/>
        </w:rPr>
        <w:t>искусственного</w:t>
      </w:r>
      <w:r w:rsidR="00B175EA" w:rsidRPr="009C7BC0">
        <w:rPr>
          <w:b/>
          <w:color w:val="FF0000"/>
          <w:spacing w:val="-8"/>
          <w:sz w:val="28"/>
          <w:szCs w:val="28"/>
        </w:rPr>
        <w:t xml:space="preserve"> </w:t>
      </w:r>
      <w:r w:rsidRPr="009C7BC0">
        <w:rPr>
          <w:b/>
          <w:color w:val="FF0000"/>
          <w:spacing w:val="-8"/>
          <w:sz w:val="28"/>
          <w:szCs w:val="28"/>
        </w:rPr>
        <w:t>освещения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86"/>
        <w:gridCol w:w="2178"/>
        <w:gridCol w:w="620"/>
        <w:gridCol w:w="732"/>
        <w:gridCol w:w="732"/>
        <w:gridCol w:w="732"/>
        <w:gridCol w:w="732"/>
        <w:gridCol w:w="674"/>
        <w:gridCol w:w="626"/>
      </w:tblGrid>
      <w:tr w:rsidR="00576A2E" w:rsidRPr="009C7BC0" w:rsidTr="00D15BBB">
        <w:trPr>
          <w:cantSplit/>
        </w:trPr>
        <w:tc>
          <w:tcPr>
            <w:tcW w:w="2386" w:type="dxa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576A2E" w:rsidRPr="009C7BC0" w:rsidRDefault="00576A2E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Помещения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и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территории</w:t>
            </w:r>
          </w:p>
        </w:tc>
        <w:tc>
          <w:tcPr>
            <w:tcW w:w="2178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:rsidR="00576A2E" w:rsidRPr="009C7BC0" w:rsidRDefault="00576A2E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Примеры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помещений</w:t>
            </w:r>
          </w:p>
        </w:tc>
        <w:tc>
          <w:tcPr>
            <w:tcW w:w="2084" w:type="dxa"/>
            <w:gridSpan w:val="3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576A2E" w:rsidRPr="009C7BC0" w:rsidRDefault="00576A2E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Искусственное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освещение</w:t>
            </w:r>
          </w:p>
        </w:tc>
        <w:tc>
          <w:tcPr>
            <w:tcW w:w="2764" w:type="dxa"/>
            <w:gridSpan w:val="4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:rsidR="00576A2E" w:rsidRPr="009C7BC0" w:rsidRDefault="00576A2E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Естественное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освещение</w:t>
            </w:r>
          </w:p>
        </w:tc>
      </w:tr>
      <w:tr w:rsidR="00562C21" w:rsidRPr="009C7BC0" w:rsidTr="00D15BBB">
        <w:trPr>
          <w:cantSplit/>
        </w:trPr>
        <w:tc>
          <w:tcPr>
            <w:tcW w:w="2386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2178" w:type="dxa"/>
            <w:vMerge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2084" w:type="dxa"/>
            <w:gridSpan w:val="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Коэффициент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iCs/>
                <w:color w:val="FF0000"/>
                <w:sz w:val="20"/>
                <w:szCs w:val="20"/>
                <w:u w:val="single"/>
              </w:rPr>
              <w:t>эксплуатации</w:t>
            </w:r>
            <w:r w:rsidR="00B175EA" w:rsidRPr="009C7BC0">
              <w:rPr>
                <w:bCs/>
                <w:iCs/>
                <w:color w:val="FF0000"/>
                <w:sz w:val="20"/>
                <w:szCs w:val="20"/>
                <w:u w:val="single"/>
              </w:rPr>
              <w:t xml:space="preserve"> </w:t>
            </w:r>
            <w:r w:rsidRPr="009C7BC0">
              <w:rPr>
                <w:i/>
                <w:color w:val="FF0000"/>
                <w:sz w:val="20"/>
                <w:szCs w:val="20"/>
                <w:u w:val="single"/>
                <w:lang w:val="en-US"/>
              </w:rPr>
              <w:t>MF</w:t>
            </w:r>
          </w:p>
        </w:tc>
        <w:tc>
          <w:tcPr>
            <w:tcW w:w="2764" w:type="dxa"/>
            <w:gridSpan w:val="4"/>
            <w:tcBorders>
              <w:top w:val="single" w:sz="6" w:space="0" w:color="auto"/>
              <w:left w:val="nil"/>
              <w:right w:val="single" w:sz="4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Коэффициент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iCs/>
                <w:color w:val="FF0000"/>
                <w:sz w:val="20"/>
                <w:szCs w:val="20"/>
                <w:u w:val="single"/>
              </w:rPr>
              <w:t>эксплуатации</w:t>
            </w:r>
            <w:r w:rsidR="00B175EA" w:rsidRPr="009C7BC0">
              <w:rPr>
                <w:bCs/>
                <w:iCs/>
                <w:color w:val="FF0000"/>
                <w:sz w:val="20"/>
                <w:szCs w:val="20"/>
                <w:u w:val="single"/>
              </w:rPr>
              <w:t xml:space="preserve"> </w:t>
            </w:r>
            <w:r w:rsidRPr="009C7BC0">
              <w:rPr>
                <w:i/>
                <w:color w:val="FF0000"/>
                <w:sz w:val="20"/>
                <w:szCs w:val="20"/>
                <w:u w:val="single"/>
                <w:lang w:val="en-US"/>
              </w:rPr>
              <w:t>MF</w:t>
            </w:r>
          </w:p>
        </w:tc>
      </w:tr>
      <w:tr w:rsidR="00562C21" w:rsidRPr="009C7BC0" w:rsidTr="00D15BBB">
        <w:trPr>
          <w:cantSplit/>
        </w:trPr>
        <w:tc>
          <w:tcPr>
            <w:tcW w:w="2386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2178" w:type="dxa"/>
            <w:vMerge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2084" w:type="dxa"/>
            <w:gridSpan w:val="3"/>
            <w:tcBorders>
              <w:left w:val="nil"/>
              <w:bottom w:val="single" w:sz="4" w:space="0" w:color="auto"/>
              <w:right w:val="single" w:sz="6" w:space="0" w:color="auto"/>
            </w:tcBorders>
          </w:tcPr>
          <w:p w:rsidR="004A569D" w:rsidRPr="009C7BC0" w:rsidRDefault="00562C21" w:rsidP="003D01F1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Число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чисток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светильников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в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год</w:t>
            </w:r>
          </w:p>
        </w:tc>
        <w:tc>
          <w:tcPr>
            <w:tcW w:w="2764" w:type="dxa"/>
            <w:gridSpan w:val="4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4A569D" w:rsidRPr="009C7BC0" w:rsidRDefault="00562C21" w:rsidP="003D01F1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Число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чисток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остекления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9C7BC0">
              <w:rPr>
                <w:bCs/>
                <w:color w:val="FF0000"/>
                <w:sz w:val="20"/>
                <w:szCs w:val="20"/>
              </w:rPr>
              <w:t>светопроемов</w:t>
            </w:r>
            <w:proofErr w:type="spellEnd"/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в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год</w:t>
            </w:r>
          </w:p>
        </w:tc>
      </w:tr>
      <w:tr w:rsidR="00562C21" w:rsidRPr="009C7BC0" w:rsidTr="00D15BBB">
        <w:trPr>
          <w:cantSplit/>
        </w:trPr>
        <w:tc>
          <w:tcPr>
            <w:tcW w:w="2386" w:type="dxa"/>
            <w:vMerge/>
            <w:tcBorders>
              <w:left w:val="single" w:sz="4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2178" w:type="dxa"/>
            <w:vMerge/>
            <w:tcBorders>
              <w:left w:val="nil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2084" w:type="dxa"/>
            <w:gridSpan w:val="3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Эксплуатационная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группа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светильников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по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приложению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Д</w:t>
            </w:r>
          </w:p>
        </w:tc>
        <w:tc>
          <w:tcPr>
            <w:tcW w:w="2764" w:type="dxa"/>
            <w:gridSpan w:val="4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Угол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наклона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9C7BC0">
              <w:rPr>
                <w:bCs/>
                <w:color w:val="FF0000"/>
                <w:sz w:val="20"/>
                <w:szCs w:val="20"/>
              </w:rPr>
              <w:t>светопропускающего</w:t>
            </w:r>
            <w:proofErr w:type="spellEnd"/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материала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к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горизонту</w:t>
            </w:r>
          </w:p>
        </w:tc>
      </w:tr>
      <w:tr w:rsidR="00562C21" w:rsidRPr="009C7BC0" w:rsidTr="00D15BBB">
        <w:trPr>
          <w:cantSplit/>
        </w:trPr>
        <w:tc>
          <w:tcPr>
            <w:tcW w:w="2386" w:type="dxa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2178" w:type="dxa"/>
            <w:vMerge/>
            <w:tcBorders>
              <w:left w:val="nil"/>
              <w:bottom w:val="single" w:sz="4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620" w:type="dxa"/>
            <w:tcBorders>
              <w:left w:val="nil"/>
              <w:bottom w:val="single" w:sz="4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</w:t>
            </w:r>
            <w:r w:rsidRPr="009C7BC0">
              <w:rPr>
                <w:color w:val="FF0000"/>
                <w:sz w:val="20"/>
                <w:szCs w:val="20"/>
              </w:rPr>
              <w:t>–</w:t>
            </w:r>
            <w:r w:rsidRPr="009C7BC0">
              <w:rPr>
                <w:bCs/>
                <w:color w:val="FF0000"/>
                <w:sz w:val="20"/>
                <w:szCs w:val="20"/>
              </w:rPr>
              <w:t>4</w:t>
            </w:r>
          </w:p>
        </w:tc>
        <w:tc>
          <w:tcPr>
            <w:tcW w:w="732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5</w:t>
            </w:r>
            <w:r w:rsidRPr="009C7BC0">
              <w:rPr>
                <w:color w:val="FF0000"/>
                <w:sz w:val="20"/>
                <w:szCs w:val="20"/>
              </w:rPr>
              <w:t>–</w:t>
            </w:r>
            <w:r w:rsidRPr="009C7BC0">
              <w:rPr>
                <w:bCs/>
                <w:color w:val="FF0000"/>
                <w:sz w:val="20"/>
                <w:szCs w:val="20"/>
              </w:rPr>
              <w:t>6</w:t>
            </w:r>
          </w:p>
        </w:tc>
        <w:tc>
          <w:tcPr>
            <w:tcW w:w="732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7</w:t>
            </w:r>
          </w:p>
        </w:tc>
        <w:tc>
          <w:tcPr>
            <w:tcW w:w="732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0°</w:t>
            </w:r>
            <w:r w:rsidRPr="009C7BC0">
              <w:rPr>
                <w:color w:val="FF0000"/>
                <w:sz w:val="20"/>
                <w:szCs w:val="20"/>
              </w:rPr>
              <w:t>–</w:t>
            </w:r>
            <w:r w:rsidRPr="009C7BC0">
              <w:rPr>
                <w:bCs/>
                <w:color w:val="FF0000"/>
                <w:sz w:val="20"/>
                <w:szCs w:val="20"/>
              </w:rPr>
              <w:t>15°</w:t>
            </w:r>
          </w:p>
        </w:tc>
        <w:tc>
          <w:tcPr>
            <w:tcW w:w="732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16°</w:t>
            </w:r>
            <w:r w:rsidRPr="009C7BC0">
              <w:rPr>
                <w:color w:val="FF0000"/>
                <w:sz w:val="20"/>
                <w:szCs w:val="20"/>
              </w:rPr>
              <w:t>–</w:t>
            </w:r>
            <w:r w:rsidRPr="009C7BC0">
              <w:rPr>
                <w:bCs/>
                <w:color w:val="FF0000"/>
                <w:sz w:val="20"/>
                <w:szCs w:val="20"/>
              </w:rPr>
              <w:t>45°</w:t>
            </w:r>
          </w:p>
        </w:tc>
        <w:tc>
          <w:tcPr>
            <w:tcW w:w="674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46°</w:t>
            </w:r>
            <w:r w:rsidRPr="009C7BC0">
              <w:rPr>
                <w:color w:val="FF0000"/>
                <w:sz w:val="20"/>
                <w:szCs w:val="20"/>
              </w:rPr>
              <w:t>–</w:t>
            </w:r>
            <w:r w:rsidRPr="009C7BC0">
              <w:rPr>
                <w:bCs/>
                <w:color w:val="FF0000"/>
                <w:sz w:val="20"/>
                <w:szCs w:val="20"/>
              </w:rPr>
              <w:t>75°</w:t>
            </w:r>
          </w:p>
        </w:tc>
        <w:tc>
          <w:tcPr>
            <w:tcW w:w="626" w:type="dxa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76°</w:t>
            </w:r>
            <w:r w:rsidRPr="009C7BC0">
              <w:rPr>
                <w:color w:val="FF0000"/>
                <w:sz w:val="20"/>
                <w:szCs w:val="20"/>
              </w:rPr>
              <w:t>–</w:t>
            </w:r>
            <w:r w:rsidRPr="009C7BC0">
              <w:rPr>
                <w:bCs/>
                <w:color w:val="FF0000"/>
                <w:sz w:val="20"/>
                <w:szCs w:val="20"/>
              </w:rPr>
              <w:t>90°</w:t>
            </w:r>
          </w:p>
        </w:tc>
      </w:tr>
      <w:tr w:rsidR="00562C21" w:rsidRPr="009C7BC0" w:rsidTr="00D15BBB">
        <w:tc>
          <w:tcPr>
            <w:tcW w:w="2386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Производственные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помещения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с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воздушной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средой,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содержащей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в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рабочей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зоне: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</w:p>
        </w:tc>
      </w:tr>
      <w:tr w:rsidR="00562C21" w:rsidRPr="009C7BC0" w:rsidTr="00D15BBB">
        <w:tc>
          <w:tcPr>
            <w:tcW w:w="2386" w:type="dxa"/>
            <w:tcBorders>
              <w:left w:val="single" w:sz="4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ind w:left="227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а)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св.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5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мг/м</w:t>
            </w:r>
            <w:r w:rsidRPr="009C7BC0">
              <w:rPr>
                <w:bCs/>
                <w:color w:val="FF0000"/>
                <w:sz w:val="20"/>
                <w:szCs w:val="20"/>
                <w:vertAlign w:val="superscript"/>
              </w:rPr>
              <w:t>3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пыли,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дыма,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копоти</w:t>
            </w:r>
          </w:p>
        </w:tc>
        <w:tc>
          <w:tcPr>
            <w:tcW w:w="2178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rPr>
                <w:bCs/>
                <w:color w:val="FF0000"/>
                <w:spacing w:val="-6"/>
                <w:sz w:val="20"/>
                <w:szCs w:val="20"/>
              </w:rPr>
            </w:pPr>
            <w:r w:rsidRPr="009C7BC0">
              <w:rPr>
                <w:bCs/>
                <w:color w:val="FF0000"/>
                <w:spacing w:val="-6"/>
                <w:sz w:val="20"/>
                <w:szCs w:val="20"/>
              </w:rPr>
              <w:t>Агломерационные</w:t>
            </w:r>
            <w:r w:rsidR="00B175EA" w:rsidRPr="009C7BC0">
              <w:rPr>
                <w:bCs/>
                <w:color w:val="FF0000"/>
                <w:spacing w:val="-6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pacing w:val="-6"/>
                <w:sz w:val="20"/>
                <w:szCs w:val="20"/>
              </w:rPr>
              <w:t>фабрики,</w:t>
            </w:r>
            <w:r w:rsidR="00B175EA" w:rsidRPr="009C7BC0">
              <w:rPr>
                <w:bCs/>
                <w:color w:val="FF0000"/>
                <w:spacing w:val="-6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pacing w:val="-6"/>
                <w:sz w:val="20"/>
                <w:szCs w:val="20"/>
              </w:rPr>
              <w:t>цементные</w:t>
            </w:r>
            <w:r w:rsidR="00B175EA" w:rsidRPr="009C7BC0">
              <w:rPr>
                <w:bCs/>
                <w:color w:val="FF0000"/>
                <w:spacing w:val="-6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pacing w:val="-6"/>
                <w:sz w:val="20"/>
                <w:szCs w:val="20"/>
              </w:rPr>
              <w:t>заводы</w:t>
            </w:r>
            <w:r w:rsidR="00B175EA" w:rsidRPr="009C7BC0">
              <w:rPr>
                <w:bCs/>
                <w:color w:val="FF0000"/>
                <w:spacing w:val="-6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pacing w:val="-6"/>
                <w:sz w:val="20"/>
                <w:szCs w:val="20"/>
              </w:rPr>
              <w:t>и</w:t>
            </w:r>
            <w:r w:rsidR="00B175EA" w:rsidRPr="009C7BC0">
              <w:rPr>
                <w:bCs/>
                <w:color w:val="FF0000"/>
                <w:spacing w:val="-6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pacing w:val="-6"/>
                <w:sz w:val="20"/>
                <w:szCs w:val="20"/>
              </w:rPr>
              <w:t>обрубные</w:t>
            </w:r>
            <w:r w:rsidR="00B175EA" w:rsidRPr="009C7BC0">
              <w:rPr>
                <w:bCs/>
                <w:color w:val="FF0000"/>
                <w:spacing w:val="-6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pacing w:val="-6"/>
                <w:sz w:val="20"/>
                <w:szCs w:val="20"/>
              </w:rPr>
              <w:t>отделения</w:t>
            </w:r>
            <w:r w:rsidR="00B175EA" w:rsidRPr="009C7BC0">
              <w:rPr>
                <w:bCs/>
                <w:color w:val="FF0000"/>
                <w:spacing w:val="-6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pacing w:val="-6"/>
                <w:sz w:val="20"/>
                <w:szCs w:val="20"/>
              </w:rPr>
              <w:t>литейных</w:t>
            </w:r>
            <w:r w:rsidR="00B175EA" w:rsidRPr="009C7BC0">
              <w:rPr>
                <w:bCs/>
                <w:color w:val="FF0000"/>
                <w:spacing w:val="-6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pacing w:val="-6"/>
                <w:sz w:val="20"/>
                <w:szCs w:val="20"/>
              </w:rPr>
              <w:t>цехов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  <w:lang w:val="en-US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  <w:lang w:val="en-US"/>
              </w:rPr>
              <w:t>0</w:t>
            </w: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,</w:t>
            </w:r>
            <w:r w:rsidRPr="009C7BC0">
              <w:rPr>
                <w:bCs/>
                <w:color w:val="FF0000"/>
                <w:sz w:val="20"/>
                <w:szCs w:val="20"/>
                <w:u w:val="single"/>
                <w:lang w:val="en-US"/>
              </w:rPr>
              <w:t>50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18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0,59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6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0,63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4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0,50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4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0,56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4</w:t>
            </w:r>
          </w:p>
        </w:tc>
        <w:tc>
          <w:tcPr>
            <w:tcW w:w="674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0,59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4</w:t>
            </w:r>
          </w:p>
        </w:tc>
        <w:tc>
          <w:tcPr>
            <w:tcW w:w="626" w:type="dxa"/>
            <w:tcBorders>
              <w:left w:val="single" w:sz="6" w:space="0" w:color="auto"/>
              <w:right w:val="single" w:sz="4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0,67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4</w:t>
            </w:r>
          </w:p>
        </w:tc>
      </w:tr>
      <w:tr w:rsidR="00562C21" w:rsidRPr="009C7BC0" w:rsidTr="00D15BBB">
        <w:tc>
          <w:tcPr>
            <w:tcW w:w="2386" w:type="dxa"/>
            <w:tcBorders>
              <w:left w:val="single" w:sz="4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ind w:left="227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б)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от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1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до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5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мг/м</w:t>
            </w:r>
            <w:r w:rsidRPr="009C7BC0">
              <w:rPr>
                <w:bCs/>
                <w:color w:val="FF0000"/>
                <w:sz w:val="20"/>
                <w:szCs w:val="20"/>
                <w:vertAlign w:val="superscript"/>
              </w:rPr>
              <w:t>3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пыли,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дыма,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копоти</w:t>
            </w:r>
          </w:p>
        </w:tc>
        <w:tc>
          <w:tcPr>
            <w:tcW w:w="2178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Цехи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кузнечные,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литейные,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мартеновские,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сборного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железобетона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0,56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6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0,63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4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0,63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0,56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3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0,63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3</w:t>
            </w:r>
          </w:p>
        </w:tc>
        <w:tc>
          <w:tcPr>
            <w:tcW w:w="674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0,67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3</w:t>
            </w:r>
          </w:p>
        </w:tc>
        <w:tc>
          <w:tcPr>
            <w:tcW w:w="626" w:type="dxa"/>
            <w:tcBorders>
              <w:left w:val="single" w:sz="6" w:space="0" w:color="auto"/>
              <w:right w:val="single" w:sz="4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0,71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3</w:t>
            </w:r>
          </w:p>
        </w:tc>
      </w:tr>
      <w:tr w:rsidR="00562C21" w:rsidRPr="009C7BC0" w:rsidTr="00D15BBB">
        <w:tc>
          <w:tcPr>
            <w:tcW w:w="2386" w:type="dxa"/>
            <w:tcBorders>
              <w:left w:val="single" w:sz="4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ind w:left="227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в)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менее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1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мг/м</w:t>
            </w:r>
            <w:r w:rsidRPr="009C7BC0">
              <w:rPr>
                <w:bCs/>
                <w:color w:val="FF0000"/>
                <w:sz w:val="20"/>
                <w:szCs w:val="20"/>
                <w:vertAlign w:val="superscript"/>
              </w:rPr>
              <w:t>3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пыли,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дыма,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копоти</w:t>
            </w:r>
          </w:p>
        </w:tc>
        <w:tc>
          <w:tcPr>
            <w:tcW w:w="2178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Цехи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инструментальные,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сборочные,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технические,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механосборочные,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пошивочные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0,67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4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0,71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0,71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0,63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0,67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674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0,71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626" w:type="dxa"/>
            <w:tcBorders>
              <w:left w:val="single" w:sz="6" w:space="0" w:color="auto"/>
              <w:right w:val="single" w:sz="4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0,77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2</w:t>
            </w:r>
          </w:p>
        </w:tc>
      </w:tr>
      <w:tr w:rsidR="00562C21" w:rsidRPr="009C7BC0" w:rsidTr="00D15BBB">
        <w:tc>
          <w:tcPr>
            <w:tcW w:w="2386" w:type="dxa"/>
            <w:tcBorders>
              <w:left w:val="single" w:sz="4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ind w:left="284"/>
              <w:rPr>
                <w:color w:val="FF0000"/>
                <w:sz w:val="20"/>
                <w:szCs w:val="20"/>
              </w:rPr>
            </w:pPr>
            <w:r w:rsidRPr="009C7BC0">
              <w:rPr>
                <w:color w:val="FF0000"/>
                <w:sz w:val="20"/>
                <w:szCs w:val="20"/>
              </w:rPr>
              <w:t>г)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значительные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концентрации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паров,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кислот,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щелочей,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газов,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способных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при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соприкосновении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с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влагой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образовывать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слабые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растворы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кислот,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щелочей,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а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также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обладающих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большой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корродирующей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способностью</w:t>
            </w:r>
          </w:p>
        </w:tc>
        <w:tc>
          <w:tcPr>
            <w:tcW w:w="2178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rPr>
                <w:color w:val="FF0000"/>
                <w:sz w:val="20"/>
                <w:szCs w:val="20"/>
              </w:rPr>
            </w:pPr>
            <w:r w:rsidRPr="009C7BC0">
              <w:rPr>
                <w:color w:val="FF0000"/>
                <w:sz w:val="20"/>
                <w:szCs w:val="20"/>
              </w:rPr>
              <w:t>Цехи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химических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заводов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по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выработке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кислот,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щелочей,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едких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химических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реактивов,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ядохимикатов,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удобрений,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цехи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гальванических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покрытий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и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различных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отраслей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промышленности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с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применением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электролиза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0,56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6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0,63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4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0,63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0,50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3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0,56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3</w:t>
            </w:r>
          </w:p>
        </w:tc>
        <w:tc>
          <w:tcPr>
            <w:tcW w:w="674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0,59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3</w:t>
            </w:r>
          </w:p>
        </w:tc>
        <w:tc>
          <w:tcPr>
            <w:tcW w:w="626" w:type="dxa"/>
            <w:tcBorders>
              <w:left w:val="single" w:sz="6" w:space="0" w:color="auto"/>
              <w:right w:val="single" w:sz="4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0,67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3</w:t>
            </w:r>
          </w:p>
        </w:tc>
      </w:tr>
      <w:tr w:rsidR="00562C21" w:rsidRPr="009C7BC0" w:rsidTr="00D15BBB">
        <w:tc>
          <w:tcPr>
            <w:tcW w:w="2386" w:type="dxa"/>
            <w:tcBorders>
              <w:left w:val="single" w:sz="4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rPr>
                <w:color w:val="FF0000"/>
                <w:sz w:val="20"/>
                <w:szCs w:val="20"/>
              </w:rPr>
            </w:pPr>
            <w:r w:rsidRPr="009C7BC0">
              <w:rPr>
                <w:color w:val="FF0000"/>
                <w:sz w:val="20"/>
                <w:szCs w:val="20"/>
              </w:rPr>
              <w:t>2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Производственные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поме</w:t>
            </w:r>
            <w:bookmarkStart w:id="16" w:name="OCRUncertain514"/>
            <w:r w:rsidRPr="009C7BC0">
              <w:rPr>
                <w:color w:val="FF0000"/>
                <w:sz w:val="20"/>
                <w:szCs w:val="20"/>
              </w:rPr>
              <w:t>щ</w:t>
            </w:r>
            <w:bookmarkEnd w:id="16"/>
            <w:r w:rsidRPr="009C7BC0">
              <w:rPr>
                <w:color w:val="FF0000"/>
                <w:sz w:val="20"/>
                <w:szCs w:val="20"/>
              </w:rPr>
              <w:t>ения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с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особым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режимом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по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чистоте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воздуха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при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обслуживании</w:t>
            </w:r>
            <w:r w:rsidR="00B175EA" w:rsidRPr="009C7BC0">
              <w:rPr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color w:val="FF0000"/>
                <w:sz w:val="20"/>
                <w:szCs w:val="20"/>
              </w:rPr>
              <w:t>светильников:</w:t>
            </w:r>
          </w:p>
        </w:tc>
        <w:tc>
          <w:tcPr>
            <w:tcW w:w="2178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674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626" w:type="dxa"/>
            <w:tcBorders>
              <w:left w:val="single" w:sz="6" w:space="0" w:color="auto"/>
              <w:right w:val="single" w:sz="4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</w:p>
        </w:tc>
      </w:tr>
      <w:tr w:rsidR="00562C21" w:rsidRPr="009C7BC0" w:rsidTr="00D15BBB">
        <w:tc>
          <w:tcPr>
            <w:tcW w:w="2386" w:type="dxa"/>
            <w:tcBorders>
              <w:left w:val="single" w:sz="4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ind w:left="227"/>
              <w:rPr>
                <w:bCs/>
                <w:noProof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а)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с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технического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этажа</w:t>
            </w:r>
          </w:p>
        </w:tc>
        <w:tc>
          <w:tcPr>
            <w:tcW w:w="2178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0,77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4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  <w:tc>
          <w:tcPr>
            <w:tcW w:w="674" w:type="dxa"/>
            <w:tcBorders>
              <w:left w:val="single" w:sz="6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  <w:tc>
          <w:tcPr>
            <w:tcW w:w="626" w:type="dxa"/>
            <w:tcBorders>
              <w:left w:val="single" w:sz="6" w:space="0" w:color="auto"/>
              <w:right w:val="single" w:sz="4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</w:tr>
      <w:tr w:rsidR="00562C21" w:rsidRPr="009C7BC0" w:rsidTr="00D15BBB">
        <w:tc>
          <w:tcPr>
            <w:tcW w:w="2386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ind w:left="227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б)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снизу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из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поме</w:t>
            </w:r>
            <w:bookmarkStart w:id="17" w:name="OCRUncertain515"/>
            <w:r w:rsidRPr="009C7BC0">
              <w:rPr>
                <w:bCs/>
                <w:color w:val="FF0000"/>
                <w:sz w:val="20"/>
                <w:szCs w:val="20"/>
              </w:rPr>
              <w:t>щ</w:t>
            </w:r>
            <w:bookmarkEnd w:id="17"/>
            <w:r w:rsidRPr="009C7BC0">
              <w:rPr>
                <w:bCs/>
                <w:color w:val="FF0000"/>
                <w:sz w:val="20"/>
                <w:szCs w:val="20"/>
              </w:rPr>
              <w:t>ения</w:t>
            </w:r>
          </w:p>
        </w:tc>
        <w:tc>
          <w:tcPr>
            <w:tcW w:w="2178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62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0,71</w:t>
            </w:r>
          </w:p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732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  <w:tc>
          <w:tcPr>
            <w:tcW w:w="732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  <w:tc>
          <w:tcPr>
            <w:tcW w:w="732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  <w:tc>
          <w:tcPr>
            <w:tcW w:w="732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  <w:tc>
          <w:tcPr>
            <w:tcW w:w="674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62C21" w:rsidRPr="009C7BC0" w:rsidRDefault="00562C21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  <w:tc>
          <w:tcPr>
            <w:tcW w:w="626" w:type="dxa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562C21" w:rsidRPr="009C7BC0" w:rsidRDefault="00562C21" w:rsidP="00830A4F">
            <w:pPr>
              <w:tabs>
                <w:tab w:val="center" w:pos="275"/>
              </w:tabs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ab/>
            </w: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</w:tr>
      <w:tr w:rsidR="006806C2" w:rsidRPr="009C7BC0" w:rsidTr="00D15BBB">
        <w:tc>
          <w:tcPr>
            <w:tcW w:w="2386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:rsidR="006806C2" w:rsidRPr="009C7BC0" w:rsidRDefault="006806C2" w:rsidP="00830A4F">
            <w:pPr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3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Помещения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общественных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и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жилых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зданий: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6806C2" w:rsidRPr="009C7BC0" w:rsidRDefault="006806C2" w:rsidP="00830A4F">
            <w:pPr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6806C2" w:rsidRPr="009C7BC0" w:rsidRDefault="006806C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6806C2" w:rsidRPr="009C7BC0" w:rsidRDefault="006806C2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6806C2" w:rsidRPr="009C7BC0" w:rsidRDefault="006806C2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6806C2" w:rsidRPr="009C7BC0" w:rsidRDefault="006806C2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6806C2" w:rsidRPr="009C7BC0" w:rsidRDefault="006806C2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6806C2" w:rsidRPr="009C7BC0" w:rsidRDefault="006806C2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:rsidR="006806C2" w:rsidRPr="009C7BC0" w:rsidRDefault="006806C2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</w:p>
        </w:tc>
      </w:tr>
      <w:tr w:rsidR="00B97312" w:rsidRPr="009C7BC0" w:rsidTr="00D15BBB">
        <w:tc>
          <w:tcPr>
            <w:tcW w:w="2386" w:type="dxa"/>
            <w:tcBorders>
              <w:left w:val="single" w:sz="4" w:space="0" w:color="auto"/>
              <w:right w:val="single" w:sz="4" w:space="0" w:color="auto"/>
            </w:tcBorders>
          </w:tcPr>
          <w:p w:rsidR="00B97312" w:rsidRPr="009C7BC0" w:rsidRDefault="00B97312" w:rsidP="00830A4F">
            <w:pPr>
              <w:ind w:left="227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а)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пыльные,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жаркие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и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сырые</w:t>
            </w:r>
          </w:p>
        </w:tc>
        <w:tc>
          <w:tcPr>
            <w:tcW w:w="2178" w:type="dxa"/>
            <w:tcBorders>
              <w:left w:val="single" w:sz="4" w:space="0" w:color="auto"/>
              <w:right w:val="single" w:sz="4" w:space="0" w:color="auto"/>
            </w:tcBorders>
          </w:tcPr>
          <w:p w:rsidR="00B97312" w:rsidRPr="009C7BC0" w:rsidRDefault="00B97312" w:rsidP="00830A4F">
            <w:pPr>
              <w:rPr>
                <w:bCs/>
                <w:color w:val="FF0000"/>
                <w:spacing w:val="-1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Горячие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bookmarkStart w:id="18" w:name="OCRUncertain530"/>
            <w:r w:rsidRPr="009C7BC0">
              <w:rPr>
                <w:bCs/>
                <w:color w:val="FF0000"/>
                <w:sz w:val="20"/>
                <w:szCs w:val="20"/>
              </w:rPr>
              <w:t>ц</w:t>
            </w:r>
            <w:bookmarkEnd w:id="18"/>
            <w:r w:rsidRPr="009C7BC0">
              <w:rPr>
                <w:bCs/>
                <w:color w:val="FF0000"/>
                <w:sz w:val="20"/>
                <w:szCs w:val="20"/>
              </w:rPr>
              <w:t>ехи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предприятий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об</w:t>
            </w:r>
            <w:bookmarkStart w:id="19" w:name="OCRUncertain531"/>
            <w:r w:rsidRPr="009C7BC0">
              <w:rPr>
                <w:bCs/>
                <w:color w:val="FF0000"/>
                <w:sz w:val="20"/>
                <w:szCs w:val="20"/>
              </w:rPr>
              <w:t>щ</w:t>
            </w:r>
            <w:bookmarkEnd w:id="19"/>
            <w:r w:rsidRPr="009C7BC0">
              <w:rPr>
                <w:bCs/>
                <w:color w:val="FF0000"/>
                <w:sz w:val="20"/>
                <w:szCs w:val="20"/>
              </w:rPr>
              <w:t>ественного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питания,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охлаждаемые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="00694843" w:rsidRPr="009C7BC0">
              <w:rPr>
                <w:bCs/>
                <w:color w:val="FF0000"/>
                <w:sz w:val="20"/>
                <w:szCs w:val="20"/>
              </w:rPr>
              <w:t>каме</w:t>
            </w:r>
            <w:r w:rsidRPr="009C7BC0">
              <w:rPr>
                <w:bCs/>
                <w:color w:val="FF0000"/>
                <w:sz w:val="20"/>
                <w:szCs w:val="20"/>
              </w:rPr>
              <w:t>ры,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поме</w:t>
            </w:r>
            <w:bookmarkStart w:id="20" w:name="OCRUncertain532"/>
            <w:r w:rsidRPr="009C7BC0">
              <w:rPr>
                <w:bCs/>
                <w:color w:val="FF0000"/>
                <w:sz w:val="20"/>
                <w:szCs w:val="20"/>
              </w:rPr>
              <w:t>щ</w:t>
            </w:r>
            <w:bookmarkEnd w:id="20"/>
            <w:r w:rsidRPr="009C7BC0">
              <w:rPr>
                <w:bCs/>
                <w:color w:val="FF0000"/>
                <w:sz w:val="20"/>
                <w:szCs w:val="20"/>
              </w:rPr>
              <w:t>ения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для</w:t>
            </w:r>
            <w:r w:rsidR="00B175EA" w:rsidRPr="009C7BC0">
              <w:rPr>
                <w:bCs/>
                <w:color w:val="FF0000"/>
                <w:spacing w:val="-1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pacing w:val="-10"/>
                <w:sz w:val="20"/>
                <w:szCs w:val="20"/>
              </w:rPr>
              <w:t>приготовления</w:t>
            </w:r>
            <w:r w:rsidR="00B175EA" w:rsidRPr="009C7BC0">
              <w:rPr>
                <w:bCs/>
                <w:color w:val="FF0000"/>
                <w:spacing w:val="-1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pacing w:val="-10"/>
                <w:sz w:val="20"/>
                <w:szCs w:val="20"/>
              </w:rPr>
              <w:t>растворов</w:t>
            </w:r>
            <w:r w:rsidR="00B175EA" w:rsidRPr="009C7BC0">
              <w:rPr>
                <w:bCs/>
                <w:color w:val="FF0000"/>
                <w:spacing w:val="-1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pacing w:val="-10"/>
                <w:sz w:val="20"/>
                <w:szCs w:val="20"/>
              </w:rPr>
              <w:t>в</w:t>
            </w:r>
            <w:r w:rsidR="00B175EA" w:rsidRPr="009C7BC0">
              <w:rPr>
                <w:bCs/>
                <w:color w:val="FF0000"/>
                <w:spacing w:val="-1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pacing w:val="-10"/>
                <w:sz w:val="20"/>
                <w:szCs w:val="20"/>
              </w:rPr>
              <w:t>прачеч</w:t>
            </w:r>
            <w:bookmarkStart w:id="21" w:name="OCRUncertain534"/>
            <w:r w:rsidRPr="009C7BC0">
              <w:rPr>
                <w:bCs/>
                <w:color w:val="FF0000"/>
                <w:spacing w:val="-10"/>
                <w:sz w:val="20"/>
                <w:szCs w:val="20"/>
              </w:rPr>
              <w:t>н</w:t>
            </w:r>
            <w:bookmarkEnd w:id="21"/>
            <w:r w:rsidRPr="009C7BC0">
              <w:rPr>
                <w:bCs/>
                <w:color w:val="FF0000"/>
                <w:spacing w:val="-10"/>
                <w:sz w:val="20"/>
                <w:szCs w:val="20"/>
              </w:rPr>
              <w:t>ых,</w:t>
            </w:r>
            <w:r w:rsidR="00B175EA" w:rsidRPr="009C7BC0">
              <w:rPr>
                <w:bCs/>
                <w:color w:val="FF0000"/>
                <w:spacing w:val="-1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pacing w:val="-10"/>
                <w:sz w:val="20"/>
                <w:szCs w:val="20"/>
              </w:rPr>
              <w:t>душевые</w:t>
            </w:r>
            <w:r w:rsidR="00B175EA" w:rsidRPr="009C7BC0">
              <w:rPr>
                <w:bCs/>
                <w:color w:val="FF0000"/>
                <w:spacing w:val="-1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pacing w:val="-10"/>
                <w:sz w:val="20"/>
                <w:szCs w:val="20"/>
              </w:rPr>
              <w:t>и</w:t>
            </w:r>
            <w:r w:rsidR="00B175EA" w:rsidRPr="009C7BC0">
              <w:rPr>
                <w:bCs/>
                <w:color w:val="FF0000"/>
                <w:spacing w:val="-1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pacing w:val="-10"/>
                <w:sz w:val="20"/>
                <w:szCs w:val="20"/>
              </w:rPr>
              <w:t>т.</w:t>
            </w:r>
            <w:r w:rsidR="00B175EA" w:rsidRPr="009C7BC0">
              <w:rPr>
                <w:bCs/>
                <w:color w:val="FF0000"/>
                <w:spacing w:val="-1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pacing w:val="-10"/>
                <w:sz w:val="20"/>
                <w:szCs w:val="20"/>
              </w:rPr>
              <w:t>д.</w:t>
            </w:r>
          </w:p>
        </w:tc>
        <w:tc>
          <w:tcPr>
            <w:tcW w:w="620" w:type="dxa"/>
            <w:tcBorders>
              <w:left w:val="single" w:sz="4" w:space="0" w:color="auto"/>
              <w:right w:val="single" w:sz="4" w:space="0" w:color="auto"/>
            </w:tcBorders>
          </w:tcPr>
          <w:p w:rsidR="00B97312" w:rsidRPr="009C7BC0" w:rsidRDefault="00151914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0,59</w:t>
            </w:r>
          </w:p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732" w:type="dxa"/>
            <w:tcBorders>
              <w:left w:val="single" w:sz="4" w:space="0" w:color="auto"/>
              <w:right w:val="single" w:sz="4" w:space="0" w:color="auto"/>
            </w:tcBorders>
          </w:tcPr>
          <w:p w:rsidR="00B97312" w:rsidRPr="009C7BC0" w:rsidRDefault="00151914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0,63</w:t>
            </w:r>
          </w:p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732" w:type="dxa"/>
            <w:tcBorders>
              <w:left w:val="single" w:sz="4" w:space="0" w:color="auto"/>
              <w:right w:val="single" w:sz="4" w:space="0" w:color="auto"/>
            </w:tcBorders>
          </w:tcPr>
          <w:p w:rsidR="00B97312" w:rsidRPr="009C7BC0" w:rsidRDefault="00151914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0,63</w:t>
            </w:r>
          </w:p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732" w:type="dxa"/>
            <w:tcBorders>
              <w:left w:val="single" w:sz="4" w:space="0" w:color="auto"/>
              <w:right w:val="single" w:sz="4" w:space="0" w:color="auto"/>
            </w:tcBorders>
          </w:tcPr>
          <w:p w:rsidR="00B97312" w:rsidRPr="009C7BC0" w:rsidRDefault="00151914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0,50</w:t>
            </w:r>
          </w:p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3</w:t>
            </w:r>
          </w:p>
        </w:tc>
        <w:tc>
          <w:tcPr>
            <w:tcW w:w="732" w:type="dxa"/>
            <w:tcBorders>
              <w:left w:val="single" w:sz="4" w:space="0" w:color="auto"/>
              <w:right w:val="single" w:sz="4" w:space="0" w:color="auto"/>
            </w:tcBorders>
          </w:tcPr>
          <w:p w:rsidR="00B97312" w:rsidRPr="009C7BC0" w:rsidRDefault="00151914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0,56</w:t>
            </w:r>
          </w:p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3</w:t>
            </w:r>
          </w:p>
        </w:tc>
        <w:tc>
          <w:tcPr>
            <w:tcW w:w="674" w:type="dxa"/>
            <w:tcBorders>
              <w:left w:val="single" w:sz="4" w:space="0" w:color="auto"/>
              <w:right w:val="single" w:sz="4" w:space="0" w:color="auto"/>
            </w:tcBorders>
          </w:tcPr>
          <w:p w:rsidR="00B97312" w:rsidRPr="009C7BC0" w:rsidRDefault="00151914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0,59</w:t>
            </w:r>
          </w:p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3</w:t>
            </w:r>
          </w:p>
        </w:tc>
        <w:tc>
          <w:tcPr>
            <w:tcW w:w="626" w:type="dxa"/>
            <w:tcBorders>
              <w:left w:val="single" w:sz="4" w:space="0" w:color="auto"/>
              <w:right w:val="single" w:sz="4" w:space="0" w:color="auto"/>
            </w:tcBorders>
          </w:tcPr>
          <w:p w:rsidR="00B97312" w:rsidRPr="009C7BC0" w:rsidRDefault="00151914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0,63</w:t>
            </w:r>
          </w:p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3</w:t>
            </w:r>
          </w:p>
        </w:tc>
      </w:tr>
      <w:tr w:rsidR="00B97312" w:rsidRPr="009C7BC0" w:rsidTr="00D15BBB">
        <w:tc>
          <w:tcPr>
            <w:tcW w:w="2386" w:type="dxa"/>
            <w:tcBorders>
              <w:left w:val="single" w:sz="4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ind w:left="227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б)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с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нормальными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условиями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среды</w:t>
            </w:r>
          </w:p>
        </w:tc>
        <w:tc>
          <w:tcPr>
            <w:tcW w:w="2178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Кабине</w:t>
            </w:r>
            <w:bookmarkStart w:id="22" w:name="OCRUncertain535"/>
            <w:r w:rsidRPr="009C7BC0">
              <w:rPr>
                <w:bCs/>
                <w:color w:val="FF0000"/>
                <w:sz w:val="20"/>
                <w:szCs w:val="20"/>
              </w:rPr>
              <w:t>т</w:t>
            </w:r>
            <w:bookmarkEnd w:id="22"/>
            <w:r w:rsidRPr="009C7BC0">
              <w:rPr>
                <w:bCs/>
                <w:color w:val="FF0000"/>
                <w:sz w:val="20"/>
                <w:szCs w:val="20"/>
              </w:rPr>
              <w:t>ы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и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рабочие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поме</w:t>
            </w:r>
            <w:bookmarkStart w:id="23" w:name="OCRUncertain536"/>
            <w:r w:rsidRPr="009C7BC0">
              <w:rPr>
                <w:bCs/>
                <w:color w:val="FF0000"/>
                <w:sz w:val="20"/>
                <w:szCs w:val="20"/>
              </w:rPr>
              <w:t>ще</w:t>
            </w:r>
            <w:bookmarkEnd w:id="23"/>
            <w:r w:rsidRPr="009C7BC0">
              <w:rPr>
                <w:bCs/>
                <w:color w:val="FF0000"/>
                <w:sz w:val="20"/>
                <w:szCs w:val="20"/>
              </w:rPr>
              <w:t>ния,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офисные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помещения,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жилые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комнаты,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учебные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поме</w:t>
            </w:r>
            <w:bookmarkStart w:id="24" w:name="OCRUncertain537"/>
            <w:r w:rsidRPr="009C7BC0">
              <w:rPr>
                <w:bCs/>
                <w:color w:val="FF0000"/>
                <w:sz w:val="20"/>
                <w:szCs w:val="20"/>
              </w:rPr>
              <w:t>щ</w:t>
            </w:r>
            <w:bookmarkEnd w:id="24"/>
            <w:r w:rsidRPr="009C7BC0">
              <w:rPr>
                <w:bCs/>
                <w:color w:val="FF0000"/>
                <w:sz w:val="20"/>
                <w:szCs w:val="20"/>
              </w:rPr>
              <w:t>ения</w:t>
            </w:r>
            <w:bookmarkStart w:id="25" w:name="OCRUncertain538"/>
            <w:r w:rsidRPr="009C7BC0">
              <w:rPr>
                <w:bCs/>
                <w:color w:val="FF0000"/>
                <w:sz w:val="20"/>
                <w:szCs w:val="20"/>
              </w:rPr>
              <w:t>,</w:t>
            </w:r>
            <w:bookmarkEnd w:id="25"/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лаборатории,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читальные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="009518D9" w:rsidRPr="009C7BC0">
              <w:rPr>
                <w:bCs/>
                <w:color w:val="FF0000"/>
                <w:sz w:val="20"/>
                <w:szCs w:val="20"/>
              </w:rPr>
              <w:t>з</w:t>
            </w:r>
            <w:r w:rsidRPr="009C7BC0">
              <w:rPr>
                <w:bCs/>
                <w:color w:val="FF0000"/>
                <w:sz w:val="20"/>
                <w:szCs w:val="20"/>
              </w:rPr>
              <w:t>алы,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залы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сове</w:t>
            </w:r>
            <w:bookmarkStart w:id="26" w:name="OCRUncertain540"/>
            <w:r w:rsidRPr="009C7BC0">
              <w:rPr>
                <w:bCs/>
                <w:color w:val="FF0000"/>
                <w:sz w:val="20"/>
                <w:szCs w:val="20"/>
              </w:rPr>
              <w:t>щ</w:t>
            </w:r>
            <w:bookmarkEnd w:id="26"/>
            <w:r w:rsidRPr="009C7BC0">
              <w:rPr>
                <w:bCs/>
                <w:color w:val="FF0000"/>
                <w:sz w:val="20"/>
                <w:szCs w:val="20"/>
              </w:rPr>
              <w:t>аний</w:t>
            </w:r>
            <w:bookmarkStart w:id="27" w:name="OCRUncertain541"/>
            <w:r w:rsidRPr="009C7BC0">
              <w:rPr>
                <w:bCs/>
                <w:color w:val="FF0000"/>
                <w:sz w:val="20"/>
                <w:szCs w:val="20"/>
              </w:rPr>
              <w:t>,</w:t>
            </w:r>
            <w:bookmarkEnd w:id="27"/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торговые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bookmarkStart w:id="28" w:name="OCRUncertain542"/>
            <w:r w:rsidRPr="009C7BC0">
              <w:rPr>
                <w:bCs/>
                <w:color w:val="FF0000"/>
                <w:sz w:val="20"/>
                <w:szCs w:val="20"/>
              </w:rPr>
              <w:t>з</w:t>
            </w:r>
            <w:bookmarkEnd w:id="28"/>
            <w:r w:rsidRPr="009C7BC0">
              <w:rPr>
                <w:bCs/>
                <w:color w:val="FF0000"/>
                <w:sz w:val="20"/>
                <w:szCs w:val="20"/>
              </w:rPr>
              <w:t>алы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и</w:t>
            </w:r>
            <w:r w:rsidR="00B175EA" w:rsidRPr="009C7BC0">
              <w:rPr>
                <w:bCs/>
                <w:noProof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noProof/>
                <w:color w:val="FF0000"/>
                <w:sz w:val="20"/>
                <w:szCs w:val="20"/>
              </w:rPr>
              <w:t>т.</w:t>
            </w:r>
            <w:r w:rsidR="00B175EA" w:rsidRPr="009C7BC0">
              <w:rPr>
                <w:bCs/>
                <w:noProof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noProof/>
                <w:color w:val="FF0000"/>
                <w:sz w:val="20"/>
                <w:szCs w:val="20"/>
              </w:rPr>
              <w:t>д.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151914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0,71</w:t>
            </w:r>
          </w:p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151914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0,71</w:t>
            </w:r>
          </w:p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151914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0,71</w:t>
            </w:r>
          </w:p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151914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0,67</w:t>
            </w:r>
          </w:p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151914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0,71</w:t>
            </w:r>
          </w:p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674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151914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0,77</w:t>
            </w:r>
          </w:p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</w:t>
            </w:r>
          </w:p>
        </w:tc>
        <w:tc>
          <w:tcPr>
            <w:tcW w:w="626" w:type="dxa"/>
            <w:tcBorders>
              <w:left w:val="single" w:sz="6" w:space="0" w:color="auto"/>
              <w:right w:val="single" w:sz="4" w:space="0" w:color="auto"/>
            </w:tcBorders>
          </w:tcPr>
          <w:p w:rsidR="00B97312" w:rsidRPr="009C7BC0" w:rsidRDefault="00151914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0,83</w:t>
            </w:r>
          </w:p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</w:t>
            </w:r>
          </w:p>
        </w:tc>
      </w:tr>
      <w:tr w:rsidR="00B97312" w:rsidRPr="009C7BC0" w:rsidTr="00D15BBB">
        <w:tc>
          <w:tcPr>
            <w:tcW w:w="2386" w:type="dxa"/>
            <w:tcBorders>
              <w:left w:val="single" w:sz="4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4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Территории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с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воздушной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средой,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содержащей:</w:t>
            </w:r>
          </w:p>
        </w:tc>
        <w:tc>
          <w:tcPr>
            <w:tcW w:w="2178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674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626" w:type="dxa"/>
            <w:tcBorders>
              <w:left w:val="single" w:sz="6" w:space="0" w:color="auto"/>
              <w:right w:val="single" w:sz="4" w:space="0" w:color="auto"/>
            </w:tcBorders>
          </w:tcPr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</w:p>
        </w:tc>
      </w:tr>
      <w:tr w:rsidR="00B97312" w:rsidRPr="009C7BC0" w:rsidTr="00D15BBB">
        <w:tc>
          <w:tcPr>
            <w:tcW w:w="2386" w:type="dxa"/>
            <w:tcBorders>
              <w:left w:val="single" w:sz="4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ind w:left="227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а)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большое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количество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пыли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(более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1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мг/м</w:t>
            </w:r>
            <w:r w:rsidRPr="009C7BC0">
              <w:rPr>
                <w:bCs/>
                <w:color w:val="FF0000"/>
                <w:sz w:val="20"/>
                <w:szCs w:val="20"/>
                <w:vertAlign w:val="superscript"/>
              </w:rPr>
              <w:t>3</w:t>
            </w:r>
            <w:r w:rsidRPr="009C7BC0">
              <w:rPr>
                <w:bCs/>
                <w:color w:val="FF0000"/>
                <w:sz w:val="20"/>
                <w:szCs w:val="20"/>
              </w:rPr>
              <w:t>)</w:t>
            </w:r>
          </w:p>
        </w:tc>
        <w:tc>
          <w:tcPr>
            <w:tcW w:w="2178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Территории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9C7BC0">
              <w:rPr>
                <w:bCs/>
                <w:color w:val="FF0000"/>
                <w:sz w:val="20"/>
                <w:szCs w:val="20"/>
              </w:rPr>
              <w:t>металлур</w:t>
            </w:r>
            <w:r w:rsidR="00694843" w:rsidRPr="009C7BC0">
              <w:rPr>
                <w:bCs/>
                <w:color w:val="FF0000"/>
                <w:sz w:val="20"/>
                <w:szCs w:val="20"/>
              </w:rPr>
              <w:t>-</w:t>
            </w:r>
            <w:r w:rsidRPr="009C7BC0">
              <w:rPr>
                <w:bCs/>
                <w:color w:val="FF0000"/>
                <w:sz w:val="20"/>
                <w:szCs w:val="20"/>
              </w:rPr>
              <w:t>гических</w:t>
            </w:r>
            <w:proofErr w:type="spellEnd"/>
            <w:r w:rsidRPr="009C7BC0">
              <w:rPr>
                <w:bCs/>
                <w:color w:val="FF0000"/>
                <w:sz w:val="20"/>
                <w:szCs w:val="20"/>
              </w:rPr>
              <w:t>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химических</w:t>
            </w:r>
            <w:bookmarkStart w:id="29" w:name="OCRUncertain543"/>
            <w:r w:rsidRPr="009C7BC0">
              <w:rPr>
                <w:bCs/>
                <w:color w:val="FF0000"/>
                <w:sz w:val="20"/>
                <w:szCs w:val="20"/>
              </w:rPr>
              <w:t>,</w:t>
            </w:r>
            <w:bookmarkEnd w:id="29"/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горнодобывающих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пр</w:t>
            </w:r>
            <w:bookmarkStart w:id="30" w:name="OCRUncertain544"/>
            <w:r w:rsidRPr="009C7BC0">
              <w:rPr>
                <w:bCs/>
                <w:color w:val="FF0000"/>
                <w:sz w:val="20"/>
                <w:szCs w:val="20"/>
              </w:rPr>
              <w:t>е</w:t>
            </w:r>
            <w:bookmarkEnd w:id="30"/>
            <w:r w:rsidRPr="009C7BC0">
              <w:rPr>
                <w:bCs/>
                <w:color w:val="FF0000"/>
                <w:sz w:val="20"/>
                <w:szCs w:val="20"/>
              </w:rPr>
              <w:t>дприятий,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шахт,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="00694843" w:rsidRPr="009C7BC0">
              <w:rPr>
                <w:bCs/>
                <w:color w:val="FF0000"/>
                <w:sz w:val="20"/>
                <w:szCs w:val="20"/>
              </w:rPr>
              <w:t>рудни</w:t>
            </w:r>
            <w:r w:rsidRPr="009C7BC0">
              <w:rPr>
                <w:bCs/>
                <w:color w:val="FF0000"/>
                <w:sz w:val="20"/>
                <w:szCs w:val="20"/>
              </w:rPr>
              <w:t>ков</w:t>
            </w:r>
            <w:bookmarkStart w:id="31" w:name="OCRUncertain545"/>
            <w:r w:rsidRPr="009C7BC0">
              <w:rPr>
                <w:bCs/>
                <w:color w:val="FF0000"/>
                <w:sz w:val="20"/>
                <w:szCs w:val="20"/>
              </w:rPr>
              <w:t>,</w:t>
            </w:r>
            <w:bookmarkEnd w:id="31"/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железнодорожных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стан</w:t>
            </w:r>
            <w:bookmarkStart w:id="32" w:name="OCRUncertain546"/>
            <w:r w:rsidRPr="009C7BC0">
              <w:rPr>
                <w:bCs/>
                <w:color w:val="FF0000"/>
                <w:sz w:val="20"/>
                <w:szCs w:val="20"/>
              </w:rPr>
              <w:t>ц</w:t>
            </w:r>
            <w:bookmarkEnd w:id="32"/>
            <w:r w:rsidRPr="009C7BC0">
              <w:rPr>
                <w:bCs/>
                <w:color w:val="FF0000"/>
                <w:sz w:val="20"/>
                <w:szCs w:val="20"/>
              </w:rPr>
              <w:t>ий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и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прилегаю</w:t>
            </w:r>
            <w:bookmarkStart w:id="33" w:name="OCRUncertain547"/>
            <w:r w:rsidRPr="009C7BC0">
              <w:rPr>
                <w:bCs/>
                <w:color w:val="FF0000"/>
                <w:sz w:val="20"/>
                <w:szCs w:val="20"/>
              </w:rPr>
              <w:t>щ</w:t>
            </w:r>
            <w:bookmarkEnd w:id="33"/>
            <w:r w:rsidRPr="009C7BC0">
              <w:rPr>
                <w:bCs/>
                <w:color w:val="FF0000"/>
                <w:sz w:val="20"/>
                <w:szCs w:val="20"/>
              </w:rPr>
              <w:t>их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к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ним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улиц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bookmarkStart w:id="34" w:name="OCRUncertain548"/>
            <w:r w:rsidRPr="009C7BC0">
              <w:rPr>
                <w:bCs/>
                <w:color w:val="FF0000"/>
                <w:sz w:val="20"/>
                <w:szCs w:val="20"/>
              </w:rPr>
              <w:t>и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bookmarkEnd w:id="34"/>
            <w:r w:rsidRPr="009C7BC0">
              <w:rPr>
                <w:bCs/>
                <w:color w:val="FF0000"/>
                <w:sz w:val="20"/>
                <w:szCs w:val="20"/>
              </w:rPr>
              <w:t>дорог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151914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0,67</w:t>
            </w:r>
          </w:p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4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151914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0,67</w:t>
            </w:r>
          </w:p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4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151914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0,67</w:t>
            </w:r>
          </w:p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4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  <w:tc>
          <w:tcPr>
            <w:tcW w:w="674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  <w:tc>
          <w:tcPr>
            <w:tcW w:w="626" w:type="dxa"/>
            <w:tcBorders>
              <w:left w:val="single" w:sz="6" w:space="0" w:color="auto"/>
              <w:right w:val="single" w:sz="4" w:space="0" w:color="auto"/>
            </w:tcBorders>
          </w:tcPr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</w:tr>
      <w:tr w:rsidR="00B97312" w:rsidRPr="009C7BC0" w:rsidTr="00D15BBB">
        <w:tc>
          <w:tcPr>
            <w:tcW w:w="2386" w:type="dxa"/>
            <w:tcBorders>
              <w:left w:val="single" w:sz="4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ind w:left="227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б)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малое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количество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пыли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(менее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1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мг/м</w:t>
            </w:r>
            <w:r w:rsidRPr="009C7BC0">
              <w:rPr>
                <w:bCs/>
                <w:color w:val="FF0000"/>
                <w:sz w:val="20"/>
                <w:szCs w:val="20"/>
                <w:vertAlign w:val="superscript"/>
              </w:rPr>
              <w:t>3</w:t>
            </w:r>
            <w:r w:rsidRPr="009C7BC0">
              <w:rPr>
                <w:bCs/>
                <w:color w:val="FF0000"/>
                <w:sz w:val="20"/>
                <w:szCs w:val="20"/>
              </w:rPr>
              <w:t>)</w:t>
            </w:r>
          </w:p>
        </w:tc>
        <w:tc>
          <w:tcPr>
            <w:tcW w:w="2178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Территории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промышленных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предприятий,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кроме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указанных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в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bookmarkStart w:id="35" w:name="OCRUncertain549"/>
            <w:r w:rsidRPr="009C7BC0">
              <w:rPr>
                <w:bCs/>
                <w:color w:val="FF0000"/>
                <w:sz w:val="20"/>
                <w:szCs w:val="20"/>
              </w:rPr>
              <w:t>п</w:t>
            </w:r>
            <w:r w:rsidR="00562C21" w:rsidRPr="009C7BC0">
              <w:rPr>
                <w:bCs/>
                <w:color w:val="FF0000"/>
                <w:sz w:val="20"/>
                <w:szCs w:val="20"/>
              </w:rPr>
              <w:t>еречислении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="00562C21" w:rsidRPr="009C7BC0">
              <w:rPr>
                <w:bCs/>
                <w:color w:val="FF0000"/>
                <w:sz w:val="20"/>
                <w:szCs w:val="20"/>
              </w:rPr>
              <w:t>а)</w:t>
            </w:r>
            <w:bookmarkEnd w:id="35"/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и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об</w:t>
            </w:r>
            <w:bookmarkStart w:id="36" w:name="OCRUncertain550"/>
            <w:r w:rsidRPr="009C7BC0">
              <w:rPr>
                <w:bCs/>
                <w:color w:val="FF0000"/>
                <w:sz w:val="20"/>
                <w:szCs w:val="20"/>
              </w:rPr>
              <w:t>щ</w:t>
            </w:r>
            <w:bookmarkEnd w:id="36"/>
            <w:r w:rsidRPr="009C7BC0">
              <w:rPr>
                <w:bCs/>
                <w:color w:val="FF0000"/>
                <w:sz w:val="20"/>
                <w:szCs w:val="20"/>
              </w:rPr>
              <w:t>ественных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зданий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151914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0,67</w:t>
            </w:r>
          </w:p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151914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0,67</w:t>
            </w:r>
          </w:p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151914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0,67</w:t>
            </w:r>
          </w:p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  <w:tc>
          <w:tcPr>
            <w:tcW w:w="674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  <w:tc>
          <w:tcPr>
            <w:tcW w:w="626" w:type="dxa"/>
            <w:tcBorders>
              <w:left w:val="single" w:sz="6" w:space="0" w:color="auto"/>
              <w:right w:val="single" w:sz="4" w:space="0" w:color="auto"/>
            </w:tcBorders>
          </w:tcPr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</w:tr>
      <w:tr w:rsidR="00B97312" w:rsidRPr="009C7BC0" w:rsidTr="00D15BBB">
        <w:tc>
          <w:tcPr>
            <w:tcW w:w="2386" w:type="dxa"/>
            <w:tcBorders>
              <w:left w:val="single" w:sz="4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5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Населенные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пункты</w:t>
            </w:r>
          </w:p>
        </w:tc>
        <w:tc>
          <w:tcPr>
            <w:tcW w:w="2178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Ули</w:t>
            </w:r>
            <w:bookmarkStart w:id="37" w:name="OCRUncertain551"/>
            <w:r w:rsidRPr="009C7BC0">
              <w:rPr>
                <w:bCs/>
                <w:color w:val="FF0000"/>
                <w:sz w:val="20"/>
                <w:szCs w:val="20"/>
              </w:rPr>
              <w:t>ц</w:t>
            </w:r>
            <w:bookmarkEnd w:id="37"/>
            <w:r w:rsidRPr="009C7BC0">
              <w:rPr>
                <w:bCs/>
                <w:color w:val="FF0000"/>
                <w:sz w:val="20"/>
                <w:szCs w:val="20"/>
              </w:rPr>
              <w:t>ы</w:t>
            </w:r>
            <w:bookmarkStart w:id="38" w:name="OCRUncertain552"/>
            <w:r w:rsidRPr="009C7BC0">
              <w:rPr>
                <w:bCs/>
                <w:color w:val="FF0000"/>
                <w:sz w:val="20"/>
                <w:szCs w:val="20"/>
              </w:rPr>
              <w:t>,</w:t>
            </w:r>
            <w:bookmarkEnd w:id="38"/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площади</w:t>
            </w:r>
            <w:bookmarkStart w:id="39" w:name="OCRUncertain554"/>
            <w:r w:rsidRPr="009C7BC0">
              <w:rPr>
                <w:bCs/>
                <w:color w:val="FF0000"/>
                <w:sz w:val="20"/>
                <w:szCs w:val="20"/>
              </w:rPr>
              <w:t>,</w:t>
            </w:r>
            <w:bookmarkEnd w:id="39"/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дороги,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территории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жилых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районов,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парки</w:t>
            </w:r>
            <w:bookmarkStart w:id="40" w:name="OCRUncertain555"/>
            <w:r w:rsidRPr="009C7BC0">
              <w:rPr>
                <w:bCs/>
                <w:color w:val="FF0000"/>
                <w:sz w:val="20"/>
                <w:szCs w:val="20"/>
              </w:rPr>
              <w:t>,</w:t>
            </w:r>
            <w:bookmarkEnd w:id="40"/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бульвары</w:t>
            </w:r>
            <w:bookmarkStart w:id="41" w:name="OCRUncertain556"/>
            <w:r w:rsidRPr="009C7BC0">
              <w:rPr>
                <w:bCs/>
                <w:color w:val="FF0000"/>
                <w:sz w:val="20"/>
                <w:szCs w:val="20"/>
              </w:rPr>
              <w:t>,</w:t>
            </w:r>
            <w:bookmarkEnd w:id="41"/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пешеходные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тоннели</w:t>
            </w:r>
            <w:bookmarkStart w:id="42" w:name="OCRUncertain557"/>
            <w:r w:rsidRPr="009C7BC0">
              <w:rPr>
                <w:bCs/>
                <w:color w:val="FF0000"/>
                <w:sz w:val="20"/>
                <w:szCs w:val="20"/>
              </w:rPr>
              <w:t>,</w:t>
            </w:r>
            <w:bookmarkEnd w:id="42"/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фасады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зданий</w:t>
            </w:r>
            <w:bookmarkStart w:id="43" w:name="OCRUncertain558"/>
            <w:r w:rsidRPr="009C7BC0">
              <w:rPr>
                <w:bCs/>
                <w:color w:val="FF0000"/>
                <w:sz w:val="20"/>
                <w:szCs w:val="20"/>
              </w:rPr>
              <w:t>,</w:t>
            </w:r>
            <w:bookmarkEnd w:id="43"/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памятники</w:t>
            </w:r>
          </w:p>
        </w:tc>
        <w:tc>
          <w:tcPr>
            <w:tcW w:w="620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151914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0,63</w:t>
            </w:r>
          </w:p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151914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0,67</w:t>
            </w:r>
          </w:p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151914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0,67</w:t>
            </w:r>
          </w:p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</w:t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  <w:tc>
          <w:tcPr>
            <w:tcW w:w="732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  <w:tc>
          <w:tcPr>
            <w:tcW w:w="674" w:type="dxa"/>
            <w:tcBorders>
              <w:left w:val="single" w:sz="6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  <w:tc>
          <w:tcPr>
            <w:tcW w:w="626" w:type="dxa"/>
            <w:tcBorders>
              <w:left w:val="single" w:sz="6" w:space="0" w:color="auto"/>
              <w:right w:val="single" w:sz="4" w:space="0" w:color="auto"/>
            </w:tcBorders>
          </w:tcPr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</w:tr>
      <w:tr w:rsidR="00B97312" w:rsidRPr="009C7BC0" w:rsidTr="00D15BBB">
        <w:tc>
          <w:tcPr>
            <w:tcW w:w="2386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2178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транспортные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тоннели</w:t>
            </w:r>
          </w:p>
        </w:tc>
        <w:tc>
          <w:tcPr>
            <w:tcW w:w="62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  <w:tc>
          <w:tcPr>
            <w:tcW w:w="732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97312" w:rsidRPr="009C7BC0" w:rsidRDefault="00151914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0,59</w:t>
            </w:r>
          </w:p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732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97312" w:rsidRPr="009C7BC0" w:rsidRDefault="00151914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  <w:u w:val="single"/>
              </w:rPr>
              <w:t>0,59</w:t>
            </w:r>
          </w:p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732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  <w:tc>
          <w:tcPr>
            <w:tcW w:w="732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  <w:tc>
          <w:tcPr>
            <w:tcW w:w="674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  <w:tc>
          <w:tcPr>
            <w:tcW w:w="626" w:type="dxa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B97312" w:rsidRPr="009C7BC0" w:rsidRDefault="00B97312" w:rsidP="00830A4F">
            <w:pPr>
              <w:jc w:val="center"/>
              <w:rPr>
                <w:bCs/>
                <w:color w:val="FF0000"/>
                <w:sz w:val="20"/>
                <w:szCs w:val="20"/>
                <w:u w:val="single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sym w:font="Arial" w:char="2014"/>
            </w:r>
          </w:p>
        </w:tc>
      </w:tr>
      <w:tr w:rsidR="00B97312" w:rsidRPr="009C7BC0" w:rsidTr="00D15BBB">
        <w:trPr>
          <w:trHeight w:val="2303"/>
        </w:trPr>
        <w:tc>
          <w:tcPr>
            <w:tcW w:w="941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312" w:rsidRPr="009C7BC0" w:rsidRDefault="00B97312" w:rsidP="00830A4F">
            <w:pPr>
              <w:spacing w:before="60"/>
              <w:ind w:firstLine="357"/>
              <w:jc w:val="both"/>
              <w:rPr>
                <w:color w:val="FF0000"/>
                <w:sz w:val="18"/>
                <w:szCs w:val="18"/>
              </w:rPr>
            </w:pPr>
            <w:r w:rsidRPr="009C7BC0">
              <w:rPr>
                <w:color w:val="FF0000"/>
                <w:sz w:val="18"/>
                <w:szCs w:val="18"/>
              </w:rPr>
              <w:t>П</w:t>
            </w:r>
            <w:r w:rsidR="00B175EA" w:rsidRPr="009C7BC0">
              <w:rPr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color w:val="FF0000"/>
                <w:sz w:val="18"/>
                <w:szCs w:val="18"/>
              </w:rPr>
              <w:t>р</w:t>
            </w:r>
            <w:r w:rsidR="00B175EA" w:rsidRPr="009C7BC0">
              <w:rPr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color w:val="FF0000"/>
                <w:sz w:val="18"/>
                <w:szCs w:val="18"/>
              </w:rPr>
              <w:t>и</w:t>
            </w:r>
            <w:r w:rsidR="00B175EA" w:rsidRPr="009C7BC0">
              <w:rPr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color w:val="FF0000"/>
                <w:sz w:val="18"/>
                <w:szCs w:val="18"/>
              </w:rPr>
              <w:t>м</w:t>
            </w:r>
            <w:r w:rsidR="00B175EA" w:rsidRPr="009C7BC0">
              <w:rPr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color w:val="FF0000"/>
                <w:sz w:val="18"/>
                <w:szCs w:val="18"/>
              </w:rPr>
              <w:t>е</w:t>
            </w:r>
            <w:r w:rsidR="00B175EA" w:rsidRPr="009C7BC0">
              <w:rPr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color w:val="FF0000"/>
                <w:sz w:val="18"/>
                <w:szCs w:val="18"/>
              </w:rPr>
              <w:t>ч</w:t>
            </w:r>
            <w:r w:rsidR="00B175EA" w:rsidRPr="009C7BC0">
              <w:rPr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color w:val="FF0000"/>
                <w:sz w:val="18"/>
                <w:szCs w:val="18"/>
              </w:rPr>
              <w:t>а</w:t>
            </w:r>
            <w:r w:rsidR="00B175EA" w:rsidRPr="009C7BC0">
              <w:rPr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color w:val="FF0000"/>
                <w:sz w:val="18"/>
                <w:szCs w:val="18"/>
              </w:rPr>
              <w:t>н</w:t>
            </w:r>
            <w:r w:rsidR="00B175EA" w:rsidRPr="009C7BC0">
              <w:rPr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color w:val="FF0000"/>
                <w:sz w:val="18"/>
                <w:szCs w:val="18"/>
              </w:rPr>
              <w:t>и</w:t>
            </w:r>
            <w:r w:rsidR="00B175EA" w:rsidRPr="009C7BC0">
              <w:rPr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color w:val="FF0000"/>
                <w:sz w:val="18"/>
                <w:szCs w:val="18"/>
              </w:rPr>
              <w:t>я</w:t>
            </w:r>
          </w:p>
          <w:p w:rsidR="00B97312" w:rsidRPr="009C7BC0" w:rsidRDefault="00B97312" w:rsidP="00830A4F">
            <w:pPr>
              <w:ind w:firstLine="357"/>
              <w:jc w:val="both"/>
              <w:rPr>
                <w:bCs/>
                <w:color w:val="FF0000"/>
                <w:sz w:val="18"/>
                <w:szCs w:val="18"/>
              </w:rPr>
            </w:pPr>
            <w:r w:rsidRPr="009C7BC0">
              <w:rPr>
                <w:bCs/>
                <w:noProof/>
                <w:color w:val="FF0000"/>
                <w:sz w:val="18"/>
                <w:szCs w:val="18"/>
              </w:rPr>
              <w:t>1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Значения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коэффи</w:t>
            </w:r>
            <w:bookmarkStart w:id="44" w:name="OCRUncertain560"/>
            <w:r w:rsidRPr="009C7BC0">
              <w:rPr>
                <w:bCs/>
                <w:color w:val="FF0000"/>
                <w:sz w:val="18"/>
                <w:szCs w:val="18"/>
              </w:rPr>
              <w:t>ц</w:t>
            </w:r>
            <w:bookmarkEnd w:id="44"/>
            <w:r w:rsidRPr="009C7BC0">
              <w:rPr>
                <w:bCs/>
                <w:color w:val="FF0000"/>
                <w:sz w:val="18"/>
                <w:szCs w:val="18"/>
              </w:rPr>
              <w:t>и</w:t>
            </w:r>
            <w:bookmarkStart w:id="45" w:name="OCRUncertain561"/>
            <w:r w:rsidRPr="009C7BC0">
              <w:rPr>
                <w:bCs/>
                <w:color w:val="FF0000"/>
                <w:sz w:val="18"/>
                <w:szCs w:val="18"/>
              </w:rPr>
              <w:t>е</w:t>
            </w:r>
            <w:bookmarkEnd w:id="45"/>
            <w:r w:rsidRPr="009C7BC0">
              <w:rPr>
                <w:bCs/>
                <w:color w:val="FF0000"/>
                <w:sz w:val="18"/>
                <w:szCs w:val="18"/>
              </w:rPr>
              <w:t>нта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bookmarkStart w:id="46" w:name="OCRUncertain562"/>
            <w:r w:rsidR="00151914" w:rsidRPr="009C7BC0">
              <w:rPr>
                <w:bCs/>
                <w:color w:val="FF0000"/>
                <w:sz w:val="18"/>
                <w:szCs w:val="18"/>
              </w:rPr>
              <w:t>эксплуатации</w:t>
            </w:r>
            <w:r w:rsidRPr="009C7BC0">
              <w:rPr>
                <w:bCs/>
                <w:color w:val="FF0000"/>
                <w:sz w:val="18"/>
                <w:szCs w:val="18"/>
              </w:rPr>
              <w:t>,</w:t>
            </w:r>
            <w:bookmarkEnd w:id="46"/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указанные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в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="004A569D" w:rsidRPr="009C7BC0">
              <w:rPr>
                <w:bCs/>
                <w:color w:val="FF0000"/>
                <w:sz w:val="18"/>
                <w:szCs w:val="18"/>
              </w:rPr>
              <w:t>графе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="004A569D" w:rsidRPr="009C7BC0">
              <w:rPr>
                <w:bCs/>
                <w:color w:val="FF0000"/>
                <w:sz w:val="18"/>
                <w:szCs w:val="18"/>
              </w:rPr>
              <w:t>«Естественное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="004A569D" w:rsidRPr="009C7BC0">
              <w:rPr>
                <w:bCs/>
                <w:color w:val="FF0000"/>
                <w:sz w:val="18"/>
                <w:szCs w:val="18"/>
              </w:rPr>
              <w:t>освещение»</w:t>
            </w:r>
            <w:r w:rsidRPr="009C7BC0">
              <w:rPr>
                <w:bCs/>
                <w:color w:val="FF0000"/>
                <w:sz w:val="18"/>
                <w:szCs w:val="18"/>
              </w:rPr>
              <w:t>,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bookmarkStart w:id="47" w:name="OCRUncertain565"/>
            <w:r w:rsidRPr="009C7BC0">
              <w:rPr>
                <w:bCs/>
                <w:color w:val="FF0000"/>
                <w:sz w:val="18"/>
                <w:szCs w:val="18"/>
              </w:rPr>
              <w:t>следует</w:t>
            </w:r>
            <w:bookmarkEnd w:id="47"/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ум</w:t>
            </w:r>
            <w:bookmarkStart w:id="48" w:name="OCRUncertain566"/>
            <w:r w:rsidRPr="009C7BC0">
              <w:rPr>
                <w:bCs/>
                <w:color w:val="FF0000"/>
                <w:sz w:val="18"/>
                <w:szCs w:val="18"/>
              </w:rPr>
              <w:t>но</w:t>
            </w:r>
            <w:bookmarkEnd w:id="48"/>
            <w:r w:rsidRPr="009C7BC0">
              <w:rPr>
                <w:bCs/>
                <w:color w:val="FF0000"/>
                <w:sz w:val="18"/>
                <w:szCs w:val="18"/>
              </w:rPr>
              <w:t>жат</w:t>
            </w:r>
            <w:bookmarkStart w:id="49" w:name="OCRUncertain568"/>
            <w:r w:rsidRPr="009C7BC0">
              <w:rPr>
                <w:bCs/>
                <w:color w:val="FF0000"/>
                <w:sz w:val="18"/>
                <w:szCs w:val="18"/>
              </w:rPr>
              <w:t>ь</w:t>
            </w:r>
            <w:bookmarkEnd w:id="49"/>
            <w:r w:rsidR="00FA78B4" w:rsidRPr="009C7BC0">
              <w:rPr>
                <w:bCs/>
                <w:color w:val="FF0000"/>
                <w:sz w:val="18"/>
                <w:szCs w:val="18"/>
              </w:rPr>
              <w:t>: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bookmarkStart w:id="50" w:name="OCRUncertain569"/>
            <w:r w:rsidRPr="009C7BC0">
              <w:rPr>
                <w:bCs/>
                <w:color w:val="FF0000"/>
                <w:sz w:val="18"/>
                <w:szCs w:val="18"/>
              </w:rPr>
              <w:t>н</w:t>
            </w:r>
            <w:bookmarkEnd w:id="50"/>
            <w:r w:rsidRPr="009C7BC0">
              <w:rPr>
                <w:bCs/>
                <w:color w:val="FF0000"/>
                <w:sz w:val="18"/>
                <w:szCs w:val="18"/>
              </w:rPr>
              <w:t>а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="00151914" w:rsidRPr="009C7BC0">
              <w:rPr>
                <w:bCs/>
                <w:color w:val="FF0000"/>
                <w:sz w:val="18"/>
                <w:szCs w:val="18"/>
              </w:rPr>
              <w:t>0,91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–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при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прим</w:t>
            </w:r>
            <w:bookmarkStart w:id="51" w:name="OCRUncertain570"/>
            <w:r w:rsidRPr="009C7BC0">
              <w:rPr>
                <w:bCs/>
                <w:color w:val="FF0000"/>
                <w:sz w:val="18"/>
                <w:szCs w:val="18"/>
              </w:rPr>
              <w:t>е</w:t>
            </w:r>
            <w:bookmarkEnd w:id="51"/>
            <w:r w:rsidRPr="009C7BC0">
              <w:rPr>
                <w:bCs/>
                <w:color w:val="FF0000"/>
                <w:sz w:val="18"/>
                <w:szCs w:val="18"/>
              </w:rPr>
              <w:t>н</w:t>
            </w:r>
            <w:bookmarkStart w:id="52" w:name="OCRUncertain571"/>
            <w:r w:rsidRPr="009C7BC0">
              <w:rPr>
                <w:bCs/>
                <w:color w:val="FF0000"/>
                <w:sz w:val="18"/>
                <w:szCs w:val="18"/>
              </w:rPr>
              <w:t>е</w:t>
            </w:r>
            <w:bookmarkEnd w:id="52"/>
            <w:r w:rsidRPr="009C7BC0">
              <w:rPr>
                <w:bCs/>
                <w:color w:val="FF0000"/>
                <w:sz w:val="18"/>
                <w:szCs w:val="18"/>
              </w:rPr>
              <w:t>нии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у</w:t>
            </w:r>
            <w:bookmarkStart w:id="53" w:name="OCRUncertain572"/>
            <w:r w:rsidRPr="009C7BC0">
              <w:rPr>
                <w:bCs/>
                <w:color w:val="FF0000"/>
                <w:sz w:val="18"/>
                <w:szCs w:val="18"/>
              </w:rPr>
              <w:t>з</w:t>
            </w:r>
            <w:bookmarkEnd w:id="53"/>
            <w:r w:rsidRPr="009C7BC0">
              <w:rPr>
                <w:bCs/>
                <w:color w:val="FF0000"/>
                <w:sz w:val="18"/>
                <w:szCs w:val="18"/>
              </w:rPr>
              <w:t>орчатого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ст</w:t>
            </w:r>
            <w:bookmarkStart w:id="54" w:name="OCRUncertain573"/>
            <w:r w:rsidRPr="009C7BC0">
              <w:rPr>
                <w:bCs/>
                <w:color w:val="FF0000"/>
                <w:sz w:val="18"/>
                <w:szCs w:val="18"/>
              </w:rPr>
              <w:t>е</w:t>
            </w:r>
            <w:bookmarkEnd w:id="54"/>
            <w:r w:rsidRPr="009C7BC0">
              <w:rPr>
                <w:bCs/>
                <w:color w:val="FF0000"/>
                <w:sz w:val="18"/>
                <w:szCs w:val="18"/>
              </w:rPr>
              <w:t>к</w:t>
            </w:r>
            <w:bookmarkStart w:id="55" w:name="OCRUncertain574"/>
            <w:r w:rsidRPr="009C7BC0">
              <w:rPr>
                <w:bCs/>
                <w:color w:val="FF0000"/>
                <w:sz w:val="18"/>
                <w:szCs w:val="18"/>
              </w:rPr>
              <w:t>л</w:t>
            </w:r>
            <w:bookmarkEnd w:id="55"/>
            <w:r w:rsidRPr="009C7BC0">
              <w:rPr>
                <w:bCs/>
                <w:color w:val="FF0000"/>
                <w:sz w:val="18"/>
                <w:szCs w:val="18"/>
              </w:rPr>
              <w:t>а,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bookmarkStart w:id="56" w:name="OCRUncertain575"/>
            <w:r w:rsidRPr="009C7BC0">
              <w:rPr>
                <w:bCs/>
                <w:color w:val="FF0000"/>
                <w:sz w:val="18"/>
                <w:szCs w:val="18"/>
              </w:rPr>
              <w:t>стеклопластика</w:t>
            </w:r>
            <w:bookmarkEnd w:id="56"/>
            <w:r w:rsidRPr="009C7BC0">
              <w:rPr>
                <w:bCs/>
                <w:color w:val="FF0000"/>
                <w:sz w:val="18"/>
                <w:szCs w:val="18"/>
              </w:rPr>
              <w:t>,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bookmarkStart w:id="57" w:name="OCRUncertain576"/>
            <w:r w:rsidR="00BC20B4" w:rsidRPr="009C7BC0">
              <w:rPr>
                <w:bCs/>
                <w:color w:val="FF0000"/>
                <w:sz w:val="18"/>
                <w:szCs w:val="18"/>
              </w:rPr>
              <w:t>армированной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пленки</w:t>
            </w:r>
            <w:bookmarkEnd w:id="57"/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и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bookmarkStart w:id="58" w:name="OCRUncertain577"/>
            <w:r w:rsidRPr="009C7BC0">
              <w:rPr>
                <w:bCs/>
                <w:color w:val="FF0000"/>
                <w:sz w:val="18"/>
                <w:szCs w:val="18"/>
              </w:rPr>
              <w:t>м</w:t>
            </w:r>
            <w:bookmarkEnd w:id="58"/>
            <w:r w:rsidRPr="009C7BC0">
              <w:rPr>
                <w:bCs/>
                <w:color w:val="FF0000"/>
                <w:sz w:val="18"/>
                <w:szCs w:val="18"/>
              </w:rPr>
              <w:t>атированного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сте</w:t>
            </w:r>
            <w:bookmarkStart w:id="59" w:name="OCRUncertain578"/>
            <w:r w:rsidRPr="009C7BC0">
              <w:rPr>
                <w:bCs/>
                <w:color w:val="FF0000"/>
                <w:sz w:val="18"/>
                <w:szCs w:val="18"/>
              </w:rPr>
              <w:t>к</w:t>
            </w:r>
            <w:bookmarkEnd w:id="59"/>
            <w:r w:rsidRPr="009C7BC0">
              <w:rPr>
                <w:bCs/>
                <w:color w:val="FF0000"/>
                <w:sz w:val="18"/>
                <w:szCs w:val="18"/>
              </w:rPr>
              <w:t>ла,</w:t>
            </w:r>
            <w:r w:rsidR="00B175EA" w:rsidRPr="009C7BC0">
              <w:rPr>
                <w:bCs/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а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такж</w:t>
            </w:r>
            <w:bookmarkStart w:id="60" w:name="OCRUncertain580"/>
            <w:r w:rsidRPr="009C7BC0">
              <w:rPr>
                <w:bCs/>
                <w:color w:val="FF0000"/>
                <w:sz w:val="18"/>
                <w:szCs w:val="18"/>
              </w:rPr>
              <w:t>е</w:t>
            </w:r>
            <w:bookmarkEnd w:id="60"/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при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bookmarkStart w:id="61" w:name="OCRUncertain581"/>
            <w:r w:rsidRPr="009C7BC0">
              <w:rPr>
                <w:bCs/>
                <w:color w:val="FF0000"/>
                <w:sz w:val="18"/>
                <w:szCs w:val="18"/>
              </w:rPr>
              <w:t>использовании</w:t>
            </w:r>
            <w:bookmarkEnd w:id="61"/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bookmarkStart w:id="62" w:name="OCRUncertain582"/>
            <w:r w:rsidRPr="009C7BC0">
              <w:rPr>
                <w:bCs/>
                <w:color w:val="FF0000"/>
                <w:sz w:val="18"/>
                <w:szCs w:val="18"/>
              </w:rPr>
              <w:t>световых</w:t>
            </w:r>
            <w:bookmarkEnd w:id="62"/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bookmarkStart w:id="63" w:name="OCRUncertain583"/>
            <w:r w:rsidRPr="009C7BC0">
              <w:rPr>
                <w:bCs/>
                <w:color w:val="FF0000"/>
                <w:sz w:val="18"/>
                <w:szCs w:val="18"/>
              </w:rPr>
              <w:t>проемо</w:t>
            </w:r>
            <w:bookmarkEnd w:id="63"/>
            <w:r w:rsidRPr="009C7BC0">
              <w:rPr>
                <w:bCs/>
                <w:color w:val="FF0000"/>
                <w:sz w:val="18"/>
                <w:szCs w:val="18"/>
              </w:rPr>
              <w:t>в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для</w:t>
            </w:r>
            <w:r w:rsidR="00B175EA" w:rsidRPr="009C7BC0">
              <w:rPr>
                <w:bCs/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аэрации</w:t>
            </w:r>
            <w:r w:rsidRPr="009C7BC0">
              <w:rPr>
                <w:bCs/>
                <w:noProof/>
                <w:color w:val="FF0000"/>
                <w:sz w:val="18"/>
                <w:szCs w:val="18"/>
              </w:rPr>
              <w:t>;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на</w:t>
            </w:r>
            <w:r w:rsidR="00B175EA" w:rsidRPr="009C7BC0">
              <w:rPr>
                <w:bCs/>
                <w:noProof/>
                <w:color w:val="FF0000"/>
                <w:sz w:val="18"/>
                <w:szCs w:val="18"/>
              </w:rPr>
              <w:t xml:space="preserve"> </w:t>
            </w:r>
            <w:r w:rsidR="00151914" w:rsidRPr="009C7BC0">
              <w:rPr>
                <w:bCs/>
                <w:noProof/>
                <w:color w:val="FF0000"/>
                <w:sz w:val="18"/>
                <w:szCs w:val="18"/>
              </w:rPr>
              <w:t>1,11</w:t>
            </w:r>
            <w:r w:rsidR="00B175EA" w:rsidRPr="009C7BC0">
              <w:rPr>
                <w:bCs/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noProof/>
                <w:color w:val="FF0000"/>
                <w:sz w:val="18"/>
                <w:szCs w:val="18"/>
              </w:rPr>
              <w:t>–</w:t>
            </w:r>
            <w:r w:rsidR="00B175EA" w:rsidRPr="009C7BC0">
              <w:rPr>
                <w:bCs/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при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применении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органич</w:t>
            </w:r>
            <w:bookmarkStart w:id="64" w:name="OCRUncertain585"/>
            <w:r w:rsidRPr="009C7BC0">
              <w:rPr>
                <w:bCs/>
                <w:color w:val="FF0000"/>
                <w:sz w:val="18"/>
                <w:szCs w:val="18"/>
              </w:rPr>
              <w:t>е</w:t>
            </w:r>
            <w:bookmarkEnd w:id="64"/>
            <w:r w:rsidRPr="009C7BC0">
              <w:rPr>
                <w:bCs/>
                <w:color w:val="FF0000"/>
                <w:sz w:val="18"/>
                <w:szCs w:val="18"/>
              </w:rPr>
              <w:t>ского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ст</w:t>
            </w:r>
            <w:bookmarkStart w:id="65" w:name="OCRUncertain586"/>
            <w:r w:rsidRPr="009C7BC0">
              <w:rPr>
                <w:bCs/>
                <w:color w:val="FF0000"/>
                <w:sz w:val="18"/>
                <w:szCs w:val="18"/>
              </w:rPr>
              <w:t>е</w:t>
            </w:r>
            <w:bookmarkEnd w:id="65"/>
            <w:r w:rsidRPr="009C7BC0">
              <w:rPr>
                <w:bCs/>
                <w:color w:val="FF0000"/>
                <w:sz w:val="18"/>
                <w:szCs w:val="18"/>
              </w:rPr>
              <w:t>кла.</w:t>
            </w:r>
          </w:p>
          <w:p w:rsidR="00B97312" w:rsidRPr="009C7BC0" w:rsidRDefault="00B97312" w:rsidP="00830A4F">
            <w:pPr>
              <w:ind w:firstLine="357"/>
              <w:jc w:val="both"/>
              <w:rPr>
                <w:bCs/>
                <w:color w:val="FF0000"/>
                <w:sz w:val="18"/>
                <w:szCs w:val="18"/>
              </w:rPr>
            </w:pPr>
            <w:r w:rsidRPr="009C7BC0">
              <w:rPr>
                <w:bCs/>
                <w:color w:val="FF0000"/>
                <w:sz w:val="18"/>
                <w:szCs w:val="18"/>
              </w:rPr>
              <w:t>2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bookmarkStart w:id="66" w:name="OCRUncertain606"/>
            <w:r w:rsidRPr="009C7BC0">
              <w:rPr>
                <w:bCs/>
                <w:color w:val="FF0000"/>
                <w:sz w:val="18"/>
                <w:szCs w:val="18"/>
              </w:rPr>
              <w:t>З</w:t>
            </w:r>
            <w:bookmarkEnd w:id="66"/>
            <w:r w:rsidRPr="009C7BC0">
              <w:rPr>
                <w:bCs/>
                <w:color w:val="FF0000"/>
                <w:sz w:val="18"/>
                <w:szCs w:val="18"/>
              </w:rPr>
              <w:t>нач</w:t>
            </w:r>
            <w:bookmarkStart w:id="67" w:name="OCRUncertain607"/>
            <w:r w:rsidRPr="009C7BC0">
              <w:rPr>
                <w:bCs/>
                <w:color w:val="FF0000"/>
                <w:sz w:val="18"/>
                <w:szCs w:val="18"/>
              </w:rPr>
              <w:t>е</w:t>
            </w:r>
            <w:bookmarkEnd w:id="67"/>
            <w:r w:rsidRPr="009C7BC0">
              <w:rPr>
                <w:bCs/>
                <w:color w:val="FF0000"/>
                <w:sz w:val="18"/>
                <w:szCs w:val="18"/>
              </w:rPr>
              <w:t>ния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коэффи</w:t>
            </w:r>
            <w:bookmarkStart w:id="68" w:name="OCRUncertain608"/>
            <w:r w:rsidRPr="009C7BC0">
              <w:rPr>
                <w:bCs/>
                <w:color w:val="FF0000"/>
                <w:sz w:val="18"/>
                <w:szCs w:val="18"/>
              </w:rPr>
              <w:t>ц</w:t>
            </w:r>
            <w:bookmarkEnd w:id="68"/>
            <w:r w:rsidRPr="009C7BC0">
              <w:rPr>
                <w:bCs/>
                <w:color w:val="FF0000"/>
                <w:sz w:val="18"/>
                <w:szCs w:val="18"/>
              </w:rPr>
              <w:t>иентов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="00151914" w:rsidRPr="009C7BC0">
              <w:rPr>
                <w:bCs/>
                <w:color w:val="FF0000"/>
                <w:sz w:val="18"/>
                <w:szCs w:val="18"/>
              </w:rPr>
              <w:t>эксплуатации</w:t>
            </w:r>
            <w:r w:rsidRPr="009C7BC0">
              <w:rPr>
                <w:bCs/>
                <w:color w:val="FF0000"/>
                <w:sz w:val="18"/>
                <w:szCs w:val="18"/>
              </w:rPr>
              <w:t>,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указанны</w:t>
            </w:r>
            <w:bookmarkStart w:id="69" w:name="OCRUncertain610"/>
            <w:r w:rsidRPr="009C7BC0">
              <w:rPr>
                <w:bCs/>
                <w:color w:val="FF0000"/>
                <w:sz w:val="18"/>
                <w:szCs w:val="18"/>
              </w:rPr>
              <w:t>е</w:t>
            </w:r>
            <w:bookmarkEnd w:id="69"/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в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bookmarkStart w:id="70" w:name="OCRUncertain611"/>
            <w:r w:rsidRPr="009C7BC0">
              <w:rPr>
                <w:bCs/>
                <w:color w:val="FF0000"/>
                <w:sz w:val="18"/>
                <w:szCs w:val="18"/>
              </w:rPr>
              <w:t>гр</w:t>
            </w:r>
            <w:r w:rsidR="008E5021" w:rsidRPr="009C7BC0">
              <w:rPr>
                <w:bCs/>
                <w:color w:val="FF0000"/>
                <w:sz w:val="18"/>
                <w:szCs w:val="18"/>
              </w:rPr>
              <w:t>афе</w:t>
            </w:r>
            <w:bookmarkEnd w:id="70"/>
            <w:r w:rsidR="00B175EA" w:rsidRPr="009C7BC0">
              <w:rPr>
                <w:bCs/>
                <w:noProof/>
                <w:color w:val="FF0000"/>
                <w:sz w:val="18"/>
                <w:szCs w:val="18"/>
              </w:rPr>
              <w:t xml:space="preserve"> </w:t>
            </w:r>
            <w:r w:rsidR="004A569D" w:rsidRPr="009C7BC0">
              <w:rPr>
                <w:bCs/>
                <w:noProof/>
                <w:color w:val="FF0000"/>
                <w:sz w:val="18"/>
                <w:szCs w:val="18"/>
              </w:rPr>
              <w:t>«1–4»</w:t>
            </w:r>
            <w:r w:rsidRPr="009C7BC0">
              <w:rPr>
                <w:bCs/>
                <w:color w:val="FF0000"/>
                <w:sz w:val="18"/>
                <w:szCs w:val="18"/>
              </w:rPr>
              <w:t>,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следу</w:t>
            </w:r>
            <w:bookmarkStart w:id="71" w:name="OCRUncertain612"/>
            <w:r w:rsidRPr="009C7BC0">
              <w:rPr>
                <w:bCs/>
                <w:color w:val="FF0000"/>
                <w:sz w:val="18"/>
                <w:szCs w:val="18"/>
              </w:rPr>
              <w:t>е</w:t>
            </w:r>
            <w:bookmarkEnd w:id="71"/>
            <w:r w:rsidRPr="009C7BC0">
              <w:rPr>
                <w:bCs/>
                <w:color w:val="FF0000"/>
                <w:sz w:val="18"/>
                <w:szCs w:val="18"/>
              </w:rPr>
              <w:t>т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="00151914" w:rsidRPr="009C7BC0">
              <w:rPr>
                <w:bCs/>
                <w:color w:val="FF0000"/>
                <w:sz w:val="18"/>
                <w:szCs w:val="18"/>
              </w:rPr>
              <w:t>увеличивать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при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bookmarkStart w:id="72" w:name="OCRUncertain614"/>
            <w:r w:rsidRPr="009C7BC0">
              <w:rPr>
                <w:bCs/>
                <w:color w:val="FF0000"/>
                <w:sz w:val="18"/>
                <w:szCs w:val="18"/>
              </w:rPr>
              <w:t>од</w:t>
            </w:r>
            <w:bookmarkEnd w:id="72"/>
            <w:r w:rsidRPr="009C7BC0">
              <w:rPr>
                <w:bCs/>
                <w:color w:val="FF0000"/>
                <w:sz w:val="18"/>
                <w:szCs w:val="18"/>
              </w:rPr>
              <w:t>носм</w:t>
            </w:r>
            <w:bookmarkStart w:id="73" w:name="OCRUncertain615"/>
            <w:r w:rsidRPr="009C7BC0">
              <w:rPr>
                <w:bCs/>
                <w:color w:val="FF0000"/>
                <w:sz w:val="18"/>
                <w:szCs w:val="18"/>
              </w:rPr>
              <w:t>е</w:t>
            </w:r>
            <w:bookmarkEnd w:id="73"/>
            <w:r w:rsidRPr="009C7BC0">
              <w:rPr>
                <w:bCs/>
                <w:color w:val="FF0000"/>
                <w:sz w:val="18"/>
                <w:szCs w:val="18"/>
              </w:rPr>
              <w:t>нной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bookmarkStart w:id="74" w:name="OCRUncertain616"/>
            <w:r w:rsidRPr="009C7BC0">
              <w:rPr>
                <w:bCs/>
                <w:color w:val="FF0000"/>
                <w:sz w:val="18"/>
                <w:szCs w:val="18"/>
              </w:rPr>
              <w:t>работ</w:t>
            </w:r>
            <w:bookmarkEnd w:id="74"/>
            <w:r w:rsidRPr="009C7BC0">
              <w:rPr>
                <w:bCs/>
                <w:color w:val="FF0000"/>
                <w:sz w:val="18"/>
                <w:szCs w:val="18"/>
              </w:rPr>
              <w:t>е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по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="008E5021" w:rsidRPr="009C7BC0">
              <w:rPr>
                <w:bCs/>
                <w:color w:val="FF0000"/>
                <w:sz w:val="18"/>
                <w:szCs w:val="18"/>
              </w:rPr>
              <w:t>перечислениям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="008E5021" w:rsidRPr="009C7BC0">
              <w:rPr>
                <w:bCs/>
                <w:color w:val="FF0000"/>
                <w:sz w:val="18"/>
                <w:szCs w:val="18"/>
              </w:rPr>
              <w:t>б)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="008E5021" w:rsidRPr="009C7BC0">
              <w:rPr>
                <w:bCs/>
                <w:color w:val="FF0000"/>
                <w:sz w:val="18"/>
                <w:szCs w:val="18"/>
              </w:rPr>
              <w:t>и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="008E5021" w:rsidRPr="009C7BC0">
              <w:rPr>
                <w:bCs/>
                <w:color w:val="FF0000"/>
                <w:sz w:val="18"/>
                <w:szCs w:val="18"/>
              </w:rPr>
              <w:t>г)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="008E5021" w:rsidRPr="009C7BC0">
              <w:rPr>
                <w:bCs/>
                <w:color w:val="FF0000"/>
                <w:sz w:val="18"/>
                <w:szCs w:val="18"/>
              </w:rPr>
              <w:t>пункта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="008E5021" w:rsidRPr="009C7BC0">
              <w:rPr>
                <w:bCs/>
                <w:color w:val="FF0000"/>
                <w:sz w:val="18"/>
                <w:szCs w:val="18"/>
              </w:rPr>
              <w:t>1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noProof/>
                <w:color w:val="FF0000"/>
                <w:sz w:val="18"/>
                <w:szCs w:val="18"/>
              </w:rPr>
              <w:t>–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н</w:t>
            </w:r>
            <w:bookmarkStart w:id="75" w:name="OCRUncertain619"/>
            <w:r w:rsidRPr="009C7BC0">
              <w:rPr>
                <w:bCs/>
                <w:color w:val="FF0000"/>
                <w:sz w:val="18"/>
                <w:szCs w:val="18"/>
              </w:rPr>
              <w:t>а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noProof/>
                <w:color w:val="FF0000"/>
                <w:sz w:val="18"/>
                <w:szCs w:val="18"/>
              </w:rPr>
              <w:t>0</w:t>
            </w:r>
            <w:bookmarkEnd w:id="75"/>
            <w:r w:rsidRPr="009C7BC0">
              <w:rPr>
                <w:bCs/>
                <w:color w:val="FF0000"/>
                <w:sz w:val="18"/>
                <w:szCs w:val="18"/>
              </w:rPr>
              <w:t>,</w:t>
            </w:r>
            <w:r w:rsidRPr="009C7BC0">
              <w:rPr>
                <w:bCs/>
                <w:noProof/>
                <w:color w:val="FF0000"/>
                <w:sz w:val="18"/>
                <w:szCs w:val="18"/>
              </w:rPr>
              <w:t>2</w:t>
            </w:r>
            <w:r w:rsidRPr="009C7BC0">
              <w:rPr>
                <w:bCs/>
                <w:color w:val="FF0000"/>
                <w:sz w:val="18"/>
                <w:szCs w:val="18"/>
              </w:rPr>
              <w:t>;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по</w:t>
            </w:r>
            <w:r w:rsidR="00B175EA" w:rsidRPr="009C7BC0">
              <w:rPr>
                <w:bCs/>
                <w:noProof/>
                <w:color w:val="FF0000"/>
                <w:sz w:val="18"/>
                <w:szCs w:val="18"/>
              </w:rPr>
              <w:t xml:space="preserve"> </w:t>
            </w:r>
            <w:r w:rsidR="008E5021" w:rsidRPr="009C7BC0">
              <w:rPr>
                <w:bCs/>
                <w:color w:val="FF0000"/>
                <w:sz w:val="18"/>
                <w:szCs w:val="18"/>
              </w:rPr>
              <w:t>перечислению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в</w:t>
            </w:r>
            <w:r w:rsidR="008E5021" w:rsidRPr="009C7BC0">
              <w:rPr>
                <w:bCs/>
                <w:color w:val="FF0000"/>
                <w:sz w:val="18"/>
                <w:szCs w:val="18"/>
              </w:rPr>
              <w:t>)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="008E5021" w:rsidRPr="009C7BC0">
              <w:rPr>
                <w:bCs/>
                <w:color w:val="FF0000"/>
                <w:sz w:val="18"/>
                <w:szCs w:val="18"/>
              </w:rPr>
              <w:t>пункта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="008E5021" w:rsidRPr="009C7BC0">
              <w:rPr>
                <w:bCs/>
                <w:color w:val="FF0000"/>
                <w:sz w:val="18"/>
                <w:szCs w:val="18"/>
              </w:rPr>
              <w:t>1</w:t>
            </w:r>
            <w:r w:rsidR="00B175EA" w:rsidRPr="009C7BC0">
              <w:rPr>
                <w:bCs/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noProof/>
                <w:color w:val="FF0000"/>
                <w:sz w:val="18"/>
                <w:szCs w:val="18"/>
              </w:rPr>
              <w:t>–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на</w:t>
            </w:r>
            <w:r w:rsidR="00B175EA" w:rsidRPr="009C7BC0">
              <w:rPr>
                <w:bCs/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noProof/>
                <w:color w:val="FF0000"/>
                <w:sz w:val="18"/>
                <w:szCs w:val="18"/>
              </w:rPr>
              <w:t>0</w:t>
            </w:r>
            <w:r w:rsidRPr="009C7BC0">
              <w:rPr>
                <w:bCs/>
                <w:color w:val="FF0000"/>
                <w:sz w:val="18"/>
                <w:szCs w:val="18"/>
              </w:rPr>
              <w:t>,</w:t>
            </w:r>
            <w:r w:rsidRPr="009C7BC0">
              <w:rPr>
                <w:bCs/>
                <w:noProof/>
                <w:color w:val="FF0000"/>
                <w:sz w:val="18"/>
                <w:szCs w:val="18"/>
              </w:rPr>
              <w:t>1</w:t>
            </w:r>
            <w:r w:rsidRPr="009C7BC0">
              <w:rPr>
                <w:bCs/>
                <w:color w:val="FF0000"/>
                <w:sz w:val="18"/>
                <w:szCs w:val="18"/>
              </w:rPr>
              <w:t>;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при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двухсм</w:t>
            </w:r>
            <w:bookmarkStart w:id="76" w:name="OCRUncertain621"/>
            <w:r w:rsidRPr="009C7BC0">
              <w:rPr>
                <w:bCs/>
                <w:color w:val="FF0000"/>
                <w:sz w:val="18"/>
                <w:szCs w:val="18"/>
              </w:rPr>
              <w:t>е</w:t>
            </w:r>
            <w:bookmarkEnd w:id="76"/>
            <w:r w:rsidRPr="009C7BC0">
              <w:rPr>
                <w:bCs/>
                <w:color w:val="FF0000"/>
                <w:sz w:val="18"/>
                <w:szCs w:val="18"/>
              </w:rPr>
              <w:t>нной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работе</w:t>
            </w:r>
            <w:r w:rsidR="00B175EA" w:rsidRPr="009C7BC0">
              <w:rPr>
                <w:bCs/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по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="008E5021" w:rsidRPr="009C7BC0">
              <w:rPr>
                <w:bCs/>
                <w:color w:val="FF0000"/>
                <w:sz w:val="18"/>
                <w:szCs w:val="18"/>
              </w:rPr>
              <w:t>перечислениям</w:t>
            </w:r>
            <w:r w:rsidR="00B175EA" w:rsidRPr="009C7BC0">
              <w:rPr>
                <w:bCs/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б</w:t>
            </w:r>
            <w:r w:rsidR="008E5021" w:rsidRPr="009C7BC0">
              <w:rPr>
                <w:bCs/>
                <w:color w:val="FF0000"/>
                <w:sz w:val="18"/>
                <w:szCs w:val="18"/>
              </w:rPr>
              <w:t>)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="008E5021" w:rsidRPr="009C7BC0">
              <w:rPr>
                <w:bCs/>
                <w:color w:val="FF0000"/>
                <w:sz w:val="18"/>
                <w:szCs w:val="18"/>
              </w:rPr>
              <w:t>и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г</w:t>
            </w:r>
            <w:r w:rsidR="008E5021" w:rsidRPr="009C7BC0">
              <w:rPr>
                <w:bCs/>
                <w:color w:val="FF0000"/>
                <w:sz w:val="18"/>
                <w:szCs w:val="18"/>
              </w:rPr>
              <w:t>)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="008E5021" w:rsidRPr="009C7BC0">
              <w:rPr>
                <w:bCs/>
                <w:color w:val="FF0000"/>
                <w:sz w:val="18"/>
                <w:szCs w:val="18"/>
              </w:rPr>
              <w:t>пункта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="008E5021" w:rsidRPr="009C7BC0">
              <w:rPr>
                <w:bCs/>
                <w:color w:val="FF0000"/>
                <w:sz w:val="18"/>
                <w:szCs w:val="18"/>
              </w:rPr>
              <w:t>1</w:t>
            </w:r>
            <w:r w:rsidR="00B175EA" w:rsidRPr="009C7BC0">
              <w:rPr>
                <w:bCs/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noProof/>
                <w:color w:val="FF0000"/>
                <w:sz w:val="18"/>
                <w:szCs w:val="18"/>
              </w:rPr>
              <w:t>–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на</w:t>
            </w:r>
            <w:r w:rsidR="00B175EA" w:rsidRPr="009C7BC0">
              <w:rPr>
                <w:bCs/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noProof/>
                <w:color w:val="FF0000"/>
                <w:sz w:val="18"/>
                <w:szCs w:val="18"/>
              </w:rPr>
              <w:t>0</w:t>
            </w:r>
            <w:r w:rsidRPr="009C7BC0">
              <w:rPr>
                <w:bCs/>
                <w:color w:val="FF0000"/>
                <w:sz w:val="18"/>
                <w:szCs w:val="18"/>
              </w:rPr>
              <w:t>,</w:t>
            </w:r>
            <w:r w:rsidRPr="009C7BC0">
              <w:rPr>
                <w:bCs/>
                <w:noProof/>
                <w:color w:val="FF0000"/>
                <w:sz w:val="18"/>
                <w:szCs w:val="18"/>
              </w:rPr>
              <w:t>1</w:t>
            </w:r>
            <w:r w:rsidRPr="009C7BC0">
              <w:rPr>
                <w:bCs/>
                <w:color w:val="FF0000"/>
                <w:sz w:val="18"/>
                <w:szCs w:val="18"/>
              </w:rPr>
              <w:t>5.</w:t>
            </w:r>
          </w:p>
          <w:p w:rsidR="00B97312" w:rsidRPr="009C7BC0" w:rsidRDefault="00B97312" w:rsidP="00830A4F">
            <w:pPr>
              <w:spacing w:after="60"/>
              <w:ind w:firstLine="357"/>
              <w:jc w:val="both"/>
              <w:rPr>
                <w:noProof/>
                <w:color w:val="FF0000"/>
                <w:sz w:val="18"/>
                <w:szCs w:val="18"/>
              </w:rPr>
            </w:pPr>
            <w:r w:rsidRPr="009C7BC0">
              <w:rPr>
                <w:noProof/>
                <w:color w:val="FF0000"/>
                <w:sz w:val="18"/>
                <w:szCs w:val="18"/>
              </w:rPr>
              <w:t>3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noProof/>
                <w:color w:val="FF0000"/>
                <w:sz w:val="18"/>
                <w:szCs w:val="18"/>
              </w:rPr>
              <w:t>Значения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noProof/>
                <w:color w:val="FF0000"/>
                <w:sz w:val="18"/>
                <w:szCs w:val="18"/>
              </w:rPr>
              <w:t>коэффициента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="00151914" w:rsidRPr="009C7BC0">
              <w:rPr>
                <w:noProof/>
                <w:color w:val="FF0000"/>
                <w:sz w:val="18"/>
                <w:szCs w:val="18"/>
              </w:rPr>
              <w:t>эксплуатации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noProof/>
                <w:color w:val="FF0000"/>
                <w:sz w:val="18"/>
                <w:szCs w:val="18"/>
              </w:rPr>
              <w:t>и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="004A569D" w:rsidRPr="009C7BC0">
              <w:rPr>
                <w:noProof/>
                <w:color w:val="FF0000"/>
                <w:sz w:val="18"/>
                <w:szCs w:val="18"/>
              </w:rPr>
              <w:t>число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noProof/>
                <w:color w:val="FF0000"/>
                <w:sz w:val="18"/>
                <w:szCs w:val="18"/>
              </w:rPr>
              <w:t>чисток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noProof/>
                <w:color w:val="FF0000"/>
                <w:sz w:val="18"/>
                <w:szCs w:val="18"/>
              </w:rPr>
              <w:t>для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noProof/>
                <w:color w:val="FF0000"/>
                <w:sz w:val="18"/>
                <w:szCs w:val="18"/>
              </w:rPr>
              <w:t>транспортных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noProof/>
                <w:color w:val="FF0000"/>
                <w:sz w:val="18"/>
                <w:szCs w:val="18"/>
              </w:rPr>
              <w:t>тоннелей,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noProof/>
                <w:color w:val="FF0000"/>
                <w:sz w:val="18"/>
                <w:szCs w:val="18"/>
              </w:rPr>
              <w:t>указанные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noProof/>
                <w:color w:val="FF0000"/>
                <w:sz w:val="18"/>
                <w:szCs w:val="18"/>
              </w:rPr>
              <w:t>в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noProof/>
                <w:color w:val="FF0000"/>
                <w:sz w:val="18"/>
                <w:szCs w:val="18"/>
              </w:rPr>
              <w:t>гр</w:t>
            </w:r>
            <w:r w:rsidR="008E5021" w:rsidRPr="009C7BC0">
              <w:rPr>
                <w:noProof/>
                <w:color w:val="FF0000"/>
                <w:sz w:val="18"/>
                <w:szCs w:val="18"/>
              </w:rPr>
              <w:t>афах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="004A569D" w:rsidRPr="009C7BC0">
              <w:rPr>
                <w:noProof/>
                <w:color w:val="FF0000"/>
                <w:sz w:val="18"/>
                <w:szCs w:val="18"/>
              </w:rPr>
              <w:t>«5–6»</w:t>
            </w:r>
            <w:r w:rsidR="009C648B" w:rsidRPr="009C7BC0">
              <w:rPr>
                <w:noProof/>
                <w:color w:val="FF0000"/>
                <w:sz w:val="18"/>
                <w:szCs w:val="18"/>
              </w:rPr>
              <w:t>4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="009C648B" w:rsidRPr="009C7BC0">
              <w:rPr>
                <w:noProof/>
                <w:color w:val="FF0000"/>
                <w:sz w:val="18"/>
                <w:szCs w:val="18"/>
              </w:rPr>
              <w:t>и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="004A569D" w:rsidRPr="009C7BC0">
              <w:rPr>
                <w:noProof/>
                <w:color w:val="FF0000"/>
                <w:sz w:val="18"/>
                <w:szCs w:val="18"/>
              </w:rPr>
              <w:t>«7»</w:t>
            </w:r>
            <w:r w:rsidRPr="009C7BC0">
              <w:rPr>
                <w:noProof/>
                <w:color w:val="FF0000"/>
                <w:sz w:val="18"/>
                <w:szCs w:val="18"/>
              </w:rPr>
              <w:t>,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noProof/>
                <w:color w:val="FF0000"/>
                <w:sz w:val="18"/>
                <w:szCs w:val="18"/>
              </w:rPr>
              <w:t>приведены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noProof/>
                <w:color w:val="FF0000"/>
                <w:sz w:val="18"/>
                <w:szCs w:val="18"/>
              </w:rPr>
              <w:t>с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noProof/>
                <w:color w:val="FF0000"/>
                <w:sz w:val="18"/>
                <w:szCs w:val="18"/>
              </w:rPr>
              <w:t>учетом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noProof/>
                <w:color w:val="FF0000"/>
                <w:sz w:val="18"/>
                <w:szCs w:val="18"/>
              </w:rPr>
              <w:t>использования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noProof/>
                <w:color w:val="FF0000"/>
                <w:sz w:val="18"/>
                <w:szCs w:val="18"/>
              </w:rPr>
              <w:t>тол</w:t>
            </w:r>
            <w:r w:rsidR="00FF5CDD" w:rsidRPr="009C7BC0">
              <w:rPr>
                <w:noProof/>
                <w:color w:val="FF0000"/>
                <w:sz w:val="18"/>
                <w:szCs w:val="18"/>
              </w:rPr>
              <w:t>ько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="00FF5CDD" w:rsidRPr="009C7BC0">
              <w:rPr>
                <w:noProof/>
                <w:color w:val="FF0000"/>
                <w:sz w:val="18"/>
                <w:szCs w:val="18"/>
              </w:rPr>
              <w:t>светильников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="00FF5CDD" w:rsidRPr="009C7BC0">
              <w:rPr>
                <w:noProof/>
                <w:color w:val="FF0000"/>
                <w:sz w:val="18"/>
                <w:szCs w:val="18"/>
              </w:rPr>
              <w:t>конструктивно-</w:t>
            </w:r>
            <w:r w:rsidRPr="009C7BC0">
              <w:rPr>
                <w:noProof/>
                <w:color w:val="FF0000"/>
                <w:sz w:val="18"/>
                <w:szCs w:val="18"/>
              </w:rPr>
              <w:t>светотехнической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noProof/>
                <w:color w:val="FF0000"/>
                <w:sz w:val="18"/>
                <w:szCs w:val="18"/>
              </w:rPr>
              <w:t>схемы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noProof/>
                <w:color w:val="FF0000"/>
                <w:sz w:val="18"/>
                <w:szCs w:val="18"/>
                <w:lang w:val="en-US"/>
              </w:rPr>
              <w:t>IV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noProof/>
                <w:color w:val="FF0000"/>
                <w:sz w:val="18"/>
                <w:szCs w:val="18"/>
              </w:rPr>
              <w:t>таблицы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="00477912" w:rsidRPr="009C7BC0">
              <w:rPr>
                <w:noProof/>
                <w:color w:val="FF0000"/>
                <w:sz w:val="18"/>
                <w:szCs w:val="18"/>
              </w:rPr>
              <w:t>Д.</w:t>
            </w:r>
            <w:r w:rsidRPr="009C7BC0">
              <w:rPr>
                <w:noProof/>
                <w:color w:val="FF0000"/>
                <w:sz w:val="18"/>
                <w:szCs w:val="18"/>
              </w:rPr>
              <w:t>1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noProof/>
                <w:color w:val="FF0000"/>
                <w:sz w:val="18"/>
                <w:szCs w:val="18"/>
              </w:rPr>
              <w:t>приложения</w:t>
            </w:r>
            <w:r w:rsidR="00B175EA" w:rsidRPr="009C7BC0">
              <w:rPr>
                <w:noProof/>
                <w:color w:val="FF0000"/>
                <w:sz w:val="18"/>
                <w:szCs w:val="18"/>
              </w:rPr>
              <w:t xml:space="preserve"> </w:t>
            </w:r>
            <w:r w:rsidR="00477912" w:rsidRPr="009C7BC0">
              <w:rPr>
                <w:noProof/>
                <w:color w:val="FF0000"/>
                <w:sz w:val="18"/>
                <w:szCs w:val="18"/>
              </w:rPr>
              <w:t>Д</w:t>
            </w:r>
            <w:r w:rsidRPr="009C7BC0">
              <w:rPr>
                <w:noProof/>
                <w:color w:val="FF0000"/>
                <w:sz w:val="18"/>
                <w:szCs w:val="18"/>
              </w:rPr>
              <w:t>.</w:t>
            </w:r>
          </w:p>
          <w:p w:rsidR="005F0E23" w:rsidRPr="009C7BC0" w:rsidRDefault="005F0E23" w:rsidP="00830A4F">
            <w:pPr>
              <w:spacing w:after="60"/>
              <w:ind w:firstLine="357"/>
              <w:jc w:val="both"/>
              <w:rPr>
                <w:bCs/>
                <w:color w:val="FF0000"/>
                <w:sz w:val="18"/>
                <w:szCs w:val="18"/>
              </w:rPr>
            </w:pPr>
            <w:r w:rsidRPr="009C7BC0">
              <w:rPr>
                <w:bCs/>
                <w:color w:val="FF0000"/>
                <w:sz w:val="18"/>
                <w:szCs w:val="18"/>
              </w:rPr>
              <w:t>4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Коэффициент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="00151914" w:rsidRPr="009C7BC0">
              <w:rPr>
                <w:bCs/>
                <w:color w:val="FF0000"/>
                <w:sz w:val="18"/>
                <w:szCs w:val="18"/>
              </w:rPr>
              <w:t>эксплуатации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при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применении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световых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приборов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со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светодиодами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сл</w:t>
            </w:r>
            <w:r w:rsidR="00151914" w:rsidRPr="009C7BC0">
              <w:rPr>
                <w:bCs/>
                <w:color w:val="FF0000"/>
                <w:sz w:val="18"/>
                <w:szCs w:val="18"/>
              </w:rPr>
              <w:t>едует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="00151914" w:rsidRPr="009C7BC0">
              <w:rPr>
                <w:bCs/>
                <w:color w:val="FF0000"/>
                <w:sz w:val="18"/>
                <w:szCs w:val="18"/>
              </w:rPr>
              <w:t>умножать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="00151914" w:rsidRPr="009C7BC0">
              <w:rPr>
                <w:bCs/>
                <w:color w:val="FF0000"/>
                <w:sz w:val="18"/>
                <w:szCs w:val="18"/>
              </w:rPr>
              <w:t>на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="00151914" w:rsidRPr="009C7BC0">
              <w:rPr>
                <w:bCs/>
                <w:color w:val="FF0000"/>
                <w:sz w:val="18"/>
                <w:szCs w:val="18"/>
              </w:rPr>
              <w:t>коэффициент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="00151914" w:rsidRPr="009C7BC0">
              <w:rPr>
                <w:bCs/>
                <w:color w:val="FF0000"/>
                <w:sz w:val="18"/>
                <w:szCs w:val="18"/>
              </w:rPr>
              <w:t>1,05</w:t>
            </w:r>
            <w:r w:rsidRPr="009C7BC0">
              <w:rPr>
                <w:bCs/>
                <w:color w:val="FF0000"/>
                <w:sz w:val="18"/>
                <w:szCs w:val="18"/>
              </w:rPr>
              <w:t>.</w:t>
            </w:r>
          </w:p>
          <w:p w:rsidR="005F0E23" w:rsidRPr="009C7BC0" w:rsidRDefault="005F0E23" w:rsidP="00830A4F">
            <w:pPr>
              <w:tabs>
                <w:tab w:val="left" w:pos="6434"/>
              </w:tabs>
              <w:spacing w:after="60"/>
              <w:ind w:firstLine="357"/>
              <w:jc w:val="both"/>
              <w:rPr>
                <w:bCs/>
                <w:color w:val="FF0000"/>
                <w:sz w:val="17"/>
                <w:szCs w:val="17"/>
              </w:rPr>
            </w:pPr>
            <w:r w:rsidRPr="009C7BC0">
              <w:rPr>
                <w:bCs/>
                <w:color w:val="FF0000"/>
                <w:sz w:val="18"/>
                <w:szCs w:val="18"/>
              </w:rPr>
              <w:t>5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Допускается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использовать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расчетный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коэффициент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="00151914" w:rsidRPr="009C7BC0">
              <w:rPr>
                <w:bCs/>
                <w:color w:val="FF0000"/>
                <w:sz w:val="18"/>
                <w:szCs w:val="18"/>
              </w:rPr>
              <w:t>эксплуатации</w:t>
            </w:r>
            <w:r w:rsidRPr="009C7BC0">
              <w:rPr>
                <w:bCs/>
                <w:color w:val="FF0000"/>
                <w:sz w:val="18"/>
                <w:szCs w:val="18"/>
              </w:rPr>
              <w:t>.</w:t>
            </w:r>
          </w:p>
        </w:tc>
      </w:tr>
    </w:tbl>
    <w:p w:rsidR="004C78B5" w:rsidRPr="009C7BC0" w:rsidRDefault="004C78B5" w:rsidP="00830A4F">
      <w:pPr>
        <w:jc w:val="both"/>
        <w:rPr>
          <w:color w:val="FF0000"/>
          <w:sz w:val="28"/>
          <w:szCs w:val="28"/>
        </w:rPr>
      </w:pPr>
    </w:p>
    <w:p w:rsidR="003D01F1" w:rsidRDefault="003D01F1" w:rsidP="003D01F1">
      <w:pPr>
        <w:adjustRightInd w:val="0"/>
        <w:ind w:firstLine="567"/>
        <w:jc w:val="both"/>
      </w:pPr>
      <w:r w:rsidRPr="00292FB7">
        <w:rPr>
          <w:sz w:val="28"/>
          <w:szCs w:val="28"/>
        </w:rPr>
        <w:t>4.5 Требования к инсоляции помещений выполняют в соответствии с СанПиН 1.2.3685.</w:t>
      </w:r>
    </w:p>
    <w:p w:rsidR="003D01F1" w:rsidRPr="00292FB7" w:rsidRDefault="003D01F1" w:rsidP="003D01F1">
      <w:pPr>
        <w:adjustRightInd w:val="0"/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>Методики определения продолжительности инсоляции представлены в ГОСТ Р 57795.</w:t>
      </w:r>
    </w:p>
    <w:p w:rsidR="003D01F1" w:rsidRPr="00C62BBC" w:rsidRDefault="003D01F1" w:rsidP="003D01F1">
      <w:pPr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>Проектирование солнцезащит</w:t>
      </w:r>
      <w:r>
        <w:rPr>
          <w:sz w:val="28"/>
          <w:szCs w:val="28"/>
        </w:rPr>
        <w:t xml:space="preserve">ных устройств осуществляется по           </w:t>
      </w:r>
      <w:r w:rsidRPr="00292FB7">
        <w:rPr>
          <w:sz w:val="28"/>
          <w:szCs w:val="28"/>
        </w:rPr>
        <w:t>СП 370.1325800.</w:t>
      </w:r>
    </w:p>
    <w:p w:rsidR="003D01F1" w:rsidRPr="00E227BF" w:rsidRDefault="003D01F1" w:rsidP="003D01F1">
      <w:pPr>
        <w:pStyle w:val="afe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:rsidR="003D01F1" w:rsidRPr="00C62BBC" w:rsidRDefault="003D01F1" w:rsidP="003D01F1">
      <w:pPr>
        <w:ind w:firstLine="567"/>
        <w:jc w:val="both"/>
        <w:rPr>
          <w:sz w:val="28"/>
          <w:szCs w:val="28"/>
        </w:rPr>
      </w:pPr>
      <w:r w:rsidRPr="00C62BBC">
        <w:rPr>
          <w:noProof/>
          <w:sz w:val="28"/>
          <w:szCs w:val="28"/>
        </w:rPr>
        <w:t xml:space="preserve">4.6 Измерения освещенности, яркости, коэффициента пульсации освещенности оветительной установки осуществляются при приемке в эксплуатацию и контроле в процессе эксплуатации за состоянием освещения по </w:t>
      </w:r>
      <w:r w:rsidRPr="00C62BBC">
        <w:rPr>
          <w:sz w:val="28"/>
          <w:szCs w:val="28"/>
        </w:rPr>
        <w:t>ГОСТ 24940</w:t>
      </w:r>
      <w:r w:rsidRPr="00C62BBC">
        <w:rPr>
          <w:bCs/>
          <w:sz w:val="28"/>
          <w:szCs w:val="28"/>
        </w:rPr>
        <w:t>,</w:t>
      </w:r>
      <w:r w:rsidRPr="00C62BBC">
        <w:rPr>
          <w:noProof/>
          <w:sz w:val="28"/>
          <w:szCs w:val="28"/>
        </w:rPr>
        <w:t xml:space="preserve"> ГОСТ 26824, </w:t>
      </w:r>
      <w:r w:rsidRPr="00C62BBC">
        <w:rPr>
          <w:bCs/>
          <w:sz w:val="28"/>
          <w:szCs w:val="28"/>
        </w:rPr>
        <w:t>ГОСТ 33393. Определение объединенного показателя дискомфорта осуществляется на стадии проектирования осветительной установки по</w:t>
      </w:r>
      <w:r w:rsidRPr="00C62BBC">
        <w:rPr>
          <w:noProof/>
          <w:sz w:val="28"/>
          <w:szCs w:val="28"/>
        </w:rPr>
        <w:t xml:space="preserve"> ГОСТ </w:t>
      </w:r>
      <w:r w:rsidRPr="00C62BBC">
        <w:rPr>
          <w:bCs/>
          <w:sz w:val="28"/>
          <w:szCs w:val="28"/>
        </w:rPr>
        <w:t>33392.</w:t>
      </w:r>
    </w:p>
    <w:p w:rsidR="003D01F1" w:rsidRPr="00C62BBC" w:rsidRDefault="003D01F1" w:rsidP="003D01F1">
      <w:pPr>
        <w:pStyle w:val="afe"/>
        <w:ind w:firstLine="567"/>
        <w:jc w:val="both"/>
        <w:rPr>
          <w:b/>
          <w:sz w:val="28"/>
          <w:szCs w:val="28"/>
        </w:rPr>
      </w:pPr>
      <w:r w:rsidRPr="00C62BBC">
        <w:rPr>
          <w:b/>
          <w:sz w:val="28"/>
          <w:szCs w:val="28"/>
        </w:rPr>
        <w:t>(Измененная редакция, Изм. № 1).</w:t>
      </w:r>
    </w:p>
    <w:p w:rsidR="003D01F1" w:rsidRPr="00C62BBC" w:rsidRDefault="003D01F1" w:rsidP="003D01F1">
      <w:pPr>
        <w:ind w:firstLine="567"/>
        <w:jc w:val="both"/>
        <w:rPr>
          <w:sz w:val="28"/>
          <w:szCs w:val="28"/>
        </w:rPr>
      </w:pPr>
      <w:r w:rsidRPr="00C62BBC">
        <w:rPr>
          <w:noProof/>
          <w:sz w:val="28"/>
          <w:szCs w:val="28"/>
        </w:rPr>
        <w:t>4.7</w:t>
      </w:r>
      <w:r w:rsidRPr="00C62BBC">
        <w:rPr>
          <w:sz w:val="28"/>
          <w:szCs w:val="28"/>
        </w:rPr>
        <w:t xml:space="preserve"> При проектировании искусственного и совме</w:t>
      </w:r>
      <w:bookmarkStart w:id="77" w:name="OCRUncertain065"/>
      <w:r w:rsidRPr="00C62BBC">
        <w:rPr>
          <w:sz w:val="28"/>
          <w:szCs w:val="28"/>
        </w:rPr>
        <w:t>щ</w:t>
      </w:r>
      <w:bookmarkEnd w:id="77"/>
      <w:r w:rsidRPr="00C62BBC">
        <w:rPr>
          <w:sz w:val="28"/>
          <w:szCs w:val="28"/>
        </w:rPr>
        <w:t>енного ос</w:t>
      </w:r>
      <w:bookmarkStart w:id="78" w:name="OCRUncertain066"/>
      <w:r w:rsidRPr="00C62BBC">
        <w:rPr>
          <w:sz w:val="28"/>
          <w:szCs w:val="28"/>
        </w:rPr>
        <w:t>в</w:t>
      </w:r>
      <w:bookmarkEnd w:id="78"/>
      <w:r w:rsidRPr="00C62BBC">
        <w:rPr>
          <w:sz w:val="28"/>
          <w:szCs w:val="28"/>
        </w:rPr>
        <w:t>е</w:t>
      </w:r>
      <w:bookmarkStart w:id="79" w:name="OCRUncertain067"/>
      <w:r w:rsidRPr="00C62BBC">
        <w:rPr>
          <w:sz w:val="28"/>
          <w:szCs w:val="28"/>
        </w:rPr>
        <w:t>щ</w:t>
      </w:r>
      <w:bookmarkEnd w:id="79"/>
      <w:r w:rsidRPr="00C62BBC">
        <w:rPr>
          <w:sz w:val="28"/>
          <w:szCs w:val="28"/>
        </w:rPr>
        <w:t>ения следует учитывать данные о профилактическом ультрафиолетовом облучении согласно [5].</w:t>
      </w:r>
    </w:p>
    <w:p w:rsidR="004C78B5" w:rsidRPr="003D01F1" w:rsidRDefault="004C78B5" w:rsidP="003D01F1">
      <w:pPr>
        <w:pStyle w:val="afe"/>
        <w:ind w:firstLine="567"/>
        <w:jc w:val="both"/>
        <w:rPr>
          <w:sz w:val="28"/>
          <w:szCs w:val="28"/>
        </w:rPr>
      </w:pPr>
    </w:p>
    <w:p w:rsidR="004C78B5" w:rsidRPr="003D01F1" w:rsidRDefault="004C78B5" w:rsidP="003D01F1">
      <w:pPr>
        <w:pStyle w:val="afe"/>
        <w:ind w:firstLine="567"/>
        <w:jc w:val="both"/>
        <w:rPr>
          <w:b/>
          <w:sz w:val="28"/>
          <w:szCs w:val="28"/>
        </w:rPr>
      </w:pPr>
      <w:r w:rsidRPr="003D01F1">
        <w:rPr>
          <w:b/>
          <w:noProof/>
          <w:sz w:val="28"/>
          <w:szCs w:val="28"/>
        </w:rPr>
        <w:t>5</w:t>
      </w:r>
      <w:r w:rsidR="00B175EA" w:rsidRPr="003D01F1">
        <w:rPr>
          <w:b/>
          <w:sz w:val="28"/>
          <w:szCs w:val="28"/>
        </w:rPr>
        <w:t xml:space="preserve"> </w:t>
      </w:r>
      <w:r w:rsidRPr="003D01F1">
        <w:rPr>
          <w:b/>
          <w:sz w:val="28"/>
          <w:szCs w:val="28"/>
        </w:rPr>
        <w:t>Естественное</w:t>
      </w:r>
      <w:r w:rsidR="00B175EA" w:rsidRPr="003D01F1">
        <w:rPr>
          <w:b/>
          <w:sz w:val="28"/>
          <w:szCs w:val="28"/>
        </w:rPr>
        <w:t xml:space="preserve"> </w:t>
      </w:r>
      <w:r w:rsidRPr="003D01F1">
        <w:rPr>
          <w:b/>
          <w:sz w:val="28"/>
          <w:szCs w:val="28"/>
        </w:rPr>
        <w:t>освещение</w:t>
      </w:r>
    </w:p>
    <w:p w:rsidR="004C78B5" w:rsidRPr="00CB7E43" w:rsidRDefault="004C78B5" w:rsidP="003D01F1">
      <w:pPr>
        <w:pStyle w:val="afe"/>
        <w:ind w:firstLine="567"/>
        <w:jc w:val="both"/>
        <w:rPr>
          <w:color w:val="FF0000"/>
          <w:sz w:val="28"/>
          <w:szCs w:val="28"/>
        </w:rPr>
      </w:pPr>
      <w:r w:rsidRPr="00CB7E43">
        <w:rPr>
          <w:noProof/>
          <w:color w:val="FF0000"/>
          <w:sz w:val="28"/>
          <w:szCs w:val="28"/>
        </w:rPr>
        <w:t>5.1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Поме</w:t>
      </w:r>
      <w:bookmarkStart w:id="80" w:name="OCRUncertain073"/>
      <w:r w:rsidRPr="00CB7E43">
        <w:rPr>
          <w:color w:val="FF0000"/>
          <w:sz w:val="28"/>
          <w:szCs w:val="28"/>
        </w:rPr>
        <w:t>щ</w:t>
      </w:r>
      <w:bookmarkEnd w:id="80"/>
      <w:r w:rsidRPr="00CB7E43">
        <w:rPr>
          <w:color w:val="FF0000"/>
          <w:sz w:val="28"/>
          <w:szCs w:val="28"/>
        </w:rPr>
        <w:t>ения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с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постоянным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пребыванием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людей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должны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иметь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естественное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осве</w:t>
      </w:r>
      <w:bookmarkStart w:id="81" w:name="OCRUncertain076"/>
      <w:r w:rsidRPr="00CB7E43">
        <w:rPr>
          <w:color w:val="FF0000"/>
          <w:sz w:val="28"/>
          <w:szCs w:val="28"/>
        </w:rPr>
        <w:t>щ</w:t>
      </w:r>
      <w:bookmarkEnd w:id="81"/>
      <w:r w:rsidRPr="00CB7E43">
        <w:rPr>
          <w:color w:val="FF0000"/>
          <w:sz w:val="28"/>
          <w:szCs w:val="28"/>
        </w:rPr>
        <w:t>ение.</w:t>
      </w:r>
    </w:p>
    <w:p w:rsidR="00BB15E8" w:rsidRPr="00CB7E43" w:rsidRDefault="004C78B5" w:rsidP="00830A4F">
      <w:pPr>
        <w:ind w:firstLine="567"/>
        <w:jc w:val="both"/>
        <w:rPr>
          <w:color w:val="FF0000"/>
          <w:sz w:val="28"/>
          <w:szCs w:val="28"/>
        </w:rPr>
      </w:pPr>
      <w:r w:rsidRPr="00CB7E43">
        <w:rPr>
          <w:color w:val="FF0000"/>
          <w:sz w:val="28"/>
          <w:szCs w:val="28"/>
        </w:rPr>
        <w:t>Без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естественного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осве</w:t>
      </w:r>
      <w:bookmarkStart w:id="82" w:name="OCRUncertain077"/>
      <w:r w:rsidRPr="00CB7E43">
        <w:rPr>
          <w:color w:val="FF0000"/>
          <w:sz w:val="28"/>
          <w:szCs w:val="28"/>
        </w:rPr>
        <w:t>щ</w:t>
      </w:r>
      <w:bookmarkEnd w:id="82"/>
      <w:r w:rsidRPr="00CB7E43">
        <w:rPr>
          <w:color w:val="FF0000"/>
          <w:sz w:val="28"/>
          <w:szCs w:val="28"/>
        </w:rPr>
        <w:t>ения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допускается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проектировать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поме</w:t>
      </w:r>
      <w:bookmarkStart w:id="83" w:name="OCRUncertain078"/>
      <w:r w:rsidRPr="00CB7E43">
        <w:rPr>
          <w:color w:val="FF0000"/>
          <w:sz w:val="28"/>
          <w:szCs w:val="28"/>
        </w:rPr>
        <w:t>щ</w:t>
      </w:r>
      <w:bookmarkEnd w:id="83"/>
      <w:r w:rsidRPr="00CB7E43">
        <w:rPr>
          <w:color w:val="FF0000"/>
          <w:sz w:val="28"/>
          <w:szCs w:val="28"/>
        </w:rPr>
        <w:t>ения</w:t>
      </w:r>
      <w:bookmarkStart w:id="84" w:name="OCRUncertain079"/>
      <w:r w:rsidR="00B175EA" w:rsidRPr="00CB7E43">
        <w:rPr>
          <w:color w:val="FF0000"/>
          <w:sz w:val="28"/>
          <w:szCs w:val="28"/>
        </w:rPr>
        <w:t xml:space="preserve"> </w:t>
      </w:r>
      <w:r w:rsidR="00BB15E8" w:rsidRPr="00CB7E43">
        <w:rPr>
          <w:color w:val="FF0000"/>
          <w:sz w:val="28"/>
          <w:szCs w:val="28"/>
        </w:rPr>
        <w:t>с</w:t>
      </w:r>
      <w:r w:rsidR="00B175EA" w:rsidRPr="00CB7E43">
        <w:rPr>
          <w:color w:val="FF0000"/>
          <w:sz w:val="28"/>
          <w:szCs w:val="28"/>
        </w:rPr>
        <w:t xml:space="preserve"> </w:t>
      </w:r>
      <w:r w:rsidR="00BB15E8" w:rsidRPr="00CB7E43">
        <w:rPr>
          <w:color w:val="FF0000"/>
          <w:sz w:val="28"/>
          <w:szCs w:val="28"/>
        </w:rPr>
        <w:t>временным</w:t>
      </w:r>
      <w:r w:rsidR="00B175EA" w:rsidRPr="00CB7E43">
        <w:rPr>
          <w:color w:val="FF0000"/>
          <w:sz w:val="28"/>
          <w:szCs w:val="28"/>
        </w:rPr>
        <w:t xml:space="preserve"> </w:t>
      </w:r>
      <w:r w:rsidR="00BB15E8" w:rsidRPr="00CB7E43">
        <w:rPr>
          <w:color w:val="FF0000"/>
          <w:sz w:val="28"/>
          <w:szCs w:val="28"/>
        </w:rPr>
        <w:t>пребыванием</w:t>
      </w:r>
      <w:r w:rsidR="00B175EA" w:rsidRPr="00CB7E43">
        <w:rPr>
          <w:color w:val="FF0000"/>
          <w:sz w:val="28"/>
          <w:szCs w:val="28"/>
        </w:rPr>
        <w:t xml:space="preserve"> </w:t>
      </w:r>
      <w:r w:rsidR="00BB15E8" w:rsidRPr="00CB7E43">
        <w:rPr>
          <w:color w:val="FF0000"/>
          <w:sz w:val="28"/>
          <w:szCs w:val="28"/>
        </w:rPr>
        <w:t>людей</w:t>
      </w:r>
      <w:r w:rsidRPr="00CB7E43">
        <w:rPr>
          <w:color w:val="FF0000"/>
          <w:sz w:val="28"/>
          <w:szCs w:val="28"/>
        </w:rPr>
        <w:t>,</w:t>
      </w:r>
      <w:bookmarkEnd w:id="84"/>
      <w:r w:rsidR="00B175EA" w:rsidRPr="00CB7E43">
        <w:rPr>
          <w:color w:val="FF0000"/>
          <w:sz w:val="28"/>
          <w:szCs w:val="28"/>
        </w:rPr>
        <w:t xml:space="preserve"> </w:t>
      </w:r>
      <w:r w:rsidR="00BB15E8" w:rsidRPr="00CB7E43">
        <w:rPr>
          <w:color w:val="FF0000"/>
          <w:sz w:val="28"/>
          <w:szCs w:val="28"/>
        </w:rPr>
        <w:t>помещения,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которые</w:t>
      </w:r>
      <w:bookmarkStart w:id="85" w:name="OCRUncertain080"/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определены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соответствующими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сводами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правил</w:t>
      </w:r>
      <w:r w:rsidR="00B175EA" w:rsidRPr="00CB7E43">
        <w:rPr>
          <w:color w:val="FF0000"/>
          <w:sz w:val="28"/>
          <w:szCs w:val="28"/>
        </w:rPr>
        <w:t xml:space="preserve"> </w:t>
      </w:r>
      <w:bookmarkEnd w:id="85"/>
      <w:r w:rsidR="0054730C" w:rsidRPr="00CB7E43">
        <w:rPr>
          <w:color w:val="FF0000"/>
          <w:sz w:val="28"/>
          <w:szCs w:val="28"/>
        </w:rPr>
        <w:t>и</w:t>
      </w:r>
      <w:r w:rsidR="00B175EA" w:rsidRPr="00CB7E43">
        <w:rPr>
          <w:color w:val="FF0000"/>
          <w:sz w:val="28"/>
          <w:szCs w:val="28"/>
        </w:rPr>
        <w:t xml:space="preserve"> </w:t>
      </w:r>
      <w:r w:rsidR="008E5021" w:rsidRPr="00CB7E43">
        <w:rPr>
          <w:color w:val="FF0000"/>
          <w:sz w:val="28"/>
          <w:szCs w:val="28"/>
        </w:rPr>
        <w:t>стандартами</w:t>
      </w:r>
      <w:r w:rsidR="00B175EA" w:rsidRPr="00CB7E43">
        <w:rPr>
          <w:color w:val="FF0000"/>
          <w:sz w:val="28"/>
          <w:szCs w:val="28"/>
        </w:rPr>
        <w:t xml:space="preserve"> </w:t>
      </w:r>
      <w:r w:rsidR="008E5021" w:rsidRPr="00CB7E43">
        <w:rPr>
          <w:color w:val="FF0000"/>
          <w:sz w:val="28"/>
          <w:szCs w:val="28"/>
        </w:rPr>
        <w:t>организаций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проектирование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зданий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сооружений,</w:t>
      </w:r>
      <w:r w:rsidR="00B175EA" w:rsidRPr="00CB7E43">
        <w:rPr>
          <w:color w:val="FF0000"/>
          <w:sz w:val="28"/>
          <w:szCs w:val="28"/>
        </w:rPr>
        <w:t xml:space="preserve"> </w:t>
      </w:r>
      <w:r w:rsidR="00CB0236" w:rsidRPr="00CB7E43">
        <w:rPr>
          <w:color w:val="FF0000"/>
          <w:sz w:val="28"/>
          <w:szCs w:val="28"/>
        </w:rPr>
        <w:t>а</w:t>
      </w:r>
      <w:r w:rsidR="00B175EA" w:rsidRPr="00CB7E43">
        <w:rPr>
          <w:color w:val="FF0000"/>
          <w:sz w:val="28"/>
          <w:szCs w:val="28"/>
        </w:rPr>
        <w:t xml:space="preserve"> </w:t>
      </w:r>
      <w:r w:rsidR="00CB0236" w:rsidRPr="00CB7E43">
        <w:rPr>
          <w:color w:val="FF0000"/>
          <w:sz w:val="28"/>
          <w:szCs w:val="28"/>
        </w:rPr>
        <w:t>также</w:t>
      </w:r>
      <w:r w:rsidR="00B175EA" w:rsidRPr="00CB7E43">
        <w:rPr>
          <w:color w:val="FF0000"/>
          <w:sz w:val="28"/>
          <w:szCs w:val="28"/>
        </w:rPr>
        <w:t xml:space="preserve"> </w:t>
      </w:r>
      <w:r w:rsidR="00CB0236" w:rsidRPr="00CB7E43">
        <w:rPr>
          <w:color w:val="FF0000"/>
          <w:sz w:val="28"/>
          <w:szCs w:val="28"/>
        </w:rPr>
        <w:t>помещения,</w:t>
      </w:r>
      <w:r w:rsidR="00B175EA" w:rsidRPr="00CB7E43">
        <w:rPr>
          <w:color w:val="FF0000"/>
          <w:sz w:val="28"/>
          <w:szCs w:val="28"/>
        </w:rPr>
        <w:t xml:space="preserve"> </w:t>
      </w:r>
      <w:r w:rsidR="00CB0236" w:rsidRPr="00CB7E43">
        <w:rPr>
          <w:color w:val="FF0000"/>
          <w:sz w:val="28"/>
          <w:szCs w:val="28"/>
        </w:rPr>
        <w:t>размещение</w:t>
      </w:r>
      <w:r w:rsidR="00B175EA" w:rsidRPr="00CB7E43">
        <w:rPr>
          <w:color w:val="FF0000"/>
          <w:sz w:val="28"/>
          <w:szCs w:val="28"/>
        </w:rPr>
        <w:t xml:space="preserve"> </w:t>
      </w:r>
      <w:r w:rsidR="00CB0236" w:rsidRPr="00CB7E43">
        <w:rPr>
          <w:color w:val="FF0000"/>
          <w:sz w:val="28"/>
          <w:szCs w:val="28"/>
        </w:rPr>
        <w:t>которых</w:t>
      </w:r>
      <w:r w:rsidR="00B175EA" w:rsidRPr="00CB7E43">
        <w:rPr>
          <w:color w:val="FF0000"/>
          <w:sz w:val="28"/>
          <w:szCs w:val="28"/>
        </w:rPr>
        <w:t xml:space="preserve"> </w:t>
      </w:r>
      <w:r w:rsidR="00CB0236" w:rsidRPr="00CB7E43">
        <w:rPr>
          <w:color w:val="FF0000"/>
          <w:sz w:val="28"/>
          <w:szCs w:val="28"/>
        </w:rPr>
        <w:t>разрешено</w:t>
      </w:r>
      <w:r w:rsidR="00B175EA" w:rsidRPr="00CB7E43">
        <w:rPr>
          <w:color w:val="FF0000"/>
          <w:sz w:val="28"/>
          <w:szCs w:val="28"/>
        </w:rPr>
        <w:t xml:space="preserve"> </w:t>
      </w:r>
      <w:r w:rsidR="00CB0236"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="00CB0236" w:rsidRPr="00CB7E43">
        <w:rPr>
          <w:color w:val="FF0000"/>
          <w:sz w:val="28"/>
          <w:szCs w:val="28"/>
        </w:rPr>
        <w:t>подвальных</w:t>
      </w:r>
      <w:r w:rsidR="00B175EA" w:rsidRPr="00CB7E43">
        <w:rPr>
          <w:color w:val="FF0000"/>
          <w:sz w:val="28"/>
          <w:szCs w:val="28"/>
        </w:rPr>
        <w:t xml:space="preserve"> </w:t>
      </w:r>
      <w:r w:rsidR="00CB0236" w:rsidRPr="00CB7E43">
        <w:rPr>
          <w:color w:val="FF0000"/>
          <w:sz w:val="28"/>
          <w:szCs w:val="28"/>
        </w:rPr>
        <w:t>этажах</w:t>
      </w:r>
      <w:r w:rsidR="00B175EA" w:rsidRPr="00CB7E43">
        <w:rPr>
          <w:color w:val="FF0000"/>
          <w:sz w:val="28"/>
          <w:szCs w:val="28"/>
        </w:rPr>
        <w:t xml:space="preserve"> </w:t>
      </w:r>
      <w:r w:rsidR="00CB0236" w:rsidRPr="00CB7E43">
        <w:rPr>
          <w:color w:val="FF0000"/>
          <w:sz w:val="28"/>
          <w:szCs w:val="28"/>
        </w:rPr>
        <w:t>зданий</w:t>
      </w:r>
      <w:r w:rsidR="00B175EA" w:rsidRPr="00CB7E43">
        <w:rPr>
          <w:color w:val="FF0000"/>
          <w:sz w:val="28"/>
          <w:szCs w:val="28"/>
        </w:rPr>
        <w:t xml:space="preserve"> </w:t>
      </w:r>
      <w:r w:rsidR="00CB0236" w:rsidRPr="00CB7E43">
        <w:rPr>
          <w:color w:val="FF0000"/>
          <w:sz w:val="28"/>
          <w:szCs w:val="28"/>
        </w:rPr>
        <w:t>и</w:t>
      </w:r>
      <w:r w:rsidR="00B175EA" w:rsidRPr="00CB7E43">
        <w:rPr>
          <w:color w:val="FF0000"/>
          <w:sz w:val="28"/>
          <w:szCs w:val="28"/>
        </w:rPr>
        <w:t xml:space="preserve"> </w:t>
      </w:r>
      <w:r w:rsidR="00CB0236" w:rsidRPr="00CB7E43">
        <w:rPr>
          <w:color w:val="FF0000"/>
          <w:sz w:val="28"/>
          <w:szCs w:val="28"/>
        </w:rPr>
        <w:t>сооружений.</w:t>
      </w:r>
    </w:p>
    <w:p w:rsidR="00576A2E" w:rsidRPr="003D3B3A" w:rsidRDefault="00CB0236" w:rsidP="00830A4F">
      <w:pPr>
        <w:ind w:firstLine="567"/>
        <w:jc w:val="both"/>
        <w:rPr>
          <w:sz w:val="28"/>
          <w:szCs w:val="28"/>
        </w:rPr>
      </w:pPr>
      <w:r w:rsidRPr="00CB7E43">
        <w:rPr>
          <w:noProof/>
          <w:color w:val="FF0000"/>
          <w:sz w:val="28"/>
          <w:szCs w:val="28"/>
        </w:rPr>
        <w:t>5.2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3D3B3A">
        <w:rPr>
          <w:sz w:val="28"/>
          <w:szCs w:val="28"/>
        </w:rPr>
        <w:t>Естественное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осве</w:t>
      </w:r>
      <w:bookmarkStart w:id="86" w:name="OCRUncertain089"/>
      <w:r w:rsidRPr="003D3B3A">
        <w:rPr>
          <w:sz w:val="28"/>
          <w:szCs w:val="28"/>
        </w:rPr>
        <w:t>щ</w:t>
      </w:r>
      <w:bookmarkEnd w:id="86"/>
      <w:r w:rsidRPr="003D3B3A">
        <w:rPr>
          <w:sz w:val="28"/>
          <w:szCs w:val="28"/>
        </w:rPr>
        <w:t>ение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подраз</w:t>
      </w:r>
      <w:bookmarkStart w:id="87" w:name="OCRUncertain090"/>
      <w:r w:rsidRPr="003D3B3A">
        <w:rPr>
          <w:sz w:val="28"/>
          <w:szCs w:val="28"/>
        </w:rPr>
        <w:t>д</w:t>
      </w:r>
      <w:bookmarkEnd w:id="87"/>
      <w:r w:rsidRPr="003D3B3A">
        <w:rPr>
          <w:sz w:val="28"/>
          <w:szCs w:val="28"/>
        </w:rPr>
        <w:t>еляется</w:t>
      </w:r>
      <w:r w:rsidR="00B175EA" w:rsidRPr="003D3B3A">
        <w:rPr>
          <w:sz w:val="28"/>
          <w:szCs w:val="28"/>
        </w:rPr>
        <w:t xml:space="preserve"> </w:t>
      </w:r>
      <w:bookmarkStart w:id="88" w:name="OCRUncertain091"/>
      <w:r w:rsidRPr="003D3B3A">
        <w:rPr>
          <w:sz w:val="28"/>
          <w:szCs w:val="28"/>
        </w:rPr>
        <w:t>н</w:t>
      </w:r>
      <w:bookmarkEnd w:id="88"/>
      <w:r w:rsidRPr="003D3B3A">
        <w:rPr>
          <w:sz w:val="28"/>
          <w:szCs w:val="28"/>
        </w:rPr>
        <w:t>а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боковое</w:t>
      </w:r>
      <w:bookmarkStart w:id="89" w:name="OCRUncertain092"/>
      <w:r w:rsidRPr="003D3B3A">
        <w:rPr>
          <w:sz w:val="28"/>
          <w:szCs w:val="28"/>
        </w:rPr>
        <w:t>,</w:t>
      </w:r>
      <w:bookmarkEnd w:id="89"/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верхнее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и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комбинированное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(верхнее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и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боковое)</w:t>
      </w:r>
      <w:r w:rsidR="00F01332" w:rsidRPr="003D3B3A">
        <w:rPr>
          <w:sz w:val="28"/>
          <w:szCs w:val="28"/>
        </w:rPr>
        <w:t>.</w:t>
      </w:r>
    </w:p>
    <w:p w:rsidR="00F01332" w:rsidRPr="00CB7E43" w:rsidRDefault="00F01332" w:rsidP="00830A4F">
      <w:pPr>
        <w:ind w:firstLine="567"/>
        <w:jc w:val="both"/>
        <w:rPr>
          <w:color w:val="FF0000"/>
          <w:sz w:val="28"/>
          <w:szCs w:val="28"/>
        </w:rPr>
      </w:pPr>
      <w:proofErr w:type="spellStart"/>
      <w:r w:rsidRPr="00CB7E43">
        <w:rPr>
          <w:color w:val="FF0000"/>
          <w:sz w:val="28"/>
          <w:szCs w:val="28"/>
        </w:rPr>
        <w:t>Световоды</w:t>
      </w:r>
      <w:proofErr w:type="spellEnd"/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естественного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света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допускается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применять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для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естественного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освещения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помещений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только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сис</w:t>
      </w:r>
      <w:r w:rsidR="004A569D" w:rsidRPr="00CB7E43">
        <w:rPr>
          <w:color w:val="FF0000"/>
          <w:sz w:val="28"/>
          <w:szCs w:val="28"/>
        </w:rPr>
        <w:t>теме</w:t>
      </w:r>
      <w:r w:rsidR="00B175EA" w:rsidRPr="00CB7E43">
        <w:rPr>
          <w:color w:val="FF0000"/>
          <w:sz w:val="28"/>
          <w:szCs w:val="28"/>
        </w:rPr>
        <w:t xml:space="preserve"> </w:t>
      </w:r>
      <w:r w:rsidR="004A569D" w:rsidRPr="00CB7E43">
        <w:rPr>
          <w:color w:val="FF0000"/>
          <w:sz w:val="28"/>
          <w:szCs w:val="28"/>
        </w:rPr>
        <w:t>комбинированного</w:t>
      </w:r>
      <w:r w:rsidR="00B175EA" w:rsidRPr="00CB7E43">
        <w:rPr>
          <w:color w:val="FF0000"/>
          <w:sz w:val="28"/>
          <w:szCs w:val="28"/>
        </w:rPr>
        <w:t xml:space="preserve"> </w:t>
      </w:r>
      <w:r w:rsidR="004A569D" w:rsidRPr="00CB7E43">
        <w:rPr>
          <w:color w:val="FF0000"/>
          <w:sz w:val="28"/>
          <w:szCs w:val="28"/>
        </w:rPr>
        <w:t>освещения</w:t>
      </w:r>
      <w:r w:rsidR="00B175EA" w:rsidRPr="00CB7E43">
        <w:rPr>
          <w:color w:val="FF0000"/>
          <w:sz w:val="28"/>
          <w:szCs w:val="28"/>
        </w:rPr>
        <w:t xml:space="preserve"> </w:t>
      </w:r>
      <w:r w:rsidR="004A569D"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="004A569D" w:rsidRPr="00CB7E43">
        <w:rPr>
          <w:color w:val="FF0000"/>
          <w:sz w:val="28"/>
          <w:szCs w:val="28"/>
        </w:rPr>
        <w:t>качестве</w:t>
      </w:r>
      <w:r w:rsidR="00B175EA" w:rsidRPr="00CB7E43">
        <w:rPr>
          <w:color w:val="FF0000"/>
          <w:sz w:val="28"/>
          <w:szCs w:val="28"/>
        </w:rPr>
        <w:t xml:space="preserve"> </w:t>
      </w:r>
      <w:r w:rsidR="004A569D" w:rsidRPr="00CB7E43">
        <w:rPr>
          <w:color w:val="FF0000"/>
          <w:sz w:val="28"/>
          <w:szCs w:val="28"/>
        </w:rPr>
        <w:t>верхнего</w:t>
      </w:r>
      <w:r w:rsidR="00B175EA" w:rsidRPr="00CB7E43">
        <w:rPr>
          <w:color w:val="FF0000"/>
          <w:sz w:val="28"/>
          <w:szCs w:val="28"/>
        </w:rPr>
        <w:t xml:space="preserve"> </w:t>
      </w:r>
      <w:r w:rsidR="004A569D" w:rsidRPr="00CB7E43">
        <w:rPr>
          <w:color w:val="FF0000"/>
          <w:sz w:val="28"/>
          <w:szCs w:val="28"/>
        </w:rPr>
        <w:t>света.</w:t>
      </w:r>
    </w:p>
    <w:p w:rsidR="00E27979" w:rsidRPr="00CB7E43" w:rsidRDefault="00CB0236" w:rsidP="00830A4F">
      <w:pPr>
        <w:ind w:firstLine="567"/>
        <w:jc w:val="both"/>
        <w:rPr>
          <w:color w:val="FF0000"/>
          <w:sz w:val="28"/>
          <w:szCs w:val="28"/>
        </w:rPr>
      </w:pPr>
      <w:r w:rsidRPr="00CB7E43">
        <w:rPr>
          <w:noProof/>
          <w:color w:val="FF0000"/>
          <w:sz w:val="28"/>
          <w:szCs w:val="28"/>
        </w:rPr>
        <w:t>5.3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При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двустороннем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боковом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освещении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помещений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любого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назначения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нормируемое</w:t>
      </w:r>
      <w:r w:rsidR="00B175EA" w:rsidRPr="00CB7E43">
        <w:rPr>
          <w:color w:val="FF0000"/>
          <w:sz w:val="28"/>
          <w:szCs w:val="28"/>
        </w:rPr>
        <w:t xml:space="preserve"> </w:t>
      </w:r>
      <w:r w:rsidR="00A55FAE" w:rsidRPr="00CB7E43">
        <w:rPr>
          <w:color w:val="FF0000"/>
          <w:sz w:val="28"/>
          <w:szCs w:val="28"/>
        </w:rPr>
        <w:t>значение</w:t>
      </w:r>
      <w:r w:rsidR="00B175EA" w:rsidRPr="00CB7E43">
        <w:rPr>
          <w:color w:val="FF0000"/>
          <w:sz w:val="28"/>
          <w:szCs w:val="28"/>
        </w:rPr>
        <w:t xml:space="preserve"> </w:t>
      </w:r>
      <w:r w:rsidR="00A55FAE" w:rsidRPr="00CB7E43">
        <w:rPr>
          <w:color w:val="FF0000"/>
          <w:sz w:val="28"/>
          <w:szCs w:val="28"/>
        </w:rPr>
        <w:t>КЕО</w:t>
      </w:r>
      <w:r w:rsidR="00B175EA" w:rsidRPr="00CB7E43">
        <w:rPr>
          <w:color w:val="FF0000"/>
          <w:sz w:val="28"/>
          <w:szCs w:val="28"/>
        </w:rPr>
        <w:t xml:space="preserve"> </w:t>
      </w:r>
      <w:r w:rsidR="00A55FAE" w:rsidRPr="00CB7E43">
        <w:rPr>
          <w:color w:val="FF0000"/>
          <w:sz w:val="28"/>
          <w:szCs w:val="28"/>
        </w:rPr>
        <w:t>должно</w:t>
      </w:r>
      <w:r w:rsidR="00B175EA" w:rsidRPr="00CB7E43">
        <w:rPr>
          <w:color w:val="FF0000"/>
          <w:sz w:val="28"/>
          <w:szCs w:val="28"/>
        </w:rPr>
        <w:t xml:space="preserve"> </w:t>
      </w:r>
      <w:r w:rsidR="00A55FAE" w:rsidRPr="00CB7E43">
        <w:rPr>
          <w:color w:val="FF0000"/>
          <w:sz w:val="28"/>
          <w:szCs w:val="28"/>
        </w:rPr>
        <w:t>быть</w:t>
      </w:r>
      <w:r w:rsidR="00B175EA" w:rsidRPr="00CB7E43">
        <w:rPr>
          <w:color w:val="FF0000"/>
          <w:sz w:val="28"/>
          <w:szCs w:val="28"/>
        </w:rPr>
        <w:t xml:space="preserve"> </w:t>
      </w:r>
      <w:r w:rsidR="00A55FAE" w:rsidRPr="00CB7E43">
        <w:rPr>
          <w:color w:val="FF0000"/>
          <w:sz w:val="28"/>
          <w:szCs w:val="28"/>
        </w:rPr>
        <w:t>обеспечено</w:t>
      </w:r>
      <w:r w:rsidR="00B175EA" w:rsidRPr="00CB7E43">
        <w:rPr>
          <w:color w:val="FF0000"/>
          <w:sz w:val="28"/>
          <w:szCs w:val="28"/>
        </w:rPr>
        <w:t xml:space="preserve"> </w:t>
      </w:r>
      <w:r w:rsidR="00A55FAE"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="00A55FAE" w:rsidRPr="00CB7E43">
        <w:rPr>
          <w:color w:val="FF0000"/>
          <w:sz w:val="28"/>
          <w:szCs w:val="28"/>
        </w:rPr>
        <w:t>расчетной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="00A55FAE" w:rsidRPr="00CB7E43">
        <w:rPr>
          <w:color w:val="FF0000"/>
          <w:sz w:val="28"/>
          <w:szCs w:val="28"/>
        </w:rPr>
        <w:t>точке</w:t>
      </w:r>
      <w:r w:rsidR="00B175EA" w:rsidRPr="00CB7E43">
        <w:rPr>
          <w:color w:val="FF0000"/>
          <w:sz w:val="28"/>
          <w:szCs w:val="28"/>
        </w:rPr>
        <w:t xml:space="preserve"> </w:t>
      </w:r>
      <w:r w:rsidR="00A55FAE"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="00A55FAE" w:rsidRPr="00CB7E43">
        <w:rPr>
          <w:color w:val="FF0000"/>
          <w:sz w:val="28"/>
          <w:szCs w:val="28"/>
        </w:rPr>
        <w:t>центре</w:t>
      </w:r>
      <w:r w:rsidR="00B175EA" w:rsidRPr="00CB7E43">
        <w:rPr>
          <w:color w:val="FF0000"/>
          <w:sz w:val="28"/>
          <w:szCs w:val="28"/>
        </w:rPr>
        <w:t xml:space="preserve"> </w:t>
      </w:r>
      <w:r w:rsidR="00A55FAE" w:rsidRPr="00CB7E43">
        <w:rPr>
          <w:color w:val="FF0000"/>
          <w:sz w:val="28"/>
          <w:szCs w:val="28"/>
        </w:rPr>
        <w:t>помещения</w:t>
      </w:r>
      <w:r w:rsidR="00B175EA" w:rsidRPr="00CB7E43">
        <w:rPr>
          <w:color w:val="FF0000"/>
          <w:sz w:val="28"/>
          <w:szCs w:val="28"/>
        </w:rPr>
        <w:t xml:space="preserve"> </w:t>
      </w:r>
      <w:r w:rsidR="00A55FAE" w:rsidRPr="00CB7E43">
        <w:rPr>
          <w:color w:val="FF0000"/>
          <w:sz w:val="28"/>
          <w:szCs w:val="28"/>
        </w:rPr>
        <w:t>на</w:t>
      </w:r>
      <w:r w:rsidR="00B175EA" w:rsidRPr="00CB7E43">
        <w:rPr>
          <w:color w:val="FF0000"/>
          <w:sz w:val="28"/>
          <w:szCs w:val="28"/>
        </w:rPr>
        <w:t xml:space="preserve"> </w:t>
      </w:r>
      <w:r w:rsidR="00576A2E" w:rsidRPr="00CB7E43">
        <w:rPr>
          <w:color w:val="FF0000"/>
          <w:sz w:val="28"/>
          <w:szCs w:val="28"/>
        </w:rPr>
        <w:t>пересечении</w:t>
      </w:r>
      <w:r w:rsidR="00B175EA" w:rsidRPr="00CB7E43">
        <w:rPr>
          <w:color w:val="FF0000"/>
          <w:sz w:val="28"/>
          <w:szCs w:val="28"/>
        </w:rPr>
        <w:t xml:space="preserve"> </w:t>
      </w:r>
      <w:r w:rsidR="00576A2E" w:rsidRPr="00CB7E43">
        <w:rPr>
          <w:color w:val="FF0000"/>
          <w:sz w:val="28"/>
          <w:szCs w:val="28"/>
        </w:rPr>
        <w:t>вертикальной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="00576A2E" w:rsidRPr="00CB7E43">
        <w:rPr>
          <w:color w:val="FF0000"/>
          <w:sz w:val="28"/>
          <w:szCs w:val="28"/>
        </w:rPr>
        <w:t>плоскости</w:t>
      </w:r>
      <w:r w:rsidR="00B175EA" w:rsidRPr="00CB7E43">
        <w:rPr>
          <w:color w:val="FF0000"/>
          <w:sz w:val="28"/>
          <w:szCs w:val="28"/>
        </w:rPr>
        <w:t xml:space="preserve"> </w:t>
      </w:r>
      <w:r w:rsidR="00576A2E" w:rsidRPr="00CB7E43">
        <w:rPr>
          <w:color w:val="FF0000"/>
          <w:sz w:val="28"/>
          <w:szCs w:val="28"/>
        </w:rPr>
        <w:t>характерного</w:t>
      </w:r>
      <w:r w:rsidR="00B175EA" w:rsidRPr="00CB7E43">
        <w:rPr>
          <w:color w:val="FF0000"/>
          <w:sz w:val="28"/>
          <w:szCs w:val="28"/>
        </w:rPr>
        <w:t xml:space="preserve"> </w:t>
      </w:r>
      <w:r w:rsidR="00E27979" w:rsidRPr="00CB7E43">
        <w:rPr>
          <w:color w:val="FF0000"/>
          <w:sz w:val="28"/>
          <w:szCs w:val="28"/>
        </w:rPr>
        <w:t>разреза</w:t>
      </w:r>
      <w:r w:rsidR="00B175EA" w:rsidRPr="00CB7E43">
        <w:rPr>
          <w:color w:val="FF0000"/>
          <w:sz w:val="28"/>
          <w:szCs w:val="28"/>
        </w:rPr>
        <w:t xml:space="preserve"> </w:t>
      </w:r>
      <w:r w:rsidR="00E27979" w:rsidRPr="00CB7E43">
        <w:rPr>
          <w:color w:val="FF0000"/>
          <w:sz w:val="28"/>
          <w:szCs w:val="28"/>
        </w:rPr>
        <w:t>и</w:t>
      </w:r>
      <w:r w:rsidR="00B175EA" w:rsidRPr="00CB7E43">
        <w:rPr>
          <w:color w:val="FF0000"/>
          <w:sz w:val="28"/>
          <w:szCs w:val="28"/>
        </w:rPr>
        <w:t xml:space="preserve"> </w:t>
      </w:r>
      <w:r w:rsidR="00E27979" w:rsidRPr="00CB7E43">
        <w:rPr>
          <w:color w:val="FF0000"/>
          <w:sz w:val="28"/>
          <w:szCs w:val="28"/>
        </w:rPr>
        <w:t>рабочей</w:t>
      </w:r>
      <w:r w:rsidR="00B175EA" w:rsidRPr="00CB7E43">
        <w:rPr>
          <w:color w:val="FF0000"/>
          <w:sz w:val="28"/>
          <w:szCs w:val="28"/>
        </w:rPr>
        <w:t xml:space="preserve"> </w:t>
      </w:r>
      <w:r w:rsidR="00E27979" w:rsidRPr="00CB7E43">
        <w:rPr>
          <w:color w:val="FF0000"/>
          <w:sz w:val="28"/>
          <w:szCs w:val="28"/>
        </w:rPr>
        <w:t>поверхности.</w:t>
      </w:r>
    </w:p>
    <w:p w:rsidR="00576A2E" w:rsidRPr="00CB7E43" w:rsidRDefault="00576A2E" w:rsidP="00830A4F">
      <w:pPr>
        <w:ind w:firstLine="567"/>
        <w:jc w:val="both"/>
        <w:rPr>
          <w:color w:val="FF0000"/>
          <w:sz w:val="28"/>
          <w:szCs w:val="28"/>
        </w:rPr>
      </w:pP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жилых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общественных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зданиях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при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одностороннем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боковом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освещении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нормируемое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значение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КЕО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должно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быть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обеспечено:</w:t>
      </w:r>
    </w:p>
    <w:p w:rsidR="00576A2E" w:rsidRPr="00CB7E43" w:rsidRDefault="00576A2E" w:rsidP="00830A4F">
      <w:pPr>
        <w:ind w:firstLine="567"/>
        <w:jc w:val="both"/>
        <w:rPr>
          <w:color w:val="FF0000"/>
          <w:sz w:val="28"/>
          <w:szCs w:val="28"/>
        </w:rPr>
      </w:pPr>
      <w:r w:rsidRPr="00CB7E43">
        <w:rPr>
          <w:color w:val="FF0000"/>
          <w:sz w:val="28"/>
          <w:szCs w:val="28"/>
        </w:rPr>
        <w:t>а)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жилых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помещениях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жилых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зданий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–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расчетной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точке,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расположенной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пересечении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вертикальной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плоскости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характерного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разреза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помещения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плоскости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пола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расстоянии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1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м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от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стены,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наиболее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удаленной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от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световых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проемов: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одной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комнате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для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1-,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2-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3-комнатных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квартир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двух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комнатах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для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4-комнатных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более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квартир.</w:t>
      </w:r>
    </w:p>
    <w:p w:rsidR="00576A2E" w:rsidRPr="00CB7E43" w:rsidRDefault="00576A2E" w:rsidP="00830A4F">
      <w:pPr>
        <w:ind w:firstLine="567"/>
        <w:jc w:val="both"/>
        <w:rPr>
          <w:color w:val="FF0000"/>
          <w:sz w:val="28"/>
          <w:szCs w:val="28"/>
        </w:rPr>
      </w:pP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остальных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жилых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помещениях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многокомнатных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квартир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кухне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нормируемое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значение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КЕО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при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боковом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освещении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должно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обеспечиваться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расчетной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точке,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расположенной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центре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помещения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плоскости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пола</w:t>
      </w:r>
      <w:r w:rsidR="00045A1C" w:rsidRPr="00CB7E43">
        <w:rPr>
          <w:color w:val="FF0000"/>
          <w:sz w:val="28"/>
          <w:szCs w:val="28"/>
        </w:rPr>
        <w:t>;</w:t>
      </w:r>
    </w:p>
    <w:p w:rsidR="00576A2E" w:rsidRPr="00CB7E43" w:rsidRDefault="00576A2E" w:rsidP="00830A4F">
      <w:pPr>
        <w:ind w:firstLine="567"/>
        <w:jc w:val="both"/>
        <w:rPr>
          <w:color w:val="FF0000"/>
          <w:sz w:val="28"/>
          <w:szCs w:val="28"/>
        </w:rPr>
      </w:pPr>
      <w:r w:rsidRPr="00CB7E43">
        <w:rPr>
          <w:color w:val="FF0000"/>
          <w:sz w:val="28"/>
          <w:szCs w:val="28"/>
        </w:rPr>
        <w:t>б)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жилых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помещениях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общежитий,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гостиных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номеров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гостиниц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–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расчетной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точке,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расположенной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пересечении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вертикальной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плоскости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характерного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разреза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помещения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плоскости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пола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центре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помещения</w:t>
      </w:r>
      <w:r w:rsidR="00045A1C" w:rsidRPr="00CB7E43">
        <w:rPr>
          <w:color w:val="FF0000"/>
          <w:sz w:val="28"/>
          <w:szCs w:val="28"/>
        </w:rPr>
        <w:t>;</w:t>
      </w:r>
    </w:p>
    <w:p w:rsidR="00576A2E" w:rsidRPr="00CB7E43" w:rsidRDefault="00576A2E" w:rsidP="00830A4F">
      <w:pPr>
        <w:ind w:firstLine="567"/>
        <w:jc w:val="both"/>
        <w:rPr>
          <w:color w:val="FF0000"/>
          <w:sz w:val="28"/>
          <w:szCs w:val="28"/>
        </w:rPr>
      </w:pPr>
      <w:r w:rsidRPr="00CB7E43">
        <w:rPr>
          <w:color w:val="FF0000"/>
          <w:sz w:val="28"/>
          <w:szCs w:val="28"/>
        </w:rPr>
        <w:t>в)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групповых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игровых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помещениях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дошкольных</w:t>
      </w:r>
      <w:r w:rsidR="00B175EA" w:rsidRPr="00CB7E43">
        <w:rPr>
          <w:color w:val="FF0000"/>
          <w:sz w:val="28"/>
          <w:szCs w:val="28"/>
        </w:rPr>
        <w:t xml:space="preserve"> </w:t>
      </w:r>
      <w:r w:rsidR="007D5200" w:rsidRPr="00CB7E43">
        <w:rPr>
          <w:color w:val="FF0000"/>
          <w:sz w:val="28"/>
          <w:szCs w:val="28"/>
        </w:rPr>
        <w:t>образовательных</w:t>
      </w:r>
      <w:r w:rsidR="00B175EA" w:rsidRPr="00CB7E43">
        <w:rPr>
          <w:color w:val="FF0000"/>
          <w:sz w:val="28"/>
          <w:szCs w:val="28"/>
        </w:rPr>
        <w:t xml:space="preserve"> </w:t>
      </w:r>
      <w:r w:rsidR="007D5200" w:rsidRPr="00CB7E43">
        <w:rPr>
          <w:color w:val="FF0000"/>
          <w:sz w:val="28"/>
          <w:szCs w:val="28"/>
        </w:rPr>
        <w:t>организаций</w:t>
      </w:r>
      <w:r w:rsidRPr="00CB7E43">
        <w:rPr>
          <w:color w:val="FF0000"/>
          <w:sz w:val="28"/>
          <w:szCs w:val="28"/>
        </w:rPr>
        <w:t>,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изоляторах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комнатах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для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заболевших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детей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–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расчетной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точке,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расположенной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пересечении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вертикальной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плоскости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характерного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разреза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помещения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плоскости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пола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расстоянии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1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м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от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стены,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наиболее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удаленной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от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световых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проемов</w:t>
      </w:r>
      <w:r w:rsidR="00045A1C" w:rsidRPr="00CB7E43">
        <w:rPr>
          <w:color w:val="FF0000"/>
          <w:sz w:val="28"/>
          <w:szCs w:val="28"/>
        </w:rPr>
        <w:t>;</w:t>
      </w:r>
    </w:p>
    <w:p w:rsidR="00576A2E" w:rsidRPr="00CB7E43" w:rsidRDefault="00576A2E" w:rsidP="00830A4F">
      <w:pPr>
        <w:ind w:firstLine="567"/>
        <w:jc w:val="both"/>
        <w:rPr>
          <w:color w:val="FF0000"/>
          <w:sz w:val="28"/>
          <w:szCs w:val="28"/>
        </w:rPr>
      </w:pPr>
      <w:r w:rsidRPr="00CB7E43">
        <w:rPr>
          <w:color w:val="FF0000"/>
          <w:sz w:val="28"/>
          <w:szCs w:val="28"/>
        </w:rPr>
        <w:t>г)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учебных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учебно-производственных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помещениях</w:t>
      </w:r>
      <w:r w:rsidR="00B175EA" w:rsidRPr="00CB7E43">
        <w:rPr>
          <w:color w:val="FF0000"/>
          <w:sz w:val="28"/>
          <w:szCs w:val="28"/>
        </w:rPr>
        <w:t xml:space="preserve"> </w:t>
      </w:r>
      <w:r w:rsidR="008E5021" w:rsidRPr="00CB7E43">
        <w:rPr>
          <w:color w:val="FF0000"/>
          <w:sz w:val="28"/>
          <w:szCs w:val="28"/>
        </w:rPr>
        <w:t>общеобразовательных</w:t>
      </w:r>
      <w:r w:rsidR="00B175EA" w:rsidRPr="00CB7E43">
        <w:rPr>
          <w:color w:val="FF0000"/>
          <w:sz w:val="28"/>
          <w:szCs w:val="28"/>
        </w:rPr>
        <w:t xml:space="preserve"> </w:t>
      </w:r>
      <w:r w:rsidR="008E5021" w:rsidRPr="00CB7E43">
        <w:rPr>
          <w:color w:val="FF0000"/>
          <w:sz w:val="28"/>
          <w:szCs w:val="28"/>
        </w:rPr>
        <w:t>организаций</w:t>
      </w:r>
      <w:r w:rsidRPr="00CB7E43">
        <w:rPr>
          <w:color w:val="FF0000"/>
          <w:sz w:val="28"/>
          <w:szCs w:val="28"/>
        </w:rPr>
        <w:t>,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интернатов,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профессиональн</w:t>
      </w:r>
      <w:r w:rsidR="008E5021" w:rsidRPr="00CB7E43">
        <w:rPr>
          <w:color w:val="FF0000"/>
          <w:sz w:val="28"/>
          <w:szCs w:val="28"/>
        </w:rPr>
        <w:t>ых</w:t>
      </w:r>
      <w:r w:rsidR="00B175EA" w:rsidRPr="00CB7E43">
        <w:rPr>
          <w:color w:val="FF0000"/>
          <w:sz w:val="28"/>
          <w:szCs w:val="28"/>
        </w:rPr>
        <w:t xml:space="preserve"> </w:t>
      </w:r>
      <w:r w:rsidR="008E5021" w:rsidRPr="00CB7E43">
        <w:rPr>
          <w:color w:val="FF0000"/>
          <w:sz w:val="28"/>
          <w:szCs w:val="28"/>
        </w:rPr>
        <w:t>образовательных</w:t>
      </w:r>
      <w:r w:rsidR="00B175EA" w:rsidRPr="00CB7E43">
        <w:rPr>
          <w:color w:val="FF0000"/>
          <w:sz w:val="28"/>
          <w:szCs w:val="28"/>
        </w:rPr>
        <w:t xml:space="preserve"> </w:t>
      </w:r>
      <w:r w:rsidR="008E5021" w:rsidRPr="00CB7E43">
        <w:rPr>
          <w:color w:val="FF0000"/>
          <w:sz w:val="28"/>
          <w:szCs w:val="28"/>
        </w:rPr>
        <w:t>организаций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–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расчетной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точке,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расположенной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пересечении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вертикальной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плоскости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характерного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разреза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помещения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условной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рабочей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поверхности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расстоянии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1,2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м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от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стены,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наиболее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удаленной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от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световых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проемов;</w:t>
      </w:r>
    </w:p>
    <w:p w:rsidR="00576A2E" w:rsidRPr="00CB7E43" w:rsidRDefault="00576A2E" w:rsidP="00830A4F">
      <w:pPr>
        <w:ind w:firstLine="567"/>
        <w:jc w:val="both"/>
        <w:rPr>
          <w:color w:val="FF0000"/>
          <w:sz w:val="28"/>
          <w:szCs w:val="28"/>
        </w:rPr>
      </w:pPr>
      <w:r w:rsidRPr="00CB7E43">
        <w:rPr>
          <w:color w:val="FF0000"/>
          <w:spacing w:val="-6"/>
          <w:sz w:val="28"/>
          <w:szCs w:val="28"/>
        </w:rPr>
        <w:t>д)</w:t>
      </w:r>
      <w:r w:rsidR="00B175EA" w:rsidRPr="00CB7E43">
        <w:rPr>
          <w:color w:val="FF0000"/>
          <w:spacing w:val="-6"/>
          <w:sz w:val="28"/>
          <w:szCs w:val="28"/>
        </w:rPr>
        <w:t xml:space="preserve"> </w:t>
      </w:r>
      <w:r w:rsidRPr="00CB7E43">
        <w:rPr>
          <w:color w:val="FF0000"/>
          <w:spacing w:val="-6"/>
          <w:sz w:val="28"/>
          <w:szCs w:val="28"/>
        </w:rPr>
        <w:t>в</w:t>
      </w:r>
      <w:r w:rsidR="00B175EA" w:rsidRPr="00CB7E43">
        <w:rPr>
          <w:color w:val="FF0000"/>
          <w:spacing w:val="-6"/>
          <w:sz w:val="28"/>
          <w:szCs w:val="28"/>
        </w:rPr>
        <w:t xml:space="preserve"> </w:t>
      </w:r>
      <w:r w:rsidRPr="00CB7E43">
        <w:rPr>
          <w:color w:val="FF0000"/>
          <w:spacing w:val="-6"/>
          <w:sz w:val="28"/>
          <w:szCs w:val="28"/>
        </w:rPr>
        <w:t>палатах</w:t>
      </w:r>
      <w:r w:rsidR="00B175EA" w:rsidRPr="00CB7E43">
        <w:rPr>
          <w:color w:val="FF0000"/>
          <w:spacing w:val="-6"/>
          <w:sz w:val="28"/>
          <w:szCs w:val="28"/>
        </w:rPr>
        <w:t xml:space="preserve"> </w:t>
      </w:r>
      <w:r w:rsidRPr="00CB7E43">
        <w:rPr>
          <w:color w:val="FF0000"/>
          <w:spacing w:val="-6"/>
          <w:sz w:val="28"/>
          <w:szCs w:val="28"/>
        </w:rPr>
        <w:t>и</w:t>
      </w:r>
      <w:r w:rsidR="00B175EA" w:rsidRPr="00CB7E43">
        <w:rPr>
          <w:color w:val="FF0000"/>
          <w:spacing w:val="-6"/>
          <w:sz w:val="28"/>
          <w:szCs w:val="28"/>
        </w:rPr>
        <w:t xml:space="preserve"> </w:t>
      </w:r>
      <w:r w:rsidRPr="00CB7E43">
        <w:rPr>
          <w:color w:val="FF0000"/>
          <w:spacing w:val="-6"/>
          <w:sz w:val="28"/>
          <w:szCs w:val="28"/>
        </w:rPr>
        <w:t>спальных</w:t>
      </w:r>
      <w:r w:rsidR="00B175EA" w:rsidRPr="00CB7E43">
        <w:rPr>
          <w:color w:val="FF0000"/>
          <w:spacing w:val="-6"/>
          <w:sz w:val="28"/>
          <w:szCs w:val="28"/>
        </w:rPr>
        <w:t xml:space="preserve"> </w:t>
      </w:r>
      <w:r w:rsidRPr="00CB7E43">
        <w:rPr>
          <w:color w:val="FF0000"/>
          <w:spacing w:val="-6"/>
          <w:sz w:val="28"/>
          <w:szCs w:val="28"/>
        </w:rPr>
        <w:t>комнатах</w:t>
      </w:r>
      <w:r w:rsidR="00B175EA" w:rsidRPr="00CB7E43">
        <w:rPr>
          <w:color w:val="FF0000"/>
          <w:spacing w:val="-6"/>
          <w:sz w:val="28"/>
          <w:szCs w:val="28"/>
        </w:rPr>
        <w:t xml:space="preserve"> </w:t>
      </w:r>
      <w:r w:rsidRPr="00CB7E43">
        <w:rPr>
          <w:color w:val="FF0000"/>
          <w:spacing w:val="-6"/>
          <w:sz w:val="28"/>
          <w:szCs w:val="28"/>
        </w:rPr>
        <w:t>санаториев</w:t>
      </w:r>
      <w:r w:rsidR="00B175EA" w:rsidRPr="00CB7E43">
        <w:rPr>
          <w:color w:val="FF0000"/>
          <w:spacing w:val="-6"/>
          <w:sz w:val="28"/>
          <w:szCs w:val="28"/>
        </w:rPr>
        <w:t xml:space="preserve"> </w:t>
      </w:r>
      <w:r w:rsidRPr="00CB7E43">
        <w:rPr>
          <w:color w:val="FF0000"/>
          <w:spacing w:val="-6"/>
          <w:sz w:val="28"/>
          <w:szCs w:val="28"/>
        </w:rPr>
        <w:t>и</w:t>
      </w:r>
      <w:r w:rsidR="00B175EA" w:rsidRPr="00CB7E43">
        <w:rPr>
          <w:color w:val="FF0000"/>
          <w:spacing w:val="-6"/>
          <w:sz w:val="28"/>
          <w:szCs w:val="28"/>
        </w:rPr>
        <w:t xml:space="preserve"> </w:t>
      </w:r>
      <w:r w:rsidRPr="00CB7E43">
        <w:rPr>
          <w:color w:val="FF0000"/>
          <w:spacing w:val="-6"/>
          <w:sz w:val="28"/>
          <w:szCs w:val="28"/>
        </w:rPr>
        <w:t>домов</w:t>
      </w:r>
      <w:r w:rsidR="00B175EA" w:rsidRPr="00CB7E43">
        <w:rPr>
          <w:color w:val="FF0000"/>
          <w:spacing w:val="-6"/>
          <w:sz w:val="28"/>
          <w:szCs w:val="28"/>
        </w:rPr>
        <w:t xml:space="preserve"> </w:t>
      </w:r>
      <w:r w:rsidRPr="00CB7E43">
        <w:rPr>
          <w:color w:val="FF0000"/>
          <w:spacing w:val="-6"/>
          <w:sz w:val="28"/>
          <w:szCs w:val="28"/>
        </w:rPr>
        <w:t>отдыха</w:t>
      </w:r>
      <w:r w:rsidR="00B175EA" w:rsidRPr="00CB7E43">
        <w:rPr>
          <w:color w:val="FF0000"/>
          <w:spacing w:val="-6"/>
          <w:sz w:val="28"/>
          <w:szCs w:val="28"/>
        </w:rPr>
        <w:t xml:space="preserve"> </w:t>
      </w:r>
      <w:r w:rsidRPr="00CB7E43">
        <w:rPr>
          <w:color w:val="FF0000"/>
          <w:spacing w:val="-6"/>
          <w:sz w:val="28"/>
          <w:szCs w:val="28"/>
        </w:rPr>
        <w:t>и</w:t>
      </w:r>
      <w:r w:rsidR="00B175EA" w:rsidRPr="00CB7E43">
        <w:rPr>
          <w:color w:val="FF0000"/>
          <w:spacing w:val="-6"/>
          <w:sz w:val="28"/>
          <w:szCs w:val="28"/>
        </w:rPr>
        <w:t xml:space="preserve"> </w:t>
      </w:r>
      <w:r w:rsidRPr="00CB7E43">
        <w:rPr>
          <w:color w:val="FF0000"/>
          <w:spacing w:val="-6"/>
          <w:sz w:val="28"/>
          <w:szCs w:val="28"/>
        </w:rPr>
        <w:t>пансионатов</w:t>
      </w:r>
      <w:r w:rsidR="00B175EA" w:rsidRPr="00CB7E43">
        <w:rPr>
          <w:color w:val="FF0000"/>
          <w:spacing w:val="-6"/>
          <w:sz w:val="28"/>
          <w:szCs w:val="28"/>
        </w:rPr>
        <w:t xml:space="preserve"> </w:t>
      </w:r>
      <w:r w:rsidRPr="00CB7E43">
        <w:rPr>
          <w:color w:val="FF0000"/>
          <w:spacing w:val="-6"/>
          <w:sz w:val="28"/>
          <w:szCs w:val="28"/>
        </w:rPr>
        <w:t>–</w:t>
      </w:r>
      <w:r w:rsidR="00B175EA" w:rsidRPr="00CB7E43">
        <w:rPr>
          <w:color w:val="FF0000"/>
          <w:spacing w:val="-6"/>
          <w:sz w:val="28"/>
          <w:szCs w:val="28"/>
        </w:rPr>
        <w:t xml:space="preserve"> </w:t>
      </w:r>
      <w:r w:rsidRPr="00CB7E43">
        <w:rPr>
          <w:color w:val="FF0000"/>
          <w:spacing w:val="-6"/>
          <w:sz w:val="28"/>
          <w:szCs w:val="28"/>
        </w:rPr>
        <w:t>в</w:t>
      </w:r>
      <w:r w:rsidR="00B175EA" w:rsidRPr="00CB7E43">
        <w:rPr>
          <w:color w:val="FF0000"/>
          <w:spacing w:val="-6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расчетной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точке,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расположенной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пересечении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вертикальной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плоскости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характерного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разреза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помещения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плоскости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пола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расстоянии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1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м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от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стены,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наиболее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удаленной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от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световых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проемов;</w:t>
      </w:r>
    </w:p>
    <w:p w:rsidR="00576A2E" w:rsidRPr="00CB7E43" w:rsidRDefault="00576A2E" w:rsidP="00830A4F">
      <w:pPr>
        <w:ind w:firstLine="567"/>
        <w:jc w:val="both"/>
        <w:rPr>
          <w:color w:val="FF0000"/>
          <w:sz w:val="28"/>
          <w:szCs w:val="28"/>
        </w:rPr>
      </w:pPr>
      <w:r w:rsidRPr="00CB7E43">
        <w:rPr>
          <w:color w:val="FF0000"/>
          <w:sz w:val="28"/>
          <w:szCs w:val="28"/>
        </w:rPr>
        <w:t>е)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кабинетах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врачей,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ведущих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прием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больных,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смотровых,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приемно-смотровых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боксах,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перевязочных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–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расчетной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точке,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расположенной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пересечении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вертикальной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плоскости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характерного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разреза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помещения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условной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рабочей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поверхности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центре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помещения</w:t>
      </w:r>
      <w:r w:rsidR="00045A1C" w:rsidRPr="00CB7E43">
        <w:rPr>
          <w:color w:val="FF0000"/>
          <w:sz w:val="28"/>
          <w:szCs w:val="28"/>
        </w:rPr>
        <w:t>;</w:t>
      </w:r>
    </w:p>
    <w:p w:rsidR="00576A2E" w:rsidRPr="00CB7E43" w:rsidRDefault="00576A2E" w:rsidP="00830A4F">
      <w:pPr>
        <w:ind w:firstLine="567"/>
        <w:jc w:val="both"/>
        <w:rPr>
          <w:noProof/>
          <w:color w:val="FF0000"/>
          <w:sz w:val="28"/>
          <w:szCs w:val="28"/>
        </w:rPr>
      </w:pPr>
      <w:r w:rsidRPr="00CB7E43">
        <w:rPr>
          <w:color w:val="FF0000"/>
          <w:sz w:val="28"/>
          <w:szCs w:val="28"/>
        </w:rPr>
        <w:t>ж)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остальных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помещениях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жилых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общественных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зданий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–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расчетной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точке,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расположенной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центре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помещения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рабочей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поверхности</w:t>
      </w:r>
      <w:r w:rsidRPr="00CB7E43">
        <w:rPr>
          <w:noProof/>
          <w:color w:val="FF0000"/>
          <w:sz w:val="28"/>
          <w:szCs w:val="28"/>
        </w:rPr>
        <w:t>.</w:t>
      </w:r>
    </w:p>
    <w:p w:rsidR="00FB592C" w:rsidRPr="00CB7E43" w:rsidRDefault="00FB592C" w:rsidP="00830A4F">
      <w:pPr>
        <w:ind w:firstLine="567"/>
        <w:jc w:val="both"/>
        <w:rPr>
          <w:color w:val="FF0000"/>
          <w:sz w:val="28"/>
          <w:szCs w:val="28"/>
        </w:rPr>
      </w:pPr>
      <w:r w:rsidRPr="00CB7E43">
        <w:rPr>
          <w:color w:val="FF0000"/>
          <w:sz w:val="28"/>
          <w:szCs w:val="28"/>
        </w:rPr>
        <w:t>5.3а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помещениях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непрямоугольной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формы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положение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расчетной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точки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определяется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с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учетом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приведения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формы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помещения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к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прямоугольнику.</w:t>
      </w:r>
    </w:p>
    <w:p w:rsidR="003D3B3A" w:rsidRPr="00CB7E43" w:rsidRDefault="003D3B3A" w:rsidP="003D3B3A">
      <w:pPr>
        <w:adjustRightInd w:val="0"/>
        <w:ind w:firstLine="709"/>
        <w:jc w:val="both"/>
        <w:rPr>
          <w:color w:val="FF0000"/>
          <w:sz w:val="28"/>
          <w:szCs w:val="28"/>
        </w:rPr>
      </w:pPr>
      <w:r w:rsidRPr="00CB7E43">
        <w:rPr>
          <w:color w:val="FF0000"/>
          <w:sz w:val="28"/>
          <w:szCs w:val="28"/>
        </w:rPr>
        <w:t xml:space="preserve">В Г-образных помещениях в расчетах КЕО следует использовать эквивалентную глубину помещения </w:t>
      </w:r>
      <w:r w:rsidRPr="00CB7E43">
        <w:rPr>
          <w:i/>
          <w:color w:val="FF0000"/>
          <w:sz w:val="28"/>
          <w:szCs w:val="28"/>
          <w:lang w:val="en-US"/>
        </w:rPr>
        <w:t>b</w:t>
      </w:r>
      <w:r w:rsidRPr="00CB7E43">
        <w:rPr>
          <w:color w:val="FF0000"/>
          <w:sz w:val="28"/>
          <w:szCs w:val="28"/>
          <w:vertAlign w:val="subscript"/>
        </w:rPr>
        <w:t>э</w:t>
      </w:r>
      <w:r w:rsidRPr="00CB7E43">
        <w:rPr>
          <w:color w:val="FF0000"/>
          <w:sz w:val="28"/>
          <w:szCs w:val="28"/>
        </w:rPr>
        <w:t xml:space="preserve">, определяемую по формуле 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8330"/>
        <w:gridCol w:w="1309"/>
      </w:tblGrid>
      <w:tr w:rsidR="00CB7E43" w:rsidRPr="00CB7E43" w:rsidTr="00D22D15">
        <w:tc>
          <w:tcPr>
            <w:tcW w:w="8330" w:type="dxa"/>
          </w:tcPr>
          <w:p w:rsidR="003D3B3A" w:rsidRPr="00CB7E43" w:rsidRDefault="003D3B3A" w:rsidP="00D22D15">
            <w:pPr>
              <w:ind w:firstLine="357"/>
              <w:jc w:val="center"/>
              <w:rPr>
                <w:color w:val="FF0000"/>
                <w:sz w:val="28"/>
                <w:szCs w:val="28"/>
              </w:rPr>
            </w:pPr>
            <w:r w:rsidRPr="00CB7E43">
              <w:rPr>
                <w:i/>
                <w:color w:val="FF0000"/>
                <w:sz w:val="28"/>
                <w:szCs w:val="28"/>
                <w:lang w:val="en-US"/>
              </w:rPr>
              <w:t>b</w:t>
            </w:r>
            <w:r w:rsidRPr="00CB7E43">
              <w:rPr>
                <w:color w:val="FF0000"/>
                <w:sz w:val="28"/>
                <w:szCs w:val="28"/>
                <w:vertAlign w:val="subscript"/>
              </w:rPr>
              <w:t>э</w:t>
            </w:r>
            <w:r w:rsidRPr="00CB7E43">
              <w:rPr>
                <w:i/>
                <w:color w:val="FF0000"/>
                <w:sz w:val="28"/>
                <w:szCs w:val="28"/>
              </w:rPr>
              <w:t xml:space="preserve"> </w:t>
            </w:r>
            <w:r w:rsidRPr="00CB7E43">
              <w:rPr>
                <w:color w:val="FF0000"/>
                <w:sz w:val="28"/>
                <w:szCs w:val="28"/>
              </w:rPr>
              <w:t xml:space="preserve">= </w:t>
            </w:r>
            <w:r w:rsidRPr="00CB7E43">
              <w:rPr>
                <w:i/>
                <w:color w:val="FF0000"/>
                <w:sz w:val="28"/>
                <w:szCs w:val="28"/>
                <w:lang w:val="en-US"/>
              </w:rPr>
              <w:t>S</w:t>
            </w:r>
            <w:r w:rsidRPr="00CB7E43">
              <w:rPr>
                <w:color w:val="FF0000"/>
                <w:sz w:val="28"/>
                <w:szCs w:val="28"/>
                <w:lang w:val="en-US"/>
              </w:rPr>
              <w:t>/</w:t>
            </w:r>
            <w:r w:rsidRPr="00CB7E43">
              <w:rPr>
                <w:i/>
                <w:color w:val="FF0000"/>
                <w:sz w:val="28"/>
                <w:szCs w:val="28"/>
                <w:lang w:val="en-US"/>
              </w:rPr>
              <w:t>a</w:t>
            </w:r>
            <w:r w:rsidRPr="00CB7E43">
              <w:rPr>
                <w:color w:val="FF0000"/>
                <w:sz w:val="28"/>
                <w:szCs w:val="28"/>
              </w:rPr>
              <w:t>,</w:t>
            </w:r>
          </w:p>
        </w:tc>
        <w:tc>
          <w:tcPr>
            <w:tcW w:w="1309" w:type="dxa"/>
          </w:tcPr>
          <w:p w:rsidR="003D3B3A" w:rsidRPr="00CB7E43" w:rsidRDefault="003D3B3A" w:rsidP="00D22D15">
            <w:pPr>
              <w:jc w:val="right"/>
              <w:rPr>
                <w:color w:val="FF0000"/>
                <w:sz w:val="28"/>
                <w:szCs w:val="28"/>
              </w:rPr>
            </w:pPr>
            <w:r w:rsidRPr="00CB7E43">
              <w:rPr>
                <w:color w:val="FF0000"/>
                <w:sz w:val="28"/>
                <w:szCs w:val="28"/>
              </w:rPr>
              <w:t>(5.1а)</w:t>
            </w:r>
          </w:p>
        </w:tc>
      </w:tr>
    </w:tbl>
    <w:p w:rsidR="003D3B3A" w:rsidRPr="00CB7E43" w:rsidRDefault="003D3B3A" w:rsidP="003D3B3A">
      <w:pPr>
        <w:adjustRightInd w:val="0"/>
        <w:jc w:val="both"/>
        <w:rPr>
          <w:color w:val="FF0000"/>
          <w:sz w:val="28"/>
          <w:szCs w:val="28"/>
        </w:rPr>
      </w:pPr>
      <w:r w:rsidRPr="00CB7E43">
        <w:rPr>
          <w:color w:val="FF0000"/>
          <w:sz w:val="28"/>
          <w:szCs w:val="28"/>
        </w:rPr>
        <w:t xml:space="preserve">где </w:t>
      </w:r>
      <w:r w:rsidRPr="00CB7E43">
        <w:rPr>
          <w:i/>
          <w:color w:val="FF0000"/>
          <w:sz w:val="28"/>
          <w:szCs w:val="28"/>
          <w:lang w:val="en-US"/>
        </w:rPr>
        <w:t>S</w:t>
      </w:r>
      <w:r w:rsidRPr="00CB7E43">
        <w:rPr>
          <w:color w:val="FF0000"/>
          <w:sz w:val="28"/>
          <w:szCs w:val="28"/>
        </w:rPr>
        <w:t xml:space="preserve"> – площадь помещения, м</w:t>
      </w:r>
      <w:proofErr w:type="gramStart"/>
      <w:r w:rsidRPr="00CB7E43">
        <w:rPr>
          <w:color w:val="FF0000"/>
          <w:sz w:val="28"/>
          <w:szCs w:val="28"/>
          <w:vertAlign w:val="superscript"/>
        </w:rPr>
        <w:t>2</w:t>
      </w:r>
      <w:proofErr w:type="gramEnd"/>
      <w:r w:rsidRPr="00CB7E43">
        <w:rPr>
          <w:color w:val="FF0000"/>
          <w:sz w:val="28"/>
          <w:szCs w:val="28"/>
        </w:rPr>
        <w:t>;</w:t>
      </w:r>
    </w:p>
    <w:p w:rsidR="00FB592C" w:rsidRPr="00CB7E43" w:rsidRDefault="003D3B3A" w:rsidP="003D3B3A">
      <w:pPr>
        <w:ind w:firstLine="426"/>
        <w:jc w:val="both"/>
        <w:rPr>
          <w:color w:val="FF0000"/>
          <w:sz w:val="28"/>
          <w:szCs w:val="28"/>
        </w:rPr>
      </w:pPr>
      <w:r w:rsidRPr="00CB7E43">
        <w:rPr>
          <w:i/>
          <w:color w:val="FF0000"/>
          <w:sz w:val="28"/>
          <w:szCs w:val="28"/>
          <w:lang w:val="en-US"/>
        </w:rPr>
        <w:t>a</w:t>
      </w:r>
      <w:r w:rsidRPr="00CB7E43">
        <w:rPr>
          <w:color w:val="FF0000"/>
          <w:sz w:val="28"/>
          <w:szCs w:val="28"/>
        </w:rPr>
        <w:t xml:space="preserve"> – ширина помещения, м.</w:t>
      </w:r>
    </w:p>
    <w:p w:rsidR="003D3B3A" w:rsidRPr="00CB7E43" w:rsidRDefault="003D3B3A" w:rsidP="003D3B3A">
      <w:pPr>
        <w:adjustRightInd w:val="0"/>
        <w:ind w:firstLine="567"/>
        <w:jc w:val="both"/>
        <w:rPr>
          <w:color w:val="FF0000"/>
          <w:sz w:val="28"/>
          <w:szCs w:val="28"/>
        </w:rPr>
      </w:pPr>
      <w:r w:rsidRPr="00CB7E43">
        <w:rPr>
          <w:color w:val="FF0000"/>
          <w:sz w:val="28"/>
          <w:szCs w:val="28"/>
        </w:rPr>
        <w:t xml:space="preserve">На характерном разрезе помещения от центра </w:t>
      </w:r>
      <w:proofErr w:type="spellStart"/>
      <w:r w:rsidRPr="00CB7E43">
        <w:rPr>
          <w:color w:val="FF0000"/>
          <w:sz w:val="28"/>
          <w:szCs w:val="28"/>
        </w:rPr>
        <w:t>светопроема</w:t>
      </w:r>
      <w:proofErr w:type="spellEnd"/>
      <w:r w:rsidRPr="00CB7E43">
        <w:rPr>
          <w:color w:val="FF0000"/>
          <w:sz w:val="28"/>
          <w:szCs w:val="28"/>
        </w:rPr>
        <w:t xml:space="preserve"> откладывается эквивалентная глубина </w:t>
      </w:r>
      <w:r w:rsidRPr="00CB7E43">
        <w:rPr>
          <w:i/>
          <w:color w:val="FF0000"/>
          <w:sz w:val="28"/>
          <w:szCs w:val="28"/>
          <w:lang w:val="en-US"/>
        </w:rPr>
        <w:t>b</w:t>
      </w:r>
      <w:r w:rsidRPr="00CB7E43">
        <w:rPr>
          <w:color w:val="FF0000"/>
          <w:sz w:val="28"/>
          <w:szCs w:val="28"/>
          <w:vertAlign w:val="subscript"/>
        </w:rPr>
        <w:t>э</w:t>
      </w:r>
      <w:r w:rsidRPr="00CB7E43">
        <w:rPr>
          <w:color w:val="FF0000"/>
          <w:sz w:val="28"/>
          <w:szCs w:val="28"/>
        </w:rPr>
        <w:t xml:space="preserve"> помещения.</w:t>
      </w:r>
    </w:p>
    <w:p w:rsidR="003D3B3A" w:rsidRPr="00CB7E43" w:rsidRDefault="003D3B3A" w:rsidP="003D3B3A">
      <w:pPr>
        <w:adjustRightInd w:val="0"/>
        <w:ind w:firstLine="567"/>
        <w:jc w:val="both"/>
        <w:rPr>
          <w:color w:val="FF0000"/>
          <w:sz w:val="28"/>
          <w:szCs w:val="28"/>
        </w:rPr>
      </w:pPr>
      <w:r w:rsidRPr="00CB7E43">
        <w:rPr>
          <w:color w:val="FF0000"/>
          <w:sz w:val="28"/>
          <w:szCs w:val="28"/>
        </w:rPr>
        <w:t>Расчетные точки располагаются на пересечении вертикальной плоскости характерного разреза помещения и условной рабочей поверхности (или пола) на расстояниях от эквивалентной глубины помещения, указанных в 5.3.</w:t>
      </w:r>
    </w:p>
    <w:p w:rsidR="003D3B3A" w:rsidRPr="00CB7E43" w:rsidRDefault="003D3B3A" w:rsidP="003D3B3A">
      <w:pPr>
        <w:ind w:firstLine="567"/>
        <w:jc w:val="both"/>
        <w:rPr>
          <w:color w:val="FF0000"/>
          <w:sz w:val="28"/>
          <w:szCs w:val="28"/>
        </w:rPr>
      </w:pPr>
      <w:r w:rsidRPr="00CB7E43">
        <w:rPr>
          <w:color w:val="FF0000"/>
          <w:sz w:val="28"/>
          <w:szCs w:val="28"/>
        </w:rPr>
        <w:t xml:space="preserve">Если характерный разрез не совпадает с центром </w:t>
      </w:r>
      <w:proofErr w:type="spellStart"/>
      <w:r w:rsidRPr="00CB7E43">
        <w:rPr>
          <w:color w:val="FF0000"/>
          <w:sz w:val="28"/>
          <w:szCs w:val="28"/>
        </w:rPr>
        <w:t>светопроема</w:t>
      </w:r>
      <w:proofErr w:type="spellEnd"/>
      <w:r w:rsidRPr="00CB7E43">
        <w:rPr>
          <w:color w:val="FF0000"/>
          <w:sz w:val="28"/>
          <w:szCs w:val="28"/>
        </w:rPr>
        <w:t xml:space="preserve"> (в случае сложной конфигурации помещения), то находится геометрический центр помещения, и характерный разрез проходит через найденный центр помещения.</w:t>
      </w:r>
    </w:p>
    <w:p w:rsidR="0013599D" w:rsidRDefault="003D3B3A" w:rsidP="003D3B3A">
      <w:pPr>
        <w:pStyle w:val="afe"/>
        <w:ind w:firstLine="567"/>
        <w:jc w:val="both"/>
        <w:rPr>
          <w:b/>
          <w:sz w:val="28"/>
          <w:szCs w:val="28"/>
        </w:rPr>
      </w:pPr>
      <w:r w:rsidRPr="003D3B3A">
        <w:rPr>
          <w:b/>
          <w:sz w:val="28"/>
          <w:szCs w:val="28"/>
        </w:rPr>
        <w:t>(Введен дополнительно, Изм. № 1)</w:t>
      </w:r>
      <w:r w:rsidR="0013599D">
        <w:rPr>
          <w:b/>
          <w:sz w:val="28"/>
          <w:szCs w:val="28"/>
        </w:rPr>
        <w:t>.</w:t>
      </w:r>
    </w:p>
    <w:p w:rsidR="003D3B3A" w:rsidRPr="00E227BF" w:rsidRDefault="003D3B3A" w:rsidP="003D3B3A">
      <w:pPr>
        <w:pStyle w:val="afe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:rsidR="00FB592C" w:rsidRPr="00CB7E43" w:rsidRDefault="00FB592C" w:rsidP="00830A4F">
      <w:pPr>
        <w:ind w:firstLine="567"/>
        <w:jc w:val="both"/>
        <w:rPr>
          <w:color w:val="FF0000"/>
          <w:sz w:val="28"/>
          <w:szCs w:val="28"/>
        </w:rPr>
      </w:pPr>
      <w:r w:rsidRPr="00CB7E43">
        <w:rPr>
          <w:color w:val="FF0000"/>
          <w:sz w:val="28"/>
          <w:szCs w:val="28"/>
        </w:rPr>
        <w:t>5.3б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помещениях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общественных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зданий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за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исключением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помещений,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указанных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5.3,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перечисления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в)–е),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допускается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деление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помещений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зоны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с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достаточным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недостаточным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естественным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освещением.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Глубина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зоны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с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достаточным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естественным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освещением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определяется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как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двойное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расстояние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от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внутренней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поверхности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стены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со</w:t>
      </w:r>
      <w:r w:rsidR="00B175EA" w:rsidRPr="00CB7E43">
        <w:rPr>
          <w:color w:val="FF0000"/>
          <w:sz w:val="28"/>
          <w:szCs w:val="28"/>
        </w:rPr>
        <w:t xml:space="preserve"> </w:t>
      </w:r>
      <w:proofErr w:type="spellStart"/>
      <w:r w:rsidRPr="00CB7E43">
        <w:rPr>
          <w:color w:val="FF0000"/>
          <w:sz w:val="28"/>
          <w:szCs w:val="28"/>
        </w:rPr>
        <w:t>светопроемами</w:t>
      </w:r>
      <w:proofErr w:type="spellEnd"/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до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точки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с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нормируемым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значением</w:t>
      </w:r>
      <w:r w:rsidR="00B175EA" w:rsidRPr="00CB7E43">
        <w:rPr>
          <w:color w:val="FF0000"/>
          <w:sz w:val="28"/>
          <w:szCs w:val="28"/>
        </w:rPr>
        <w:t xml:space="preserve"> </w:t>
      </w:r>
      <w:r w:rsidRPr="00CB7E43">
        <w:rPr>
          <w:color w:val="FF0000"/>
          <w:sz w:val="28"/>
          <w:szCs w:val="28"/>
        </w:rPr>
        <w:t>КЕО.</w:t>
      </w:r>
    </w:p>
    <w:p w:rsidR="00FB592C" w:rsidRPr="003D3B3A" w:rsidRDefault="00FB592C" w:rsidP="00830A4F">
      <w:pPr>
        <w:ind w:firstLine="567"/>
        <w:jc w:val="both"/>
        <w:rPr>
          <w:noProof/>
          <w:sz w:val="28"/>
          <w:szCs w:val="28"/>
        </w:rPr>
      </w:pPr>
      <w:r w:rsidRPr="003D3B3A">
        <w:rPr>
          <w:b/>
          <w:sz w:val="28"/>
          <w:szCs w:val="28"/>
        </w:rPr>
        <w:t>(Введен</w:t>
      </w:r>
      <w:r w:rsidR="00B175EA" w:rsidRPr="003D3B3A">
        <w:rPr>
          <w:b/>
          <w:sz w:val="28"/>
          <w:szCs w:val="28"/>
        </w:rPr>
        <w:t xml:space="preserve"> </w:t>
      </w:r>
      <w:r w:rsidRPr="003D3B3A">
        <w:rPr>
          <w:b/>
          <w:sz w:val="28"/>
          <w:szCs w:val="28"/>
        </w:rPr>
        <w:t>дополнительно,</w:t>
      </w:r>
      <w:r w:rsidR="00B175EA" w:rsidRPr="003D3B3A">
        <w:rPr>
          <w:b/>
          <w:sz w:val="28"/>
          <w:szCs w:val="28"/>
        </w:rPr>
        <w:t xml:space="preserve"> </w:t>
      </w:r>
      <w:r w:rsidRPr="003D3B3A">
        <w:rPr>
          <w:b/>
          <w:sz w:val="28"/>
          <w:szCs w:val="28"/>
        </w:rPr>
        <w:t>Изм.</w:t>
      </w:r>
      <w:r w:rsidR="00B175EA" w:rsidRPr="003D3B3A">
        <w:rPr>
          <w:b/>
          <w:sz w:val="28"/>
          <w:szCs w:val="28"/>
        </w:rPr>
        <w:t xml:space="preserve"> </w:t>
      </w:r>
      <w:r w:rsidRPr="003D3B3A">
        <w:rPr>
          <w:b/>
          <w:sz w:val="28"/>
          <w:szCs w:val="28"/>
        </w:rPr>
        <w:t>№</w:t>
      </w:r>
      <w:r w:rsidR="00B175EA" w:rsidRPr="003D3B3A">
        <w:rPr>
          <w:b/>
          <w:sz w:val="28"/>
          <w:szCs w:val="28"/>
        </w:rPr>
        <w:t xml:space="preserve"> </w:t>
      </w:r>
      <w:r w:rsidRPr="003D3B3A">
        <w:rPr>
          <w:b/>
          <w:sz w:val="28"/>
          <w:szCs w:val="28"/>
        </w:rPr>
        <w:t>1).</w:t>
      </w:r>
    </w:p>
    <w:p w:rsidR="00576A2E" w:rsidRPr="00EF1093" w:rsidRDefault="00576A2E" w:rsidP="00830A4F">
      <w:pPr>
        <w:ind w:firstLine="567"/>
        <w:jc w:val="both"/>
        <w:rPr>
          <w:color w:val="FF0000"/>
          <w:sz w:val="28"/>
          <w:szCs w:val="28"/>
        </w:rPr>
      </w:pPr>
      <w:r w:rsidRPr="00EF1093">
        <w:rPr>
          <w:noProof/>
          <w:color w:val="FF0000"/>
          <w:sz w:val="28"/>
          <w:szCs w:val="28"/>
        </w:rPr>
        <w:t>5.</w:t>
      </w:r>
      <w:r w:rsidR="00701A8C" w:rsidRPr="00EF1093">
        <w:rPr>
          <w:noProof/>
          <w:color w:val="FF0000"/>
          <w:sz w:val="28"/>
          <w:szCs w:val="28"/>
        </w:rPr>
        <w:t>4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В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производственных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помещениях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глубиной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до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6,0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м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при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одностороннем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боковом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освещении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нормируется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минимальное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значение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КЕО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в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точке,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расположенной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на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пересечении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вертикальной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плоскости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характерного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разреза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помещения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и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условной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рабочей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поверхности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на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расстоянии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1,0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м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от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стены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или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линии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максимального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заглубления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зоны,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наиболее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удаленной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от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световых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проемов.</w:t>
      </w:r>
    </w:p>
    <w:p w:rsidR="00576A2E" w:rsidRPr="00EF1093" w:rsidRDefault="00576A2E" w:rsidP="00830A4F">
      <w:pPr>
        <w:ind w:firstLine="567"/>
        <w:jc w:val="both"/>
        <w:rPr>
          <w:color w:val="FF0000"/>
          <w:sz w:val="28"/>
          <w:szCs w:val="28"/>
        </w:rPr>
      </w:pPr>
      <w:r w:rsidRPr="00EF1093">
        <w:rPr>
          <w:color w:val="FF0000"/>
          <w:sz w:val="28"/>
          <w:szCs w:val="28"/>
        </w:rPr>
        <w:t>В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крупногабаритных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производственных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помещениях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глубиной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более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6,0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м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при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боковом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освещении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нормируется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минимальное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значение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КЕО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в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точке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на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условной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рабочей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поверхности,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удаленной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от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световых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проемов:</w:t>
      </w:r>
    </w:p>
    <w:p w:rsidR="00576A2E" w:rsidRPr="00EF1093" w:rsidRDefault="009F282C" w:rsidP="00830A4F">
      <w:pPr>
        <w:ind w:firstLine="567"/>
        <w:jc w:val="both"/>
        <w:rPr>
          <w:color w:val="FF0000"/>
          <w:sz w:val="28"/>
          <w:szCs w:val="28"/>
        </w:rPr>
      </w:pPr>
      <w:r w:rsidRPr="00EF1093">
        <w:rPr>
          <w:color w:val="FF0000"/>
          <w:sz w:val="28"/>
          <w:szCs w:val="28"/>
        </w:rPr>
        <w:t>-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на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1,5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высоты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от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пола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до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верха</w:t>
      </w:r>
      <w:r w:rsidR="00B175EA" w:rsidRPr="00EF1093">
        <w:rPr>
          <w:color w:val="FF0000"/>
          <w:sz w:val="28"/>
          <w:szCs w:val="28"/>
        </w:rPr>
        <w:t xml:space="preserve"> </w:t>
      </w:r>
      <w:proofErr w:type="spellStart"/>
      <w:r w:rsidR="00576A2E" w:rsidRPr="00EF1093">
        <w:rPr>
          <w:color w:val="FF0000"/>
          <w:sz w:val="28"/>
          <w:szCs w:val="28"/>
        </w:rPr>
        <w:t>светопроемов</w:t>
      </w:r>
      <w:proofErr w:type="spellEnd"/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–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для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зрительных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работ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разрядов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  <w:lang w:val="en-US"/>
        </w:rPr>
        <w:t>I</w:t>
      </w:r>
      <w:r w:rsidR="00796CE7" w:rsidRPr="00EF1093">
        <w:rPr>
          <w:color w:val="FF0000"/>
          <w:sz w:val="28"/>
          <w:szCs w:val="28"/>
        </w:rPr>
        <w:t>–</w:t>
      </w:r>
      <w:r w:rsidR="00576A2E" w:rsidRPr="00EF1093">
        <w:rPr>
          <w:color w:val="FF0000"/>
          <w:sz w:val="28"/>
          <w:szCs w:val="28"/>
          <w:lang w:val="en-US"/>
        </w:rPr>
        <w:t>IV</w:t>
      </w:r>
      <w:r w:rsidR="00576A2E" w:rsidRPr="00EF1093">
        <w:rPr>
          <w:color w:val="FF0000"/>
          <w:sz w:val="28"/>
          <w:szCs w:val="28"/>
        </w:rPr>
        <w:t>;</w:t>
      </w:r>
    </w:p>
    <w:p w:rsidR="00576A2E" w:rsidRPr="00EF1093" w:rsidRDefault="009F282C" w:rsidP="00830A4F">
      <w:pPr>
        <w:ind w:firstLine="567"/>
        <w:jc w:val="both"/>
        <w:rPr>
          <w:color w:val="FF0000"/>
          <w:sz w:val="28"/>
          <w:szCs w:val="28"/>
        </w:rPr>
      </w:pPr>
      <w:r w:rsidRPr="00EF1093">
        <w:rPr>
          <w:color w:val="FF0000"/>
          <w:sz w:val="28"/>
          <w:szCs w:val="28"/>
        </w:rPr>
        <w:t>-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на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2,0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высоты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от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пола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до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верха</w:t>
      </w:r>
      <w:r w:rsidR="00B175EA" w:rsidRPr="00EF1093">
        <w:rPr>
          <w:color w:val="FF0000"/>
          <w:sz w:val="28"/>
          <w:szCs w:val="28"/>
        </w:rPr>
        <w:t xml:space="preserve"> </w:t>
      </w:r>
      <w:proofErr w:type="spellStart"/>
      <w:r w:rsidR="00576A2E" w:rsidRPr="00EF1093">
        <w:rPr>
          <w:color w:val="FF0000"/>
          <w:sz w:val="28"/>
          <w:szCs w:val="28"/>
        </w:rPr>
        <w:t>светопроемов</w:t>
      </w:r>
      <w:proofErr w:type="spellEnd"/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–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для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зрительных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работ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разрядов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  <w:lang w:val="en-US"/>
        </w:rPr>
        <w:t>V</w:t>
      </w:r>
      <w:r w:rsidR="00796CE7" w:rsidRPr="00EF1093">
        <w:rPr>
          <w:color w:val="FF0000"/>
          <w:sz w:val="28"/>
          <w:szCs w:val="28"/>
        </w:rPr>
        <w:t>–</w:t>
      </w:r>
      <w:r w:rsidR="00576A2E" w:rsidRPr="00EF1093">
        <w:rPr>
          <w:color w:val="FF0000"/>
          <w:sz w:val="28"/>
          <w:szCs w:val="28"/>
          <w:lang w:val="en-US"/>
        </w:rPr>
        <w:t>VII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разрядов;</w:t>
      </w:r>
    </w:p>
    <w:p w:rsidR="00576A2E" w:rsidRPr="00EF1093" w:rsidRDefault="009F282C" w:rsidP="00830A4F">
      <w:pPr>
        <w:ind w:firstLine="567"/>
        <w:jc w:val="both"/>
        <w:rPr>
          <w:color w:val="FF0000"/>
          <w:sz w:val="28"/>
          <w:szCs w:val="28"/>
        </w:rPr>
      </w:pPr>
      <w:r w:rsidRPr="00EF1093">
        <w:rPr>
          <w:color w:val="FF0000"/>
          <w:sz w:val="28"/>
          <w:szCs w:val="28"/>
        </w:rPr>
        <w:t>-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на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3,0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высоты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от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пола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до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верха</w:t>
      </w:r>
      <w:r w:rsidR="00B175EA" w:rsidRPr="00EF1093">
        <w:rPr>
          <w:color w:val="FF0000"/>
          <w:sz w:val="28"/>
          <w:szCs w:val="28"/>
        </w:rPr>
        <w:t xml:space="preserve"> </w:t>
      </w:r>
      <w:proofErr w:type="spellStart"/>
      <w:r w:rsidR="00576A2E" w:rsidRPr="00EF1093">
        <w:rPr>
          <w:color w:val="FF0000"/>
          <w:sz w:val="28"/>
          <w:szCs w:val="28"/>
        </w:rPr>
        <w:t>светопроемов</w:t>
      </w:r>
      <w:proofErr w:type="spellEnd"/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–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для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зрительных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</w:rPr>
        <w:t>работ</w:t>
      </w:r>
      <w:r w:rsidR="00B175EA" w:rsidRPr="00EF1093">
        <w:rPr>
          <w:color w:val="FF0000"/>
          <w:sz w:val="28"/>
          <w:szCs w:val="28"/>
        </w:rPr>
        <w:t xml:space="preserve"> </w:t>
      </w:r>
      <w:r w:rsidRPr="00EF1093">
        <w:rPr>
          <w:color w:val="FF0000"/>
          <w:sz w:val="28"/>
          <w:szCs w:val="28"/>
        </w:rPr>
        <w:t>разряда</w:t>
      </w:r>
      <w:r w:rsidR="00B175EA" w:rsidRPr="00EF1093">
        <w:rPr>
          <w:color w:val="FF0000"/>
          <w:sz w:val="28"/>
          <w:szCs w:val="28"/>
        </w:rPr>
        <w:t xml:space="preserve"> </w:t>
      </w:r>
      <w:r w:rsidR="00576A2E" w:rsidRPr="00EF1093">
        <w:rPr>
          <w:color w:val="FF0000"/>
          <w:sz w:val="28"/>
          <w:szCs w:val="28"/>
          <w:lang w:val="en-US"/>
        </w:rPr>
        <w:t>VIII</w:t>
      </w:r>
      <w:r w:rsidR="00576A2E" w:rsidRPr="00EF1093">
        <w:rPr>
          <w:color w:val="FF0000"/>
          <w:sz w:val="28"/>
          <w:szCs w:val="28"/>
        </w:rPr>
        <w:t>.</w:t>
      </w:r>
    </w:p>
    <w:p w:rsidR="00576A2E" w:rsidRPr="009C7BC0" w:rsidRDefault="00CB0236" w:rsidP="00830A4F">
      <w:pPr>
        <w:ind w:firstLine="567"/>
        <w:jc w:val="both"/>
        <w:rPr>
          <w:color w:val="FF0000"/>
          <w:sz w:val="28"/>
          <w:szCs w:val="28"/>
        </w:rPr>
      </w:pPr>
      <w:r w:rsidRPr="009C7BC0">
        <w:rPr>
          <w:noProof/>
          <w:color w:val="FF0000"/>
          <w:sz w:val="28"/>
          <w:szCs w:val="28"/>
        </w:rPr>
        <w:t>5.5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При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верхнем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или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комбинированном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естественном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освещении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помещений</w:t>
      </w:r>
      <w:r w:rsidR="00B175EA" w:rsidRPr="009C7BC0">
        <w:rPr>
          <w:color w:val="FF0000"/>
          <w:sz w:val="28"/>
          <w:szCs w:val="28"/>
        </w:rPr>
        <w:t xml:space="preserve"> </w:t>
      </w:r>
      <w:r w:rsidR="00A55FAE" w:rsidRPr="009C7BC0">
        <w:rPr>
          <w:color w:val="FF0000"/>
          <w:sz w:val="28"/>
          <w:szCs w:val="28"/>
        </w:rPr>
        <w:t>любого</w:t>
      </w:r>
      <w:r w:rsidR="00B175EA" w:rsidRPr="009C7BC0">
        <w:rPr>
          <w:color w:val="FF0000"/>
          <w:sz w:val="28"/>
          <w:szCs w:val="28"/>
        </w:rPr>
        <w:t xml:space="preserve"> </w:t>
      </w:r>
      <w:r w:rsidR="00A55FAE" w:rsidRPr="009C7BC0">
        <w:rPr>
          <w:color w:val="FF0000"/>
          <w:sz w:val="28"/>
          <w:szCs w:val="28"/>
        </w:rPr>
        <w:t>назначения</w:t>
      </w:r>
      <w:r w:rsidR="00B175EA" w:rsidRPr="009C7BC0">
        <w:rPr>
          <w:color w:val="FF0000"/>
          <w:sz w:val="28"/>
          <w:szCs w:val="28"/>
        </w:rPr>
        <w:t xml:space="preserve"> </w:t>
      </w:r>
      <w:r w:rsidR="00A55FAE" w:rsidRPr="009C7BC0">
        <w:rPr>
          <w:color w:val="FF0000"/>
          <w:sz w:val="28"/>
          <w:szCs w:val="28"/>
        </w:rPr>
        <w:t>нормируется</w:t>
      </w:r>
      <w:r w:rsidR="00B175EA" w:rsidRPr="009C7BC0">
        <w:rPr>
          <w:color w:val="FF0000"/>
          <w:sz w:val="28"/>
          <w:szCs w:val="28"/>
        </w:rPr>
        <w:t xml:space="preserve"> </w:t>
      </w:r>
      <w:r w:rsidR="00A55FAE" w:rsidRPr="009C7BC0">
        <w:rPr>
          <w:color w:val="FF0000"/>
          <w:sz w:val="28"/>
          <w:szCs w:val="28"/>
        </w:rPr>
        <w:t>среднее</w:t>
      </w:r>
      <w:r w:rsidR="00B175EA" w:rsidRPr="009C7BC0">
        <w:rPr>
          <w:color w:val="FF0000"/>
          <w:sz w:val="28"/>
          <w:szCs w:val="28"/>
        </w:rPr>
        <w:t xml:space="preserve"> </w:t>
      </w:r>
      <w:r w:rsidR="00A55FAE" w:rsidRPr="009C7BC0">
        <w:rPr>
          <w:color w:val="FF0000"/>
          <w:sz w:val="28"/>
          <w:szCs w:val="28"/>
        </w:rPr>
        <w:t>значение</w:t>
      </w:r>
      <w:r w:rsidR="00B175EA" w:rsidRPr="009C7BC0">
        <w:rPr>
          <w:color w:val="FF0000"/>
          <w:sz w:val="28"/>
          <w:szCs w:val="28"/>
        </w:rPr>
        <w:t xml:space="preserve"> </w:t>
      </w:r>
      <w:r w:rsidR="00A55FAE" w:rsidRPr="009C7BC0">
        <w:rPr>
          <w:color w:val="FF0000"/>
          <w:sz w:val="28"/>
          <w:szCs w:val="28"/>
        </w:rPr>
        <w:t>КЕО</w:t>
      </w:r>
      <w:r w:rsidR="00B175EA" w:rsidRPr="009C7BC0">
        <w:rPr>
          <w:color w:val="FF0000"/>
          <w:sz w:val="28"/>
          <w:szCs w:val="28"/>
        </w:rPr>
        <w:t xml:space="preserve"> </w:t>
      </w:r>
      <w:r w:rsidR="00A55FAE" w:rsidRPr="009C7BC0">
        <w:rPr>
          <w:color w:val="FF0000"/>
          <w:sz w:val="28"/>
          <w:szCs w:val="28"/>
        </w:rPr>
        <w:t>в</w:t>
      </w:r>
      <w:r w:rsidR="00B175EA" w:rsidRPr="009C7BC0">
        <w:rPr>
          <w:color w:val="FF0000"/>
          <w:sz w:val="28"/>
          <w:szCs w:val="28"/>
        </w:rPr>
        <w:t xml:space="preserve"> </w:t>
      </w:r>
      <w:r w:rsidR="00A55FAE" w:rsidRPr="009C7BC0">
        <w:rPr>
          <w:color w:val="FF0000"/>
          <w:sz w:val="28"/>
          <w:szCs w:val="28"/>
        </w:rPr>
        <w:t>точках,</w:t>
      </w:r>
      <w:r w:rsidR="00B175EA" w:rsidRPr="009C7BC0">
        <w:rPr>
          <w:color w:val="FF0000"/>
          <w:sz w:val="28"/>
          <w:szCs w:val="28"/>
        </w:rPr>
        <w:t xml:space="preserve"> </w:t>
      </w:r>
      <w:r w:rsidR="00A55FAE" w:rsidRPr="009C7BC0">
        <w:rPr>
          <w:color w:val="FF0000"/>
          <w:sz w:val="28"/>
          <w:szCs w:val="28"/>
        </w:rPr>
        <w:t>расположенных</w:t>
      </w:r>
      <w:r w:rsidR="00B175EA" w:rsidRPr="009C7BC0">
        <w:rPr>
          <w:color w:val="FF0000"/>
          <w:sz w:val="28"/>
          <w:szCs w:val="28"/>
        </w:rPr>
        <w:t xml:space="preserve"> </w:t>
      </w:r>
      <w:r w:rsidR="00A55FAE" w:rsidRPr="009C7BC0">
        <w:rPr>
          <w:color w:val="FF0000"/>
          <w:sz w:val="28"/>
          <w:szCs w:val="28"/>
        </w:rPr>
        <w:t>на</w:t>
      </w:r>
      <w:bookmarkStart w:id="90" w:name="OCRUncertain658"/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пересечении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вертикальной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плоскости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характерного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разреза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помещения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и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условной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рабочей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поверхности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(или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пола).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Первая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и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последняя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точки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принимаются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на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расстоянии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1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м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от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поверхности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стен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(перегородок)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или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осей</w:t>
      </w:r>
      <w:r w:rsidR="00B175EA" w:rsidRPr="009C7BC0">
        <w:rPr>
          <w:color w:val="FF0000"/>
          <w:sz w:val="28"/>
          <w:szCs w:val="28"/>
        </w:rPr>
        <w:t xml:space="preserve"> </w:t>
      </w:r>
      <w:r w:rsidR="00576A2E" w:rsidRPr="009C7BC0">
        <w:rPr>
          <w:color w:val="FF0000"/>
          <w:sz w:val="28"/>
          <w:szCs w:val="28"/>
        </w:rPr>
        <w:t>колонн.</w:t>
      </w:r>
      <w:bookmarkEnd w:id="90"/>
    </w:p>
    <w:p w:rsidR="00576A2E" w:rsidRPr="009C7BC0" w:rsidRDefault="00576A2E" w:rsidP="00830A4F">
      <w:pPr>
        <w:ind w:firstLine="567"/>
        <w:jc w:val="both"/>
        <w:rPr>
          <w:color w:val="FF0000"/>
          <w:sz w:val="28"/>
          <w:szCs w:val="28"/>
        </w:rPr>
      </w:pPr>
      <w:r w:rsidRPr="009C7BC0">
        <w:rPr>
          <w:bCs/>
          <w:color w:val="FF0000"/>
          <w:sz w:val="28"/>
          <w:szCs w:val="28"/>
        </w:rPr>
        <w:t>5.</w:t>
      </w:r>
      <w:r w:rsidR="00701A8C" w:rsidRPr="009C7BC0">
        <w:rPr>
          <w:bCs/>
          <w:color w:val="FF0000"/>
          <w:sz w:val="28"/>
          <w:szCs w:val="28"/>
        </w:rPr>
        <w:t>6</w:t>
      </w:r>
      <w:r w:rsidR="00B175EA" w:rsidRPr="009C7BC0">
        <w:rPr>
          <w:color w:val="FF0000"/>
          <w:sz w:val="28"/>
          <w:szCs w:val="28"/>
        </w:rPr>
        <w:t xml:space="preserve"> </w:t>
      </w:r>
      <w:r w:rsidR="009C183D" w:rsidRPr="009C7BC0">
        <w:rPr>
          <w:color w:val="FF0000"/>
          <w:sz w:val="28"/>
          <w:szCs w:val="28"/>
        </w:rPr>
        <w:t>Разрешается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деление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помещений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на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зоны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с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боковым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освещением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(зоны,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примыкающие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к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наружным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стенам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с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окнами)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и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зоны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с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верхним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освещением.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Нормирование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и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расчет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естественного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освещения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в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каждой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зоне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провод</w:t>
      </w:r>
      <w:r w:rsidR="0013375C" w:rsidRPr="009C7BC0">
        <w:rPr>
          <w:color w:val="FF0000"/>
          <w:sz w:val="28"/>
          <w:szCs w:val="28"/>
        </w:rPr>
        <w:t>я</w:t>
      </w:r>
      <w:r w:rsidRPr="009C7BC0">
        <w:rPr>
          <w:color w:val="FF0000"/>
          <w:sz w:val="28"/>
          <w:szCs w:val="28"/>
        </w:rPr>
        <w:t>тся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независимо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друг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от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друга.</w:t>
      </w:r>
    </w:p>
    <w:p w:rsidR="00BD0F7B" w:rsidRPr="003D3B3A" w:rsidRDefault="00576A2E" w:rsidP="00830A4F">
      <w:pPr>
        <w:ind w:firstLine="567"/>
        <w:jc w:val="both"/>
        <w:rPr>
          <w:sz w:val="28"/>
          <w:szCs w:val="28"/>
        </w:rPr>
      </w:pPr>
      <w:r w:rsidRPr="003D3B3A">
        <w:rPr>
          <w:bCs/>
          <w:sz w:val="28"/>
          <w:szCs w:val="28"/>
        </w:rPr>
        <w:t>5.</w:t>
      </w:r>
      <w:r w:rsidR="00701A8C" w:rsidRPr="003D3B3A">
        <w:rPr>
          <w:bCs/>
          <w:sz w:val="28"/>
          <w:szCs w:val="28"/>
        </w:rPr>
        <w:t>7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В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производственных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помещениях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со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зрительными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работами</w:t>
      </w:r>
      <w:r w:rsidR="00B175EA" w:rsidRPr="003D3B3A">
        <w:rPr>
          <w:sz w:val="28"/>
          <w:szCs w:val="28"/>
        </w:rPr>
        <w:t xml:space="preserve"> </w:t>
      </w:r>
      <w:r w:rsidR="009F282C" w:rsidRPr="003D3B3A">
        <w:rPr>
          <w:sz w:val="28"/>
          <w:szCs w:val="28"/>
        </w:rPr>
        <w:t>разрядов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  <w:lang w:val="en-US"/>
        </w:rPr>
        <w:t>I</w:t>
      </w:r>
      <w:r w:rsidR="007D5200" w:rsidRPr="003D3B3A">
        <w:rPr>
          <w:sz w:val="28"/>
          <w:szCs w:val="28"/>
        </w:rPr>
        <w:t>–</w:t>
      </w:r>
      <w:r w:rsidRPr="003D3B3A">
        <w:rPr>
          <w:sz w:val="28"/>
          <w:szCs w:val="28"/>
          <w:lang w:val="en-US"/>
        </w:rPr>
        <w:t>III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следует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применять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совмещенное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освещение.</w:t>
      </w:r>
      <w:r w:rsidR="00B175EA" w:rsidRPr="003D3B3A">
        <w:rPr>
          <w:sz w:val="28"/>
          <w:szCs w:val="28"/>
        </w:rPr>
        <w:t xml:space="preserve"> </w:t>
      </w:r>
      <w:r w:rsidR="009C183D" w:rsidRPr="003D3B3A">
        <w:rPr>
          <w:sz w:val="28"/>
          <w:szCs w:val="28"/>
        </w:rPr>
        <w:t>Разрешается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применение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верхнего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естественного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освещения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в</w:t>
      </w:r>
      <w:r w:rsidR="00B175EA" w:rsidRPr="003D3B3A">
        <w:rPr>
          <w:sz w:val="28"/>
          <w:szCs w:val="28"/>
        </w:rPr>
        <w:t xml:space="preserve"> </w:t>
      </w:r>
      <w:proofErr w:type="spellStart"/>
      <w:r w:rsidRPr="003D3B3A">
        <w:rPr>
          <w:sz w:val="28"/>
          <w:szCs w:val="28"/>
        </w:rPr>
        <w:t>крупнопролетных</w:t>
      </w:r>
      <w:proofErr w:type="spellEnd"/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сборочных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цехах,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в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которых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работы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выполняются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в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значительной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части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объема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помещения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на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разных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уровнях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пола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и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на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различно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ориентированных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в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пространстве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рабочих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поверхностях.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При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этом</w:t>
      </w:r>
      <w:r w:rsidR="00B175EA" w:rsidRPr="003D3B3A">
        <w:rPr>
          <w:sz w:val="28"/>
          <w:szCs w:val="28"/>
        </w:rPr>
        <w:t xml:space="preserve"> </w:t>
      </w:r>
      <w:r w:rsidR="009F282C" w:rsidRPr="003D3B3A">
        <w:rPr>
          <w:sz w:val="28"/>
          <w:szCs w:val="28"/>
        </w:rPr>
        <w:t>для</w:t>
      </w:r>
      <w:r w:rsidR="00B175EA" w:rsidRPr="003D3B3A">
        <w:rPr>
          <w:sz w:val="28"/>
          <w:szCs w:val="28"/>
        </w:rPr>
        <w:t xml:space="preserve"> </w:t>
      </w:r>
      <w:r w:rsidR="009F282C" w:rsidRPr="003D3B3A">
        <w:rPr>
          <w:sz w:val="28"/>
          <w:szCs w:val="28"/>
        </w:rPr>
        <w:t>разрядов</w:t>
      </w:r>
      <w:r w:rsidR="00B175EA" w:rsidRPr="003D3B3A">
        <w:rPr>
          <w:sz w:val="28"/>
          <w:szCs w:val="28"/>
        </w:rPr>
        <w:t xml:space="preserve"> </w:t>
      </w:r>
      <w:r w:rsidR="009F282C" w:rsidRPr="003D3B3A">
        <w:rPr>
          <w:sz w:val="28"/>
          <w:szCs w:val="28"/>
          <w:lang w:val="en-US"/>
        </w:rPr>
        <w:t>I</w:t>
      </w:r>
      <w:r w:rsidR="00796CE7" w:rsidRPr="003D3B3A">
        <w:rPr>
          <w:sz w:val="28"/>
          <w:szCs w:val="28"/>
        </w:rPr>
        <w:t>–</w:t>
      </w:r>
      <w:r w:rsidR="009F282C" w:rsidRPr="003D3B3A">
        <w:rPr>
          <w:sz w:val="28"/>
          <w:szCs w:val="28"/>
          <w:lang w:val="en-US"/>
        </w:rPr>
        <w:t>III</w:t>
      </w:r>
      <w:r w:rsidR="00B175EA" w:rsidRPr="003D3B3A">
        <w:rPr>
          <w:sz w:val="28"/>
          <w:szCs w:val="28"/>
        </w:rPr>
        <w:t xml:space="preserve"> </w:t>
      </w:r>
      <w:r w:rsidR="009F282C" w:rsidRPr="003D3B3A">
        <w:rPr>
          <w:sz w:val="28"/>
          <w:szCs w:val="28"/>
        </w:rPr>
        <w:t>применяются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нормированные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значения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КЕО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10</w:t>
      </w:r>
      <w:r w:rsidR="00B175EA" w:rsidRPr="003D3B3A">
        <w:rPr>
          <w:sz w:val="28"/>
          <w:szCs w:val="28"/>
        </w:rPr>
        <w:t xml:space="preserve"> </w:t>
      </w:r>
      <w:r w:rsidR="009F282C" w:rsidRPr="003D3B3A">
        <w:rPr>
          <w:sz w:val="28"/>
          <w:szCs w:val="28"/>
        </w:rPr>
        <w:t>%</w:t>
      </w:r>
      <w:r w:rsidR="0013375C" w:rsidRPr="003D3B3A">
        <w:rPr>
          <w:sz w:val="28"/>
          <w:szCs w:val="28"/>
        </w:rPr>
        <w:t>;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7</w:t>
      </w:r>
      <w:r w:rsidR="00B175EA" w:rsidRPr="003D3B3A">
        <w:rPr>
          <w:sz w:val="28"/>
          <w:szCs w:val="28"/>
        </w:rPr>
        <w:t xml:space="preserve"> </w:t>
      </w:r>
      <w:r w:rsidR="009F282C" w:rsidRPr="003D3B3A">
        <w:rPr>
          <w:sz w:val="28"/>
          <w:szCs w:val="28"/>
        </w:rPr>
        <w:t>%</w:t>
      </w:r>
      <w:r w:rsidR="0013375C" w:rsidRPr="003D3B3A">
        <w:rPr>
          <w:sz w:val="28"/>
          <w:szCs w:val="28"/>
        </w:rPr>
        <w:t>;</w:t>
      </w:r>
      <w:r w:rsidR="00B175EA" w:rsidRPr="003D3B3A">
        <w:rPr>
          <w:sz w:val="28"/>
          <w:szCs w:val="28"/>
        </w:rPr>
        <w:t xml:space="preserve"> </w:t>
      </w:r>
      <w:r w:rsidR="00A21087" w:rsidRPr="003D3B3A">
        <w:rPr>
          <w:sz w:val="28"/>
          <w:szCs w:val="28"/>
        </w:rPr>
        <w:t>5</w:t>
      </w:r>
      <w:r w:rsidR="00B175EA" w:rsidRPr="003D3B3A">
        <w:rPr>
          <w:sz w:val="28"/>
          <w:szCs w:val="28"/>
        </w:rPr>
        <w:t xml:space="preserve"> </w:t>
      </w:r>
      <w:r w:rsidR="007378C7" w:rsidRPr="003D3B3A">
        <w:rPr>
          <w:sz w:val="28"/>
          <w:szCs w:val="28"/>
        </w:rPr>
        <w:t>%</w:t>
      </w:r>
      <w:r w:rsidR="00B175EA" w:rsidRPr="003D3B3A">
        <w:rPr>
          <w:sz w:val="28"/>
          <w:szCs w:val="28"/>
        </w:rPr>
        <w:t xml:space="preserve"> </w:t>
      </w:r>
      <w:r w:rsidR="007D5200" w:rsidRPr="003D3B3A">
        <w:rPr>
          <w:sz w:val="28"/>
          <w:szCs w:val="28"/>
        </w:rPr>
        <w:t>соответственно.</w:t>
      </w:r>
    </w:p>
    <w:p w:rsidR="000739BE" w:rsidRPr="009C7BC0" w:rsidRDefault="00F1092E" w:rsidP="00830A4F">
      <w:pPr>
        <w:ind w:firstLine="567"/>
        <w:jc w:val="both"/>
        <w:rPr>
          <w:color w:val="FF0000"/>
          <w:sz w:val="28"/>
          <w:szCs w:val="28"/>
        </w:rPr>
      </w:pPr>
      <w:r w:rsidRPr="009C7BC0">
        <w:rPr>
          <w:noProof/>
          <w:color w:val="FF0000"/>
          <w:sz w:val="28"/>
          <w:szCs w:val="28"/>
        </w:rPr>
        <w:t>5.</w:t>
      </w:r>
      <w:r w:rsidR="00701A8C" w:rsidRPr="009C7BC0">
        <w:rPr>
          <w:noProof/>
          <w:color w:val="FF0000"/>
          <w:sz w:val="28"/>
          <w:szCs w:val="28"/>
        </w:rPr>
        <w:t>8</w:t>
      </w:r>
      <w:r w:rsidR="00B175EA" w:rsidRPr="009C7BC0">
        <w:rPr>
          <w:color w:val="FF0000"/>
          <w:sz w:val="28"/>
          <w:szCs w:val="28"/>
        </w:rPr>
        <w:t xml:space="preserve"> </w:t>
      </w:r>
      <w:r w:rsidR="000739BE" w:rsidRPr="009C7BC0">
        <w:rPr>
          <w:color w:val="FF0000"/>
          <w:sz w:val="28"/>
          <w:szCs w:val="28"/>
        </w:rPr>
        <w:t>При</w:t>
      </w:r>
      <w:r w:rsidR="00B175EA" w:rsidRPr="009C7BC0">
        <w:rPr>
          <w:color w:val="FF0000"/>
          <w:sz w:val="28"/>
          <w:szCs w:val="28"/>
        </w:rPr>
        <w:t xml:space="preserve"> </w:t>
      </w:r>
      <w:r w:rsidR="000739BE" w:rsidRPr="009C7BC0">
        <w:rPr>
          <w:color w:val="FF0000"/>
          <w:sz w:val="28"/>
          <w:szCs w:val="28"/>
        </w:rPr>
        <w:t>проектировании</w:t>
      </w:r>
      <w:r w:rsidR="00B175EA" w:rsidRPr="009C7BC0">
        <w:rPr>
          <w:color w:val="FF0000"/>
          <w:sz w:val="28"/>
          <w:szCs w:val="28"/>
        </w:rPr>
        <w:t xml:space="preserve"> </w:t>
      </w:r>
      <w:r w:rsidR="000739BE" w:rsidRPr="009C7BC0">
        <w:rPr>
          <w:color w:val="FF0000"/>
          <w:sz w:val="28"/>
          <w:szCs w:val="28"/>
        </w:rPr>
        <w:t>естественного</w:t>
      </w:r>
      <w:r w:rsidR="00B175EA" w:rsidRPr="009C7BC0">
        <w:rPr>
          <w:color w:val="FF0000"/>
          <w:sz w:val="28"/>
          <w:szCs w:val="28"/>
        </w:rPr>
        <w:t xml:space="preserve"> </w:t>
      </w:r>
      <w:r w:rsidR="000739BE" w:rsidRPr="009C7BC0">
        <w:rPr>
          <w:color w:val="FF0000"/>
          <w:sz w:val="28"/>
          <w:szCs w:val="28"/>
        </w:rPr>
        <w:t>освещения</w:t>
      </w:r>
      <w:r w:rsidR="00B175EA" w:rsidRPr="009C7BC0">
        <w:rPr>
          <w:color w:val="FF0000"/>
          <w:sz w:val="28"/>
          <w:szCs w:val="28"/>
        </w:rPr>
        <w:t xml:space="preserve"> </w:t>
      </w:r>
      <w:r w:rsidR="000739BE" w:rsidRPr="009C7BC0">
        <w:rPr>
          <w:color w:val="FF0000"/>
          <w:sz w:val="28"/>
          <w:szCs w:val="28"/>
        </w:rPr>
        <w:t>определяют</w:t>
      </w:r>
      <w:r w:rsidR="00B175EA" w:rsidRPr="009C7BC0">
        <w:rPr>
          <w:color w:val="FF0000"/>
          <w:sz w:val="28"/>
          <w:szCs w:val="28"/>
        </w:rPr>
        <w:t xml:space="preserve"> </w:t>
      </w:r>
      <w:r w:rsidR="000739BE" w:rsidRPr="009C7BC0">
        <w:rPr>
          <w:color w:val="FF0000"/>
          <w:sz w:val="28"/>
          <w:szCs w:val="28"/>
        </w:rPr>
        <w:t>расчетные</w:t>
      </w:r>
      <w:r w:rsidR="00B175EA" w:rsidRPr="009C7BC0">
        <w:rPr>
          <w:color w:val="FF0000"/>
          <w:sz w:val="28"/>
          <w:szCs w:val="28"/>
        </w:rPr>
        <w:t xml:space="preserve"> </w:t>
      </w:r>
      <w:r w:rsidR="000739BE" w:rsidRPr="009C7BC0">
        <w:rPr>
          <w:color w:val="FF0000"/>
          <w:sz w:val="28"/>
          <w:szCs w:val="28"/>
        </w:rPr>
        <w:t>значения</w:t>
      </w:r>
      <w:r w:rsidR="00B175EA" w:rsidRPr="009C7BC0">
        <w:rPr>
          <w:color w:val="FF0000"/>
          <w:sz w:val="28"/>
          <w:szCs w:val="28"/>
        </w:rPr>
        <w:t xml:space="preserve"> </w:t>
      </w:r>
      <w:r w:rsidR="000739BE" w:rsidRPr="009C7BC0">
        <w:rPr>
          <w:color w:val="FF0000"/>
          <w:sz w:val="28"/>
          <w:szCs w:val="28"/>
        </w:rPr>
        <w:t>КЕО</w:t>
      </w:r>
      <w:r w:rsidR="00B175EA" w:rsidRPr="009C7BC0">
        <w:rPr>
          <w:color w:val="FF0000"/>
          <w:sz w:val="28"/>
          <w:szCs w:val="28"/>
        </w:rPr>
        <w:t xml:space="preserve"> </w:t>
      </w:r>
      <w:r w:rsidR="000739BE" w:rsidRPr="009C7BC0">
        <w:rPr>
          <w:i/>
          <w:color w:val="FF0000"/>
          <w:sz w:val="28"/>
          <w:szCs w:val="28"/>
        </w:rPr>
        <w:t>е</w:t>
      </w:r>
      <w:r w:rsidR="000739BE" w:rsidRPr="009C7BC0">
        <w:rPr>
          <w:color w:val="FF0000"/>
          <w:sz w:val="28"/>
          <w:szCs w:val="28"/>
          <w:vertAlign w:val="subscript"/>
        </w:rPr>
        <w:t>р</w:t>
      </w:r>
      <w:r w:rsidR="00B175EA" w:rsidRPr="009C7BC0">
        <w:rPr>
          <w:color w:val="FF0000"/>
          <w:sz w:val="28"/>
          <w:szCs w:val="28"/>
        </w:rPr>
        <w:t xml:space="preserve"> </w:t>
      </w:r>
      <w:r w:rsidR="000739BE" w:rsidRPr="009C7BC0">
        <w:rPr>
          <w:color w:val="FF0000"/>
          <w:sz w:val="28"/>
          <w:szCs w:val="28"/>
        </w:rPr>
        <w:t>для</w:t>
      </w:r>
      <w:r w:rsidR="00B175EA" w:rsidRPr="009C7BC0">
        <w:rPr>
          <w:color w:val="FF0000"/>
          <w:sz w:val="28"/>
          <w:szCs w:val="28"/>
        </w:rPr>
        <w:t xml:space="preserve"> </w:t>
      </w:r>
      <w:r w:rsidR="000739BE" w:rsidRPr="009C7BC0">
        <w:rPr>
          <w:color w:val="FF0000"/>
          <w:sz w:val="28"/>
          <w:szCs w:val="28"/>
        </w:rPr>
        <w:t>помещения.</w:t>
      </w:r>
    </w:p>
    <w:p w:rsidR="000739BE" w:rsidRPr="003D3B3A" w:rsidRDefault="000739BE" w:rsidP="00830A4F">
      <w:pPr>
        <w:ind w:firstLine="567"/>
        <w:jc w:val="both"/>
        <w:rPr>
          <w:sz w:val="28"/>
          <w:szCs w:val="28"/>
        </w:rPr>
      </w:pPr>
      <w:r w:rsidRPr="003D3B3A">
        <w:rPr>
          <w:sz w:val="28"/>
          <w:szCs w:val="28"/>
        </w:rPr>
        <w:t>Расчетное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значение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КЕО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должно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быть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не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менее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нормируемого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значения</w:t>
      </w:r>
      <w:r w:rsidR="00B175EA" w:rsidRPr="003D3B3A">
        <w:rPr>
          <w:sz w:val="28"/>
          <w:szCs w:val="28"/>
        </w:rPr>
        <w:t xml:space="preserve"> </w:t>
      </w:r>
      <w:proofErr w:type="spellStart"/>
      <w:r w:rsidRPr="003D3B3A">
        <w:rPr>
          <w:i/>
          <w:sz w:val="28"/>
          <w:szCs w:val="28"/>
        </w:rPr>
        <w:t>е</w:t>
      </w:r>
      <w:r w:rsidRPr="003D3B3A">
        <w:rPr>
          <w:sz w:val="28"/>
          <w:szCs w:val="28"/>
          <w:vertAlign w:val="subscript"/>
        </w:rPr>
        <w:t>н</w:t>
      </w:r>
      <w:proofErr w:type="spellEnd"/>
      <w:r w:rsidRPr="003D3B3A">
        <w:rPr>
          <w:sz w:val="28"/>
          <w:szCs w:val="28"/>
        </w:rPr>
        <w:t>,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приведенного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в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таблицах</w:t>
      </w:r>
      <w:r w:rsidR="00B175EA" w:rsidRPr="003D3B3A">
        <w:rPr>
          <w:sz w:val="28"/>
          <w:szCs w:val="28"/>
        </w:rPr>
        <w:t xml:space="preserve"> </w:t>
      </w:r>
      <w:r w:rsidR="009F282C" w:rsidRPr="003D3B3A">
        <w:rPr>
          <w:sz w:val="28"/>
          <w:szCs w:val="28"/>
        </w:rPr>
        <w:t>4.</w:t>
      </w:r>
      <w:r w:rsidRPr="003D3B3A">
        <w:rPr>
          <w:sz w:val="28"/>
          <w:szCs w:val="28"/>
        </w:rPr>
        <w:t>1,</w:t>
      </w:r>
      <w:r w:rsidR="00B175EA" w:rsidRPr="003D3B3A">
        <w:rPr>
          <w:sz w:val="28"/>
          <w:szCs w:val="28"/>
        </w:rPr>
        <w:t xml:space="preserve"> </w:t>
      </w:r>
      <w:r w:rsidR="009F282C" w:rsidRPr="003D3B3A">
        <w:rPr>
          <w:sz w:val="28"/>
          <w:szCs w:val="28"/>
        </w:rPr>
        <w:t>4.</w:t>
      </w:r>
      <w:r w:rsidRPr="003D3B3A">
        <w:rPr>
          <w:sz w:val="28"/>
          <w:szCs w:val="28"/>
        </w:rPr>
        <w:t>2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или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приложении</w:t>
      </w:r>
      <w:r w:rsidR="00B175EA" w:rsidRPr="003D3B3A">
        <w:rPr>
          <w:sz w:val="28"/>
          <w:szCs w:val="28"/>
        </w:rPr>
        <w:t xml:space="preserve"> </w:t>
      </w:r>
      <w:r w:rsidR="009F282C" w:rsidRPr="003D3B3A">
        <w:rPr>
          <w:sz w:val="28"/>
          <w:szCs w:val="28"/>
        </w:rPr>
        <w:t>Л: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30"/>
        <w:gridCol w:w="957"/>
      </w:tblGrid>
      <w:tr w:rsidR="000739BE" w:rsidRPr="003D3B3A" w:rsidTr="00134D6B">
        <w:tc>
          <w:tcPr>
            <w:tcW w:w="8330" w:type="dxa"/>
          </w:tcPr>
          <w:p w:rsidR="000739BE" w:rsidRPr="003D3B3A" w:rsidRDefault="000739BE" w:rsidP="00830A4F">
            <w:pPr>
              <w:ind w:firstLine="357"/>
              <w:jc w:val="center"/>
              <w:rPr>
                <w:sz w:val="28"/>
                <w:szCs w:val="28"/>
              </w:rPr>
            </w:pPr>
            <w:r w:rsidRPr="003D3B3A">
              <w:rPr>
                <w:i/>
                <w:sz w:val="28"/>
                <w:szCs w:val="28"/>
              </w:rPr>
              <w:t>е</w:t>
            </w:r>
            <w:r w:rsidRPr="003D3B3A">
              <w:rPr>
                <w:sz w:val="28"/>
                <w:szCs w:val="28"/>
                <w:vertAlign w:val="subscript"/>
              </w:rPr>
              <w:t>р</w:t>
            </w:r>
            <w:r w:rsidR="00B175EA" w:rsidRPr="003D3B3A">
              <w:rPr>
                <w:i/>
                <w:sz w:val="28"/>
                <w:szCs w:val="28"/>
                <w:vertAlign w:val="subscript"/>
              </w:rPr>
              <w:t xml:space="preserve"> </w:t>
            </w:r>
            <w:r w:rsidRPr="003D3B3A">
              <w:rPr>
                <w:i/>
                <w:sz w:val="28"/>
                <w:szCs w:val="28"/>
              </w:rPr>
              <w:t>≥</w:t>
            </w:r>
            <w:r w:rsidR="00B175EA" w:rsidRPr="003D3B3A">
              <w:rPr>
                <w:i/>
                <w:sz w:val="28"/>
                <w:szCs w:val="28"/>
                <w:vertAlign w:val="subscript"/>
              </w:rPr>
              <w:t xml:space="preserve"> </w:t>
            </w:r>
            <w:proofErr w:type="spellStart"/>
            <w:r w:rsidRPr="003D3B3A">
              <w:rPr>
                <w:i/>
                <w:sz w:val="28"/>
                <w:szCs w:val="28"/>
              </w:rPr>
              <w:t>е</w:t>
            </w:r>
            <w:r w:rsidRPr="003D3B3A">
              <w:rPr>
                <w:sz w:val="28"/>
                <w:szCs w:val="28"/>
                <w:vertAlign w:val="subscript"/>
              </w:rPr>
              <w:t>н</w:t>
            </w:r>
            <w:proofErr w:type="spellEnd"/>
            <w:r w:rsidR="007D5200" w:rsidRPr="003D3B3A">
              <w:rPr>
                <w:sz w:val="28"/>
                <w:szCs w:val="28"/>
              </w:rPr>
              <w:t>.</w:t>
            </w:r>
          </w:p>
        </w:tc>
        <w:tc>
          <w:tcPr>
            <w:tcW w:w="957" w:type="dxa"/>
          </w:tcPr>
          <w:p w:rsidR="000739BE" w:rsidRPr="003D3B3A" w:rsidRDefault="000739BE" w:rsidP="00830A4F">
            <w:pPr>
              <w:jc w:val="right"/>
              <w:rPr>
                <w:sz w:val="28"/>
                <w:szCs w:val="28"/>
              </w:rPr>
            </w:pPr>
            <w:r w:rsidRPr="003D3B3A">
              <w:rPr>
                <w:sz w:val="28"/>
                <w:szCs w:val="28"/>
              </w:rPr>
              <w:t>(</w:t>
            </w:r>
            <w:r w:rsidR="009F39C0" w:rsidRPr="003D3B3A">
              <w:rPr>
                <w:sz w:val="28"/>
                <w:szCs w:val="28"/>
              </w:rPr>
              <w:t>5.</w:t>
            </w:r>
            <w:r w:rsidRPr="003D3B3A">
              <w:rPr>
                <w:sz w:val="28"/>
                <w:szCs w:val="28"/>
              </w:rPr>
              <w:t>1)</w:t>
            </w:r>
          </w:p>
        </w:tc>
      </w:tr>
    </w:tbl>
    <w:p w:rsidR="000739BE" w:rsidRPr="003D3B3A" w:rsidRDefault="000739BE" w:rsidP="00830A4F">
      <w:pPr>
        <w:ind w:firstLine="567"/>
        <w:jc w:val="both"/>
        <w:rPr>
          <w:sz w:val="28"/>
          <w:szCs w:val="28"/>
        </w:rPr>
      </w:pPr>
      <w:r w:rsidRPr="003D3B3A">
        <w:rPr>
          <w:sz w:val="28"/>
          <w:szCs w:val="28"/>
        </w:rPr>
        <w:t>Параметры,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входящие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в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формулу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расчетного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значения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КЕО</w:t>
      </w:r>
      <w:r w:rsidR="009A0A2C" w:rsidRPr="003D3B3A">
        <w:rPr>
          <w:sz w:val="28"/>
          <w:szCs w:val="28"/>
        </w:rPr>
        <w:t>,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определены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в</w:t>
      </w:r>
      <w:r w:rsidR="00B175EA" w:rsidRPr="003D3B3A">
        <w:rPr>
          <w:sz w:val="28"/>
          <w:szCs w:val="28"/>
        </w:rPr>
        <w:t xml:space="preserve"> </w:t>
      </w:r>
      <w:r w:rsidR="00BF26D6" w:rsidRPr="003D3B3A">
        <w:rPr>
          <w:sz w:val="28"/>
          <w:szCs w:val="28"/>
        </w:rPr>
        <w:t>разделе</w:t>
      </w:r>
      <w:r w:rsidR="00B175EA" w:rsidRPr="003D3B3A">
        <w:rPr>
          <w:sz w:val="28"/>
          <w:szCs w:val="28"/>
        </w:rPr>
        <w:t xml:space="preserve"> </w:t>
      </w:r>
      <w:r w:rsidR="00BF26D6" w:rsidRPr="003D3B3A">
        <w:rPr>
          <w:sz w:val="28"/>
          <w:szCs w:val="28"/>
        </w:rPr>
        <w:t>3</w:t>
      </w:r>
      <w:r w:rsidRPr="003D3B3A">
        <w:rPr>
          <w:sz w:val="28"/>
          <w:szCs w:val="28"/>
        </w:rPr>
        <w:t>.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Расчетное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значение</w:t>
      </w:r>
      <w:r w:rsidR="00B175EA" w:rsidRPr="003D3B3A">
        <w:rPr>
          <w:sz w:val="28"/>
          <w:szCs w:val="28"/>
        </w:rPr>
        <w:t xml:space="preserve"> </w:t>
      </w:r>
      <w:r w:rsidR="009A0A2C" w:rsidRPr="003D3B3A">
        <w:rPr>
          <w:sz w:val="28"/>
          <w:szCs w:val="28"/>
        </w:rPr>
        <w:t>КЕО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учитывает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коэффициент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эксплуатации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i/>
          <w:sz w:val="28"/>
          <w:szCs w:val="28"/>
          <w:lang w:val="en-US"/>
        </w:rPr>
        <w:t>MF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и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коэффициент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светового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климата</w:t>
      </w:r>
      <w:r w:rsidR="00B175EA" w:rsidRPr="003D3B3A">
        <w:rPr>
          <w:sz w:val="28"/>
          <w:szCs w:val="28"/>
        </w:rPr>
        <w:t xml:space="preserve"> </w:t>
      </w:r>
      <w:r w:rsidR="009F39C0" w:rsidRPr="003D3B3A">
        <w:rPr>
          <w:i/>
          <w:sz w:val="28"/>
          <w:szCs w:val="28"/>
          <w:lang w:val="en-US"/>
        </w:rPr>
        <w:t>C</w:t>
      </w:r>
      <w:r w:rsidR="009F39C0" w:rsidRPr="003D3B3A">
        <w:rPr>
          <w:i/>
          <w:sz w:val="28"/>
          <w:szCs w:val="28"/>
          <w:vertAlign w:val="subscript"/>
          <w:lang w:val="en-US"/>
        </w:rPr>
        <w:t>N</w:t>
      </w:r>
      <w:r w:rsidRPr="003D3B3A">
        <w:rPr>
          <w:sz w:val="28"/>
          <w:szCs w:val="28"/>
        </w:rPr>
        <w:t>.</w:t>
      </w:r>
    </w:p>
    <w:p w:rsidR="007D5200" w:rsidRPr="009C7BC0" w:rsidRDefault="000739BE" w:rsidP="00830A4F">
      <w:pPr>
        <w:ind w:firstLine="567"/>
        <w:jc w:val="both"/>
        <w:rPr>
          <w:color w:val="FF0000"/>
          <w:sz w:val="28"/>
          <w:szCs w:val="28"/>
        </w:rPr>
      </w:pPr>
      <w:r w:rsidRPr="009C7BC0">
        <w:rPr>
          <w:color w:val="FF0000"/>
          <w:sz w:val="28"/>
          <w:szCs w:val="28"/>
        </w:rPr>
        <w:t>Коэффициент</w:t>
      </w:r>
      <w:r w:rsidR="002B0868" w:rsidRPr="009C7BC0">
        <w:rPr>
          <w:color w:val="FF0000"/>
          <w:sz w:val="28"/>
          <w:szCs w:val="28"/>
        </w:rPr>
        <w:t>ы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эксплуатации</w:t>
      </w:r>
      <w:r w:rsidR="00B175EA" w:rsidRPr="009C7BC0">
        <w:rPr>
          <w:color w:val="FF0000"/>
          <w:sz w:val="28"/>
          <w:szCs w:val="28"/>
        </w:rPr>
        <w:t xml:space="preserve"> </w:t>
      </w:r>
      <w:r w:rsidR="002B0868" w:rsidRPr="009C7BC0">
        <w:rPr>
          <w:color w:val="FF0000"/>
          <w:sz w:val="28"/>
          <w:szCs w:val="28"/>
        </w:rPr>
        <w:t>принимают</w:t>
      </w:r>
      <w:r w:rsidR="00B175EA" w:rsidRPr="009C7BC0">
        <w:rPr>
          <w:color w:val="FF0000"/>
          <w:sz w:val="28"/>
          <w:szCs w:val="28"/>
        </w:rPr>
        <w:t xml:space="preserve"> </w:t>
      </w:r>
      <w:r w:rsidR="002B0868" w:rsidRPr="009C7BC0">
        <w:rPr>
          <w:color w:val="FF0000"/>
          <w:sz w:val="28"/>
          <w:szCs w:val="28"/>
        </w:rPr>
        <w:t>по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таблице</w:t>
      </w:r>
      <w:r w:rsidR="00B175EA" w:rsidRPr="009C7BC0">
        <w:rPr>
          <w:color w:val="FF0000"/>
          <w:sz w:val="28"/>
          <w:szCs w:val="28"/>
        </w:rPr>
        <w:t xml:space="preserve"> </w:t>
      </w:r>
      <w:r w:rsidR="009F39C0" w:rsidRPr="009C7BC0">
        <w:rPr>
          <w:color w:val="FF0000"/>
          <w:sz w:val="28"/>
          <w:szCs w:val="28"/>
        </w:rPr>
        <w:t>4.</w:t>
      </w:r>
      <w:r w:rsidRPr="009C7BC0">
        <w:rPr>
          <w:color w:val="FF0000"/>
          <w:sz w:val="28"/>
          <w:szCs w:val="28"/>
        </w:rPr>
        <w:t>3.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Коэффициенты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светового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климата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принимают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по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таблице</w:t>
      </w:r>
      <w:r w:rsidR="00B175EA" w:rsidRPr="009C7BC0">
        <w:rPr>
          <w:color w:val="FF0000"/>
          <w:sz w:val="28"/>
          <w:szCs w:val="28"/>
        </w:rPr>
        <w:t xml:space="preserve"> </w:t>
      </w:r>
      <w:r w:rsidR="008816FD" w:rsidRPr="009C7BC0">
        <w:rPr>
          <w:color w:val="FF0000"/>
          <w:sz w:val="28"/>
          <w:szCs w:val="28"/>
        </w:rPr>
        <w:t>5.1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в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зависимости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от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номера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группы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обеспеченности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естественным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светом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административных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районов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и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ориентации</w:t>
      </w:r>
      <w:r w:rsidR="00B175EA" w:rsidRPr="009C7BC0">
        <w:rPr>
          <w:color w:val="FF0000"/>
          <w:sz w:val="28"/>
          <w:szCs w:val="28"/>
        </w:rPr>
        <w:t xml:space="preserve"> </w:t>
      </w:r>
      <w:proofErr w:type="spellStart"/>
      <w:r w:rsidRPr="009C7BC0">
        <w:rPr>
          <w:color w:val="FF0000"/>
          <w:sz w:val="28"/>
          <w:szCs w:val="28"/>
        </w:rPr>
        <w:t>светопроемов</w:t>
      </w:r>
      <w:proofErr w:type="spellEnd"/>
      <w:r w:rsidR="002B0868" w:rsidRPr="009C7BC0">
        <w:rPr>
          <w:color w:val="FF0000"/>
          <w:sz w:val="28"/>
          <w:szCs w:val="28"/>
        </w:rPr>
        <w:t>.</w:t>
      </w:r>
      <w:r w:rsidR="00B175EA" w:rsidRPr="009C7BC0">
        <w:rPr>
          <w:color w:val="FF0000"/>
          <w:sz w:val="28"/>
          <w:szCs w:val="28"/>
        </w:rPr>
        <w:t xml:space="preserve"> </w:t>
      </w:r>
      <w:r w:rsidR="002B0868" w:rsidRPr="009C7BC0">
        <w:rPr>
          <w:color w:val="FF0000"/>
          <w:sz w:val="28"/>
          <w:szCs w:val="28"/>
        </w:rPr>
        <w:t>Р</w:t>
      </w:r>
      <w:r w:rsidR="00EE5D64" w:rsidRPr="009C7BC0">
        <w:rPr>
          <w:color w:val="FF0000"/>
          <w:sz w:val="28"/>
          <w:szCs w:val="28"/>
        </w:rPr>
        <w:t>айонировани</w:t>
      </w:r>
      <w:r w:rsidR="002B0868" w:rsidRPr="009C7BC0">
        <w:rPr>
          <w:color w:val="FF0000"/>
          <w:sz w:val="28"/>
          <w:szCs w:val="28"/>
        </w:rPr>
        <w:t>е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территории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Росси</w:t>
      </w:r>
      <w:r w:rsidR="008816FD" w:rsidRPr="009C7BC0">
        <w:rPr>
          <w:color w:val="FF0000"/>
          <w:sz w:val="28"/>
          <w:szCs w:val="28"/>
        </w:rPr>
        <w:t>йской</w:t>
      </w:r>
      <w:r w:rsidR="00B175EA" w:rsidRPr="009C7BC0">
        <w:rPr>
          <w:color w:val="FF0000"/>
          <w:sz w:val="28"/>
          <w:szCs w:val="28"/>
        </w:rPr>
        <w:t xml:space="preserve"> </w:t>
      </w:r>
      <w:r w:rsidR="008816FD" w:rsidRPr="009C7BC0">
        <w:rPr>
          <w:color w:val="FF0000"/>
          <w:sz w:val="28"/>
          <w:szCs w:val="28"/>
        </w:rPr>
        <w:t>Федерации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по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ресурсам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светового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климата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приведено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в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приложении</w:t>
      </w:r>
      <w:r w:rsidR="00B175EA" w:rsidRPr="009C7BC0">
        <w:rPr>
          <w:color w:val="FF0000"/>
          <w:sz w:val="28"/>
          <w:szCs w:val="28"/>
        </w:rPr>
        <w:t xml:space="preserve"> </w:t>
      </w:r>
      <w:r w:rsidR="009A0A2C" w:rsidRPr="009C7BC0">
        <w:rPr>
          <w:color w:val="FF0000"/>
          <w:sz w:val="28"/>
          <w:szCs w:val="28"/>
        </w:rPr>
        <w:t>Е</w:t>
      </w:r>
      <w:r w:rsidRPr="009C7BC0">
        <w:rPr>
          <w:color w:val="FF0000"/>
          <w:sz w:val="28"/>
          <w:szCs w:val="28"/>
        </w:rPr>
        <w:t>.</w:t>
      </w:r>
    </w:p>
    <w:p w:rsidR="008816FD" w:rsidRPr="009C7BC0" w:rsidRDefault="00606113" w:rsidP="00830A4F">
      <w:pPr>
        <w:ind w:firstLine="567"/>
        <w:jc w:val="both"/>
        <w:rPr>
          <w:color w:val="FF0000"/>
          <w:sz w:val="28"/>
          <w:szCs w:val="28"/>
        </w:rPr>
      </w:pPr>
      <w:r w:rsidRPr="009C7BC0">
        <w:rPr>
          <w:bCs/>
          <w:color w:val="FF0000"/>
          <w:sz w:val="28"/>
          <w:szCs w:val="28"/>
        </w:rPr>
        <w:t>5.9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Расчет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естественного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освещения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помещений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проводится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без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учета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мебели,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оборудования,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озеленения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и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других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затеняющих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предметов,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а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также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при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100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%-ном</w:t>
      </w:r>
      <w:r w:rsidR="00B175EA" w:rsidRPr="009C7BC0">
        <w:rPr>
          <w:color w:val="FF0000"/>
          <w:sz w:val="28"/>
          <w:szCs w:val="28"/>
        </w:rPr>
        <w:t xml:space="preserve"> </w:t>
      </w:r>
      <w:r w:rsidR="008816FD" w:rsidRPr="009C7BC0">
        <w:rPr>
          <w:color w:val="FF0000"/>
          <w:sz w:val="28"/>
          <w:szCs w:val="28"/>
        </w:rPr>
        <w:t>использовании</w:t>
      </w:r>
      <w:r w:rsidR="00B175EA" w:rsidRPr="009C7BC0">
        <w:rPr>
          <w:color w:val="FF0000"/>
          <w:sz w:val="28"/>
          <w:szCs w:val="28"/>
        </w:rPr>
        <w:t xml:space="preserve"> </w:t>
      </w:r>
      <w:proofErr w:type="spellStart"/>
      <w:r w:rsidR="008816FD" w:rsidRPr="009C7BC0">
        <w:rPr>
          <w:color w:val="FF0000"/>
          <w:sz w:val="28"/>
          <w:szCs w:val="28"/>
        </w:rPr>
        <w:t>светопрозрачных</w:t>
      </w:r>
      <w:proofErr w:type="spellEnd"/>
      <w:r w:rsidR="00B175EA" w:rsidRPr="009C7BC0">
        <w:rPr>
          <w:color w:val="FF0000"/>
          <w:sz w:val="28"/>
          <w:szCs w:val="28"/>
        </w:rPr>
        <w:t xml:space="preserve"> </w:t>
      </w:r>
      <w:r w:rsidR="008816FD" w:rsidRPr="009C7BC0">
        <w:rPr>
          <w:color w:val="FF0000"/>
          <w:sz w:val="28"/>
          <w:szCs w:val="28"/>
        </w:rPr>
        <w:t>заполнений</w:t>
      </w:r>
      <w:r w:rsidR="00B175EA" w:rsidRPr="009C7BC0">
        <w:rPr>
          <w:color w:val="FF0000"/>
          <w:sz w:val="28"/>
          <w:szCs w:val="28"/>
        </w:rPr>
        <w:t xml:space="preserve"> </w:t>
      </w:r>
      <w:r w:rsidR="008816FD" w:rsidRPr="009C7BC0">
        <w:rPr>
          <w:color w:val="FF0000"/>
          <w:sz w:val="28"/>
          <w:szCs w:val="28"/>
        </w:rPr>
        <w:t>в</w:t>
      </w:r>
      <w:r w:rsidR="00B175EA" w:rsidRPr="009C7BC0">
        <w:rPr>
          <w:color w:val="FF0000"/>
          <w:sz w:val="28"/>
          <w:szCs w:val="28"/>
        </w:rPr>
        <w:t xml:space="preserve"> </w:t>
      </w:r>
      <w:proofErr w:type="spellStart"/>
      <w:r w:rsidR="008816FD" w:rsidRPr="009C7BC0">
        <w:rPr>
          <w:color w:val="FF0000"/>
          <w:sz w:val="28"/>
          <w:szCs w:val="28"/>
        </w:rPr>
        <w:t>светопроемах</w:t>
      </w:r>
      <w:proofErr w:type="spellEnd"/>
      <w:r w:rsidR="008816FD" w:rsidRPr="009C7BC0">
        <w:rPr>
          <w:color w:val="FF0000"/>
          <w:sz w:val="28"/>
          <w:szCs w:val="28"/>
        </w:rPr>
        <w:t>.</w:t>
      </w:r>
      <w:r w:rsidR="00B175EA" w:rsidRPr="009C7BC0">
        <w:rPr>
          <w:color w:val="FF0000"/>
          <w:sz w:val="28"/>
          <w:szCs w:val="28"/>
        </w:rPr>
        <w:t xml:space="preserve"> </w:t>
      </w:r>
      <w:r w:rsidR="008816FD" w:rsidRPr="009C7BC0">
        <w:rPr>
          <w:color w:val="FF0000"/>
          <w:sz w:val="28"/>
          <w:szCs w:val="28"/>
        </w:rPr>
        <w:t>Расчетные</w:t>
      </w:r>
      <w:r w:rsidR="00B175EA" w:rsidRPr="009C7BC0">
        <w:rPr>
          <w:color w:val="FF0000"/>
          <w:sz w:val="28"/>
          <w:szCs w:val="28"/>
        </w:rPr>
        <w:t xml:space="preserve"> </w:t>
      </w:r>
      <w:r w:rsidR="008816FD" w:rsidRPr="009C7BC0">
        <w:rPr>
          <w:color w:val="FF0000"/>
          <w:sz w:val="28"/>
          <w:szCs w:val="28"/>
        </w:rPr>
        <w:t>значения</w:t>
      </w:r>
      <w:r w:rsidR="00B175EA" w:rsidRPr="009C7BC0">
        <w:rPr>
          <w:color w:val="FF0000"/>
          <w:sz w:val="28"/>
          <w:szCs w:val="28"/>
        </w:rPr>
        <w:t xml:space="preserve"> </w:t>
      </w:r>
      <w:r w:rsidR="008816FD" w:rsidRPr="009C7BC0">
        <w:rPr>
          <w:color w:val="FF0000"/>
          <w:sz w:val="28"/>
          <w:szCs w:val="28"/>
        </w:rPr>
        <w:t>КЕО</w:t>
      </w:r>
      <w:r w:rsidR="00B175EA" w:rsidRPr="009C7BC0">
        <w:rPr>
          <w:color w:val="FF0000"/>
          <w:sz w:val="28"/>
          <w:szCs w:val="28"/>
        </w:rPr>
        <w:t xml:space="preserve"> </w:t>
      </w:r>
      <w:r w:rsidR="008816FD" w:rsidRPr="009C7BC0">
        <w:rPr>
          <w:color w:val="FF0000"/>
          <w:sz w:val="28"/>
          <w:szCs w:val="28"/>
        </w:rPr>
        <w:t>следует</w:t>
      </w:r>
      <w:r w:rsidR="00B175EA" w:rsidRPr="009C7BC0">
        <w:rPr>
          <w:color w:val="FF0000"/>
          <w:sz w:val="28"/>
          <w:szCs w:val="28"/>
        </w:rPr>
        <w:t xml:space="preserve"> </w:t>
      </w:r>
      <w:r w:rsidR="008816FD" w:rsidRPr="009C7BC0">
        <w:rPr>
          <w:color w:val="FF0000"/>
          <w:sz w:val="28"/>
          <w:szCs w:val="28"/>
        </w:rPr>
        <w:t>округлять</w:t>
      </w:r>
      <w:r w:rsidR="00B175EA" w:rsidRPr="009C7BC0">
        <w:rPr>
          <w:color w:val="FF0000"/>
          <w:sz w:val="28"/>
          <w:szCs w:val="28"/>
        </w:rPr>
        <w:t xml:space="preserve"> </w:t>
      </w:r>
      <w:r w:rsidR="008816FD" w:rsidRPr="009C7BC0">
        <w:rPr>
          <w:color w:val="FF0000"/>
          <w:sz w:val="28"/>
          <w:szCs w:val="28"/>
        </w:rPr>
        <w:t>до</w:t>
      </w:r>
      <w:r w:rsidR="00B175EA" w:rsidRPr="009C7BC0">
        <w:rPr>
          <w:color w:val="FF0000"/>
          <w:sz w:val="28"/>
          <w:szCs w:val="28"/>
        </w:rPr>
        <w:t xml:space="preserve"> </w:t>
      </w:r>
      <w:r w:rsidR="007D5200" w:rsidRPr="009C7BC0">
        <w:rPr>
          <w:color w:val="FF0000"/>
          <w:sz w:val="28"/>
          <w:szCs w:val="28"/>
        </w:rPr>
        <w:t>двух</w:t>
      </w:r>
      <w:r w:rsidR="00B175EA" w:rsidRPr="009C7BC0">
        <w:rPr>
          <w:color w:val="FF0000"/>
          <w:sz w:val="28"/>
          <w:szCs w:val="28"/>
        </w:rPr>
        <w:t xml:space="preserve"> </w:t>
      </w:r>
      <w:r w:rsidR="007D5200" w:rsidRPr="009C7BC0">
        <w:rPr>
          <w:color w:val="FF0000"/>
          <w:sz w:val="28"/>
          <w:szCs w:val="28"/>
        </w:rPr>
        <w:t>знаков</w:t>
      </w:r>
      <w:r w:rsidR="00B175EA" w:rsidRPr="009C7BC0">
        <w:rPr>
          <w:color w:val="FF0000"/>
          <w:sz w:val="28"/>
          <w:szCs w:val="28"/>
        </w:rPr>
        <w:t xml:space="preserve"> </w:t>
      </w:r>
      <w:r w:rsidR="007D5200" w:rsidRPr="009C7BC0">
        <w:rPr>
          <w:color w:val="FF0000"/>
          <w:sz w:val="28"/>
          <w:szCs w:val="28"/>
        </w:rPr>
        <w:t>после</w:t>
      </w:r>
      <w:r w:rsidR="00B175EA" w:rsidRPr="009C7BC0">
        <w:rPr>
          <w:color w:val="FF0000"/>
          <w:sz w:val="28"/>
          <w:szCs w:val="28"/>
        </w:rPr>
        <w:t xml:space="preserve"> </w:t>
      </w:r>
      <w:r w:rsidR="007D5200" w:rsidRPr="009C7BC0">
        <w:rPr>
          <w:color w:val="FF0000"/>
          <w:sz w:val="28"/>
          <w:szCs w:val="28"/>
        </w:rPr>
        <w:t>запятой</w:t>
      </w:r>
      <w:r w:rsidR="008816FD" w:rsidRPr="009C7BC0">
        <w:rPr>
          <w:color w:val="FF0000"/>
          <w:sz w:val="28"/>
          <w:szCs w:val="28"/>
        </w:rPr>
        <w:t>.</w:t>
      </w:r>
    </w:p>
    <w:p w:rsidR="00B06895" w:rsidRPr="00E227BF" w:rsidRDefault="00B06895" w:rsidP="00B06895">
      <w:pPr>
        <w:pStyle w:val="afe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:rsidR="00606113" w:rsidRPr="003D3B3A" w:rsidRDefault="00606113" w:rsidP="00830A4F">
      <w:pPr>
        <w:ind w:firstLine="567"/>
        <w:jc w:val="both"/>
        <w:rPr>
          <w:sz w:val="28"/>
          <w:szCs w:val="28"/>
        </w:rPr>
      </w:pPr>
    </w:p>
    <w:p w:rsidR="00B40709" w:rsidRPr="009C7BC0" w:rsidRDefault="00B40709" w:rsidP="003D3B3A">
      <w:pPr>
        <w:spacing w:before="120"/>
        <w:ind w:left="2552" w:hanging="2552"/>
        <w:jc w:val="both"/>
        <w:rPr>
          <w:color w:val="FF0000"/>
          <w:sz w:val="28"/>
          <w:szCs w:val="28"/>
        </w:rPr>
      </w:pPr>
      <w:r w:rsidRPr="009C7BC0">
        <w:rPr>
          <w:color w:val="FF0000"/>
          <w:sz w:val="28"/>
          <w:szCs w:val="28"/>
        </w:rPr>
        <w:t>Т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а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б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л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и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ц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color w:val="FF0000"/>
          <w:sz w:val="28"/>
          <w:szCs w:val="28"/>
        </w:rPr>
        <w:t>а</w:t>
      </w:r>
      <w:r w:rsidR="00B175EA" w:rsidRPr="009C7BC0">
        <w:rPr>
          <w:color w:val="FF0000"/>
          <w:sz w:val="28"/>
          <w:szCs w:val="28"/>
        </w:rPr>
        <w:t xml:space="preserve">  </w:t>
      </w:r>
      <w:r w:rsidR="008816FD" w:rsidRPr="009C7BC0">
        <w:rPr>
          <w:color w:val="FF0000"/>
          <w:sz w:val="28"/>
          <w:szCs w:val="28"/>
        </w:rPr>
        <w:t>5.1</w:t>
      </w:r>
      <w:r w:rsidR="00B175EA" w:rsidRPr="009C7BC0">
        <w:rPr>
          <w:color w:val="FF0000"/>
          <w:sz w:val="28"/>
          <w:szCs w:val="28"/>
        </w:rPr>
        <w:t xml:space="preserve"> </w:t>
      </w:r>
      <w:r w:rsidR="003D3B3A" w:rsidRPr="009C7BC0">
        <w:rPr>
          <w:color w:val="FF0000"/>
          <w:sz w:val="28"/>
          <w:szCs w:val="28"/>
        </w:rPr>
        <w:t>–</w:t>
      </w:r>
      <w:r w:rsidR="00B175EA" w:rsidRPr="009C7BC0">
        <w:rPr>
          <w:color w:val="FF0000"/>
          <w:sz w:val="28"/>
          <w:szCs w:val="28"/>
        </w:rPr>
        <w:t xml:space="preserve"> </w:t>
      </w:r>
      <w:r w:rsidRPr="009C7BC0">
        <w:rPr>
          <w:b/>
          <w:color w:val="FF0000"/>
          <w:sz w:val="28"/>
          <w:szCs w:val="28"/>
        </w:rPr>
        <w:t>Коэффициенты</w:t>
      </w:r>
      <w:r w:rsidR="00B175EA" w:rsidRPr="009C7BC0">
        <w:rPr>
          <w:b/>
          <w:color w:val="FF0000"/>
          <w:sz w:val="28"/>
          <w:szCs w:val="28"/>
        </w:rPr>
        <w:t xml:space="preserve"> </w:t>
      </w:r>
      <w:r w:rsidRPr="009C7BC0">
        <w:rPr>
          <w:b/>
          <w:color w:val="FF0000"/>
          <w:sz w:val="28"/>
          <w:szCs w:val="28"/>
        </w:rPr>
        <w:t>светового</w:t>
      </w:r>
      <w:r w:rsidR="00B175EA" w:rsidRPr="009C7BC0">
        <w:rPr>
          <w:b/>
          <w:color w:val="FF0000"/>
          <w:sz w:val="28"/>
          <w:szCs w:val="28"/>
        </w:rPr>
        <w:t xml:space="preserve"> </w:t>
      </w:r>
      <w:r w:rsidRPr="009C7BC0">
        <w:rPr>
          <w:b/>
          <w:color w:val="FF0000"/>
          <w:sz w:val="28"/>
          <w:szCs w:val="28"/>
        </w:rPr>
        <w:t>климата</w:t>
      </w:r>
      <w:r w:rsidR="00B175EA" w:rsidRPr="009C7BC0">
        <w:rPr>
          <w:b/>
          <w:color w:val="FF0000"/>
          <w:sz w:val="28"/>
          <w:szCs w:val="28"/>
        </w:rPr>
        <w:t xml:space="preserve"> </w:t>
      </w:r>
      <w:r w:rsidRPr="009C7BC0">
        <w:rPr>
          <w:b/>
          <w:color w:val="FF0000"/>
          <w:sz w:val="28"/>
          <w:szCs w:val="28"/>
        </w:rPr>
        <w:t>в</w:t>
      </w:r>
      <w:r w:rsidR="00B175EA" w:rsidRPr="009C7BC0">
        <w:rPr>
          <w:b/>
          <w:color w:val="FF0000"/>
          <w:sz w:val="28"/>
          <w:szCs w:val="28"/>
        </w:rPr>
        <w:t xml:space="preserve"> </w:t>
      </w:r>
      <w:r w:rsidRPr="009C7BC0">
        <w:rPr>
          <w:b/>
          <w:color w:val="FF0000"/>
          <w:sz w:val="28"/>
          <w:szCs w:val="28"/>
        </w:rPr>
        <w:t>зависимости</w:t>
      </w:r>
      <w:r w:rsidR="00B175EA" w:rsidRPr="009C7BC0">
        <w:rPr>
          <w:b/>
          <w:color w:val="FF0000"/>
          <w:sz w:val="28"/>
          <w:szCs w:val="28"/>
        </w:rPr>
        <w:t xml:space="preserve"> </w:t>
      </w:r>
      <w:r w:rsidRPr="009C7BC0">
        <w:rPr>
          <w:b/>
          <w:color w:val="FF0000"/>
          <w:sz w:val="28"/>
          <w:szCs w:val="28"/>
        </w:rPr>
        <w:t>от</w:t>
      </w:r>
      <w:r w:rsidR="00B175EA" w:rsidRPr="009C7BC0">
        <w:rPr>
          <w:b/>
          <w:color w:val="FF0000"/>
          <w:sz w:val="28"/>
          <w:szCs w:val="28"/>
        </w:rPr>
        <w:t xml:space="preserve"> </w:t>
      </w:r>
      <w:r w:rsidRPr="009C7BC0">
        <w:rPr>
          <w:b/>
          <w:color w:val="FF0000"/>
          <w:sz w:val="28"/>
          <w:szCs w:val="28"/>
        </w:rPr>
        <w:t>группы</w:t>
      </w:r>
      <w:r w:rsidR="00B175EA" w:rsidRPr="009C7BC0">
        <w:rPr>
          <w:b/>
          <w:color w:val="FF0000"/>
          <w:sz w:val="28"/>
          <w:szCs w:val="28"/>
        </w:rPr>
        <w:t xml:space="preserve"> </w:t>
      </w:r>
      <w:r w:rsidRPr="009C7BC0">
        <w:rPr>
          <w:b/>
          <w:color w:val="FF0000"/>
          <w:sz w:val="28"/>
          <w:szCs w:val="28"/>
        </w:rPr>
        <w:t>административного</w:t>
      </w:r>
      <w:r w:rsidR="00B175EA" w:rsidRPr="009C7BC0">
        <w:rPr>
          <w:b/>
          <w:color w:val="FF0000"/>
          <w:sz w:val="28"/>
          <w:szCs w:val="28"/>
        </w:rPr>
        <w:t xml:space="preserve"> </w:t>
      </w:r>
      <w:r w:rsidRPr="009C7BC0">
        <w:rPr>
          <w:b/>
          <w:color w:val="FF0000"/>
          <w:sz w:val="28"/>
          <w:szCs w:val="28"/>
        </w:rPr>
        <w:t>района</w:t>
      </w:r>
      <w:r w:rsidR="00B175EA" w:rsidRPr="009C7BC0">
        <w:rPr>
          <w:b/>
          <w:color w:val="FF0000"/>
          <w:sz w:val="28"/>
          <w:szCs w:val="28"/>
        </w:rPr>
        <w:t xml:space="preserve"> </w:t>
      </w:r>
      <w:r w:rsidRPr="009C7BC0">
        <w:rPr>
          <w:b/>
          <w:color w:val="FF0000"/>
          <w:sz w:val="28"/>
          <w:szCs w:val="28"/>
        </w:rPr>
        <w:t>и</w:t>
      </w:r>
      <w:r w:rsidR="00B175EA" w:rsidRPr="009C7BC0">
        <w:rPr>
          <w:b/>
          <w:color w:val="FF0000"/>
          <w:sz w:val="28"/>
          <w:szCs w:val="28"/>
        </w:rPr>
        <w:t xml:space="preserve"> </w:t>
      </w:r>
      <w:r w:rsidRPr="009C7BC0">
        <w:rPr>
          <w:b/>
          <w:color w:val="FF0000"/>
          <w:sz w:val="28"/>
          <w:szCs w:val="28"/>
        </w:rPr>
        <w:t>ориентации</w:t>
      </w:r>
      <w:r w:rsidR="00B175EA" w:rsidRPr="009C7BC0">
        <w:rPr>
          <w:b/>
          <w:color w:val="FF0000"/>
          <w:sz w:val="28"/>
          <w:szCs w:val="28"/>
        </w:rPr>
        <w:t xml:space="preserve"> </w:t>
      </w:r>
      <w:r w:rsidRPr="009C7BC0">
        <w:rPr>
          <w:b/>
          <w:color w:val="FF0000"/>
          <w:sz w:val="28"/>
          <w:szCs w:val="28"/>
        </w:rPr>
        <w:t>световых</w:t>
      </w:r>
      <w:r w:rsidR="00B175EA" w:rsidRPr="009C7BC0">
        <w:rPr>
          <w:b/>
          <w:color w:val="FF0000"/>
          <w:sz w:val="28"/>
          <w:szCs w:val="28"/>
        </w:rPr>
        <w:t xml:space="preserve"> </w:t>
      </w:r>
      <w:r w:rsidRPr="009C7BC0">
        <w:rPr>
          <w:b/>
          <w:color w:val="FF0000"/>
          <w:sz w:val="28"/>
          <w:szCs w:val="28"/>
        </w:rPr>
        <w:t>проемов</w:t>
      </w:r>
      <w:r w:rsidR="00B175EA" w:rsidRPr="009C7BC0">
        <w:rPr>
          <w:b/>
          <w:color w:val="FF0000"/>
          <w:sz w:val="28"/>
          <w:szCs w:val="28"/>
        </w:rPr>
        <w:t xml:space="preserve"> </w:t>
      </w:r>
      <w:r w:rsidRPr="009C7BC0">
        <w:rPr>
          <w:b/>
          <w:color w:val="FF0000"/>
          <w:sz w:val="28"/>
          <w:szCs w:val="28"/>
        </w:rPr>
        <w:t>по</w:t>
      </w:r>
      <w:r w:rsidR="00B175EA" w:rsidRPr="009C7BC0">
        <w:rPr>
          <w:b/>
          <w:color w:val="FF0000"/>
          <w:sz w:val="28"/>
          <w:szCs w:val="28"/>
        </w:rPr>
        <w:t xml:space="preserve"> </w:t>
      </w:r>
      <w:r w:rsidRPr="009C7BC0">
        <w:rPr>
          <w:b/>
          <w:color w:val="FF0000"/>
          <w:sz w:val="28"/>
          <w:szCs w:val="28"/>
        </w:rPr>
        <w:t>сторонам</w:t>
      </w:r>
      <w:r w:rsidR="00B175EA" w:rsidRPr="009C7BC0">
        <w:rPr>
          <w:b/>
          <w:color w:val="FF0000"/>
          <w:sz w:val="28"/>
          <w:szCs w:val="28"/>
        </w:rPr>
        <w:t xml:space="preserve"> </w:t>
      </w:r>
      <w:r w:rsidRPr="009C7BC0">
        <w:rPr>
          <w:b/>
          <w:color w:val="FF0000"/>
          <w:sz w:val="28"/>
          <w:szCs w:val="28"/>
        </w:rPr>
        <w:t>горизонта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28"/>
        <w:gridCol w:w="2358"/>
        <w:gridCol w:w="958"/>
        <w:gridCol w:w="957"/>
        <w:gridCol w:w="839"/>
        <w:gridCol w:w="916"/>
        <w:gridCol w:w="956"/>
      </w:tblGrid>
      <w:tr w:rsidR="00B40709" w:rsidRPr="009C7BC0" w:rsidTr="00EB46EA">
        <w:trPr>
          <w:cantSplit/>
        </w:trPr>
        <w:tc>
          <w:tcPr>
            <w:tcW w:w="2354" w:type="dxa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B40709" w:rsidRPr="009C7BC0" w:rsidRDefault="00B40709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Световые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проемы</w:t>
            </w:r>
          </w:p>
        </w:tc>
        <w:tc>
          <w:tcPr>
            <w:tcW w:w="2287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</w:tcPr>
          <w:p w:rsidR="00B40709" w:rsidRPr="009C7BC0" w:rsidRDefault="00B40709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Ориентация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световых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проемов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по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сторонам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горизонта</w:t>
            </w:r>
          </w:p>
        </w:tc>
        <w:tc>
          <w:tcPr>
            <w:tcW w:w="4486" w:type="dxa"/>
            <w:gridSpan w:val="5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:rsidR="00B40709" w:rsidRPr="009C7BC0" w:rsidRDefault="00B40709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Коэффициент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светового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климата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i/>
                <w:color w:val="FF0000"/>
                <w:sz w:val="20"/>
                <w:szCs w:val="20"/>
                <w:lang w:val="en-US"/>
              </w:rPr>
              <w:t>m</w:t>
            </w:r>
          </w:p>
        </w:tc>
      </w:tr>
      <w:tr w:rsidR="00B40709" w:rsidRPr="009C7BC0" w:rsidTr="00EB46EA">
        <w:trPr>
          <w:cantSplit/>
        </w:trPr>
        <w:tc>
          <w:tcPr>
            <w:tcW w:w="2354" w:type="dxa"/>
            <w:vMerge/>
            <w:tcBorders>
              <w:left w:val="single" w:sz="4" w:space="0" w:color="auto"/>
              <w:right w:val="single" w:sz="6" w:space="0" w:color="auto"/>
            </w:tcBorders>
          </w:tcPr>
          <w:p w:rsidR="00B40709" w:rsidRPr="009C7BC0" w:rsidRDefault="00B40709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2287" w:type="dxa"/>
            <w:vMerge/>
            <w:tcBorders>
              <w:left w:val="nil"/>
              <w:right w:val="single" w:sz="6" w:space="0" w:color="auto"/>
            </w:tcBorders>
          </w:tcPr>
          <w:p w:rsidR="00B40709" w:rsidRPr="009C7BC0" w:rsidRDefault="00B40709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4486" w:type="dxa"/>
            <w:gridSpan w:val="5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40709" w:rsidRPr="009C7BC0" w:rsidRDefault="00B40709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Номер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группы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административных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районов</w:t>
            </w:r>
          </w:p>
        </w:tc>
      </w:tr>
      <w:tr w:rsidR="00B40709" w:rsidRPr="009C7BC0" w:rsidTr="00EB46EA">
        <w:trPr>
          <w:cantSplit/>
        </w:trPr>
        <w:tc>
          <w:tcPr>
            <w:tcW w:w="2354" w:type="dxa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B40709" w:rsidRPr="009C7BC0" w:rsidRDefault="00B40709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2287" w:type="dxa"/>
            <w:vMerge/>
            <w:tcBorders>
              <w:left w:val="nil"/>
              <w:bottom w:val="single" w:sz="4" w:space="0" w:color="auto"/>
              <w:right w:val="single" w:sz="6" w:space="0" w:color="auto"/>
            </w:tcBorders>
          </w:tcPr>
          <w:p w:rsidR="00B40709" w:rsidRPr="009C7BC0" w:rsidRDefault="00B40709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:rsidR="00B40709" w:rsidRPr="009C7BC0" w:rsidRDefault="00B40709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40709" w:rsidRPr="009C7BC0" w:rsidRDefault="00B40709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40709" w:rsidRPr="009C7BC0" w:rsidRDefault="00B40709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3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B40709" w:rsidRPr="009C7BC0" w:rsidRDefault="00B40709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4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B40709" w:rsidRPr="009C7BC0" w:rsidRDefault="00B40709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5</w:t>
            </w:r>
          </w:p>
        </w:tc>
      </w:tr>
      <w:tr w:rsidR="008816FD" w:rsidRPr="009C7BC0" w:rsidTr="00EB46EA">
        <w:trPr>
          <w:cantSplit/>
        </w:trPr>
        <w:tc>
          <w:tcPr>
            <w:tcW w:w="2354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:rsidR="008816FD" w:rsidRPr="009C7BC0" w:rsidRDefault="008816FD" w:rsidP="003D3B3A">
            <w:pPr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В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наружных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стенах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зданий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С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1,11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0,91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0,83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1,25</w:t>
            </w:r>
          </w:p>
        </w:tc>
      </w:tr>
      <w:tr w:rsidR="008816FD" w:rsidRPr="009C7BC0" w:rsidTr="00EB46EA">
        <w:trPr>
          <w:cantSplit/>
        </w:trPr>
        <w:tc>
          <w:tcPr>
            <w:tcW w:w="2354" w:type="dxa"/>
            <w:vMerge/>
            <w:tcBorders>
              <w:left w:val="single" w:sz="4" w:space="0" w:color="auto"/>
            </w:tcBorders>
          </w:tcPr>
          <w:p w:rsidR="008816FD" w:rsidRPr="009C7BC0" w:rsidRDefault="008816FD" w:rsidP="003D3B3A">
            <w:pPr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2287" w:type="dxa"/>
            <w:tcBorders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СВ</w:t>
            </w:r>
            <w:r w:rsidR="00A31526" w:rsidRPr="009C7BC0">
              <w:rPr>
                <w:bCs/>
                <w:color w:val="FF0000"/>
                <w:sz w:val="20"/>
                <w:szCs w:val="20"/>
              </w:rPr>
              <w:t>-</w:t>
            </w:r>
            <w:r w:rsidRPr="009C7BC0">
              <w:rPr>
                <w:bCs/>
                <w:color w:val="FF0000"/>
                <w:sz w:val="20"/>
                <w:szCs w:val="20"/>
              </w:rPr>
              <w:t>СЗ</w:t>
            </w:r>
          </w:p>
        </w:tc>
        <w:tc>
          <w:tcPr>
            <w:tcW w:w="929" w:type="dxa"/>
            <w:tcBorders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</w:t>
            </w:r>
          </w:p>
        </w:tc>
        <w:tc>
          <w:tcPr>
            <w:tcW w:w="928" w:type="dxa"/>
            <w:tcBorders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1,11</w:t>
            </w:r>
          </w:p>
        </w:tc>
        <w:tc>
          <w:tcPr>
            <w:tcW w:w="814" w:type="dxa"/>
            <w:tcBorders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0,91</w:t>
            </w:r>
          </w:p>
        </w:tc>
        <w:tc>
          <w:tcPr>
            <w:tcW w:w="888" w:type="dxa"/>
            <w:tcBorders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0,83</w:t>
            </w:r>
          </w:p>
        </w:tc>
        <w:tc>
          <w:tcPr>
            <w:tcW w:w="927" w:type="dxa"/>
            <w:tcBorders>
              <w:left w:val="single" w:sz="6" w:space="0" w:color="auto"/>
              <w:right w:val="single" w:sz="4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1,25</w:t>
            </w:r>
          </w:p>
        </w:tc>
      </w:tr>
      <w:tr w:rsidR="008816FD" w:rsidRPr="009C7BC0" w:rsidTr="00EB46EA">
        <w:trPr>
          <w:cantSplit/>
        </w:trPr>
        <w:tc>
          <w:tcPr>
            <w:tcW w:w="2354" w:type="dxa"/>
            <w:vMerge/>
            <w:tcBorders>
              <w:left w:val="single" w:sz="4" w:space="0" w:color="auto"/>
            </w:tcBorders>
          </w:tcPr>
          <w:p w:rsidR="008816FD" w:rsidRPr="009C7BC0" w:rsidRDefault="008816FD" w:rsidP="003D3B3A">
            <w:pPr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2287" w:type="dxa"/>
            <w:tcBorders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З</w:t>
            </w:r>
            <w:r w:rsidR="00A31526" w:rsidRPr="009C7BC0">
              <w:rPr>
                <w:bCs/>
                <w:color w:val="FF0000"/>
                <w:sz w:val="20"/>
                <w:szCs w:val="20"/>
              </w:rPr>
              <w:t>-</w:t>
            </w:r>
            <w:r w:rsidRPr="009C7BC0">
              <w:rPr>
                <w:bCs/>
                <w:color w:val="FF0000"/>
                <w:sz w:val="20"/>
                <w:szCs w:val="20"/>
              </w:rPr>
              <w:t>В</w:t>
            </w:r>
          </w:p>
        </w:tc>
        <w:tc>
          <w:tcPr>
            <w:tcW w:w="929" w:type="dxa"/>
            <w:tcBorders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</w:t>
            </w:r>
          </w:p>
        </w:tc>
        <w:tc>
          <w:tcPr>
            <w:tcW w:w="928" w:type="dxa"/>
            <w:tcBorders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1,11</w:t>
            </w:r>
          </w:p>
        </w:tc>
        <w:tc>
          <w:tcPr>
            <w:tcW w:w="814" w:type="dxa"/>
            <w:tcBorders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0,91</w:t>
            </w:r>
          </w:p>
        </w:tc>
        <w:tc>
          <w:tcPr>
            <w:tcW w:w="888" w:type="dxa"/>
            <w:tcBorders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0,91</w:t>
            </w:r>
          </w:p>
        </w:tc>
        <w:tc>
          <w:tcPr>
            <w:tcW w:w="927" w:type="dxa"/>
            <w:tcBorders>
              <w:left w:val="single" w:sz="6" w:space="0" w:color="auto"/>
              <w:right w:val="single" w:sz="4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1,25</w:t>
            </w:r>
          </w:p>
        </w:tc>
      </w:tr>
      <w:tr w:rsidR="008816FD" w:rsidRPr="009C7BC0" w:rsidTr="00EB46EA">
        <w:trPr>
          <w:cantSplit/>
        </w:trPr>
        <w:tc>
          <w:tcPr>
            <w:tcW w:w="2354" w:type="dxa"/>
            <w:vMerge/>
            <w:tcBorders>
              <w:left w:val="single" w:sz="4" w:space="0" w:color="auto"/>
            </w:tcBorders>
          </w:tcPr>
          <w:p w:rsidR="008816FD" w:rsidRPr="009C7BC0" w:rsidRDefault="008816FD" w:rsidP="003D3B3A">
            <w:pPr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2287" w:type="dxa"/>
            <w:tcBorders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ЮВ</w:t>
            </w:r>
            <w:r w:rsidR="00A31526" w:rsidRPr="009C7BC0">
              <w:rPr>
                <w:bCs/>
                <w:color w:val="FF0000"/>
                <w:sz w:val="20"/>
                <w:szCs w:val="20"/>
              </w:rPr>
              <w:t>-</w:t>
            </w:r>
            <w:r w:rsidRPr="009C7BC0">
              <w:rPr>
                <w:bCs/>
                <w:color w:val="FF0000"/>
                <w:sz w:val="20"/>
                <w:szCs w:val="20"/>
              </w:rPr>
              <w:t>ЮЗ</w:t>
            </w:r>
          </w:p>
        </w:tc>
        <w:tc>
          <w:tcPr>
            <w:tcW w:w="929" w:type="dxa"/>
            <w:tcBorders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</w:t>
            </w:r>
          </w:p>
        </w:tc>
        <w:tc>
          <w:tcPr>
            <w:tcW w:w="928" w:type="dxa"/>
            <w:tcBorders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1,18</w:t>
            </w:r>
          </w:p>
        </w:tc>
        <w:tc>
          <w:tcPr>
            <w:tcW w:w="814" w:type="dxa"/>
            <w:tcBorders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</w:t>
            </w:r>
            <w:r w:rsidR="007D5200" w:rsidRPr="009C7BC0">
              <w:rPr>
                <w:bCs/>
                <w:color w:val="FF0000"/>
                <w:sz w:val="20"/>
                <w:szCs w:val="20"/>
              </w:rPr>
              <w:t>,00</w:t>
            </w:r>
          </w:p>
        </w:tc>
        <w:tc>
          <w:tcPr>
            <w:tcW w:w="888" w:type="dxa"/>
            <w:tcBorders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0,91</w:t>
            </w:r>
          </w:p>
        </w:tc>
        <w:tc>
          <w:tcPr>
            <w:tcW w:w="927" w:type="dxa"/>
            <w:tcBorders>
              <w:left w:val="single" w:sz="6" w:space="0" w:color="auto"/>
              <w:right w:val="single" w:sz="4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1,25</w:t>
            </w:r>
          </w:p>
        </w:tc>
      </w:tr>
      <w:tr w:rsidR="008816FD" w:rsidRPr="009C7BC0" w:rsidTr="00EB46EA">
        <w:trPr>
          <w:cantSplit/>
        </w:trPr>
        <w:tc>
          <w:tcPr>
            <w:tcW w:w="2354" w:type="dxa"/>
            <w:vMerge/>
            <w:tcBorders>
              <w:left w:val="single" w:sz="4" w:space="0" w:color="auto"/>
              <w:bottom w:val="single" w:sz="6" w:space="0" w:color="auto"/>
            </w:tcBorders>
          </w:tcPr>
          <w:p w:rsidR="008816FD" w:rsidRPr="009C7BC0" w:rsidRDefault="008816FD" w:rsidP="003D3B3A">
            <w:pPr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228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Ю</w:t>
            </w:r>
          </w:p>
        </w:tc>
        <w:tc>
          <w:tcPr>
            <w:tcW w:w="92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</w:t>
            </w:r>
          </w:p>
        </w:tc>
        <w:tc>
          <w:tcPr>
            <w:tcW w:w="92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1,18</w:t>
            </w:r>
          </w:p>
        </w:tc>
        <w:tc>
          <w:tcPr>
            <w:tcW w:w="81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</w:t>
            </w:r>
            <w:r w:rsidR="007D5200" w:rsidRPr="009C7BC0">
              <w:rPr>
                <w:bCs/>
                <w:color w:val="FF0000"/>
                <w:sz w:val="20"/>
                <w:szCs w:val="20"/>
              </w:rPr>
              <w:t>,00</w:t>
            </w:r>
          </w:p>
        </w:tc>
        <w:tc>
          <w:tcPr>
            <w:tcW w:w="8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0,91</w:t>
            </w:r>
          </w:p>
        </w:tc>
        <w:tc>
          <w:tcPr>
            <w:tcW w:w="927" w:type="dxa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1,33</w:t>
            </w:r>
          </w:p>
        </w:tc>
      </w:tr>
      <w:tr w:rsidR="008816FD" w:rsidRPr="009C7BC0" w:rsidTr="00EB46EA">
        <w:trPr>
          <w:cantSplit/>
        </w:trPr>
        <w:tc>
          <w:tcPr>
            <w:tcW w:w="2354" w:type="dxa"/>
            <w:vMerge w:val="restart"/>
            <w:tcBorders>
              <w:left w:val="single" w:sz="4" w:space="0" w:color="auto"/>
            </w:tcBorders>
          </w:tcPr>
          <w:p w:rsidR="008816FD" w:rsidRPr="009C7BC0" w:rsidRDefault="008816FD" w:rsidP="003D3B3A">
            <w:pPr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В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прямоугольных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и</w:t>
            </w:r>
            <w:r w:rsidR="003D3B3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трапециевидных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фонарях</w:t>
            </w:r>
          </w:p>
        </w:tc>
        <w:tc>
          <w:tcPr>
            <w:tcW w:w="228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С-Ю</w:t>
            </w:r>
          </w:p>
        </w:tc>
        <w:tc>
          <w:tcPr>
            <w:tcW w:w="92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</w:t>
            </w: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1,11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0,91</w:t>
            </w: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0,83</w:t>
            </w: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1,33</w:t>
            </w:r>
          </w:p>
        </w:tc>
      </w:tr>
      <w:tr w:rsidR="008816FD" w:rsidRPr="009C7BC0" w:rsidTr="00EB46EA">
        <w:trPr>
          <w:cantSplit/>
        </w:trPr>
        <w:tc>
          <w:tcPr>
            <w:tcW w:w="2354" w:type="dxa"/>
            <w:vMerge/>
            <w:tcBorders>
              <w:left w:val="single" w:sz="4" w:space="0" w:color="auto"/>
            </w:tcBorders>
          </w:tcPr>
          <w:p w:rsidR="008816FD" w:rsidRPr="009C7BC0" w:rsidRDefault="008816FD" w:rsidP="003D3B3A">
            <w:pPr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2287" w:type="dxa"/>
            <w:tcBorders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СВ-ЮЗ</w:t>
            </w:r>
          </w:p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ЮВ-СЗ</w:t>
            </w:r>
          </w:p>
        </w:tc>
        <w:tc>
          <w:tcPr>
            <w:tcW w:w="929" w:type="dxa"/>
            <w:tcBorders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</w:t>
            </w:r>
          </w:p>
        </w:tc>
        <w:tc>
          <w:tcPr>
            <w:tcW w:w="928" w:type="dxa"/>
            <w:tcBorders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1,11</w:t>
            </w:r>
          </w:p>
        </w:tc>
        <w:tc>
          <w:tcPr>
            <w:tcW w:w="814" w:type="dxa"/>
            <w:tcBorders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0,83</w:t>
            </w:r>
          </w:p>
        </w:tc>
        <w:tc>
          <w:tcPr>
            <w:tcW w:w="888" w:type="dxa"/>
            <w:tcBorders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0,83</w:t>
            </w:r>
          </w:p>
        </w:tc>
        <w:tc>
          <w:tcPr>
            <w:tcW w:w="927" w:type="dxa"/>
            <w:tcBorders>
              <w:left w:val="single" w:sz="6" w:space="0" w:color="auto"/>
              <w:right w:val="single" w:sz="4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1,43</w:t>
            </w:r>
          </w:p>
        </w:tc>
      </w:tr>
      <w:tr w:rsidR="008816FD" w:rsidRPr="009C7BC0" w:rsidTr="00EB46EA">
        <w:trPr>
          <w:cantSplit/>
        </w:trPr>
        <w:tc>
          <w:tcPr>
            <w:tcW w:w="2354" w:type="dxa"/>
            <w:vMerge/>
            <w:tcBorders>
              <w:left w:val="single" w:sz="4" w:space="0" w:color="auto"/>
            </w:tcBorders>
          </w:tcPr>
          <w:p w:rsidR="008816FD" w:rsidRPr="009C7BC0" w:rsidRDefault="008816FD" w:rsidP="003D3B3A">
            <w:pPr>
              <w:rPr>
                <w:bCs/>
                <w:color w:val="FF0000"/>
                <w:sz w:val="20"/>
                <w:szCs w:val="20"/>
              </w:rPr>
            </w:pPr>
          </w:p>
        </w:tc>
        <w:tc>
          <w:tcPr>
            <w:tcW w:w="2287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В-З</w:t>
            </w:r>
          </w:p>
        </w:tc>
        <w:tc>
          <w:tcPr>
            <w:tcW w:w="929" w:type="dxa"/>
            <w:tcBorders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</w:t>
            </w:r>
          </w:p>
        </w:tc>
        <w:tc>
          <w:tcPr>
            <w:tcW w:w="928" w:type="dxa"/>
            <w:tcBorders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1,11</w:t>
            </w:r>
          </w:p>
        </w:tc>
        <w:tc>
          <w:tcPr>
            <w:tcW w:w="814" w:type="dxa"/>
            <w:tcBorders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0,91</w:t>
            </w:r>
          </w:p>
        </w:tc>
        <w:tc>
          <w:tcPr>
            <w:tcW w:w="888" w:type="dxa"/>
            <w:tcBorders>
              <w:left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0,83</w:t>
            </w:r>
          </w:p>
        </w:tc>
        <w:tc>
          <w:tcPr>
            <w:tcW w:w="927" w:type="dxa"/>
            <w:tcBorders>
              <w:left w:val="single" w:sz="6" w:space="0" w:color="auto"/>
              <w:right w:val="single" w:sz="4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1,43</w:t>
            </w:r>
          </w:p>
        </w:tc>
      </w:tr>
      <w:tr w:rsidR="008816FD" w:rsidRPr="009C7BC0" w:rsidTr="004C40B8">
        <w:tc>
          <w:tcPr>
            <w:tcW w:w="2354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8816FD" w:rsidRPr="009C7BC0" w:rsidRDefault="008816FD" w:rsidP="003D3B3A">
            <w:pPr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В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фонарях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типа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«</w:t>
            </w:r>
            <w:proofErr w:type="spellStart"/>
            <w:r w:rsidRPr="009C7BC0">
              <w:rPr>
                <w:bCs/>
                <w:color w:val="FF0000"/>
                <w:sz w:val="20"/>
                <w:szCs w:val="20"/>
              </w:rPr>
              <w:t>шед</w:t>
            </w:r>
            <w:proofErr w:type="spellEnd"/>
            <w:r w:rsidRPr="009C7BC0">
              <w:rPr>
                <w:bCs/>
                <w:color w:val="FF0000"/>
                <w:sz w:val="20"/>
                <w:szCs w:val="20"/>
              </w:rPr>
              <w:t>»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С</w:t>
            </w:r>
          </w:p>
        </w:tc>
        <w:tc>
          <w:tcPr>
            <w:tcW w:w="92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</w:t>
            </w: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1,11</w:t>
            </w:r>
          </w:p>
        </w:tc>
        <w:tc>
          <w:tcPr>
            <w:tcW w:w="81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0,83</w:t>
            </w:r>
          </w:p>
        </w:tc>
        <w:tc>
          <w:tcPr>
            <w:tcW w:w="88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0,83</w:t>
            </w:r>
          </w:p>
        </w:tc>
        <w:tc>
          <w:tcPr>
            <w:tcW w:w="92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1,43</w:t>
            </w:r>
          </w:p>
        </w:tc>
      </w:tr>
      <w:tr w:rsidR="008816FD" w:rsidRPr="009C7BC0" w:rsidTr="004C40B8"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8816FD" w:rsidRPr="009C7BC0" w:rsidRDefault="008816FD" w:rsidP="003D3B3A">
            <w:pPr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В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зенитных</w:t>
            </w:r>
            <w:r w:rsidR="00B175EA" w:rsidRPr="009C7BC0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9C7BC0">
              <w:rPr>
                <w:bCs/>
                <w:color w:val="FF0000"/>
                <w:sz w:val="20"/>
                <w:szCs w:val="20"/>
              </w:rPr>
              <w:t>фонарях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16FD" w:rsidRPr="009C7BC0" w:rsidRDefault="004C40B8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–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1,11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0,83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0,83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816FD" w:rsidRPr="009C7BC0" w:rsidRDefault="008816FD" w:rsidP="00830A4F">
            <w:pPr>
              <w:jc w:val="center"/>
              <w:rPr>
                <w:bCs/>
                <w:color w:val="FF0000"/>
                <w:sz w:val="20"/>
                <w:szCs w:val="20"/>
              </w:rPr>
            </w:pPr>
            <w:r w:rsidRPr="009C7BC0">
              <w:rPr>
                <w:bCs/>
                <w:color w:val="FF0000"/>
                <w:sz w:val="20"/>
                <w:szCs w:val="20"/>
              </w:rPr>
              <w:t>1,33</w:t>
            </w:r>
          </w:p>
        </w:tc>
      </w:tr>
      <w:tr w:rsidR="008816FD" w:rsidRPr="009C7BC0" w:rsidTr="00EB46EA">
        <w:tc>
          <w:tcPr>
            <w:tcW w:w="9127" w:type="dxa"/>
            <w:gridSpan w:val="7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16FD" w:rsidRPr="009C7BC0" w:rsidRDefault="008816FD" w:rsidP="003D3B3A">
            <w:pPr>
              <w:spacing w:before="60"/>
              <w:ind w:left="57" w:right="57" w:firstLine="357"/>
              <w:jc w:val="both"/>
              <w:rPr>
                <w:color w:val="FF0000"/>
                <w:sz w:val="18"/>
                <w:szCs w:val="18"/>
              </w:rPr>
            </w:pPr>
            <w:r w:rsidRPr="009C7BC0">
              <w:rPr>
                <w:color w:val="FF0000"/>
                <w:sz w:val="18"/>
                <w:szCs w:val="18"/>
              </w:rPr>
              <w:t>П</w:t>
            </w:r>
            <w:r w:rsidR="00B175EA" w:rsidRPr="009C7BC0">
              <w:rPr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color w:val="FF0000"/>
                <w:sz w:val="18"/>
                <w:szCs w:val="18"/>
              </w:rPr>
              <w:t>р</w:t>
            </w:r>
            <w:r w:rsidR="00B175EA" w:rsidRPr="009C7BC0">
              <w:rPr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color w:val="FF0000"/>
                <w:sz w:val="18"/>
                <w:szCs w:val="18"/>
              </w:rPr>
              <w:t>и</w:t>
            </w:r>
            <w:r w:rsidR="00B175EA" w:rsidRPr="009C7BC0">
              <w:rPr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color w:val="FF0000"/>
                <w:sz w:val="18"/>
                <w:szCs w:val="18"/>
              </w:rPr>
              <w:t>м</w:t>
            </w:r>
            <w:r w:rsidR="00B175EA" w:rsidRPr="009C7BC0">
              <w:rPr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color w:val="FF0000"/>
                <w:sz w:val="18"/>
                <w:szCs w:val="18"/>
              </w:rPr>
              <w:t>е</w:t>
            </w:r>
            <w:r w:rsidR="00B175EA" w:rsidRPr="009C7BC0">
              <w:rPr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color w:val="FF0000"/>
                <w:sz w:val="18"/>
                <w:szCs w:val="18"/>
              </w:rPr>
              <w:t>ч</w:t>
            </w:r>
            <w:r w:rsidR="00B175EA" w:rsidRPr="009C7BC0">
              <w:rPr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color w:val="FF0000"/>
                <w:sz w:val="18"/>
                <w:szCs w:val="18"/>
              </w:rPr>
              <w:t>а</w:t>
            </w:r>
            <w:r w:rsidR="00B175EA" w:rsidRPr="009C7BC0">
              <w:rPr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color w:val="FF0000"/>
                <w:sz w:val="18"/>
                <w:szCs w:val="18"/>
              </w:rPr>
              <w:t>н</w:t>
            </w:r>
            <w:r w:rsidR="00B175EA" w:rsidRPr="009C7BC0">
              <w:rPr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color w:val="FF0000"/>
                <w:sz w:val="18"/>
                <w:szCs w:val="18"/>
              </w:rPr>
              <w:t>и</w:t>
            </w:r>
            <w:r w:rsidR="00B175EA" w:rsidRPr="009C7BC0">
              <w:rPr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color w:val="FF0000"/>
                <w:sz w:val="18"/>
                <w:szCs w:val="18"/>
              </w:rPr>
              <w:t>я</w:t>
            </w:r>
          </w:p>
          <w:p w:rsidR="008816FD" w:rsidRPr="009C7BC0" w:rsidRDefault="008816FD" w:rsidP="003D3B3A">
            <w:pPr>
              <w:ind w:left="57" w:right="57" w:firstLine="357"/>
              <w:jc w:val="both"/>
              <w:rPr>
                <w:bCs/>
                <w:color w:val="FF0000"/>
                <w:sz w:val="18"/>
                <w:szCs w:val="18"/>
              </w:rPr>
            </w:pPr>
            <w:r w:rsidRPr="009C7BC0">
              <w:rPr>
                <w:bCs/>
                <w:color w:val="FF0000"/>
                <w:sz w:val="18"/>
                <w:szCs w:val="18"/>
              </w:rPr>
              <w:t>1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С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–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север;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СВ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–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северо-восток;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СЗ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–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северо-запад;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В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–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восток;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З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–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запад;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С-Ю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–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север-юг;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В-З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–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восток-запад;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Ю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–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юг;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ЮВ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–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юго-восток;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ЮЗ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–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юго-запад.</w:t>
            </w:r>
          </w:p>
          <w:p w:rsidR="008816FD" w:rsidRPr="009C7BC0" w:rsidRDefault="008816FD" w:rsidP="003D3B3A">
            <w:pPr>
              <w:spacing w:after="60"/>
              <w:ind w:left="57" w:right="57" w:firstLine="357"/>
              <w:jc w:val="both"/>
              <w:rPr>
                <w:bCs/>
                <w:color w:val="FF0000"/>
                <w:spacing w:val="-4"/>
                <w:sz w:val="17"/>
                <w:szCs w:val="17"/>
              </w:rPr>
            </w:pPr>
            <w:r w:rsidRPr="009C7BC0">
              <w:rPr>
                <w:bCs/>
                <w:color w:val="FF0000"/>
                <w:spacing w:val="-4"/>
                <w:sz w:val="18"/>
                <w:szCs w:val="18"/>
              </w:rPr>
              <w:t>2</w:t>
            </w:r>
            <w:r w:rsidR="00B175EA" w:rsidRPr="009C7BC0">
              <w:rPr>
                <w:bCs/>
                <w:color w:val="FF0000"/>
                <w:spacing w:val="-4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Группы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административных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районов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Росси</w:t>
            </w:r>
            <w:r w:rsidR="00A31526" w:rsidRPr="009C7BC0">
              <w:rPr>
                <w:bCs/>
                <w:color w:val="FF0000"/>
                <w:sz w:val="18"/>
                <w:szCs w:val="18"/>
              </w:rPr>
              <w:t>йской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="00A31526" w:rsidRPr="009C7BC0">
              <w:rPr>
                <w:bCs/>
                <w:color w:val="FF0000"/>
                <w:sz w:val="18"/>
                <w:szCs w:val="18"/>
              </w:rPr>
              <w:t>Федерации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по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ресурсам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светового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климата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приведены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в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приложении</w:t>
            </w:r>
            <w:r w:rsidR="00B175EA" w:rsidRPr="009C7BC0">
              <w:rPr>
                <w:bCs/>
                <w:color w:val="FF0000"/>
                <w:sz w:val="18"/>
                <w:szCs w:val="18"/>
              </w:rPr>
              <w:t xml:space="preserve"> </w:t>
            </w:r>
            <w:r w:rsidRPr="009C7BC0">
              <w:rPr>
                <w:bCs/>
                <w:color w:val="FF0000"/>
                <w:sz w:val="18"/>
                <w:szCs w:val="18"/>
              </w:rPr>
              <w:t>Е.</w:t>
            </w:r>
          </w:p>
        </w:tc>
      </w:tr>
    </w:tbl>
    <w:p w:rsidR="003D3B3A" w:rsidRPr="009C7BC0" w:rsidRDefault="003D3B3A" w:rsidP="00830A4F">
      <w:pPr>
        <w:ind w:firstLine="567"/>
        <w:jc w:val="both"/>
        <w:rPr>
          <w:bCs/>
          <w:color w:val="FF0000"/>
          <w:sz w:val="28"/>
          <w:szCs w:val="28"/>
        </w:rPr>
      </w:pPr>
    </w:p>
    <w:p w:rsidR="00576A2E" w:rsidRPr="00512398" w:rsidRDefault="00576A2E" w:rsidP="00830A4F">
      <w:pPr>
        <w:ind w:firstLine="567"/>
        <w:jc w:val="both"/>
        <w:rPr>
          <w:color w:val="FF0000"/>
          <w:sz w:val="28"/>
          <w:szCs w:val="28"/>
        </w:rPr>
      </w:pPr>
      <w:r w:rsidRPr="00512398">
        <w:rPr>
          <w:bCs/>
          <w:color w:val="FF0000"/>
          <w:sz w:val="28"/>
          <w:szCs w:val="28"/>
        </w:rPr>
        <w:t>5.10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Расчетн</w:t>
      </w:r>
      <w:r w:rsidR="0013375C" w:rsidRPr="00512398">
        <w:rPr>
          <w:color w:val="FF0000"/>
          <w:sz w:val="28"/>
          <w:szCs w:val="28"/>
        </w:rPr>
        <w:t>о</w:t>
      </w:r>
      <w:r w:rsidRPr="00512398">
        <w:rPr>
          <w:color w:val="FF0000"/>
          <w:sz w:val="28"/>
          <w:szCs w:val="28"/>
        </w:rPr>
        <w:t>е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значени</w:t>
      </w:r>
      <w:r w:rsidR="0013375C" w:rsidRPr="00512398">
        <w:rPr>
          <w:color w:val="FF0000"/>
          <w:sz w:val="28"/>
          <w:szCs w:val="28"/>
        </w:rPr>
        <w:t>е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средневзвешенного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коэффициента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отражения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внутренних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поверхностей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помещения</w:t>
      </w:r>
      <w:r w:rsidR="00B175EA" w:rsidRPr="00512398">
        <w:rPr>
          <w:color w:val="FF0000"/>
          <w:sz w:val="28"/>
          <w:szCs w:val="28"/>
        </w:rPr>
        <w:t xml:space="preserve"> </w:t>
      </w:r>
      <w:r w:rsidR="00DB1189" w:rsidRPr="00512398">
        <w:rPr>
          <w:color w:val="FF0000"/>
          <w:sz w:val="28"/>
          <w:szCs w:val="28"/>
        </w:rPr>
        <w:t>при</w:t>
      </w:r>
      <w:r w:rsidR="00B175EA" w:rsidRPr="00512398">
        <w:rPr>
          <w:color w:val="FF0000"/>
          <w:sz w:val="28"/>
          <w:szCs w:val="28"/>
        </w:rPr>
        <w:t xml:space="preserve"> </w:t>
      </w:r>
      <w:r w:rsidR="00DB1189" w:rsidRPr="00512398">
        <w:rPr>
          <w:color w:val="FF0000"/>
          <w:sz w:val="28"/>
          <w:szCs w:val="28"/>
        </w:rPr>
        <w:t>расчетах</w:t>
      </w:r>
      <w:r w:rsidR="00B175EA" w:rsidRPr="00512398">
        <w:rPr>
          <w:color w:val="FF0000"/>
          <w:sz w:val="28"/>
          <w:szCs w:val="28"/>
        </w:rPr>
        <w:t xml:space="preserve"> </w:t>
      </w:r>
      <w:r w:rsidR="00DB1189" w:rsidRPr="00512398">
        <w:rPr>
          <w:color w:val="FF0000"/>
          <w:sz w:val="28"/>
          <w:szCs w:val="28"/>
        </w:rPr>
        <w:t>естественного</w:t>
      </w:r>
      <w:r w:rsidR="00B175EA" w:rsidRPr="00512398">
        <w:rPr>
          <w:color w:val="FF0000"/>
          <w:sz w:val="28"/>
          <w:szCs w:val="28"/>
        </w:rPr>
        <w:t xml:space="preserve"> </w:t>
      </w:r>
      <w:r w:rsidR="00DB1189" w:rsidRPr="00512398">
        <w:rPr>
          <w:color w:val="FF0000"/>
          <w:sz w:val="28"/>
          <w:szCs w:val="28"/>
        </w:rPr>
        <w:t>освещения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следуе</w:t>
      </w:r>
      <w:r w:rsidR="0052026A" w:rsidRPr="00512398">
        <w:rPr>
          <w:color w:val="FF0000"/>
          <w:sz w:val="28"/>
          <w:szCs w:val="28"/>
        </w:rPr>
        <w:t>т</w:t>
      </w:r>
      <w:r w:rsidR="00B175EA" w:rsidRPr="00512398">
        <w:rPr>
          <w:color w:val="FF0000"/>
          <w:sz w:val="28"/>
          <w:szCs w:val="28"/>
        </w:rPr>
        <w:t xml:space="preserve"> </w:t>
      </w:r>
      <w:r w:rsidR="0052026A" w:rsidRPr="00512398">
        <w:rPr>
          <w:color w:val="FF0000"/>
          <w:sz w:val="28"/>
          <w:szCs w:val="28"/>
        </w:rPr>
        <w:t>принимать</w:t>
      </w:r>
      <w:r w:rsidR="00B175EA" w:rsidRPr="00512398">
        <w:rPr>
          <w:color w:val="FF0000"/>
          <w:sz w:val="28"/>
          <w:szCs w:val="28"/>
        </w:rPr>
        <w:t xml:space="preserve"> </w:t>
      </w:r>
      <w:r w:rsidR="0052026A" w:rsidRPr="00512398">
        <w:rPr>
          <w:color w:val="FF0000"/>
          <w:sz w:val="28"/>
          <w:szCs w:val="28"/>
        </w:rPr>
        <w:t>равным</w:t>
      </w:r>
      <w:r w:rsidR="00B175EA" w:rsidRPr="00512398">
        <w:rPr>
          <w:color w:val="FF0000"/>
          <w:sz w:val="28"/>
          <w:szCs w:val="28"/>
        </w:rPr>
        <w:t xml:space="preserve"> </w:t>
      </w:r>
      <w:r w:rsidR="00DB1189" w:rsidRPr="00512398">
        <w:rPr>
          <w:color w:val="FF0000"/>
          <w:sz w:val="28"/>
          <w:szCs w:val="28"/>
        </w:rPr>
        <w:t>в</w:t>
      </w:r>
      <w:r w:rsidR="00B175EA" w:rsidRPr="00512398">
        <w:rPr>
          <w:color w:val="FF0000"/>
          <w:sz w:val="28"/>
          <w:szCs w:val="28"/>
        </w:rPr>
        <w:t xml:space="preserve"> </w:t>
      </w:r>
      <w:r w:rsidR="00DB1189" w:rsidRPr="00512398">
        <w:rPr>
          <w:color w:val="FF0000"/>
          <w:sz w:val="28"/>
          <w:szCs w:val="28"/>
        </w:rPr>
        <w:t>жилых</w:t>
      </w:r>
      <w:r w:rsidR="00B175EA" w:rsidRPr="00512398">
        <w:rPr>
          <w:color w:val="FF0000"/>
          <w:sz w:val="28"/>
          <w:szCs w:val="28"/>
        </w:rPr>
        <w:t xml:space="preserve"> </w:t>
      </w:r>
      <w:r w:rsidR="00DB1189" w:rsidRPr="00512398">
        <w:rPr>
          <w:color w:val="FF0000"/>
          <w:sz w:val="28"/>
          <w:szCs w:val="28"/>
        </w:rPr>
        <w:t>и</w:t>
      </w:r>
      <w:r w:rsidR="00B175EA" w:rsidRPr="00512398">
        <w:rPr>
          <w:color w:val="FF0000"/>
          <w:sz w:val="28"/>
          <w:szCs w:val="28"/>
        </w:rPr>
        <w:t xml:space="preserve"> </w:t>
      </w:r>
      <w:r w:rsidR="00DB1189" w:rsidRPr="00512398">
        <w:rPr>
          <w:color w:val="FF0000"/>
          <w:sz w:val="28"/>
          <w:szCs w:val="28"/>
        </w:rPr>
        <w:t>общественных</w:t>
      </w:r>
      <w:r w:rsidR="00B175EA" w:rsidRPr="00512398">
        <w:rPr>
          <w:color w:val="FF0000"/>
          <w:sz w:val="28"/>
          <w:szCs w:val="28"/>
        </w:rPr>
        <w:t xml:space="preserve"> </w:t>
      </w:r>
      <w:r w:rsidR="00DB1189" w:rsidRPr="00512398">
        <w:rPr>
          <w:color w:val="FF0000"/>
          <w:sz w:val="28"/>
          <w:szCs w:val="28"/>
        </w:rPr>
        <w:t>помещениях</w:t>
      </w:r>
      <w:r w:rsidR="00B175EA" w:rsidRPr="00512398">
        <w:rPr>
          <w:color w:val="FF0000"/>
          <w:sz w:val="28"/>
          <w:szCs w:val="28"/>
        </w:rPr>
        <w:t xml:space="preserve"> </w:t>
      </w:r>
      <w:r w:rsidR="00A31526" w:rsidRPr="00512398">
        <w:rPr>
          <w:color w:val="FF0000"/>
          <w:sz w:val="28"/>
          <w:szCs w:val="28"/>
        </w:rPr>
        <w:t>–</w:t>
      </w:r>
      <w:r w:rsidR="00B175EA" w:rsidRPr="00512398">
        <w:rPr>
          <w:color w:val="FF0000"/>
          <w:sz w:val="28"/>
          <w:szCs w:val="28"/>
        </w:rPr>
        <w:t xml:space="preserve"> </w:t>
      </w:r>
      <w:r w:rsidR="0052026A" w:rsidRPr="00512398">
        <w:rPr>
          <w:color w:val="FF0000"/>
          <w:sz w:val="28"/>
          <w:szCs w:val="28"/>
        </w:rPr>
        <w:t>0,55</w:t>
      </w:r>
      <w:r w:rsidR="00DB1189" w:rsidRPr="00512398">
        <w:rPr>
          <w:color w:val="FF0000"/>
          <w:sz w:val="28"/>
          <w:szCs w:val="28"/>
        </w:rPr>
        <w:t>,</w:t>
      </w:r>
      <w:r w:rsidR="00B175EA" w:rsidRPr="00512398">
        <w:rPr>
          <w:color w:val="FF0000"/>
          <w:sz w:val="28"/>
          <w:szCs w:val="28"/>
        </w:rPr>
        <w:t xml:space="preserve"> </w:t>
      </w:r>
      <w:r w:rsidR="00DB1189" w:rsidRPr="00512398">
        <w:rPr>
          <w:color w:val="FF0000"/>
          <w:sz w:val="28"/>
          <w:szCs w:val="28"/>
        </w:rPr>
        <w:t>а</w:t>
      </w:r>
      <w:r w:rsidR="00B175EA" w:rsidRPr="00512398">
        <w:rPr>
          <w:color w:val="FF0000"/>
          <w:sz w:val="28"/>
          <w:szCs w:val="28"/>
        </w:rPr>
        <w:t xml:space="preserve"> </w:t>
      </w:r>
      <w:r w:rsidR="00DB1189" w:rsidRPr="00512398">
        <w:rPr>
          <w:color w:val="FF0000"/>
          <w:sz w:val="28"/>
          <w:szCs w:val="28"/>
        </w:rPr>
        <w:t>в</w:t>
      </w:r>
      <w:r w:rsidR="00B175EA" w:rsidRPr="00512398">
        <w:rPr>
          <w:color w:val="FF0000"/>
          <w:sz w:val="28"/>
          <w:szCs w:val="28"/>
        </w:rPr>
        <w:t xml:space="preserve"> </w:t>
      </w:r>
      <w:r w:rsidR="00DB1189" w:rsidRPr="00512398">
        <w:rPr>
          <w:color w:val="FF0000"/>
          <w:sz w:val="28"/>
          <w:szCs w:val="28"/>
        </w:rPr>
        <w:t>производственных</w:t>
      </w:r>
      <w:r w:rsidR="00B175EA" w:rsidRPr="00512398">
        <w:rPr>
          <w:color w:val="FF0000"/>
          <w:sz w:val="28"/>
          <w:szCs w:val="28"/>
        </w:rPr>
        <w:t xml:space="preserve"> </w:t>
      </w:r>
      <w:r w:rsidR="00DB1189" w:rsidRPr="00512398">
        <w:rPr>
          <w:color w:val="FF0000"/>
          <w:sz w:val="28"/>
          <w:szCs w:val="28"/>
        </w:rPr>
        <w:t>помещениях</w:t>
      </w:r>
      <w:r w:rsidR="00B175EA" w:rsidRPr="00512398">
        <w:rPr>
          <w:color w:val="FF0000"/>
          <w:sz w:val="28"/>
          <w:szCs w:val="28"/>
        </w:rPr>
        <w:t xml:space="preserve"> </w:t>
      </w:r>
      <w:r w:rsidR="00A31526" w:rsidRPr="00512398">
        <w:rPr>
          <w:color w:val="FF0000"/>
          <w:sz w:val="28"/>
          <w:szCs w:val="28"/>
        </w:rPr>
        <w:t>–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0,</w:t>
      </w:r>
      <w:r w:rsidR="0052026A" w:rsidRPr="00512398">
        <w:rPr>
          <w:color w:val="FF0000"/>
          <w:sz w:val="28"/>
          <w:szCs w:val="28"/>
        </w:rPr>
        <w:t>5</w:t>
      </w:r>
      <w:r w:rsidR="00DB1189" w:rsidRPr="00512398">
        <w:rPr>
          <w:color w:val="FF0000"/>
          <w:sz w:val="28"/>
          <w:szCs w:val="28"/>
        </w:rPr>
        <w:t>0.</w:t>
      </w:r>
    </w:p>
    <w:p w:rsidR="00576A2E" w:rsidRPr="00512398" w:rsidRDefault="00576A2E" w:rsidP="00830A4F">
      <w:pPr>
        <w:ind w:firstLine="567"/>
        <w:jc w:val="both"/>
        <w:rPr>
          <w:color w:val="FF0000"/>
          <w:sz w:val="28"/>
          <w:szCs w:val="28"/>
        </w:rPr>
      </w:pPr>
      <w:r w:rsidRPr="00512398">
        <w:rPr>
          <w:bCs/>
          <w:color w:val="FF0000"/>
          <w:sz w:val="28"/>
          <w:szCs w:val="28"/>
        </w:rPr>
        <w:t>5.11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При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расчете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естественного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освещения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помещений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в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условиях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застройки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коэффициент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отражения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строительных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и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облицовочных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материалов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sym w:font="Symbol" w:char="0072"/>
      </w:r>
      <w:r w:rsidRPr="00512398">
        <w:rPr>
          <w:color w:val="FF0000"/>
          <w:sz w:val="28"/>
          <w:szCs w:val="28"/>
          <w:vertAlign w:val="subscript"/>
        </w:rPr>
        <w:t>м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для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фасадов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противостоящих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зданий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(без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остекленных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проемов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фасада)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следует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принимать:</w:t>
      </w:r>
    </w:p>
    <w:p w:rsidR="00576A2E" w:rsidRPr="00512398" w:rsidRDefault="00A31526" w:rsidP="00830A4F">
      <w:pPr>
        <w:ind w:firstLine="567"/>
        <w:jc w:val="both"/>
        <w:rPr>
          <w:color w:val="FF0000"/>
          <w:sz w:val="28"/>
          <w:szCs w:val="28"/>
        </w:rPr>
      </w:pPr>
      <w:r w:rsidRPr="00512398">
        <w:rPr>
          <w:color w:val="FF0000"/>
          <w:sz w:val="28"/>
          <w:szCs w:val="28"/>
        </w:rPr>
        <w:t>-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для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строящихся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зданий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–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по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данным,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приведенным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в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сертификате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на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отделочный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материал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фасада</w:t>
      </w:r>
      <w:r w:rsidRPr="00512398">
        <w:rPr>
          <w:color w:val="FF0000"/>
          <w:sz w:val="28"/>
          <w:szCs w:val="28"/>
        </w:rPr>
        <w:t>,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или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по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данным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измерений;</w:t>
      </w:r>
    </w:p>
    <w:p w:rsidR="00576A2E" w:rsidRPr="00512398" w:rsidRDefault="00A31526" w:rsidP="00830A4F">
      <w:pPr>
        <w:ind w:firstLine="567"/>
        <w:jc w:val="both"/>
        <w:rPr>
          <w:color w:val="FF0000"/>
          <w:sz w:val="28"/>
          <w:szCs w:val="28"/>
        </w:rPr>
      </w:pPr>
      <w:r w:rsidRPr="00512398">
        <w:rPr>
          <w:color w:val="FF0000"/>
          <w:sz w:val="28"/>
          <w:szCs w:val="28"/>
        </w:rPr>
        <w:t>-</w:t>
      </w:r>
      <w:r w:rsidR="00B175EA" w:rsidRPr="00512398">
        <w:rPr>
          <w:color w:val="FF0000"/>
          <w:sz w:val="28"/>
          <w:szCs w:val="28"/>
        </w:rPr>
        <w:t xml:space="preserve"> </w:t>
      </w:r>
      <w:r w:rsidR="00C72824" w:rsidRPr="00512398">
        <w:rPr>
          <w:color w:val="FF0000"/>
          <w:sz w:val="28"/>
          <w:szCs w:val="28"/>
        </w:rPr>
        <w:t>для существующей застройки – по СП 367.1325800</w:t>
      </w:r>
      <w:r w:rsidR="00576A2E" w:rsidRPr="00512398">
        <w:rPr>
          <w:color w:val="FF0000"/>
          <w:sz w:val="28"/>
          <w:szCs w:val="28"/>
        </w:rPr>
        <w:t>.</w:t>
      </w:r>
    </w:p>
    <w:p w:rsidR="00576A2E" w:rsidRPr="003D3B3A" w:rsidRDefault="00C72824" w:rsidP="00830A4F">
      <w:pPr>
        <w:ind w:firstLine="567"/>
        <w:jc w:val="both"/>
        <w:rPr>
          <w:sz w:val="28"/>
          <w:szCs w:val="28"/>
        </w:rPr>
      </w:pPr>
      <w:r w:rsidRPr="00C72824">
        <w:rPr>
          <w:color w:val="000000"/>
          <w:sz w:val="28"/>
          <w:szCs w:val="28"/>
        </w:rPr>
        <w:t>Средневзвешенный коэффициент отражения остекленных проемов фасада с учетом переплетов в расчетах принимают равным 0,2 или расчетному средневзвешенному коэффициенту отражения оконного блока, определенному по СП 367.1325800.</w:t>
      </w:r>
    </w:p>
    <w:p w:rsidR="00576A2E" w:rsidRPr="00512398" w:rsidRDefault="00576A2E" w:rsidP="00830A4F">
      <w:pPr>
        <w:ind w:firstLine="567"/>
        <w:jc w:val="both"/>
        <w:rPr>
          <w:color w:val="FF0000"/>
          <w:sz w:val="28"/>
          <w:szCs w:val="28"/>
        </w:rPr>
      </w:pPr>
      <w:r w:rsidRPr="00512398">
        <w:rPr>
          <w:color w:val="FF0000"/>
          <w:sz w:val="28"/>
          <w:szCs w:val="28"/>
        </w:rPr>
        <w:t>Средневзвешенный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коэффициент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отражения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фасада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sym w:font="Symbol" w:char="0072"/>
      </w:r>
      <w:r w:rsidRPr="00512398">
        <w:rPr>
          <w:color w:val="FF0000"/>
          <w:sz w:val="28"/>
          <w:szCs w:val="28"/>
          <w:vertAlign w:val="subscript"/>
        </w:rPr>
        <w:t>ф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с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учетом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остекленных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проемов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следует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рассчитывать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по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54"/>
        <w:gridCol w:w="817"/>
      </w:tblGrid>
      <w:tr w:rsidR="00947C25" w:rsidRPr="00512398" w:rsidTr="00EF18AB">
        <w:trPr>
          <w:trHeight w:hRule="exact" w:val="907"/>
        </w:trPr>
        <w:tc>
          <w:tcPr>
            <w:tcW w:w="8754" w:type="dxa"/>
            <w:vAlign w:val="center"/>
          </w:tcPr>
          <w:p w:rsidR="00947C25" w:rsidRPr="00512398" w:rsidRDefault="00947C25" w:rsidP="00830A4F">
            <w:pPr>
              <w:tabs>
                <w:tab w:val="left" w:pos="990"/>
              </w:tabs>
              <w:ind w:right="-56"/>
              <w:jc w:val="center"/>
              <w:rPr>
                <w:color w:val="FF0000"/>
                <w:sz w:val="28"/>
                <w:szCs w:val="28"/>
                <w:lang w:val="en-US"/>
              </w:rPr>
            </w:pPr>
            <w:r w:rsidRPr="00512398">
              <w:rPr>
                <w:color w:val="FF0000"/>
                <w:position w:val="-68"/>
                <w:sz w:val="28"/>
                <w:szCs w:val="28"/>
                <w:lang w:val="en-US"/>
              </w:rPr>
              <w:object w:dxaOrig="3040" w:dyaOrig="1480" w14:anchorId="5BD70B0A">
                <v:shape id="_x0000_i1037" type="#_x0000_t75" style="width:97.1pt;height:47.7pt" o:ole="">
                  <v:imagedata r:id="rId46" o:title=""/>
                </v:shape>
                <o:OLEObject Type="Embed" ProgID="Equation.3" ShapeID="_x0000_i1037" DrawAspect="Content" ObjectID="_1751356650" r:id="rId47"/>
              </w:object>
            </w:r>
          </w:p>
        </w:tc>
        <w:tc>
          <w:tcPr>
            <w:tcW w:w="817" w:type="dxa"/>
            <w:vAlign w:val="center"/>
          </w:tcPr>
          <w:p w:rsidR="00947C25" w:rsidRPr="00512398" w:rsidRDefault="00947C25" w:rsidP="00830A4F">
            <w:pPr>
              <w:tabs>
                <w:tab w:val="left" w:pos="990"/>
              </w:tabs>
              <w:ind w:right="-56"/>
              <w:jc w:val="center"/>
              <w:rPr>
                <w:color w:val="FF0000"/>
                <w:sz w:val="28"/>
                <w:szCs w:val="28"/>
                <w:lang w:val="en-US"/>
              </w:rPr>
            </w:pPr>
            <w:r w:rsidRPr="00512398">
              <w:rPr>
                <w:color w:val="FF0000"/>
                <w:sz w:val="28"/>
                <w:szCs w:val="28"/>
              </w:rPr>
              <w:t>(</w:t>
            </w:r>
            <w:r w:rsidR="00283753" w:rsidRPr="00512398">
              <w:rPr>
                <w:color w:val="FF0000"/>
                <w:sz w:val="28"/>
                <w:szCs w:val="28"/>
              </w:rPr>
              <w:t>5.2</w:t>
            </w:r>
            <w:r w:rsidRPr="00512398">
              <w:rPr>
                <w:color w:val="FF0000"/>
                <w:sz w:val="28"/>
                <w:szCs w:val="28"/>
              </w:rPr>
              <w:t>)</w:t>
            </w:r>
          </w:p>
        </w:tc>
      </w:tr>
    </w:tbl>
    <w:p w:rsidR="00576A2E" w:rsidRPr="00512398" w:rsidRDefault="00440F82" w:rsidP="00830A4F">
      <w:pPr>
        <w:ind w:left="1701" w:hanging="1701"/>
        <w:jc w:val="both"/>
        <w:rPr>
          <w:color w:val="FF0000"/>
          <w:sz w:val="28"/>
          <w:szCs w:val="28"/>
        </w:rPr>
      </w:pPr>
      <w:r w:rsidRPr="00512398">
        <w:rPr>
          <w:color w:val="FF0000"/>
          <w:sz w:val="28"/>
          <w:szCs w:val="28"/>
        </w:rPr>
        <w:t>г</w:t>
      </w:r>
      <w:r w:rsidR="00576A2E" w:rsidRPr="00512398">
        <w:rPr>
          <w:color w:val="FF0000"/>
          <w:sz w:val="28"/>
          <w:szCs w:val="28"/>
        </w:rPr>
        <w:t>де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sym w:font="Symbol" w:char="0072"/>
      </w:r>
      <w:r w:rsidR="00576A2E" w:rsidRPr="00512398">
        <w:rPr>
          <w:color w:val="FF0000"/>
          <w:sz w:val="28"/>
          <w:szCs w:val="28"/>
          <w:vertAlign w:val="subscript"/>
        </w:rPr>
        <w:t>м</w:t>
      </w:r>
      <w:proofErr w:type="spellStart"/>
      <w:r w:rsidR="00576A2E" w:rsidRPr="00512398">
        <w:rPr>
          <w:i/>
          <w:color w:val="FF0000"/>
          <w:sz w:val="28"/>
          <w:szCs w:val="28"/>
          <w:vertAlign w:val="subscript"/>
          <w:lang w:val="en-US"/>
        </w:rPr>
        <w:t>i</w:t>
      </w:r>
      <w:proofErr w:type="spellEnd"/>
      <w:r w:rsidR="00576A2E" w:rsidRPr="00512398">
        <w:rPr>
          <w:color w:val="FF0000"/>
          <w:sz w:val="28"/>
          <w:szCs w:val="28"/>
        </w:rPr>
        <w:t>,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sym w:font="Symbol" w:char="0072"/>
      </w:r>
      <w:proofErr w:type="spellStart"/>
      <w:r w:rsidR="00576A2E" w:rsidRPr="00512398">
        <w:rPr>
          <w:color w:val="FF0000"/>
          <w:sz w:val="28"/>
          <w:szCs w:val="28"/>
          <w:vertAlign w:val="subscript"/>
        </w:rPr>
        <w:t>ок</w:t>
      </w:r>
      <w:proofErr w:type="spellEnd"/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–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коэффициент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отражения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материала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отделки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фасада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и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коэффициент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отражения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остекленных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проемов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фасада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с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учетом</w:t>
      </w:r>
      <w:r w:rsidR="00B175EA" w:rsidRPr="00512398">
        <w:rPr>
          <w:color w:val="FF0000"/>
          <w:sz w:val="28"/>
          <w:szCs w:val="28"/>
        </w:rPr>
        <w:t xml:space="preserve"> </w:t>
      </w:r>
      <w:r w:rsidR="00FC786B" w:rsidRPr="00512398">
        <w:rPr>
          <w:color w:val="FF0000"/>
          <w:sz w:val="28"/>
          <w:szCs w:val="28"/>
        </w:rPr>
        <w:t>переплетов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соответственно;</w:t>
      </w:r>
    </w:p>
    <w:p w:rsidR="00576A2E" w:rsidRPr="00512398" w:rsidRDefault="00576A2E" w:rsidP="00830A4F">
      <w:pPr>
        <w:tabs>
          <w:tab w:val="left" w:pos="851"/>
        </w:tabs>
        <w:suppressAutoHyphens w:val="0"/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color w:val="FF0000"/>
          <w:spacing w:val="-2"/>
          <w:sz w:val="28"/>
          <w:szCs w:val="28"/>
        </w:rPr>
      </w:pPr>
      <w:r w:rsidRPr="00512398">
        <w:rPr>
          <w:i/>
          <w:iCs/>
          <w:color w:val="FF0000"/>
          <w:spacing w:val="-6"/>
          <w:sz w:val="28"/>
          <w:szCs w:val="28"/>
          <w:lang w:val="en-US"/>
        </w:rPr>
        <w:t>S</w:t>
      </w:r>
      <w:r w:rsidR="00283753" w:rsidRPr="00512398">
        <w:rPr>
          <w:color w:val="FF0000"/>
          <w:spacing w:val="-6"/>
          <w:sz w:val="28"/>
          <w:szCs w:val="28"/>
          <w:vertAlign w:val="subscript"/>
        </w:rPr>
        <w:t>м</w:t>
      </w:r>
      <w:proofErr w:type="spellStart"/>
      <w:r w:rsidR="00840208" w:rsidRPr="00512398">
        <w:rPr>
          <w:i/>
          <w:color w:val="FF0000"/>
          <w:spacing w:val="-6"/>
          <w:sz w:val="28"/>
          <w:szCs w:val="28"/>
          <w:vertAlign w:val="subscript"/>
          <w:lang w:val="en-US"/>
        </w:rPr>
        <w:t>i</w:t>
      </w:r>
      <w:proofErr w:type="spellEnd"/>
      <w:r w:rsidRPr="00512398">
        <w:rPr>
          <w:color w:val="FF0000"/>
          <w:spacing w:val="-6"/>
          <w:sz w:val="28"/>
          <w:szCs w:val="28"/>
        </w:rPr>
        <w:t>,</w:t>
      </w:r>
      <w:r w:rsidR="00B175EA" w:rsidRPr="00512398">
        <w:rPr>
          <w:color w:val="FF0000"/>
          <w:spacing w:val="-6"/>
          <w:sz w:val="28"/>
          <w:szCs w:val="28"/>
        </w:rPr>
        <w:t xml:space="preserve"> </w:t>
      </w:r>
      <w:r w:rsidRPr="00512398">
        <w:rPr>
          <w:i/>
          <w:iCs/>
          <w:color w:val="FF0000"/>
          <w:spacing w:val="-6"/>
          <w:sz w:val="28"/>
          <w:szCs w:val="28"/>
          <w:lang w:val="en-US"/>
        </w:rPr>
        <w:t>S</w:t>
      </w:r>
      <w:proofErr w:type="spellStart"/>
      <w:r w:rsidRPr="00512398">
        <w:rPr>
          <w:color w:val="FF0000"/>
          <w:spacing w:val="-6"/>
          <w:sz w:val="28"/>
          <w:szCs w:val="28"/>
          <w:vertAlign w:val="subscript"/>
        </w:rPr>
        <w:t>ок</w:t>
      </w:r>
      <w:proofErr w:type="spellEnd"/>
      <w:r w:rsidR="00B175EA" w:rsidRPr="00512398">
        <w:rPr>
          <w:color w:val="FF0000"/>
          <w:spacing w:val="-6"/>
          <w:sz w:val="28"/>
          <w:szCs w:val="28"/>
        </w:rPr>
        <w:t xml:space="preserve"> </w:t>
      </w:r>
      <w:r w:rsidRPr="00512398">
        <w:rPr>
          <w:color w:val="FF0000"/>
          <w:spacing w:val="-6"/>
          <w:sz w:val="28"/>
          <w:szCs w:val="28"/>
        </w:rPr>
        <w:t>–</w:t>
      </w:r>
      <w:r w:rsidR="00B175EA" w:rsidRPr="00512398">
        <w:rPr>
          <w:color w:val="FF0000"/>
          <w:spacing w:val="-6"/>
          <w:sz w:val="28"/>
          <w:szCs w:val="28"/>
        </w:rPr>
        <w:t xml:space="preserve"> </w:t>
      </w:r>
      <w:r w:rsidRPr="00512398">
        <w:rPr>
          <w:color w:val="FF0000"/>
          <w:spacing w:val="-2"/>
          <w:sz w:val="28"/>
          <w:szCs w:val="28"/>
        </w:rPr>
        <w:t>площадь</w:t>
      </w:r>
      <w:r w:rsidR="00B175EA" w:rsidRPr="00512398">
        <w:rPr>
          <w:color w:val="FF0000"/>
          <w:spacing w:val="-2"/>
          <w:sz w:val="28"/>
          <w:szCs w:val="28"/>
        </w:rPr>
        <w:t xml:space="preserve"> </w:t>
      </w:r>
      <w:r w:rsidRPr="00512398">
        <w:rPr>
          <w:color w:val="FF0000"/>
          <w:spacing w:val="-2"/>
          <w:sz w:val="28"/>
          <w:szCs w:val="28"/>
        </w:rPr>
        <w:t>фасада</w:t>
      </w:r>
      <w:r w:rsidR="00B175EA" w:rsidRPr="00512398">
        <w:rPr>
          <w:color w:val="FF0000"/>
          <w:spacing w:val="-2"/>
          <w:sz w:val="28"/>
          <w:szCs w:val="28"/>
        </w:rPr>
        <w:t xml:space="preserve"> </w:t>
      </w:r>
      <w:r w:rsidRPr="00512398">
        <w:rPr>
          <w:color w:val="FF0000"/>
          <w:spacing w:val="-2"/>
          <w:sz w:val="28"/>
          <w:szCs w:val="28"/>
        </w:rPr>
        <w:t>без</w:t>
      </w:r>
      <w:r w:rsidR="00B175EA" w:rsidRPr="00512398">
        <w:rPr>
          <w:color w:val="FF0000"/>
          <w:spacing w:val="-2"/>
          <w:sz w:val="28"/>
          <w:szCs w:val="28"/>
        </w:rPr>
        <w:t xml:space="preserve"> </w:t>
      </w:r>
      <w:proofErr w:type="spellStart"/>
      <w:r w:rsidRPr="00512398">
        <w:rPr>
          <w:color w:val="FF0000"/>
          <w:spacing w:val="-2"/>
          <w:sz w:val="28"/>
          <w:szCs w:val="28"/>
        </w:rPr>
        <w:t>светопроемов</w:t>
      </w:r>
      <w:proofErr w:type="spellEnd"/>
      <w:r w:rsidR="00B175EA" w:rsidRPr="00512398">
        <w:rPr>
          <w:color w:val="FF0000"/>
          <w:spacing w:val="-2"/>
          <w:sz w:val="28"/>
          <w:szCs w:val="28"/>
        </w:rPr>
        <w:t xml:space="preserve"> </w:t>
      </w:r>
      <w:r w:rsidRPr="00512398">
        <w:rPr>
          <w:color w:val="FF0000"/>
          <w:spacing w:val="-2"/>
          <w:sz w:val="28"/>
          <w:szCs w:val="28"/>
        </w:rPr>
        <w:t>и</w:t>
      </w:r>
      <w:r w:rsidR="00B175EA" w:rsidRPr="00512398">
        <w:rPr>
          <w:color w:val="FF0000"/>
          <w:spacing w:val="-2"/>
          <w:sz w:val="28"/>
          <w:szCs w:val="28"/>
        </w:rPr>
        <w:t xml:space="preserve"> </w:t>
      </w:r>
      <w:r w:rsidRPr="00512398">
        <w:rPr>
          <w:color w:val="FF0000"/>
          <w:spacing w:val="-2"/>
          <w:sz w:val="28"/>
          <w:szCs w:val="28"/>
        </w:rPr>
        <w:t>площадь</w:t>
      </w:r>
      <w:r w:rsidR="00B175EA" w:rsidRPr="00512398">
        <w:rPr>
          <w:color w:val="FF0000"/>
          <w:spacing w:val="-2"/>
          <w:sz w:val="28"/>
          <w:szCs w:val="28"/>
        </w:rPr>
        <w:t xml:space="preserve"> </w:t>
      </w:r>
      <w:proofErr w:type="spellStart"/>
      <w:r w:rsidRPr="00512398">
        <w:rPr>
          <w:color w:val="FF0000"/>
          <w:spacing w:val="-2"/>
          <w:sz w:val="28"/>
          <w:szCs w:val="28"/>
        </w:rPr>
        <w:t>светопроемов</w:t>
      </w:r>
      <w:proofErr w:type="spellEnd"/>
      <w:r w:rsidR="00B175EA" w:rsidRPr="00512398">
        <w:rPr>
          <w:color w:val="FF0000"/>
          <w:spacing w:val="-2"/>
          <w:sz w:val="28"/>
          <w:szCs w:val="28"/>
        </w:rPr>
        <w:t xml:space="preserve"> </w:t>
      </w:r>
      <w:r w:rsidRPr="00512398">
        <w:rPr>
          <w:color w:val="FF0000"/>
          <w:spacing w:val="-2"/>
          <w:sz w:val="28"/>
          <w:szCs w:val="28"/>
        </w:rPr>
        <w:t>соответственно.</w:t>
      </w:r>
    </w:p>
    <w:p w:rsidR="00C72824" w:rsidRPr="003D3B3A" w:rsidRDefault="00C72824" w:rsidP="00C72824">
      <w:pPr>
        <w:pStyle w:val="afe"/>
        <w:tabs>
          <w:tab w:val="left" w:pos="5960"/>
        </w:tabs>
        <w:ind w:firstLine="567"/>
        <w:jc w:val="both"/>
        <w:rPr>
          <w:b/>
          <w:sz w:val="28"/>
          <w:szCs w:val="28"/>
        </w:rPr>
      </w:pPr>
      <w:r w:rsidRPr="003D3B3A">
        <w:rPr>
          <w:b/>
          <w:sz w:val="28"/>
          <w:szCs w:val="28"/>
        </w:rPr>
        <w:t>(Измененная редакция, Изм. № 1</w:t>
      </w:r>
      <w:r>
        <w:rPr>
          <w:b/>
          <w:sz w:val="28"/>
          <w:szCs w:val="28"/>
        </w:rPr>
        <w:t>, № 2</w:t>
      </w:r>
      <w:r w:rsidRPr="003D3B3A">
        <w:rPr>
          <w:b/>
          <w:sz w:val="28"/>
          <w:szCs w:val="28"/>
        </w:rPr>
        <w:t>).</w:t>
      </w:r>
    </w:p>
    <w:p w:rsidR="00ED06C5" w:rsidRPr="00292FB7" w:rsidRDefault="00ED06C5" w:rsidP="00ED06C5">
      <w:pPr>
        <w:adjustRightInd w:val="0"/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>5.11а При расчете отраженной составляющей КЕО от противостоящего здания с зеркально отражающим фасадом участки, отражающие небо, и участки, отражающие затеняемое здание</w:t>
      </w:r>
      <w:r>
        <w:rPr>
          <w:sz w:val="28"/>
          <w:szCs w:val="28"/>
        </w:rPr>
        <w:t>, учитываются раздельно.</w:t>
      </w:r>
    </w:p>
    <w:p w:rsidR="00ED06C5" w:rsidRDefault="00ED06C5" w:rsidP="00ED06C5">
      <w:pPr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>5.11б Коэффициенты отражения материалов отделки фасадов определяют по ГОСТ Р 56709.</w:t>
      </w:r>
    </w:p>
    <w:p w:rsidR="00ED06C5" w:rsidRPr="00E227BF" w:rsidRDefault="00ED06C5" w:rsidP="00ED06C5">
      <w:pPr>
        <w:pStyle w:val="afe"/>
        <w:ind w:firstLine="567"/>
        <w:jc w:val="both"/>
        <w:rPr>
          <w:b/>
          <w:sz w:val="28"/>
          <w:szCs w:val="28"/>
        </w:rPr>
      </w:pPr>
      <w:r w:rsidRPr="00ED06C5">
        <w:rPr>
          <w:b/>
          <w:sz w:val="28"/>
          <w:szCs w:val="28"/>
        </w:rPr>
        <w:t xml:space="preserve">5.11а, 5.11б </w:t>
      </w:r>
      <w:r w:rsidRPr="00E227BF">
        <w:rPr>
          <w:b/>
          <w:sz w:val="28"/>
          <w:szCs w:val="28"/>
        </w:rPr>
        <w:t>(Введен</w:t>
      </w:r>
      <w:r w:rsidR="00B06895">
        <w:rPr>
          <w:b/>
          <w:sz w:val="28"/>
          <w:szCs w:val="28"/>
        </w:rPr>
        <w:t>ы</w:t>
      </w:r>
      <w:r w:rsidRPr="00E227BF">
        <w:rPr>
          <w:b/>
          <w:sz w:val="28"/>
          <w:szCs w:val="28"/>
        </w:rPr>
        <w:t xml:space="preserve"> дополнительно, Изм. № 2).</w:t>
      </w:r>
    </w:p>
    <w:p w:rsidR="00E93CFE" w:rsidRPr="003D3B3A" w:rsidRDefault="004C40B8" w:rsidP="00830A4F">
      <w:pPr>
        <w:ind w:firstLine="567"/>
        <w:jc w:val="both"/>
        <w:rPr>
          <w:sz w:val="28"/>
          <w:szCs w:val="28"/>
        </w:rPr>
      </w:pPr>
      <w:r w:rsidRPr="00512398">
        <w:rPr>
          <w:color w:val="FF0000"/>
          <w:sz w:val="28"/>
          <w:szCs w:val="28"/>
        </w:rPr>
        <w:t>5.12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В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общеобразовательных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организациях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и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организациях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профессионального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и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высшего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образования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следует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применять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совмещенное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освещение</w:t>
      </w:r>
      <w:r w:rsidRPr="003D3B3A">
        <w:rPr>
          <w:sz w:val="28"/>
          <w:szCs w:val="28"/>
        </w:rPr>
        <w:t>,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нормы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которого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приведены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в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таблице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Л.1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приложения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Л.</w:t>
      </w:r>
    </w:p>
    <w:p w:rsidR="004C40B8" w:rsidRPr="003D3B3A" w:rsidRDefault="004C40B8" w:rsidP="00830A4F">
      <w:pPr>
        <w:pStyle w:val="afe"/>
        <w:tabs>
          <w:tab w:val="left" w:pos="5960"/>
        </w:tabs>
        <w:ind w:firstLine="567"/>
        <w:jc w:val="both"/>
        <w:rPr>
          <w:b/>
          <w:sz w:val="28"/>
          <w:szCs w:val="28"/>
        </w:rPr>
      </w:pPr>
      <w:r w:rsidRPr="003D3B3A">
        <w:rPr>
          <w:b/>
          <w:sz w:val="28"/>
          <w:szCs w:val="28"/>
        </w:rPr>
        <w:t>(Измененная</w:t>
      </w:r>
      <w:r w:rsidR="00B175EA" w:rsidRPr="003D3B3A">
        <w:rPr>
          <w:b/>
          <w:sz w:val="28"/>
          <w:szCs w:val="28"/>
        </w:rPr>
        <w:t xml:space="preserve"> </w:t>
      </w:r>
      <w:r w:rsidRPr="003D3B3A">
        <w:rPr>
          <w:b/>
          <w:sz w:val="28"/>
          <w:szCs w:val="28"/>
        </w:rPr>
        <w:t>редакция,</w:t>
      </w:r>
      <w:r w:rsidR="00B175EA" w:rsidRPr="003D3B3A">
        <w:rPr>
          <w:b/>
          <w:sz w:val="28"/>
          <w:szCs w:val="28"/>
        </w:rPr>
        <w:t xml:space="preserve"> </w:t>
      </w:r>
      <w:r w:rsidRPr="003D3B3A">
        <w:rPr>
          <w:b/>
          <w:sz w:val="28"/>
          <w:szCs w:val="28"/>
        </w:rPr>
        <w:t>Изм.</w:t>
      </w:r>
      <w:r w:rsidR="00B175EA" w:rsidRPr="003D3B3A">
        <w:rPr>
          <w:b/>
          <w:sz w:val="28"/>
          <w:szCs w:val="28"/>
        </w:rPr>
        <w:t xml:space="preserve"> </w:t>
      </w:r>
      <w:r w:rsidRPr="003D3B3A">
        <w:rPr>
          <w:b/>
          <w:sz w:val="28"/>
          <w:szCs w:val="28"/>
        </w:rPr>
        <w:t>№</w:t>
      </w:r>
      <w:r w:rsidR="00B175EA" w:rsidRPr="003D3B3A">
        <w:rPr>
          <w:b/>
          <w:sz w:val="28"/>
          <w:szCs w:val="28"/>
        </w:rPr>
        <w:t xml:space="preserve"> </w:t>
      </w:r>
      <w:r w:rsidRPr="003D3B3A">
        <w:rPr>
          <w:b/>
          <w:sz w:val="28"/>
          <w:szCs w:val="28"/>
        </w:rPr>
        <w:t>1).</w:t>
      </w:r>
    </w:p>
    <w:p w:rsidR="00576A2E" w:rsidRPr="00512398" w:rsidRDefault="00576A2E" w:rsidP="00830A4F">
      <w:pPr>
        <w:ind w:firstLine="567"/>
        <w:jc w:val="both"/>
        <w:rPr>
          <w:color w:val="FF0000"/>
          <w:sz w:val="28"/>
          <w:szCs w:val="28"/>
        </w:rPr>
      </w:pPr>
      <w:r w:rsidRPr="00512398">
        <w:rPr>
          <w:bCs/>
          <w:color w:val="FF0000"/>
          <w:sz w:val="28"/>
          <w:szCs w:val="28"/>
        </w:rPr>
        <w:t>5.13</w:t>
      </w:r>
      <w:r w:rsidR="00B175EA" w:rsidRPr="00512398">
        <w:rPr>
          <w:color w:val="FF0000"/>
          <w:sz w:val="28"/>
          <w:szCs w:val="28"/>
        </w:rPr>
        <w:t xml:space="preserve"> </w:t>
      </w:r>
      <w:r w:rsidR="007603FB" w:rsidRPr="00512398">
        <w:rPr>
          <w:color w:val="FF0000"/>
          <w:sz w:val="28"/>
          <w:szCs w:val="28"/>
        </w:rPr>
        <w:t>Р</w:t>
      </w:r>
      <w:r w:rsidRPr="00512398">
        <w:rPr>
          <w:color w:val="FF0000"/>
          <w:sz w:val="28"/>
          <w:szCs w:val="28"/>
        </w:rPr>
        <w:t>авномерность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естественного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освещения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производственных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и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общественных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зданий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с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верхним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ил</w:t>
      </w:r>
      <w:r w:rsidR="007603FB" w:rsidRPr="00512398">
        <w:rPr>
          <w:color w:val="FF0000"/>
          <w:sz w:val="28"/>
          <w:szCs w:val="28"/>
        </w:rPr>
        <w:t>и</w:t>
      </w:r>
      <w:r w:rsidR="00B175EA" w:rsidRPr="00512398">
        <w:rPr>
          <w:color w:val="FF0000"/>
          <w:sz w:val="28"/>
          <w:szCs w:val="28"/>
        </w:rPr>
        <w:t xml:space="preserve"> </w:t>
      </w:r>
      <w:r w:rsidR="007603FB" w:rsidRPr="00512398">
        <w:rPr>
          <w:color w:val="FF0000"/>
          <w:sz w:val="28"/>
          <w:szCs w:val="28"/>
        </w:rPr>
        <w:t>комбинированным</w:t>
      </w:r>
      <w:r w:rsidR="00B175EA" w:rsidRPr="00512398">
        <w:rPr>
          <w:color w:val="FF0000"/>
          <w:sz w:val="28"/>
          <w:szCs w:val="28"/>
        </w:rPr>
        <w:t xml:space="preserve"> </w:t>
      </w:r>
      <w:r w:rsidR="007603FB" w:rsidRPr="00512398">
        <w:rPr>
          <w:color w:val="FF0000"/>
          <w:sz w:val="28"/>
          <w:szCs w:val="28"/>
        </w:rPr>
        <w:t>освещением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должна</w:t>
      </w:r>
      <w:r w:rsidR="00B175EA" w:rsidRPr="00512398">
        <w:rPr>
          <w:color w:val="FF0000"/>
          <w:sz w:val="28"/>
          <w:szCs w:val="28"/>
        </w:rPr>
        <w:t xml:space="preserve"> </w:t>
      </w:r>
      <w:r w:rsidR="007603FB" w:rsidRPr="00512398">
        <w:rPr>
          <w:color w:val="FF0000"/>
          <w:sz w:val="28"/>
          <w:szCs w:val="28"/>
        </w:rPr>
        <w:t>быть</w:t>
      </w:r>
      <w:r w:rsidR="00B175EA" w:rsidRPr="00512398">
        <w:rPr>
          <w:color w:val="FF0000"/>
          <w:sz w:val="28"/>
          <w:szCs w:val="28"/>
        </w:rPr>
        <w:t xml:space="preserve"> </w:t>
      </w:r>
      <w:r w:rsidR="007603FB" w:rsidRPr="00512398">
        <w:rPr>
          <w:color w:val="FF0000"/>
          <w:sz w:val="28"/>
          <w:szCs w:val="28"/>
        </w:rPr>
        <w:t>не</w:t>
      </w:r>
      <w:r w:rsidR="00B175EA" w:rsidRPr="00512398">
        <w:rPr>
          <w:color w:val="FF0000"/>
          <w:sz w:val="28"/>
          <w:szCs w:val="28"/>
        </w:rPr>
        <w:t xml:space="preserve"> </w:t>
      </w:r>
      <w:r w:rsidR="007603FB" w:rsidRPr="00512398">
        <w:rPr>
          <w:color w:val="FF0000"/>
          <w:sz w:val="28"/>
          <w:szCs w:val="28"/>
        </w:rPr>
        <w:t>более</w:t>
      </w:r>
      <w:r w:rsidR="00B175EA" w:rsidRPr="00512398">
        <w:rPr>
          <w:color w:val="FF0000"/>
          <w:sz w:val="28"/>
          <w:szCs w:val="28"/>
        </w:rPr>
        <w:t xml:space="preserve"> </w:t>
      </w:r>
      <w:r w:rsidR="007603FB" w:rsidRPr="00512398">
        <w:rPr>
          <w:color w:val="FF0000"/>
          <w:sz w:val="28"/>
          <w:szCs w:val="28"/>
        </w:rPr>
        <w:t>1:3</w:t>
      </w:r>
      <w:r w:rsidRPr="00512398">
        <w:rPr>
          <w:color w:val="FF0000"/>
          <w:sz w:val="28"/>
          <w:szCs w:val="28"/>
        </w:rPr>
        <w:t>.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Расчетное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значение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КЕО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при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верхнем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и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комбинированном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естественном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освещении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в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любой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точке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на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линии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пересечения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условной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рабочей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повер</w:t>
      </w:r>
      <w:r w:rsidR="00A353BE" w:rsidRPr="00512398">
        <w:rPr>
          <w:color w:val="FF0000"/>
          <w:sz w:val="28"/>
          <w:szCs w:val="28"/>
        </w:rPr>
        <w:t>хности</w:t>
      </w:r>
      <w:r w:rsidR="00B175EA" w:rsidRPr="00512398">
        <w:rPr>
          <w:color w:val="FF0000"/>
          <w:sz w:val="28"/>
          <w:szCs w:val="28"/>
        </w:rPr>
        <w:t xml:space="preserve"> </w:t>
      </w:r>
      <w:r w:rsidR="00A353BE" w:rsidRPr="00512398">
        <w:rPr>
          <w:color w:val="FF0000"/>
          <w:sz w:val="28"/>
          <w:szCs w:val="28"/>
        </w:rPr>
        <w:t>и</w:t>
      </w:r>
      <w:r w:rsidR="00B175EA" w:rsidRPr="00512398">
        <w:rPr>
          <w:color w:val="FF0000"/>
          <w:sz w:val="28"/>
          <w:szCs w:val="28"/>
        </w:rPr>
        <w:t xml:space="preserve"> </w:t>
      </w:r>
      <w:r w:rsidR="00A353BE" w:rsidRPr="00512398">
        <w:rPr>
          <w:color w:val="FF0000"/>
          <w:sz w:val="28"/>
          <w:szCs w:val="28"/>
        </w:rPr>
        <w:t>вертикальной</w:t>
      </w:r>
      <w:r w:rsidR="00B175EA" w:rsidRPr="00512398">
        <w:rPr>
          <w:color w:val="FF0000"/>
          <w:sz w:val="28"/>
          <w:szCs w:val="28"/>
        </w:rPr>
        <w:t xml:space="preserve"> </w:t>
      </w:r>
      <w:r w:rsidR="00A353BE" w:rsidRPr="00512398">
        <w:rPr>
          <w:color w:val="FF0000"/>
          <w:sz w:val="28"/>
          <w:szCs w:val="28"/>
        </w:rPr>
        <w:t>плоскости</w:t>
      </w:r>
      <w:r w:rsidR="00B175EA" w:rsidRPr="00512398">
        <w:rPr>
          <w:color w:val="FF0000"/>
          <w:sz w:val="28"/>
          <w:szCs w:val="28"/>
        </w:rPr>
        <w:t xml:space="preserve"> </w:t>
      </w:r>
      <w:r w:rsidR="00A353BE" w:rsidRPr="00512398">
        <w:rPr>
          <w:color w:val="FF0000"/>
          <w:sz w:val="28"/>
          <w:szCs w:val="28"/>
        </w:rPr>
        <w:t>характерного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разреза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должно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быть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не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менее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нормир</w:t>
      </w:r>
      <w:r w:rsidR="00A353BE" w:rsidRPr="00512398">
        <w:rPr>
          <w:color w:val="FF0000"/>
          <w:sz w:val="28"/>
          <w:szCs w:val="28"/>
        </w:rPr>
        <w:t>уем</w:t>
      </w:r>
      <w:r w:rsidRPr="00512398">
        <w:rPr>
          <w:color w:val="FF0000"/>
          <w:sz w:val="28"/>
          <w:szCs w:val="28"/>
        </w:rPr>
        <w:t>ого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значения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КЕО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при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боковом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освещении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для</w:t>
      </w:r>
      <w:r w:rsidR="00B175EA" w:rsidRPr="00512398">
        <w:rPr>
          <w:color w:val="FF0000"/>
          <w:sz w:val="28"/>
          <w:szCs w:val="28"/>
        </w:rPr>
        <w:t xml:space="preserve"> </w:t>
      </w:r>
      <w:r w:rsidR="00283753" w:rsidRPr="00512398">
        <w:rPr>
          <w:color w:val="FF0000"/>
          <w:sz w:val="28"/>
          <w:szCs w:val="28"/>
        </w:rPr>
        <w:t>зрительных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работ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соответствующих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разрядов.</w:t>
      </w:r>
    </w:p>
    <w:p w:rsidR="00810316" w:rsidRPr="00512398" w:rsidRDefault="0031701C" w:rsidP="00830A4F">
      <w:pPr>
        <w:ind w:firstLine="567"/>
        <w:jc w:val="both"/>
        <w:rPr>
          <w:color w:val="FF0000"/>
          <w:sz w:val="28"/>
          <w:szCs w:val="28"/>
        </w:rPr>
      </w:pPr>
      <w:r w:rsidRPr="00512398">
        <w:rPr>
          <w:color w:val="FF0000"/>
          <w:sz w:val="28"/>
          <w:szCs w:val="28"/>
        </w:rPr>
        <w:t>Р</w:t>
      </w:r>
      <w:r w:rsidR="00576A2E" w:rsidRPr="00512398">
        <w:rPr>
          <w:color w:val="FF0000"/>
          <w:sz w:val="28"/>
          <w:szCs w:val="28"/>
        </w:rPr>
        <w:t>авномерность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естественного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освещения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не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нормируется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для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производственных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помещений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с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боковым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освещением;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производственных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помещений,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в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которых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выполняются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зрительные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работы</w:t>
      </w:r>
      <w:r w:rsidR="00B175EA" w:rsidRPr="00512398">
        <w:rPr>
          <w:color w:val="FF0000"/>
          <w:sz w:val="28"/>
          <w:szCs w:val="28"/>
        </w:rPr>
        <w:t xml:space="preserve"> </w:t>
      </w:r>
      <w:r w:rsidR="00283753" w:rsidRPr="00512398">
        <w:rPr>
          <w:color w:val="FF0000"/>
          <w:sz w:val="28"/>
          <w:szCs w:val="28"/>
        </w:rPr>
        <w:t>разрядов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  <w:lang w:val="en-US"/>
        </w:rPr>
        <w:t>VII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и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  <w:lang w:val="en-US"/>
        </w:rPr>
        <w:t>VIII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при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верхнем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или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верхнем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и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боковом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освещении;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вспомогательных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помещений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и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помещений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общественных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зданий,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в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которых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выполняются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зрительные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работы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разрядов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Г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и</w:t>
      </w:r>
      <w:r w:rsidR="00B175EA" w:rsidRPr="00512398">
        <w:rPr>
          <w:color w:val="FF0000"/>
          <w:sz w:val="28"/>
          <w:szCs w:val="28"/>
        </w:rPr>
        <w:t xml:space="preserve"> </w:t>
      </w:r>
      <w:r w:rsidR="00576A2E" w:rsidRPr="00512398">
        <w:rPr>
          <w:color w:val="FF0000"/>
          <w:sz w:val="28"/>
          <w:szCs w:val="28"/>
        </w:rPr>
        <w:t>Д.</w:t>
      </w:r>
    </w:p>
    <w:p w:rsidR="005A6D63" w:rsidRPr="003D3B3A" w:rsidRDefault="004C40B8" w:rsidP="00830A4F">
      <w:pPr>
        <w:ind w:firstLine="567"/>
        <w:jc w:val="both"/>
        <w:rPr>
          <w:sz w:val="28"/>
          <w:szCs w:val="28"/>
        </w:rPr>
      </w:pPr>
      <w:r w:rsidRPr="003D3B3A">
        <w:rPr>
          <w:sz w:val="28"/>
          <w:szCs w:val="28"/>
        </w:rPr>
        <w:t>5.14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Расчет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естественного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освещения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помещений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общественных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зданий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проводят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по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методике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СП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367.1325800,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помещений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производственных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зданий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–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СП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419.1325800.</w:t>
      </w:r>
    </w:p>
    <w:p w:rsidR="004C40B8" w:rsidRPr="003D3B3A" w:rsidRDefault="004C40B8" w:rsidP="00830A4F">
      <w:pPr>
        <w:pStyle w:val="afe"/>
        <w:tabs>
          <w:tab w:val="left" w:pos="5960"/>
        </w:tabs>
        <w:ind w:firstLine="567"/>
        <w:jc w:val="both"/>
        <w:rPr>
          <w:b/>
          <w:sz w:val="28"/>
          <w:szCs w:val="28"/>
        </w:rPr>
      </w:pPr>
      <w:r w:rsidRPr="003D3B3A">
        <w:rPr>
          <w:b/>
          <w:sz w:val="28"/>
          <w:szCs w:val="28"/>
        </w:rPr>
        <w:t>(Измененная</w:t>
      </w:r>
      <w:r w:rsidR="00B175EA" w:rsidRPr="003D3B3A">
        <w:rPr>
          <w:b/>
          <w:sz w:val="28"/>
          <w:szCs w:val="28"/>
        </w:rPr>
        <w:t xml:space="preserve"> </w:t>
      </w:r>
      <w:r w:rsidRPr="003D3B3A">
        <w:rPr>
          <w:b/>
          <w:sz w:val="28"/>
          <w:szCs w:val="28"/>
        </w:rPr>
        <w:t>редакция,</w:t>
      </w:r>
      <w:r w:rsidR="00B175EA" w:rsidRPr="003D3B3A">
        <w:rPr>
          <w:b/>
          <w:sz w:val="28"/>
          <w:szCs w:val="28"/>
        </w:rPr>
        <w:t xml:space="preserve"> </w:t>
      </w:r>
      <w:r w:rsidRPr="003D3B3A">
        <w:rPr>
          <w:b/>
          <w:sz w:val="28"/>
          <w:szCs w:val="28"/>
        </w:rPr>
        <w:t>Изм.</w:t>
      </w:r>
      <w:r w:rsidR="00B175EA" w:rsidRPr="003D3B3A">
        <w:rPr>
          <w:b/>
          <w:sz w:val="28"/>
          <w:szCs w:val="28"/>
        </w:rPr>
        <w:t xml:space="preserve"> </w:t>
      </w:r>
      <w:r w:rsidRPr="003D3B3A">
        <w:rPr>
          <w:b/>
          <w:sz w:val="28"/>
          <w:szCs w:val="28"/>
        </w:rPr>
        <w:t>№</w:t>
      </w:r>
      <w:r w:rsidR="00B175EA" w:rsidRPr="003D3B3A">
        <w:rPr>
          <w:b/>
          <w:sz w:val="28"/>
          <w:szCs w:val="28"/>
        </w:rPr>
        <w:t xml:space="preserve"> </w:t>
      </w:r>
      <w:r w:rsidRPr="003D3B3A">
        <w:rPr>
          <w:b/>
          <w:sz w:val="28"/>
          <w:szCs w:val="28"/>
        </w:rPr>
        <w:t>1).</w:t>
      </w:r>
    </w:p>
    <w:p w:rsidR="00E93CFE" w:rsidRPr="003D3B3A" w:rsidRDefault="004C40B8" w:rsidP="00830A4F">
      <w:pPr>
        <w:ind w:firstLine="567"/>
        <w:jc w:val="both"/>
        <w:rPr>
          <w:sz w:val="28"/>
          <w:szCs w:val="28"/>
        </w:rPr>
      </w:pPr>
      <w:r w:rsidRPr="003D3B3A">
        <w:rPr>
          <w:sz w:val="28"/>
          <w:szCs w:val="28"/>
        </w:rPr>
        <w:t>5.15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Применяемые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для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бокового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естественного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освещения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оконные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и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балконные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конструкции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проектируются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с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учетом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требований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ГОСТ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23166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и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ГОСТ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Р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56926.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Фасадные</w:t>
      </w:r>
      <w:r w:rsidR="00B175EA" w:rsidRPr="003D3B3A">
        <w:rPr>
          <w:sz w:val="28"/>
          <w:szCs w:val="28"/>
        </w:rPr>
        <w:t xml:space="preserve"> </w:t>
      </w:r>
      <w:proofErr w:type="spellStart"/>
      <w:r w:rsidRPr="003D3B3A">
        <w:rPr>
          <w:sz w:val="28"/>
          <w:szCs w:val="28"/>
        </w:rPr>
        <w:t>светопрозрачные</w:t>
      </w:r>
      <w:proofErr w:type="spellEnd"/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конструкции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проектируются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в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соответствии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с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требованиями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СП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426.1325800.</w:t>
      </w:r>
      <w:r w:rsidR="00B175EA" w:rsidRPr="003D3B3A">
        <w:rPr>
          <w:sz w:val="28"/>
          <w:szCs w:val="28"/>
        </w:rPr>
        <w:t xml:space="preserve"> </w:t>
      </w:r>
      <w:proofErr w:type="spellStart"/>
      <w:r w:rsidRPr="003D3B3A">
        <w:rPr>
          <w:sz w:val="28"/>
          <w:szCs w:val="28"/>
        </w:rPr>
        <w:t>Светопрозрачные</w:t>
      </w:r>
      <w:proofErr w:type="spellEnd"/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покрытия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и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фонари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для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верхнего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естественного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освещения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проектируются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в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соответствии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с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требованиями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СП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363.1325800.</w:t>
      </w:r>
    </w:p>
    <w:p w:rsidR="004C40B8" w:rsidRPr="003D3B3A" w:rsidRDefault="004C40B8" w:rsidP="00830A4F">
      <w:pPr>
        <w:pStyle w:val="afe"/>
        <w:ind w:firstLine="567"/>
        <w:jc w:val="both"/>
        <w:rPr>
          <w:b/>
          <w:sz w:val="28"/>
          <w:szCs w:val="28"/>
        </w:rPr>
      </w:pPr>
      <w:r w:rsidRPr="003D3B3A">
        <w:rPr>
          <w:b/>
          <w:sz w:val="28"/>
          <w:szCs w:val="28"/>
        </w:rPr>
        <w:t>(Введен</w:t>
      </w:r>
      <w:r w:rsidR="00B175EA" w:rsidRPr="003D3B3A">
        <w:rPr>
          <w:b/>
          <w:sz w:val="28"/>
          <w:szCs w:val="28"/>
        </w:rPr>
        <w:t xml:space="preserve"> </w:t>
      </w:r>
      <w:r w:rsidRPr="003D3B3A">
        <w:rPr>
          <w:b/>
          <w:sz w:val="28"/>
          <w:szCs w:val="28"/>
        </w:rPr>
        <w:t>дополнительно,</w:t>
      </w:r>
      <w:r w:rsidR="00B175EA" w:rsidRPr="003D3B3A">
        <w:rPr>
          <w:b/>
          <w:sz w:val="28"/>
          <w:szCs w:val="28"/>
        </w:rPr>
        <w:t xml:space="preserve"> </w:t>
      </w:r>
      <w:r w:rsidRPr="003D3B3A">
        <w:rPr>
          <w:b/>
          <w:sz w:val="28"/>
          <w:szCs w:val="28"/>
        </w:rPr>
        <w:t>Изм.</w:t>
      </w:r>
      <w:r w:rsidR="00B175EA" w:rsidRPr="003D3B3A">
        <w:rPr>
          <w:b/>
          <w:sz w:val="28"/>
          <w:szCs w:val="28"/>
        </w:rPr>
        <w:t xml:space="preserve"> </w:t>
      </w:r>
      <w:r w:rsidRPr="003D3B3A">
        <w:rPr>
          <w:b/>
          <w:sz w:val="28"/>
          <w:szCs w:val="28"/>
        </w:rPr>
        <w:t>№</w:t>
      </w:r>
      <w:r w:rsidR="00B175EA" w:rsidRPr="003D3B3A">
        <w:rPr>
          <w:b/>
          <w:sz w:val="28"/>
          <w:szCs w:val="28"/>
        </w:rPr>
        <w:t xml:space="preserve"> </w:t>
      </w:r>
      <w:r w:rsidRPr="003D3B3A">
        <w:rPr>
          <w:b/>
          <w:sz w:val="28"/>
          <w:szCs w:val="28"/>
        </w:rPr>
        <w:t>1).</w:t>
      </w:r>
    </w:p>
    <w:p w:rsidR="004C40B8" w:rsidRPr="003D3B3A" w:rsidRDefault="004C40B8" w:rsidP="00830A4F">
      <w:pPr>
        <w:ind w:firstLine="567"/>
        <w:jc w:val="both"/>
        <w:rPr>
          <w:sz w:val="28"/>
          <w:szCs w:val="28"/>
        </w:rPr>
      </w:pPr>
    </w:p>
    <w:p w:rsidR="00576A2E" w:rsidRPr="003D3B3A" w:rsidRDefault="00576A2E" w:rsidP="00830A4F">
      <w:pPr>
        <w:ind w:firstLine="567"/>
        <w:jc w:val="both"/>
        <w:rPr>
          <w:b/>
          <w:sz w:val="28"/>
          <w:szCs w:val="28"/>
        </w:rPr>
      </w:pPr>
      <w:r w:rsidRPr="003D3B3A">
        <w:rPr>
          <w:b/>
          <w:sz w:val="28"/>
          <w:szCs w:val="28"/>
        </w:rPr>
        <w:t>6</w:t>
      </w:r>
      <w:r w:rsidR="00B175EA" w:rsidRPr="003D3B3A">
        <w:rPr>
          <w:b/>
          <w:sz w:val="28"/>
          <w:szCs w:val="28"/>
        </w:rPr>
        <w:t xml:space="preserve"> </w:t>
      </w:r>
      <w:r w:rsidR="00DC646D" w:rsidRPr="003D3B3A">
        <w:rPr>
          <w:b/>
          <w:sz w:val="28"/>
          <w:szCs w:val="28"/>
        </w:rPr>
        <w:t>Совмещенное</w:t>
      </w:r>
      <w:r w:rsidR="00B175EA" w:rsidRPr="003D3B3A">
        <w:rPr>
          <w:b/>
          <w:sz w:val="28"/>
          <w:szCs w:val="28"/>
        </w:rPr>
        <w:t xml:space="preserve"> </w:t>
      </w:r>
      <w:r w:rsidR="00DC646D" w:rsidRPr="003D3B3A">
        <w:rPr>
          <w:b/>
          <w:sz w:val="28"/>
          <w:szCs w:val="28"/>
        </w:rPr>
        <w:t>освещение</w:t>
      </w:r>
    </w:p>
    <w:p w:rsidR="00CB0236" w:rsidRPr="00512398" w:rsidRDefault="00EF18AB" w:rsidP="00830A4F">
      <w:pPr>
        <w:ind w:firstLine="567"/>
        <w:jc w:val="both"/>
        <w:rPr>
          <w:color w:val="FF0000"/>
          <w:sz w:val="28"/>
          <w:szCs w:val="28"/>
        </w:rPr>
      </w:pPr>
      <w:r w:rsidRPr="00512398">
        <w:rPr>
          <w:color w:val="FF0000"/>
          <w:sz w:val="28"/>
          <w:szCs w:val="28"/>
        </w:rPr>
        <w:t>6.1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Совмещенное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освещение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помещений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производственных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зданий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следует</w:t>
      </w:r>
      <w:r w:rsidR="00B175EA" w:rsidRPr="00512398">
        <w:rPr>
          <w:color w:val="FF0000"/>
          <w:sz w:val="28"/>
          <w:szCs w:val="28"/>
        </w:rPr>
        <w:t xml:space="preserve"> </w:t>
      </w:r>
      <w:r w:rsidR="00CB0236" w:rsidRPr="00512398">
        <w:rPr>
          <w:color w:val="FF0000"/>
          <w:sz w:val="28"/>
          <w:szCs w:val="28"/>
        </w:rPr>
        <w:t>предусматривать:</w:t>
      </w:r>
    </w:p>
    <w:p w:rsidR="00576A2E" w:rsidRPr="00512398" w:rsidRDefault="00576A2E" w:rsidP="00830A4F">
      <w:pPr>
        <w:ind w:firstLine="567"/>
        <w:jc w:val="both"/>
        <w:rPr>
          <w:color w:val="FF0000"/>
          <w:sz w:val="28"/>
          <w:szCs w:val="28"/>
        </w:rPr>
      </w:pPr>
      <w:r w:rsidRPr="00512398">
        <w:rPr>
          <w:color w:val="FF0000"/>
          <w:sz w:val="28"/>
          <w:szCs w:val="28"/>
        </w:rPr>
        <w:t>а)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для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производственных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поме</w:t>
      </w:r>
      <w:bookmarkStart w:id="91" w:name="OCRUncertain662"/>
      <w:r w:rsidRPr="00512398">
        <w:rPr>
          <w:color w:val="FF0000"/>
          <w:sz w:val="28"/>
          <w:szCs w:val="28"/>
        </w:rPr>
        <w:t>щ</w:t>
      </w:r>
      <w:bookmarkEnd w:id="91"/>
      <w:r w:rsidRPr="00512398">
        <w:rPr>
          <w:color w:val="FF0000"/>
          <w:sz w:val="28"/>
          <w:szCs w:val="28"/>
        </w:rPr>
        <w:t>ений,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в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которых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выполняются</w:t>
      </w:r>
      <w:r w:rsidR="00B175EA" w:rsidRPr="00512398">
        <w:rPr>
          <w:color w:val="FF0000"/>
          <w:sz w:val="28"/>
          <w:szCs w:val="28"/>
        </w:rPr>
        <w:t xml:space="preserve"> </w:t>
      </w:r>
      <w:r w:rsidR="007D5200" w:rsidRPr="00512398">
        <w:rPr>
          <w:color w:val="FF0000"/>
          <w:sz w:val="28"/>
          <w:szCs w:val="28"/>
        </w:rPr>
        <w:t>зрительные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работы</w:t>
      </w:r>
      <w:r w:rsidR="00B175EA" w:rsidRPr="00512398">
        <w:rPr>
          <w:noProof/>
          <w:color w:val="FF0000"/>
          <w:sz w:val="28"/>
          <w:szCs w:val="28"/>
        </w:rPr>
        <w:t xml:space="preserve"> </w:t>
      </w:r>
      <w:r w:rsidR="00283753" w:rsidRPr="00512398">
        <w:rPr>
          <w:noProof/>
          <w:color w:val="FF0000"/>
          <w:sz w:val="28"/>
          <w:szCs w:val="28"/>
        </w:rPr>
        <w:t>разрядов</w:t>
      </w:r>
      <w:r w:rsidR="00B175EA" w:rsidRPr="00512398">
        <w:rPr>
          <w:noProof/>
          <w:color w:val="FF0000"/>
          <w:sz w:val="28"/>
          <w:szCs w:val="28"/>
        </w:rPr>
        <w:t xml:space="preserve"> </w:t>
      </w:r>
      <w:r w:rsidRPr="00512398">
        <w:rPr>
          <w:noProof/>
          <w:color w:val="FF0000"/>
          <w:sz w:val="28"/>
          <w:szCs w:val="28"/>
        </w:rPr>
        <w:t>I</w:t>
      </w:r>
      <w:r w:rsidR="00796CE7" w:rsidRPr="00512398">
        <w:rPr>
          <w:color w:val="FF0000"/>
          <w:sz w:val="28"/>
          <w:szCs w:val="28"/>
        </w:rPr>
        <w:t>–</w:t>
      </w:r>
      <w:r w:rsidRPr="00512398">
        <w:rPr>
          <w:noProof/>
          <w:color w:val="FF0000"/>
          <w:sz w:val="28"/>
          <w:szCs w:val="28"/>
        </w:rPr>
        <w:t>III</w:t>
      </w:r>
      <w:r w:rsidRPr="00512398">
        <w:rPr>
          <w:color w:val="FF0000"/>
          <w:sz w:val="28"/>
          <w:szCs w:val="28"/>
        </w:rPr>
        <w:t>;</w:t>
      </w:r>
    </w:p>
    <w:p w:rsidR="00576A2E" w:rsidRPr="00512398" w:rsidRDefault="00576A2E" w:rsidP="00830A4F">
      <w:pPr>
        <w:ind w:firstLine="567"/>
        <w:jc w:val="both"/>
        <w:rPr>
          <w:color w:val="FF0000"/>
          <w:sz w:val="28"/>
          <w:szCs w:val="28"/>
        </w:rPr>
      </w:pPr>
      <w:r w:rsidRPr="00512398">
        <w:rPr>
          <w:color w:val="FF0000"/>
          <w:sz w:val="28"/>
          <w:szCs w:val="28"/>
        </w:rPr>
        <w:t>б)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для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производственных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и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других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поме</w:t>
      </w:r>
      <w:bookmarkStart w:id="92" w:name="OCRUncertain663"/>
      <w:r w:rsidRPr="00512398">
        <w:rPr>
          <w:color w:val="FF0000"/>
          <w:sz w:val="28"/>
          <w:szCs w:val="28"/>
        </w:rPr>
        <w:t>щ</w:t>
      </w:r>
      <w:bookmarkEnd w:id="92"/>
      <w:r w:rsidRPr="00512398">
        <w:rPr>
          <w:color w:val="FF0000"/>
          <w:sz w:val="28"/>
          <w:szCs w:val="28"/>
        </w:rPr>
        <w:t>ений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в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случаях,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когда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по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условиям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технологии,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организации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производства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или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климата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в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месте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строительства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требуются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объемно-планировочные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решения</w:t>
      </w:r>
      <w:bookmarkStart w:id="93" w:name="OCRUncertain664"/>
      <w:r w:rsidRPr="00512398">
        <w:rPr>
          <w:color w:val="FF0000"/>
          <w:sz w:val="28"/>
          <w:szCs w:val="28"/>
        </w:rPr>
        <w:t>,</w:t>
      </w:r>
      <w:bookmarkEnd w:id="93"/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которые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не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позволяют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обеспечить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нормир</w:t>
      </w:r>
      <w:r w:rsidR="00A353BE" w:rsidRPr="00512398">
        <w:rPr>
          <w:color w:val="FF0000"/>
          <w:sz w:val="28"/>
          <w:szCs w:val="28"/>
        </w:rPr>
        <w:t>уем</w:t>
      </w:r>
      <w:r w:rsidRPr="00512398">
        <w:rPr>
          <w:color w:val="FF0000"/>
          <w:sz w:val="28"/>
          <w:szCs w:val="28"/>
        </w:rPr>
        <w:t>ое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значение</w:t>
      </w:r>
      <w:r w:rsidR="00B175EA" w:rsidRPr="00512398">
        <w:rPr>
          <w:color w:val="FF0000"/>
          <w:sz w:val="28"/>
          <w:szCs w:val="28"/>
        </w:rPr>
        <w:t xml:space="preserve"> </w:t>
      </w:r>
      <w:bookmarkStart w:id="94" w:name="OCRUncertain665"/>
      <w:r w:rsidRPr="00512398">
        <w:rPr>
          <w:color w:val="FF0000"/>
          <w:sz w:val="28"/>
          <w:szCs w:val="28"/>
        </w:rPr>
        <w:t>КЕО</w:t>
      </w:r>
      <w:r w:rsidR="00B175EA" w:rsidRPr="00512398">
        <w:rPr>
          <w:color w:val="FF0000"/>
          <w:sz w:val="28"/>
          <w:szCs w:val="28"/>
        </w:rPr>
        <w:t xml:space="preserve"> </w:t>
      </w:r>
      <w:bookmarkEnd w:id="94"/>
      <w:r w:rsidRPr="00512398">
        <w:rPr>
          <w:color w:val="FF0000"/>
          <w:sz w:val="28"/>
          <w:szCs w:val="28"/>
        </w:rPr>
        <w:t>(многоэтажные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здания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большой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ширины</w:t>
      </w:r>
      <w:bookmarkStart w:id="95" w:name="OCRUncertain666"/>
      <w:r w:rsidRPr="00512398">
        <w:rPr>
          <w:color w:val="FF0000"/>
          <w:sz w:val="28"/>
          <w:szCs w:val="28"/>
        </w:rPr>
        <w:t>,</w:t>
      </w:r>
      <w:bookmarkEnd w:id="95"/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одноэтажные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многопролетные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здания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с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пролетами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большой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ширины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и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т.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п.),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а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также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в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случаях,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когда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технико-экономическая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целесообразность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совмещенного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освещения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по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сравнению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с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естественным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подтверждена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соответствую</w:t>
      </w:r>
      <w:bookmarkStart w:id="96" w:name="OCRUncertain667"/>
      <w:r w:rsidRPr="00512398">
        <w:rPr>
          <w:color w:val="FF0000"/>
          <w:sz w:val="28"/>
          <w:szCs w:val="28"/>
        </w:rPr>
        <w:t>щ</w:t>
      </w:r>
      <w:bookmarkEnd w:id="96"/>
      <w:r w:rsidRPr="00512398">
        <w:rPr>
          <w:color w:val="FF0000"/>
          <w:sz w:val="28"/>
          <w:szCs w:val="28"/>
        </w:rPr>
        <w:t>ими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расчетами;</w:t>
      </w:r>
    </w:p>
    <w:p w:rsidR="00576A2E" w:rsidRPr="00512398" w:rsidRDefault="00576A2E" w:rsidP="00830A4F">
      <w:pPr>
        <w:ind w:firstLine="567"/>
        <w:jc w:val="both"/>
        <w:rPr>
          <w:color w:val="FF0000"/>
          <w:sz w:val="28"/>
          <w:szCs w:val="28"/>
        </w:rPr>
      </w:pPr>
      <w:r w:rsidRPr="00512398">
        <w:rPr>
          <w:color w:val="FF0000"/>
          <w:sz w:val="28"/>
          <w:szCs w:val="28"/>
        </w:rPr>
        <w:t>в)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в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соответствии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с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нормативными</w:t>
      </w:r>
      <w:r w:rsidR="00B175EA" w:rsidRPr="00512398">
        <w:rPr>
          <w:color w:val="FF0000"/>
          <w:sz w:val="28"/>
          <w:szCs w:val="28"/>
        </w:rPr>
        <w:t xml:space="preserve"> </w:t>
      </w:r>
      <w:bookmarkStart w:id="97" w:name="OCRUncertain668"/>
      <w:r w:rsidRPr="00512398">
        <w:rPr>
          <w:color w:val="FF0000"/>
          <w:sz w:val="28"/>
          <w:szCs w:val="28"/>
        </w:rPr>
        <w:t>доку</w:t>
      </w:r>
      <w:bookmarkEnd w:id="97"/>
      <w:r w:rsidRPr="00512398">
        <w:rPr>
          <w:color w:val="FF0000"/>
          <w:sz w:val="28"/>
          <w:szCs w:val="28"/>
        </w:rPr>
        <w:t>ментами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по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проектированию</w:t>
      </w:r>
      <w:r w:rsidR="00B175EA" w:rsidRPr="00512398">
        <w:rPr>
          <w:color w:val="FF0000"/>
          <w:sz w:val="28"/>
          <w:szCs w:val="28"/>
        </w:rPr>
        <w:t xml:space="preserve"> </w:t>
      </w:r>
      <w:bookmarkStart w:id="98" w:name="OCRUncertain669"/>
      <w:r w:rsidRPr="00512398">
        <w:rPr>
          <w:color w:val="FF0000"/>
          <w:sz w:val="28"/>
          <w:szCs w:val="28"/>
        </w:rPr>
        <w:t>зд</w:t>
      </w:r>
      <w:bookmarkEnd w:id="98"/>
      <w:r w:rsidRPr="00512398">
        <w:rPr>
          <w:color w:val="FF0000"/>
          <w:sz w:val="28"/>
          <w:szCs w:val="28"/>
        </w:rPr>
        <w:t>аний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и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сооружений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отдельных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отраслей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промышленности,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утвержденны</w:t>
      </w:r>
      <w:r w:rsidR="008A50BB" w:rsidRPr="00512398">
        <w:rPr>
          <w:color w:val="FF0000"/>
          <w:sz w:val="28"/>
          <w:szCs w:val="28"/>
        </w:rPr>
        <w:t>ми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в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установлен</w:t>
      </w:r>
      <w:bookmarkStart w:id="99" w:name="OCRUncertain670"/>
      <w:r w:rsidRPr="00512398">
        <w:rPr>
          <w:color w:val="FF0000"/>
          <w:sz w:val="28"/>
          <w:szCs w:val="28"/>
        </w:rPr>
        <w:t>н</w:t>
      </w:r>
      <w:bookmarkEnd w:id="99"/>
      <w:r w:rsidRPr="00512398">
        <w:rPr>
          <w:color w:val="FF0000"/>
          <w:sz w:val="28"/>
          <w:szCs w:val="28"/>
        </w:rPr>
        <w:t>ом</w:t>
      </w:r>
      <w:r w:rsidR="00B175EA" w:rsidRPr="00512398">
        <w:rPr>
          <w:color w:val="FF0000"/>
          <w:sz w:val="28"/>
          <w:szCs w:val="28"/>
        </w:rPr>
        <w:t xml:space="preserve"> </w:t>
      </w:r>
      <w:r w:rsidRPr="00512398">
        <w:rPr>
          <w:color w:val="FF0000"/>
          <w:sz w:val="28"/>
          <w:szCs w:val="28"/>
        </w:rPr>
        <w:t>порядке.</w:t>
      </w:r>
    </w:p>
    <w:p w:rsidR="00576A2E" w:rsidRPr="003D3B3A" w:rsidRDefault="00576A2E" w:rsidP="00830A4F">
      <w:pPr>
        <w:pStyle w:val="33"/>
        <w:ind w:firstLine="567"/>
        <w:rPr>
          <w:szCs w:val="28"/>
        </w:rPr>
      </w:pPr>
      <w:r w:rsidRPr="003D3B3A">
        <w:rPr>
          <w:szCs w:val="28"/>
        </w:rPr>
        <w:t>Совмещенное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освещение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помещений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жилых,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об</w:t>
      </w:r>
      <w:bookmarkStart w:id="100" w:name="OCRUncertain671"/>
      <w:r w:rsidRPr="003D3B3A">
        <w:rPr>
          <w:szCs w:val="28"/>
        </w:rPr>
        <w:t>щ</w:t>
      </w:r>
      <w:bookmarkEnd w:id="100"/>
      <w:r w:rsidRPr="003D3B3A">
        <w:rPr>
          <w:szCs w:val="28"/>
        </w:rPr>
        <w:t>ественных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и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административно-бытовых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зданий</w:t>
      </w:r>
      <w:r w:rsidR="00B175EA" w:rsidRPr="003D3B3A">
        <w:rPr>
          <w:szCs w:val="28"/>
        </w:rPr>
        <w:t xml:space="preserve"> </w:t>
      </w:r>
      <w:r w:rsidR="009C183D" w:rsidRPr="003D3B3A">
        <w:rPr>
          <w:color w:val="000000"/>
          <w:szCs w:val="28"/>
          <w:lang w:val="ru-RU"/>
        </w:rPr>
        <w:t>разрешается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в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случаях</w:t>
      </w:r>
      <w:r w:rsidR="008A50BB" w:rsidRPr="003D3B3A">
        <w:rPr>
          <w:szCs w:val="28"/>
        </w:rPr>
        <w:t>,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когда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это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требуется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по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условиям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выбора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рациональных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объемно-планировочных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решений,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за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исключением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жилых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комнат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домов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и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общежитий,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гостиных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и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номеров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гостиниц,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спальных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помещений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санаториев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и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домов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отдыха,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групповых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и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игровых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детских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дошкольных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учреждений,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палат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и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спальных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комнат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объектов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социального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обеспечения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(интернатов,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пансионатов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для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престарелых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и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инвалидов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и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т.</w:t>
      </w:r>
      <w:r w:rsidR="00B175EA" w:rsidRPr="003D3B3A">
        <w:rPr>
          <w:szCs w:val="28"/>
          <w:lang w:val="ru-RU"/>
        </w:rPr>
        <w:t xml:space="preserve"> </w:t>
      </w:r>
      <w:r w:rsidRPr="003D3B3A">
        <w:rPr>
          <w:szCs w:val="28"/>
        </w:rPr>
        <w:t>п.).</w:t>
      </w:r>
    </w:p>
    <w:p w:rsidR="00576A2E" w:rsidRPr="003D3B3A" w:rsidRDefault="00576A2E" w:rsidP="00830A4F">
      <w:pPr>
        <w:ind w:firstLine="567"/>
        <w:jc w:val="both"/>
        <w:rPr>
          <w:sz w:val="28"/>
          <w:szCs w:val="28"/>
        </w:rPr>
      </w:pPr>
      <w:r w:rsidRPr="003D3B3A">
        <w:rPr>
          <w:noProof/>
          <w:sz w:val="28"/>
          <w:szCs w:val="28"/>
        </w:rPr>
        <w:t>6.2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Выбор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источников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света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сле</w:t>
      </w:r>
      <w:bookmarkStart w:id="101" w:name="OCRUncertain676"/>
      <w:r w:rsidRPr="003D3B3A">
        <w:rPr>
          <w:sz w:val="28"/>
          <w:szCs w:val="28"/>
        </w:rPr>
        <w:t>д</w:t>
      </w:r>
      <w:bookmarkEnd w:id="101"/>
      <w:r w:rsidRPr="003D3B3A">
        <w:rPr>
          <w:sz w:val="28"/>
          <w:szCs w:val="28"/>
        </w:rPr>
        <w:t>ует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проводить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в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соответствии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с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требованиями</w:t>
      </w:r>
      <w:r w:rsidR="00B175EA" w:rsidRPr="003D3B3A">
        <w:rPr>
          <w:sz w:val="28"/>
          <w:szCs w:val="28"/>
        </w:rPr>
        <w:t xml:space="preserve"> </w:t>
      </w:r>
      <w:bookmarkStart w:id="102" w:name="OCRUncertain677"/>
      <w:r w:rsidRPr="003D3B3A">
        <w:rPr>
          <w:sz w:val="28"/>
          <w:szCs w:val="28"/>
        </w:rPr>
        <w:t>разд</w:t>
      </w:r>
      <w:bookmarkEnd w:id="102"/>
      <w:r w:rsidR="008A50BB" w:rsidRPr="003D3B3A">
        <w:rPr>
          <w:sz w:val="28"/>
          <w:szCs w:val="28"/>
        </w:rPr>
        <w:t>ела</w:t>
      </w:r>
      <w:r w:rsidR="00B175EA" w:rsidRPr="003D3B3A">
        <w:rPr>
          <w:noProof/>
          <w:sz w:val="28"/>
          <w:szCs w:val="28"/>
        </w:rPr>
        <w:t xml:space="preserve"> </w:t>
      </w:r>
      <w:r w:rsidRPr="003D3B3A">
        <w:rPr>
          <w:noProof/>
          <w:sz w:val="28"/>
          <w:szCs w:val="28"/>
        </w:rPr>
        <w:t>7</w:t>
      </w:r>
      <w:r w:rsidRPr="003D3B3A">
        <w:rPr>
          <w:sz w:val="28"/>
          <w:szCs w:val="28"/>
        </w:rPr>
        <w:t>.</w:t>
      </w:r>
    </w:p>
    <w:p w:rsidR="00576A2E" w:rsidRPr="003D3B3A" w:rsidRDefault="00576A2E" w:rsidP="00830A4F">
      <w:pPr>
        <w:pStyle w:val="33"/>
        <w:ind w:firstLine="567"/>
        <w:rPr>
          <w:szCs w:val="28"/>
        </w:rPr>
      </w:pPr>
      <w:r w:rsidRPr="003D3B3A">
        <w:rPr>
          <w:szCs w:val="28"/>
        </w:rPr>
        <w:t>Применение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ламп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накаливания</w:t>
      </w:r>
      <w:r w:rsidR="00B175EA" w:rsidRPr="003D3B3A">
        <w:rPr>
          <w:szCs w:val="28"/>
        </w:rPr>
        <w:t xml:space="preserve"> </w:t>
      </w:r>
      <w:r w:rsidR="00A13353" w:rsidRPr="003D3B3A">
        <w:rPr>
          <w:szCs w:val="28"/>
          <w:lang w:val="ru-RU"/>
        </w:rPr>
        <w:t>разрешается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в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случаях,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когда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по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условиям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технологии,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среды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или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требований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оформления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интерьера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использование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других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источников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света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невозможно</w:t>
      </w:r>
      <w:r w:rsidR="00E97ECD" w:rsidRPr="003D3B3A">
        <w:rPr>
          <w:szCs w:val="28"/>
          <w:lang w:val="ru-RU"/>
        </w:rPr>
        <w:t>.</w:t>
      </w:r>
    </w:p>
    <w:p w:rsidR="00576A2E" w:rsidRPr="003D3B3A" w:rsidRDefault="00576A2E" w:rsidP="00830A4F">
      <w:pPr>
        <w:pStyle w:val="33"/>
        <w:ind w:firstLine="567"/>
        <w:rPr>
          <w:szCs w:val="28"/>
        </w:rPr>
      </w:pPr>
      <w:r w:rsidRPr="003D3B3A">
        <w:rPr>
          <w:noProof/>
          <w:szCs w:val="28"/>
        </w:rPr>
        <w:t>6.3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Нормируемые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значения</w:t>
      </w:r>
      <w:r w:rsidR="00B175EA" w:rsidRPr="003D3B3A">
        <w:rPr>
          <w:szCs w:val="28"/>
        </w:rPr>
        <w:t xml:space="preserve"> </w:t>
      </w:r>
      <w:bookmarkStart w:id="103" w:name="OCRUncertain680"/>
      <w:r w:rsidRPr="003D3B3A">
        <w:rPr>
          <w:szCs w:val="28"/>
        </w:rPr>
        <w:t>КЕО</w:t>
      </w:r>
      <w:bookmarkEnd w:id="103"/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для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производственных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поме</w:t>
      </w:r>
      <w:bookmarkStart w:id="104" w:name="OCRUncertain681"/>
      <w:r w:rsidRPr="003D3B3A">
        <w:rPr>
          <w:szCs w:val="28"/>
        </w:rPr>
        <w:t>щ</w:t>
      </w:r>
      <w:bookmarkEnd w:id="104"/>
      <w:r w:rsidRPr="003D3B3A">
        <w:rPr>
          <w:szCs w:val="28"/>
        </w:rPr>
        <w:t>ений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должны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приниматься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как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для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совмещенного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осве</w:t>
      </w:r>
      <w:bookmarkStart w:id="105" w:name="OCRUncertain682"/>
      <w:r w:rsidRPr="003D3B3A">
        <w:rPr>
          <w:szCs w:val="28"/>
        </w:rPr>
        <w:t>щ</w:t>
      </w:r>
      <w:bookmarkEnd w:id="105"/>
      <w:r w:rsidRPr="003D3B3A">
        <w:rPr>
          <w:szCs w:val="28"/>
        </w:rPr>
        <w:t>ения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по</w:t>
      </w:r>
      <w:r w:rsidR="00B175EA" w:rsidRPr="003D3B3A">
        <w:rPr>
          <w:szCs w:val="28"/>
        </w:rPr>
        <w:t xml:space="preserve"> </w:t>
      </w:r>
      <w:bookmarkStart w:id="106" w:name="OCRUncertain683"/>
      <w:r w:rsidRPr="003D3B3A">
        <w:rPr>
          <w:szCs w:val="28"/>
        </w:rPr>
        <w:t>табл</w:t>
      </w:r>
      <w:bookmarkEnd w:id="106"/>
      <w:r w:rsidRPr="003D3B3A">
        <w:rPr>
          <w:szCs w:val="28"/>
        </w:rPr>
        <w:t>ице</w:t>
      </w:r>
      <w:r w:rsidR="00B175EA" w:rsidRPr="003D3B3A">
        <w:rPr>
          <w:noProof/>
          <w:szCs w:val="28"/>
        </w:rPr>
        <w:t xml:space="preserve"> </w:t>
      </w:r>
      <w:r w:rsidR="00283753" w:rsidRPr="003D3B3A">
        <w:rPr>
          <w:noProof/>
          <w:szCs w:val="28"/>
          <w:lang w:val="ru-RU"/>
        </w:rPr>
        <w:t>4.</w:t>
      </w:r>
      <w:r w:rsidRPr="003D3B3A">
        <w:rPr>
          <w:noProof/>
          <w:szCs w:val="28"/>
        </w:rPr>
        <w:t>1</w:t>
      </w:r>
      <w:r w:rsidR="00B175EA" w:rsidRPr="003D3B3A">
        <w:rPr>
          <w:noProof/>
          <w:szCs w:val="28"/>
        </w:rPr>
        <w:t xml:space="preserve"> </w:t>
      </w:r>
      <w:r w:rsidRPr="003D3B3A">
        <w:rPr>
          <w:noProof/>
          <w:szCs w:val="28"/>
        </w:rPr>
        <w:t>и</w:t>
      </w:r>
      <w:r w:rsidR="00B175EA" w:rsidRPr="003D3B3A">
        <w:rPr>
          <w:noProof/>
          <w:szCs w:val="28"/>
        </w:rPr>
        <w:t xml:space="preserve"> </w:t>
      </w:r>
      <w:r w:rsidRPr="003D3B3A">
        <w:rPr>
          <w:noProof/>
          <w:szCs w:val="28"/>
        </w:rPr>
        <w:t>приложению</w:t>
      </w:r>
      <w:r w:rsidR="00B175EA" w:rsidRPr="003D3B3A">
        <w:rPr>
          <w:noProof/>
          <w:szCs w:val="28"/>
        </w:rPr>
        <w:t xml:space="preserve"> </w:t>
      </w:r>
      <w:r w:rsidR="00025D37" w:rsidRPr="003D3B3A">
        <w:rPr>
          <w:noProof/>
          <w:szCs w:val="28"/>
          <w:lang w:val="ru-RU"/>
        </w:rPr>
        <w:t>Л</w:t>
      </w:r>
      <w:r w:rsidRPr="003D3B3A">
        <w:rPr>
          <w:noProof/>
          <w:szCs w:val="28"/>
        </w:rPr>
        <w:t>.</w:t>
      </w:r>
    </w:p>
    <w:p w:rsidR="00576A2E" w:rsidRPr="003D3B3A" w:rsidRDefault="009C183D" w:rsidP="00830A4F">
      <w:pPr>
        <w:pStyle w:val="33"/>
        <w:ind w:firstLine="567"/>
        <w:rPr>
          <w:noProof/>
          <w:szCs w:val="28"/>
        </w:rPr>
      </w:pPr>
      <w:r w:rsidRPr="003D3B3A">
        <w:rPr>
          <w:noProof/>
          <w:color w:val="000000"/>
          <w:szCs w:val="28"/>
          <w:lang w:val="ru-RU"/>
        </w:rPr>
        <w:t>Разрешается</w:t>
      </w:r>
      <w:r w:rsidR="00B175EA" w:rsidRPr="003D3B3A">
        <w:rPr>
          <w:noProof/>
          <w:color w:val="000000"/>
          <w:szCs w:val="28"/>
        </w:rPr>
        <w:t xml:space="preserve"> </w:t>
      </w:r>
      <w:r w:rsidR="00576A2E" w:rsidRPr="003D3B3A">
        <w:rPr>
          <w:noProof/>
          <w:color w:val="000000"/>
          <w:szCs w:val="28"/>
        </w:rPr>
        <w:t>с</w:t>
      </w:r>
      <w:r w:rsidR="00576A2E" w:rsidRPr="003D3B3A">
        <w:rPr>
          <w:noProof/>
          <w:szCs w:val="28"/>
        </w:rPr>
        <w:t>нижать</w:t>
      </w:r>
      <w:r w:rsidR="00B175EA" w:rsidRPr="003D3B3A">
        <w:rPr>
          <w:noProof/>
          <w:szCs w:val="28"/>
        </w:rPr>
        <w:t xml:space="preserve"> </w:t>
      </w:r>
      <w:r w:rsidR="00576A2E" w:rsidRPr="003D3B3A">
        <w:rPr>
          <w:noProof/>
          <w:szCs w:val="28"/>
        </w:rPr>
        <w:t>нормируемые</w:t>
      </w:r>
      <w:r w:rsidR="00B175EA" w:rsidRPr="003D3B3A">
        <w:rPr>
          <w:noProof/>
          <w:szCs w:val="28"/>
        </w:rPr>
        <w:t xml:space="preserve"> </w:t>
      </w:r>
      <w:r w:rsidR="00576A2E" w:rsidRPr="003D3B3A">
        <w:rPr>
          <w:noProof/>
          <w:szCs w:val="28"/>
        </w:rPr>
        <w:t>значения</w:t>
      </w:r>
      <w:r w:rsidR="00B175EA" w:rsidRPr="003D3B3A">
        <w:rPr>
          <w:noProof/>
          <w:szCs w:val="28"/>
        </w:rPr>
        <w:t xml:space="preserve"> </w:t>
      </w:r>
      <w:r w:rsidR="00576A2E" w:rsidRPr="003D3B3A">
        <w:rPr>
          <w:noProof/>
          <w:szCs w:val="28"/>
        </w:rPr>
        <w:t>КЕО</w:t>
      </w:r>
      <w:r w:rsidR="00B175EA" w:rsidRPr="003D3B3A">
        <w:rPr>
          <w:noProof/>
          <w:szCs w:val="28"/>
        </w:rPr>
        <w:t xml:space="preserve"> </w:t>
      </w:r>
      <w:r w:rsidR="00576A2E" w:rsidRPr="003D3B3A">
        <w:rPr>
          <w:noProof/>
          <w:szCs w:val="28"/>
        </w:rPr>
        <w:t>и</w:t>
      </w:r>
      <w:r w:rsidR="00B175EA" w:rsidRPr="003D3B3A">
        <w:rPr>
          <w:noProof/>
          <w:szCs w:val="28"/>
        </w:rPr>
        <w:t xml:space="preserve"> </w:t>
      </w:r>
      <w:r w:rsidR="00576A2E" w:rsidRPr="003D3B3A">
        <w:rPr>
          <w:noProof/>
          <w:szCs w:val="28"/>
        </w:rPr>
        <w:t>принимать</w:t>
      </w:r>
      <w:r w:rsidR="00B175EA" w:rsidRPr="003D3B3A">
        <w:rPr>
          <w:noProof/>
          <w:szCs w:val="28"/>
        </w:rPr>
        <w:t xml:space="preserve"> </w:t>
      </w:r>
      <w:r w:rsidR="00576A2E" w:rsidRPr="003D3B3A">
        <w:rPr>
          <w:noProof/>
          <w:szCs w:val="28"/>
        </w:rPr>
        <w:t>их</w:t>
      </w:r>
      <w:r w:rsidR="00B175EA" w:rsidRPr="003D3B3A">
        <w:rPr>
          <w:noProof/>
          <w:szCs w:val="28"/>
        </w:rPr>
        <w:t xml:space="preserve"> </w:t>
      </w:r>
      <w:r w:rsidR="00576A2E" w:rsidRPr="003D3B3A">
        <w:rPr>
          <w:noProof/>
          <w:szCs w:val="28"/>
        </w:rPr>
        <w:t>в</w:t>
      </w:r>
      <w:r w:rsidR="00B175EA" w:rsidRPr="003D3B3A">
        <w:rPr>
          <w:noProof/>
          <w:szCs w:val="28"/>
        </w:rPr>
        <w:t xml:space="preserve"> </w:t>
      </w:r>
      <w:r w:rsidR="00576A2E" w:rsidRPr="003D3B3A">
        <w:rPr>
          <w:noProof/>
          <w:szCs w:val="28"/>
        </w:rPr>
        <w:t>соответствии</w:t>
      </w:r>
      <w:r w:rsidR="00B175EA" w:rsidRPr="003D3B3A">
        <w:rPr>
          <w:noProof/>
          <w:szCs w:val="28"/>
        </w:rPr>
        <w:t xml:space="preserve"> </w:t>
      </w:r>
      <w:r w:rsidR="00576A2E" w:rsidRPr="003D3B3A">
        <w:rPr>
          <w:noProof/>
          <w:szCs w:val="28"/>
        </w:rPr>
        <w:t>с</w:t>
      </w:r>
      <w:r w:rsidR="00B175EA" w:rsidRPr="003D3B3A">
        <w:rPr>
          <w:noProof/>
          <w:szCs w:val="28"/>
        </w:rPr>
        <w:t xml:space="preserve"> </w:t>
      </w:r>
      <w:r w:rsidR="00576A2E" w:rsidRPr="003D3B3A">
        <w:rPr>
          <w:noProof/>
          <w:szCs w:val="28"/>
        </w:rPr>
        <w:t>таблицей</w:t>
      </w:r>
      <w:r w:rsidR="00B175EA" w:rsidRPr="003D3B3A">
        <w:rPr>
          <w:noProof/>
          <w:szCs w:val="28"/>
        </w:rPr>
        <w:t xml:space="preserve"> </w:t>
      </w:r>
      <w:r w:rsidR="00283753" w:rsidRPr="003D3B3A">
        <w:rPr>
          <w:noProof/>
          <w:szCs w:val="28"/>
          <w:lang w:val="ru-RU"/>
        </w:rPr>
        <w:t>6.1</w:t>
      </w:r>
      <w:r w:rsidR="00576A2E" w:rsidRPr="003D3B3A">
        <w:rPr>
          <w:noProof/>
          <w:szCs w:val="28"/>
        </w:rPr>
        <w:t>:</w:t>
      </w:r>
    </w:p>
    <w:p w:rsidR="00576A2E" w:rsidRPr="003D3B3A" w:rsidRDefault="00576A2E" w:rsidP="00830A4F">
      <w:pPr>
        <w:pStyle w:val="33"/>
        <w:ind w:firstLine="567"/>
        <w:rPr>
          <w:noProof/>
          <w:szCs w:val="28"/>
        </w:rPr>
      </w:pPr>
      <w:r w:rsidRPr="003D3B3A">
        <w:rPr>
          <w:noProof/>
          <w:szCs w:val="28"/>
        </w:rPr>
        <w:t>а)</w:t>
      </w:r>
      <w:r w:rsidR="00B175EA" w:rsidRPr="003D3B3A">
        <w:rPr>
          <w:noProof/>
          <w:szCs w:val="28"/>
        </w:rPr>
        <w:t xml:space="preserve"> </w:t>
      </w:r>
      <w:r w:rsidRPr="003D3B3A">
        <w:rPr>
          <w:noProof/>
          <w:szCs w:val="28"/>
        </w:rPr>
        <w:t>в</w:t>
      </w:r>
      <w:r w:rsidR="00B175EA" w:rsidRPr="003D3B3A">
        <w:rPr>
          <w:noProof/>
          <w:szCs w:val="28"/>
        </w:rPr>
        <w:t xml:space="preserve"> </w:t>
      </w:r>
      <w:r w:rsidRPr="003D3B3A">
        <w:rPr>
          <w:noProof/>
          <w:szCs w:val="28"/>
        </w:rPr>
        <w:t>районах</w:t>
      </w:r>
      <w:r w:rsidR="00B175EA" w:rsidRPr="003D3B3A">
        <w:rPr>
          <w:noProof/>
          <w:szCs w:val="28"/>
        </w:rPr>
        <w:t xml:space="preserve"> </w:t>
      </w:r>
      <w:r w:rsidRPr="003D3B3A">
        <w:rPr>
          <w:noProof/>
          <w:szCs w:val="28"/>
        </w:rPr>
        <w:t>с</w:t>
      </w:r>
      <w:r w:rsidR="00B175EA" w:rsidRPr="003D3B3A">
        <w:rPr>
          <w:noProof/>
          <w:szCs w:val="28"/>
        </w:rPr>
        <w:t xml:space="preserve"> </w:t>
      </w:r>
      <w:r w:rsidRPr="003D3B3A">
        <w:rPr>
          <w:noProof/>
          <w:szCs w:val="28"/>
        </w:rPr>
        <w:t>температурой</w:t>
      </w:r>
      <w:r w:rsidR="00B175EA" w:rsidRPr="003D3B3A">
        <w:rPr>
          <w:noProof/>
          <w:szCs w:val="28"/>
        </w:rPr>
        <w:t xml:space="preserve"> </w:t>
      </w:r>
      <w:r w:rsidRPr="003D3B3A">
        <w:rPr>
          <w:noProof/>
          <w:szCs w:val="28"/>
        </w:rPr>
        <w:t>наиболее</w:t>
      </w:r>
      <w:r w:rsidR="00B175EA" w:rsidRPr="003D3B3A">
        <w:rPr>
          <w:noProof/>
          <w:szCs w:val="28"/>
        </w:rPr>
        <w:t xml:space="preserve"> </w:t>
      </w:r>
      <w:r w:rsidRPr="003D3B3A">
        <w:rPr>
          <w:noProof/>
          <w:szCs w:val="28"/>
        </w:rPr>
        <w:t>холодной</w:t>
      </w:r>
      <w:r w:rsidR="00B175EA" w:rsidRPr="003D3B3A">
        <w:rPr>
          <w:noProof/>
          <w:szCs w:val="28"/>
        </w:rPr>
        <w:t xml:space="preserve"> </w:t>
      </w:r>
      <w:r w:rsidRPr="003D3B3A">
        <w:rPr>
          <w:noProof/>
          <w:szCs w:val="28"/>
        </w:rPr>
        <w:t>пя</w:t>
      </w:r>
      <w:r w:rsidR="00920B8C" w:rsidRPr="003D3B3A">
        <w:rPr>
          <w:noProof/>
          <w:szCs w:val="28"/>
        </w:rPr>
        <w:t>тидневки</w:t>
      </w:r>
      <w:r w:rsidR="00B175EA" w:rsidRPr="003D3B3A">
        <w:rPr>
          <w:noProof/>
          <w:szCs w:val="28"/>
        </w:rPr>
        <w:t xml:space="preserve"> </w:t>
      </w:r>
      <w:r w:rsidR="00920B8C" w:rsidRPr="003D3B3A">
        <w:rPr>
          <w:noProof/>
          <w:szCs w:val="28"/>
        </w:rPr>
        <w:t>по</w:t>
      </w:r>
      <w:r w:rsidR="00B175EA" w:rsidRPr="003D3B3A">
        <w:rPr>
          <w:noProof/>
          <w:szCs w:val="28"/>
        </w:rPr>
        <w:t xml:space="preserve"> </w:t>
      </w:r>
      <w:r w:rsidR="00283753" w:rsidRPr="003D3B3A">
        <w:rPr>
          <w:noProof/>
          <w:szCs w:val="28"/>
          <w:lang w:val="ru-RU"/>
        </w:rPr>
        <w:t>СП</w:t>
      </w:r>
      <w:r w:rsidR="00B175EA" w:rsidRPr="003D3B3A">
        <w:rPr>
          <w:noProof/>
          <w:szCs w:val="28"/>
          <w:lang w:val="ru-RU"/>
        </w:rPr>
        <w:t xml:space="preserve"> </w:t>
      </w:r>
      <w:r w:rsidR="00283753" w:rsidRPr="003D3B3A">
        <w:rPr>
          <w:noProof/>
          <w:szCs w:val="28"/>
          <w:lang w:val="ru-RU"/>
        </w:rPr>
        <w:t>131.13330</w:t>
      </w:r>
      <w:r w:rsidR="00B175EA" w:rsidRPr="003D3B3A">
        <w:rPr>
          <w:noProof/>
          <w:szCs w:val="28"/>
        </w:rPr>
        <w:t xml:space="preserve"> </w:t>
      </w:r>
      <w:r w:rsidR="00920B8C" w:rsidRPr="003D3B3A">
        <w:rPr>
          <w:noProof/>
          <w:szCs w:val="28"/>
        </w:rPr>
        <w:t>минус</w:t>
      </w:r>
      <w:r w:rsidR="00B175EA" w:rsidRPr="003D3B3A">
        <w:rPr>
          <w:noProof/>
          <w:szCs w:val="28"/>
        </w:rPr>
        <w:t xml:space="preserve"> </w:t>
      </w:r>
      <w:r w:rsidR="00920B8C" w:rsidRPr="003D3B3A">
        <w:rPr>
          <w:noProof/>
          <w:szCs w:val="28"/>
        </w:rPr>
        <w:t>28</w:t>
      </w:r>
      <w:r w:rsidR="00B175EA" w:rsidRPr="003D3B3A">
        <w:rPr>
          <w:noProof/>
          <w:szCs w:val="28"/>
          <w:lang w:val="ru-RU"/>
        </w:rPr>
        <w:t xml:space="preserve"> </w:t>
      </w:r>
      <w:r w:rsidRPr="003D3B3A">
        <w:rPr>
          <w:noProof/>
          <w:szCs w:val="28"/>
        </w:rPr>
        <w:t>°С</w:t>
      </w:r>
      <w:r w:rsidR="00B175EA" w:rsidRPr="003D3B3A">
        <w:rPr>
          <w:noProof/>
          <w:szCs w:val="28"/>
        </w:rPr>
        <w:t xml:space="preserve"> </w:t>
      </w:r>
      <w:r w:rsidRPr="003D3B3A">
        <w:rPr>
          <w:noProof/>
          <w:szCs w:val="28"/>
        </w:rPr>
        <w:t>и</w:t>
      </w:r>
      <w:r w:rsidR="00B175EA" w:rsidRPr="003D3B3A">
        <w:rPr>
          <w:noProof/>
          <w:szCs w:val="28"/>
        </w:rPr>
        <w:t xml:space="preserve"> </w:t>
      </w:r>
      <w:r w:rsidRPr="003D3B3A">
        <w:rPr>
          <w:noProof/>
          <w:szCs w:val="28"/>
        </w:rPr>
        <w:t>ниже;</w:t>
      </w:r>
    </w:p>
    <w:p w:rsidR="00576A2E" w:rsidRPr="003D3B3A" w:rsidRDefault="00576A2E" w:rsidP="00830A4F">
      <w:pPr>
        <w:pStyle w:val="33"/>
        <w:ind w:firstLine="567"/>
        <w:rPr>
          <w:szCs w:val="28"/>
        </w:rPr>
      </w:pPr>
      <w:r w:rsidRPr="003D3B3A">
        <w:rPr>
          <w:szCs w:val="28"/>
        </w:rPr>
        <w:t>б)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в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поме</w:t>
      </w:r>
      <w:bookmarkStart w:id="107" w:name="OCRUncertain688"/>
      <w:r w:rsidRPr="003D3B3A">
        <w:rPr>
          <w:szCs w:val="28"/>
        </w:rPr>
        <w:t>щ</w:t>
      </w:r>
      <w:bookmarkEnd w:id="107"/>
      <w:r w:rsidRPr="003D3B3A">
        <w:rPr>
          <w:szCs w:val="28"/>
        </w:rPr>
        <w:t>ениях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с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боковым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осве</w:t>
      </w:r>
      <w:bookmarkStart w:id="108" w:name="OCRUncertain689"/>
      <w:r w:rsidRPr="003D3B3A">
        <w:rPr>
          <w:szCs w:val="28"/>
        </w:rPr>
        <w:t>щ</w:t>
      </w:r>
      <w:bookmarkEnd w:id="108"/>
      <w:r w:rsidRPr="003D3B3A">
        <w:rPr>
          <w:szCs w:val="28"/>
        </w:rPr>
        <w:t>ением,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глубина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которых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по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условиям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технологии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или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выбору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рациональных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объемно-планировочных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решений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не</w:t>
      </w:r>
      <w:r w:rsidR="00B175EA" w:rsidRPr="003D3B3A">
        <w:rPr>
          <w:szCs w:val="28"/>
        </w:rPr>
        <w:t xml:space="preserve"> </w:t>
      </w:r>
      <w:r w:rsidR="00BD0F7B" w:rsidRPr="003D3B3A">
        <w:rPr>
          <w:szCs w:val="28"/>
        </w:rPr>
        <w:t>п</w:t>
      </w:r>
      <w:r w:rsidRPr="003D3B3A">
        <w:rPr>
          <w:szCs w:val="28"/>
        </w:rPr>
        <w:t>озволяет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обеспечить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нормир</w:t>
      </w:r>
      <w:r w:rsidR="00385EA7" w:rsidRPr="003D3B3A">
        <w:rPr>
          <w:szCs w:val="28"/>
        </w:rPr>
        <w:t>уем</w:t>
      </w:r>
      <w:r w:rsidRPr="003D3B3A">
        <w:rPr>
          <w:szCs w:val="28"/>
        </w:rPr>
        <w:t>ое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значение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КЕО,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указанное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в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таблице</w:t>
      </w:r>
      <w:r w:rsidR="00B175EA" w:rsidRPr="003D3B3A">
        <w:rPr>
          <w:noProof/>
          <w:szCs w:val="28"/>
        </w:rPr>
        <w:t xml:space="preserve"> </w:t>
      </w:r>
      <w:r w:rsidR="00283753" w:rsidRPr="003D3B3A">
        <w:rPr>
          <w:noProof/>
          <w:szCs w:val="28"/>
          <w:lang w:val="ru-RU"/>
        </w:rPr>
        <w:t>4.</w:t>
      </w:r>
      <w:r w:rsidRPr="003D3B3A">
        <w:rPr>
          <w:noProof/>
          <w:szCs w:val="28"/>
        </w:rPr>
        <w:t>1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для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совмещенного</w:t>
      </w:r>
      <w:r w:rsidR="00B175EA" w:rsidRPr="003D3B3A">
        <w:rPr>
          <w:szCs w:val="28"/>
        </w:rPr>
        <w:t xml:space="preserve"> </w:t>
      </w:r>
      <w:r w:rsidRPr="003D3B3A">
        <w:rPr>
          <w:szCs w:val="28"/>
        </w:rPr>
        <w:t>освещения;</w:t>
      </w:r>
    </w:p>
    <w:p w:rsidR="00576A2E" w:rsidRPr="003D3B3A" w:rsidRDefault="00576A2E" w:rsidP="00830A4F">
      <w:pPr>
        <w:ind w:firstLine="567"/>
        <w:jc w:val="both"/>
        <w:rPr>
          <w:sz w:val="28"/>
          <w:szCs w:val="28"/>
        </w:rPr>
      </w:pPr>
      <w:r w:rsidRPr="003D3B3A">
        <w:rPr>
          <w:sz w:val="28"/>
          <w:szCs w:val="28"/>
        </w:rPr>
        <w:t>в)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в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помещениях,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в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которых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выполняются</w:t>
      </w:r>
      <w:r w:rsidR="00B175EA" w:rsidRPr="003D3B3A">
        <w:rPr>
          <w:sz w:val="28"/>
          <w:szCs w:val="28"/>
        </w:rPr>
        <w:t xml:space="preserve"> </w:t>
      </w:r>
      <w:r w:rsidR="00283753" w:rsidRPr="003D3B3A">
        <w:rPr>
          <w:sz w:val="28"/>
          <w:szCs w:val="28"/>
        </w:rPr>
        <w:t>зрительные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работы</w:t>
      </w:r>
      <w:r w:rsidR="00B175EA" w:rsidRPr="003D3B3A">
        <w:rPr>
          <w:noProof/>
          <w:sz w:val="28"/>
          <w:szCs w:val="28"/>
        </w:rPr>
        <w:t xml:space="preserve"> </w:t>
      </w:r>
      <w:r w:rsidR="00283753" w:rsidRPr="003D3B3A">
        <w:rPr>
          <w:sz w:val="28"/>
          <w:szCs w:val="28"/>
        </w:rPr>
        <w:t>разрядов</w:t>
      </w:r>
      <w:r w:rsidR="00B175EA" w:rsidRPr="003D3B3A">
        <w:rPr>
          <w:noProof/>
          <w:sz w:val="28"/>
          <w:szCs w:val="28"/>
        </w:rPr>
        <w:t xml:space="preserve"> </w:t>
      </w:r>
      <w:r w:rsidRPr="003D3B3A">
        <w:rPr>
          <w:noProof/>
          <w:sz w:val="28"/>
          <w:szCs w:val="28"/>
        </w:rPr>
        <w:t>I</w:t>
      </w:r>
      <w:r w:rsidR="00796CE7" w:rsidRPr="003D3B3A">
        <w:rPr>
          <w:sz w:val="28"/>
          <w:szCs w:val="28"/>
        </w:rPr>
        <w:t>–</w:t>
      </w:r>
      <w:r w:rsidRPr="003D3B3A">
        <w:rPr>
          <w:noProof/>
          <w:sz w:val="28"/>
          <w:szCs w:val="28"/>
        </w:rPr>
        <w:t>III</w:t>
      </w:r>
      <w:r w:rsidRPr="003D3B3A">
        <w:rPr>
          <w:sz w:val="28"/>
          <w:szCs w:val="28"/>
        </w:rPr>
        <w:t>.</w:t>
      </w:r>
    </w:p>
    <w:p w:rsidR="00576A2E" w:rsidRPr="003D3B3A" w:rsidRDefault="00576A2E" w:rsidP="00830A4F">
      <w:pPr>
        <w:spacing w:before="120"/>
        <w:ind w:left="2552" w:hanging="2552"/>
        <w:jc w:val="both"/>
        <w:rPr>
          <w:b/>
          <w:noProof/>
          <w:sz w:val="28"/>
          <w:szCs w:val="28"/>
        </w:rPr>
      </w:pPr>
      <w:r w:rsidRPr="003D3B3A">
        <w:rPr>
          <w:sz w:val="28"/>
          <w:szCs w:val="28"/>
        </w:rPr>
        <w:t>Т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а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б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л</w:t>
      </w:r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и</w:t>
      </w:r>
      <w:bookmarkStart w:id="109" w:name="OCRUncertain690"/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ц</w:t>
      </w:r>
      <w:bookmarkEnd w:id="109"/>
      <w:r w:rsidR="00B175EA" w:rsidRPr="003D3B3A">
        <w:rPr>
          <w:sz w:val="28"/>
          <w:szCs w:val="28"/>
        </w:rPr>
        <w:t xml:space="preserve"> </w:t>
      </w:r>
      <w:r w:rsidRPr="003D3B3A">
        <w:rPr>
          <w:sz w:val="28"/>
          <w:szCs w:val="28"/>
        </w:rPr>
        <w:t>а</w:t>
      </w:r>
      <w:r w:rsidR="00B175EA" w:rsidRPr="003D3B3A">
        <w:rPr>
          <w:noProof/>
          <w:sz w:val="28"/>
          <w:szCs w:val="28"/>
        </w:rPr>
        <w:t xml:space="preserve">   </w:t>
      </w:r>
      <w:r w:rsidR="00283753" w:rsidRPr="003D3B3A">
        <w:rPr>
          <w:noProof/>
          <w:sz w:val="28"/>
          <w:szCs w:val="28"/>
        </w:rPr>
        <w:t>6.1</w:t>
      </w:r>
      <w:r w:rsidR="00B175EA" w:rsidRPr="003D3B3A">
        <w:rPr>
          <w:noProof/>
          <w:sz w:val="28"/>
          <w:szCs w:val="28"/>
        </w:rPr>
        <w:t xml:space="preserve"> </w:t>
      </w:r>
      <w:r w:rsidR="00070F07" w:rsidRPr="003D3B3A">
        <w:rPr>
          <w:noProof/>
          <w:sz w:val="28"/>
          <w:szCs w:val="28"/>
        </w:rPr>
        <w:t>—</w:t>
      </w:r>
      <w:r w:rsidR="00B175EA" w:rsidRPr="003D3B3A">
        <w:rPr>
          <w:noProof/>
          <w:sz w:val="28"/>
          <w:szCs w:val="28"/>
        </w:rPr>
        <w:t xml:space="preserve"> </w:t>
      </w:r>
      <w:r w:rsidRPr="003D3B3A">
        <w:rPr>
          <w:b/>
          <w:noProof/>
          <w:sz w:val="28"/>
          <w:szCs w:val="28"/>
        </w:rPr>
        <w:t>Наименьшие</w:t>
      </w:r>
      <w:r w:rsidR="00B175EA" w:rsidRPr="003D3B3A">
        <w:rPr>
          <w:b/>
          <w:noProof/>
          <w:sz w:val="28"/>
          <w:szCs w:val="28"/>
        </w:rPr>
        <w:t xml:space="preserve"> </w:t>
      </w:r>
      <w:r w:rsidRPr="003D3B3A">
        <w:rPr>
          <w:b/>
          <w:noProof/>
          <w:sz w:val="28"/>
          <w:szCs w:val="28"/>
        </w:rPr>
        <w:t>нормативные</w:t>
      </w:r>
      <w:r w:rsidR="00B175EA" w:rsidRPr="003D3B3A">
        <w:rPr>
          <w:b/>
          <w:noProof/>
          <w:sz w:val="28"/>
          <w:szCs w:val="28"/>
        </w:rPr>
        <w:t xml:space="preserve"> </w:t>
      </w:r>
      <w:r w:rsidRPr="003D3B3A">
        <w:rPr>
          <w:b/>
          <w:noProof/>
          <w:sz w:val="28"/>
          <w:szCs w:val="28"/>
        </w:rPr>
        <w:t>значения</w:t>
      </w:r>
      <w:r w:rsidR="00B175EA" w:rsidRPr="003D3B3A">
        <w:rPr>
          <w:b/>
          <w:noProof/>
          <w:sz w:val="28"/>
          <w:szCs w:val="28"/>
        </w:rPr>
        <w:t xml:space="preserve"> </w:t>
      </w:r>
      <w:r w:rsidRPr="003D3B3A">
        <w:rPr>
          <w:b/>
          <w:noProof/>
          <w:sz w:val="28"/>
          <w:szCs w:val="28"/>
        </w:rPr>
        <w:t>КЕО</w:t>
      </w:r>
      <w:r w:rsidR="00B175EA" w:rsidRPr="003D3B3A">
        <w:rPr>
          <w:b/>
          <w:noProof/>
          <w:sz w:val="28"/>
          <w:szCs w:val="28"/>
        </w:rPr>
        <w:t xml:space="preserve"> </w:t>
      </w:r>
      <w:r w:rsidRPr="003D3B3A">
        <w:rPr>
          <w:b/>
          <w:noProof/>
          <w:sz w:val="28"/>
          <w:szCs w:val="28"/>
        </w:rPr>
        <w:t>для</w:t>
      </w:r>
      <w:r w:rsidR="00B175EA" w:rsidRPr="003D3B3A">
        <w:rPr>
          <w:b/>
          <w:noProof/>
          <w:sz w:val="28"/>
          <w:szCs w:val="28"/>
        </w:rPr>
        <w:t xml:space="preserve"> </w:t>
      </w:r>
      <w:r w:rsidRPr="003D3B3A">
        <w:rPr>
          <w:b/>
          <w:noProof/>
          <w:sz w:val="28"/>
          <w:szCs w:val="28"/>
        </w:rPr>
        <w:t>производственных</w:t>
      </w:r>
      <w:r w:rsidR="00B175EA" w:rsidRPr="003D3B3A">
        <w:rPr>
          <w:b/>
          <w:noProof/>
          <w:sz w:val="28"/>
          <w:szCs w:val="28"/>
        </w:rPr>
        <w:t xml:space="preserve"> </w:t>
      </w:r>
      <w:r w:rsidRPr="003D3B3A">
        <w:rPr>
          <w:b/>
          <w:noProof/>
          <w:sz w:val="28"/>
          <w:szCs w:val="28"/>
        </w:rPr>
        <w:t>помещений</w:t>
      </w:r>
      <w:r w:rsidR="00B175EA" w:rsidRPr="003D3B3A">
        <w:rPr>
          <w:b/>
          <w:noProof/>
          <w:sz w:val="28"/>
          <w:szCs w:val="28"/>
        </w:rPr>
        <w:t xml:space="preserve"> </w:t>
      </w:r>
      <w:r w:rsidRPr="003D3B3A">
        <w:rPr>
          <w:b/>
          <w:noProof/>
          <w:sz w:val="28"/>
          <w:szCs w:val="28"/>
        </w:rPr>
        <w:t>при</w:t>
      </w:r>
      <w:r w:rsidR="00B175EA" w:rsidRPr="003D3B3A">
        <w:rPr>
          <w:b/>
          <w:noProof/>
          <w:sz w:val="28"/>
          <w:szCs w:val="28"/>
        </w:rPr>
        <w:t xml:space="preserve"> </w:t>
      </w:r>
      <w:r w:rsidRPr="003D3B3A">
        <w:rPr>
          <w:b/>
          <w:noProof/>
          <w:sz w:val="28"/>
          <w:szCs w:val="28"/>
        </w:rPr>
        <w:t>совмещенном</w:t>
      </w:r>
      <w:r w:rsidR="00B175EA" w:rsidRPr="003D3B3A">
        <w:rPr>
          <w:b/>
          <w:noProof/>
          <w:sz w:val="28"/>
          <w:szCs w:val="28"/>
        </w:rPr>
        <w:t xml:space="preserve"> </w:t>
      </w:r>
      <w:r w:rsidRPr="003D3B3A">
        <w:rPr>
          <w:b/>
          <w:noProof/>
          <w:sz w:val="28"/>
          <w:szCs w:val="28"/>
        </w:rPr>
        <w:t>освещении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30"/>
        <w:gridCol w:w="4403"/>
        <w:gridCol w:w="2679"/>
      </w:tblGrid>
      <w:tr w:rsidR="00576A2E" w:rsidRPr="003D1A91" w:rsidTr="004C78B5">
        <w:trPr>
          <w:trHeight w:hRule="exact" w:val="394"/>
        </w:trPr>
        <w:tc>
          <w:tcPr>
            <w:tcW w:w="2328" w:type="dxa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576A2E" w:rsidRPr="00ED06C5" w:rsidRDefault="00576A2E" w:rsidP="00830A4F">
            <w:pPr>
              <w:jc w:val="center"/>
              <w:rPr>
                <w:bCs/>
                <w:sz w:val="22"/>
                <w:szCs w:val="22"/>
              </w:rPr>
            </w:pPr>
            <w:r w:rsidRPr="00ED06C5">
              <w:rPr>
                <w:bCs/>
                <w:sz w:val="22"/>
                <w:szCs w:val="22"/>
              </w:rPr>
              <w:t>Ра</w:t>
            </w:r>
            <w:bookmarkStart w:id="110" w:name="OCRUncertain691"/>
            <w:r w:rsidRPr="00ED06C5">
              <w:rPr>
                <w:bCs/>
                <w:sz w:val="22"/>
                <w:szCs w:val="22"/>
              </w:rPr>
              <w:t>з</w:t>
            </w:r>
            <w:bookmarkEnd w:id="110"/>
            <w:r w:rsidRPr="00ED06C5">
              <w:rPr>
                <w:bCs/>
                <w:sz w:val="22"/>
                <w:szCs w:val="22"/>
              </w:rPr>
              <w:t>ряд</w:t>
            </w:r>
            <w:r w:rsidR="00B175EA" w:rsidRPr="00ED06C5">
              <w:rPr>
                <w:bCs/>
                <w:sz w:val="22"/>
                <w:szCs w:val="22"/>
              </w:rPr>
              <w:t xml:space="preserve"> </w:t>
            </w:r>
            <w:bookmarkStart w:id="111" w:name="OCRUncertain692"/>
            <w:r w:rsidRPr="00ED06C5">
              <w:rPr>
                <w:bCs/>
                <w:sz w:val="22"/>
                <w:szCs w:val="22"/>
              </w:rPr>
              <w:t>з</w:t>
            </w:r>
            <w:bookmarkEnd w:id="111"/>
            <w:r w:rsidRPr="00ED06C5">
              <w:rPr>
                <w:bCs/>
                <w:sz w:val="22"/>
                <w:szCs w:val="22"/>
              </w:rPr>
              <w:t>р</w:t>
            </w:r>
            <w:bookmarkStart w:id="112" w:name="OCRUncertain693"/>
            <w:r w:rsidRPr="00ED06C5">
              <w:rPr>
                <w:bCs/>
                <w:sz w:val="22"/>
                <w:szCs w:val="22"/>
              </w:rPr>
              <w:t>и</w:t>
            </w:r>
            <w:bookmarkEnd w:id="112"/>
            <w:r w:rsidRPr="00ED06C5">
              <w:rPr>
                <w:bCs/>
                <w:sz w:val="22"/>
                <w:szCs w:val="22"/>
              </w:rPr>
              <w:t>тельных</w:t>
            </w:r>
            <w:r w:rsidR="00B175EA" w:rsidRPr="00ED06C5">
              <w:rPr>
                <w:bCs/>
                <w:sz w:val="22"/>
                <w:szCs w:val="22"/>
              </w:rPr>
              <w:t xml:space="preserve"> </w:t>
            </w:r>
            <w:r w:rsidRPr="00ED06C5">
              <w:rPr>
                <w:bCs/>
                <w:sz w:val="22"/>
                <w:szCs w:val="22"/>
              </w:rPr>
              <w:t>работ</w:t>
            </w:r>
          </w:p>
        </w:tc>
        <w:tc>
          <w:tcPr>
            <w:tcW w:w="7077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76A2E" w:rsidRPr="00ED06C5" w:rsidRDefault="00576A2E" w:rsidP="00830A4F">
            <w:pPr>
              <w:jc w:val="center"/>
              <w:rPr>
                <w:bCs/>
                <w:sz w:val="22"/>
                <w:szCs w:val="22"/>
              </w:rPr>
            </w:pPr>
            <w:r w:rsidRPr="00ED06C5">
              <w:rPr>
                <w:bCs/>
                <w:sz w:val="22"/>
                <w:szCs w:val="22"/>
              </w:rPr>
              <w:t>Нормативные</w:t>
            </w:r>
            <w:r w:rsidR="00B175EA" w:rsidRPr="00ED06C5">
              <w:rPr>
                <w:bCs/>
                <w:sz w:val="22"/>
                <w:szCs w:val="22"/>
              </w:rPr>
              <w:t xml:space="preserve"> </w:t>
            </w:r>
            <w:r w:rsidRPr="00ED06C5">
              <w:rPr>
                <w:bCs/>
                <w:sz w:val="22"/>
                <w:szCs w:val="22"/>
              </w:rPr>
              <w:t>значени</w:t>
            </w:r>
            <w:bookmarkStart w:id="113" w:name="OCRUncertain695"/>
            <w:r w:rsidRPr="00ED06C5">
              <w:rPr>
                <w:bCs/>
                <w:sz w:val="22"/>
                <w:szCs w:val="22"/>
              </w:rPr>
              <w:t>е</w:t>
            </w:r>
            <w:bookmarkEnd w:id="113"/>
            <w:r w:rsidR="00B175EA" w:rsidRPr="00ED06C5">
              <w:rPr>
                <w:bCs/>
                <w:sz w:val="22"/>
                <w:szCs w:val="22"/>
              </w:rPr>
              <w:t xml:space="preserve"> </w:t>
            </w:r>
            <w:r w:rsidRPr="00ED06C5">
              <w:rPr>
                <w:bCs/>
                <w:sz w:val="22"/>
                <w:szCs w:val="22"/>
              </w:rPr>
              <w:t>КЕО</w:t>
            </w:r>
            <w:r w:rsidR="00B175EA" w:rsidRPr="00ED06C5">
              <w:rPr>
                <w:bCs/>
                <w:sz w:val="22"/>
                <w:szCs w:val="22"/>
              </w:rPr>
              <w:t xml:space="preserve"> </w:t>
            </w:r>
            <w:bookmarkStart w:id="114" w:name="OCRUncertain696"/>
            <w:proofErr w:type="spellStart"/>
            <w:r w:rsidRPr="00ED06C5">
              <w:rPr>
                <w:bCs/>
                <w:i/>
                <w:sz w:val="22"/>
                <w:szCs w:val="22"/>
              </w:rPr>
              <w:t>е</w:t>
            </w:r>
            <w:bookmarkEnd w:id="114"/>
            <w:r w:rsidRPr="00ED06C5">
              <w:rPr>
                <w:bCs/>
                <w:sz w:val="22"/>
                <w:szCs w:val="22"/>
                <w:vertAlign w:val="subscript"/>
              </w:rPr>
              <w:t>н</w:t>
            </w:r>
            <w:proofErr w:type="spellEnd"/>
            <w:r w:rsidRPr="00ED06C5">
              <w:rPr>
                <w:bCs/>
                <w:sz w:val="22"/>
                <w:szCs w:val="22"/>
              </w:rPr>
              <w:t>,</w:t>
            </w:r>
            <w:r w:rsidR="00B175EA" w:rsidRPr="00ED06C5">
              <w:rPr>
                <w:bCs/>
                <w:noProof/>
                <w:sz w:val="22"/>
                <w:szCs w:val="22"/>
              </w:rPr>
              <w:t xml:space="preserve"> </w:t>
            </w:r>
            <w:bookmarkStart w:id="115" w:name="OCRUncertain697"/>
            <w:r w:rsidRPr="00ED06C5">
              <w:rPr>
                <w:bCs/>
                <w:noProof/>
                <w:sz w:val="22"/>
                <w:szCs w:val="22"/>
              </w:rPr>
              <w:t>%</w:t>
            </w:r>
            <w:r w:rsidR="003D4C7E" w:rsidRPr="00ED06C5">
              <w:rPr>
                <w:bCs/>
                <w:noProof/>
                <w:sz w:val="22"/>
                <w:szCs w:val="22"/>
              </w:rPr>
              <w:t>,</w:t>
            </w:r>
            <w:r w:rsidR="00B175EA" w:rsidRPr="00ED06C5">
              <w:rPr>
                <w:bCs/>
                <w:noProof/>
                <w:sz w:val="22"/>
                <w:szCs w:val="22"/>
              </w:rPr>
              <w:t xml:space="preserve"> </w:t>
            </w:r>
            <w:bookmarkEnd w:id="115"/>
            <w:r w:rsidRPr="00ED06C5">
              <w:rPr>
                <w:bCs/>
                <w:sz w:val="22"/>
                <w:szCs w:val="22"/>
              </w:rPr>
              <w:t>при</w:t>
            </w:r>
            <w:r w:rsidR="00B175EA" w:rsidRPr="00ED06C5">
              <w:rPr>
                <w:bCs/>
                <w:sz w:val="22"/>
                <w:szCs w:val="22"/>
              </w:rPr>
              <w:t xml:space="preserve"> </w:t>
            </w:r>
            <w:bookmarkStart w:id="116" w:name="OCRUncertain698"/>
            <w:r w:rsidRPr="00ED06C5">
              <w:rPr>
                <w:bCs/>
                <w:sz w:val="22"/>
                <w:szCs w:val="22"/>
              </w:rPr>
              <w:t>совмещенном</w:t>
            </w:r>
            <w:bookmarkEnd w:id="116"/>
            <w:r w:rsidR="00B175EA" w:rsidRPr="00ED06C5">
              <w:rPr>
                <w:bCs/>
                <w:sz w:val="22"/>
                <w:szCs w:val="22"/>
              </w:rPr>
              <w:t xml:space="preserve"> </w:t>
            </w:r>
            <w:bookmarkStart w:id="117" w:name="OCRUncertain699"/>
            <w:r w:rsidRPr="00ED06C5">
              <w:rPr>
                <w:bCs/>
                <w:sz w:val="22"/>
                <w:szCs w:val="22"/>
              </w:rPr>
              <w:t>освещении</w:t>
            </w:r>
            <w:bookmarkEnd w:id="117"/>
          </w:p>
        </w:tc>
      </w:tr>
      <w:tr w:rsidR="00576A2E" w:rsidRPr="003D1A91" w:rsidTr="00ED06C5">
        <w:trPr>
          <w:trHeight w:hRule="exact" w:val="518"/>
        </w:trPr>
        <w:tc>
          <w:tcPr>
            <w:tcW w:w="2328" w:type="dxa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76A2E" w:rsidRPr="00ED06C5" w:rsidRDefault="00576A2E" w:rsidP="00830A4F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44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76A2E" w:rsidRPr="00ED06C5" w:rsidRDefault="00576A2E" w:rsidP="00830A4F">
            <w:pPr>
              <w:jc w:val="center"/>
              <w:rPr>
                <w:bCs/>
                <w:sz w:val="22"/>
                <w:szCs w:val="22"/>
              </w:rPr>
            </w:pPr>
            <w:r w:rsidRPr="00ED06C5">
              <w:rPr>
                <w:bCs/>
                <w:sz w:val="22"/>
                <w:szCs w:val="22"/>
              </w:rPr>
              <w:t>при</w:t>
            </w:r>
            <w:r w:rsidR="00B175EA" w:rsidRPr="00ED06C5">
              <w:rPr>
                <w:bCs/>
                <w:sz w:val="22"/>
                <w:szCs w:val="22"/>
              </w:rPr>
              <w:t xml:space="preserve"> </w:t>
            </w:r>
            <w:r w:rsidRPr="00ED06C5">
              <w:rPr>
                <w:bCs/>
                <w:sz w:val="22"/>
                <w:szCs w:val="22"/>
              </w:rPr>
              <w:t>верхнем</w:t>
            </w:r>
            <w:r w:rsidR="00B175EA" w:rsidRPr="00ED06C5">
              <w:rPr>
                <w:bCs/>
                <w:sz w:val="22"/>
                <w:szCs w:val="22"/>
              </w:rPr>
              <w:t xml:space="preserve"> </w:t>
            </w:r>
            <w:r w:rsidRPr="00ED06C5">
              <w:rPr>
                <w:bCs/>
                <w:sz w:val="22"/>
                <w:szCs w:val="22"/>
              </w:rPr>
              <w:t>или</w:t>
            </w:r>
            <w:r w:rsidR="00B175EA" w:rsidRPr="00ED06C5">
              <w:rPr>
                <w:bCs/>
                <w:sz w:val="22"/>
                <w:szCs w:val="22"/>
              </w:rPr>
              <w:t xml:space="preserve"> </w:t>
            </w:r>
            <w:r w:rsidRPr="00ED06C5">
              <w:rPr>
                <w:bCs/>
                <w:sz w:val="22"/>
                <w:szCs w:val="22"/>
              </w:rPr>
              <w:t>комбинированном</w:t>
            </w:r>
            <w:r w:rsidR="00B175EA" w:rsidRPr="00ED06C5">
              <w:rPr>
                <w:bCs/>
                <w:sz w:val="22"/>
                <w:szCs w:val="22"/>
              </w:rPr>
              <w:t xml:space="preserve"> </w:t>
            </w:r>
            <w:r w:rsidRPr="00ED06C5">
              <w:rPr>
                <w:bCs/>
                <w:sz w:val="22"/>
                <w:szCs w:val="22"/>
              </w:rPr>
              <w:t>освещении</w:t>
            </w:r>
          </w:p>
        </w:tc>
        <w:tc>
          <w:tcPr>
            <w:tcW w:w="267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6A2E" w:rsidRPr="00ED06C5" w:rsidRDefault="00576A2E" w:rsidP="00830A4F">
            <w:pPr>
              <w:jc w:val="center"/>
              <w:rPr>
                <w:bCs/>
                <w:sz w:val="22"/>
                <w:szCs w:val="22"/>
              </w:rPr>
            </w:pPr>
            <w:r w:rsidRPr="00ED06C5">
              <w:rPr>
                <w:bCs/>
                <w:sz w:val="22"/>
                <w:szCs w:val="22"/>
              </w:rPr>
              <w:t>при</w:t>
            </w:r>
            <w:r w:rsidR="00B175EA" w:rsidRPr="00ED06C5">
              <w:rPr>
                <w:bCs/>
                <w:sz w:val="22"/>
                <w:szCs w:val="22"/>
              </w:rPr>
              <w:t xml:space="preserve"> </w:t>
            </w:r>
            <w:r w:rsidRPr="00ED06C5">
              <w:rPr>
                <w:bCs/>
                <w:sz w:val="22"/>
                <w:szCs w:val="22"/>
              </w:rPr>
              <w:t>боковом</w:t>
            </w:r>
            <w:r w:rsidR="00B175EA" w:rsidRPr="00ED06C5">
              <w:rPr>
                <w:bCs/>
                <w:sz w:val="22"/>
                <w:szCs w:val="22"/>
              </w:rPr>
              <w:t xml:space="preserve"> </w:t>
            </w:r>
            <w:r w:rsidRPr="00ED06C5">
              <w:rPr>
                <w:bCs/>
                <w:sz w:val="22"/>
                <w:szCs w:val="22"/>
              </w:rPr>
              <w:t>освещении</w:t>
            </w:r>
          </w:p>
        </w:tc>
      </w:tr>
      <w:tr w:rsidR="00576A2E" w:rsidRPr="003D1A91" w:rsidTr="004C78B5">
        <w:trPr>
          <w:trHeight w:hRule="exact" w:val="284"/>
        </w:trPr>
        <w:tc>
          <w:tcPr>
            <w:tcW w:w="2328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576A2E" w:rsidRPr="00ED06C5" w:rsidRDefault="00576A2E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ED06C5">
              <w:rPr>
                <w:bCs/>
                <w:noProof/>
                <w:sz w:val="22"/>
                <w:szCs w:val="22"/>
                <w:lang w:val="en-US"/>
              </w:rPr>
              <w:t>I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576A2E" w:rsidRPr="00ED06C5" w:rsidRDefault="00576A2E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ED06C5">
              <w:rPr>
                <w:bCs/>
                <w:noProof/>
                <w:sz w:val="22"/>
                <w:szCs w:val="22"/>
              </w:rPr>
              <w:t>3,0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576A2E" w:rsidRPr="00ED06C5" w:rsidRDefault="00576A2E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bookmarkStart w:id="118" w:name="OCRUncertain700"/>
            <w:r w:rsidRPr="00ED06C5">
              <w:rPr>
                <w:bCs/>
                <w:noProof/>
                <w:sz w:val="22"/>
                <w:szCs w:val="22"/>
              </w:rPr>
              <w:t>1</w:t>
            </w:r>
            <w:bookmarkEnd w:id="118"/>
            <w:r w:rsidRPr="00ED06C5">
              <w:rPr>
                <w:bCs/>
                <w:noProof/>
                <w:sz w:val="22"/>
                <w:szCs w:val="22"/>
              </w:rPr>
              <w:t>,2</w:t>
            </w:r>
          </w:p>
        </w:tc>
      </w:tr>
      <w:tr w:rsidR="00576A2E" w:rsidRPr="003D1A91" w:rsidTr="004C78B5">
        <w:trPr>
          <w:trHeight w:hRule="exact" w:val="284"/>
        </w:trPr>
        <w:tc>
          <w:tcPr>
            <w:tcW w:w="2328" w:type="dxa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576A2E" w:rsidRPr="00ED06C5" w:rsidRDefault="00576A2E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ED06C5">
              <w:rPr>
                <w:bCs/>
                <w:noProof/>
                <w:sz w:val="22"/>
                <w:szCs w:val="22"/>
                <w:lang w:val="en-US"/>
              </w:rPr>
              <w:t>II</w:t>
            </w:r>
          </w:p>
        </w:tc>
        <w:tc>
          <w:tcPr>
            <w:tcW w:w="440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576A2E" w:rsidRPr="00ED06C5" w:rsidRDefault="00576A2E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ED06C5">
              <w:rPr>
                <w:bCs/>
                <w:noProof/>
                <w:sz w:val="22"/>
                <w:szCs w:val="22"/>
              </w:rPr>
              <w:t>2</w:t>
            </w:r>
            <w:r w:rsidRPr="00ED06C5">
              <w:rPr>
                <w:bCs/>
                <w:sz w:val="22"/>
                <w:szCs w:val="22"/>
              </w:rPr>
              <w:t>,</w:t>
            </w:r>
            <w:r w:rsidRPr="00ED06C5">
              <w:rPr>
                <w:bCs/>
                <w:noProof/>
                <w:sz w:val="22"/>
                <w:szCs w:val="22"/>
              </w:rPr>
              <w:t>5</w:t>
            </w:r>
          </w:p>
        </w:tc>
        <w:tc>
          <w:tcPr>
            <w:tcW w:w="2677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576A2E" w:rsidRPr="00ED06C5" w:rsidRDefault="00576A2E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ED06C5">
              <w:rPr>
                <w:bCs/>
                <w:sz w:val="22"/>
                <w:szCs w:val="22"/>
              </w:rPr>
              <w:t>1,0</w:t>
            </w:r>
          </w:p>
        </w:tc>
      </w:tr>
      <w:tr w:rsidR="00576A2E" w:rsidRPr="003D1A91" w:rsidTr="004C78B5">
        <w:trPr>
          <w:trHeight w:hRule="exact" w:val="284"/>
        </w:trPr>
        <w:tc>
          <w:tcPr>
            <w:tcW w:w="2328" w:type="dxa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576A2E" w:rsidRPr="00ED06C5" w:rsidRDefault="00576A2E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ED06C5">
              <w:rPr>
                <w:bCs/>
                <w:noProof/>
                <w:sz w:val="22"/>
                <w:szCs w:val="22"/>
                <w:lang w:val="en-US"/>
              </w:rPr>
              <w:t>III</w:t>
            </w:r>
          </w:p>
        </w:tc>
        <w:tc>
          <w:tcPr>
            <w:tcW w:w="440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576A2E" w:rsidRPr="00ED06C5" w:rsidRDefault="00576A2E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ED06C5">
              <w:rPr>
                <w:bCs/>
                <w:noProof/>
                <w:sz w:val="22"/>
                <w:szCs w:val="22"/>
              </w:rPr>
              <w:t>2,0</w:t>
            </w:r>
          </w:p>
        </w:tc>
        <w:tc>
          <w:tcPr>
            <w:tcW w:w="2677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576A2E" w:rsidRPr="00ED06C5" w:rsidRDefault="00576A2E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ED06C5">
              <w:rPr>
                <w:bCs/>
                <w:noProof/>
                <w:sz w:val="22"/>
                <w:szCs w:val="22"/>
              </w:rPr>
              <w:t>0,7</w:t>
            </w:r>
          </w:p>
        </w:tc>
      </w:tr>
      <w:tr w:rsidR="00576A2E" w:rsidRPr="003D1A91" w:rsidTr="004C78B5">
        <w:trPr>
          <w:trHeight w:hRule="exact" w:val="284"/>
        </w:trPr>
        <w:tc>
          <w:tcPr>
            <w:tcW w:w="2328" w:type="dxa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576A2E" w:rsidRPr="00ED06C5" w:rsidRDefault="00576A2E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ED06C5">
              <w:rPr>
                <w:bCs/>
                <w:noProof/>
                <w:sz w:val="22"/>
                <w:szCs w:val="22"/>
                <w:lang w:val="en-US"/>
              </w:rPr>
              <w:t>IV</w:t>
            </w:r>
          </w:p>
        </w:tc>
        <w:tc>
          <w:tcPr>
            <w:tcW w:w="440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576A2E" w:rsidRPr="00ED06C5" w:rsidRDefault="00576A2E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ED06C5">
              <w:rPr>
                <w:bCs/>
                <w:noProof/>
                <w:sz w:val="22"/>
                <w:szCs w:val="22"/>
              </w:rPr>
              <w:t>1,5</w:t>
            </w:r>
          </w:p>
        </w:tc>
        <w:tc>
          <w:tcPr>
            <w:tcW w:w="2677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576A2E" w:rsidRPr="00ED06C5" w:rsidRDefault="00576A2E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ED06C5">
              <w:rPr>
                <w:bCs/>
                <w:noProof/>
                <w:sz w:val="22"/>
                <w:szCs w:val="22"/>
              </w:rPr>
              <w:t>0,5</w:t>
            </w:r>
          </w:p>
        </w:tc>
      </w:tr>
      <w:tr w:rsidR="00576A2E" w:rsidRPr="003D1A91" w:rsidTr="004C78B5">
        <w:trPr>
          <w:trHeight w:hRule="exact" w:val="284"/>
        </w:trPr>
        <w:tc>
          <w:tcPr>
            <w:tcW w:w="2328" w:type="dxa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576A2E" w:rsidRPr="00ED06C5" w:rsidRDefault="00576A2E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ED06C5">
              <w:rPr>
                <w:bCs/>
                <w:noProof/>
                <w:sz w:val="22"/>
                <w:szCs w:val="22"/>
              </w:rPr>
              <w:t>V</w:t>
            </w:r>
            <w:r w:rsidR="00B175EA" w:rsidRPr="00ED06C5">
              <w:rPr>
                <w:bCs/>
                <w:sz w:val="22"/>
                <w:szCs w:val="22"/>
              </w:rPr>
              <w:t xml:space="preserve"> </w:t>
            </w:r>
            <w:r w:rsidRPr="00ED06C5">
              <w:rPr>
                <w:bCs/>
                <w:sz w:val="22"/>
                <w:szCs w:val="22"/>
              </w:rPr>
              <w:t>и</w:t>
            </w:r>
            <w:r w:rsidR="00B175EA" w:rsidRPr="00ED06C5">
              <w:rPr>
                <w:bCs/>
                <w:noProof/>
                <w:sz w:val="22"/>
                <w:szCs w:val="22"/>
              </w:rPr>
              <w:t xml:space="preserve"> </w:t>
            </w:r>
            <w:r w:rsidRPr="00ED06C5">
              <w:rPr>
                <w:bCs/>
                <w:noProof/>
                <w:sz w:val="22"/>
                <w:szCs w:val="22"/>
              </w:rPr>
              <w:t>VII</w:t>
            </w:r>
          </w:p>
        </w:tc>
        <w:tc>
          <w:tcPr>
            <w:tcW w:w="440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576A2E" w:rsidRPr="00ED06C5" w:rsidRDefault="00576A2E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ED06C5">
              <w:rPr>
                <w:bCs/>
                <w:noProof/>
                <w:sz w:val="22"/>
                <w:szCs w:val="22"/>
              </w:rPr>
              <w:t>1,0</w:t>
            </w:r>
          </w:p>
        </w:tc>
        <w:tc>
          <w:tcPr>
            <w:tcW w:w="2677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576A2E" w:rsidRPr="00ED06C5" w:rsidRDefault="00576A2E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ED06C5">
              <w:rPr>
                <w:bCs/>
                <w:noProof/>
                <w:sz w:val="22"/>
                <w:szCs w:val="22"/>
              </w:rPr>
              <w:t>0,3</w:t>
            </w:r>
          </w:p>
        </w:tc>
      </w:tr>
      <w:tr w:rsidR="00576A2E" w:rsidRPr="003D1A91" w:rsidTr="004C78B5">
        <w:trPr>
          <w:trHeight w:hRule="exact" w:val="284"/>
        </w:trPr>
        <w:tc>
          <w:tcPr>
            <w:tcW w:w="2328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76A2E" w:rsidRPr="00ED06C5" w:rsidRDefault="00576A2E" w:rsidP="00830A4F">
            <w:pPr>
              <w:jc w:val="center"/>
              <w:rPr>
                <w:bCs/>
                <w:noProof/>
                <w:sz w:val="22"/>
                <w:szCs w:val="22"/>
                <w:lang w:val="en-US"/>
              </w:rPr>
            </w:pPr>
            <w:r w:rsidRPr="00ED06C5">
              <w:rPr>
                <w:bCs/>
                <w:noProof/>
                <w:sz w:val="22"/>
                <w:szCs w:val="22"/>
              </w:rPr>
              <w:t>VI</w:t>
            </w:r>
          </w:p>
        </w:tc>
        <w:tc>
          <w:tcPr>
            <w:tcW w:w="440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76A2E" w:rsidRPr="00ED06C5" w:rsidRDefault="00576A2E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ED06C5">
              <w:rPr>
                <w:bCs/>
                <w:noProof/>
                <w:sz w:val="22"/>
                <w:szCs w:val="22"/>
              </w:rPr>
              <w:t>0</w:t>
            </w:r>
            <w:r w:rsidRPr="00ED06C5">
              <w:rPr>
                <w:bCs/>
                <w:sz w:val="22"/>
                <w:szCs w:val="22"/>
              </w:rPr>
              <w:t>,</w:t>
            </w:r>
            <w:r w:rsidRPr="00ED06C5">
              <w:rPr>
                <w:bCs/>
                <w:noProof/>
                <w:sz w:val="22"/>
                <w:szCs w:val="22"/>
              </w:rPr>
              <w:t>7</w:t>
            </w:r>
          </w:p>
        </w:tc>
        <w:tc>
          <w:tcPr>
            <w:tcW w:w="2677" w:type="dxa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6A2E" w:rsidRPr="00ED06C5" w:rsidRDefault="00576A2E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ED06C5">
              <w:rPr>
                <w:bCs/>
                <w:noProof/>
                <w:sz w:val="22"/>
                <w:szCs w:val="22"/>
              </w:rPr>
              <w:t>0,2</w:t>
            </w:r>
          </w:p>
        </w:tc>
      </w:tr>
    </w:tbl>
    <w:p w:rsidR="00A21087" w:rsidRPr="001E540A" w:rsidRDefault="00A21087" w:rsidP="00830A4F">
      <w:pPr>
        <w:ind w:firstLine="567"/>
        <w:jc w:val="both"/>
        <w:rPr>
          <w:noProof/>
          <w:sz w:val="28"/>
          <w:szCs w:val="28"/>
        </w:rPr>
      </w:pPr>
    </w:p>
    <w:p w:rsidR="00576A2E" w:rsidRPr="001E540A" w:rsidRDefault="00DA05DF" w:rsidP="00830A4F">
      <w:pPr>
        <w:ind w:firstLine="567"/>
        <w:jc w:val="both"/>
        <w:rPr>
          <w:sz w:val="28"/>
          <w:szCs w:val="28"/>
        </w:rPr>
      </w:pPr>
      <w:r w:rsidRPr="001E540A">
        <w:rPr>
          <w:noProof/>
          <w:sz w:val="28"/>
          <w:szCs w:val="28"/>
        </w:rPr>
        <w:t>6.4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В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производственных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поме</w:t>
      </w:r>
      <w:bookmarkStart w:id="119" w:name="OCRUncertain702"/>
      <w:r w:rsidRPr="001E540A">
        <w:rPr>
          <w:sz w:val="28"/>
          <w:szCs w:val="28"/>
        </w:rPr>
        <w:t>щ</w:t>
      </w:r>
      <w:bookmarkEnd w:id="119"/>
      <w:r w:rsidRPr="001E540A">
        <w:rPr>
          <w:sz w:val="28"/>
          <w:szCs w:val="28"/>
        </w:rPr>
        <w:t>ениях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при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установлении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нормируемых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значений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КЕО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в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соответствии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с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noProof/>
          <w:sz w:val="28"/>
          <w:szCs w:val="28"/>
        </w:rPr>
        <w:t>6.3</w:t>
      </w:r>
      <w:r w:rsidR="00576A2E" w:rsidRPr="001E540A">
        <w:rPr>
          <w:sz w:val="28"/>
          <w:szCs w:val="28"/>
        </w:rPr>
        <w:t>:</w:t>
      </w:r>
    </w:p>
    <w:p w:rsidR="00576A2E" w:rsidRPr="001E540A" w:rsidRDefault="00576A2E" w:rsidP="00830A4F">
      <w:pPr>
        <w:ind w:firstLine="567"/>
        <w:jc w:val="both"/>
        <w:rPr>
          <w:sz w:val="28"/>
          <w:szCs w:val="28"/>
        </w:rPr>
      </w:pPr>
      <w:r w:rsidRPr="001E540A">
        <w:rPr>
          <w:sz w:val="28"/>
          <w:szCs w:val="28"/>
        </w:rPr>
        <w:t>а)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освещенность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от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светильников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системы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общего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освещения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должна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составлять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не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менее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200</w:t>
      </w:r>
      <w:r w:rsidR="00B175EA" w:rsidRPr="001E540A">
        <w:rPr>
          <w:sz w:val="28"/>
          <w:szCs w:val="28"/>
        </w:rPr>
        <w:t xml:space="preserve"> </w:t>
      </w:r>
      <w:proofErr w:type="spellStart"/>
      <w:r w:rsidRPr="001E540A">
        <w:rPr>
          <w:sz w:val="28"/>
          <w:szCs w:val="28"/>
        </w:rPr>
        <w:t>лк</w:t>
      </w:r>
      <w:proofErr w:type="spellEnd"/>
      <w:r w:rsidRPr="001E540A">
        <w:rPr>
          <w:sz w:val="28"/>
          <w:szCs w:val="28"/>
        </w:rPr>
        <w:t>;</w:t>
      </w:r>
    </w:p>
    <w:p w:rsidR="00576A2E" w:rsidRPr="001E540A" w:rsidRDefault="00576A2E" w:rsidP="00830A4F">
      <w:pPr>
        <w:ind w:firstLine="567"/>
        <w:jc w:val="both"/>
        <w:rPr>
          <w:sz w:val="28"/>
          <w:szCs w:val="28"/>
        </w:rPr>
      </w:pPr>
      <w:r w:rsidRPr="001E540A">
        <w:rPr>
          <w:sz w:val="28"/>
          <w:szCs w:val="28"/>
        </w:rPr>
        <w:t>б</w:t>
      </w:r>
      <w:r w:rsidRPr="001E540A">
        <w:rPr>
          <w:noProof/>
          <w:sz w:val="28"/>
          <w:szCs w:val="28"/>
        </w:rPr>
        <w:t>)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ос</w:t>
      </w:r>
      <w:bookmarkStart w:id="120" w:name="OCRUncertain709"/>
      <w:r w:rsidRPr="001E540A">
        <w:rPr>
          <w:sz w:val="28"/>
          <w:szCs w:val="28"/>
        </w:rPr>
        <w:t>в</w:t>
      </w:r>
      <w:bookmarkEnd w:id="120"/>
      <w:r w:rsidRPr="001E540A">
        <w:rPr>
          <w:sz w:val="28"/>
          <w:szCs w:val="28"/>
        </w:rPr>
        <w:t>е</w:t>
      </w:r>
      <w:bookmarkStart w:id="121" w:name="OCRUncertain710"/>
      <w:r w:rsidRPr="001E540A">
        <w:rPr>
          <w:sz w:val="28"/>
          <w:szCs w:val="28"/>
        </w:rPr>
        <w:t>щ</w:t>
      </w:r>
      <w:bookmarkEnd w:id="121"/>
      <w:r w:rsidRPr="001E540A">
        <w:rPr>
          <w:sz w:val="28"/>
          <w:szCs w:val="28"/>
        </w:rPr>
        <w:t>енность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от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светильников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общего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осве</w:t>
      </w:r>
      <w:bookmarkStart w:id="122" w:name="OCRUncertain711"/>
      <w:r w:rsidRPr="001E540A">
        <w:rPr>
          <w:sz w:val="28"/>
          <w:szCs w:val="28"/>
        </w:rPr>
        <w:t>щ</w:t>
      </w:r>
      <w:bookmarkEnd w:id="122"/>
      <w:r w:rsidRPr="001E540A">
        <w:rPr>
          <w:sz w:val="28"/>
          <w:szCs w:val="28"/>
        </w:rPr>
        <w:t>ения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в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системе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комбинированного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освещения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необходимо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повышать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на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одну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ступень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по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шкале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освещенности,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кроме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разрядов</w:t>
      </w:r>
      <w:r w:rsidR="00B175EA" w:rsidRPr="001E540A">
        <w:rPr>
          <w:sz w:val="28"/>
          <w:szCs w:val="28"/>
        </w:rPr>
        <w:t xml:space="preserve"> </w:t>
      </w:r>
      <w:proofErr w:type="spellStart"/>
      <w:r w:rsidRPr="001E540A">
        <w:rPr>
          <w:sz w:val="28"/>
          <w:szCs w:val="28"/>
        </w:rPr>
        <w:t>Iа</w:t>
      </w:r>
      <w:proofErr w:type="spellEnd"/>
      <w:r w:rsidRPr="001E540A">
        <w:rPr>
          <w:sz w:val="28"/>
          <w:szCs w:val="28"/>
        </w:rPr>
        <w:t>,</w:t>
      </w:r>
      <w:r w:rsidR="00B175EA" w:rsidRPr="001E540A">
        <w:rPr>
          <w:noProof/>
          <w:sz w:val="28"/>
          <w:szCs w:val="28"/>
        </w:rPr>
        <w:t xml:space="preserve"> </w:t>
      </w:r>
      <w:proofErr w:type="spellStart"/>
      <w:r w:rsidRPr="001E540A">
        <w:rPr>
          <w:noProof/>
          <w:sz w:val="28"/>
          <w:szCs w:val="28"/>
        </w:rPr>
        <w:t>I</w:t>
      </w:r>
      <w:r w:rsidRPr="001E540A">
        <w:rPr>
          <w:sz w:val="28"/>
          <w:szCs w:val="28"/>
        </w:rPr>
        <w:t>б</w:t>
      </w:r>
      <w:proofErr w:type="spellEnd"/>
      <w:r w:rsidRPr="001E540A">
        <w:rPr>
          <w:sz w:val="28"/>
          <w:szCs w:val="28"/>
        </w:rPr>
        <w:t>,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  <w:lang w:val="en-US"/>
        </w:rPr>
        <w:t>II</w:t>
      </w:r>
      <w:r w:rsidRPr="001E540A">
        <w:rPr>
          <w:sz w:val="28"/>
          <w:szCs w:val="28"/>
        </w:rPr>
        <w:t>а;</w:t>
      </w:r>
    </w:p>
    <w:p w:rsidR="00576A2E" w:rsidRPr="001E540A" w:rsidRDefault="00576A2E" w:rsidP="00830A4F">
      <w:pPr>
        <w:ind w:firstLine="567"/>
        <w:jc w:val="both"/>
        <w:rPr>
          <w:iCs/>
          <w:noProof/>
          <w:sz w:val="28"/>
          <w:szCs w:val="28"/>
        </w:rPr>
      </w:pPr>
      <w:r w:rsidRPr="001E540A">
        <w:rPr>
          <w:sz w:val="28"/>
          <w:szCs w:val="28"/>
        </w:rPr>
        <w:t>в)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коэффициент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пульсации</w:t>
      </w:r>
      <w:r w:rsidR="00B175EA" w:rsidRPr="001E540A">
        <w:rPr>
          <w:sz w:val="28"/>
          <w:szCs w:val="28"/>
        </w:rPr>
        <w:t xml:space="preserve"> </w:t>
      </w:r>
      <w:bookmarkStart w:id="123" w:name="OCRUncertain712"/>
      <w:r w:rsidRPr="001E540A">
        <w:rPr>
          <w:i/>
          <w:iCs/>
          <w:sz w:val="28"/>
          <w:szCs w:val="28"/>
          <w:lang w:val="en-US"/>
        </w:rPr>
        <w:t>K</w:t>
      </w:r>
      <w:bookmarkEnd w:id="123"/>
      <w:r w:rsidRPr="001E540A">
        <w:rPr>
          <w:sz w:val="28"/>
          <w:szCs w:val="28"/>
          <w:vertAlign w:val="subscript"/>
        </w:rPr>
        <w:t>п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для</w:t>
      </w:r>
      <w:r w:rsidR="00B175EA" w:rsidRPr="001E540A">
        <w:rPr>
          <w:noProof/>
          <w:sz w:val="28"/>
          <w:szCs w:val="28"/>
        </w:rPr>
        <w:t xml:space="preserve"> </w:t>
      </w:r>
      <w:r w:rsidR="004B5B7D" w:rsidRPr="001E540A">
        <w:rPr>
          <w:sz w:val="28"/>
          <w:szCs w:val="28"/>
        </w:rPr>
        <w:t>разрядов</w:t>
      </w:r>
      <w:r w:rsidR="00B175EA" w:rsidRPr="001E540A">
        <w:rPr>
          <w:noProof/>
          <w:sz w:val="28"/>
          <w:szCs w:val="28"/>
        </w:rPr>
        <w:t xml:space="preserve"> </w:t>
      </w:r>
      <w:r w:rsidRPr="001E540A">
        <w:rPr>
          <w:noProof/>
          <w:sz w:val="28"/>
          <w:szCs w:val="28"/>
        </w:rPr>
        <w:t>I</w:t>
      </w:r>
      <w:r w:rsidR="00796CE7" w:rsidRPr="001E540A">
        <w:rPr>
          <w:sz w:val="28"/>
          <w:szCs w:val="28"/>
        </w:rPr>
        <w:t>–</w:t>
      </w:r>
      <w:r w:rsidRPr="001E540A">
        <w:rPr>
          <w:noProof/>
          <w:sz w:val="28"/>
          <w:szCs w:val="28"/>
        </w:rPr>
        <w:t>III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зрительных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работ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не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должен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превышать</w:t>
      </w:r>
      <w:r w:rsidR="00B175EA" w:rsidRPr="001E540A">
        <w:rPr>
          <w:noProof/>
          <w:sz w:val="28"/>
          <w:szCs w:val="28"/>
        </w:rPr>
        <w:t xml:space="preserve"> </w:t>
      </w:r>
      <w:r w:rsidRPr="001E540A">
        <w:rPr>
          <w:noProof/>
          <w:sz w:val="28"/>
          <w:szCs w:val="28"/>
        </w:rPr>
        <w:t>10</w:t>
      </w:r>
      <w:bookmarkStart w:id="124" w:name="OCRUncertain713"/>
      <w:r w:rsidR="00B175EA" w:rsidRPr="001E540A">
        <w:rPr>
          <w:noProof/>
          <w:sz w:val="28"/>
          <w:szCs w:val="28"/>
        </w:rPr>
        <w:t xml:space="preserve"> </w:t>
      </w:r>
      <w:r w:rsidRPr="001E540A">
        <w:rPr>
          <w:iCs/>
          <w:noProof/>
          <w:sz w:val="28"/>
          <w:szCs w:val="28"/>
        </w:rPr>
        <w:t>%.</w:t>
      </w:r>
      <w:bookmarkEnd w:id="124"/>
    </w:p>
    <w:p w:rsidR="00576A2E" w:rsidRPr="001E540A" w:rsidRDefault="00576A2E" w:rsidP="00830A4F">
      <w:pPr>
        <w:ind w:firstLine="567"/>
        <w:jc w:val="both"/>
        <w:rPr>
          <w:sz w:val="28"/>
          <w:szCs w:val="28"/>
        </w:rPr>
      </w:pPr>
      <w:r w:rsidRPr="001E540A">
        <w:rPr>
          <w:sz w:val="28"/>
          <w:szCs w:val="28"/>
        </w:rPr>
        <w:t>Искусственное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осве</w:t>
      </w:r>
      <w:bookmarkStart w:id="125" w:name="OCRUncertain714"/>
      <w:r w:rsidRPr="001E540A">
        <w:rPr>
          <w:sz w:val="28"/>
          <w:szCs w:val="28"/>
        </w:rPr>
        <w:t>щ</w:t>
      </w:r>
      <w:bookmarkEnd w:id="125"/>
      <w:r w:rsidRPr="001E540A">
        <w:rPr>
          <w:sz w:val="28"/>
          <w:szCs w:val="28"/>
        </w:rPr>
        <w:t>ение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при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совмещенном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освещении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поме</w:t>
      </w:r>
      <w:bookmarkStart w:id="126" w:name="OCRUncertain715"/>
      <w:r w:rsidRPr="001E540A">
        <w:rPr>
          <w:sz w:val="28"/>
          <w:szCs w:val="28"/>
        </w:rPr>
        <w:t>щ</w:t>
      </w:r>
      <w:bookmarkEnd w:id="126"/>
      <w:r w:rsidRPr="001E540A">
        <w:rPr>
          <w:sz w:val="28"/>
          <w:szCs w:val="28"/>
        </w:rPr>
        <w:t>ений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следует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проектировать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также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в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соответствии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с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разд</w:t>
      </w:r>
      <w:r w:rsidR="00A91BEA" w:rsidRPr="001E540A">
        <w:rPr>
          <w:sz w:val="28"/>
          <w:szCs w:val="28"/>
        </w:rPr>
        <w:t>ел</w:t>
      </w:r>
      <w:r w:rsidR="00A3645C" w:rsidRPr="001E540A">
        <w:rPr>
          <w:sz w:val="28"/>
          <w:szCs w:val="28"/>
        </w:rPr>
        <w:t>ом</w:t>
      </w:r>
      <w:r w:rsidR="00B175EA" w:rsidRPr="001E540A">
        <w:rPr>
          <w:noProof/>
          <w:sz w:val="28"/>
          <w:szCs w:val="28"/>
        </w:rPr>
        <w:t xml:space="preserve"> </w:t>
      </w:r>
      <w:r w:rsidRPr="001E540A">
        <w:rPr>
          <w:noProof/>
          <w:sz w:val="28"/>
          <w:szCs w:val="28"/>
        </w:rPr>
        <w:t>7</w:t>
      </w:r>
      <w:r w:rsidRPr="001E540A">
        <w:rPr>
          <w:sz w:val="28"/>
          <w:szCs w:val="28"/>
        </w:rPr>
        <w:t>.</w:t>
      </w:r>
    </w:p>
    <w:p w:rsidR="00576A2E" w:rsidRPr="001E540A" w:rsidRDefault="00576A2E" w:rsidP="00830A4F">
      <w:pPr>
        <w:ind w:firstLine="567"/>
        <w:jc w:val="both"/>
        <w:rPr>
          <w:sz w:val="28"/>
          <w:szCs w:val="28"/>
        </w:rPr>
      </w:pPr>
      <w:r w:rsidRPr="001E540A">
        <w:rPr>
          <w:noProof/>
          <w:sz w:val="28"/>
          <w:szCs w:val="28"/>
        </w:rPr>
        <w:t>6.5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Расчетные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значения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КЕО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при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совмещенном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освещении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жилых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об</w:t>
      </w:r>
      <w:bookmarkStart w:id="127" w:name="OCRUncertain716"/>
      <w:r w:rsidRPr="001E540A">
        <w:rPr>
          <w:sz w:val="28"/>
          <w:szCs w:val="28"/>
        </w:rPr>
        <w:t>щ</w:t>
      </w:r>
      <w:bookmarkEnd w:id="127"/>
      <w:r w:rsidRPr="001E540A">
        <w:rPr>
          <w:sz w:val="28"/>
          <w:szCs w:val="28"/>
        </w:rPr>
        <w:t>ественных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зданий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должны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составлять:</w:t>
      </w:r>
    </w:p>
    <w:p w:rsidR="00576A2E" w:rsidRPr="001E540A" w:rsidRDefault="004B5B7D" w:rsidP="00830A4F">
      <w:pPr>
        <w:ind w:firstLine="567"/>
        <w:jc w:val="both"/>
        <w:rPr>
          <w:sz w:val="28"/>
          <w:szCs w:val="28"/>
        </w:rPr>
      </w:pPr>
      <w:r w:rsidRPr="001E540A">
        <w:rPr>
          <w:sz w:val="28"/>
          <w:szCs w:val="28"/>
        </w:rPr>
        <w:t>-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не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менее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87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%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значений,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указанных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в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noProof/>
          <w:sz w:val="28"/>
          <w:szCs w:val="28"/>
        </w:rPr>
        <w:t>приложении</w:t>
      </w:r>
      <w:r w:rsidR="00B175EA" w:rsidRPr="001E540A">
        <w:rPr>
          <w:noProof/>
          <w:sz w:val="28"/>
          <w:szCs w:val="28"/>
        </w:rPr>
        <w:t xml:space="preserve"> </w:t>
      </w:r>
      <w:r w:rsidRPr="001E540A">
        <w:rPr>
          <w:noProof/>
          <w:sz w:val="28"/>
          <w:szCs w:val="28"/>
        </w:rPr>
        <w:t>Л</w:t>
      </w:r>
      <w:r w:rsidR="00B175EA" w:rsidRPr="001E540A">
        <w:rPr>
          <w:noProof/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для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учебных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и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учебно-производственных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помещений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общеобразовательных</w:t>
      </w:r>
      <w:r w:rsidR="00B175EA" w:rsidRPr="001E540A">
        <w:rPr>
          <w:sz w:val="28"/>
          <w:szCs w:val="28"/>
        </w:rPr>
        <w:t xml:space="preserve"> </w:t>
      </w:r>
      <w:r w:rsidR="00226848" w:rsidRPr="001E540A">
        <w:rPr>
          <w:sz w:val="28"/>
          <w:szCs w:val="28"/>
        </w:rPr>
        <w:t>и</w:t>
      </w:r>
      <w:r w:rsidR="00B175EA" w:rsidRPr="001E540A">
        <w:rPr>
          <w:sz w:val="28"/>
          <w:szCs w:val="28"/>
        </w:rPr>
        <w:t xml:space="preserve"> </w:t>
      </w:r>
      <w:r w:rsidR="00226848" w:rsidRPr="001E540A">
        <w:rPr>
          <w:sz w:val="28"/>
          <w:szCs w:val="28"/>
        </w:rPr>
        <w:t>профессиональных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образовательных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организаций</w:t>
      </w:r>
      <w:r w:rsidR="00576A2E" w:rsidRPr="001E540A">
        <w:rPr>
          <w:sz w:val="28"/>
          <w:szCs w:val="28"/>
        </w:rPr>
        <w:t>;</w:t>
      </w:r>
    </w:p>
    <w:p w:rsidR="00576A2E" w:rsidRPr="001E540A" w:rsidRDefault="004B5B7D" w:rsidP="00830A4F">
      <w:pPr>
        <w:ind w:firstLine="567"/>
        <w:jc w:val="both"/>
        <w:rPr>
          <w:noProof/>
          <w:sz w:val="28"/>
          <w:szCs w:val="28"/>
        </w:rPr>
      </w:pPr>
      <w:r w:rsidRPr="001E540A">
        <w:rPr>
          <w:noProof/>
          <w:sz w:val="28"/>
          <w:szCs w:val="28"/>
        </w:rPr>
        <w:t>-</w:t>
      </w:r>
      <w:r w:rsidR="00B175EA" w:rsidRPr="001E540A">
        <w:rPr>
          <w:noProof/>
          <w:sz w:val="28"/>
          <w:szCs w:val="28"/>
        </w:rPr>
        <w:t xml:space="preserve"> </w:t>
      </w:r>
      <w:r w:rsidR="00576A2E" w:rsidRPr="001E540A">
        <w:rPr>
          <w:noProof/>
          <w:sz w:val="28"/>
          <w:szCs w:val="28"/>
        </w:rPr>
        <w:t>не</w:t>
      </w:r>
      <w:r w:rsidR="00B175EA" w:rsidRPr="001E540A">
        <w:rPr>
          <w:noProof/>
          <w:sz w:val="28"/>
          <w:szCs w:val="28"/>
        </w:rPr>
        <w:t xml:space="preserve"> </w:t>
      </w:r>
      <w:r w:rsidR="00576A2E" w:rsidRPr="001E540A">
        <w:rPr>
          <w:noProof/>
          <w:sz w:val="28"/>
          <w:szCs w:val="28"/>
        </w:rPr>
        <w:t>менее</w:t>
      </w:r>
      <w:r w:rsidR="00B175EA" w:rsidRPr="001E540A">
        <w:rPr>
          <w:noProof/>
          <w:sz w:val="28"/>
          <w:szCs w:val="28"/>
        </w:rPr>
        <w:t xml:space="preserve"> </w:t>
      </w:r>
      <w:r w:rsidR="00576A2E" w:rsidRPr="001E540A">
        <w:rPr>
          <w:noProof/>
          <w:sz w:val="28"/>
          <w:szCs w:val="28"/>
        </w:rPr>
        <w:t>60</w:t>
      </w:r>
      <w:r w:rsidR="00B175EA" w:rsidRPr="001E540A">
        <w:rPr>
          <w:noProof/>
          <w:sz w:val="28"/>
          <w:szCs w:val="28"/>
        </w:rPr>
        <w:t xml:space="preserve"> </w:t>
      </w:r>
      <w:r w:rsidR="00576A2E" w:rsidRPr="001E540A">
        <w:rPr>
          <w:noProof/>
          <w:sz w:val="28"/>
          <w:szCs w:val="28"/>
        </w:rPr>
        <w:t>%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значений,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указанных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в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noProof/>
          <w:sz w:val="28"/>
          <w:szCs w:val="28"/>
        </w:rPr>
        <w:t>приложении</w:t>
      </w:r>
      <w:r w:rsidR="00B175EA" w:rsidRPr="001E540A">
        <w:rPr>
          <w:noProof/>
          <w:sz w:val="28"/>
          <w:szCs w:val="28"/>
        </w:rPr>
        <w:t xml:space="preserve"> </w:t>
      </w:r>
      <w:r w:rsidRPr="001E540A">
        <w:rPr>
          <w:noProof/>
          <w:sz w:val="28"/>
          <w:szCs w:val="28"/>
        </w:rPr>
        <w:t>Л</w:t>
      </w:r>
      <w:r w:rsidR="00B175EA" w:rsidRPr="001E540A">
        <w:rPr>
          <w:noProof/>
          <w:sz w:val="28"/>
          <w:szCs w:val="28"/>
        </w:rPr>
        <w:t xml:space="preserve"> </w:t>
      </w:r>
      <w:r w:rsidR="00576A2E" w:rsidRPr="001E540A">
        <w:rPr>
          <w:noProof/>
          <w:sz w:val="28"/>
          <w:szCs w:val="28"/>
        </w:rPr>
        <w:t>для</w:t>
      </w:r>
      <w:r w:rsidR="00B175EA" w:rsidRPr="001E540A">
        <w:rPr>
          <w:noProof/>
          <w:sz w:val="28"/>
          <w:szCs w:val="28"/>
        </w:rPr>
        <w:t xml:space="preserve"> </w:t>
      </w:r>
      <w:r w:rsidR="00576A2E" w:rsidRPr="001E540A">
        <w:rPr>
          <w:noProof/>
          <w:sz w:val="28"/>
          <w:szCs w:val="28"/>
        </w:rPr>
        <w:t>остальных</w:t>
      </w:r>
      <w:r w:rsidR="00B175EA" w:rsidRPr="001E540A">
        <w:rPr>
          <w:noProof/>
          <w:sz w:val="28"/>
          <w:szCs w:val="28"/>
        </w:rPr>
        <w:t xml:space="preserve"> </w:t>
      </w:r>
      <w:r w:rsidR="00576A2E" w:rsidRPr="001E540A">
        <w:rPr>
          <w:noProof/>
          <w:sz w:val="28"/>
          <w:szCs w:val="28"/>
        </w:rPr>
        <w:t>помещений.</w:t>
      </w:r>
    </w:p>
    <w:p w:rsidR="00A91BEA" w:rsidRPr="001E540A" w:rsidRDefault="00576A2E" w:rsidP="00830A4F">
      <w:pPr>
        <w:ind w:firstLine="567"/>
        <w:jc w:val="both"/>
        <w:rPr>
          <w:sz w:val="28"/>
          <w:szCs w:val="28"/>
        </w:rPr>
      </w:pPr>
      <w:r w:rsidRPr="001E540A">
        <w:rPr>
          <w:bCs/>
          <w:sz w:val="28"/>
          <w:szCs w:val="28"/>
        </w:rPr>
        <w:t>6.6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При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совмещенном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освещении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для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помещений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общественных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зданий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с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боковым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освещением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при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расчетном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значении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КЕО,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равном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или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менее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80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%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нормируемого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значения,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освещенность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от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общего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искусственного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освещения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следует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повышать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на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одну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ступень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по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шкале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освещенности.</w:t>
      </w:r>
    </w:p>
    <w:p w:rsidR="00576A2E" w:rsidRPr="001E540A" w:rsidRDefault="00576A2E" w:rsidP="00830A4F">
      <w:pPr>
        <w:ind w:firstLine="567"/>
        <w:jc w:val="both"/>
        <w:rPr>
          <w:sz w:val="28"/>
          <w:szCs w:val="28"/>
        </w:rPr>
      </w:pPr>
      <w:r w:rsidRPr="001E540A">
        <w:rPr>
          <w:bCs/>
          <w:sz w:val="28"/>
          <w:szCs w:val="28"/>
        </w:rPr>
        <w:t>6.7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Требования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к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совмещенному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освещению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в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зависимости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от</w:t>
      </w:r>
      <w:r w:rsidR="00B175EA" w:rsidRPr="001E540A">
        <w:rPr>
          <w:sz w:val="28"/>
          <w:szCs w:val="28"/>
        </w:rPr>
        <w:t xml:space="preserve"> </w:t>
      </w:r>
      <w:r w:rsidR="00EE16D6" w:rsidRPr="001E540A">
        <w:rPr>
          <w:sz w:val="28"/>
          <w:szCs w:val="28"/>
        </w:rPr>
        <w:t>назначения</w:t>
      </w:r>
      <w:r w:rsidR="00B175EA" w:rsidRPr="001E540A">
        <w:rPr>
          <w:sz w:val="28"/>
          <w:szCs w:val="28"/>
        </w:rPr>
        <w:t xml:space="preserve"> </w:t>
      </w:r>
      <w:r w:rsidR="00EE16D6" w:rsidRPr="001E540A">
        <w:rPr>
          <w:sz w:val="28"/>
          <w:szCs w:val="28"/>
        </w:rPr>
        <w:t>помещения</w:t>
      </w:r>
      <w:r w:rsidR="00B175EA" w:rsidRPr="001E540A">
        <w:rPr>
          <w:sz w:val="28"/>
          <w:szCs w:val="28"/>
        </w:rPr>
        <w:t xml:space="preserve"> </w:t>
      </w:r>
      <w:r w:rsidR="00EE16D6" w:rsidRPr="001E540A">
        <w:rPr>
          <w:sz w:val="28"/>
          <w:szCs w:val="28"/>
        </w:rPr>
        <w:t>для</w:t>
      </w:r>
      <w:r w:rsidR="00B175EA" w:rsidRPr="001E540A">
        <w:rPr>
          <w:sz w:val="28"/>
          <w:szCs w:val="28"/>
        </w:rPr>
        <w:t xml:space="preserve"> </w:t>
      </w:r>
      <w:r w:rsidR="00EE16D6" w:rsidRPr="001E540A">
        <w:rPr>
          <w:sz w:val="28"/>
          <w:szCs w:val="28"/>
        </w:rPr>
        <w:t>жилых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общественных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зданий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следует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принимать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по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таблице</w:t>
      </w:r>
      <w:r w:rsidR="00B175EA" w:rsidRPr="001E540A">
        <w:rPr>
          <w:sz w:val="28"/>
          <w:szCs w:val="28"/>
        </w:rPr>
        <w:t xml:space="preserve"> </w:t>
      </w:r>
      <w:r w:rsidR="004B5B7D" w:rsidRPr="001E540A">
        <w:rPr>
          <w:sz w:val="28"/>
          <w:szCs w:val="28"/>
        </w:rPr>
        <w:t>4.</w:t>
      </w:r>
      <w:r w:rsidRPr="001E540A">
        <w:rPr>
          <w:sz w:val="28"/>
          <w:szCs w:val="28"/>
        </w:rPr>
        <w:t>2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приложению</w:t>
      </w:r>
      <w:r w:rsidR="00B175EA" w:rsidRPr="001E540A">
        <w:rPr>
          <w:sz w:val="28"/>
          <w:szCs w:val="28"/>
        </w:rPr>
        <w:t xml:space="preserve"> </w:t>
      </w:r>
      <w:r w:rsidR="004B5B7D" w:rsidRPr="001E540A">
        <w:rPr>
          <w:sz w:val="28"/>
          <w:szCs w:val="28"/>
        </w:rPr>
        <w:t>Л</w:t>
      </w:r>
      <w:r w:rsidRPr="001E540A">
        <w:rPr>
          <w:sz w:val="28"/>
          <w:szCs w:val="28"/>
        </w:rPr>
        <w:t>.</w:t>
      </w:r>
    </w:p>
    <w:p w:rsidR="00BD0F7B" w:rsidRPr="001E540A" w:rsidRDefault="00576A2E" w:rsidP="00830A4F">
      <w:pPr>
        <w:ind w:firstLine="567"/>
        <w:jc w:val="both"/>
        <w:rPr>
          <w:spacing w:val="-6"/>
          <w:sz w:val="28"/>
          <w:szCs w:val="28"/>
        </w:rPr>
      </w:pPr>
      <w:r w:rsidRPr="001E540A">
        <w:rPr>
          <w:spacing w:val="-6"/>
          <w:sz w:val="28"/>
          <w:szCs w:val="28"/>
        </w:rPr>
        <w:t>6.8</w:t>
      </w:r>
      <w:r w:rsidR="00B175EA" w:rsidRPr="001E540A">
        <w:rPr>
          <w:spacing w:val="-6"/>
          <w:sz w:val="28"/>
          <w:szCs w:val="28"/>
        </w:rPr>
        <w:t xml:space="preserve"> </w:t>
      </w:r>
      <w:r w:rsidRPr="001E540A">
        <w:rPr>
          <w:spacing w:val="-6"/>
          <w:sz w:val="28"/>
          <w:szCs w:val="28"/>
        </w:rPr>
        <w:t>При</w:t>
      </w:r>
      <w:r w:rsidR="00B175EA" w:rsidRPr="001E540A">
        <w:rPr>
          <w:spacing w:val="-6"/>
          <w:sz w:val="28"/>
          <w:szCs w:val="28"/>
        </w:rPr>
        <w:t xml:space="preserve"> </w:t>
      </w:r>
      <w:r w:rsidRPr="001E540A">
        <w:rPr>
          <w:spacing w:val="-6"/>
          <w:sz w:val="28"/>
          <w:szCs w:val="28"/>
        </w:rPr>
        <w:t>совмещенном</w:t>
      </w:r>
      <w:r w:rsidR="00B175EA" w:rsidRPr="001E540A">
        <w:rPr>
          <w:spacing w:val="-6"/>
          <w:sz w:val="28"/>
          <w:szCs w:val="28"/>
        </w:rPr>
        <w:t xml:space="preserve"> </w:t>
      </w:r>
      <w:r w:rsidRPr="001E540A">
        <w:rPr>
          <w:spacing w:val="-6"/>
          <w:sz w:val="28"/>
          <w:szCs w:val="28"/>
        </w:rPr>
        <w:t>освещении</w:t>
      </w:r>
      <w:r w:rsidR="00B175EA" w:rsidRPr="001E540A">
        <w:rPr>
          <w:spacing w:val="-6"/>
          <w:sz w:val="28"/>
          <w:szCs w:val="28"/>
        </w:rPr>
        <w:t xml:space="preserve"> </w:t>
      </w:r>
      <w:r w:rsidRPr="001E540A">
        <w:rPr>
          <w:spacing w:val="-6"/>
          <w:sz w:val="28"/>
          <w:szCs w:val="28"/>
        </w:rPr>
        <w:t>нормируемую</w:t>
      </w:r>
      <w:r w:rsidR="00B175EA" w:rsidRPr="001E540A">
        <w:rPr>
          <w:spacing w:val="-6"/>
          <w:sz w:val="28"/>
          <w:szCs w:val="28"/>
        </w:rPr>
        <w:t xml:space="preserve"> </w:t>
      </w:r>
      <w:r w:rsidRPr="001E540A">
        <w:rPr>
          <w:spacing w:val="-6"/>
          <w:sz w:val="28"/>
          <w:szCs w:val="28"/>
        </w:rPr>
        <w:t>освещенность</w:t>
      </w:r>
      <w:r w:rsidR="00B175EA" w:rsidRPr="001E540A">
        <w:rPr>
          <w:spacing w:val="-6"/>
          <w:sz w:val="28"/>
          <w:szCs w:val="28"/>
        </w:rPr>
        <w:t xml:space="preserve"> </w:t>
      </w:r>
      <w:r w:rsidRPr="001E540A">
        <w:rPr>
          <w:spacing w:val="-6"/>
          <w:sz w:val="28"/>
          <w:szCs w:val="28"/>
        </w:rPr>
        <w:t>в</w:t>
      </w:r>
      <w:r w:rsidR="00B175EA" w:rsidRPr="001E540A">
        <w:rPr>
          <w:spacing w:val="-6"/>
          <w:sz w:val="28"/>
          <w:szCs w:val="28"/>
        </w:rPr>
        <w:t xml:space="preserve"> </w:t>
      </w:r>
      <w:r w:rsidRPr="001E540A">
        <w:rPr>
          <w:spacing w:val="-6"/>
          <w:sz w:val="28"/>
          <w:szCs w:val="28"/>
        </w:rPr>
        <w:t>учебных</w:t>
      </w:r>
      <w:r w:rsidR="00B175EA" w:rsidRPr="001E540A">
        <w:rPr>
          <w:spacing w:val="-6"/>
          <w:sz w:val="28"/>
          <w:szCs w:val="28"/>
        </w:rPr>
        <w:t xml:space="preserve"> </w:t>
      </w:r>
      <w:r w:rsidRPr="001E540A">
        <w:rPr>
          <w:spacing w:val="-6"/>
          <w:sz w:val="28"/>
          <w:szCs w:val="28"/>
        </w:rPr>
        <w:t>и</w:t>
      </w:r>
      <w:r w:rsidR="00B175EA" w:rsidRPr="001E540A">
        <w:rPr>
          <w:spacing w:val="-6"/>
          <w:sz w:val="28"/>
          <w:szCs w:val="28"/>
        </w:rPr>
        <w:t xml:space="preserve"> </w:t>
      </w:r>
      <w:r w:rsidRPr="001E540A">
        <w:rPr>
          <w:spacing w:val="-6"/>
          <w:sz w:val="28"/>
          <w:szCs w:val="28"/>
        </w:rPr>
        <w:t>учебно-пр</w:t>
      </w:r>
      <w:r w:rsidR="00A21087" w:rsidRPr="001E540A">
        <w:rPr>
          <w:spacing w:val="-6"/>
          <w:sz w:val="28"/>
          <w:szCs w:val="28"/>
        </w:rPr>
        <w:t>оизводственных</w:t>
      </w:r>
      <w:r w:rsidR="00B175EA" w:rsidRPr="001E540A">
        <w:rPr>
          <w:spacing w:val="-6"/>
          <w:sz w:val="28"/>
          <w:szCs w:val="28"/>
        </w:rPr>
        <w:t xml:space="preserve"> </w:t>
      </w:r>
      <w:r w:rsidR="00A21087" w:rsidRPr="001E540A">
        <w:rPr>
          <w:spacing w:val="-6"/>
          <w:sz w:val="28"/>
          <w:szCs w:val="28"/>
        </w:rPr>
        <w:t>помещениях</w:t>
      </w:r>
      <w:r w:rsidR="00B175EA" w:rsidRPr="001E540A">
        <w:rPr>
          <w:spacing w:val="-6"/>
          <w:sz w:val="28"/>
          <w:szCs w:val="28"/>
        </w:rPr>
        <w:t xml:space="preserve"> </w:t>
      </w:r>
      <w:r w:rsidR="00226848" w:rsidRPr="001E540A">
        <w:rPr>
          <w:spacing w:val="-6"/>
          <w:sz w:val="28"/>
          <w:szCs w:val="28"/>
        </w:rPr>
        <w:t>общеобразовательных</w:t>
      </w:r>
      <w:r w:rsidR="00B175EA" w:rsidRPr="001E540A">
        <w:rPr>
          <w:spacing w:val="-6"/>
          <w:sz w:val="28"/>
          <w:szCs w:val="28"/>
        </w:rPr>
        <w:t xml:space="preserve"> </w:t>
      </w:r>
      <w:r w:rsidR="00226848" w:rsidRPr="001E540A">
        <w:rPr>
          <w:spacing w:val="-6"/>
          <w:sz w:val="28"/>
          <w:szCs w:val="28"/>
        </w:rPr>
        <w:t>и</w:t>
      </w:r>
      <w:r w:rsidR="00B175EA" w:rsidRPr="001E540A">
        <w:rPr>
          <w:spacing w:val="-6"/>
          <w:sz w:val="28"/>
          <w:szCs w:val="28"/>
        </w:rPr>
        <w:t xml:space="preserve"> </w:t>
      </w:r>
      <w:r w:rsidR="00226848" w:rsidRPr="001E540A">
        <w:rPr>
          <w:spacing w:val="-6"/>
          <w:sz w:val="28"/>
          <w:szCs w:val="28"/>
        </w:rPr>
        <w:t>профессиональных</w:t>
      </w:r>
      <w:r w:rsidR="00B175EA" w:rsidRPr="001E540A">
        <w:rPr>
          <w:spacing w:val="-6"/>
          <w:sz w:val="28"/>
          <w:szCs w:val="28"/>
        </w:rPr>
        <w:t xml:space="preserve"> </w:t>
      </w:r>
      <w:r w:rsidR="00226848" w:rsidRPr="001E540A">
        <w:rPr>
          <w:spacing w:val="-6"/>
          <w:sz w:val="28"/>
          <w:szCs w:val="28"/>
        </w:rPr>
        <w:t>образовательных</w:t>
      </w:r>
      <w:r w:rsidR="00B175EA" w:rsidRPr="001E540A">
        <w:rPr>
          <w:spacing w:val="-6"/>
          <w:sz w:val="28"/>
          <w:szCs w:val="28"/>
        </w:rPr>
        <w:t xml:space="preserve"> </w:t>
      </w:r>
      <w:r w:rsidR="00226848" w:rsidRPr="001E540A">
        <w:rPr>
          <w:spacing w:val="-6"/>
          <w:sz w:val="28"/>
          <w:szCs w:val="28"/>
        </w:rPr>
        <w:t>организаций</w:t>
      </w:r>
      <w:r w:rsidR="00B175EA" w:rsidRPr="001E540A">
        <w:rPr>
          <w:spacing w:val="-6"/>
          <w:sz w:val="28"/>
          <w:szCs w:val="28"/>
        </w:rPr>
        <w:t xml:space="preserve"> </w:t>
      </w:r>
      <w:r w:rsidRPr="001E540A">
        <w:rPr>
          <w:spacing w:val="-6"/>
          <w:sz w:val="28"/>
          <w:szCs w:val="28"/>
        </w:rPr>
        <w:t>следует</w:t>
      </w:r>
      <w:r w:rsidR="00B175EA" w:rsidRPr="001E540A">
        <w:rPr>
          <w:spacing w:val="-6"/>
          <w:sz w:val="28"/>
          <w:szCs w:val="28"/>
        </w:rPr>
        <w:t xml:space="preserve"> </w:t>
      </w:r>
      <w:r w:rsidRPr="001E540A">
        <w:rPr>
          <w:spacing w:val="-6"/>
          <w:sz w:val="28"/>
          <w:szCs w:val="28"/>
        </w:rPr>
        <w:t>повышать</w:t>
      </w:r>
      <w:r w:rsidR="00B175EA" w:rsidRPr="001E540A">
        <w:rPr>
          <w:spacing w:val="-6"/>
          <w:sz w:val="28"/>
          <w:szCs w:val="28"/>
        </w:rPr>
        <w:t xml:space="preserve"> </w:t>
      </w:r>
      <w:r w:rsidRPr="001E540A">
        <w:rPr>
          <w:spacing w:val="-6"/>
          <w:sz w:val="28"/>
          <w:szCs w:val="28"/>
        </w:rPr>
        <w:t>по</w:t>
      </w:r>
      <w:r w:rsidR="00B175EA" w:rsidRPr="001E540A">
        <w:rPr>
          <w:spacing w:val="-6"/>
          <w:sz w:val="28"/>
          <w:szCs w:val="28"/>
        </w:rPr>
        <w:t xml:space="preserve"> </w:t>
      </w:r>
      <w:r w:rsidRPr="001E540A">
        <w:rPr>
          <w:spacing w:val="-6"/>
          <w:sz w:val="28"/>
          <w:szCs w:val="28"/>
        </w:rPr>
        <w:t>шкале</w:t>
      </w:r>
      <w:r w:rsidR="00B175EA" w:rsidRPr="001E540A">
        <w:rPr>
          <w:spacing w:val="-6"/>
          <w:sz w:val="28"/>
          <w:szCs w:val="28"/>
        </w:rPr>
        <w:t xml:space="preserve"> </w:t>
      </w:r>
      <w:r w:rsidRPr="001E540A">
        <w:rPr>
          <w:spacing w:val="-6"/>
          <w:sz w:val="28"/>
          <w:szCs w:val="28"/>
        </w:rPr>
        <w:t>освещенности</w:t>
      </w:r>
      <w:r w:rsidR="00725B02" w:rsidRPr="001E540A">
        <w:rPr>
          <w:spacing w:val="-6"/>
          <w:sz w:val="28"/>
          <w:szCs w:val="28"/>
        </w:rPr>
        <w:t>,</w:t>
      </w:r>
      <w:r w:rsidR="00B175EA" w:rsidRPr="001E540A">
        <w:rPr>
          <w:spacing w:val="-6"/>
          <w:sz w:val="28"/>
          <w:szCs w:val="28"/>
        </w:rPr>
        <w:t xml:space="preserve"> </w:t>
      </w:r>
      <w:r w:rsidR="00226848" w:rsidRPr="001E540A">
        <w:rPr>
          <w:spacing w:val="-6"/>
          <w:sz w:val="28"/>
          <w:szCs w:val="28"/>
        </w:rPr>
        <w:t>приведенной</w:t>
      </w:r>
      <w:r w:rsidR="00B175EA" w:rsidRPr="001E540A">
        <w:rPr>
          <w:spacing w:val="-6"/>
          <w:sz w:val="28"/>
          <w:szCs w:val="28"/>
        </w:rPr>
        <w:t xml:space="preserve"> </w:t>
      </w:r>
      <w:r w:rsidR="00226848" w:rsidRPr="001E540A">
        <w:rPr>
          <w:spacing w:val="-6"/>
          <w:sz w:val="28"/>
          <w:szCs w:val="28"/>
        </w:rPr>
        <w:t>в</w:t>
      </w:r>
      <w:r w:rsidR="00B175EA" w:rsidRPr="001E540A">
        <w:rPr>
          <w:spacing w:val="-6"/>
          <w:sz w:val="28"/>
          <w:szCs w:val="28"/>
        </w:rPr>
        <w:t xml:space="preserve"> </w:t>
      </w:r>
      <w:r w:rsidRPr="001E540A">
        <w:rPr>
          <w:spacing w:val="-6"/>
          <w:sz w:val="28"/>
          <w:szCs w:val="28"/>
        </w:rPr>
        <w:t>4.1.</w:t>
      </w:r>
    </w:p>
    <w:p w:rsidR="00576A2E" w:rsidRPr="001E540A" w:rsidRDefault="00576A2E" w:rsidP="00830A4F">
      <w:pPr>
        <w:ind w:firstLine="567"/>
        <w:jc w:val="both"/>
        <w:rPr>
          <w:sz w:val="28"/>
          <w:szCs w:val="28"/>
        </w:rPr>
      </w:pPr>
      <w:r w:rsidRPr="001E540A">
        <w:rPr>
          <w:sz w:val="28"/>
          <w:szCs w:val="28"/>
        </w:rPr>
        <w:t>6.9</w:t>
      </w:r>
      <w:r w:rsidR="00B175EA" w:rsidRPr="001E540A">
        <w:rPr>
          <w:sz w:val="28"/>
          <w:szCs w:val="28"/>
        </w:rPr>
        <w:t xml:space="preserve"> </w:t>
      </w:r>
      <w:r w:rsidR="007057DB" w:rsidRPr="001E540A">
        <w:rPr>
          <w:sz w:val="28"/>
          <w:szCs w:val="28"/>
        </w:rPr>
        <w:t>При</w:t>
      </w:r>
      <w:r w:rsidR="00B175EA" w:rsidRPr="001E540A">
        <w:rPr>
          <w:sz w:val="28"/>
          <w:szCs w:val="28"/>
        </w:rPr>
        <w:t xml:space="preserve"> </w:t>
      </w:r>
      <w:r w:rsidR="007057DB" w:rsidRPr="001E540A">
        <w:rPr>
          <w:sz w:val="28"/>
          <w:szCs w:val="28"/>
        </w:rPr>
        <w:t>совмещенном</w:t>
      </w:r>
      <w:r w:rsidR="00B175EA" w:rsidRPr="001E540A">
        <w:rPr>
          <w:sz w:val="28"/>
          <w:szCs w:val="28"/>
        </w:rPr>
        <w:t xml:space="preserve"> </w:t>
      </w:r>
      <w:r w:rsidR="007057DB" w:rsidRPr="001E540A">
        <w:rPr>
          <w:sz w:val="28"/>
          <w:szCs w:val="28"/>
        </w:rPr>
        <w:t>освещении</w:t>
      </w:r>
      <w:r w:rsidR="00B175EA" w:rsidRPr="001E540A">
        <w:rPr>
          <w:sz w:val="28"/>
          <w:szCs w:val="28"/>
        </w:rPr>
        <w:t xml:space="preserve"> </w:t>
      </w:r>
      <w:r w:rsidR="007057DB" w:rsidRPr="001E540A">
        <w:rPr>
          <w:sz w:val="28"/>
          <w:szCs w:val="28"/>
        </w:rPr>
        <w:t>учебных</w:t>
      </w:r>
      <w:r w:rsidR="00B175EA" w:rsidRPr="001E540A">
        <w:rPr>
          <w:sz w:val="28"/>
          <w:szCs w:val="28"/>
        </w:rPr>
        <w:t xml:space="preserve"> </w:t>
      </w:r>
      <w:r w:rsidR="007057DB" w:rsidRPr="001E540A">
        <w:rPr>
          <w:sz w:val="28"/>
          <w:szCs w:val="28"/>
        </w:rPr>
        <w:t>и</w:t>
      </w:r>
      <w:r w:rsidR="00B175EA" w:rsidRPr="001E540A">
        <w:rPr>
          <w:sz w:val="28"/>
          <w:szCs w:val="28"/>
        </w:rPr>
        <w:t xml:space="preserve"> </w:t>
      </w:r>
      <w:r w:rsidR="007057DB" w:rsidRPr="001E540A">
        <w:rPr>
          <w:sz w:val="28"/>
          <w:szCs w:val="28"/>
        </w:rPr>
        <w:t>учебно-производственных</w:t>
      </w:r>
      <w:r w:rsidR="00B175EA" w:rsidRPr="001E540A">
        <w:rPr>
          <w:sz w:val="28"/>
          <w:szCs w:val="28"/>
        </w:rPr>
        <w:t xml:space="preserve"> </w:t>
      </w:r>
      <w:r w:rsidR="007057DB" w:rsidRPr="001E540A">
        <w:rPr>
          <w:sz w:val="28"/>
          <w:szCs w:val="28"/>
        </w:rPr>
        <w:t>помещений</w:t>
      </w:r>
      <w:r w:rsidR="00B175EA" w:rsidRPr="001E540A">
        <w:rPr>
          <w:sz w:val="28"/>
          <w:szCs w:val="28"/>
        </w:rPr>
        <w:t xml:space="preserve"> </w:t>
      </w:r>
      <w:r w:rsidR="00226848" w:rsidRPr="001E540A">
        <w:rPr>
          <w:sz w:val="28"/>
          <w:szCs w:val="28"/>
        </w:rPr>
        <w:t>общеобразовательных</w:t>
      </w:r>
      <w:r w:rsidR="00B175EA" w:rsidRPr="001E540A">
        <w:rPr>
          <w:sz w:val="28"/>
          <w:szCs w:val="28"/>
        </w:rPr>
        <w:t xml:space="preserve"> </w:t>
      </w:r>
      <w:r w:rsidR="00226848" w:rsidRPr="001E540A">
        <w:rPr>
          <w:sz w:val="28"/>
          <w:szCs w:val="28"/>
        </w:rPr>
        <w:t>и</w:t>
      </w:r>
      <w:r w:rsidR="00B175EA" w:rsidRPr="001E540A">
        <w:rPr>
          <w:sz w:val="28"/>
          <w:szCs w:val="28"/>
        </w:rPr>
        <w:t xml:space="preserve"> </w:t>
      </w:r>
      <w:r w:rsidR="00226848" w:rsidRPr="001E540A">
        <w:rPr>
          <w:sz w:val="28"/>
          <w:szCs w:val="28"/>
        </w:rPr>
        <w:t>профессиональных</w:t>
      </w:r>
      <w:r w:rsidR="00B175EA" w:rsidRPr="001E540A">
        <w:rPr>
          <w:sz w:val="28"/>
          <w:szCs w:val="28"/>
        </w:rPr>
        <w:t xml:space="preserve"> </w:t>
      </w:r>
      <w:r w:rsidR="00226848" w:rsidRPr="001E540A">
        <w:rPr>
          <w:sz w:val="28"/>
          <w:szCs w:val="28"/>
        </w:rPr>
        <w:t>образовательных</w:t>
      </w:r>
      <w:r w:rsidR="00B175EA" w:rsidRPr="001E540A">
        <w:rPr>
          <w:sz w:val="28"/>
          <w:szCs w:val="28"/>
        </w:rPr>
        <w:t xml:space="preserve"> </w:t>
      </w:r>
      <w:r w:rsidR="00226848" w:rsidRPr="001E540A">
        <w:rPr>
          <w:sz w:val="28"/>
          <w:szCs w:val="28"/>
        </w:rPr>
        <w:t>организаций</w:t>
      </w:r>
      <w:r w:rsidR="00B175EA" w:rsidRPr="001E540A">
        <w:rPr>
          <w:sz w:val="28"/>
          <w:szCs w:val="28"/>
        </w:rPr>
        <w:t xml:space="preserve"> </w:t>
      </w:r>
      <w:r w:rsidR="007057DB" w:rsidRPr="001E540A">
        <w:rPr>
          <w:sz w:val="28"/>
          <w:szCs w:val="28"/>
        </w:rPr>
        <w:t>следует</w:t>
      </w:r>
      <w:r w:rsidR="00B175EA" w:rsidRPr="001E540A">
        <w:rPr>
          <w:sz w:val="28"/>
          <w:szCs w:val="28"/>
        </w:rPr>
        <w:t xml:space="preserve"> </w:t>
      </w:r>
      <w:r w:rsidR="007057DB" w:rsidRPr="001E540A">
        <w:rPr>
          <w:sz w:val="28"/>
          <w:szCs w:val="28"/>
        </w:rPr>
        <w:t>предусматривать</w:t>
      </w:r>
      <w:r w:rsidR="00B175EA" w:rsidRPr="001E540A">
        <w:rPr>
          <w:sz w:val="28"/>
          <w:szCs w:val="28"/>
        </w:rPr>
        <w:t xml:space="preserve"> </w:t>
      </w:r>
      <w:r w:rsidR="007057DB" w:rsidRPr="001E540A">
        <w:rPr>
          <w:sz w:val="28"/>
          <w:szCs w:val="28"/>
        </w:rPr>
        <w:t>раздельное</w:t>
      </w:r>
      <w:r w:rsidR="00B175EA" w:rsidRPr="001E540A">
        <w:rPr>
          <w:sz w:val="28"/>
          <w:szCs w:val="28"/>
        </w:rPr>
        <w:t xml:space="preserve"> </w:t>
      </w:r>
      <w:r w:rsidR="007057DB" w:rsidRPr="001E540A">
        <w:rPr>
          <w:sz w:val="28"/>
          <w:szCs w:val="28"/>
        </w:rPr>
        <w:t>включение</w:t>
      </w:r>
      <w:r w:rsidR="00B175EA" w:rsidRPr="001E540A">
        <w:rPr>
          <w:sz w:val="28"/>
          <w:szCs w:val="28"/>
        </w:rPr>
        <w:t xml:space="preserve"> </w:t>
      </w:r>
      <w:r w:rsidR="007057DB" w:rsidRPr="001E540A">
        <w:rPr>
          <w:sz w:val="28"/>
          <w:szCs w:val="28"/>
        </w:rPr>
        <w:t>или</w:t>
      </w:r>
      <w:r w:rsidR="00B175EA" w:rsidRPr="001E540A">
        <w:rPr>
          <w:sz w:val="28"/>
          <w:szCs w:val="28"/>
        </w:rPr>
        <w:t xml:space="preserve"> </w:t>
      </w:r>
      <w:r w:rsidR="007057DB" w:rsidRPr="001E540A">
        <w:rPr>
          <w:sz w:val="28"/>
          <w:szCs w:val="28"/>
        </w:rPr>
        <w:t>регулировку</w:t>
      </w:r>
      <w:r w:rsidR="00B175EA" w:rsidRPr="001E540A">
        <w:rPr>
          <w:sz w:val="28"/>
          <w:szCs w:val="28"/>
        </w:rPr>
        <w:t xml:space="preserve"> </w:t>
      </w:r>
      <w:r w:rsidR="007057DB" w:rsidRPr="001E540A">
        <w:rPr>
          <w:sz w:val="28"/>
          <w:szCs w:val="28"/>
        </w:rPr>
        <w:t>светового</w:t>
      </w:r>
      <w:r w:rsidR="00B175EA" w:rsidRPr="001E540A">
        <w:rPr>
          <w:sz w:val="28"/>
          <w:szCs w:val="28"/>
        </w:rPr>
        <w:t xml:space="preserve"> </w:t>
      </w:r>
      <w:r w:rsidR="007057DB" w:rsidRPr="001E540A">
        <w:rPr>
          <w:sz w:val="28"/>
          <w:szCs w:val="28"/>
        </w:rPr>
        <w:t>потока</w:t>
      </w:r>
      <w:r w:rsidR="00B175EA" w:rsidRPr="001E540A">
        <w:rPr>
          <w:sz w:val="28"/>
          <w:szCs w:val="28"/>
        </w:rPr>
        <w:t xml:space="preserve"> </w:t>
      </w:r>
      <w:r w:rsidR="007057DB" w:rsidRPr="001E540A">
        <w:rPr>
          <w:sz w:val="28"/>
          <w:szCs w:val="28"/>
        </w:rPr>
        <w:t>по</w:t>
      </w:r>
      <w:r w:rsidR="00B175EA" w:rsidRPr="001E540A">
        <w:rPr>
          <w:sz w:val="28"/>
          <w:szCs w:val="28"/>
        </w:rPr>
        <w:t xml:space="preserve"> </w:t>
      </w:r>
      <w:r w:rsidR="007057DB" w:rsidRPr="001E540A">
        <w:rPr>
          <w:sz w:val="28"/>
          <w:szCs w:val="28"/>
        </w:rPr>
        <w:t>сигналам</w:t>
      </w:r>
      <w:r w:rsidR="00B175EA" w:rsidRPr="001E540A">
        <w:rPr>
          <w:sz w:val="28"/>
          <w:szCs w:val="28"/>
        </w:rPr>
        <w:t xml:space="preserve"> </w:t>
      </w:r>
      <w:r w:rsidR="007057DB" w:rsidRPr="001E540A">
        <w:rPr>
          <w:sz w:val="28"/>
          <w:szCs w:val="28"/>
        </w:rPr>
        <w:t>от</w:t>
      </w:r>
      <w:r w:rsidR="00B175EA" w:rsidRPr="001E540A">
        <w:rPr>
          <w:sz w:val="28"/>
          <w:szCs w:val="28"/>
        </w:rPr>
        <w:t xml:space="preserve"> </w:t>
      </w:r>
      <w:r w:rsidR="007057DB" w:rsidRPr="001E540A">
        <w:rPr>
          <w:sz w:val="28"/>
          <w:szCs w:val="28"/>
        </w:rPr>
        <w:t>фотометрических</w:t>
      </w:r>
      <w:r w:rsidR="00B175EA" w:rsidRPr="001E540A">
        <w:rPr>
          <w:sz w:val="28"/>
          <w:szCs w:val="28"/>
        </w:rPr>
        <w:t xml:space="preserve"> </w:t>
      </w:r>
      <w:r w:rsidR="007057DB" w:rsidRPr="001E540A">
        <w:rPr>
          <w:sz w:val="28"/>
          <w:szCs w:val="28"/>
        </w:rPr>
        <w:t>датчиков</w:t>
      </w:r>
      <w:r w:rsidR="00B175EA" w:rsidRPr="001E540A">
        <w:rPr>
          <w:sz w:val="28"/>
          <w:szCs w:val="28"/>
        </w:rPr>
        <w:t xml:space="preserve"> </w:t>
      </w:r>
      <w:r w:rsidR="007057DB" w:rsidRPr="001E540A">
        <w:rPr>
          <w:sz w:val="28"/>
          <w:szCs w:val="28"/>
        </w:rPr>
        <w:t>рядов</w:t>
      </w:r>
      <w:r w:rsidR="00B175EA" w:rsidRPr="001E540A">
        <w:rPr>
          <w:sz w:val="28"/>
          <w:szCs w:val="28"/>
        </w:rPr>
        <w:t xml:space="preserve"> </w:t>
      </w:r>
      <w:r w:rsidR="007057DB" w:rsidRPr="001E540A">
        <w:rPr>
          <w:sz w:val="28"/>
          <w:szCs w:val="28"/>
        </w:rPr>
        <w:t>светильников,</w:t>
      </w:r>
      <w:r w:rsidR="00B175EA" w:rsidRPr="001E540A">
        <w:rPr>
          <w:sz w:val="28"/>
          <w:szCs w:val="28"/>
        </w:rPr>
        <w:t xml:space="preserve"> </w:t>
      </w:r>
      <w:r w:rsidR="007057DB" w:rsidRPr="001E540A">
        <w:rPr>
          <w:sz w:val="28"/>
          <w:szCs w:val="28"/>
        </w:rPr>
        <w:t>расположенных</w:t>
      </w:r>
      <w:r w:rsidR="00B175EA" w:rsidRPr="001E540A">
        <w:rPr>
          <w:sz w:val="28"/>
          <w:szCs w:val="28"/>
        </w:rPr>
        <w:t xml:space="preserve"> </w:t>
      </w:r>
      <w:r w:rsidR="007057DB" w:rsidRPr="001E540A">
        <w:rPr>
          <w:sz w:val="28"/>
          <w:szCs w:val="28"/>
        </w:rPr>
        <w:t>параллельно</w:t>
      </w:r>
      <w:r w:rsidR="00B175EA" w:rsidRPr="001E540A">
        <w:rPr>
          <w:sz w:val="28"/>
          <w:szCs w:val="28"/>
        </w:rPr>
        <w:t xml:space="preserve"> </w:t>
      </w:r>
      <w:proofErr w:type="spellStart"/>
      <w:r w:rsidR="007057DB" w:rsidRPr="001E540A">
        <w:rPr>
          <w:sz w:val="28"/>
          <w:szCs w:val="28"/>
        </w:rPr>
        <w:t>светопроемам</w:t>
      </w:r>
      <w:proofErr w:type="spellEnd"/>
      <w:r w:rsidRPr="001E540A">
        <w:rPr>
          <w:sz w:val="28"/>
          <w:szCs w:val="28"/>
        </w:rPr>
        <w:t>.</w:t>
      </w:r>
    </w:p>
    <w:p w:rsidR="004C40B8" w:rsidRPr="001E540A" w:rsidRDefault="004C40B8" w:rsidP="00830A4F">
      <w:pPr>
        <w:ind w:firstLine="567"/>
        <w:jc w:val="both"/>
        <w:rPr>
          <w:sz w:val="28"/>
          <w:szCs w:val="28"/>
        </w:rPr>
      </w:pPr>
    </w:p>
    <w:p w:rsidR="00576A2E" w:rsidRPr="001E540A" w:rsidRDefault="00576A2E" w:rsidP="00830A4F">
      <w:pPr>
        <w:ind w:firstLine="567"/>
        <w:jc w:val="both"/>
        <w:rPr>
          <w:b/>
          <w:sz w:val="28"/>
          <w:szCs w:val="28"/>
        </w:rPr>
      </w:pPr>
      <w:r w:rsidRPr="001E540A">
        <w:rPr>
          <w:b/>
          <w:sz w:val="28"/>
          <w:szCs w:val="28"/>
        </w:rPr>
        <w:t>7</w:t>
      </w:r>
      <w:r w:rsidR="00B175EA" w:rsidRPr="001E540A">
        <w:rPr>
          <w:b/>
          <w:sz w:val="28"/>
          <w:szCs w:val="28"/>
        </w:rPr>
        <w:t xml:space="preserve"> </w:t>
      </w:r>
      <w:r w:rsidR="00DD5F66" w:rsidRPr="001E540A">
        <w:rPr>
          <w:b/>
          <w:sz w:val="28"/>
          <w:szCs w:val="28"/>
        </w:rPr>
        <w:t>Искусственное</w:t>
      </w:r>
      <w:r w:rsidR="00B175EA" w:rsidRPr="001E540A">
        <w:rPr>
          <w:b/>
          <w:sz w:val="28"/>
          <w:szCs w:val="28"/>
        </w:rPr>
        <w:t xml:space="preserve"> </w:t>
      </w:r>
      <w:r w:rsidR="00DD5F66" w:rsidRPr="001E540A">
        <w:rPr>
          <w:b/>
          <w:sz w:val="28"/>
          <w:szCs w:val="28"/>
        </w:rPr>
        <w:t>освещение</w:t>
      </w:r>
    </w:p>
    <w:p w:rsidR="00226848" w:rsidRPr="001E540A" w:rsidRDefault="00576A2E" w:rsidP="00830A4F">
      <w:pPr>
        <w:ind w:firstLine="567"/>
        <w:jc w:val="both"/>
        <w:rPr>
          <w:b/>
          <w:sz w:val="28"/>
          <w:szCs w:val="28"/>
        </w:rPr>
      </w:pPr>
      <w:r w:rsidRPr="001E540A">
        <w:rPr>
          <w:b/>
          <w:sz w:val="28"/>
          <w:szCs w:val="28"/>
        </w:rPr>
        <w:t>7.1</w:t>
      </w:r>
      <w:r w:rsidR="00B175EA" w:rsidRPr="001E540A">
        <w:rPr>
          <w:b/>
          <w:sz w:val="28"/>
          <w:szCs w:val="28"/>
        </w:rPr>
        <w:t xml:space="preserve"> </w:t>
      </w:r>
      <w:r w:rsidR="00226848" w:rsidRPr="001E540A">
        <w:rPr>
          <w:b/>
          <w:sz w:val="28"/>
          <w:szCs w:val="28"/>
        </w:rPr>
        <w:t>Общие</w:t>
      </w:r>
      <w:r w:rsidR="00B175EA" w:rsidRPr="001E540A">
        <w:rPr>
          <w:b/>
          <w:sz w:val="28"/>
          <w:szCs w:val="28"/>
        </w:rPr>
        <w:t xml:space="preserve"> </w:t>
      </w:r>
      <w:r w:rsidR="00226848" w:rsidRPr="001E540A">
        <w:rPr>
          <w:b/>
          <w:sz w:val="28"/>
          <w:szCs w:val="28"/>
        </w:rPr>
        <w:t>положения</w:t>
      </w:r>
    </w:p>
    <w:p w:rsidR="00576A2E" w:rsidRPr="001E540A" w:rsidRDefault="00226848" w:rsidP="00830A4F">
      <w:pPr>
        <w:ind w:firstLine="567"/>
        <w:jc w:val="both"/>
        <w:rPr>
          <w:sz w:val="28"/>
          <w:szCs w:val="28"/>
        </w:rPr>
      </w:pPr>
      <w:r w:rsidRPr="001E540A">
        <w:rPr>
          <w:sz w:val="28"/>
          <w:szCs w:val="28"/>
        </w:rPr>
        <w:t>7.1.1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Искусственное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освещение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подраз</w:t>
      </w:r>
      <w:bookmarkStart w:id="128" w:name="OCRUncertain719"/>
      <w:r w:rsidR="00576A2E" w:rsidRPr="001E540A">
        <w:rPr>
          <w:sz w:val="28"/>
          <w:szCs w:val="28"/>
        </w:rPr>
        <w:t>д</w:t>
      </w:r>
      <w:bookmarkEnd w:id="128"/>
      <w:r w:rsidR="00576A2E" w:rsidRPr="001E540A">
        <w:rPr>
          <w:sz w:val="28"/>
          <w:szCs w:val="28"/>
        </w:rPr>
        <w:t>еляется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на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рабочее</w:t>
      </w:r>
      <w:bookmarkStart w:id="129" w:name="OCRUncertain720"/>
      <w:r w:rsidR="00576A2E" w:rsidRPr="001E540A">
        <w:rPr>
          <w:sz w:val="28"/>
          <w:szCs w:val="28"/>
        </w:rPr>
        <w:t>,</w:t>
      </w:r>
      <w:bookmarkEnd w:id="129"/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аварийное,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охранное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и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дежурное.</w:t>
      </w:r>
    </w:p>
    <w:p w:rsidR="00576A2E" w:rsidRPr="001E540A" w:rsidRDefault="0085066A" w:rsidP="00830A4F">
      <w:pPr>
        <w:ind w:firstLine="567"/>
        <w:jc w:val="both"/>
        <w:rPr>
          <w:sz w:val="28"/>
          <w:szCs w:val="28"/>
        </w:rPr>
      </w:pPr>
      <w:r w:rsidRPr="001E540A">
        <w:rPr>
          <w:sz w:val="28"/>
          <w:szCs w:val="28"/>
        </w:rPr>
        <w:t>Ч</w:t>
      </w:r>
      <w:r w:rsidR="00576A2E" w:rsidRPr="001E540A">
        <w:rPr>
          <w:sz w:val="28"/>
          <w:szCs w:val="28"/>
        </w:rPr>
        <w:t>асть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светильников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рабочего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или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аварийного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освещения</w:t>
      </w:r>
      <w:r w:rsidR="00B175EA" w:rsidRPr="001E540A">
        <w:rPr>
          <w:sz w:val="28"/>
          <w:szCs w:val="28"/>
        </w:rPr>
        <w:t xml:space="preserve"> </w:t>
      </w:r>
      <w:r w:rsidR="009C183D" w:rsidRPr="001E540A">
        <w:rPr>
          <w:color w:val="000000"/>
          <w:sz w:val="28"/>
          <w:szCs w:val="28"/>
        </w:rPr>
        <w:t>может</w:t>
      </w:r>
      <w:r w:rsidR="00B175EA" w:rsidRPr="001E540A">
        <w:rPr>
          <w:color w:val="7030A0"/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использоваться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для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дежурного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осве</w:t>
      </w:r>
      <w:bookmarkStart w:id="130" w:name="OCRUncertain733"/>
      <w:r w:rsidR="00576A2E" w:rsidRPr="001E540A">
        <w:rPr>
          <w:sz w:val="28"/>
          <w:szCs w:val="28"/>
        </w:rPr>
        <w:t>щ</w:t>
      </w:r>
      <w:bookmarkEnd w:id="130"/>
      <w:r w:rsidR="00576A2E" w:rsidRPr="001E540A">
        <w:rPr>
          <w:sz w:val="28"/>
          <w:szCs w:val="28"/>
        </w:rPr>
        <w:t>ения.</w:t>
      </w:r>
    </w:p>
    <w:p w:rsidR="00576A2E" w:rsidRPr="001E540A" w:rsidRDefault="00576A2E" w:rsidP="00830A4F">
      <w:pPr>
        <w:ind w:firstLine="567"/>
        <w:jc w:val="both"/>
        <w:rPr>
          <w:sz w:val="28"/>
          <w:szCs w:val="28"/>
        </w:rPr>
      </w:pPr>
      <w:r w:rsidRPr="001E540A">
        <w:rPr>
          <w:sz w:val="28"/>
          <w:szCs w:val="28"/>
        </w:rPr>
        <w:t>Нормируемые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характеристики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осве</w:t>
      </w:r>
      <w:bookmarkStart w:id="131" w:name="OCRUncertain734"/>
      <w:r w:rsidRPr="001E540A">
        <w:rPr>
          <w:sz w:val="28"/>
          <w:szCs w:val="28"/>
        </w:rPr>
        <w:t>щ</w:t>
      </w:r>
      <w:bookmarkEnd w:id="131"/>
      <w:r w:rsidRPr="001E540A">
        <w:rPr>
          <w:sz w:val="28"/>
          <w:szCs w:val="28"/>
        </w:rPr>
        <w:t>ения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в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поме</w:t>
      </w:r>
      <w:bookmarkStart w:id="132" w:name="OCRUncertain735"/>
      <w:r w:rsidRPr="001E540A">
        <w:rPr>
          <w:sz w:val="28"/>
          <w:szCs w:val="28"/>
        </w:rPr>
        <w:t>щ</w:t>
      </w:r>
      <w:bookmarkEnd w:id="132"/>
      <w:r w:rsidRPr="001E540A">
        <w:rPr>
          <w:sz w:val="28"/>
          <w:szCs w:val="28"/>
        </w:rPr>
        <w:t>ениях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вне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зданий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обеспечива</w:t>
      </w:r>
      <w:r w:rsidR="00656EF3" w:rsidRPr="001E540A">
        <w:rPr>
          <w:sz w:val="28"/>
          <w:szCs w:val="28"/>
        </w:rPr>
        <w:t>ют</w:t>
      </w:r>
      <w:r w:rsidRPr="001E540A">
        <w:rPr>
          <w:sz w:val="28"/>
          <w:szCs w:val="28"/>
        </w:rPr>
        <w:t>ся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как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светильниками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рабочего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осве</w:t>
      </w:r>
      <w:bookmarkStart w:id="133" w:name="OCRUncertain736"/>
      <w:r w:rsidRPr="001E540A">
        <w:rPr>
          <w:sz w:val="28"/>
          <w:szCs w:val="28"/>
        </w:rPr>
        <w:t>щ</w:t>
      </w:r>
      <w:bookmarkEnd w:id="133"/>
      <w:r w:rsidRPr="001E540A">
        <w:rPr>
          <w:sz w:val="28"/>
          <w:szCs w:val="28"/>
        </w:rPr>
        <w:t>ения,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так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и</w:t>
      </w:r>
      <w:r w:rsidR="00B175EA" w:rsidRPr="001E540A">
        <w:rPr>
          <w:sz w:val="28"/>
          <w:szCs w:val="28"/>
        </w:rPr>
        <w:t xml:space="preserve"> </w:t>
      </w:r>
      <w:r w:rsidR="00226848" w:rsidRPr="001E540A">
        <w:rPr>
          <w:sz w:val="28"/>
          <w:szCs w:val="28"/>
        </w:rPr>
        <w:t>их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совместным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действием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с</w:t>
      </w:r>
      <w:r w:rsidR="00226848" w:rsidRPr="001E540A">
        <w:rPr>
          <w:sz w:val="28"/>
          <w:szCs w:val="28"/>
        </w:rPr>
        <w:t>о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светильник</w:t>
      </w:r>
      <w:r w:rsidR="00226848" w:rsidRPr="001E540A">
        <w:rPr>
          <w:sz w:val="28"/>
          <w:szCs w:val="28"/>
        </w:rPr>
        <w:t>ами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аварийного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осве</w:t>
      </w:r>
      <w:bookmarkStart w:id="134" w:name="OCRUncertain739"/>
      <w:r w:rsidRPr="001E540A">
        <w:rPr>
          <w:sz w:val="28"/>
          <w:szCs w:val="28"/>
        </w:rPr>
        <w:t>щ</w:t>
      </w:r>
      <w:bookmarkEnd w:id="134"/>
      <w:r w:rsidRPr="001E540A">
        <w:rPr>
          <w:sz w:val="28"/>
          <w:szCs w:val="28"/>
        </w:rPr>
        <w:t>ения.</w:t>
      </w:r>
    </w:p>
    <w:p w:rsidR="00696188" w:rsidRPr="001E540A" w:rsidRDefault="00696188" w:rsidP="00830A4F">
      <w:pPr>
        <w:ind w:firstLine="567"/>
        <w:jc w:val="both"/>
        <w:rPr>
          <w:sz w:val="28"/>
          <w:szCs w:val="28"/>
        </w:rPr>
      </w:pPr>
      <w:r w:rsidRPr="001E540A">
        <w:rPr>
          <w:sz w:val="28"/>
          <w:szCs w:val="28"/>
        </w:rPr>
        <w:t>Нормируемая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освещенность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обеспечивающая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ее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удельная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мощность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указываются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на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рабочих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чертежах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помещений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рабочих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зон.</w:t>
      </w:r>
    </w:p>
    <w:p w:rsidR="003B762C" w:rsidRPr="001E540A" w:rsidRDefault="003B762C" w:rsidP="00830A4F">
      <w:pPr>
        <w:ind w:firstLine="567"/>
        <w:jc w:val="both"/>
        <w:rPr>
          <w:sz w:val="28"/>
          <w:szCs w:val="28"/>
        </w:rPr>
      </w:pPr>
      <w:r w:rsidRPr="001E540A">
        <w:rPr>
          <w:sz w:val="28"/>
          <w:szCs w:val="28"/>
        </w:rPr>
        <w:t>Состав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правила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оформления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рабочих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чертежей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для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искусственного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освещения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помещений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зданий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сооружений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определены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ГОСТ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21.608,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а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для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освещения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территорий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промышленных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предприятий</w:t>
      </w:r>
      <w:r w:rsidR="00B175EA" w:rsidRPr="001E540A">
        <w:rPr>
          <w:sz w:val="28"/>
          <w:szCs w:val="28"/>
        </w:rPr>
        <w:t xml:space="preserve"> </w:t>
      </w:r>
      <w:r w:rsidR="00226848" w:rsidRPr="001E540A">
        <w:rPr>
          <w:sz w:val="28"/>
          <w:szCs w:val="28"/>
        </w:rPr>
        <w:t>–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ГОСТ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21.607.</w:t>
      </w:r>
    </w:p>
    <w:p w:rsidR="00576A2E" w:rsidRPr="001E540A" w:rsidRDefault="00576A2E" w:rsidP="00830A4F">
      <w:pPr>
        <w:ind w:firstLine="567"/>
        <w:jc w:val="both"/>
        <w:rPr>
          <w:sz w:val="28"/>
          <w:szCs w:val="28"/>
        </w:rPr>
      </w:pPr>
      <w:bookmarkStart w:id="135" w:name="OCRUncertain727"/>
      <w:r w:rsidRPr="001E540A">
        <w:rPr>
          <w:bCs/>
          <w:iCs/>
          <w:noProof/>
          <w:sz w:val="28"/>
          <w:szCs w:val="28"/>
        </w:rPr>
        <w:t>7.</w:t>
      </w:r>
      <w:r w:rsidR="00226848" w:rsidRPr="001E540A">
        <w:rPr>
          <w:bCs/>
          <w:iCs/>
          <w:noProof/>
          <w:sz w:val="28"/>
          <w:szCs w:val="28"/>
        </w:rPr>
        <w:t>1.</w:t>
      </w:r>
      <w:r w:rsidRPr="001E540A">
        <w:rPr>
          <w:bCs/>
          <w:iCs/>
          <w:noProof/>
          <w:sz w:val="28"/>
          <w:szCs w:val="28"/>
        </w:rPr>
        <w:t>2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Искусственное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освещение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помещений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может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быть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двух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систем</w:t>
      </w:r>
      <w:r w:rsidR="00B175EA" w:rsidRPr="001E540A">
        <w:rPr>
          <w:noProof/>
          <w:sz w:val="28"/>
          <w:szCs w:val="28"/>
        </w:rPr>
        <w:t xml:space="preserve"> </w:t>
      </w:r>
      <w:r w:rsidRPr="001E540A">
        <w:rPr>
          <w:noProof/>
          <w:sz w:val="28"/>
          <w:szCs w:val="28"/>
        </w:rPr>
        <w:t>–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об</w:t>
      </w:r>
      <w:bookmarkStart w:id="136" w:name="OCRUncertain722"/>
      <w:r w:rsidRPr="001E540A">
        <w:rPr>
          <w:sz w:val="28"/>
          <w:szCs w:val="28"/>
        </w:rPr>
        <w:t>щ</w:t>
      </w:r>
      <w:bookmarkEnd w:id="136"/>
      <w:r w:rsidRPr="001E540A">
        <w:rPr>
          <w:sz w:val="28"/>
          <w:szCs w:val="28"/>
        </w:rPr>
        <w:t>ее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(равномерное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локализованное)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и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комбинированное.</w:t>
      </w:r>
    </w:p>
    <w:p w:rsidR="00576A2E" w:rsidRPr="001E540A" w:rsidRDefault="004C3336" w:rsidP="00830A4F">
      <w:pPr>
        <w:ind w:firstLine="567"/>
        <w:jc w:val="both"/>
        <w:rPr>
          <w:sz w:val="28"/>
          <w:szCs w:val="28"/>
        </w:rPr>
      </w:pPr>
      <w:r w:rsidRPr="001E540A">
        <w:rPr>
          <w:sz w:val="28"/>
          <w:szCs w:val="28"/>
        </w:rPr>
        <w:t>Рабочее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осве</w:t>
      </w:r>
      <w:bookmarkStart w:id="137" w:name="OCRUncertain724"/>
      <w:r w:rsidRPr="001E540A">
        <w:rPr>
          <w:sz w:val="28"/>
          <w:szCs w:val="28"/>
        </w:rPr>
        <w:t>щ</w:t>
      </w:r>
      <w:bookmarkEnd w:id="137"/>
      <w:r w:rsidRPr="001E540A">
        <w:rPr>
          <w:sz w:val="28"/>
          <w:szCs w:val="28"/>
        </w:rPr>
        <w:t>ение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следует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предусматривать</w:t>
      </w:r>
      <w:r w:rsidR="00B175EA" w:rsidRPr="001E540A">
        <w:rPr>
          <w:sz w:val="28"/>
          <w:szCs w:val="28"/>
        </w:rPr>
        <w:t xml:space="preserve"> </w:t>
      </w:r>
      <w:bookmarkStart w:id="138" w:name="OCRUncertain725"/>
      <w:r w:rsidRPr="001E540A">
        <w:rPr>
          <w:sz w:val="28"/>
          <w:szCs w:val="28"/>
        </w:rPr>
        <w:t>д</w:t>
      </w:r>
      <w:bookmarkEnd w:id="138"/>
      <w:r w:rsidRPr="001E540A">
        <w:rPr>
          <w:sz w:val="28"/>
          <w:szCs w:val="28"/>
        </w:rPr>
        <w:t>ля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всех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поме</w:t>
      </w:r>
      <w:bookmarkStart w:id="139" w:name="OCRUncertain726"/>
      <w:r w:rsidRPr="001E540A">
        <w:rPr>
          <w:sz w:val="28"/>
          <w:szCs w:val="28"/>
        </w:rPr>
        <w:t>щ</w:t>
      </w:r>
      <w:bookmarkEnd w:id="139"/>
      <w:r w:rsidRPr="001E540A">
        <w:rPr>
          <w:sz w:val="28"/>
          <w:szCs w:val="28"/>
        </w:rPr>
        <w:t>ений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зданий,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а</w:t>
      </w:r>
      <w:r w:rsidR="00B175EA" w:rsidRPr="001E540A">
        <w:rPr>
          <w:sz w:val="28"/>
          <w:szCs w:val="28"/>
        </w:rPr>
        <w:t xml:space="preserve"> </w:t>
      </w:r>
      <w:r w:rsidRPr="001E540A">
        <w:rPr>
          <w:sz w:val="28"/>
          <w:szCs w:val="28"/>
        </w:rPr>
        <w:t>также</w:t>
      </w:r>
      <w:bookmarkEnd w:id="135"/>
      <w:r w:rsidR="00B175EA" w:rsidRPr="001E540A">
        <w:rPr>
          <w:sz w:val="28"/>
          <w:szCs w:val="28"/>
        </w:rPr>
        <w:t xml:space="preserve"> </w:t>
      </w:r>
      <w:r w:rsidR="007D5200" w:rsidRPr="001E540A">
        <w:rPr>
          <w:sz w:val="28"/>
          <w:szCs w:val="28"/>
        </w:rPr>
        <w:t>для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участков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открытых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пространств,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предназначенных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дл</w:t>
      </w:r>
      <w:bookmarkStart w:id="140" w:name="OCRUncertain728"/>
      <w:r w:rsidR="00576A2E" w:rsidRPr="001E540A">
        <w:rPr>
          <w:sz w:val="28"/>
          <w:szCs w:val="28"/>
        </w:rPr>
        <w:t>я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работы,</w:t>
      </w:r>
      <w:bookmarkEnd w:id="140"/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прохода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людей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и</w:t>
      </w:r>
      <w:r w:rsidR="00B175EA" w:rsidRPr="001E540A">
        <w:rPr>
          <w:sz w:val="28"/>
          <w:szCs w:val="28"/>
        </w:rPr>
        <w:t xml:space="preserve"> </w:t>
      </w:r>
      <w:r w:rsidR="00395CF5" w:rsidRPr="001E540A">
        <w:rPr>
          <w:sz w:val="28"/>
          <w:szCs w:val="28"/>
        </w:rPr>
        <w:t>движения</w:t>
      </w:r>
      <w:r w:rsidR="00B175EA" w:rsidRPr="001E540A">
        <w:rPr>
          <w:sz w:val="28"/>
          <w:szCs w:val="28"/>
        </w:rPr>
        <w:t xml:space="preserve"> </w:t>
      </w:r>
      <w:r w:rsidR="00395CF5" w:rsidRPr="001E540A">
        <w:rPr>
          <w:sz w:val="28"/>
          <w:szCs w:val="28"/>
        </w:rPr>
        <w:t>транспорта.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Для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помещений,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имею</w:t>
      </w:r>
      <w:bookmarkStart w:id="141" w:name="OCRUncertain729"/>
      <w:r w:rsidR="00576A2E" w:rsidRPr="001E540A">
        <w:rPr>
          <w:sz w:val="28"/>
          <w:szCs w:val="28"/>
        </w:rPr>
        <w:t>щ</w:t>
      </w:r>
      <w:bookmarkEnd w:id="141"/>
      <w:r w:rsidR="00576A2E" w:rsidRPr="001E540A">
        <w:rPr>
          <w:sz w:val="28"/>
          <w:szCs w:val="28"/>
        </w:rPr>
        <w:t>их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зоны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с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разными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условиями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естественного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осве</w:t>
      </w:r>
      <w:bookmarkStart w:id="142" w:name="OCRUncertain730"/>
      <w:r w:rsidR="00576A2E" w:rsidRPr="001E540A">
        <w:rPr>
          <w:sz w:val="28"/>
          <w:szCs w:val="28"/>
        </w:rPr>
        <w:t>щ</w:t>
      </w:r>
      <w:bookmarkEnd w:id="142"/>
      <w:r w:rsidR="00576A2E" w:rsidRPr="001E540A">
        <w:rPr>
          <w:sz w:val="28"/>
          <w:szCs w:val="28"/>
        </w:rPr>
        <w:t>ения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и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различными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режимами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работы</w:t>
      </w:r>
      <w:bookmarkStart w:id="143" w:name="OCRUncertain731"/>
      <w:r w:rsidR="00576A2E" w:rsidRPr="001E540A">
        <w:rPr>
          <w:sz w:val="28"/>
          <w:szCs w:val="28"/>
        </w:rPr>
        <w:t>,</w:t>
      </w:r>
      <w:bookmarkEnd w:id="143"/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необходимо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раздельное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управление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осв</w:t>
      </w:r>
      <w:bookmarkStart w:id="144" w:name="OCRUncertain732"/>
      <w:r w:rsidR="00576A2E" w:rsidRPr="001E540A">
        <w:rPr>
          <w:sz w:val="28"/>
          <w:szCs w:val="28"/>
        </w:rPr>
        <w:t>ещ</w:t>
      </w:r>
      <w:bookmarkEnd w:id="144"/>
      <w:r w:rsidR="00576A2E" w:rsidRPr="001E540A">
        <w:rPr>
          <w:sz w:val="28"/>
          <w:szCs w:val="28"/>
        </w:rPr>
        <w:t>ением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таких</w:t>
      </w:r>
      <w:r w:rsidR="00B175EA" w:rsidRPr="001E540A">
        <w:rPr>
          <w:sz w:val="28"/>
          <w:szCs w:val="28"/>
        </w:rPr>
        <w:t xml:space="preserve"> </w:t>
      </w:r>
      <w:r w:rsidR="00576A2E" w:rsidRPr="001E540A">
        <w:rPr>
          <w:sz w:val="28"/>
          <w:szCs w:val="28"/>
        </w:rPr>
        <w:t>зон.</w:t>
      </w:r>
    </w:p>
    <w:p w:rsidR="00367936" w:rsidRPr="00993BEB" w:rsidRDefault="00367936" w:rsidP="00367936">
      <w:pPr>
        <w:adjustRightInd w:val="0"/>
        <w:ind w:firstLine="567"/>
        <w:jc w:val="both"/>
        <w:rPr>
          <w:color w:val="FF0000"/>
          <w:sz w:val="28"/>
          <w:szCs w:val="28"/>
        </w:rPr>
      </w:pPr>
      <w:r w:rsidRPr="00993BEB">
        <w:rPr>
          <w:color w:val="FF0000"/>
          <w:sz w:val="28"/>
          <w:szCs w:val="28"/>
        </w:rPr>
        <w:t xml:space="preserve">7.1.3 Для общего и местного освещения помещений следует использовать источники света с коррелированной цветовой температурой от 2400 до 6500 K. Цветовая коррелированная температура светодиодов белого света в помещениях общественных зданий с постоянным пребыванием людей не должна превышать 4000 К, в помещениях пребывания детей в дошкольных образовательных организациях рекомендуется принимать не более 3000 К. Интенсивность ультрафиолетового излучения в диапазоне длин волн 320–400 </w:t>
      </w:r>
      <w:proofErr w:type="spellStart"/>
      <w:r w:rsidRPr="00993BEB">
        <w:rPr>
          <w:color w:val="FF0000"/>
          <w:sz w:val="28"/>
          <w:szCs w:val="28"/>
        </w:rPr>
        <w:t>нм</w:t>
      </w:r>
      <w:proofErr w:type="spellEnd"/>
      <w:r w:rsidRPr="00993BEB">
        <w:rPr>
          <w:color w:val="FF0000"/>
          <w:sz w:val="28"/>
          <w:szCs w:val="28"/>
        </w:rPr>
        <w:t xml:space="preserve"> не должна превышать 0,03 Вт/м². Наличие в спектре излучения длин волн менее 320 </w:t>
      </w:r>
      <w:proofErr w:type="spellStart"/>
      <w:r w:rsidRPr="00993BEB">
        <w:rPr>
          <w:color w:val="FF0000"/>
          <w:sz w:val="28"/>
          <w:szCs w:val="28"/>
        </w:rPr>
        <w:t>нм</w:t>
      </w:r>
      <w:proofErr w:type="spellEnd"/>
      <w:r w:rsidRPr="00993BEB">
        <w:rPr>
          <w:color w:val="FF0000"/>
          <w:sz w:val="28"/>
          <w:szCs w:val="28"/>
        </w:rPr>
        <w:t xml:space="preserve"> не допускается.</w:t>
      </w:r>
    </w:p>
    <w:p w:rsidR="00367936" w:rsidRPr="00993BEB" w:rsidRDefault="00367936" w:rsidP="00367936">
      <w:pPr>
        <w:adjustRightInd w:val="0"/>
        <w:ind w:firstLine="567"/>
        <w:jc w:val="both"/>
        <w:rPr>
          <w:color w:val="FF0000"/>
          <w:sz w:val="28"/>
          <w:szCs w:val="28"/>
        </w:rPr>
      </w:pPr>
      <w:r w:rsidRPr="00993BEB">
        <w:rPr>
          <w:color w:val="FF0000"/>
          <w:sz w:val="28"/>
          <w:szCs w:val="28"/>
        </w:rPr>
        <w:t xml:space="preserve">Для искусственного освещения следует использовать источники света и световые приборы с показателем световой отдачи не менее указанного в [4], отдавая предпочтение при равной мощности источникам света с наибольшими световой отдачей и сроком службы, с учетом требований к цветоразличению. </w:t>
      </w:r>
    </w:p>
    <w:p w:rsidR="00367936" w:rsidRPr="00993BEB" w:rsidRDefault="00367936" w:rsidP="00367936">
      <w:pPr>
        <w:adjustRightInd w:val="0"/>
        <w:ind w:firstLine="567"/>
        <w:jc w:val="both"/>
        <w:rPr>
          <w:color w:val="FF0000"/>
          <w:sz w:val="28"/>
          <w:szCs w:val="28"/>
        </w:rPr>
      </w:pPr>
      <w:r w:rsidRPr="00993BEB">
        <w:rPr>
          <w:color w:val="FF0000"/>
          <w:sz w:val="28"/>
          <w:szCs w:val="28"/>
        </w:rPr>
        <w:t>Применение ламп накаливания общего назначения для освещения ограничивается [1]. Не допускается применение для освещения ламп накаливания общего назначения мощностью 100 Вт и более.</w:t>
      </w:r>
    </w:p>
    <w:p w:rsidR="00367936" w:rsidRPr="00993BEB" w:rsidRDefault="00367936" w:rsidP="00367936">
      <w:pPr>
        <w:adjustRightInd w:val="0"/>
        <w:ind w:firstLine="567"/>
        <w:jc w:val="both"/>
        <w:rPr>
          <w:color w:val="FF0000"/>
          <w:sz w:val="28"/>
          <w:szCs w:val="28"/>
        </w:rPr>
      </w:pPr>
      <w:r w:rsidRPr="00993BEB">
        <w:rPr>
          <w:color w:val="FF0000"/>
          <w:sz w:val="28"/>
          <w:szCs w:val="28"/>
        </w:rPr>
        <w:t>Требования к индексу цветопередачи и коррелированной цветовой температуре применяемых источников света и световых приборов должны соответствовать [4].</w:t>
      </w:r>
      <w:bookmarkStart w:id="145" w:name="OCRUncertain740"/>
    </w:p>
    <w:p w:rsidR="005F7746" w:rsidRPr="00367936" w:rsidRDefault="005F7746" w:rsidP="00367936">
      <w:pPr>
        <w:adjustRightInd w:val="0"/>
        <w:ind w:firstLine="567"/>
        <w:jc w:val="both"/>
        <w:rPr>
          <w:b/>
          <w:sz w:val="28"/>
          <w:szCs w:val="28"/>
        </w:rPr>
      </w:pPr>
      <w:r w:rsidRPr="00367936">
        <w:rPr>
          <w:b/>
          <w:sz w:val="28"/>
          <w:szCs w:val="28"/>
        </w:rPr>
        <w:t>(Измененная</w:t>
      </w:r>
      <w:r w:rsidR="00B175EA" w:rsidRPr="00367936">
        <w:rPr>
          <w:b/>
          <w:sz w:val="28"/>
          <w:szCs w:val="28"/>
        </w:rPr>
        <w:t xml:space="preserve"> </w:t>
      </w:r>
      <w:r w:rsidRPr="00367936">
        <w:rPr>
          <w:b/>
          <w:sz w:val="28"/>
          <w:szCs w:val="28"/>
        </w:rPr>
        <w:t>редакция,</w:t>
      </w:r>
      <w:r w:rsidR="00B175EA" w:rsidRPr="00367936">
        <w:rPr>
          <w:b/>
          <w:sz w:val="28"/>
          <w:szCs w:val="28"/>
        </w:rPr>
        <w:t xml:space="preserve"> </w:t>
      </w:r>
      <w:r w:rsidRPr="00367936">
        <w:rPr>
          <w:b/>
          <w:sz w:val="28"/>
          <w:szCs w:val="28"/>
        </w:rPr>
        <w:t>Изм.</w:t>
      </w:r>
      <w:r w:rsidR="00B175EA" w:rsidRPr="00367936">
        <w:rPr>
          <w:b/>
          <w:sz w:val="28"/>
          <w:szCs w:val="28"/>
        </w:rPr>
        <w:t xml:space="preserve"> </w:t>
      </w:r>
      <w:r w:rsidRPr="00367936">
        <w:rPr>
          <w:b/>
          <w:sz w:val="28"/>
          <w:szCs w:val="28"/>
        </w:rPr>
        <w:t>№</w:t>
      </w:r>
      <w:r w:rsidR="00B175EA" w:rsidRPr="00367936">
        <w:rPr>
          <w:b/>
          <w:sz w:val="28"/>
          <w:szCs w:val="28"/>
        </w:rPr>
        <w:t xml:space="preserve"> </w:t>
      </w:r>
      <w:r w:rsidR="00367936" w:rsidRPr="00367936">
        <w:rPr>
          <w:b/>
          <w:sz w:val="28"/>
          <w:szCs w:val="28"/>
        </w:rPr>
        <w:t>2</w:t>
      </w:r>
      <w:r w:rsidRPr="00367936">
        <w:rPr>
          <w:b/>
          <w:sz w:val="28"/>
          <w:szCs w:val="28"/>
        </w:rPr>
        <w:t>).</w:t>
      </w:r>
    </w:p>
    <w:p w:rsidR="00367936" w:rsidRPr="00367936" w:rsidRDefault="00367936" w:rsidP="00367936">
      <w:pPr>
        <w:pStyle w:val="afe"/>
        <w:ind w:firstLine="567"/>
        <w:jc w:val="both"/>
        <w:rPr>
          <w:b/>
          <w:sz w:val="28"/>
          <w:szCs w:val="28"/>
        </w:rPr>
      </w:pPr>
      <w:r w:rsidRPr="00367936">
        <w:rPr>
          <w:b/>
          <w:sz w:val="28"/>
          <w:szCs w:val="28"/>
        </w:rPr>
        <w:t>Таблица 7.1 (Исключена, Изм. № 2).</w:t>
      </w:r>
    </w:p>
    <w:p w:rsidR="009840E7" w:rsidRPr="00993BEB" w:rsidRDefault="001D6B50" w:rsidP="00830A4F">
      <w:pPr>
        <w:shd w:val="clear" w:color="auto" w:fill="FFFFFF"/>
        <w:ind w:firstLine="567"/>
        <w:jc w:val="both"/>
        <w:rPr>
          <w:color w:val="FF0000"/>
          <w:sz w:val="28"/>
          <w:szCs w:val="28"/>
        </w:rPr>
      </w:pPr>
      <w:r w:rsidRPr="00993BEB">
        <w:rPr>
          <w:bCs/>
          <w:caps/>
          <w:color w:val="FF0000"/>
          <w:sz w:val="28"/>
          <w:szCs w:val="28"/>
        </w:rPr>
        <w:t>7.</w:t>
      </w:r>
      <w:r w:rsidR="008B7CD6" w:rsidRPr="00993BEB">
        <w:rPr>
          <w:bCs/>
          <w:caps/>
          <w:color w:val="FF0000"/>
          <w:sz w:val="28"/>
          <w:szCs w:val="28"/>
        </w:rPr>
        <w:t>1.</w:t>
      </w:r>
      <w:r w:rsidRPr="00993BEB">
        <w:rPr>
          <w:bCs/>
          <w:caps/>
          <w:color w:val="FF0000"/>
          <w:sz w:val="28"/>
          <w:szCs w:val="28"/>
        </w:rPr>
        <w:t>4</w:t>
      </w:r>
      <w:r w:rsidR="00B175EA" w:rsidRPr="00993BEB">
        <w:rPr>
          <w:bCs/>
          <w:caps/>
          <w:color w:val="FF0000"/>
          <w:sz w:val="28"/>
          <w:szCs w:val="28"/>
        </w:rPr>
        <w:t xml:space="preserve"> </w:t>
      </w:r>
      <w:r w:rsidR="00CB5699" w:rsidRPr="00993BEB">
        <w:rPr>
          <w:bCs/>
          <w:color w:val="FF0000"/>
          <w:sz w:val="28"/>
          <w:szCs w:val="28"/>
        </w:rPr>
        <w:t>Применяемое</w:t>
      </w:r>
      <w:r w:rsidR="00B175EA" w:rsidRPr="00993BEB">
        <w:rPr>
          <w:bCs/>
          <w:color w:val="FF0000"/>
          <w:sz w:val="28"/>
          <w:szCs w:val="28"/>
        </w:rPr>
        <w:t xml:space="preserve"> </w:t>
      </w:r>
      <w:r w:rsidR="00CB5699" w:rsidRPr="00993BEB">
        <w:rPr>
          <w:bCs/>
          <w:color w:val="FF0000"/>
          <w:sz w:val="28"/>
          <w:szCs w:val="28"/>
        </w:rPr>
        <w:t>для</w:t>
      </w:r>
      <w:r w:rsidR="00B175EA" w:rsidRPr="00993BEB">
        <w:rPr>
          <w:bCs/>
          <w:color w:val="FF0000"/>
          <w:sz w:val="28"/>
          <w:szCs w:val="28"/>
        </w:rPr>
        <w:t xml:space="preserve"> </w:t>
      </w:r>
      <w:r w:rsidR="00CB5699" w:rsidRPr="00993BEB">
        <w:rPr>
          <w:bCs/>
          <w:color w:val="FF0000"/>
          <w:sz w:val="28"/>
          <w:szCs w:val="28"/>
        </w:rPr>
        <w:t>искусственного</w:t>
      </w:r>
      <w:r w:rsidR="00B175EA" w:rsidRPr="00993BEB">
        <w:rPr>
          <w:bCs/>
          <w:color w:val="FF0000"/>
          <w:sz w:val="28"/>
          <w:szCs w:val="28"/>
        </w:rPr>
        <w:t xml:space="preserve"> </w:t>
      </w:r>
      <w:r w:rsidR="00CB5699" w:rsidRPr="00993BEB">
        <w:rPr>
          <w:bCs/>
          <w:color w:val="FF0000"/>
          <w:sz w:val="28"/>
          <w:szCs w:val="28"/>
        </w:rPr>
        <w:t>освещения</w:t>
      </w:r>
      <w:r w:rsidR="00B175EA" w:rsidRPr="00993BEB">
        <w:rPr>
          <w:bCs/>
          <w:color w:val="FF0000"/>
          <w:sz w:val="28"/>
          <w:szCs w:val="28"/>
        </w:rPr>
        <w:t xml:space="preserve"> </w:t>
      </w:r>
      <w:r w:rsidR="00CB5699" w:rsidRPr="00993BEB">
        <w:rPr>
          <w:bCs/>
          <w:color w:val="FF0000"/>
          <w:sz w:val="28"/>
          <w:szCs w:val="28"/>
        </w:rPr>
        <w:t>электрооборудование</w:t>
      </w:r>
      <w:r w:rsidR="00B175EA" w:rsidRPr="00993BEB">
        <w:rPr>
          <w:bCs/>
          <w:color w:val="FF0000"/>
          <w:sz w:val="28"/>
          <w:szCs w:val="28"/>
        </w:rPr>
        <w:t xml:space="preserve"> </w:t>
      </w:r>
      <w:r w:rsidR="00CB5699" w:rsidRPr="00993BEB">
        <w:rPr>
          <w:bCs/>
          <w:color w:val="FF0000"/>
          <w:sz w:val="28"/>
          <w:szCs w:val="28"/>
        </w:rPr>
        <w:t>должно</w:t>
      </w:r>
      <w:r w:rsidR="00B175EA" w:rsidRPr="00993BEB">
        <w:rPr>
          <w:bCs/>
          <w:color w:val="FF0000"/>
          <w:sz w:val="28"/>
          <w:szCs w:val="28"/>
        </w:rPr>
        <w:t xml:space="preserve"> </w:t>
      </w:r>
      <w:r w:rsidR="00CB5699" w:rsidRPr="00993BEB">
        <w:rPr>
          <w:bCs/>
          <w:color w:val="FF0000"/>
          <w:sz w:val="28"/>
          <w:szCs w:val="28"/>
        </w:rPr>
        <w:t>соответствовать</w:t>
      </w:r>
      <w:r w:rsidR="00B175EA" w:rsidRPr="00993BEB">
        <w:rPr>
          <w:bCs/>
          <w:color w:val="FF0000"/>
          <w:sz w:val="28"/>
          <w:szCs w:val="28"/>
        </w:rPr>
        <w:t xml:space="preserve"> </w:t>
      </w:r>
      <w:r w:rsidR="00CB5699" w:rsidRPr="00993BEB">
        <w:rPr>
          <w:bCs/>
          <w:color w:val="FF0000"/>
          <w:sz w:val="28"/>
          <w:szCs w:val="28"/>
        </w:rPr>
        <w:t>требованиям</w:t>
      </w:r>
      <w:r w:rsidR="00B175EA" w:rsidRPr="00993BEB">
        <w:rPr>
          <w:bCs/>
          <w:color w:val="FF0000"/>
          <w:sz w:val="28"/>
          <w:szCs w:val="28"/>
        </w:rPr>
        <w:t xml:space="preserve"> </w:t>
      </w:r>
      <w:r w:rsidR="00672186" w:rsidRPr="00993BEB">
        <w:rPr>
          <w:color w:val="FF0000"/>
          <w:sz w:val="28"/>
          <w:szCs w:val="28"/>
        </w:rPr>
        <w:t>[3]</w:t>
      </w:r>
      <w:r w:rsidR="008B7CD6" w:rsidRPr="00993BEB">
        <w:rPr>
          <w:color w:val="FF0000"/>
          <w:sz w:val="28"/>
          <w:szCs w:val="28"/>
        </w:rPr>
        <w:t>,</w:t>
      </w:r>
      <w:r w:rsidR="00B175EA" w:rsidRPr="00993BEB">
        <w:rPr>
          <w:color w:val="FF0000"/>
          <w:sz w:val="28"/>
          <w:szCs w:val="28"/>
        </w:rPr>
        <w:t xml:space="preserve"> </w:t>
      </w:r>
      <w:r w:rsidR="008B7CD6" w:rsidRPr="00993BEB">
        <w:rPr>
          <w:color w:val="FF0000"/>
          <w:sz w:val="28"/>
          <w:szCs w:val="28"/>
        </w:rPr>
        <w:t>[7]</w:t>
      </w:r>
      <w:r w:rsidR="0022037E" w:rsidRPr="00993BEB">
        <w:rPr>
          <w:color w:val="FF0000"/>
          <w:sz w:val="28"/>
          <w:szCs w:val="28"/>
        </w:rPr>
        <w:t>.</w:t>
      </w:r>
    </w:p>
    <w:p w:rsidR="00576A2E" w:rsidRPr="00367936" w:rsidRDefault="008B7CD6" w:rsidP="00830A4F">
      <w:pPr>
        <w:shd w:val="clear" w:color="auto" w:fill="FFFFFF"/>
        <w:ind w:firstLine="567"/>
        <w:jc w:val="both"/>
        <w:rPr>
          <w:b/>
          <w:sz w:val="28"/>
          <w:szCs w:val="28"/>
        </w:rPr>
      </w:pPr>
      <w:r w:rsidRPr="00367936">
        <w:rPr>
          <w:b/>
          <w:sz w:val="28"/>
          <w:szCs w:val="28"/>
        </w:rPr>
        <w:t>7.2</w:t>
      </w:r>
      <w:r w:rsidR="00B175EA" w:rsidRPr="00367936">
        <w:rPr>
          <w:b/>
          <w:sz w:val="28"/>
          <w:szCs w:val="28"/>
        </w:rPr>
        <w:t xml:space="preserve"> </w:t>
      </w:r>
      <w:r w:rsidR="00576A2E" w:rsidRPr="00367936">
        <w:rPr>
          <w:b/>
          <w:sz w:val="28"/>
          <w:szCs w:val="28"/>
        </w:rPr>
        <w:t>Освещение</w:t>
      </w:r>
      <w:bookmarkEnd w:id="145"/>
      <w:r w:rsidR="00B175EA" w:rsidRPr="00367936">
        <w:rPr>
          <w:b/>
          <w:sz w:val="28"/>
          <w:szCs w:val="28"/>
        </w:rPr>
        <w:t xml:space="preserve"> </w:t>
      </w:r>
      <w:r w:rsidR="00576A2E" w:rsidRPr="00367936">
        <w:rPr>
          <w:b/>
          <w:sz w:val="28"/>
          <w:szCs w:val="28"/>
        </w:rPr>
        <w:t>поме</w:t>
      </w:r>
      <w:bookmarkStart w:id="146" w:name="OCRUncertain741"/>
      <w:r w:rsidR="00576A2E" w:rsidRPr="00367936">
        <w:rPr>
          <w:b/>
          <w:sz w:val="28"/>
          <w:szCs w:val="28"/>
        </w:rPr>
        <w:t>щ</w:t>
      </w:r>
      <w:bookmarkEnd w:id="146"/>
      <w:r w:rsidR="00576A2E" w:rsidRPr="00367936">
        <w:rPr>
          <w:b/>
          <w:sz w:val="28"/>
          <w:szCs w:val="28"/>
        </w:rPr>
        <w:t>ен</w:t>
      </w:r>
      <w:bookmarkStart w:id="147" w:name="OCRUncertain742"/>
      <w:r w:rsidR="00576A2E" w:rsidRPr="00367936">
        <w:rPr>
          <w:b/>
          <w:sz w:val="28"/>
          <w:szCs w:val="28"/>
        </w:rPr>
        <w:t>и</w:t>
      </w:r>
      <w:bookmarkEnd w:id="147"/>
      <w:r w:rsidR="00576A2E" w:rsidRPr="00367936">
        <w:rPr>
          <w:b/>
          <w:sz w:val="28"/>
          <w:szCs w:val="28"/>
        </w:rPr>
        <w:t>й</w:t>
      </w:r>
      <w:r w:rsidR="00B175EA" w:rsidRPr="00367936">
        <w:rPr>
          <w:b/>
          <w:sz w:val="28"/>
          <w:szCs w:val="28"/>
        </w:rPr>
        <w:t xml:space="preserve"> </w:t>
      </w:r>
      <w:r w:rsidR="00576A2E" w:rsidRPr="00367936">
        <w:rPr>
          <w:b/>
          <w:sz w:val="28"/>
          <w:szCs w:val="28"/>
        </w:rPr>
        <w:t>произ</w:t>
      </w:r>
      <w:bookmarkStart w:id="148" w:name="OCRUncertain743"/>
      <w:r w:rsidR="00576A2E" w:rsidRPr="00367936">
        <w:rPr>
          <w:b/>
          <w:sz w:val="28"/>
          <w:szCs w:val="28"/>
        </w:rPr>
        <w:t>в</w:t>
      </w:r>
      <w:bookmarkEnd w:id="148"/>
      <w:r w:rsidR="00576A2E" w:rsidRPr="00367936">
        <w:rPr>
          <w:b/>
          <w:sz w:val="28"/>
          <w:szCs w:val="28"/>
        </w:rPr>
        <w:t>одстве</w:t>
      </w:r>
      <w:bookmarkStart w:id="149" w:name="OCRUncertain744"/>
      <w:r w:rsidR="00576A2E" w:rsidRPr="00367936">
        <w:rPr>
          <w:b/>
          <w:sz w:val="28"/>
          <w:szCs w:val="28"/>
        </w:rPr>
        <w:t>н</w:t>
      </w:r>
      <w:bookmarkEnd w:id="149"/>
      <w:r w:rsidR="00576A2E" w:rsidRPr="00367936">
        <w:rPr>
          <w:b/>
          <w:sz w:val="28"/>
          <w:szCs w:val="28"/>
        </w:rPr>
        <w:t>ных</w:t>
      </w:r>
      <w:r w:rsidR="00B175EA" w:rsidRPr="00367936">
        <w:rPr>
          <w:b/>
          <w:sz w:val="28"/>
          <w:szCs w:val="28"/>
        </w:rPr>
        <w:t xml:space="preserve"> </w:t>
      </w:r>
      <w:r w:rsidR="00576A2E" w:rsidRPr="00367936">
        <w:rPr>
          <w:b/>
          <w:sz w:val="28"/>
          <w:szCs w:val="28"/>
        </w:rPr>
        <w:t>и</w:t>
      </w:r>
      <w:r w:rsidR="00B175EA" w:rsidRPr="00367936">
        <w:rPr>
          <w:b/>
          <w:sz w:val="28"/>
          <w:szCs w:val="28"/>
        </w:rPr>
        <w:t xml:space="preserve"> </w:t>
      </w:r>
      <w:r w:rsidR="00576A2E" w:rsidRPr="00367936">
        <w:rPr>
          <w:b/>
          <w:sz w:val="28"/>
          <w:szCs w:val="28"/>
        </w:rPr>
        <w:t>складск</w:t>
      </w:r>
      <w:bookmarkStart w:id="150" w:name="OCRUncertain745"/>
      <w:r w:rsidR="00576A2E" w:rsidRPr="00367936">
        <w:rPr>
          <w:b/>
          <w:sz w:val="28"/>
          <w:szCs w:val="28"/>
        </w:rPr>
        <w:t>и</w:t>
      </w:r>
      <w:bookmarkEnd w:id="150"/>
      <w:r w:rsidR="00576A2E" w:rsidRPr="00367936">
        <w:rPr>
          <w:b/>
          <w:sz w:val="28"/>
          <w:szCs w:val="28"/>
        </w:rPr>
        <w:t>х</w:t>
      </w:r>
      <w:r w:rsidR="00B175EA" w:rsidRPr="00367936">
        <w:rPr>
          <w:b/>
          <w:sz w:val="28"/>
          <w:szCs w:val="28"/>
        </w:rPr>
        <w:t xml:space="preserve"> </w:t>
      </w:r>
      <w:bookmarkStart w:id="151" w:name="OCRUncertain746"/>
      <w:r w:rsidR="00576A2E" w:rsidRPr="00367936">
        <w:rPr>
          <w:b/>
          <w:sz w:val="28"/>
          <w:szCs w:val="28"/>
        </w:rPr>
        <w:t>з</w:t>
      </w:r>
      <w:bookmarkEnd w:id="151"/>
      <w:r w:rsidR="00576A2E" w:rsidRPr="00367936">
        <w:rPr>
          <w:b/>
          <w:sz w:val="28"/>
          <w:szCs w:val="28"/>
        </w:rPr>
        <w:t>даний</w:t>
      </w:r>
    </w:p>
    <w:p w:rsidR="00576A2E" w:rsidRPr="00367936" w:rsidRDefault="00576A2E" w:rsidP="00830A4F">
      <w:pPr>
        <w:pStyle w:val="ac"/>
        <w:spacing w:before="0" w:after="0"/>
        <w:ind w:firstLine="567"/>
        <w:jc w:val="both"/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</w:pPr>
      <w:r w:rsidRPr="00367936">
        <w:rPr>
          <w:rFonts w:ascii="Times New Roman" w:hAnsi="Times New Roman"/>
          <w:b w:val="0"/>
          <w:bCs w:val="0"/>
          <w:noProof/>
          <w:color w:val="auto"/>
          <w:sz w:val="28"/>
          <w:szCs w:val="28"/>
        </w:rPr>
        <w:t>7.</w:t>
      </w:r>
      <w:r w:rsidR="008B7CD6" w:rsidRPr="00367936">
        <w:rPr>
          <w:rFonts w:ascii="Times New Roman" w:hAnsi="Times New Roman"/>
          <w:b w:val="0"/>
          <w:bCs w:val="0"/>
          <w:noProof/>
          <w:color w:val="auto"/>
          <w:sz w:val="28"/>
          <w:szCs w:val="28"/>
        </w:rPr>
        <w:t>2.1</w:t>
      </w:r>
      <w:r w:rsidR="00B175EA" w:rsidRPr="00367936">
        <w:rPr>
          <w:rFonts w:ascii="Times New Roman" w:hAnsi="Times New Roman"/>
          <w:b w:val="0"/>
          <w:color w:val="auto"/>
          <w:sz w:val="28"/>
          <w:szCs w:val="28"/>
        </w:rPr>
        <w:t xml:space="preserve"> </w:t>
      </w:r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Выбор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источников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света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по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цветовым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характеристикам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для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производственных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помещений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следует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проводить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на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основании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приложения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="008B7CD6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И</w:t>
      </w:r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.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Для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общего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освещения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производственных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помещений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следует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использовать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="00AA0044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светодиоды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="00AA0044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и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proofErr w:type="spellStart"/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энергоэ</w:t>
      </w:r>
      <w:r w:rsidR="007E5170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ффективные</w:t>
      </w:r>
      <w:proofErr w:type="spellEnd"/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разрядные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источники</w:t>
      </w:r>
      <w:r w:rsidR="00B175EA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света</w:t>
      </w:r>
      <w:r w:rsidR="00AA0044" w:rsidRPr="00367936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.</w:t>
      </w:r>
    </w:p>
    <w:p w:rsidR="00576A2E" w:rsidRPr="00367936" w:rsidRDefault="00576A2E" w:rsidP="00830A4F">
      <w:pPr>
        <w:ind w:firstLine="567"/>
        <w:jc w:val="both"/>
        <w:rPr>
          <w:sz w:val="28"/>
          <w:szCs w:val="28"/>
        </w:rPr>
      </w:pPr>
      <w:r w:rsidRPr="00367936">
        <w:rPr>
          <w:noProof/>
          <w:sz w:val="28"/>
          <w:szCs w:val="28"/>
        </w:rPr>
        <w:t>7.</w:t>
      </w:r>
      <w:r w:rsidR="008B7CD6" w:rsidRPr="00367936">
        <w:rPr>
          <w:noProof/>
          <w:sz w:val="28"/>
          <w:szCs w:val="28"/>
        </w:rPr>
        <w:t>2.2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Нормы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осве</w:t>
      </w:r>
      <w:bookmarkStart w:id="152" w:name="OCRUncertain766"/>
      <w:r w:rsidRPr="00367936">
        <w:rPr>
          <w:sz w:val="28"/>
          <w:szCs w:val="28"/>
        </w:rPr>
        <w:t>щ</w:t>
      </w:r>
      <w:bookmarkEnd w:id="152"/>
      <w:r w:rsidRPr="00367936">
        <w:rPr>
          <w:sz w:val="28"/>
          <w:szCs w:val="28"/>
        </w:rPr>
        <w:t>енности</w:t>
      </w:r>
      <w:bookmarkStart w:id="153" w:name="OCRUncertain767"/>
      <w:r w:rsidRPr="00367936">
        <w:rPr>
          <w:sz w:val="28"/>
          <w:szCs w:val="28"/>
        </w:rPr>
        <w:t>,</w:t>
      </w:r>
      <w:bookmarkEnd w:id="153"/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приведенные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в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таблице</w:t>
      </w:r>
      <w:r w:rsidR="00B175EA" w:rsidRPr="00367936">
        <w:rPr>
          <w:noProof/>
          <w:sz w:val="28"/>
          <w:szCs w:val="28"/>
        </w:rPr>
        <w:t xml:space="preserve"> </w:t>
      </w:r>
      <w:r w:rsidR="008B7CD6" w:rsidRPr="00367936">
        <w:rPr>
          <w:noProof/>
          <w:sz w:val="28"/>
          <w:szCs w:val="28"/>
        </w:rPr>
        <w:t>4.</w:t>
      </w:r>
      <w:r w:rsidRPr="00367936">
        <w:rPr>
          <w:noProof/>
          <w:sz w:val="28"/>
          <w:szCs w:val="28"/>
        </w:rPr>
        <w:t>1,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следует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повышать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на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одну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ступень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шкалы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ос</w:t>
      </w:r>
      <w:bookmarkStart w:id="154" w:name="OCRUncertain768"/>
      <w:r w:rsidRPr="00367936">
        <w:rPr>
          <w:sz w:val="28"/>
          <w:szCs w:val="28"/>
        </w:rPr>
        <w:t>в</w:t>
      </w:r>
      <w:bookmarkEnd w:id="154"/>
      <w:r w:rsidRPr="00367936">
        <w:rPr>
          <w:sz w:val="28"/>
          <w:szCs w:val="28"/>
        </w:rPr>
        <w:t>е</w:t>
      </w:r>
      <w:bookmarkStart w:id="155" w:name="OCRUncertain769"/>
      <w:r w:rsidRPr="00367936">
        <w:rPr>
          <w:sz w:val="28"/>
          <w:szCs w:val="28"/>
        </w:rPr>
        <w:t>щ</w:t>
      </w:r>
      <w:bookmarkEnd w:id="155"/>
      <w:r w:rsidRPr="00367936">
        <w:rPr>
          <w:sz w:val="28"/>
          <w:szCs w:val="28"/>
        </w:rPr>
        <w:t>енности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в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следую</w:t>
      </w:r>
      <w:bookmarkStart w:id="156" w:name="OCRUncertain770"/>
      <w:r w:rsidRPr="00367936">
        <w:rPr>
          <w:sz w:val="28"/>
          <w:szCs w:val="28"/>
        </w:rPr>
        <w:t>щ</w:t>
      </w:r>
      <w:bookmarkEnd w:id="156"/>
      <w:r w:rsidRPr="00367936">
        <w:rPr>
          <w:sz w:val="28"/>
          <w:szCs w:val="28"/>
        </w:rPr>
        <w:t>их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случаях:</w:t>
      </w:r>
    </w:p>
    <w:p w:rsidR="00576A2E" w:rsidRPr="00367936" w:rsidRDefault="00576A2E" w:rsidP="00830A4F">
      <w:pPr>
        <w:ind w:firstLine="567"/>
        <w:jc w:val="both"/>
        <w:rPr>
          <w:sz w:val="28"/>
          <w:szCs w:val="28"/>
        </w:rPr>
      </w:pPr>
      <w:r w:rsidRPr="00367936">
        <w:rPr>
          <w:sz w:val="28"/>
          <w:szCs w:val="28"/>
        </w:rPr>
        <w:t>а)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при</w:t>
      </w:r>
      <w:r w:rsidR="00B175EA" w:rsidRPr="00367936">
        <w:rPr>
          <w:sz w:val="28"/>
          <w:szCs w:val="28"/>
        </w:rPr>
        <w:t xml:space="preserve"> </w:t>
      </w:r>
      <w:r w:rsidR="008B7CD6" w:rsidRPr="00367936">
        <w:rPr>
          <w:sz w:val="28"/>
          <w:szCs w:val="28"/>
        </w:rPr>
        <w:t>зрительных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работах</w:t>
      </w:r>
      <w:r w:rsidR="00B175EA" w:rsidRPr="00367936">
        <w:rPr>
          <w:noProof/>
          <w:sz w:val="28"/>
          <w:szCs w:val="28"/>
        </w:rPr>
        <w:t xml:space="preserve"> </w:t>
      </w:r>
      <w:r w:rsidR="008B7CD6" w:rsidRPr="00367936">
        <w:rPr>
          <w:sz w:val="28"/>
          <w:szCs w:val="28"/>
        </w:rPr>
        <w:t>разрядов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  <w:lang w:val="en-US"/>
        </w:rPr>
        <w:t>I</w:t>
      </w:r>
      <w:r w:rsidR="00796CE7" w:rsidRPr="00367936">
        <w:rPr>
          <w:sz w:val="28"/>
          <w:szCs w:val="28"/>
        </w:rPr>
        <w:t>–</w:t>
      </w:r>
      <w:r w:rsidRPr="00367936">
        <w:rPr>
          <w:noProof/>
          <w:sz w:val="28"/>
          <w:szCs w:val="28"/>
        </w:rPr>
        <w:t>IV</w:t>
      </w:r>
      <w:bookmarkStart w:id="157" w:name="OCRUncertain771"/>
      <w:r w:rsidRPr="00367936">
        <w:rPr>
          <w:sz w:val="28"/>
          <w:szCs w:val="28"/>
        </w:rPr>
        <w:t>,</w:t>
      </w:r>
      <w:bookmarkEnd w:id="157"/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если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зрительная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работа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выполняется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более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половины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рабочего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дня;</w:t>
      </w:r>
    </w:p>
    <w:p w:rsidR="00576A2E" w:rsidRPr="00367936" w:rsidRDefault="00576A2E" w:rsidP="00830A4F">
      <w:pPr>
        <w:ind w:firstLine="567"/>
        <w:jc w:val="both"/>
        <w:rPr>
          <w:sz w:val="28"/>
          <w:szCs w:val="28"/>
        </w:rPr>
      </w:pPr>
      <w:r w:rsidRPr="00367936">
        <w:rPr>
          <w:sz w:val="28"/>
          <w:szCs w:val="28"/>
        </w:rPr>
        <w:t>б)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при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по</w:t>
      </w:r>
      <w:bookmarkStart w:id="158" w:name="OCRUncertain772"/>
      <w:r w:rsidRPr="00367936">
        <w:rPr>
          <w:sz w:val="28"/>
          <w:szCs w:val="28"/>
        </w:rPr>
        <w:t>в</w:t>
      </w:r>
      <w:bookmarkEnd w:id="158"/>
      <w:r w:rsidRPr="00367936">
        <w:rPr>
          <w:sz w:val="28"/>
          <w:szCs w:val="28"/>
        </w:rPr>
        <w:t>ышенной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опасности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травматизма,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если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освещенность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от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системы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об</w:t>
      </w:r>
      <w:bookmarkStart w:id="159" w:name="OCRUncertain773"/>
      <w:r w:rsidRPr="00367936">
        <w:rPr>
          <w:sz w:val="28"/>
          <w:szCs w:val="28"/>
        </w:rPr>
        <w:t>щ</w:t>
      </w:r>
      <w:bookmarkEnd w:id="159"/>
      <w:r w:rsidRPr="00367936">
        <w:rPr>
          <w:sz w:val="28"/>
          <w:szCs w:val="28"/>
        </w:rPr>
        <w:t>его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освещения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составляет</w:t>
      </w:r>
      <w:r w:rsidR="00B175EA" w:rsidRPr="00367936">
        <w:rPr>
          <w:noProof/>
          <w:sz w:val="28"/>
          <w:szCs w:val="28"/>
        </w:rPr>
        <w:t xml:space="preserve"> </w:t>
      </w:r>
      <w:r w:rsidRPr="00367936">
        <w:rPr>
          <w:noProof/>
          <w:sz w:val="28"/>
          <w:szCs w:val="28"/>
        </w:rPr>
        <w:t>200</w:t>
      </w:r>
      <w:r w:rsidR="00B175EA" w:rsidRPr="00367936">
        <w:rPr>
          <w:sz w:val="28"/>
          <w:szCs w:val="28"/>
        </w:rPr>
        <w:t xml:space="preserve"> </w:t>
      </w:r>
      <w:proofErr w:type="spellStart"/>
      <w:r w:rsidRPr="00367936">
        <w:rPr>
          <w:sz w:val="28"/>
          <w:szCs w:val="28"/>
        </w:rPr>
        <w:t>лк</w:t>
      </w:r>
      <w:proofErr w:type="spellEnd"/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менее;</w:t>
      </w:r>
    </w:p>
    <w:p w:rsidR="00576A2E" w:rsidRPr="00367936" w:rsidRDefault="00576A2E" w:rsidP="00830A4F">
      <w:pPr>
        <w:ind w:firstLine="567"/>
        <w:jc w:val="both"/>
        <w:rPr>
          <w:sz w:val="28"/>
          <w:szCs w:val="28"/>
        </w:rPr>
      </w:pPr>
      <w:r w:rsidRPr="00367936">
        <w:rPr>
          <w:sz w:val="28"/>
          <w:szCs w:val="28"/>
        </w:rPr>
        <w:t>в)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при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специальных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повышенных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сан</w:t>
      </w:r>
      <w:bookmarkStart w:id="160" w:name="OCRUncertain777"/>
      <w:r w:rsidRPr="00367936">
        <w:rPr>
          <w:sz w:val="28"/>
          <w:szCs w:val="28"/>
        </w:rPr>
        <w:t>и</w:t>
      </w:r>
      <w:bookmarkEnd w:id="160"/>
      <w:r w:rsidRPr="00367936">
        <w:rPr>
          <w:sz w:val="28"/>
          <w:szCs w:val="28"/>
        </w:rPr>
        <w:t>тарных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требованиях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(на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предпр</w:t>
      </w:r>
      <w:bookmarkStart w:id="161" w:name="OCRUncertain778"/>
      <w:r w:rsidRPr="00367936">
        <w:rPr>
          <w:sz w:val="28"/>
          <w:szCs w:val="28"/>
        </w:rPr>
        <w:t>и</w:t>
      </w:r>
      <w:bookmarkEnd w:id="161"/>
      <w:r w:rsidRPr="00367936">
        <w:rPr>
          <w:sz w:val="28"/>
          <w:szCs w:val="28"/>
        </w:rPr>
        <w:t>ятиях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пи</w:t>
      </w:r>
      <w:bookmarkStart w:id="162" w:name="OCRUncertain779"/>
      <w:r w:rsidRPr="00367936">
        <w:rPr>
          <w:sz w:val="28"/>
          <w:szCs w:val="28"/>
        </w:rPr>
        <w:t>щ</w:t>
      </w:r>
      <w:bookmarkEnd w:id="162"/>
      <w:r w:rsidRPr="00367936">
        <w:rPr>
          <w:sz w:val="28"/>
          <w:szCs w:val="28"/>
        </w:rPr>
        <w:t>ево</w:t>
      </w:r>
      <w:bookmarkStart w:id="163" w:name="OCRUncertain780"/>
      <w:r w:rsidRPr="00367936">
        <w:rPr>
          <w:sz w:val="28"/>
          <w:szCs w:val="28"/>
        </w:rPr>
        <w:t>й</w:t>
      </w:r>
      <w:bookmarkEnd w:id="163"/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химико-фармаце</w:t>
      </w:r>
      <w:bookmarkStart w:id="164" w:name="OCRUncertain781"/>
      <w:r w:rsidRPr="00367936">
        <w:rPr>
          <w:sz w:val="28"/>
          <w:szCs w:val="28"/>
        </w:rPr>
        <w:t>в</w:t>
      </w:r>
      <w:bookmarkEnd w:id="164"/>
      <w:r w:rsidRPr="00367936">
        <w:rPr>
          <w:sz w:val="28"/>
          <w:szCs w:val="28"/>
        </w:rPr>
        <w:t>тической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промышленности</w:t>
      </w:r>
      <w:bookmarkStart w:id="165" w:name="OCRUncertain782"/>
      <w:r w:rsidRPr="00367936">
        <w:rPr>
          <w:sz w:val="28"/>
          <w:szCs w:val="28"/>
        </w:rPr>
        <w:t>)</w:t>
      </w:r>
      <w:bookmarkEnd w:id="165"/>
      <w:r w:rsidRPr="00367936">
        <w:rPr>
          <w:sz w:val="28"/>
          <w:szCs w:val="28"/>
        </w:rPr>
        <w:t>,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если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осве</w:t>
      </w:r>
      <w:bookmarkStart w:id="166" w:name="OCRUncertain783"/>
      <w:r w:rsidRPr="00367936">
        <w:rPr>
          <w:sz w:val="28"/>
          <w:szCs w:val="28"/>
        </w:rPr>
        <w:t>щ</w:t>
      </w:r>
      <w:bookmarkEnd w:id="166"/>
      <w:r w:rsidRPr="00367936">
        <w:rPr>
          <w:sz w:val="28"/>
          <w:szCs w:val="28"/>
        </w:rPr>
        <w:t>енность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от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системы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об</w:t>
      </w:r>
      <w:bookmarkStart w:id="167" w:name="OCRUncertain784"/>
      <w:r w:rsidRPr="00367936">
        <w:rPr>
          <w:sz w:val="28"/>
          <w:szCs w:val="28"/>
        </w:rPr>
        <w:t>щ</w:t>
      </w:r>
      <w:bookmarkEnd w:id="167"/>
      <w:r w:rsidRPr="00367936">
        <w:rPr>
          <w:sz w:val="28"/>
          <w:szCs w:val="28"/>
        </w:rPr>
        <w:t>его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освещения</w:t>
      </w:r>
      <w:r w:rsidR="00B175EA" w:rsidRPr="00367936">
        <w:rPr>
          <w:noProof/>
          <w:sz w:val="28"/>
          <w:szCs w:val="28"/>
        </w:rPr>
        <w:t xml:space="preserve"> </w:t>
      </w:r>
      <w:r w:rsidRPr="00367936">
        <w:rPr>
          <w:noProof/>
          <w:sz w:val="28"/>
          <w:szCs w:val="28"/>
        </w:rPr>
        <w:t>500</w:t>
      </w:r>
      <w:r w:rsidR="00B175EA" w:rsidRPr="00367936">
        <w:rPr>
          <w:sz w:val="28"/>
          <w:szCs w:val="28"/>
        </w:rPr>
        <w:t xml:space="preserve"> </w:t>
      </w:r>
      <w:proofErr w:type="spellStart"/>
      <w:r w:rsidRPr="00367936">
        <w:rPr>
          <w:sz w:val="28"/>
          <w:szCs w:val="28"/>
        </w:rPr>
        <w:t>лк</w:t>
      </w:r>
      <w:proofErr w:type="spellEnd"/>
      <w:r w:rsidR="00B175EA" w:rsidRPr="00367936">
        <w:rPr>
          <w:sz w:val="28"/>
          <w:szCs w:val="28"/>
        </w:rPr>
        <w:t xml:space="preserve"> </w:t>
      </w:r>
      <w:bookmarkStart w:id="168" w:name="OCRUncertain785"/>
      <w:r w:rsidRPr="00367936">
        <w:rPr>
          <w:sz w:val="28"/>
          <w:szCs w:val="28"/>
        </w:rPr>
        <w:t>и</w:t>
      </w:r>
      <w:bookmarkEnd w:id="168"/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менее;</w:t>
      </w:r>
    </w:p>
    <w:p w:rsidR="00576A2E" w:rsidRPr="00367936" w:rsidRDefault="00576A2E" w:rsidP="00830A4F">
      <w:pPr>
        <w:ind w:firstLine="567"/>
        <w:jc w:val="both"/>
        <w:rPr>
          <w:sz w:val="28"/>
          <w:szCs w:val="28"/>
        </w:rPr>
      </w:pPr>
      <w:bookmarkStart w:id="169" w:name="OCRUncertain786"/>
      <w:r w:rsidRPr="00367936">
        <w:rPr>
          <w:sz w:val="28"/>
          <w:szCs w:val="28"/>
        </w:rPr>
        <w:t>г)</w:t>
      </w:r>
      <w:bookmarkEnd w:id="169"/>
      <w:r w:rsidR="00B175EA" w:rsidRPr="00367936">
        <w:rPr>
          <w:sz w:val="28"/>
          <w:szCs w:val="28"/>
        </w:rPr>
        <w:t xml:space="preserve"> </w:t>
      </w:r>
      <w:bookmarkStart w:id="170" w:name="OCRUncertain787"/>
      <w:r w:rsidRPr="00367936">
        <w:rPr>
          <w:sz w:val="28"/>
          <w:szCs w:val="28"/>
        </w:rPr>
        <w:t>п</w:t>
      </w:r>
      <w:bookmarkEnd w:id="170"/>
      <w:r w:rsidRPr="00367936">
        <w:rPr>
          <w:sz w:val="28"/>
          <w:szCs w:val="28"/>
        </w:rPr>
        <w:t>ри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работе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или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производственном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обучении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подростков</w:t>
      </w:r>
      <w:bookmarkStart w:id="171" w:name="OCRUncertain788"/>
      <w:r w:rsidRPr="00367936">
        <w:rPr>
          <w:sz w:val="28"/>
          <w:szCs w:val="28"/>
        </w:rPr>
        <w:t>,</w:t>
      </w:r>
      <w:bookmarkEnd w:id="171"/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если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осве</w:t>
      </w:r>
      <w:bookmarkStart w:id="172" w:name="OCRUncertain789"/>
      <w:r w:rsidRPr="00367936">
        <w:rPr>
          <w:sz w:val="28"/>
          <w:szCs w:val="28"/>
        </w:rPr>
        <w:t>щ</w:t>
      </w:r>
      <w:bookmarkEnd w:id="172"/>
      <w:r w:rsidRPr="00367936">
        <w:rPr>
          <w:sz w:val="28"/>
          <w:szCs w:val="28"/>
        </w:rPr>
        <w:t>енность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от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системы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об</w:t>
      </w:r>
      <w:bookmarkStart w:id="173" w:name="OCRUncertain790"/>
      <w:r w:rsidRPr="00367936">
        <w:rPr>
          <w:sz w:val="28"/>
          <w:szCs w:val="28"/>
        </w:rPr>
        <w:t>щ</w:t>
      </w:r>
      <w:bookmarkEnd w:id="173"/>
      <w:r w:rsidRPr="00367936">
        <w:rPr>
          <w:sz w:val="28"/>
          <w:szCs w:val="28"/>
        </w:rPr>
        <w:t>его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осве</w:t>
      </w:r>
      <w:bookmarkStart w:id="174" w:name="OCRUncertain791"/>
      <w:r w:rsidRPr="00367936">
        <w:rPr>
          <w:sz w:val="28"/>
          <w:szCs w:val="28"/>
        </w:rPr>
        <w:t>щ</w:t>
      </w:r>
      <w:bookmarkEnd w:id="174"/>
      <w:r w:rsidRPr="00367936">
        <w:rPr>
          <w:sz w:val="28"/>
          <w:szCs w:val="28"/>
        </w:rPr>
        <w:t>ения</w:t>
      </w:r>
      <w:r w:rsidR="00B175EA" w:rsidRPr="00367936">
        <w:rPr>
          <w:noProof/>
          <w:sz w:val="28"/>
          <w:szCs w:val="28"/>
        </w:rPr>
        <w:t xml:space="preserve"> </w:t>
      </w:r>
      <w:r w:rsidRPr="00367936">
        <w:rPr>
          <w:noProof/>
          <w:sz w:val="28"/>
          <w:szCs w:val="28"/>
        </w:rPr>
        <w:t>300</w:t>
      </w:r>
      <w:r w:rsidR="00B175EA" w:rsidRPr="00367936">
        <w:rPr>
          <w:sz w:val="28"/>
          <w:szCs w:val="28"/>
        </w:rPr>
        <w:t xml:space="preserve"> </w:t>
      </w:r>
      <w:proofErr w:type="spellStart"/>
      <w:r w:rsidRPr="00367936">
        <w:rPr>
          <w:sz w:val="28"/>
          <w:szCs w:val="28"/>
        </w:rPr>
        <w:t>лк</w:t>
      </w:r>
      <w:proofErr w:type="spellEnd"/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менее;</w:t>
      </w:r>
    </w:p>
    <w:p w:rsidR="00576A2E" w:rsidRPr="00367936" w:rsidRDefault="00576A2E" w:rsidP="00830A4F">
      <w:pPr>
        <w:ind w:firstLine="567"/>
        <w:jc w:val="both"/>
        <w:rPr>
          <w:sz w:val="28"/>
          <w:szCs w:val="28"/>
        </w:rPr>
      </w:pPr>
      <w:r w:rsidRPr="00367936">
        <w:rPr>
          <w:sz w:val="28"/>
          <w:szCs w:val="28"/>
        </w:rPr>
        <w:t>д)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при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отсутствии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в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поме</w:t>
      </w:r>
      <w:bookmarkStart w:id="175" w:name="OCRUncertain792"/>
      <w:r w:rsidRPr="00367936">
        <w:rPr>
          <w:sz w:val="28"/>
          <w:szCs w:val="28"/>
        </w:rPr>
        <w:t>щ</w:t>
      </w:r>
      <w:bookmarkEnd w:id="175"/>
      <w:r w:rsidRPr="00367936">
        <w:rPr>
          <w:sz w:val="28"/>
          <w:szCs w:val="28"/>
        </w:rPr>
        <w:t>ении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естественного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света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постоянном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пребыв</w:t>
      </w:r>
      <w:bookmarkStart w:id="176" w:name="OCRUncertain793"/>
      <w:r w:rsidRPr="00367936">
        <w:rPr>
          <w:sz w:val="28"/>
          <w:szCs w:val="28"/>
        </w:rPr>
        <w:t>а</w:t>
      </w:r>
      <w:bookmarkEnd w:id="176"/>
      <w:r w:rsidRPr="00367936">
        <w:rPr>
          <w:sz w:val="28"/>
          <w:szCs w:val="28"/>
        </w:rPr>
        <w:t>нии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работаю</w:t>
      </w:r>
      <w:bookmarkStart w:id="177" w:name="OCRUncertain794"/>
      <w:r w:rsidRPr="00367936">
        <w:rPr>
          <w:sz w:val="28"/>
          <w:szCs w:val="28"/>
        </w:rPr>
        <w:t>щ</w:t>
      </w:r>
      <w:bookmarkEnd w:id="177"/>
      <w:r w:rsidRPr="00367936">
        <w:rPr>
          <w:sz w:val="28"/>
          <w:szCs w:val="28"/>
        </w:rPr>
        <w:t>их,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если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освещенность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от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системы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об</w:t>
      </w:r>
      <w:bookmarkStart w:id="178" w:name="OCRUncertain795"/>
      <w:r w:rsidRPr="00367936">
        <w:rPr>
          <w:sz w:val="28"/>
          <w:szCs w:val="28"/>
        </w:rPr>
        <w:t>щ</w:t>
      </w:r>
      <w:bookmarkEnd w:id="178"/>
      <w:r w:rsidRPr="00367936">
        <w:rPr>
          <w:sz w:val="28"/>
          <w:szCs w:val="28"/>
        </w:rPr>
        <w:t>его</w:t>
      </w:r>
      <w:r w:rsidR="00B175EA" w:rsidRPr="00367936">
        <w:rPr>
          <w:sz w:val="28"/>
          <w:szCs w:val="28"/>
        </w:rPr>
        <w:t xml:space="preserve"> </w:t>
      </w:r>
      <w:bookmarkStart w:id="179" w:name="OCRUncertain796"/>
      <w:r w:rsidRPr="00367936">
        <w:rPr>
          <w:sz w:val="28"/>
          <w:szCs w:val="28"/>
        </w:rPr>
        <w:t>освещения</w:t>
      </w:r>
      <w:bookmarkEnd w:id="179"/>
      <w:r w:rsidR="00B175EA" w:rsidRPr="00367936">
        <w:rPr>
          <w:noProof/>
          <w:sz w:val="28"/>
          <w:szCs w:val="28"/>
        </w:rPr>
        <w:t xml:space="preserve"> </w:t>
      </w:r>
      <w:r w:rsidRPr="00367936">
        <w:rPr>
          <w:noProof/>
          <w:sz w:val="28"/>
          <w:szCs w:val="28"/>
        </w:rPr>
        <w:t>750</w:t>
      </w:r>
      <w:r w:rsidR="00B175EA" w:rsidRPr="00367936">
        <w:rPr>
          <w:sz w:val="28"/>
          <w:szCs w:val="28"/>
        </w:rPr>
        <w:t xml:space="preserve"> </w:t>
      </w:r>
      <w:proofErr w:type="spellStart"/>
      <w:r w:rsidRPr="00367936">
        <w:rPr>
          <w:sz w:val="28"/>
          <w:szCs w:val="28"/>
        </w:rPr>
        <w:t>лк</w:t>
      </w:r>
      <w:proofErr w:type="spellEnd"/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менее;</w:t>
      </w:r>
    </w:p>
    <w:p w:rsidR="00576A2E" w:rsidRPr="00367936" w:rsidRDefault="00576A2E" w:rsidP="00830A4F">
      <w:pPr>
        <w:ind w:firstLine="567"/>
        <w:jc w:val="both"/>
        <w:rPr>
          <w:sz w:val="28"/>
          <w:szCs w:val="28"/>
        </w:rPr>
      </w:pPr>
      <w:r w:rsidRPr="00367936">
        <w:rPr>
          <w:sz w:val="28"/>
          <w:szCs w:val="28"/>
        </w:rPr>
        <w:t>е)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при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наблюдении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детале</w:t>
      </w:r>
      <w:bookmarkStart w:id="180" w:name="OCRUncertain799"/>
      <w:r w:rsidRPr="00367936">
        <w:rPr>
          <w:sz w:val="28"/>
          <w:szCs w:val="28"/>
        </w:rPr>
        <w:t>й,</w:t>
      </w:r>
      <w:bookmarkEnd w:id="180"/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вра</w:t>
      </w:r>
      <w:bookmarkStart w:id="181" w:name="OCRUncertain800"/>
      <w:r w:rsidRPr="00367936">
        <w:rPr>
          <w:sz w:val="28"/>
          <w:szCs w:val="28"/>
        </w:rPr>
        <w:t>щ</w:t>
      </w:r>
      <w:bookmarkEnd w:id="181"/>
      <w:r w:rsidRPr="00367936">
        <w:rPr>
          <w:sz w:val="28"/>
          <w:szCs w:val="28"/>
        </w:rPr>
        <w:t>аю</w:t>
      </w:r>
      <w:bookmarkStart w:id="182" w:name="OCRUncertain801"/>
      <w:r w:rsidRPr="00367936">
        <w:rPr>
          <w:sz w:val="28"/>
          <w:szCs w:val="28"/>
        </w:rPr>
        <w:t>щ</w:t>
      </w:r>
      <w:bookmarkEnd w:id="182"/>
      <w:r w:rsidRPr="00367936">
        <w:rPr>
          <w:sz w:val="28"/>
          <w:szCs w:val="28"/>
        </w:rPr>
        <w:t>ихся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</w:t>
      </w:r>
      <w:bookmarkStart w:id="183" w:name="OCRUncertain802"/>
      <w:r w:rsidRPr="00367936">
        <w:rPr>
          <w:sz w:val="28"/>
          <w:szCs w:val="28"/>
        </w:rPr>
        <w:t>о</w:t>
      </w:r>
      <w:bookmarkEnd w:id="183"/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скоростью</w:t>
      </w:r>
      <w:bookmarkStart w:id="184" w:name="OCRUncertain803"/>
      <w:r w:rsidRPr="00367936">
        <w:rPr>
          <w:sz w:val="28"/>
          <w:szCs w:val="28"/>
        </w:rPr>
        <w:t>,</w:t>
      </w:r>
      <w:bookmarkEnd w:id="184"/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равно</w:t>
      </w:r>
      <w:bookmarkStart w:id="185" w:name="OCRUncertain804"/>
      <w:r w:rsidRPr="00367936">
        <w:rPr>
          <w:sz w:val="28"/>
          <w:szCs w:val="28"/>
        </w:rPr>
        <w:t>й</w:t>
      </w:r>
      <w:bookmarkEnd w:id="185"/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или</w:t>
      </w:r>
      <w:r w:rsidR="00B175EA" w:rsidRPr="00367936">
        <w:rPr>
          <w:sz w:val="28"/>
          <w:szCs w:val="28"/>
        </w:rPr>
        <w:t xml:space="preserve"> </w:t>
      </w:r>
      <w:r w:rsidR="008B7CD6" w:rsidRPr="00367936">
        <w:rPr>
          <w:sz w:val="28"/>
          <w:szCs w:val="28"/>
        </w:rPr>
        <w:t>превышающей</w:t>
      </w:r>
      <w:r w:rsidR="00B175EA" w:rsidRPr="00367936">
        <w:rPr>
          <w:noProof/>
          <w:sz w:val="28"/>
          <w:szCs w:val="28"/>
        </w:rPr>
        <w:t xml:space="preserve"> </w:t>
      </w:r>
      <w:r w:rsidRPr="00367936">
        <w:rPr>
          <w:noProof/>
          <w:sz w:val="28"/>
          <w:szCs w:val="28"/>
        </w:rPr>
        <w:t>500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м</w:t>
      </w:r>
      <w:bookmarkStart w:id="186" w:name="OCRUncertain806"/>
      <w:r w:rsidRPr="00367936">
        <w:rPr>
          <w:sz w:val="28"/>
          <w:szCs w:val="28"/>
        </w:rPr>
        <w:t>и</w:t>
      </w:r>
      <w:bookmarkEnd w:id="186"/>
      <w:r w:rsidRPr="00367936">
        <w:rPr>
          <w:sz w:val="28"/>
          <w:szCs w:val="28"/>
        </w:rPr>
        <w:t>н</w:t>
      </w:r>
      <w:r w:rsidR="008B7CD6" w:rsidRPr="00367936">
        <w:rPr>
          <w:sz w:val="28"/>
          <w:szCs w:val="28"/>
          <w:vertAlign w:val="superscript"/>
        </w:rPr>
        <w:t>–1</w:t>
      </w:r>
      <w:r w:rsidRPr="00367936">
        <w:rPr>
          <w:sz w:val="28"/>
          <w:szCs w:val="28"/>
        </w:rPr>
        <w:t>,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или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объектов</w:t>
      </w:r>
      <w:bookmarkStart w:id="187" w:name="OCRUncertain807"/>
      <w:r w:rsidRPr="00367936">
        <w:rPr>
          <w:sz w:val="28"/>
          <w:szCs w:val="28"/>
        </w:rPr>
        <w:t>,</w:t>
      </w:r>
      <w:bookmarkEnd w:id="187"/>
      <w:r w:rsidR="00B175EA" w:rsidRPr="00367936">
        <w:rPr>
          <w:sz w:val="28"/>
          <w:szCs w:val="28"/>
        </w:rPr>
        <w:t xml:space="preserve"> </w:t>
      </w:r>
      <w:bookmarkStart w:id="188" w:name="OCRUncertain808"/>
      <w:r w:rsidRPr="00367936">
        <w:rPr>
          <w:sz w:val="28"/>
          <w:szCs w:val="28"/>
        </w:rPr>
        <w:t>д</w:t>
      </w:r>
      <w:bookmarkEnd w:id="188"/>
      <w:r w:rsidRPr="00367936">
        <w:rPr>
          <w:sz w:val="28"/>
          <w:szCs w:val="28"/>
        </w:rPr>
        <w:t>вижу</w:t>
      </w:r>
      <w:bookmarkStart w:id="189" w:name="OCRUncertain809"/>
      <w:r w:rsidRPr="00367936">
        <w:rPr>
          <w:sz w:val="28"/>
          <w:szCs w:val="28"/>
        </w:rPr>
        <w:t>щ</w:t>
      </w:r>
      <w:bookmarkEnd w:id="189"/>
      <w:r w:rsidRPr="00367936">
        <w:rPr>
          <w:sz w:val="28"/>
          <w:szCs w:val="28"/>
        </w:rPr>
        <w:t>ихся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со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скоростью</w:t>
      </w:r>
      <w:bookmarkStart w:id="190" w:name="OCRUncertain810"/>
      <w:r w:rsidRPr="00367936">
        <w:rPr>
          <w:sz w:val="28"/>
          <w:szCs w:val="28"/>
        </w:rPr>
        <w:t>,</w:t>
      </w:r>
      <w:bookmarkEnd w:id="190"/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равной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или</w:t>
      </w:r>
      <w:r w:rsidR="00B175EA" w:rsidRPr="00367936">
        <w:rPr>
          <w:sz w:val="28"/>
          <w:szCs w:val="28"/>
        </w:rPr>
        <w:t xml:space="preserve"> </w:t>
      </w:r>
      <w:r w:rsidR="008B7CD6" w:rsidRPr="00367936">
        <w:rPr>
          <w:sz w:val="28"/>
          <w:szCs w:val="28"/>
        </w:rPr>
        <w:t>превышающей</w:t>
      </w:r>
      <w:r w:rsidR="00B175EA" w:rsidRPr="00367936">
        <w:rPr>
          <w:noProof/>
          <w:sz w:val="28"/>
          <w:szCs w:val="28"/>
        </w:rPr>
        <w:t xml:space="preserve"> </w:t>
      </w:r>
      <w:r w:rsidRPr="00367936">
        <w:rPr>
          <w:noProof/>
          <w:sz w:val="28"/>
          <w:szCs w:val="28"/>
        </w:rPr>
        <w:t>1</w:t>
      </w:r>
      <w:r w:rsidRPr="00367936">
        <w:rPr>
          <w:sz w:val="28"/>
          <w:szCs w:val="28"/>
        </w:rPr>
        <w:t>,</w:t>
      </w:r>
      <w:r w:rsidRPr="00367936">
        <w:rPr>
          <w:noProof/>
          <w:sz w:val="28"/>
          <w:szCs w:val="28"/>
        </w:rPr>
        <w:t>5</w:t>
      </w:r>
      <w:r w:rsidR="00B175EA" w:rsidRPr="00367936">
        <w:rPr>
          <w:sz w:val="28"/>
          <w:szCs w:val="28"/>
        </w:rPr>
        <w:t xml:space="preserve"> </w:t>
      </w:r>
      <w:bookmarkStart w:id="191" w:name="OCRUncertain811"/>
      <w:r w:rsidRPr="00367936">
        <w:rPr>
          <w:sz w:val="28"/>
          <w:szCs w:val="28"/>
        </w:rPr>
        <w:t>м/мин</w:t>
      </w:r>
      <w:bookmarkEnd w:id="191"/>
      <w:r w:rsidRPr="00367936">
        <w:rPr>
          <w:sz w:val="28"/>
          <w:szCs w:val="28"/>
        </w:rPr>
        <w:t>;</w:t>
      </w:r>
    </w:p>
    <w:p w:rsidR="00576A2E" w:rsidRPr="00367936" w:rsidRDefault="00576A2E" w:rsidP="00830A4F">
      <w:pPr>
        <w:ind w:firstLine="567"/>
        <w:jc w:val="both"/>
        <w:rPr>
          <w:sz w:val="28"/>
          <w:szCs w:val="28"/>
        </w:rPr>
      </w:pPr>
      <w:bookmarkStart w:id="192" w:name="OCRUncertain812"/>
      <w:r w:rsidRPr="00367936">
        <w:rPr>
          <w:sz w:val="28"/>
          <w:szCs w:val="28"/>
        </w:rPr>
        <w:t>ж</w:t>
      </w:r>
      <w:bookmarkEnd w:id="192"/>
      <w:r w:rsidRPr="00367936">
        <w:rPr>
          <w:sz w:val="28"/>
          <w:szCs w:val="28"/>
        </w:rPr>
        <w:t>)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при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постоянном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поиске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объектов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различе</w:t>
      </w:r>
      <w:bookmarkStart w:id="193" w:name="OCRUncertain813"/>
      <w:r w:rsidRPr="00367936">
        <w:rPr>
          <w:sz w:val="28"/>
          <w:szCs w:val="28"/>
        </w:rPr>
        <w:t>н</w:t>
      </w:r>
      <w:bookmarkEnd w:id="193"/>
      <w:r w:rsidRPr="00367936">
        <w:rPr>
          <w:sz w:val="28"/>
          <w:szCs w:val="28"/>
        </w:rPr>
        <w:t>ия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на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поверхности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размером</w:t>
      </w:r>
      <w:r w:rsidR="00B175EA" w:rsidRPr="00367936">
        <w:rPr>
          <w:noProof/>
          <w:sz w:val="28"/>
          <w:szCs w:val="28"/>
        </w:rPr>
        <w:t xml:space="preserve"> </w:t>
      </w:r>
      <w:r w:rsidRPr="00367936">
        <w:rPr>
          <w:noProof/>
          <w:sz w:val="28"/>
          <w:szCs w:val="28"/>
        </w:rPr>
        <w:t>0,1</w:t>
      </w:r>
      <w:r w:rsidR="00B175EA" w:rsidRPr="00367936">
        <w:rPr>
          <w:sz w:val="28"/>
          <w:szCs w:val="28"/>
        </w:rPr>
        <w:t xml:space="preserve"> </w:t>
      </w:r>
      <w:bookmarkStart w:id="194" w:name="OCRUncertain814"/>
      <w:r w:rsidRPr="00367936">
        <w:rPr>
          <w:sz w:val="28"/>
          <w:szCs w:val="28"/>
        </w:rPr>
        <w:t>м</w:t>
      </w:r>
      <w:bookmarkEnd w:id="194"/>
      <w:r w:rsidRPr="00367936">
        <w:rPr>
          <w:sz w:val="28"/>
          <w:szCs w:val="28"/>
          <w:vertAlign w:val="superscript"/>
        </w:rPr>
        <w:t>2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более;</w:t>
      </w:r>
    </w:p>
    <w:p w:rsidR="00576A2E" w:rsidRPr="00367936" w:rsidRDefault="008B7CD6" w:rsidP="00830A4F">
      <w:pPr>
        <w:ind w:firstLine="567"/>
        <w:jc w:val="both"/>
        <w:rPr>
          <w:sz w:val="28"/>
          <w:szCs w:val="28"/>
        </w:rPr>
      </w:pPr>
      <w:r w:rsidRPr="00367936">
        <w:rPr>
          <w:sz w:val="28"/>
          <w:szCs w:val="28"/>
        </w:rPr>
        <w:t>и</w:t>
      </w:r>
      <w:r w:rsidR="00576A2E" w:rsidRPr="00367936">
        <w:rPr>
          <w:noProof/>
          <w:sz w:val="28"/>
          <w:szCs w:val="28"/>
        </w:rPr>
        <w:t>)</w:t>
      </w:r>
      <w:r w:rsidR="00B175EA" w:rsidRPr="00367936">
        <w:rPr>
          <w:sz w:val="28"/>
          <w:szCs w:val="28"/>
        </w:rPr>
        <w:t xml:space="preserve"> </w:t>
      </w:r>
      <w:r w:rsidR="00576A2E" w:rsidRPr="00367936">
        <w:rPr>
          <w:sz w:val="28"/>
          <w:szCs w:val="28"/>
        </w:rPr>
        <w:t>в</w:t>
      </w:r>
      <w:r w:rsidR="00B175EA" w:rsidRPr="00367936">
        <w:rPr>
          <w:sz w:val="28"/>
          <w:szCs w:val="28"/>
        </w:rPr>
        <w:t xml:space="preserve"> </w:t>
      </w:r>
      <w:r w:rsidR="00576A2E" w:rsidRPr="00367936">
        <w:rPr>
          <w:sz w:val="28"/>
          <w:szCs w:val="28"/>
        </w:rPr>
        <w:t>поме</w:t>
      </w:r>
      <w:bookmarkStart w:id="195" w:name="OCRUncertain816"/>
      <w:r w:rsidR="00576A2E" w:rsidRPr="00367936">
        <w:rPr>
          <w:sz w:val="28"/>
          <w:szCs w:val="28"/>
        </w:rPr>
        <w:t>щ</w:t>
      </w:r>
      <w:bookmarkEnd w:id="195"/>
      <w:r w:rsidR="00576A2E" w:rsidRPr="00367936">
        <w:rPr>
          <w:sz w:val="28"/>
          <w:szCs w:val="28"/>
        </w:rPr>
        <w:t>ениях</w:t>
      </w:r>
      <w:bookmarkStart w:id="196" w:name="OCRUncertain817"/>
      <w:r w:rsidR="00576A2E" w:rsidRPr="00367936">
        <w:rPr>
          <w:sz w:val="28"/>
          <w:szCs w:val="28"/>
        </w:rPr>
        <w:t>,</w:t>
      </w:r>
      <w:bookmarkEnd w:id="196"/>
      <w:r w:rsidR="00B175EA" w:rsidRPr="00367936">
        <w:rPr>
          <w:sz w:val="28"/>
          <w:szCs w:val="28"/>
        </w:rPr>
        <w:t xml:space="preserve"> </w:t>
      </w:r>
      <w:r w:rsidR="00576A2E" w:rsidRPr="00367936">
        <w:rPr>
          <w:sz w:val="28"/>
          <w:szCs w:val="28"/>
        </w:rPr>
        <w:t>где</w:t>
      </w:r>
      <w:r w:rsidR="00B175EA" w:rsidRPr="00367936">
        <w:rPr>
          <w:sz w:val="28"/>
          <w:szCs w:val="28"/>
        </w:rPr>
        <w:t xml:space="preserve"> </w:t>
      </w:r>
      <w:r w:rsidR="00576A2E" w:rsidRPr="00367936">
        <w:rPr>
          <w:sz w:val="28"/>
          <w:szCs w:val="28"/>
        </w:rPr>
        <w:t>более</w:t>
      </w:r>
      <w:r w:rsidR="00B175EA" w:rsidRPr="00367936">
        <w:rPr>
          <w:sz w:val="28"/>
          <w:szCs w:val="28"/>
        </w:rPr>
        <w:t xml:space="preserve"> </w:t>
      </w:r>
      <w:r w:rsidR="00576A2E" w:rsidRPr="00367936">
        <w:rPr>
          <w:sz w:val="28"/>
          <w:szCs w:val="28"/>
        </w:rPr>
        <w:t>половины</w:t>
      </w:r>
      <w:r w:rsidR="00B175EA" w:rsidRPr="00367936">
        <w:rPr>
          <w:sz w:val="28"/>
          <w:szCs w:val="28"/>
        </w:rPr>
        <w:t xml:space="preserve"> </w:t>
      </w:r>
      <w:r w:rsidR="00576A2E" w:rsidRPr="00367936">
        <w:rPr>
          <w:sz w:val="28"/>
          <w:szCs w:val="28"/>
        </w:rPr>
        <w:t>работ</w:t>
      </w:r>
      <w:bookmarkStart w:id="197" w:name="OCRUncertain818"/>
      <w:r w:rsidR="00576A2E" w:rsidRPr="00367936">
        <w:rPr>
          <w:sz w:val="28"/>
          <w:szCs w:val="28"/>
        </w:rPr>
        <w:t>а</w:t>
      </w:r>
      <w:bookmarkEnd w:id="197"/>
      <w:r w:rsidR="00576A2E" w:rsidRPr="00367936">
        <w:rPr>
          <w:sz w:val="28"/>
          <w:szCs w:val="28"/>
        </w:rPr>
        <w:t>ю</w:t>
      </w:r>
      <w:bookmarkStart w:id="198" w:name="OCRUncertain819"/>
      <w:r w:rsidR="00576A2E" w:rsidRPr="00367936">
        <w:rPr>
          <w:sz w:val="28"/>
          <w:szCs w:val="28"/>
        </w:rPr>
        <w:t>щ</w:t>
      </w:r>
      <w:bookmarkEnd w:id="198"/>
      <w:r w:rsidR="00576A2E" w:rsidRPr="00367936">
        <w:rPr>
          <w:sz w:val="28"/>
          <w:szCs w:val="28"/>
        </w:rPr>
        <w:t>их</w:t>
      </w:r>
      <w:r w:rsidR="00B175EA" w:rsidRPr="00367936">
        <w:rPr>
          <w:sz w:val="28"/>
          <w:szCs w:val="28"/>
        </w:rPr>
        <w:t xml:space="preserve"> </w:t>
      </w:r>
      <w:r w:rsidR="00576A2E" w:rsidRPr="00367936">
        <w:rPr>
          <w:sz w:val="28"/>
          <w:szCs w:val="28"/>
        </w:rPr>
        <w:t>старше</w:t>
      </w:r>
      <w:r w:rsidR="00B175EA" w:rsidRPr="00367936">
        <w:rPr>
          <w:sz w:val="28"/>
          <w:szCs w:val="28"/>
        </w:rPr>
        <w:t xml:space="preserve"> </w:t>
      </w:r>
      <w:r w:rsidR="00576A2E" w:rsidRPr="00367936">
        <w:rPr>
          <w:sz w:val="28"/>
          <w:szCs w:val="28"/>
        </w:rPr>
        <w:t>40</w:t>
      </w:r>
      <w:r w:rsidR="00B175EA" w:rsidRPr="00367936">
        <w:rPr>
          <w:sz w:val="28"/>
          <w:szCs w:val="28"/>
        </w:rPr>
        <w:t xml:space="preserve"> </w:t>
      </w:r>
      <w:r w:rsidR="00576A2E" w:rsidRPr="00367936">
        <w:rPr>
          <w:sz w:val="28"/>
          <w:szCs w:val="28"/>
        </w:rPr>
        <w:t>лет.</w:t>
      </w:r>
    </w:p>
    <w:p w:rsidR="00AD1FE6" w:rsidRPr="00367936" w:rsidRDefault="00576A2E" w:rsidP="00830A4F">
      <w:pPr>
        <w:ind w:firstLine="567"/>
        <w:jc w:val="both"/>
        <w:rPr>
          <w:sz w:val="28"/>
          <w:szCs w:val="28"/>
        </w:rPr>
      </w:pPr>
      <w:r w:rsidRPr="00367936">
        <w:rPr>
          <w:sz w:val="28"/>
          <w:szCs w:val="28"/>
        </w:rPr>
        <w:t>При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наличии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</w:t>
      </w:r>
      <w:bookmarkStart w:id="199" w:name="OCRUncertain821"/>
      <w:r w:rsidRPr="00367936">
        <w:rPr>
          <w:sz w:val="28"/>
          <w:szCs w:val="28"/>
        </w:rPr>
        <w:t>д</w:t>
      </w:r>
      <w:bookmarkEnd w:id="199"/>
      <w:r w:rsidRPr="00367936">
        <w:rPr>
          <w:sz w:val="28"/>
          <w:szCs w:val="28"/>
        </w:rPr>
        <w:t>новреме</w:t>
      </w:r>
      <w:bookmarkStart w:id="200" w:name="OCRUncertain822"/>
      <w:r w:rsidRPr="00367936">
        <w:rPr>
          <w:sz w:val="28"/>
          <w:szCs w:val="28"/>
        </w:rPr>
        <w:t>н</w:t>
      </w:r>
      <w:bookmarkEnd w:id="200"/>
      <w:r w:rsidRPr="00367936">
        <w:rPr>
          <w:sz w:val="28"/>
          <w:szCs w:val="28"/>
        </w:rPr>
        <w:t>но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нескольк</w:t>
      </w:r>
      <w:bookmarkStart w:id="201" w:name="OCRUncertain823"/>
      <w:r w:rsidRPr="00367936">
        <w:rPr>
          <w:sz w:val="28"/>
          <w:szCs w:val="28"/>
        </w:rPr>
        <w:t>и</w:t>
      </w:r>
      <w:bookmarkEnd w:id="201"/>
      <w:r w:rsidRPr="00367936">
        <w:rPr>
          <w:sz w:val="28"/>
          <w:szCs w:val="28"/>
        </w:rPr>
        <w:t>х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признаков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нормы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освещенности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следует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по</w:t>
      </w:r>
      <w:bookmarkStart w:id="202" w:name="OCRUncertain824"/>
      <w:r w:rsidRPr="00367936">
        <w:rPr>
          <w:sz w:val="28"/>
          <w:szCs w:val="28"/>
        </w:rPr>
        <w:t>в</w:t>
      </w:r>
      <w:bookmarkEnd w:id="202"/>
      <w:r w:rsidRPr="00367936">
        <w:rPr>
          <w:sz w:val="28"/>
          <w:szCs w:val="28"/>
        </w:rPr>
        <w:t>ышать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не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более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чем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на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одн</w:t>
      </w:r>
      <w:bookmarkStart w:id="203" w:name="OCRUncertain825"/>
      <w:r w:rsidRPr="00367936">
        <w:rPr>
          <w:sz w:val="28"/>
          <w:szCs w:val="28"/>
        </w:rPr>
        <w:t>у</w:t>
      </w:r>
      <w:bookmarkEnd w:id="203"/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ступень.</w:t>
      </w:r>
    </w:p>
    <w:p w:rsidR="00576A2E" w:rsidRPr="00367936" w:rsidRDefault="00576A2E" w:rsidP="00830A4F">
      <w:pPr>
        <w:ind w:firstLine="567"/>
        <w:jc w:val="both"/>
        <w:rPr>
          <w:sz w:val="28"/>
          <w:szCs w:val="28"/>
        </w:rPr>
      </w:pPr>
      <w:r w:rsidRPr="00367936">
        <w:rPr>
          <w:noProof/>
          <w:sz w:val="28"/>
          <w:szCs w:val="28"/>
        </w:rPr>
        <w:t>7</w:t>
      </w:r>
      <w:r w:rsidRPr="00367936">
        <w:rPr>
          <w:sz w:val="28"/>
          <w:szCs w:val="28"/>
        </w:rPr>
        <w:t>.</w:t>
      </w:r>
      <w:r w:rsidR="008B7CD6" w:rsidRPr="00367936">
        <w:rPr>
          <w:sz w:val="28"/>
          <w:szCs w:val="28"/>
        </w:rPr>
        <w:t>2.3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В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поме</w:t>
      </w:r>
      <w:bookmarkStart w:id="204" w:name="OCRUncertain826"/>
      <w:r w:rsidRPr="00367936">
        <w:rPr>
          <w:sz w:val="28"/>
          <w:szCs w:val="28"/>
        </w:rPr>
        <w:t>щ</w:t>
      </w:r>
      <w:bookmarkEnd w:id="204"/>
      <w:r w:rsidRPr="00367936">
        <w:rPr>
          <w:sz w:val="28"/>
          <w:szCs w:val="28"/>
        </w:rPr>
        <w:t>ениях</w:t>
      </w:r>
      <w:bookmarkStart w:id="205" w:name="OCRUncertain827"/>
      <w:r w:rsidRPr="00367936">
        <w:rPr>
          <w:sz w:val="28"/>
          <w:szCs w:val="28"/>
        </w:rPr>
        <w:t>,</w:t>
      </w:r>
      <w:bookmarkEnd w:id="205"/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где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выполняются</w:t>
      </w:r>
      <w:r w:rsidR="00B175EA" w:rsidRPr="00367936">
        <w:rPr>
          <w:sz w:val="28"/>
          <w:szCs w:val="28"/>
        </w:rPr>
        <w:t xml:space="preserve"> </w:t>
      </w:r>
      <w:r w:rsidR="008B7CD6" w:rsidRPr="00367936">
        <w:rPr>
          <w:sz w:val="28"/>
          <w:szCs w:val="28"/>
        </w:rPr>
        <w:t>зрительные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работы</w:t>
      </w:r>
      <w:r w:rsidR="00B175EA" w:rsidRPr="00367936">
        <w:rPr>
          <w:sz w:val="28"/>
          <w:szCs w:val="28"/>
        </w:rPr>
        <w:t xml:space="preserve"> </w:t>
      </w:r>
      <w:r w:rsidR="008B7CD6" w:rsidRPr="00367936">
        <w:rPr>
          <w:sz w:val="28"/>
          <w:szCs w:val="28"/>
        </w:rPr>
        <w:t>разрядов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  <w:lang w:val="en-US"/>
        </w:rPr>
        <w:t>IV</w:t>
      </w:r>
      <w:r w:rsidR="00796CE7" w:rsidRPr="00367936">
        <w:rPr>
          <w:sz w:val="28"/>
          <w:szCs w:val="28"/>
        </w:rPr>
        <w:t>–</w:t>
      </w:r>
      <w:r w:rsidRPr="00367936">
        <w:rPr>
          <w:sz w:val="28"/>
          <w:szCs w:val="28"/>
          <w:lang w:val="en-US"/>
        </w:rPr>
        <w:t>VI</w:t>
      </w:r>
      <w:bookmarkStart w:id="206" w:name="OCRUncertain830"/>
      <w:r w:rsidRPr="00367936">
        <w:rPr>
          <w:sz w:val="28"/>
          <w:szCs w:val="28"/>
        </w:rPr>
        <w:t>,</w:t>
      </w:r>
      <w:bookmarkEnd w:id="206"/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нормы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осве</w:t>
      </w:r>
      <w:bookmarkStart w:id="207" w:name="OCRUncertain831"/>
      <w:r w:rsidRPr="00367936">
        <w:rPr>
          <w:sz w:val="28"/>
          <w:szCs w:val="28"/>
        </w:rPr>
        <w:t>щ</w:t>
      </w:r>
      <w:bookmarkEnd w:id="207"/>
      <w:r w:rsidRPr="00367936">
        <w:rPr>
          <w:sz w:val="28"/>
          <w:szCs w:val="28"/>
        </w:rPr>
        <w:t>енности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сле</w:t>
      </w:r>
      <w:bookmarkStart w:id="208" w:name="OCRUncertain832"/>
      <w:r w:rsidRPr="00367936">
        <w:rPr>
          <w:sz w:val="28"/>
          <w:szCs w:val="28"/>
        </w:rPr>
        <w:t>д</w:t>
      </w:r>
      <w:bookmarkEnd w:id="208"/>
      <w:r w:rsidRPr="00367936">
        <w:rPr>
          <w:sz w:val="28"/>
          <w:szCs w:val="28"/>
        </w:rPr>
        <w:t>ует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снижать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на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одну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ступень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при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кратковременном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пребывании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людей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или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при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наличии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оборудования</w:t>
      </w:r>
      <w:bookmarkStart w:id="209" w:name="OCRUncertain833"/>
      <w:r w:rsidRPr="00367936">
        <w:rPr>
          <w:sz w:val="28"/>
          <w:szCs w:val="28"/>
        </w:rPr>
        <w:t>,</w:t>
      </w:r>
      <w:bookmarkEnd w:id="209"/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не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требую</w:t>
      </w:r>
      <w:bookmarkStart w:id="210" w:name="OCRUncertain834"/>
      <w:r w:rsidRPr="00367936">
        <w:rPr>
          <w:sz w:val="28"/>
          <w:szCs w:val="28"/>
        </w:rPr>
        <w:t>щ</w:t>
      </w:r>
      <w:bookmarkEnd w:id="210"/>
      <w:r w:rsidRPr="00367936">
        <w:rPr>
          <w:sz w:val="28"/>
          <w:szCs w:val="28"/>
        </w:rPr>
        <w:t>его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постоянного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обслуживания.</w:t>
      </w:r>
    </w:p>
    <w:p w:rsidR="00576A2E" w:rsidRPr="00367936" w:rsidRDefault="00576A2E" w:rsidP="00830A4F">
      <w:pPr>
        <w:ind w:firstLine="567"/>
        <w:jc w:val="both"/>
        <w:rPr>
          <w:sz w:val="28"/>
          <w:szCs w:val="28"/>
        </w:rPr>
      </w:pPr>
      <w:r w:rsidRPr="00367936">
        <w:rPr>
          <w:noProof/>
          <w:sz w:val="28"/>
          <w:szCs w:val="28"/>
        </w:rPr>
        <w:t>7.</w:t>
      </w:r>
      <w:r w:rsidR="008B7CD6" w:rsidRPr="00367936">
        <w:rPr>
          <w:noProof/>
          <w:sz w:val="28"/>
          <w:szCs w:val="28"/>
        </w:rPr>
        <w:t>2.4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При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выполнении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в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помещениях</w:t>
      </w:r>
      <w:r w:rsidR="00B175EA" w:rsidRPr="00367936">
        <w:rPr>
          <w:sz w:val="28"/>
          <w:szCs w:val="28"/>
        </w:rPr>
        <w:t xml:space="preserve"> </w:t>
      </w:r>
      <w:r w:rsidR="008B7CD6" w:rsidRPr="00367936">
        <w:rPr>
          <w:sz w:val="28"/>
          <w:szCs w:val="28"/>
        </w:rPr>
        <w:t>зрительных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работ</w:t>
      </w:r>
      <w:r w:rsidR="00B175EA" w:rsidRPr="00367936">
        <w:rPr>
          <w:sz w:val="28"/>
          <w:szCs w:val="28"/>
        </w:rPr>
        <w:t xml:space="preserve"> </w:t>
      </w:r>
      <w:r w:rsidR="008B7CD6" w:rsidRPr="00367936">
        <w:rPr>
          <w:sz w:val="28"/>
          <w:szCs w:val="28"/>
        </w:rPr>
        <w:t>разрядов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  <w:lang w:val="en-US"/>
        </w:rPr>
        <w:t>I</w:t>
      </w:r>
      <w:r w:rsidR="00796CE7" w:rsidRPr="00367936">
        <w:rPr>
          <w:sz w:val="28"/>
          <w:szCs w:val="28"/>
        </w:rPr>
        <w:t>–</w:t>
      </w:r>
      <w:r w:rsidRPr="00367936">
        <w:rPr>
          <w:sz w:val="28"/>
          <w:szCs w:val="28"/>
          <w:lang w:val="en-US"/>
        </w:rPr>
        <w:t>III</w:t>
      </w:r>
      <w:r w:rsidRPr="00367936">
        <w:rPr>
          <w:sz w:val="28"/>
          <w:szCs w:val="28"/>
        </w:rPr>
        <w:t>,</w:t>
      </w:r>
      <w:r w:rsidR="00B175EA" w:rsidRPr="00367936">
        <w:rPr>
          <w:sz w:val="28"/>
          <w:szCs w:val="28"/>
        </w:rPr>
        <w:t xml:space="preserve"> </w:t>
      </w:r>
      <w:bookmarkStart w:id="211" w:name="OCRUncertain835"/>
      <w:r w:rsidRPr="00367936">
        <w:rPr>
          <w:sz w:val="28"/>
          <w:szCs w:val="28"/>
          <w:lang w:val="en-US"/>
        </w:rPr>
        <w:t>IV</w:t>
      </w:r>
      <w:r w:rsidRPr="00367936">
        <w:rPr>
          <w:sz w:val="28"/>
          <w:szCs w:val="28"/>
        </w:rPr>
        <w:t>а</w:t>
      </w:r>
      <w:bookmarkEnd w:id="211"/>
      <w:r w:rsidRPr="00367936">
        <w:rPr>
          <w:sz w:val="28"/>
          <w:szCs w:val="28"/>
        </w:rPr>
        <w:t>,</w:t>
      </w:r>
      <w:r w:rsidR="00B175EA" w:rsidRPr="00367936">
        <w:rPr>
          <w:sz w:val="28"/>
          <w:szCs w:val="28"/>
        </w:rPr>
        <w:t xml:space="preserve"> </w:t>
      </w:r>
      <w:bookmarkStart w:id="212" w:name="OCRUncertain836"/>
      <w:r w:rsidRPr="00367936">
        <w:rPr>
          <w:sz w:val="28"/>
          <w:szCs w:val="28"/>
          <w:lang w:val="en-US"/>
        </w:rPr>
        <w:t>IV</w:t>
      </w:r>
      <w:r w:rsidRPr="00367936">
        <w:rPr>
          <w:sz w:val="28"/>
          <w:szCs w:val="28"/>
        </w:rPr>
        <w:t>б</w:t>
      </w:r>
      <w:bookmarkEnd w:id="212"/>
      <w:r w:rsidRPr="00367936">
        <w:rPr>
          <w:sz w:val="28"/>
          <w:szCs w:val="28"/>
        </w:rPr>
        <w:t>,</w:t>
      </w:r>
      <w:r w:rsidR="00B175EA" w:rsidRPr="00367936">
        <w:rPr>
          <w:sz w:val="28"/>
          <w:szCs w:val="28"/>
        </w:rPr>
        <w:t xml:space="preserve"> </w:t>
      </w:r>
      <w:bookmarkStart w:id="213" w:name="OCRUncertain837"/>
      <w:r w:rsidRPr="00367936">
        <w:rPr>
          <w:sz w:val="28"/>
          <w:szCs w:val="28"/>
          <w:lang w:val="en-US"/>
        </w:rPr>
        <w:t>IV</w:t>
      </w:r>
      <w:r w:rsidRPr="00367936">
        <w:rPr>
          <w:sz w:val="28"/>
          <w:szCs w:val="28"/>
        </w:rPr>
        <w:t>в,</w:t>
      </w:r>
      <w:bookmarkEnd w:id="213"/>
      <w:r w:rsidR="00B175EA" w:rsidRPr="00367936">
        <w:rPr>
          <w:sz w:val="28"/>
          <w:szCs w:val="28"/>
        </w:rPr>
        <w:t xml:space="preserve"> </w:t>
      </w:r>
      <w:bookmarkStart w:id="214" w:name="OCRUncertain838"/>
      <w:proofErr w:type="spellStart"/>
      <w:r w:rsidRPr="00367936">
        <w:rPr>
          <w:sz w:val="28"/>
          <w:szCs w:val="28"/>
        </w:rPr>
        <w:t>V</w:t>
      </w:r>
      <w:bookmarkEnd w:id="214"/>
      <w:r w:rsidRPr="00367936">
        <w:rPr>
          <w:sz w:val="28"/>
          <w:szCs w:val="28"/>
        </w:rPr>
        <w:t>а</w:t>
      </w:r>
      <w:proofErr w:type="spellEnd"/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следует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применять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систему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комбинированного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осве</w:t>
      </w:r>
      <w:bookmarkStart w:id="215" w:name="OCRUncertain839"/>
      <w:r w:rsidRPr="00367936">
        <w:rPr>
          <w:sz w:val="28"/>
          <w:szCs w:val="28"/>
        </w:rPr>
        <w:t>щ</w:t>
      </w:r>
      <w:bookmarkEnd w:id="215"/>
      <w:r w:rsidRPr="00367936">
        <w:rPr>
          <w:sz w:val="28"/>
          <w:szCs w:val="28"/>
        </w:rPr>
        <w:t>ения.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Предусматривать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систему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об</w:t>
      </w:r>
      <w:bookmarkStart w:id="216" w:name="OCRUncertain840"/>
      <w:r w:rsidRPr="00367936">
        <w:rPr>
          <w:sz w:val="28"/>
          <w:szCs w:val="28"/>
        </w:rPr>
        <w:t>щ</w:t>
      </w:r>
      <w:bookmarkEnd w:id="216"/>
      <w:r w:rsidRPr="00367936">
        <w:rPr>
          <w:sz w:val="28"/>
          <w:szCs w:val="28"/>
        </w:rPr>
        <w:t>его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осве</w:t>
      </w:r>
      <w:bookmarkStart w:id="217" w:name="OCRUncertain841"/>
      <w:r w:rsidRPr="00367936">
        <w:rPr>
          <w:sz w:val="28"/>
          <w:szCs w:val="28"/>
        </w:rPr>
        <w:t>щ</w:t>
      </w:r>
      <w:bookmarkEnd w:id="217"/>
      <w:r w:rsidRPr="00367936">
        <w:rPr>
          <w:sz w:val="28"/>
          <w:szCs w:val="28"/>
        </w:rPr>
        <w:t>ения</w:t>
      </w:r>
      <w:r w:rsidR="00B175EA" w:rsidRPr="00367936">
        <w:rPr>
          <w:sz w:val="28"/>
          <w:szCs w:val="28"/>
        </w:rPr>
        <w:t xml:space="preserve"> </w:t>
      </w:r>
      <w:r w:rsidR="009C6FFF" w:rsidRPr="00367936">
        <w:rPr>
          <w:sz w:val="28"/>
          <w:szCs w:val="28"/>
        </w:rPr>
        <w:t>разрешается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при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технической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невозможности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устройства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местного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осве</w:t>
      </w:r>
      <w:bookmarkStart w:id="218" w:name="OCRUncertain843"/>
      <w:r w:rsidRPr="00367936">
        <w:rPr>
          <w:sz w:val="28"/>
          <w:szCs w:val="28"/>
        </w:rPr>
        <w:t>щ</w:t>
      </w:r>
      <w:bookmarkEnd w:id="218"/>
      <w:r w:rsidRPr="00367936">
        <w:rPr>
          <w:sz w:val="28"/>
          <w:szCs w:val="28"/>
        </w:rPr>
        <w:t>ения</w:t>
      </w:r>
      <w:bookmarkStart w:id="219" w:name="OCRUncertain844"/>
      <w:r w:rsidRPr="00367936">
        <w:rPr>
          <w:sz w:val="28"/>
          <w:szCs w:val="28"/>
        </w:rPr>
        <w:t>,</w:t>
      </w:r>
      <w:bookmarkEnd w:id="219"/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что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конкретизируется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в</w:t>
      </w:r>
      <w:r w:rsidR="00B175EA" w:rsidRPr="00367936">
        <w:rPr>
          <w:sz w:val="28"/>
          <w:szCs w:val="28"/>
        </w:rPr>
        <w:t xml:space="preserve"> </w:t>
      </w:r>
      <w:bookmarkStart w:id="220" w:name="OCRUncertain845"/>
      <w:r w:rsidR="000E452F" w:rsidRPr="00367936">
        <w:rPr>
          <w:sz w:val="28"/>
          <w:szCs w:val="28"/>
        </w:rPr>
        <w:t>стандартах</w:t>
      </w:r>
      <w:r w:rsidR="00B175EA" w:rsidRPr="00367936">
        <w:rPr>
          <w:sz w:val="28"/>
          <w:szCs w:val="28"/>
        </w:rPr>
        <w:t xml:space="preserve"> </w:t>
      </w:r>
      <w:r w:rsidR="000E452F" w:rsidRPr="00367936">
        <w:rPr>
          <w:sz w:val="28"/>
          <w:szCs w:val="28"/>
        </w:rPr>
        <w:t>организаций</w:t>
      </w:r>
      <w:r w:rsidRPr="00367936">
        <w:rPr>
          <w:sz w:val="28"/>
          <w:szCs w:val="28"/>
        </w:rPr>
        <w:t>.</w:t>
      </w:r>
      <w:bookmarkEnd w:id="220"/>
    </w:p>
    <w:p w:rsidR="00576A2E" w:rsidRPr="00367936" w:rsidRDefault="00576A2E" w:rsidP="00830A4F">
      <w:pPr>
        <w:ind w:firstLine="567"/>
        <w:jc w:val="both"/>
        <w:rPr>
          <w:sz w:val="28"/>
          <w:szCs w:val="28"/>
        </w:rPr>
      </w:pPr>
      <w:r w:rsidRPr="00367936">
        <w:rPr>
          <w:sz w:val="28"/>
          <w:szCs w:val="28"/>
        </w:rPr>
        <w:t>При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наличии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в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одном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поме</w:t>
      </w:r>
      <w:bookmarkStart w:id="221" w:name="OCRUncertain846"/>
      <w:r w:rsidRPr="00367936">
        <w:rPr>
          <w:sz w:val="28"/>
          <w:szCs w:val="28"/>
        </w:rPr>
        <w:t>щ</w:t>
      </w:r>
      <w:bookmarkEnd w:id="221"/>
      <w:r w:rsidRPr="00367936">
        <w:rPr>
          <w:sz w:val="28"/>
          <w:szCs w:val="28"/>
        </w:rPr>
        <w:t>ении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рабочих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вспомогательных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зон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следует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предусматривать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локализованное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об</w:t>
      </w:r>
      <w:bookmarkStart w:id="222" w:name="OCRUncertain849"/>
      <w:r w:rsidRPr="00367936">
        <w:rPr>
          <w:sz w:val="28"/>
          <w:szCs w:val="28"/>
        </w:rPr>
        <w:t>щ</w:t>
      </w:r>
      <w:bookmarkEnd w:id="222"/>
      <w:r w:rsidRPr="00367936">
        <w:rPr>
          <w:sz w:val="28"/>
          <w:szCs w:val="28"/>
        </w:rPr>
        <w:t>ее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освещение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(при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любой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системе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ос</w:t>
      </w:r>
      <w:bookmarkStart w:id="223" w:name="OCRUncertain850"/>
      <w:r w:rsidRPr="00367936">
        <w:rPr>
          <w:sz w:val="28"/>
          <w:szCs w:val="28"/>
        </w:rPr>
        <w:t>в</w:t>
      </w:r>
      <w:bookmarkEnd w:id="223"/>
      <w:r w:rsidRPr="00367936">
        <w:rPr>
          <w:sz w:val="28"/>
          <w:szCs w:val="28"/>
        </w:rPr>
        <w:t>е</w:t>
      </w:r>
      <w:bookmarkStart w:id="224" w:name="OCRUncertain851"/>
      <w:r w:rsidRPr="00367936">
        <w:rPr>
          <w:sz w:val="28"/>
          <w:szCs w:val="28"/>
        </w:rPr>
        <w:t>щ</w:t>
      </w:r>
      <w:bookmarkEnd w:id="224"/>
      <w:r w:rsidRPr="00367936">
        <w:rPr>
          <w:sz w:val="28"/>
          <w:szCs w:val="28"/>
        </w:rPr>
        <w:t>ения)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рабочих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зон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ме</w:t>
      </w:r>
      <w:bookmarkStart w:id="225" w:name="OCRUncertain852"/>
      <w:r w:rsidRPr="00367936">
        <w:rPr>
          <w:sz w:val="28"/>
          <w:szCs w:val="28"/>
        </w:rPr>
        <w:t>н</w:t>
      </w:r>
      <w:bookmarkEnd w:id="225"/>
      <w:r w:rsidRPr="00367936">
        <w:rPr>
          <w:sz w:val="28"/>
          <w:szCs w:val="28"/>
        </w:rPr>
        <w:t>ее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интенсивное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освещение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вспомогательных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зон,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относя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их</w:t>
      </w:r>
      <w:r w:rsidR="00B175EA" w:rsidRPr="00367936">
        <w:rPr>
          <w:sz w:val="28"/>
          <w:szCs w:val="28"/>
        </w:rPr>
        <w:t xml:space="preserve"> </w:t>
      </w:r>
      <w:r w:rsidR="008B7CD6" w:rsidRPr="00367936">
        <w:rPr>
          <w:sz w:val="28"/>
          <w:szCs w:val="28"/>
        </w:rPr>
        <w:t>по</w:t>
      </w:r>
      <w:r w:rsidR="00B175EA" w:rsidRPr="00367936">
        <w:rPr>
          <w:sz w:val="28"/>
          <w:szCs w:val="28"/>
        </w:rPr>
        <w:t xml:space="preserve"> </w:t>
      </w:r>
      <w:r w:rsidR="008B7CD6" w:rsidRPr="00367936">
        <w:rPr>
          <w:sz w:val="28"/>
          <w:szCs w:val="28"/>
        </w:rPr>
        <w:t>освещени</w:t>
      </w:r>
      <w:r w:rsidR="00C33571" w:rsidRPr="00367936">
        <w:rPr>
          <w:sz w:val="28"/>
          <w:szCs w:val="28"/>
        </w:rPr>
        <w:t>ю</w:t>
      </w:r>
      <w:r w:rsidR="00B175EA" w:rsidRPr="00367936">
        <w:rPr>
          <w:sz w:val="28"/>
          <w:szCs w:val="28"/>
        </w:rPr>
        <w:t xml:space="preserve"> </w:t>
      </w:r>
      <w:r w:rsidR="008B7CD6" w:rsidRPr="00367936">
        <w:rPr>
          <w:sz w:val="28"/>
          <w:szCs w:val="28"/>
        </w:rPr>
        <w:t>зрительных</w:t>
      </w:r>
      <w:r w:rsidR="00B175EA" w:rsidRPr="00367936">
        <w:rPr>
          <w:sz w:val="28"/>
          <w:szCs w:val="28"/>
        </w:rPr>
        <w:t xml:space="preserve"> </w:t>
      </w:r>
      <w:r w:rsidR="008B7CD6" w:rsidRPr="00367936">
        <w:rPr>
          <w:sz w:val="28"/>
          <w:szCs w:val="28"/>
        </w:rPr>
        <w:t>работ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к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разряду</w:t>
      </w:r>
      <w:r w:rsidR="00B175EA" w:rsidRPr="00367936">
        <w:rPr>
          <w:noProof/>
          <w:sz w:val="28"/>
          <w:szCs w:val="28"/>
        </w:rPr>
        <w:t xml:space="preserve"> </w:t>
      </w:r>
      <w:proofErr w:type="spellStart"/>
      <w:r w:rsidRPr="00367936">
        <w:rPr>
          <w:noProof/>
          <w:sz w:val="28"/>
          <w:szCs w:val="28"/>
        </w:rPr>
        <w:t>VIII</w:t>
      </w:r>
      <w:r w:rsidRPr="00367936">
        <w:rPr>
          <w:sz w:val="28"/>
          <w:szCs w:val="28"/>
        </w:rPr>
        <w:t>а</w:t>
      </w:r>
      <w:proofErr w:type="spellEnd"/>
      <w:r w:rsidRPr="00367936">
        <w:rPr>
          <w:sz w:val="28"/>
          <w:szCs w:val="28"/>
        </w:rPr>
        <w:t>.</w:t>
      </w:r>
    </w:p>
    <w:p w:rsidR="00576A2E" w:rsidRPr="00367936" w:rsidRDefault="00576A2E" w:rsidP="00830A4F">
      <w:pPr>
        <w:ind w:firstLine="567"/>
        <w:jc w:val="both"/>
        <w:rPr>
          <w:sz w:val="28"/>
          <w:szCs w:val="28"/>
        </w:rPr>
      </w:pPr>
      <w:r w:rsidRPr="00993BEB">
        <w:rPr>
          <w:noProof/>
          <w:color w:val="FF0000"/>
          <w:sz w:val="28"/>
          <w:szCs w:val="28"/>
        </w:rPr>
        <w:t>7.</w:t>
      </w:r>
      <w:r w:rsidR="008B7CD6" w:rsidRPr="00993BEB">
        <w:rPr>
          <w:noProof/>
          <w:color w:val="FF0000"/>
          <w:sz w:val="28"/>
          <w:szCs w:val="28"/>
        </w:rPr>
        <w:t>2.5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Освещенность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рабочей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поверхности,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создаваем</w:t>
      </w:r>
      <w:r w:rsidR="00C45016" w:rsidRPr="00993BEB">
        <w:rPr>
          <w:color w:val="FF0000"/>
          <w:sz w:val="28"/>
          <w:szCs w:val="28"/>
        </w:rPr>
        <w:t>ая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светильниками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общего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освещения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в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системе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комбинированного,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должна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составлять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не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менее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10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%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нормируемой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для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комбинированного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освещения.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При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этом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освещенность</w:t>
      </w:r>
      <w:r w:rsidR="00B175EA" w:rsidRPr="00993BEB">
        <w:rPr>
          <w:color w:val="FF0000"/>
          <w:sz w:val="28"/>
          <w:szCs w:val="28"/>
        </w:rPr>
        <w:t xml:space="preserve"> </w:t>
      </w:r>
      <w:r w:rsidR="00FD20DD" w:rsidRPr="00993BEB">
        <w:rPr>
          <w:color w:val="FF0000"/>
          <w:sz w:val="28"/>
          <w:szCs w:val="28"/>
        </w:rPr>
        <w:t>от</w:t>
      </w:r>
      <w:r w:rsidR="00B175EA" w:rsidRPr="00993BEB">
        <w:rPr>
          <w:color w:val="FF0000"/>
          <w:sz w:val="28"/>
          <w:szCs w:val="28"/>
        </w:rPr>
        <w:t xml:space="preserve"> </w:t>
      </w:r>
      <w:r w:rsidR="00FD20DD" w:rsidRPr="00993BEB">
        <w:rPr>
          <w:color w:val="FF0000"/>
          <w:sz w:val="28"/>
          <w:szCs w:val="28"/>
        </w:rPr>
        <w:t>общего</w:t>
      </w:r>
      <w:r w:rsidR="00B175EA" w:rsidRPr="00993BEB">
        <w:rPr>
          <w:color w:val="FF0000"/>
          <w:sz w:val="28"/>
          <w:szCs w:val="28"/>
        </w:rPr>
        <w:t xml:space="preserve"> </w:t>
      </w:r>
      <w:r w:rsidR="00FD20DD" w:rsidRPr="00993BEB">
        <w:rPr>
          <w:color w:val="FF0000"/>
          <w:sz w:val="28"/>
          <w:szCs w:val="28"/>
        </w:rPr>
        <w:t>освещения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должна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быть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не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менее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200</w:t>
      </w:r>
      <w:r w:rsidR="00B175EA" w:rsidRPr="00993BEB">
        <w:rPr>
          <w:color w:val="FF0000"/>
          <w:sz w:val="28"/>
          <w:szCs w:val="28"/>
        </w:rPr>
        <w:t xml:space="preserve"> </w:t>
      </w:r>
      <w:proofErr w:type="spellStart"/>
      <w:r w:rsidRPr="00993BEB">
        <w:rPr>
          <w:color w:val="FF0000"/>
          <w:sz w:val="28"/>
          <w:szCs w:val="28"/>
        </w:rPr>
        <w:t>лк</w:t>
      </w:r>
      <w:proofErr w:type="spellEnd"/>
      <w:r w:rsidRPr="00367936">
        <w:rPr>
          <w:sz w:val="28"/>
          <w:szCs w:val="28"/>
        </w:rPr>
        <w:t>.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Создав</w:t>
      </w:r>
      <w:r w:rsidR="00FD20DD" w:rsidRPr="00367936">
        <w:rPr>
          <w:sz w:val="28"/>
          <w:szCs w:val="28"/>
        </w:rPr>
        <w:t>ать</w:t>
      </w:r>
      <w:r w:rsidR="00B175EA" w:rsidRPr="00367936">
        <w:rPr>
          <w:sz w:val="28"/>
          <w:szCs w:val="28"/>
        </w:rPr>
        <w:t xml:space="preserve"> </w:t>
      </w:r>
      <w:r w:rsidR="00FD20DD" w:rsidRPr="00367936">
        <w:rPr>
          <w:sz w:val="28"/>
          <w:szCs w:val="28"/>
        </w:rPr>
        <w:t>освещенность</w:t>
      </w:r>
      <w:r w:rsidR="00B175EA" w:rsidRPr="00367936">
        <w:rPr>
          <w:sz w:val="28"/>
          <w:szCs w:val="28"/>
        </w:rPr>
        <w:t xml:space="preserve"> </w:t>
      </w:r>
      <w:r w:rsidR="00FD20DD" w:rsidRPr="00367936">
        <w:rPr>
          <w:sz w:val="28"/>
          <w:szCs w:val="28"/>
        </w:rPr>
        <w:t>от</w:t>
      </w:r>
      <w:r w:rsidR="00B175EA" w:rsidRPr="00367936">
        <w:rPr>
          <w:sz w:val="28"/>
          <w:szCs w:val="28"/>
        </w:rPr>
        <w:t xml:space="preserve"> </w:t>
      </w:r>
      <w:r w:rsidR="00FD20DD" w:rsidRPr="00367936">
        <w:rPr>
          <w:sz w:val="28"/>
          <w:szCs w:val="28"/>
        </w:rPr>
        <w:t>общего</w:t>
      </w:r>
      <w:r w:rsidR="00B175EA" w:rsidRPr="00367936">
        <w:rPr>
          <w:sz w:val="28"/>
          <w:szCs w:val="28"/>
        </w:rPr>
        <w:t xml:space="preserve"> </w:t>
      </w:r>
      <w:r w:rsidR="00FD20DD" w:rsidRPr="00367936">
        <w:rPr>
          <w:sz w:val="28"/>
          <w:szCs w:val="28"/>
        </w:rPr>
        <w:t>освещ</w:t>
      </w:r>
      <w:r w:rsidRPr="00367936">
        <w:rPr>
          <w:sz w:val="28"/>
          <w:szCs w:val="28"/>
        </w:rPr>
        <w:t>ения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в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системе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комбинированного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более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1200</w:t>
      </w:r>
      <w:r w:rsidR="00B175EA" w:rsidRPr="00367936">
        <w:rPr>
          <w:sz w:val="28"/>
          <w:szCs w:val="28"/>
        </w:rPr>
        <w:t xml:space="preserve"> </w:t>
      </w:r>
      <w:proofErr w:type="spellStart"/>
      <w:r w:rsidRPr="00367936">
        <w:rPr>
          <w:sz w:val="28"/>
          <w:szCs w:val="28"/>
        </w:rPr>
        <w:t>лк</w:t>
      </w:r>
      <w:proofErr w:type="spellEnd"/>
      <w:r w:rsidR="00B175EA" w:rsidRPr="00367936">
        <w:rPr>
          <w:sz w:val="28"/>
          <w:szCs w:val="28"/>
        </w:rPr>
        <w:t xml:space="preserve"> </w:t>
      </w:r>
      <w:r w:rsidR="007542A8" w:rsidRPr="00367936">
        <w:rPr>
          <w:color w:val="000000"/>
          <w:sz w:val="28"/>
          <w:szCs w:val="28"/>
        </w:rPr>
        <w:t>разрешается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только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при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наличии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обоснований.</w:t>
      </w:r>
    </w:p>
    <w:p w:rsidR="00576A2E" w:rsidRPr="00367936" w:rsidRDefault="00576A2E" w:rsidP="00830A4F">
      <w:pPr>
        <w:ind w:firstLine="567"/>
        <w:jc w:val="both"/>
        <w:rPr>
          <w:sz w:val="28"/>
          <w:szCs w:val="28"/>
        </w:rPr>
      </w:pPr>
      <w:r w:rsidRPr="00367936">
        <w:rPr>
          <w:sz w:val="28"/>
          <w:szCs w:val="28"/>
        </w:rPr>
        <w:t>В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поме</w:t>
      </w:r>
      <w:bookmarkStart w:id="226" w:name="OCRUncertain868"/>
      <w:r w:rsidRPr="00367936">
        <w:rPr>
          <w:sz w:val="28"/>
          <w:szCs w:val="28"/>
        </w:rPr>
        <w:t>щ</w:t>
      </w:r>
      <w:bookmarkEnd w:id="226"/>
      <w:r w:rsidRPr="00367936">
        <w:rPr>
          <w:sz w:val="28"/>
          <w:szCs w:val="28"/>
        </w:rPr>
        <w:t>ениях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без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естественного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света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осве</w:t>
      </w:r>
      <w:bookmarkStart w:id="227" w:name="OCRUncertain869"/>
      <w:r w:rsidRPr="00367936">
        <w:rPr>
          <w:sz w:val="28"/>
          <w:szCs w:val="28"/>
        </w:rPr>
        <w:t>щ</w:t>
      </w:r>
      <w:bookmarkEnd w:id="227"/>
      <w:r w:rsidRPr="00367936">
        <w:rPr>
          <w:sz w:val="28"/>
          <w:szCs w:val="28"/>
        </w:rPr>
        <w:t>енность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рабочей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поверхности</w:t>
      </w:r>
      <w:bookmarkStart w:id="228" w:name="OCRUncertain870"/>
      <w:r w:rsidRPr="00367936">
        <w:rPr>
          <w:sz w:val="28"/>
          <w:szCs w:val="28"/>
        </w:rPr>
        <w:t>,</w:t>
      </w:r>
      <w:bookmarkEnd w:id="228"/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создаваем</w:t>
      </w:r>
      <w:r w:rsidR="00C45016" w:rsidRPr="00367936">
        <w:rPr>
          <w:sz w:val="28"/>
          <w:szCs w:val="28"/>
        </w:rPr>
        <w:t>ую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светильниками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об</w:t>
      </w:r>
      <w:bookmarkStart w:id="229" w:name="OCRUncertain871"/>
      <w:r w:rsidRPr="00367936">
        <w:rPr>
          <w:sz w:val="28"/>
          <w:szCs w:val="28"/>
        </w:rPr>
        <w:t>щ</w:t>
      </w:r>
      <w:bookmarkEnd w:id="229"/>
      <w:r w:rsidRPr="00367936">
        <w:rPr>
          <w:sz w:val="28"/>
          <w:szCs w:val="28"/>
        </w:rPr>
        <w:t>его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осве</w:t>
      </w:r>
      <w:bookmarkStart w:id="230" w:name="OCRUncertain872"/>
      <w:r w:rsidRPr="00367936">
        <w:rPr>
          <w:sz w:val="28"/>
          <w:szCs w:val="28"/>
        </w:rPr>
        <w:t>щ</w:t>
      </w:r>
      <w:bookmarkEnd w:id="230"/>
      <w:r w:rsidRPr="00367936">
        <w:rPr>
          <w:sz w:val="28"/>
          <w:szCs w:val="28"/>
        </w:rPr>
        <w:t>ения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в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системе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комбинированного</w:t>
      </w:r>
      <w:bookmarkStart w:id="231" w:name="OCRUncertain873"/>
      <w:r w:rsidRPr="00367936">
        <w:rPr>
          <w:sz w:val="28"/>
          <w:szCs w:val="28"/>
        </w:rPr>
        <w:t>,</w:t>
      </w:r>
      <w:bookmarkEnd w:id="231"/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следует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повышать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на</w:t>
      </w:r>
      <w:r w:rsidR="00B175EA" w:rsidRPr="00367936">
        <w:rPr>
          <w:sz w:val="28"/>
          <w:szCs w:val="28"/>
        </w:rPr>
        <w:t xml:space="preserve"> </w:t>
      </w:r>
      <w:r w:rsidRPr="00367936">
        <w:rPr>
          <w:sz w:val="28"/>
          <w:szCs w:val="28"/>
        </w:rPr>
        <w:t>одн</w:t>
      </w:r>
      <w:bookmarkStart w:id="232" w:name="OCRUncertain874"/>
      <w:r w:rsidRPr="00367936">
        <w:rPr>
          <w:sz w:val="28"/>
          <w:szCs w:val="28"/>
        </w:rPr>
        <w:t>у</w:t>
      </w:r>
      <w:r w:rsidR="00B175EA" w:rsidRPr="00367936">
        <w:rPr>
          <w:sz w:val="28"/>
          <w:szCs w:val="28"/>
        </w:rPr>
        <w:t xml:space="preserve"> </w:t>
      </w:r>
      <w:bookmarkEnd w:id="232"/>
      <w:r w:rsidRPr="00367936">
        <w:rPr>
          <w:sz w:val="28"/>
          <w:szCs w:val="28"/>
        </w:rPr>
        <w:t>ступень.</w:t>
      </w:r>
    </w:p>
    <w:p w:rsidR="00576A2E" w:rsidRPr="00993BEB" w:rsidRDefault="00576A2E" w:rsidP="00830A4F">
      <w:pPr>
        <w:ind w:firstLine="567"/>
        <w:jc w:val="both"/>
        <w:rPr>
          <w:color w:val="FF0000"/>
          <w:sz w:val="28"/>
          <w:szCs w:val="28"/>
        </w:rPr>
      </w:pPr>
      <w:r w:rsidRPr="00993BEB">
        <w:rPr>
          <w:noProof/>
          <w:color w:val="FF0000"/>
          <w:sz w:val="28"/>
          <w:szCs w:val="28"/>
        </w:rPr>
        <w:t>7.</w:t>
      </w:r>
      <w:r w:rsidR="008B7CD6" w:rsidRPr="00993BEB">
        <w:rPr>
          <w:noProof/>
          <w:color w:val="FF0000"/>
          <w:sz w:val="28"/>
          <w:szCs w:val="28"/>
        </w:rPr>
        <w:t>2.6</w:t>
      </w:r>
      <w:r w:rsidR="00B175EA" w:rsidRPr="00993BEB">
        <w:rPr>
          <w:color w:val="FF0000"/>
          <w:sz w:val="28"/>
          <w:szCs w:val="28"/>
        </w:rPr>
        <w:t xml:space="preserve"> </w:t>
      </w:r>
      <w:r w:rsidR="00D135FA" w:rsidRPr="00993BEB">
        <w:rPr>
          <w:color w:val="FF0000"/>
          <w:sz w:val="28"/>
          <w:szCs w:val="28"/>
        </w:rPr>
        <w:t>Предельная</w:t>
      </w:r>
      <w:r w:rsidR="00B175EA" w:rsidRPr="00993BEB">
        <w:rPr>
          <w:color w:val="FF0000"/>
          <w:sz w:val="28"/>
          <w:szCs w:val="28"/>
        </w:rPr>
        <w:t xml:space="preserve"> </w:t>
      </w:r>
      <w:r w:rsidR="00D135FA" w:rsidRPr="00993BEB">
        <w:rPr>
          <w:color w:val="FF0000"/>
          <w:sz w:val="28"/>
          <w:szCs w:val="28"/>
        </w:rPr>
        <w:t>равномерность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распределения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освещенности</w:t>
      </w:r>
      <w:r w:rsidR="00B175EA" w:rsidRPr="00993BEB">
        <w:rPr>
          <w:color w:val="FF0000"/>
          <w:sz w:val="28"/>
          <w:szCs w:val="28"/>
        </w:rPr>
        <w:t xml:space="preserve"> </w:t>
      </w:r>
      <w:r w:rsidR="009B27F2" w:rsidRPr="00993BEB">
        <w:rPr>
          <w:i/>
          <w:noProof/>
          <w:color w:val="FF0000"/>
          <w:sz w:val="28"/>
          <w:szCs w:val="28"/>
          <w:lang w:val="en-US"/>
        </w:rPr>
        <w:t>U</w:t>
      </w:r>
      <w:r w:rsidR="009D51EB" w:rsidRPr="00993BEB">
        <w:rPr>
          <w:noProof/>
          <w:color w:val="FF0000"/>
          <w:sz w:val="28"/>
          <w:szCs w:val="28"/>
          <w:vertAlign w:val="subscript"/>
        </w:rPr>
        <w:t>0</w:t>
      </w:r>
      <w:r w:rsidR="00B175EA" w:rsidRPr="00993BEB">
        <w:rPr>
          <w:i/>
          <w:noProof/>
          <w:color w:val="FF0000"/>
          <w:sz w:val="28"/>
          <w:szCs w:val="28"/>
        </w:rPr>
        <w:t xml:space="preserve"> </w:t>
      </w:r>
      <w:r w:rsidR="009B27F2" w:rsidRPr="00993BEB">
        <w:rPr>
          <w:i/>
          <w:noProof/>
          <w:color w:val="FF0000"/>
          <w:sz w:val="28"/>
          <w:szCs w:val="28"/>
        </w:rPr>
        <w:t>=</w:t>
      </w:r>
      <w:r w:rsidR="00B175EA" w:rsidRPr="00993BEB">
        <w:rPr>
          <w:i/>
          <w:noProof/>
          <w:color w:val="FF0000"/>
          <w:sz w:val="28"/>
          <w:szCs w:val="28"/>
        </w:rPr>
        <w:t xml:space="preserve"> </w:t>
      </w:r>
      <w:r w:rsidR="00E71D03" w:rsidRPr="00993BEB">
        <w:rPr>
          <w:i/>
          <w:color w:val="FF0000"/>
          <w:sz w:val="28"/>
          <w:szCs w:val="28"/>
          <w:lang w:val="en-US"/>
        </w:rPr>
        <w:t>E</w:t>
      </w:r>
      <w:r w:rsidR="00E71D03" w:rsidRPr="00993BEB">
        <w:rPr>
          <w:color w:val="FF0000"/>
          <w:sz w:val="28"/>
          <w:szCs w:val="28"/>
          <w:vertAlign w:val="subscript"/>
        </w:rPr>
        <w:t>мин</w:t>
      </w:r>
      <w:r w:rsidR="00E71D03" w:rsidRPr="00993BEB">
        <w:rPr>
          <w:i/>
          <w:color w:val="FF0000"/>
          <w:sz w:val="28"/>
          <w:szCs w:val="28"/>
        </w:rPr>
        <w:t>/</w:t>
      </w:r>
      <w:r w:rsidRPr="00993BEB">
        <w:rPr>
          <w:i/>
          <w:color w:val="FF0000"/>
          <w:sz w:val="28"/>
          <w:szCs w:val="28"/>
          <w:lang w:val="en-US"/>
        </w:rPr>
        <w:t>E</w:t>
      </w:r>
      <w:r w:rsidRPr="00993BEB">
        <w:rPr>
          <w:color w:val="FF0000"/>
          <w:sz w:val="28"/>
          <w:szCs w:val="28"/>
          <w:vertAlign w:val="subscript"/>
        </w:rPr>
        <w:t>макс</w:t>
      </w:r>
      <w:r w:rsidR="00B175EA" w:rsidRPr="00993BEB">
        <w:rPr>
          <w:color w:val="FF0000"/>
          <w:sz w:val="28"/>
          <w:szCs w:val="28"/>
        </w:rPr>
        <w:t xml:space="preserve"> </w:t>
      </w:r>
      <w:r w:rsidR="00485EDF" w:rsidRPr="00993BEB">
        <w:rPr>
          <w:color w:val="FF0000"/>
          <w:sz w:val="28"/>
          <w:szCs w:val="28"/>
        </w:rPr>
        <w:t>в</w:t>
      </w:r>
      <w:r w:rsidR="00B175EA" w:rsidRPr="00993BEB">
        <w:rPr>
          <w:color w:val="FF0000"/>
          <w:sz w:val="28"/>
          <w:szCs w:val="28"/>
        </w:rPr>
        <w:t xml:space="preserve"> </w:t>
      </w:r>
      <w:r w:rsidR="00485EDF" w:rsidRPr="00993BEB">
        <w:rPr>
          <w:color w:val="FF0000"/>
          <w:sz w:val="28"/>
          <w:szCs w:val="28"/>
        </w:rPr>
        <w:t>рабочей</w:t>
      </w:r>
      <w:r w:rsidR="00B175EA" w:rsidRPr="00993BEB">
        <w:rPr>
          <w:color w:val="FF0000"/>
          <w:sz w:val="28"/>
          <w:szCs w:val="28"/>
        </w:rPr>
        <w:t xml:space="preserve"> </w:t>
      </w:r>
      <w:r w:rsidR="00485EDF" w:rsidRPr="00993BEB">
        <w:rPr>
          <w:color w:val="FF0000"/>
          <w:sz w:val="28"/>
          <w:szCs w:val="28"/>
        </w:rPr>
        <w:t>зоне</w:t>
      </w:r>
      <w:r w:rsidR="00B175EA" w:rsidRPr="00993BEB">
        <w:rPr>
          <w:color w:val="FF0000"/>
          <w:sz w:val="28"/>
          <w:szCs w:val="28"/>
        </w:rPr>
        <w:t xml:space="preserve"> </w:t>
      </w:r>
      <w:r w:rsidR="00485EDF" w:rsidRPr="00993BEB">
        <w:rPr>
          <w:color w:val="FF0000"/>
          <w:sz w:val="28"/>
          <w:szCs w:val="28"/>
        </w:rPr>
        <w:t>помещения</w:t>
      </w:r>
      <w:r w:rsidR="00B175EA" w:rsidRPr="00993BEB">
        <w:rPr>
          <w:color w:val="FF0000"/>
          <w:sz w:val="28"/>
          <w:szCs w:val="28"/>
        </w:rPr>
        <w:t xml:space="preserve"> </w:t>
      </w:r>
      <w:r w:rsidR="00485EDF" w:rsidRPr="00993BEB">
        <w:rPr>
          <w:color w:val="FF0000"/>
          <w:sz w:val="28"/>
          <w:szCs w:val="28"/>
        </w:rPr>
        <w:t>без</w:t>
      </w:r>
      <w:r w:rsidR="00B175EA" w:rsidRPr="00993BEB">
        <w:rPr>
          <w:color w:val="FF0000"/>
          <w:sz w:val="28"/>
          <w:szCs w:val="28"/>
        </w:rPr>
        <w:t xml:space="preserve"> </w:t>
      </w:r>
      <w:r w:rsidR="00485EDF" w:rsidRPr="00993BEB">
        <w:rPr>
          <w:color w:val="FF0000"/>
          <w:sz w:val="28"/>
          <w:szCs w:val="28"/>
        </w:rPr>
        <w:t>учета</w:t>
      </w:r>
      <w:r w:rsidR="00B175EA" w:rsidRPr="00993BEB">
        <w:rPr>
          <w:color w:val="FF0000"/>
          <w:sz w:val="28"/>
          <w:szCs w:val="28"/>
        </w:rPr>
        <w:t xml:space="preserve"> </w:t>
      </w:r>
      <w:r w:rsidR="00485EDF" w:rsidRPr="00993BEB">
        <w:rPr>
          <w:color w:val="FF0000"/>
          <w:sz w:val="28"/>
          <w:szCs w:val="28"/>
        </w:rPr>
        <w:t>проходов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не</w:t>
      </w:r>
      <w:r w:rsidR="00B175EA" w:rsidRPr="00993BEB">
        <w:rPr>
          <w:color w:val="FF0000"/>
          <w:sz w:val="28"/>
          <w:szCs w:val="28"/>
        </w:rPr>
        <w:t xml:space="preserve"> </w:t>
      </w:r>
      <w:bookmarkStart w:id="233" w:name="OCRUncertain876"/>
      <w:r w:rsidRPr="00993BEB">
        <w:rPr>
          <w:color w:val="FF0000"/>
          <w:sz w:val="28"/>
          <w:szCs w:val="28"/>
        </w:rPr>
        <w:t>д</w:t>
      </w:r>
      <w:bookmarkEnd w:id="233"/>
      <w:r w:rsidRPr="00993BEB">
        <w:rPr>
          <w:color w:val="FF0000"/>
          <w:sz w:val="28"/>
          <w:szCs w:val="28"/>
        </w:rPr>
        <w:t>олжна</w:t>
      </w:r>
      <w:r w:rsidR="00B175EA" w:rsidRPr="00993BEB">
        <w:rPr>
          <w:color w:val="FF0000"/>
          <w:sz w:val="28"/>
          <w:szCs w:val="28"/>
        </w:rPr>
        <w:t xml:space="preserve"> </w:t>
      </w:r>
      <w:r w:rsidR="00366F2F" w:rsidRPr="00993BEB">
        <w:rPr>
          <w:color w:val="FF0000"/>
          <w:sz w:val="28"/>
          <w:szCs w:val="28"/>
        </w:rPr>
        <w:t>бы</w:t>
      </w:r>
      <w:r w:rsidRPr="00993BEB">
        <w:rPr>
          <w:color w:val="FF0000"/>
          <w:sz w:val="28"/>
          <w:szCs w:val="28"/>
        </w:rPr>
        <w:t>ть</w:t>
      </w:r>
      <w:r w:rsidR="00B175EA" w:rsidRPr="00993BEB">
        <w:rPr>
          <w:color w:val="FF0000"/>
          <w:sz w:val="28"/>
          <w:szCs w:val="28"/>
        </w:rPr>
        <w:t xml:space="preserve"> </w:t>
      </w:r>
      <w:r w:rsidR="00366F2F" w:rsidRPr="00993BEB">
        <w:rPr>
          <w:color w:val="FF0000"/>
          <w:sz w:val="28"/>
          <w:szCs w:val="28"/>
        </w:rPr>
        <w:t>мен</w:t>
      </w:r>
      <w:r w:rsidR="0018311F" w:rsidRPr="00993BEB">
        <w:rPr>
          <w:color w:val="FF0000"/>
          <w:sz w:val="28"/>
          <w:szCs w:val="28"/>
        </w:rPr>
        <w:t>е</w:t>
      </w:r>
      <w:r w:rsidR="00366F2F" w:rsidRPr="00993BEB">
        <w:rPr>
          <w:color w:val="FF0000"/>
          <w:sz w:val="28"/>
          <w:szCs w:val="28"/>
        </w:rPr>
        <w:t>е</w:t>
      </w:r>
      <w:r w:rsidR="00B175EA" w:rsidRPr="00993BEB">
        <w:rPr>
          <w:color w:val="FF0000"/>
          <w:sz w:val="28"/>
          <w:szCs w:val="28"/>
        </w:rPr>
        <w:t xml:space="preserve"> </w:t>
      </w:r>
      <w:bookmarkStart w:id="234" w:name="OCRUncertain877"/>
      <w:r w:rsidRPr="00993BEB">
        <w:rPr>
          <w:color w:val="FF0000"/>
          <w:sz w:val="28"/>
          <w:szCs w:val="28"/>
        </w:rPr>
        <w:t>д</w:t>
      </w:r>
      <w:bookmarkEnd w:id="234"/>
      <w:r w:rsidRPr="00993BEB">
        <w:rPr>
          <w:color w:val="FF0000"/>
          <w:sz w:val="28"/>
          <w:szCs w:val="28"/>
        </w:rPr>
        <w:t>ля</w:t>
      </w:r>
      <w:r w:rsidR="00B175EA" w:rsidRPr="00993BEB">
        <w:rPr>
          <w:color w:val="FF0000"/>
          <w:sz w:val="28"/>
          <w:szCs w:val="28"/>
        </w:rPr>
        <w:t xml:space="preserve"> </w:t>
      </w:r>
      <w:r w:rsidR="008B7CD6" w:rsidRPr="00993BEB">
        <w:rPr>
          <w:color w:val="FF0000"/>
          <w:sz w:val="28"/>
          <w:szCs w:val="28"/>
        </w:rPr>
        <w:t>зрительных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работ</w:t>
      </w:r>
      <w:r w:rsidR="00B175EA" w:rsidRPr="00993BEB">
        <w:rPr>
          <w:noProof/>
          <w:color w:val="FF0000"/>
          <w:sz w:val="28"/>
          <w:szCs w:val="28"/>
        </w:rPr>
        <w:t xml:space="preserve"> </w:t>
      </w:r>
      <w:r w:rsidR="008B7CD6" w:rsidRPr="00993BEB">
        <w:rPr>
          <w:color w:val="FF0000"/>
          <w:sz w:val="28"/>
          <w:szCs w:val="28"/>
        </w:rPr>
        <w:t>разря</w:t>
      </w:r>
      <w:bookmarkStart w:id="235" w:name="OCRUncertain878"/>
      <w:r w:rsidR="008B7CD6" w:rsidRPr="00993BEB">
        <w:rPr>
          <w:color w:val="FF0000"/>
          <w:sz w:val="28"/>
          <w:szCs w:val="28"/>
        </w:rPr>
        <w:t>д</w:t>
      </w:r>
      <w:bookmarkEnd w:id="235"/>
      <w:r w:rsidR="008B7CD6" w:rsidRPr="00993BEB">
        <w:rPr>
          <w:color w:val="FF0000"/>
          <w:sz w:val="28"/>
          <w:szCs w:val="28"/>
        </w:rPr>
        <w:t>ов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  <w:lang w:val="en-US"/>
        </w:rPr>
        <w:t>I</w:t>
      </w:r>
      <w:r w:rsidR="00796CE7" w:rsidRPr="00993BEB">
        <w:rPr>
          <w:color w:val="FF0000"/>
          <w:sz w:val="28"/>
          <w:szCs w:val="28"/>
        </w:rPr>
        <w:t>–</w:t>
      </w:r>
      <w:r w:rsidRPr="00993BEB">
        <w:rPr>
          <w:noProof/>
          <w:color w:val="FF0000"/>
          <w:sz w:val="28"/>
          <w:szCs w:val="28"/>
        </w:rPr>
        <w:t>III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–</w:t>
      </w:r>
      <w:r w:rsidR="00B175EA" w:rsidRPr="00993BEB">
        <w:rPr>
          <w:color w:val="FF0000"/>
          <w:sz w:val="28"/>
          <w:szCs w:val="28"/>
        </w:rPr>
        <w:t xml:space="preserve"> </w:t>
      </w:r>
      <w:r w:rsidR="00E71D03" w:rsidRPr="00993BEB">
        <w:rPr>
          <w:noProof/>
          <w:color w:val="FF0000"/>
          <w:sz w:val="28"/>
          <w:szCs w:val="28"/>
        </w:rPr>
        <w:t>0,7</w:t>
      </w:r>
      <w:r w:rsidRPr="00993BEB">
        <w:rPr>
          <w:noProof/>
          <w:color w:val="FF0000"/>
          <w:sz w:val="28"/>
          <w:szCs w:val="28"/>
        </w:rPr>
        <w:t>,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для</w:t>
      </w:r>
      <w:r w:rsidR="00B175EA" w:rsidRPr="00993BEB">
        <w:rPr>
          <w:color w:val="FF0000"/>
          <w:sz w:val="28"/>
          <w:szCs w:val="28"/>
        </w:rPr>
        <w:t xml:space="preserve"> </w:t>
      </w:r>
      <w:r w:rsidR="008B7CD6" w:rsidRPr="00993BEB">
        <w:rPr>
          <w:color w:val="FF0000"/>
          <w:sz w:val="28"/>
          <w:szCs w:val="28"/>
        </w:rPr>
        <w:t>зрительных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работ</w:t>
      </w:r>
      <w:r w:rsidR="00B175EA" w:rsidRPr="00993BEB">
        <w:rPr>
          <w:color w:val="FF0000"/>
          <w:sz w:val="28"/>
          <w:szCs w:val="28"/>
        </w:rPr>
        <w:t xml:space="preserve"> </w:t>
      </w:r>
      <w:r w:rsidR="008B7CD6" w:rsidRPr="00993BEB">
        <w:rPr>
          <w:color w:val="FF0000"/>
          <w:sz w:val="28"/>
          <w:szCs w:val="28"/>
        </w:rPr>
        <w:t>разрядов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  <w:lang w:val="en-US"/>
        </w:rPr>
        <w:t>IV</w:t>
      </w:r>
      <w:r w:rsidR="00796CE7" w:rsidRPr="00993BEB">
        <w:rPr>
          <w:color w:val="FF0000"/>
          <w:sz w:val="28"/>
          <w:szCs w:val="28"/>
        </w:rPr>
        <w:t>–</w:t>
      </w:r>
      <w:r w:rsidRPr="00993BEB">
        <w:rPr>
          <w:color w:val="FF0000"/>
          <w:sz w:val="28"/>
          <w:szCs w:val="28"/>
          <w:lang w:val="en-US"/>
        </w:rPr>
        <w:t>VII</w:t>
      </w:r>
      <w:r w:rsidR="00B175EA" w:rsidRPr="00993BEB">
        <w:rPr>
          <w:color w:val="FF0000"/>
          <w:sz w:val="28"/>
          <w:szCs w:val="28"/>
        </w:rPr>
        <w:t xml:space="preserve"> </w:t>
      </w:r>
      <w:r w:rsidR="00C45016" w:rsidRPr="00993BEB">
        <w:rPr>
          <w:color w:val="FF0000"/>
          <w:sz w:val="28"/>
          <w:szCs w:val="28"/>
        </w:rPr>
        <w:t>разрядов</w:t>
      </w:r>
      <w:r w:rsidR="00B175EA" w:rsidRPr="00993BEB">
        <w:rPr>
          <w:noProof/>
          <w:color w:val="FF0000"/>
          <w:sz w:val="28"/>
          <w:szCs w:val="28"/>
        </w:rPr>
        <w:t xml:space="preserve"> </w:t>
      </w:r>
      <w:r w:rsidRPr="00993BEB">
        <w:rPr>
          <w:noProof/>
          <w:color w:val="FF0000"/>
          <w:sz w:val="28"/>
          <w:szCs w:val="28"/>
        </w:rPr>
        <w:t>–</w:t>
      </w:r>
      <w:r w:rsidR="00B175EA" w:rsidRPr="00993BEB">
        <w:rPr>
          <w:noProof/>
          <w:color w:val="FF0000"/>
          <w:sz w:val="28"/>
          <w:szCs w:val="28"/>
        </w:rPr>
        <w:t xml:space="preserve"> </w:t>
      </w:r>
      <w:r w:rsidR="00E71D03" w:rsidRPr="00993BEB">
        <w:rPr>
          <w:noProof/>
          <w:color w:val="FF0000"/>
          <w:sz w:val="28"/>
          <w:szCs w:val="28"/>
        </w:rPr>
        <w:t>0,</w:t>
      </w:r>
      <w:r w:rsidR="00580E85" w:rsidRPr="00993BEB">
        <w:rPr>
          <w:noProof/>
          <w:color w:val="FF0000"/>
          <w:sz w:val="28"/>
          <w:szCs w:val="28"/>
        </w:rPr>
        <w:t>6</w:t>
      </w:r>
      <w:r w:rsidRPr="00993BEB">
        <w:rPr>
          <w:color w:val="FF0000"/>
          <w:sz w:val="28"/>
          <w:szCs w:val="28"/>
        </w:rPr>
        <w:t>.</w:t>
      </w:r>
    </w:p>
    <w:p w:rsidR="00576A2E" w:rsidRPr="00993BEB" w:rsidRDefault="009B27F2" w:rsidP="00830A4F">
      <w:pPr>
        <w:ind w:firstLine="567"/>
        <w:jc w:val="both"/>
        <w:rPr>
          <w:color w:val="FF0000"/>
          <w:sz w:val="28"/>
          <w:szCs w:val="28"/>
        </w:rPr>
      </w:pPr>
      <w:r w:rsidRPr="00993BEB">
        <w:rPr>
          <w:color w:val="FF0000"/>
          <w:sz w:val="28"/>
          <w:szCs w:val="28"/>
        </w:rPr>
        <w:t>Предельную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р</w:t>
      </w:r>
      <w:r w:rsidR="00576A2E" w:rsidRPr="00993BEB">
        <w:rPr>
          <w:color w:val="FF0000"/>
          <w:sz w:val="28"/>
          <w:szCs w:val="28"/>
        </w:rPr>
        <w:t>авномерность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распределения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осве</w:t>
      </w:r>
      <w:bookmarkStart w:id="236" w:name="OCRUncertain885"/>
      <w:r w:rsidR="00576A2E" w:rsidRPr="00993BEB">
        <w:rPr>
          <w:color w:val="FF0000"/>
          <w:sz w:val="28"/>
          <w:szCs w:val="28"/>
        </w:rPr>
        <w:t>щ</w:t>
      </w:r>
      <w:bookmarkEnd w:id="236"/>
      <w:r w:rsidR="00576A2E" w:rsidRPr="00993BEB">
        <w:rPr>
          <w:color w:val="FF0000"/>
          <w:sz w:val="28"/>
          <w:szCs w:val="28"/>
        </w:rPr>
        <w:t>енности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i/>
          <w:noProof/>
          <w:color w:val="FF0000"/>
          <w:sz w:val="28"/>
          <w:szCs w:val="28"/>
          <w:lang w:val="en-US"/>
        </w:rPr>
        <w:t>U</w:t>
      </w:r>
      <w:r w:rsidR="009D51EB" w:rsidRPr="00993BEB">
        <w:rPr>
          <w:noProof/>
          <w:color w:val="FF0000"/>
          <w:sz w:val="28"/>
          <w:szCs w:val="28"/>
          <w:vertAlign w:val="subscript"/>
        </w:rPr>
        <w:t>0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допускается</w:t>
      </w:r>
      <w:r w:rsidR="00B175EA" w:rsidRPr="00993BEB">
        <w:rPr>
          <w:color w:val="FF0000"/>
          <w:sz w:val="28"/>
          <w:szCs w:val="28"/>
        </w:rPr>
        <w:t xml:space="preserve"> </w:t>
      </w:r>
      <w:r w:rsidR="00580E85" w:rsidRPr="00993BEB">
        <w:rPr>
          <w:color w:val="FF0000"/>
          <w:sz w:val="28"/>
          <w:szCs w:val="28"/>
        </w:rPr>
        <w:t>снижать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до</w:t>
      </w:r>
      <w:r w:rsidR="00B175EA" w:rsidRPr="00993BEB">
        <w:rPr>
          <w:noProof/>
          <w:color w:val="FF0000"/>
          <w:sz w:val="28"/>
          <w:szCs w:val="28"/>
        </w:rPr>
        <w:t xml:space="preserve"> </w:t>
      </w:r>
      <w:r w:rsidR="00E71D03" w:rsidRPr="00993BEB">
        <w:rPr>
          <w:noProof/>
          <w:color w:val="FF0000"/>
          <w:sz w:val="28"/>
          <w:szCs w:val="28"/>
        </w:rPr>
        <w:t>0,3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в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тех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случаях</w:t>
      </w:r>
      <w:bookmarkStart w:id="237" w:name="OCRUncertain886"/>
      <w:r w:rsidR="00576A2E" w:rsidRPr="00993BEB">
        <w:rPr>
          <w:color w:val="FF0000"/>
          <w:sz w:val="28"/>
          <w:szCs w:val="28"/>
        </w:rPr>
        <w:t>,</w:t>
      </w:r>
      <w:bookmarkEnd w:id="237"/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когда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по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условиям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технологии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светильники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об</w:t>
      </w:r>
      <w:bookmarkStart w:id="238" w:name="OCRUncertain887"/>
      <w:r w:rsidR="00576A2E" w:rsidRPr="00993BEB">
        <w:rPr>
          <w:color w:val="FF0000"/>
          <w:sz w:val="28"/>
          <w:szCs w:val="28"/>
        </w:rPr>
        <w:t>щ</w:t>
      </w:r>
      <w:bookmarkEnd w:id="238"/>
      <w:r w:rsidR="00576A2E" w:rsidRPr="00993BEB">
        <w:rPr>
          <w:color w:val="FF0000"/>
          <w:sz w:val="28"/>
          <w:szCs w:val="28"/>
        </w:rPr>
        <w:t>его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освещения</w:t>
      </w:r>
      <w:r w:rsidR="00B175EA" w:rsidRPr="00993BEB">
        <w:rPr>
          <w:color w:val="FF0000"/>
          <w:sz w:val="28"/>
          <w:szCs w:val="28"/>
        </w:rPr>
        <w:t xml:space="preserve"> </w:t>
      </w:r>
      <w:r w:rsidR="00656EF3" w:rsidRPr="00993BEB">
        <w:rPr>
          <w:color w:val="FF0000"/>
          <w:sz w:val="28"/>
          <w:szCs w:val="28"/>
        </w:rPr>
        <w:t>допускается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устанавливать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только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на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площадках,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колоннах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или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стенах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поме</w:t>
      </w:r>
      <w:bookmarkStart w:id="239" w:name="OCRUncertain888"/>
      <w:r w:rsidR="00576A2E" w:rsidRPr="00993BEB">
        <w:rPr>
          <w:color w:val="FF0000"/>
          <w:sz w:val="28"/>
          <w:szCs w:val="28"/>
        </w:rPr>
        <w:t>щ</w:t>
      </w:r>
      <w:bookmarkEnd w:id="239"/>
      <w:r w:rsidR="00576A2E" w:rsidRPr="00993BEB">
        <w:rPr>
          <w:color w:val="FF0000"/>
          <w:sz w:val="28"/>
          <w:szCs w:val="28"/>
        </w:rPr>
        <w:t>ения.</w:t>
      </w:r>
    </w:p>
    <w:p w:rsidR="00576A2E" w:rsidRPr="00993BEB" w:rsidRDefault="00576A2E" w:rsidP="00830A4F">
      <w:pPr>
        <w:pStyle w:val="ac"/>
        <w:spacing w:before="0" w:after="0"/>
        <w:ind w:firstLine="567"/>
        <w:jc w:val="both"/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</w:pPr>
      <w:r w:rsidRPr="00993BEB">
        <w:rPr>
          <w:rFonts w:ascii="Times New Roman" w:hAnsi="Times New Roman"/>
          <w:b w:val="0"/>
          <w:caps w:val="0"/>
          <w:noProof/>
          <w:color w:val="FF0000"/>
          <w:sz w:val="28"/>
          <w:szCs w:val="28"/>
        </w:rPr>
        <w:t>7.</w:t>
      </w:r>
      <w:r w:rsidR="008B7CD6" w:rsidRPr="00993BEB">
        <w:rPr>
          <w:rFonts w:ascii="Times New Roman" w:hAnsi="Times New Roman"/>
          <w:b w:val="0"/>
          <w:caps w:val="0"/>
          <w:noProof/>
          <w:color w:val="FF0000"/>
          <w:sz w:val="28"/>
          <w:szCs w:val="28"/>
        </w:rPr>
        <w:t>2.7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В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производственных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помещениях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освещенность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проходов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и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участков,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где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="00C33571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зрительные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работ</w:t>
      </w:r>
      <w:r w:rsidR="008B7CD6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ы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="00C33571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не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="00C33571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проводя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тся,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должна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составлять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не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более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25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%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нормируемой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освещенности,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создаваемой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светильниками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общего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освещения,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но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не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менее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100</w:t>
      </w:r>
      <w:r w:rsidR="00B175EA"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 xml:space="preserve"> </w:t>
      </w:r>
      <w:proofErr w:type="spellStart"/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лк</w:t>
      </w:r>
      <w:proofErr w:type="spellEnd"/>
      <w:r w:rsidRPr="00993BEB">
        <w:rPr>
          <w:rFonts w:ascii="Times New Roman" w:hAnsi="Times New Roman"/>
          <w:b w:val="0"/>
          <w:bCs w:val="0"/>
          <w:caps w:val="0"/>
          <w:color w:val="FF0000"/>
          <w:sz w:val="28"/>
          <w:szCs w:val="28"/>
        </w:rPr>
        <w:t>.</w:t>
      </w:r>
    </w:p>
    <w:p w:rsidR="00576A2E" w:rsidRPr="00993BEB" w:rsidRDefault="00576A2E" w:rsidP="00830A4F">
      <w:pPr>
        <w:ind w:firstLine="567"/>
        <w:jc w:val="both"/>
        <w:rPr>
          <w:color w:val="FF0000"/>
          <w:sz w:val="28"/>
          <w:szCs w:val="28"/>
        </w:rPr>
      </w:pPr>
      <w:r w:rsidRPr="00993BEB">
        <w:rPr>
          <w:color w:val="FF0000"/>
          <w:sz w:val="28"/>
          <w:szCs w:val="28"/>
        </w:rPr>
        <w:t>7.</w:t>
      </w:r>
      <w:r w:rsidR="008B7CD6" w:rsidRPr="00993BEB">
        <w:rPr>
          <w:color w:val="FF0000"/>
          <w:sz w:val="28"/>
          <w:szCs w:val="28"/>
        </w:rPr>
        <w:t>2.8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В</w:t>
      </w:r>
      <w:r w:rsidR="00B175EA" w:rsidRPr="00993BEB">
        <w:rPr>
          <w:color w:val="FF0000"/>
          <w:sz w:val="28"/>
          <w:szCs w:val="28"/>
        </w:rPr>
        <w:t xml:space="preserve"> </w:t>
      </w:r>
      <w:bookmarkStart w:id="240" w:name="OCRUncertain937"/>
      <w:r w:rsidRPr="00993BEB">
        <w:rPr>
          <w:color w:val="FF0000"/>
          <w:sz w:val="28"/>
          <w:szCs w:val="28"/>
        </w:rPr>
        <w:t>ц</w:t>
      </w:r>
      <w:bookmarkEnd w:id="240"/>
      <w:r w:rsidRPr="00993BEB">
        <w:rPr>
          <w:color w:val="FF0000"/>
          <w:sz w:val="28"/>
          <w:szCs w:val="28"/>
        </w:rPr>
        <w:t>ехах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с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п</w:t>
      </w:r>
      <w:bookmarkStart w:id="241" w:name="OCRUncertain938"/>
      <w:r w:rsidRPr="00993BEB">
        <w:rPr>
          <w:color w:val="FF0000"/>
          <w:sz w:val="28"/>
          <w:szCs w:val="28"/>
        </w:rPr>
        <w:t>о</w:t>
      </w:r>
      <w:bookmarkEnd w:id="241"/>
      <w:r w:rsidRPr="00993BEB">
        <w:rPr>
          <w:color w:val="FF0000"/>
          <w:sz w:val="28"/>
          <w:szCs w:val="28"/>
        </w:rPr>
        <w:t>лностью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автоматизированным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технологическим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процессом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следует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предусматривать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осве</w:t>
      </w:r>
      <w:bookmarkStart w:id="242" w:name="OCRUncertain939"/>
      <w:r w:rsidRPr="00993BEB">
        <w:rPr>
          <w:color w:val="FF0000"/>
          <w:sz w:val="28"/>
          <w:szCs w:val="28"/>
        </w:rPr>
        <w:t>щ</w:t>
      </w:r>
      <w:bookmarkEnd w:id="242"/>
      <w:r w:rsidRPr="00993BEB">
        <w:rPr>
          <w:color w:val="FF0000"/>
          <w:sz w:val="28"/>
          <w:szCs w:val="28"/>
        </w:rPr>
        <w:t>ение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для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наблюде</w:t>
      </w:r>
      <w:bookmarkStart w:id="243" w:name="OCRUncertain940"/>
      <w:r w:rsidRPr="00993BEB">
        <w:rPr>
          <w:color w:val="FF0000"/>
          <w:sz w:val="28"/>
          <w:szCs w:val="28"/>
        </w:rPr>
        <w:t>н</w:t>
      </w:r>
      <w:bookmarkEnd w:id="243"/>
      <w:r w:rsidRPr="00993BEB">
        <w:rPr>
          <w:color w:val="FF0000"/>
          <w:sz w:val="28"/>
          <w:szCs w:val="28"/>
        </w:rPr>
        <w:t>ия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за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работой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оборудования,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а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также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дополнительно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включаемые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св</w:t>
      </w:r>
      <w:bookmarkStart w:id="244" w:name="OCRUncertain941"/>
      <w:r w:rsidRPr="00993BEB">
        <w:rPr>
          <w:color w:val="FF0000"/>
          <w:sz w:val="28"/>
          <w:szCs w:val="28"/>
        </w:rPr>
        <w:t>е</w:t>
      </w:r>
      <w:bookmarkEnd w:id="244"/>
      <w:r w:rsidRPr="00993BEB">
        <w:rPr>
          <w:color w:val="FF0000"/>
          <w:sz w:val="28"/>
          <w:szCs w:val="28"/>
        </w:rPr>
        <w:t>тильники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общего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и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местного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осве</w:t>
      </w:r>
      <w:bookmarkStart w:id="245" w:name="OCRUncertain942"/>
      <w:r w:rsidRPr="00993BEB">
        <w:rPr>
          <w:color w:val="FF0000"/>
          <w:sz w:val="28"/>
          <w:szCs w:val="28"/>
        </w:rPr>
        <w:t>щ</w:t>
      </w:r>
      <w:bookmarkEnd w:id="245"/>
      <w:r w:rsidRPr="00993BEB">
        <w:rPr>
          <w:color w:val="FF0000"/>
          <w:sz w:val="28"/>
          <w:szCs w:val="28"/>
        </w:rPr>
        <w:t>ения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для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обеспечения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необходимой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(в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соответствии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с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таблицей</w:t>
      </w:r>
      <w:r w:rsidR="00B175EA" w:rsidRPr="00993BEB">
        <w:rPr>
          <w:noProof/>
          <w:color w:val="FF0000"/>
          <w:sz w:val="28"/>
          <w:szCs w:val="28"/>
        </w:rPr>
        <w:t xml:space="preserve"> </w:t>
      </w:r>
      <w:r w:rsidR="008B7CD6" w:rsidRPr="00993BEB">
        <w:rPr>
          <w:noProof/>
          <w:color w:val="FF0000"/>
          <w:sz w:val="28"/>
          <w:szCs w:val="28"/>
        </w:rPr>
        <w:t>4.</w:t>
      </w:r>
      <w:r w:rsidRPr="00993BEB">
        <w:rPr>
          <w:noProof/>
          <w:color w:val="FF0000"/>
          <w:sz w:val="28"/>
          <w:szCs w:val="28"/>
        </w:rPr>
        <w:t>1)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осве</w:t>
      </w:r>
      <w:bookmarkStart w:id="246" w:name="OCRUncertain943"/>
      <w:r w:rsidRPr="00993BEB">
        <w:rPr>
          <w:color w:val="FF0000"/>
          <w:sz w:val="28"/>
          <w:szCs w:val="28"/>
        </w:rPr>
        <w:t>щ</w:t>
      </w:r>
      <w:bookmarkEnd w:id="246"/>
      <w:r w:rsidRPr="00993BEB">
        <w:rPr>
          <w:color w:val="FF0000"/>
          <w:sz w:val="28"/>
          <w:szCs w:val="28"/>
        </w:rPr>
        <w:t>енности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при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ремонтно-наладочных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работах.</w:t>
      </w:r>
    </w:p>
    <w:p w:rsidR="00BD0F7B" w:rsidRPr="00993BEB" w:rsidRDefault="00576A2E" w:rsidP="00830A4F">
      <w:pPr>
        <w:ind w:firstLine="567"/>
        <w:jc w:val="both"/>
        <w:rPr>
          <w:color w:val="FF0000"/>
          <w:sz w:val="28"/>
          <w:szCs w:val="28"/>
        </w:rPr>
      </w:pPr>
      <w:r w:rsidRPr="00993BEB">
        <w:rPr>
          <w:bCs/>
          <w:color w:val="FF0000"/>
          <w:sz w:val="28"/>
          <w:szCs w:val="28"/>
        </w:rPr>
        <w:t>7.</w:t>
      </w:r>
      <w:r w:rsidR="008B7CD6" w:rsidRPr="00993BEB">
        <w:rPr>
          <w:bCs/>
          <w:color w:val="FF0000"/>
          <w:sz w:val="28"/>
          <w:szCs w:val="28"/>
        </w:rPr>
        <w:t>2.9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В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целях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контроля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за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энергопотреблением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устанавливаются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требования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к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максимально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допустимой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удельной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установленной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мощности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общего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искусственного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освещения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помещений.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Удельные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установленные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мощности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общего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искусственного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освещения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в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производственных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и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складских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помещениях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не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должны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превышать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максимально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допустимых</w:t>
      </w:r>
      <w:r w:rsidR="00B175EA" w:rsidRPr="00993BEB">
        <w:rPr>
          <w:color w:val="FF0000"/>
          <w:sz w:val="28"/>
          <w:szCs w:val="28"/>
        </w:rPr>
        <w:t xml:space="preserve"> </w:t>
      </w:r>
      <w:r w:rsidR="008B7CD6" w:rsidRPr="00993BEB">
        <w:rPr>
          <w:color w:val="FF0000"/>
          <w:sz w:val="28"/>
          <w:szCs w:val="28"/>
        </w:rPr>
        <w:t>значений</w:t>
      </w:r>
      <w:r w:rsidRPr="00993BEB">
        <w:rPr>
          <w:color w:val="FF0000"/>
          <w:sz w:val="28"/>
          <w:szCs w:val="28"/>
        </w:rPr>
        <w:t>,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приведенных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в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таблице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7</w:t>
      </w:r>
      <w:r w:rsidR="008B7CD6" w:rsidRPr="00993BEB">
        <w:rPr>
          <w:color w:val="FF0000"/>
          <w:sz w:val="28"/>
          <w:szCs w:val="28"/>
        </w:rPr>
        <w:t>.2</w:t>
      </w:r>
      <w:r w:rsidRPr="00993BEB">
        <w:rPr>
          <w:color w:val="FF0000"/>
          <w:sz w:val="28"/>
          <w:szCs w:val="28"/>
        </w:rPr>
        <w:t>.</w:t>
      </w:r>
    </w:p>
    <w:p w:rsidR="008B7CD6" w:rsidRPr="00993BEB" w:rsidRDefault="008B7CD6" w:rsidP="00830A4F">
      <w:pPr>
        <w:jc w:val="both"/>
        <w:rPr>
          <w:color w:val="FF0000"/>
          <w:sz w:val="28"/>
          <w:szCs w:val="28"/>
        </w:rPr>
      </w:pPr>
    </w:p>
    <w:p w:rsidR="00456096" w:rsidRPr="00993BEB" w:rsidRDefault="00456096" w:rsidP="00456096">
      <w:pPr>
        <w:ind w:left="2410" w:hanging="2410"/>
        <w:jc w:val="both"/>
        <w:rPr>
          <w:color w:val="FF0000"/>
          <w:sz w:val="28"/>
          <w:szCs w:val="28"/>
        </w:rPr>
      </w:pPr>
      <w:r w:rsidRPr="00993BEB">
        <w:rPr>
          <w:color w:val="FF0000"/>
          <w:spacing w:val="60"/>
          <w:sz w:val="28"/>
          <w:szCs w:val="28"/>
        </w:rPr>
        <w:t>Таблица</w:t>
      </w:r>
      <w:r w:rsidRPr="00993BEB">
        <w:rPr>
          <w:color w:val="FF0000"/>
          <w:sz w:val="28"/>
          <w:szCs w:val="28"/>
        </w:rPr>
        <w:t xml:space="preserve"> 7.2</w:t>
      </w:r>
      <w:r w:rsidRPr="00993BEB">
        <w:rPr>
          <w:noProof/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–</w:t>
      </w:r>
      <w:r w:rsidRPr="00993BEB">
        <w:rPr>
          <w:b/>
          <w:color w:val="FF0000"/>
          <w:sz w:val="28"/>
          <w:szCs w:val="28"/>
        </w:rPr>
        <w:t xml:space="preserve"> Максимально допустимые удельные установленные мощности искусственного освещения в производственных помещениях</w:t>
      </w:r>
    </w:p>
    <w:tbl>
      <w:tblPr>
        <w:tblW w:w="4971" w:type="pct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54"/>
        <w:gridCol w:w="2249"/>
        <w:gridCol w:w="4254"/>
      </w:tblGrid>
      <w:tr w:rsidR="00456096" w:rsidRPr="00993BEB" w:rsidTr="00D22D15">
        <w:trPr>
          <w:trHeight w:val="671"/>
        </w:trPr>
        <w:tc>
          <w:tcPr>
            <w:tcW w:w="1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 xml:space="preserve">Нормируемое значение средней освещенности на рабочей поверхности, </w:t>
            </w:r>
            <w:proofErr w:type="spellStart"/>
            <w:r w:rsidRPr="00993BEB">
              <w:rPr>
                <w:color w:val="FF0000"/>
              </w:rPr>
              <w:t>лк</w:t>
            </w:r>
            <w:proofErr w:type="spellEnd"/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Индекс помещения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Удельная установленная мощность, Вт/м</w:t>
            </w:r>
            <w:r w:rsidRPr="00993BEB">
              <w:rPr>
                <w:color w:val="FF0000"/>
                <w:vertAlign w:val="superscript"/>
              </w:rPr>
              <w:t>2</w:t>
            </w:r>
            <w:r w:rsidRPr="00993BEB">
              <w:rPr>
                <w:color w:val="FF0000"/>
              </w:rPr>
              <w:t xml:space="preserve">, </w:t>
            </w:r>
          </w:p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не более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1000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0,6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20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0,8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18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1,25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16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2 и более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14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750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0,6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18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0,8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16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1,25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14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2 и более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13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500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0,6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14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0,8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pStyle w:val="aa"/>
              <w:tabs>
                <w:tab w:val="clear" w:pos="454"/>
                <w:tab w:val="left" w:pos="708"/>
              </w:tabs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993BEB">
              <w:rPr>
                <w:rFonts w:ascii="Times New Roman" w:hAnsi="Times New Roman"/>
                <w:color w:val="FF0000"/>
                <w:sz w:val="24"/>
                <w:szCs w:val="24"/>
              </w:rPr>
              <w:t>12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1,25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10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2 и более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8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400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0,6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12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0,8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10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1,25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8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2 и более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6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300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0,6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10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0,8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8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1,25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6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2 и более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5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200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0,6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8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0,8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6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1,25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5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2 и более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4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150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0,6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6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0,8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5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1,25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4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2 и более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3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100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0,6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4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0,8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3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1,25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2,5</w:t>
            </w:r>
          </w:p>
        </w:tc>
      </w:tr>
      <w:tr w:rsidR="00456096" w:rsidRPr="00993BEB" w:rsidTr="00D22D15">
        <w:trPr>
          <w:cantSplit/>
        </w:trPr>
        <w:tc>
          <w:tcPr>
            <w:tcW w:w="152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2 и более</w:t>
            </w:r>
          </w:p>
        </w:tc>
        <w:tc>
          <w:tcPr>
            <w:tcW w:w="2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2</w:t>
            </w:r>
          </w:p>
        </w:tc>
      </w:tr>
      <w:tr w:rsidR="00456096" w:rsidRPr="00993BEB" w:rsidTr="00D22D15">
        <w:trPr>
          <w:cantSplit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6096" w:rsidRPr="00993BEB" w:rsidRDefault="00456096" w:rsidP="00456096">
            <w:pPr>
              <w:pStyle w:val="afe"/>
              <w:ind w:firstLine="397"/>
              <w:jc w:val="both"/>
              <w:rPr>
                <w:color w:val="FF0000"/>
                <w:sz w:val="20"/>
                <w:szCs w:val="20"/>
              </w:rPr>
            </w:pPr>
            <w:r w:rsidRPr="00993BEB">
              <w:rPr>
                <w:color w:val="FF0000"/>
                <w:sz w:val="20"/>
                <w:szCs w:val="20"/>
              </w:rPr>
              <w:t>П р и м е ч а н и я</w:t>
            </w:r>
          </w:p>
          <w:p w:rsidR="00456096" w:rsidRPr="00993BEB" w:rsidRDefault="00456096" w:rsidP="00456096">
            <w:pPr>
              <w:pStyle w:val="afe"/>
              <w:ind w:firstLine="397"/>
              <w:jc w:val="both"/>
              <w:rPr>
                <w:color w:val="FF0000"/>
                <w:sz w:val="20"/>
                <w:szCs w:val="20"/>
              </w:rPr>
            </w:pPr>
            <w:r w:rsidRPr="00993BEB">
              <w:rPr>
                <w:color w:val="FF0000"/>
                <w:sz w:val="20"/>
                <w:szCs w:val="20"/>
              </w:rPr>
              <w:t>1 В таблице приведены удельные мощности светодиодного освещения. Для разрядных источников света значения удельные мощности следует повышать в 1,5 раза.</w:t>
            </w:r>
          </w:p>
          <w:p w:rsidR="00456096" w:rsidRPr="00993BEB" w:rsidRDefault="00456096" w:rsidP="00456096">
            <w:pPr>
              <w:pStyle w:val="afe"/>
              <w:ind w:firstLine="397"/>
              <w:jc w:val="both"/>
              <w:rPr>
                <w:color w:val="FF0000"/>
                <w:sz w:val="20"/>
                <w:szCs w:val="20"/>
              </w:rPr>
            </w:pPr>
            <w:r w:rsidRPr="00993BEB">
              <w:rPr>
                <w:color w:val="FF0000"/>
                <w:sz w:val="20"/>
                <w:szCs w:val="20"/>
              </w:rPr>
              <w:t>2 Значения в настоящей таблице приведены с учетом потребления мощности пускорегулирующих устройств, а также устройств управления освещением.</w:t>
            </w:r>
          </w:p>
          <w:p w:rsidR="00456096" w:rsidRPr="00993BEB" w:rsidRDefault="00456096" w:rsidP="00456096">
            <w:pPr>
              <w:pStyle w:val="afe"/>
              <w:ind w:firstLine="397"/>
              <w:jc w:val="both"/>
              <w:rPr>
                <w:color w:val="FF0000"/>
              </w:rPr>
            </w:pPr>
            <w:r w:rsidRPr="00993BEB">
              <w:rPr>
                <w:color w:val="FF0000"/>
                <w:sz w:val="20"/>
                <w:szCs w:val="20"/>
              </w:rPr>
              <w:t>3 Приведенные нормы не распространяются на помещения, относящиеся к категориям по пожарной и взрывопожарной опасности А, Б, В1–В4, Г по СП 12.13130 и [3].</w:t>
            </w:r>
          </w:p>
        </w:tc>
      </w:tr>
    </w:tbl>
    <w:p w:rsidR="005F7746" w:rsidRPr="00456096" w:rsidRDefault="00456096" w:rsidP="00830A4F">
      <w:pPr>
        <w:ind w:firstLine="567"/>
        <w:jc w:val="both"/>
        <w:rPr>
          <w:b/>
          <w:sz w:val="28"/>
          <w:szCs w:val="28"/>
        </w:rPr>
      </w:pPr>
      <w:r w:rsidRPr="00456096">
        <w:rPr>
          <w:b/>
          <w:sz w:val="28"/>
          <w:szCs w:val="28"/>
        </w:rPr>
        <w:t xml:space="preserve">Таблица 7.2 </w:t>
      </w:r>
      <w:r w:rsidR="005F7746" w:rsidRPr="00456096">
        <w:rPr>
          <w:b/>
          <w:sz w:val="28"/>
          <w:szCs w:val="28"/>
        </w:rPr>
        <w:t>(Измененная</w:t>
      </w:r>
      <w:r w:rsidR="00B175EA" w:rsidRPr="00456096">
        <w:rPr>
          <w:b/>
          <w:sz w:val="28"/>
          <w:szCs w:val="28"/>
        </w:rPr>
        <w:t xml:space="preserve"> </w:t>
      </w:r>
      <w:r w:rsidR="005F7746" w:rsidRPr="00456096">
        <w:rPr>
          <w:b/>
          <w:sz w:val="28"/>
          <w:szCs w:val="28"/>
        </w:rPr>
        <w:t>редакция,</w:t>
      </w:r>
      <w:r w:rsidR="00B175EA" w:rsidRPr="00456096">
        <w:rPr>
          <w:b/>
          <w:sz w:val="28"/>
          <w:szCs w:val="28"/>
        </w:rPr>
        <w:t xml:space="preserve"> </w:t>
      </w:r>
      <w:r w:rsidR="005F7746" w:rsidRPr="00456096">
        <w:rPr>
          <w:b/>
          <w:sz w:val="28"/>
          <w:szCs w:val="28"/>
        </w:rPr>
        <w:t>Изм.</w:t>
      </w:r>
      <w:r w:rsidR="00B175EA" w:rsidRPr="00456096">
        <w:rPr>
          <w:b/>
          <w:sz w:val="28"/>
          <w:szCs w:val="28"/>
        </w:rPr>
        <w:t xml:space="preserve"> </w:t>
      </w:r>
      <w:r w:rsidR="005F7746" w:rsidRPr="00456096">
        <w:rPr>
          <w:b/>
          <w:sz w:val="28"/>
          <w:szCs w:val="28"/>
        </w:rPr>
        <w:t>№</w:t>
      </w:r>
      <w:r w:rsidR="00B175EA" w:rsidRPr="00456096">
        <w:rPr>
          <w:b/>
          <w:sz w:val="28"/>
          <w:szCs w:val="28"/>
        </w:rPr>
        <w:t xml:space="preserve"> </w:t>
      </w:r>
      <w:r w:rsidRPr="00456096">
        <w:rPr>
          <w:b/>
          <w:sz w:val="28"/>
          <w:szCs w:val="28"/>
        </w:rPr>
        <w:t>2</w:t>
      </w:r>
      <w:r w:rsidR="005F7746" w:rsidRPr="00456096">
        <w:rPr>
          <w:b/>
          <w:sz w:val="28"/>
          <w:szCs w:val="28"/>
        </w:rPr>
        <w:t>).</w:t>
      </w:r>
    </w:p>
    <w:p w:rsidR="005F7746" w:rsidRPr="00456096" w:rsidRDefault="005F7746" w:rsidP="00830A4F">
      <w:pPr>
        <w:ind w:firstLine="567"/>
        <w:jc w:val="both"/>
        <w:rPr>
          <w:noProof/>
          <w:sz w:val="28"/>
          <w:szCs w:val="28"/>
        </w:rPr>
      </w:pPr>
    </w:p>
    <w:p w:rsidR="00576A2E" w:rsidRPr="00456096" w:rsidRDefault="00576A2E" w:rsidP="00830A4F">
      <w:pPr>
        <w:ind w:firstLine="567"/>
        <w:jc w:val="both"/>
        <w:rPr>
          <w:noProof/>
          <w:sz w:val="28"/>
          <w:szCs w:val="28"/>
        </w:rPr>
      </w:pPr>
      <w:r w:rsidRPr="00456096">
        <w:rPr>
          <w:noProof/>
          <w:sz w:val="28"/>
          <w:szCs w:val="28"/>
        </w:rPr>
        <w:t>7.</w:t>
      </w:r>
      <w:r w:rsidR="00C534C3" w:rsidRPr="00456096">
        <w:rPr>
          <w:noProof/>
          <w:sz w:val="28"/>
          <w:szCs w:val="28"/>
        </w:rPr>
        <w:t>2.10</w:t>
      </w:r>
      <w:r w:rsidR="00B175EA" w:rsidRPr="00456096">
        <w:rPr>
          <w:sz w:val="28"/>
          <w:szCs w:val="28"/>
        </w:rPr>
        <w:t xml:space="preserve"> </w:t>
      </w:r>
      <w:r w:rsidR="009E7D28" w:rsidRPr="00456096">
        <w:rPr>
          <w:sz w:val="28"/>
          <w:szCs w:val="28"/>
        </w:rPr>
        <w:t>Объедин</w:t>
      </w:r>
      <w:r w:rsidR="00C534C3" w:rsidRPr="00456096">
        <w:rPr>
          <w:sz w:val="28"/>
          <w:szCs w:val="28"/>
        </w:rPr>
        <w:t>е</w:t>
      </w:r>
      <w:r w:rsidR="009E7D28" w:rsidRPr="00456096">
        <w:rPr>
          <w:sz w:val="28"/>
          <w:szCs w:val="28"/>
        </w:rPr>
        <w:t>нный</w:t>
      </w:r>
      <w:r w:rsidR="00B175EA" w:rsidRPr="00456096">
        <w:rPr>
          <w:sz w:val="28"/>
          <w:szCs w:val="28"/>
        </w:rPr>
        <w:t xml:space="preserve"> </w:t>
      </w:r>
      <w:r w:rsidR="009E7D28" w:rsidRPr="00456096">
        <w:rPr>
          <w:sz w:val="28"/>
          <w:szCs w:val="28"/>
        </w:rPr>
        <w:t>показатель</w:t>
      </w:r>
      <w:r w:rsidR="00B175EA" w:rsidRPr="00456096">
        <w:rPr>
          <w:sz w:val="28"/>
          <w:szCs w:val="28"/>
        </w:rPr>
        <w:t xml:space="preserve"> </w:t>
      </w:r>
      <w:r w:rsidR="009E7D28" w:rsidRPr="00456096">
        <w:rPr>
          <w:sz w:val="28"/>
          <w:szCs w:val="28"/>
        </w:rPr>
        <w:t>дискомфорта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от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светильников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об</w:t>
      </w:r>
      <w:bookmarkStart w:id="247" w:name="OCRUncertain945"/>
      <w:r w:rsidRPr="00456096">
        <w:rPr>
          <w:sz w:val="28"/>
          <w:szCs w:val="28"/>
        </w:rPr>
        <w:t>щ</w:t>
      </w:r>
      <w:bookmarkEnd w:id="247"/>
      <w:r w:rsidRPr="00456096">
        <w:rPr>
          <w:sz w:val="28"/>
          <w:szCs w:val="28"/>
        </w:rPr>
        <w:t>его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осве</w:t>
      </w:r>
      <w:bookmarkStart w:id="248" w:name="OCRUncertain946"/>
      <w:r w:rsidRPr="00456096">
        <w:rPr>
          <w:sz w:val="28"/>
          <w:szCs w:val="28"/>
        </w:rPr>
        <w:t>щ</w:t>
      </w:r>
      <w:bookmarkEnd w:id="248"/>
      <w:r w:rsidRPr="00456096">
        <w:rPr>
          <w:sz w:val="28"/>
          <w:szCs w:val="28"/>
        </w:rPr>
        <w:t>ения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(независимо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от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системы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осве</w:t>
      </w:r>
      <w:bookmarkStart w:id="249" w:name="OCRUncertain947"/>
      <w:r w:rsidRPr="00456096">
        <w:rPr>
          <w:sz w:val="28"/>
          <w:szCs w:val="28"/>
        </w:rPr>
        <w:t>щ</w:t>
      </w:r>
      <w:bookmarkEnd w:id="249"/>
      <w:r w:rsidRPr="00456096">
        <w:rPr>
          <w:sz w:val="28"/>
          <w:szCs w:val="28"/>
        </w:rPr>
        <w:t>ения)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не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должен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превышать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значений,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указанных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в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таблице</w:t>
      </w:r>
      <w:r w:rsidR="00B175EA" w:rsidRPr="00456096">
        <w:rPr>
          <w:noProof/>
          <w:sz w:val="28"/>
          <w:szCs w:val="28"/>
        </w:rPr>
        <w:t xml:space="preserve"> </w:t>
      </w:r>
      <w:r w:rsidR="00C534C3" w:rsidRPr="00456096">
        <w:rPr>
          <w:noProof/>
          <w:sz w:val="28"/>
          <w:szCs w:val="28"/>
        </w:rPr>
        <w:t>4.</w:t>
      </w:r>
      <w:r w:rsidRPr="00456096">
        <w:rPr>
          <w:noProof/>
          <w:sz w:val="28"/>
          <w:szCs w:val="28"/>
        </w:rPr>
        <w:t>1.</w:t>
      </w:r>
    </w:p>
    <w:p w:rsidR="00576A2E" w:rsidRPr="00456096" w:rsidRDefault="009E7D28" w:rsidP="00830A4F">
      <w:pPr>
        <w:ind w:firstLine="567"/>
        <w:jc w:val="both"/>
        <w:rPr>
          <w:sz w:val="28"/>
          <w:szCs w:val="28"/>
        </w:rPr>
      </w:pPr>
      <w:r w:rsidRPr="00456096">
        <w:rPr>
          <w:sz w:val="28"/>
          <w:szCs w:val="28"/>
        </w:rPr>
        <w:t>Объедин</w:t>
      </w:r>
      <w:r w:rsidR="00C534C3" w:rsidRPr="00456096">
        <w:rPr>
          <w:sz w:val="28"/>
          <w:szCs w:val="28"/>
        </w:rPr>
        <w:t>е</w:t>
      </w:r>
      <w:r w:rsidRPr="00456096">
        <w:rPr>
          <w:sz w:val="28"/>
          <w:szCs w:val="28"/>
        </w:rPr>
        <w:t>нный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показатель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дискомфорта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не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ограничивается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для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поме</w:t>
      </w:r>
      <w:bookmarkStart w:id="250" w:name="OCRUncertain948"/>
      <w:r w:rsidR="00576A2E" w:rsidRPr="00456096">
        <w:rPr>
          <w:sz w:val="28"/>
          <w:szCs w:val="28"/>
        </w:rPr>
        <w:t>щ</w:t>
      </w:r>
      <w:bookmarkEnd w:id="250"/>
      <w:r w:rsidR="00576A2E" w:rsidRPr="00456096">
        <w:rPr>
          <w:sz w:val="28"/>
          <w:szCs w:val="28"/>
        </w:rPr>
        <w:t>ений,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длина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которых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не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превышает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двойной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высоты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подвеса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светильников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над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полом,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а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также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для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поме</w:t>
      </w:r>
      <w:bookmarkStart w:id="251" w:name="OCRUncertain949"/>
      <w:r w:rsidR="00576A2E" w:rsidRPr="00456096">
        <w:rPr>
          <w:sz w:val="28"/>
          <w:szCs w:val="28"/>
        </w:rPr>
        <w:t>щ</w:t>
      </w:r>
      <w:bookmarkEnd w:id="251"/>
      <w:r w:rsidR="00576A2E" w:rsidRPr="00456096">
        <w:rPr>
          <w:sz w:val="28"/>
          <w:szCs w:val="28"/>
        </w:rPr>
        <w:t>ений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с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временным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пребыванием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людей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и</w:t>
      </w:r>
      <w:r w:rsidR="00B175EA" w:rsidRPr="00456096">
        <w:rPr>
          <w:sz w:val="28"/>
          <w:szCs w:val="28"/>
        </w:rPr>
        <w:t xml:space="preserve"> </w:t>
      </w:r>
      <w:bookmarkStart w:id="252" w:name="OCRUncertain950"/>
      <w:r w:rsidR="00576A2E" w:rsidRPr="00456096">
        <w:rPr>
          <w:sz w:val="28"/>
          <w:szCs w:val="28"/>
        </w:rPr>
        <w:t>д</w:t>
      </w:r>
      <w:bookmarkEnd w:id="252"/>
      <w:r w:rsidR="00576A2E" w:rsidRPr="00456096">
        <w:rPr>
          <w:sz w:val="28"/>
          <w:szCs w:val="28"/>
        </w:rPr>
        <w:t>ля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пло</w:t>
      </w:r>
      <w:bookmarkStart w:id="253" w:name="OCRUncertain951"/>
      <w:r w:rsidR="00576A2E" w:rsidRPr="00456096">
        <w:rPr>
          <w:sz w:val="28"/>
          <w:szCs w:val="28"/>
        </w:rPr>
        <w:t>щ</w:t>
      </w:r>
      <w:bookmarkEnd w:id="253"/>
      <w:r w:rsidR="00576A2E" w:rsidRPr="00456096">
        <w:rPr>
          <w:sz w:val="28"/>
          <w:szCs w:val="28"/>
        </w:rPr>
        <w:t>адок,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предназначе</w:t>
      </w:r>
      <w:bookmarkStart w:id="254" w:name="OCRUncertain952"/>
      <w:r w:rsidR="00576A2E" w:rsidRPr="00456096">
        <w:rPr>
          <w:sz w:val="28"/>
          <w:szCs w:val="28"/>
        </w:rPr>
        <w:t>н</w:t>
      </w:r>
      <w:bookmarkEnd w:id="254"/>
      <w:r w:rsidR="00576A2E" w:rsidRPr="00456096">
        <w:rPr>
          <w:sz w:val="28"/>
          <w:szCs w:val="28"/>
        </w:rPr>
        <w:t>ных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для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прохода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или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обслуживания</w:t>
      </w:r>
      <w:r w:rsidR="00B175EA" w:rsidRPr="00456096">
        <w:rPr>
          <w:sz w:val="28"/>
          <w:szCs w:val="28"/>
        </w:rPr>
        <w:t xml:space="preserve"> </w:t>
      </w:r>
      <w:r w:rsidR="00576A2E" w:rsidRPr="00456096">
        <w:rPr>
          <w:sz w:val="28"/>
          <w:szCs w:val="28"/>
        </w:rPr>
        <w:t>оборудования.</w:t>
      </w:r>
    </w:p>
    <w:p w:rsidR="00576A2E" w:rsidRPr="00993BEB" w:rsidRDefault="00576A2E" w:rsidP="00830A4F">
      <w:pPr>
        <w:ind w:firstLine="567"/>
        <w:jc w:val="both"/>
        <w:rPr>
          <w:color w:val="FF0000"/>
          <w:sz w:val="28"/>
          <w:szCs w:val="28"/>
        </w:rPr>
      </w:pPr>
      <w:r w:rsidRPr="00993BEB">
        <w:rPr>
          <w:noProof/>
          <w:color w:val="FF0000"/>
          <w:sz w:val="28"/>
          <w:szCs w:val="28"/>
        </w:rPr>
        <w:t>7.</w:t>
      </w:r>
      <w:r w:rsidR="00C534C3" w:rsidRPr="00993BEB">
        <w:rPr>
          <w:noProof/>
          <w:color w:val="FF0000"/>
          <w:sz w:val="28"/>
          <w:szCs w:val="28"/>
        </w:rPr>
        <w:t>2.11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Для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местного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осве</w:t>
      </w:r>
      <w:bookmarkStart w:id="255" w:name="OCRUncertain953"/>
      <w:r w:rsidRPr="00993BEB">
        <w:rPr>
          <w:color w:val="FF0000"/>
          <w:sz w:val="28"/>
          <w:szCs w:val="28"/>
        </w:rPr>
        <w:t>щ</w:t>
      </w:r>
      <w:bookmarkEnd w:id="255"/>
      <w:r w:rsidRPr="00993BEB">
        <w:rPr>
          <w:color w:val="FF0000"/>
          <w:sz w:val="28"/>
          <w:szCs w:val="28"/>
        </w:rPr>
        <w:t>ения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рабочих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мест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следует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использовать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светильники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с</w:t>
      </w:r>
      <w:r w:rsidR="00B175EA" w:rsidRPr="00993BEB">
        <w:rPr>
          <w:color w:val="FF0000"/>
          <w:sz w:val="28"/>
          <w:szCs w:val="28"/>
        </w:rPr>
        <w:t xml:space="preserve"> </w:t>
      </w:r>
      <w:bookmarkStart w:id="256" w:name="OCRUncertain954"/>
      <w:r w:rsidRPr="00993BEB">
        <w:rPr>
          <w:color w:val="FF0000"/>
          <w:sz w:val="28"/>
          <w:szCs w:val="28"/>
        </w:rPr>
        <w:t>непросвечивающими</w:t>
      </w:r>
      <w:bookmarkEnd w:id="256"/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отражателями.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С</w:t>
      </w:r>
      <w:bookmarkStart w:id="257" w:name="OCRUncertain955"/>
      <w:r w:rsidRPr="00993BEB">
        <w:rPr>
          <w:color w:val="FF0000"/>
          <w:sz w:val="28"/>
          <w:szCs w:val="28"/>
        </w:rPr>
        <w:t>в</w:t>
      </w:r>
      <w:bookmarkEnd w:id="257"/>
      <w:r w:rsidRPr="00993BEB">
        <w:rPr>
          <w:color w:val="FF0000"/>
          <w:sz w:val="28"/>
          <w:szCs w:val="28"/>
        </w:rPr>
        <w:t>етильники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должны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располагаться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таким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образом</w:t>
      </w:r>
      <w:bookmarkStart w:id="258" w:name="OCRUncertain956"/>
      <w:r w:rsidRPr="00993BEB">
        <w:rPr>
          <w:color w:val="FF0000"/>
          <w:sz w:val="28"/>
          <w:szCs w:val="28"/>
        </w:rPr>
        <w:t>,</w:t>
      </w:r>
      <w:bookmarkEnd w:id="258"/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чтобы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их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светя</w:t>
      </w:r>
      <w:bookmarkStart w:id="259" w:name="OCRUncertain957"/>
      <w:r w:rsidRPr="00993BEB">
        <w:rPr>
          <w:color w:val="FF0000"/>
          <w:sz w:val="28"/>
          <w:szCs w:val="28"/>
        </w:rPr>
        <w:t>щ</w:t>
      </w:r>
      <w:bookmarkEnd w:id="259"/>
      <w:r w:rsidRPr="00993BEB">
        <w:rPr>
          <w:color w:val="FF0000"/>
          <w:sz w:val="28"/>
          <w:szCs w:val="28"/>
        </w:rPr>
        <w:t>ие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элементы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не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попадали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в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поле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зрения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работаю</w:t>
      </w:r>
      <w:bookmarkStart w:id="260" w:name="OCRUncertain958"/>
      <w:r w:rsidRPr="00993BEB">
        <w:rPr>
          <w:color w:val="FF0000"/>
          <w:sz w:val="28"/>
          <w:szCs w:val="28"/>
        </w:rPr>
        <w:t>щ</w:t>
      </w:r>
      <w:bookmarkEnd w:id="260"/>
      <w:r w:rsidRPr="00993BEB">
        <w:rPr>
          <w:color w:val="FF0000"/>
          <w:sz w:val="28"/>
          <w:szCs w:val="28"/>
        </w:rPr>
        <w:t>их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на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освещаемом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рабочем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месте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и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на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других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рабочих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местах.</w:t>
      </w:r>
    </w:p>
    <w:p w:rsidR="00576A2E" w:rsidRPr="00993BEB" w:rsidRDefault="00576A2E" w:rsidP="00830A4F">
      <w:pPr>
        <w:ind w:firstLine="567"/>
        <w:jc w:val="both"/>
        <w:rPr>
          <w:color w:val="FF0000"/>
          <w:sz w:val="28"/>
          <w:szCs w:val="28"/>
        </w:rPr>
      </w:pPr>
      <w:r w:rsidRPr="00993BEB">
        <w:rPr>
          <w:color w:val="FF0000"/>
          <w:sz w:val="28"/>
          <w:szCs w:val="28"/>
        </w:rPr>
        <w:t>Местное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освещение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зрительных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работ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с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трехмерными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об</w:t>
      </w:r>
      <w:bookmarkStart w:id="261" w:name="OCRUncertain961"/>
      <w:r w:rsidRPr="00993BEB">
        <w:rPr>
          <w:color w:val="FF0000"/>
          <w:sz w:val="28"/>
          <w:szCs w:val="28"/>
        </w:rPr>
        <w:t>ъ</w:t>
      </w:r>
      <w:bookmarkEnd w:id="261"/>
      <w:r w:rsidRPr="00993BEB">
        <w:rPr>
          <w:color w:val="FF0000"/>
          <w:sz w:val="28"/>
          <w:szCs w:val="28"/>
        </w:rPr>
        <w:t>ектами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различения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следует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выполнять:</w:t>
      </w:r>
    </w:p>
    <w:p w:rsidR="00576A2E" w:rsidRPr="00993BEB" w:rsidRDefault="00C534C3" w:rsidP="00830A4F">
      <w:pPr>
        <w:ind w:firstLine="567"/>
        <w:jc w:val="both"/>
        <w:rPr>
          <w:color w:val="FF0000"/>
          <w:sz w:val="28"/>
          <w:szCs w:val="28"/>
        </w:rPr>
      </w:pPr>
      <w:r w:rsidRPr="00993BEB">
        <w:rPr>
          <w:color w:val="FF0000"/>
          <w:sz w:val="28"/>
          <w:szCs w:val="28"/>
        </w:rPr>
        <w:t>-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при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диффузном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отражении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фона</w:t>
      </w:r>
      <w:r w:rsidR="00B175EA" w:rsidRPr="00993BEB">
        <w:rPr>
          <w:noProof/>
          <w:color w:val="FF0000"/>
          <w:sz w:val="28"/>
          <w:szCs w:val="28"/>
        </w:rPr>
        <w:t xml:space="preserve"> </w:t>
      </w:r>
      <w:r w:rsidR="00576A2E" w:rsidRPr="00993BEB">
        <w:rPr>
          <w:noProof/>
          <w:color w:val="FF0000"/>
          <w:sz w:val="28"/>
          <w:szCs w:val="28"/>
        </w:rPr>
        <w:t>–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светильником,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отношение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наибольшего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линейного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размера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светя</w:t>
      </w:r>
      <w:bookmarkStart w:id="262" w:name="OCRUncertain962"/>
      <w:r w:rsidR="00576A2E" w:rsidRPr="00993BEB">
        <w:rPr>
          <w:color w:val="FF0000"/>
          <w:sz w:val="28"/>
          <w:szCs w:val="28"/>
        </w:rPr>
        <w:t>щ</w:t>
      </w:r>
      <w:bookmarkEnd w:id="262"/>
      <w:r w:rsidR="00576A2E" w:rsidRPr="00993BEB">
        <w:rPr>
          <w:color w:val="FF0000"/>
          <w:sz w:val="28"/>
          <w:szCs w:val="28"/>
        </w:rPr>
        <w:t>ей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поверхности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которого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к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высоте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расположения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ее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над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рабочей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поверхностью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составляет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не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более</w:t>
      </w:r>
      <w:r w:rsidR="00B175EA" w:rsidRPr="00993BEB">
        <w:rPr>
          <w:noProof/>
          <w:color w:val="FF0000"/>
          <w:sz w:val="28"/>
          <w:szCs w:val="28"/>
        </w:rPr>
        <w:t xml:space="preserve"> </w:t>
      </w:r>
      <w:r w:rsidR="00576A2E" w:rsidRPr="00993BEB">
        <w:rPr>
          <w:noProof/>
          <w:color w:val="FF0000"/>
          <w:sz w:val="28"/>
          <w:szCs w:val="28"/>
        </w:rPr>
        <w:t>0,4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при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направлении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оптической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оси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в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центр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рабочей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поверхности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под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углом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не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менее</w:t>
      </w:r>
      <w:r w:rsidR="00B175EA" w:rsidRPr="00993BEB">
        <w:rPr>
          <w:noProof/>
          <w:color w:val="FF0000"/>
          <w:sz w:val="28"/>
          <w:szCs w:val="28"/>
        </w:rPr>
        <w:t xml:space="preserve"> </w:t>
      </w:r>
      <w:r w:rsidR="00576A2E" w:rsidRPr="00993BEB">
        <w:rPr>
          <w:noProof/>
          <w:color w:val="FF0000"/>
          <w:sz w:val="28"/>
          <w:szCs w:val="28"/>
        </w:rPr>
        <w:t>30</w:t>
      </w:r>
      <w:r w:rsidR="00576A2E" w:rsidRPr="00993BEB">
        <w:rPr>
          <w:noProof/>
          <w:color w:val="FF0000"/>
          <w:sz w:val="28"/>
          <w:szCs w:val="28"/>
        </w:rPr>
        <w:sym w:font="Arial" w:char="00B0"/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к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вертикали;</w:t>
      </w:r>
    </w:p>
    <w:p w:rsidR="00576A2E" w:rsidRPr="00993BEB" w:rsidRDefault="00C534C3" w:rsidP="00830A4F">
      <w:pPr>
        <w:ind w:firstLine="567"/>
        <w:jc w:val="both"/>
        <w:rPr>
          <w:color w:val="FF0000"/>
          <w:sz w:val="28"/>
          <w:szCs w:val="28"/>
        </w:rPr>
      </w:pPr>
      <w:r w:rsidRPr="00993BEB">
        <w:rPr>
          <w:color w:val="FF0000"/>
          <w:sz w:val="28"/>
          <w:szCs w:val="28"/>
        </w:rPr>
        <w:t>-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при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направленно-рассеянном</w:t>
      </w:r>
      <w:r w:rsidR="00B175EA" w:rsidRPr="00993BEB">
        <w:rPr>
          <w:color w:val="FF0000"/>
          <w:sz w:val="28"/>
          <w:szCs w:val="28"/>
        </w:rPr>
        <w:t xml:space="preserve"> </w:t>
      </w:r>
      <w:bookmarkStart w:id="263" w:name="OCRUncertain964"/>
      <w:r w:rsidR="00576A2E" w:rsidRPr="00993BEB">
        <w:rPr>
          <w:color w:val="FF0000"/>
          <w:sz w:val="28"/>
          <w:szCs w:val="28"/>
        </w:rPr>
        <w:t>и</w:t>
      </w:r>
      <w:bookmarkEnd w:id="263"/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смешанном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отражении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фона</w:t>
      </w:r>
      <w:r w:rsidR="00B175EA" w:rsidRPr="00993BEB">
        <w:rPr>
          <w:noProof/>
          <w:color w:val="FF0000"/>
          <w:sz w:val="28"/>
          <w:szCs w:val="28"/>
        </w:rPr>
        <w:t xml:space="preserve"> </w:t>
      </w:r>
      <w:r w:rsidR="00576A2E" w:rsidRPr="00993BEB">
        <w:rPr>
          <w:noProof/>
          <w:color w:val="FF0000"/>
          <w:sz w:val="28"/>
          <w:szCs w:val="28"/>
        </w:rPr>
        <w:t>–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светильником,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отношение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наименьшего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линейного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размера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светя</w:t>
      </w:r>
      <w:bookmarkStart w:id="264" w:name="OCRUncertain965"/>
      <w:r w:rsidR="00576A2E" w:rsidRPr="00993BEB">
        <w:rPr>
          <w:color w:val="FF0000"/>
          <w:sz w:val="28"/>
          <w:szCs w:val="28"/>
        </w:rPr>
        <w:t>щ</w:t>
      </w:r>
      <w:bookmarkEnd w:id="264"/>
      <w:r w:rsidR="00576A2E" w:rsidRPr="00993BEB">
        <w:rPr>
          <w:color w:val="FF0000"/>
          <w:sz w:val="28"/>
          <w:szCs w:val="28"/>
        </w:rPr>
        <w:t>ей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поверхности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которого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к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высоте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расположения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ее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на</w:t>
      </w:r>
      <w:bookmarkStart w:id="265" w:name="OCRUncertain966"/>
      <w:r w:rsidR="00576A2E" w:rsidRPr="00993BEB">
        <w:rPr>
          <w:color w:val="FF0000"/>
          <w:sz w:val="28"/>
          <w:szCs w:val="28"/>
        </w:rPr>
        <w:t>д</w:t>
      </w:r>
      <w:bookmarkEnd w:id="265"/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рабочей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поверхностью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составляет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не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менее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noProof/>
          <w:color w:val="FF0000"/>
          <w:sz w:val="28"/>
          <w:szCs w:val="28"/>
        </w:rPr>
        <w:t>0,5</w:t>
      </w:r>
      <w:r w:rsidR="00576A2E" w:rsidRPr="00993BEB">
        <w:rPr>
          <w:color w:val="FF0000"/>
          <w:sz w:val="28"/>
          <w:szCs w:val="28"/>
        </w:rPr>
        <w:t>,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а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ее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яркость</w:t>
      </w:r>
      <w:r w:rsidR="00B175EA" w:rsidRPr="00993BEB">
        <w:rPr>
          <w:noProof/>
          <w:color w:val="FF0000"/>
          <w:sz w:val="28"/>
          <w:szCs w:val="28"/>
        </w:rPr>
        <w:t xml:space="preserve"> </w:t>
      </w:r>
      <w:r w:rsidR="00576A2E" w:rsidRPr="00993BEB">
        <w:rPr>
          <w:noProof/>
          <w:color w:val="FF0000"/>
          <w:sz w:val="28"/>
          <w:szCs w:val="28"/>
        </w:rPr>
        <w:t>–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от</w:t>
      </w:r>
      <w:r w:rsidR="00B175EA" w:rsidRPr="00993BEB">
        <w:rPr>
          <w:noProof/>
          <w:color w:val="FF0000"/>
          <w:sz w:val="28"/>
          <w:szCs w:val="28"/>
        </w:rPr>
        <w:t xml:space="preserve"> </w:t>
      </w:r>
      <w:r w:rsidR="00576A2E" w:rsidRPr="00993BEB">
        <w:rPr>
          <w:noProof/>
          <w:color w:val="FF0000"/>
          <w:sz w:val="28"/>
          <w:szCs w:val="28"/>
        </w:rPr>
        <w:t>2500</w:t>
      </w:r>
      <w:r w:rsidR="00B175EA" w:rsidRPr="00993BEB">
        <w:rPr>
          <w:color w:val="FF0000"/>
          <w:sz w:val="28"/>
          <w:szCs w:val="28"/>
        </w:rPr>
        <w:t xml:space="preserve"> </w:t>
      </w:r>
      <w:r w:rsidR="00576A2E" w:rsidRPr="00993BEB">
        <w:rPr>
          <w:color w:val="FF0000"/>
          <w:sz w:val="28"/>
          <w:szCs w:val="28"/>
        </w:rPr>
        <w:t>до</w:t>
      </w:r>
      <w:r w:rsidR="00B175EA" w:rsidRPr="00993BEB">
        <w:rPr>
          <w:noProof/>
          <w:color w:val="FF0000"/>
          <w:sz w:val="28"/>
          <w:szCs w:val="28"/>
        </w:rPr>
        <w:t xml:space="preserve"> </w:t>
      </w:r>
      <w:r w:rsidR="00576A2E" w:rsidRPr="00993BEB">
        <w:rPr>
          <w:noProof/>
          <w:color w:val="FF0000"/>
          <w:sz w:val="28"/>
          <w:szCs w:val="28"/>
        </w:rPr>
        <w:t>4000</w:t>
      </w:r>
      <w:r w:rsidR="00B175EA" w:rsidRPr="00993BEB">
        <w:rPr>
          <w:color w:val="FF0000"/>
          <w:sz w:val="28"/>
          <w:szCs w:val="28"/>
        </w:rPr>
        <w:t xml:space="preserve"> </w:t>
      </w:r>
      <w:bookmarkStart w:id="266" w:name="OCRUncertain967"/>
      <w:r w:rsidR="00576A2E" w:rsidRPr="00993BEB">
        <w:rPr>
          <w:color w:val="FF0000"/>
          <w:sz w:val="28"/>
          <w:szCs w:val="28"/>
        </w:rPr>
        <w:t>кд/м</w:t>
      </w:r>
      <w:r w:rsidR="00576A2E" w:rsidRPr="00993BEB">
        <w:rPr>
          <w:color w:val="FF0000"/>
          <w:sz w:val="28"/>
          <w:szCs w:val="28"/>
          <w:vertAlign w:val="superscript"/>
        </w:rPr>
        <w:t>2</w:t>
      </w:r>
      <w:r w:rsidR="00576A2E" w:rsidRPr="00993BEB">
        <w:rPr>
          <w:color w:val="FF0000"/>
          <w:sz w:val="28"/>
          <w:szCs w:val="28"/>
        </w:rPr>
        <w:t>.</w:t>
      </w:r>
      <w:bookmarkEnd w:id="266"/>
    </w:p>
    <w:p w:rsidR="009840E7" w:rsidRPr="00456096" w:rsidRDefault="00576A2E" w:rsidP="00830A4F">
      <w:pPr>
        <w:ind w:firstLine="567"/>
        <w:jc w:val="both"/>
        <w:rPr>
          <w:noProof/>
          <w:sz w:val="28"/>
          <w:szCs w:val="28"/>
        </w:rPr>
      </w:pPr>
      <w:r w:rsidRPr="00993BEB">
        <w:rPr>
          <w:color w:val="FF0000"/>
          <w:sz w:val="28"/>
          <w:szCs w:val="28"/>
        </w:rPr>
        <w:t>7.</w:t>
      </w:r>
      <w:r w:rsidR="00C534C3" w:rsidRPr="00993BEB">
        <w:rPr>
          <w:color w:val="FF0000"/>
          <w:sz w:val="28"/>
          <w:szCs w:val="28"/>
        </w:rPr>
        <w:t>2.12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Яркость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рабочей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поверхности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не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должна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превышать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значений,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указанных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в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таблице</w:t>
      </w:r>
      <w:r w:rsidR="00B175EA" w:rsidRPr="00993BEB">
        <w:rPr>
          <w:noProof/>
          <w:color w:val="FF0000"/>
          <w:sz w:val="28"/>
          <w:szCs w:val="28"/>
        </w:rPr>
        <w:t xml:space="preserve"> </w:t>
      </w:r>
      <w:r w:rsidR="00C534C3" w:rsidRPr="00993BEB">
        <w:rPr>
          <w:noProof/>
          <w:color w:val="FF0000"/>
          <w:sz w:val="28"/>
          <w:szCs w:val="28"/>
        </w:rPr>
        <w:t>7.3</w:t>
      </w:r>
      <w:r w:rsidRPr="00456096">
        <w:rPr>
          <w:noProof/>
          <w:sz w:val="28"/>
          <w:szCs w:val="28"/>
        </w:rPr>
        <w:t>.</w:t>
      </w:r>
    </w:p>
    <w:p w:rsidR="009840E7" w:rsidRPr="00456096" w:rsidRDefault="001C5A89" w:rsidP="00830A4F">
      <w:pPr>
        <w:ind w:firstLine="567"/>
        <w:jc w:val="both"/>
        <w:rPr>
          <w:sz w:val="28"/>
          <w:szCs w:val="28"/>
        </w:rPr>
      </w:pPr>
      <w:r w:rsidRPr="00456096">
        <w:rPr>
          <w:noProof/>
          <w:sz w:val="28"/>
          <w:szCs w:val="28"/>
        </w:rPr>
        <w:t>7.</w:t>
      </w:r>
      <w:r w:rsidR="00C534C3" w:rsidRPr="00456096">
        <w:rPr>
          <w:noProof/>
          <w:sz w:val="28"/>
          <w:szCs w:val="28"/>
        </w:rPr>
        <w:t>2.13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Коэффициент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пульсации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освещенности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на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рабочих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поверхностях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не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должен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превышать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значений,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указанных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в</w:t>
      </w:r>
      <w:r w:rsidR="00B175EA" w:rsidRPr="00456096">
        <w:rPr>
          <w:sz w:val="28"/>
          <w:szCs w:val="28"/>
        </w:rPr>
        <w:t xml:space="preserve"> </w:t>
      </w:r>
      <w:r w:rsidRPr="00456096">
        <w:rPr>
          <w:sz w:val="28"/>
          <w:szCs w:val="28"/>
        </w:rPr>
        <w:t>таблице</w:t>
      </w:r>
      <w:r w:rsidR="00B175EA" w:rsidRPr="00456096">
        <w:rPr>
          <w:sz w:val="28"/>
          <w:szCs w:val="28"/>
        </w:rPr>
        <w:t xml:space="preserve"> </w:t>
      </w:r>
      <w:r w:rsidR="00C534C3" w:rsidRPr="00456096">
        <w:rPr>
          <w:sz w:val="28"/>
          <w:szCs w:val="28"/>
        </w:rPr>
        <w:t>4.</w:t>
      </w:r>
      <w:r w:rsidRPr="00456096">
        <w:rPr>
          <w:sz w:val="28"/>
          <w:szCs w:val="28"/>
        </w:rPr>
        <w:t>1.</w:t>
      </w:r>
    </w:p>
    <w:p w:rsidR="009840E7" w:rsidRPr="00456096" w:rsidRDefault="009840E7" w:rsidP="00830A4F">
      <w:pPr>
        <w:jc w:val="both"/>
        <w:rPr>
          <w:sz w:val="28"/>
          <w:szCs w:val="28"/>
        </w:rPr>
      </w:pPr>
    </w:p>
    <w:p w:rsidR="00576A2E" w:rsidRPr="00993BEB" w:rsidRDefault="00576A2E" w:rsidP="00830A4F">
      <w:pPr>
        <w:ind w:left="2410" w:hanging="2410"/>
        <w:jc w:val="both"/>
        <w:rPr>
          <w:noProof/>
          <w:color w:val="FF0000"/>
          <w:spacing w:val="-6"/>
          <w:sz w:val="28"/>
          <w:szCs w:val="28"/>
        </w:rPr>
      </w:pPr>
      <w:r w:rsidRPr="00993BEB">
        <w:rPr>
          <w:color w:val="FF0000"/>
          <w:spacing w:val="-6"/>
          <w:sz w:val="28"/>
          <w:szCs w:val="28"/>
        </w:rPr>
        <w:t>Т</w:t>
      </w:r>
      <w:r w:rsidR="00B175EA" w:rsidRPr="00993BEB">
        <w:rPr>
          <w:color w:val="FF0000"/>
          <w:spacing w:val="-6"/>
          <w:sz w:val="28"/>
          <w:szCs w:val="28"/>
        </w:rPr>
        <w:t xml:space="preserve"> </w:t>
      </w:r>
      <w:r w:rsidRPr="00993BEB">
        <w:rPr>
          <w:color w:val="FF0000"/>
          <w:spacing w:val="-6"/>
          <w:sz w:val="28"/>
          <w:szCs w:val="28"/>
        </w:rPr>
        <w:t>а</w:t>
      </w:r>
      <w:r w:rsidR="00B175EA" w:rsidRPr="00993BEB">
        <w:rPr>
          <w:color w:val="FF0000"/>
          <w:spacing w:val="-6"/>
          <w:sz w:val="28"/>
          <w:szCs w:val="28"/>
        </w:rPr>
        <w:t xml:space="preserve"> </w:t>
      </w:r>
      <w:r w:rsidRPr="00993BEB">
        <w:rPr>
          <w:color w:val="FF0000"/>
          <w:spacing w:val="-6"/>
          <w:sz w:val="28"/>
          <w:szCs w:val="28"/>
        </w:rPr>
        <w:t>б</w:t>
      </w:r>
      <w:r w:rsidR="00B175EA" w:rsidRPr="00993BEB">
        <w:rPr>
          <w:color w:val="FF0000"/>
          <w:spacing w:val="-6"/>
          <w:sz w:val="28"/>
          <w:szCs w:val="28"/>
        </w:rPr>
        <w:t xml:space="preserve"> </w:t>
      </w:r>
      <w:r w:rsidRPr="00993BEB">
        <w:rPr>
          <w:color w:val="FF0000"/>
          <w:spacing w:val="-6"/>
          <w:sz w:val="28"/>
          <w:szCs w:val="28"/>
        </w:rPr>
        <w:t>л</w:t>
      </w:r>
      <w:r w:rsidR="00B175EA" w:rsidRPr="00993BEB">
        <w:rPr>
          <w:color w:val="FF0000"/>
          <w:spacing w:val="-6"/>
          <w:sz w:val="28"/>
          <w:szCs w:val="28"/>
        </w:rPr>
        <w:t xml:space="preserve"> </w:t>
      </w:r>
      <w:r w:rsidRPr="00993BEB">
        <w:rPr>
          <w:color w:val="FF0000"/>
          <w:spacing w:val="-6"/>
          <w:sz w:val="28"/>
          <w:szCs w:val="28"/>
        </w:rPr>
        <w:t>и</w:t>
      </w:r>
      <w:bookmarkStart w:id="267" w:name="OCRUncertain968"/>
      <w:r w:rsidR="00B175EA" w:rsidRPr="00993BEB">
        <w:rPr>
          <w:color w:val="FF0000"/>
          <w:spacing w:val="-6"/>
          <w:sz w:val="28"/>
          <w:szCs w:val="28"/>
        </w:rPr>
        <w:t xml:space="preserve"> </w:t>
      </w:r>
      <w:r w:rsidRPr="00993BEB">
        <w:rPr>
          <w:color w:val="FF0000"/>
          <w:spacing w:val="-6"/>
          <w:sz w:val="28"/>
          <w:szCs w:val="28"/>
        </w:rPr>
        <w:t>ц</w:t>
      </w:r>
      <w:bookmarkEnd w:id="267"/>
      <w:r w:rsidR="00B175EA" w:rsidRPr="00993BEB">
        <w:rPr>
          <w:color w:val="FF0000"/>
          <w:spacing w:val="-6"/>
          <w:sz w:val="28"/>
          <w:szCs w:val="28"/>
        </w:rPr>
        <w:t xml:space="preserve"> </w:t>
      </w:r>
      <w:r w:rsidRPr="00993BEB">
        <w:rPr>
          <w:color w:val="FF0000"/>
          <w:spacing w:val="-6"/>
          <w:sz w:val="28"/>
          <w:szCs w:val="28"/>
        </w:rPr>
        <w:t>а</w:t>
      </w:r>
      <w:r w:rsidR="00B175EA" w:rsidRPr="00993BEB">
        <w:rPr>
          <w:color w:val="FF0000"/>
          <w:spacing w:val="-6"/>
          <w:sz w:val="28"/>
          <w:szCs w:val="28"/>
        </w:rPr>
        <w:t xml:space="preserve"> </w:t>
      </w:r>
      <w:r w:rsidR="00B175EA" w:rsidRPr="00993BEB">
        <w:rPr>
          <w:noProof/>
          <w:color w:val="FF0000"/>
          <w:spacing w:val="-6"/>
          <w:sz w:val="28"/>
          <w:szCs w:val="28"/>
        </w:rPr>
        <w:t xml:space="preserve">  </w:t>
      </w:r>
      <w:r w:rsidR="00933089" w:rsidRPr="00993BEB">
        <w:rPr>
          <w:noProof/>
          <w:color w:val="FF0000"/>
          <w:spacing w:val="-6"/>
          <w:sz w:val="28"/>
          <w:szCs w:val="28"/>
        </w:rPr>
        <w:t>7.3</w:t>
      </w:r>
      <w:r w:rsidR="00B175EA" w:rsidRPr="00993BEB">
        <w:rPr>
          <w:noProof/>
          <w:color w:val="FF0000"/>
          <w:spacing w:val="-6"/>
          <w:sz w:val="28"/>
          <w:szCs w:val="28"/>
        </w:rPr>
        <w:t xml:space="preserve"> </w:t>
      </w:r>
      <w:r w:rsidR="007623D8" w:rsidRPr="00993BEB">
        <w:rPr>
          <w:noProof/>
          <w:color w:val="FF0000"/>
          <w:spacing w:val="-6"/>
          <w:sz w:val="28"/>
          <w:szCs w:val="28"/>
        </w:rPr>
        <w:t>—</w:t>
      </w:r>
      <w:r w:rsidR="00B175EA" w:rsidRPr="00993BEB">
        <w:rPr>
          <w:noProof/>
          <w:color w:val="FF0000"/>
          <w:spacing w:val="-6"/>
          <w:sz w:val="28"/>
          <w:szCs w:val="28"/>
        </w:rPr>
        <w:t xml:space="preserve"> </w:t>
      </w:r>
      <w:r w:rsidRPr="00993BEB">
        <w:rPr>
          <w:b/>
          <w:noProof/>
          <w:color w:val="FF0000"/>
          <w:spacing w:val="-6"/>
          <w:sz w:val="28"/>
          <w:szCs w:val="28"/>
        </w:rPr>
        <w:t>Наибольшая</w:t>
      </w:r>
      <w:r w:rsidR="00B175EA" w:rsidRPr="00993BEB">
        <w:rPr>
          <w:b/>
          <w:noProof/>
          <w:color w:val="FF0000"/>
          <w:spacing w:val="-6"/>
          <w:sz w:val="28"/>
          <w:szCs w:val="28"/>
        </w:rPr>
        <w:t xml:space="preserve"> </w:t>
      </w:r>
      <w:r w:rsidRPr="00993BEB">
        <w:rPr>
          <w:b/>
          <w:noProof/>
          <w:color w:val="FF0000"/>
          <w:spacing w:val="-6"/>
          <w:sz w:val="28"/>
          <w:szCs w:val="28"/>
        </w:rPr>
        <w:t>допустимая</w:t>
      </w:r>
      <w:r w:rsidR="00B175EA" w:rsidRPr="00993BEB">
        <w:rPr>
          <w:b/>
          <w:noProof/>
          <w:color w:val="FF0000"/>
          <w:spacing w:val="-6"/>
          <w:sz w:val="28"/>
          <w:szCs w:val="28"/>
        </w:rPr>
        <w:t xml:space="preserve"> </w:t>
      </w:r>
      <w:r w:rsidRPr="00993BEB">
        <w:rPr>
          <w:b/>
          <w:noProof/>
          <w:color w:val="FF0000"/>
          <w:spacing w:val="-6"/>
          <w:sz w:val="28"/>
          <w:szCs w:val="28"/>
        </w:rPr>
        <w:t>яркость</w:t>
      </w:r>
      <w:r w:rsidR="00B175EA" w:rsidRPr="00993BEB">
        <w:rPr>
          <w:b/>
          <w:noProof/>
          <w:color w:val="FF0000"/>
          <w:spacing w:val="-6"/>
          <w:sz w:val="28"/>
          <w:szCs w:val="28"/>
        </w:rPr>
        <w:t xml:space="preserve"> </w:t>
      </w:r>
      <w:r w:rsidRPr="00993BEB">
        <w:rPr>
          <w:b/>
          <w:noProof/>
          <w:color w:val="FF0000"/>
          <w:spacing w:val="-6"/>
          <w:sz w:val="28"/>
          <w:szCs w:val="28"/>
        </w:rPr>
        <w:t>рабочих</w:t>
      </w:r>
      <w:r w:rsidR="00B175EA" w:rsidRPr="00993BEB">
        <w:rPr>
          <w:b/>
          <w:noProof/>
          <w:color w:val="FF0000"/>
          <w:spacing w:val="-6"/>
          <w:sz w:val="28"/>
          <w:szCs w:val="28"/>
        </w:rPr>
        <w:t xml:space="preserve"> </w:t>
      </w:r>
      <w:r w:rsidRPr="00993BEB">
        <w:rPr>
          <w:b/>
          <w:noProof/>
          <w:color w:val="FF0000"/>
          <w:spacing w:val="-6"/>
          <w:sz w:val="28"/>
          <w:szCs w:val="28"/>
        </w:rPr>
        <w:t>поверхностей</w:t>
      </w:r>
      <w:r w:rsidR="00B175EA" w:rsidRPr="00993BEB">
        <w:rPr>
          <w:b/>
          <w:noProof/>
          <w:color w:val="FF0000"/>
          <w:spacing w:val="-6"/>
          <w:sz w:val="28"/>
          <w:szCs w:val="28"/>
        </w:rPr>
        <w:t xml:space="preserve"> </w:t>
      </w:r>
      <w:r w:rsidRPr="00993BEB">
        <w:rPr>
          <w:b/>
          <w:noProof/>
          <w:color w:val="FF0000"/>
          <w:spacing w:val="-6"/>
          <w:sz w:val="28"/>
          <w:szCs w:val="28"/>
        </w:rPr>
        <w:t>по</w:t>
      </w:r>
      <w:r w:rsidR="00B175EA" w:rsidRPr="00993BEB">
        <w:rPr>
          <w:b/>
          <w:noProof/>
          <w:color w:val="FF0000"/>
          <w:spacing w:val="-6"/>
          <w:sz w:val="28"/>
          <w:szCs w:val="28"/>
        </w:rPr>
        <w:t xml:space="preserve"> </w:t>
      </w:r>
      <w:r w:rsidRPr="00993BEB">
        <w:rPr>
          <w:b/>
          <w:noProof/>
          <w:color w:val="FF0000"/>
          <w:spacing w:val="-6"/>
          <w:sz w:val="28"/>
          <w:szCs w:val="28"/>
        </w:rPr>
        <w:t>условиям</w:t>
      </w:r>
      <w:r w:rsidR="00B175EA" w:rsidRPr="00993BEB">
        <w:rPr>
          <w:b/>
          <w:noProof/>
          <w:color w:val="FF0000"/>
          <w:spacing w:val="-6"/>
          <w:sz w:val="28"/>
          <w:szCs w:val="28"/>
        </w:rPr>
        <w:t xml:space="preserve"> </w:t>
      </w:r>
      <w:r w:rsidRPr="00993BEB">
        <w:rPr>
          <w:b/>
          <w:noProof/>
          <w:color w:val="FF0000"/>
          <w:spacing w:val="-6"/>
          <w:sz w:val="28"/>
          <w:szCs w:val="28"/>
        </w:rPr>
        <w:t>отраженной</w:t>
      </w:r>
      <w:r w:rsidR="00B175EA" w:rsidRPr="00993BEB">
        <w:rPr>
          <w:b/>
          <w:noProof/>
          <w:color w:val="FF0000"/>
          <w:spacing w:val="-6"/>
          <w:sz w:val="28"/>
          <w:szCs w:val="28"/>
        </w:rPr>
        <w:t xml:space="preserve"> </w:t>
      </w:r>
      <w:r w:rsidRPr="00993BEB">
        <w:rPr>
          <w:b/>
          <w:noProof/>
          <w:color w:val="FF0000"/>
          <w:spacing w:val="-6"/>
          <w:sz w:val="28"/>
          <w:szCs w:val="28"/>
        </w:rPr>
        <w:t>блескости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2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47"/>
        <w:gridCol w:w="4565"/>
      </w:tblGrid>
      <w:tr w:rsidR="00576A2E" w:rsidRPr="00993BEB" w:rsidTr="00C534C3">
        <w:trPr>
          <w:trHeight w:hRule="exact" w:val="461"/>
        </w:trPr>
        <w:tc>
          <w:tcPr>
            <w:tcW w:w="47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76A2E" w:rsidRPr="00993BEB" w:rsidRDefault="00576A2E" w:rsidP="00830A4F">
            <w:pPr>
              <w:jc w:val="center"/>
              <w:rPr>
                <w:bCs/>
                <w:color w:val="FF0000"/>
              </w:rPr>
            </w:pPr>
            <w:r w:rsidRPr="00993BEB">
              <w:rPr>
                <w:bCs/>
                <w:color w:val="FF0000"/>
              </w:rPr>
              <w:t>Площадь</w:t>
            </w:r>
            <w:r w:rsidR="00B175EA" w:rsidRPr="00993BEB">
              <w:rPr>
                <w:bCs/>
                <w:color w:val="FF0000"/>
              </w:rPr>
              <w:t xml:space="preserve"> </w:t>
            </w:r>
            <w:r w:rsidRPr="00993BEB">
              <w:rPr>
                <w:bCs/>
                <w:color w:val="FF0000"/>
              </w:rPr>
              <w:t>рабочей</w:t>
            </w:r>
            <w:r w:rsidR="00B175EA" w:rsidRPr="00993BEB">
              <w:rPr>
                <w:bCs/>
                <w:color w:val="FF0000"/>
              </w:rPr>
              <w:t xml:space="preserve"> </w:t>
            </w:r>
            <w:r w:rsidRPr="00993BEB">
              <w:rPr>
                <w:bCs/>
                <w:color w:val="FF0000"/>
              </w:rPr>
              <w:t>поверхности,</w:t>
            </w:r>
            <w:r w:rsidR="00B175EA" w:rsidRPr="00993BEB">
              <w:rPr>
                <w:bCs/>
                <w:color w:val="FF0000"/>
              </w:rPr>
              <w:t xml:space="preserve"> </w:t>
            </w:r>
            <w:r w:rsidRPr="00993BEB">
              <w:rPr>
                <w:bCs/>
                <w:color w:val="FF0000"/>
              </w:rPr>
              <w:t>м</w:t>
            </w:r>
            <w:r w:rsidRPr="00993BEB">
              <w:rPr>
                <w:bCs/>
                <w:color w:val="FF0000"/>
                <w:vertAlign w:val="superscript"/>
              </w:rPr>
              <w:t>2</w:t>
            </w:r>
          </w:p>
        </w:tc>
        <w:tc>
          <w:tcPr>
            <w:tcW w:w="44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76A2E" w:rsidRPr="00993BEB" w:rsidRDefault="00576A2E" w:rsidP="00830A4F">
            <w:pPr>
              <w:jc w:val="center"/>
              <w:rPr>
                <w:bCs/>
                <w:color w:val="FF0000"/>
              </w:rPr>
            </w:pPr>
            <w:r w:rsidRPr="00993BEB">
              <w:rPr>
                <w:bCs/>
                <w:color w:val="FF0000"/>
              </w:rPr>
              <w:t>Наибольшая</w:t>
            </w:r>
            <w:r w:rsidR="00B175EA" w:rsidRPr="00993BEB">
              <w:rPr>
                <w:bCs/>
                <w:color w:val="FF0000"/>
              </w:rPr>
              <w:t xml:space="preserve"> </w:t>
            </w:r>
            <w:r w:rsidRPr="00993BEB">
              <w:rPr>
                <w:bCs/>
                <w:color w:val="FF0000"/>
              </w:rPr>
              <w:t>допустимая</w:t>
            </w:r>
            <w:r w:rsidR="00B175EA" w:rsidRPr="00993BEB">
              <w:rPr>
                <w:bCs/>
                <w:color w:val="FF0000"/>
              </w:rPr>
              <w:t xml:space="preserve"> </w:t>
            </w:r>
            <w:r w:rsidRPr="00993BEB">
              <w:rPr>
                <w:bCs/>
                <w:color w:val="FF0000"/>
              </w:rPr>
              <w:t>яркость,</w:t>
            </w:r>
            <w:r w:rsidR="00B175EA" w:rsidRPr="00993BEB">
              <w:rPr>
                <w:bCs/>
                <w:color w:val="FF0000"/>
              </w:rPr>
              <w:t xml:space="preserve"> </w:t>
            </w:r>
            <w:r w:rsidRPr="00993BEB">
              <w:rPr>
                <w:bCs/>
                <w:color w:val="FF0000"/>
              </w:rPr>
              <w:t>кд/м</w:t>
            </w:r>
            <w:r w:rsidRPr="00993BEB">
              <w:rPr>
                <w:bCs/>
                <w:color w:val="FF0000"/>
                <w:vertAlign w:val="superscript"/>
              </w:rPr>
              <w:t>2</w:t>
            </w:r>
          </w:p>
        </w:tc>
      </w:tr>
      <w:tr w:rsidR="00576A2E" w:rsidRPr="00993BEB" w:rsidTr="00C534C3">
        <w:trPr>
          <w:trHeight w:val="20"/>
        </w:trPr>
        <w:tc>
          <w:tcPr>
            <w:tcW w:w="47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6A2E" w:rsidRPr="00993BEB" w:rsidRDefault="00576A2E" w:rsidP="00830A4F">
            <w:pPr>
              <w:jc w:val="center"/>
              <w:rPr>
                <w:bCs/>
                <w:color w:val="FF0000"/>
              </w:rPr>
            </w:pPr>
            <w:r w:rsidRPr="00993BEB">
              <w:rPr>
                <w:bCs/>
                <w:color w:val="FF0000"/>
              </w:rPr>
              <w:t>Менее</w:t>
            </w:r>
            <w:r w:rsidR="00B175EA" w:rsidRPr="00993BEB">
              <w:rPr>
                <w:bCs/>
                <w:color w:val="FF0000"/>
              </w:rPr>
              <w:t xml:space="preserve"> </w:t>
            </w:r>
            <w:r w:rsidRPr="00993BEB">
              <w:rPr>
                <w:bCs/>
                <w:color w:val="FF0000"/>
              </w:rPr>
              <w:t>0,0001</w:t>
            </w:r>
          </w:p>
          <w:p w:rsidR="00933089" w:rsidRPr="00993BEB" w:rsidRDefault="00933089" w:rsidP="00830A4F">
            <w:pPr>
              <w:jc w:val="center"/>
              <w:rPr>
                <w:bCs/>
                <w:color w:val="FF0000"/>
              </w:rPr>
            </w:pPr>
            <w:r w:rsidRPr="00993BEB">
              <w:rPr>
                <w:bCs/>
                <w:color w:val="FF0000"/>
              </w:rPr>
              <w:t>От</w:t>
            </w:r>
            <w:r w:rsidR="00B175EA" w:rsidRPr="00993BEB">
              <w:rPr>
                <w:bCs/>
                <w:color w:val="FF0000"/>
              </w:rPr>
              <w:t xml:space="preserve"> </w:t>
            </w:r>
            <w:r w:rsidRPr="00993BEB">
              <w:rPr>
                <w:bCs/>
                <w:color w:val="FF0000"/>
              </w:rPr>
              <w:t>0,0001</w:t>
            </w:r>
            <w:r w:rsidR="00B175EA" w:rsidRPr="00993BEB">
              <w:rPr>
                <w:bCs/>
                <w:color w:val="FF0000"/>
              </w:rPr>
              <w:t xml:space="preserve"> </w:t>
            </w:r>
            <w:r w:rsidRPr="00993BEB">
              <w:rPr>
                <w:bCs/>
                <w:color w:val="FF0000"/>
              </w:rPr>
              <w:t>до</w:t>
            </w:r>
            <w:r w:rsidR="00B175EA" w:rsidRPr="00993BEB">
              <w:rPr>
                <w:bCs/>
                <w:color w:val="FF0000"/>
              </w:rPr>
              <w:t xml:space="preserve"> </w:t>
            </w:r>
            <w:r w:rsidRPr="00993BEB">
              <w:rPr>
                <w:bCs/>
                <w:color w:val="FF0000"/>
              </w:rPr>
              <w:t>0,001</w:t>
            </w:r>
          </w:p>
          <w:p w:rsidR="00933089" w:rsidRPr="00993BEB" w:rsidRDefault="00933089" w:rsidP="00830A4F">
            <w:pPr>
              <w:jc w:val="center"/>
              <w:rPr>
                <w:bCs/>
                <w:color w:val="FF0000"/>
              </w:rPr>
            </w:pPr>
            <w:r w:rsidRPr="00993BEB">
              <w:rPr>
                <w:bCs/>
                <w:color w:val="FF0000"/>
              </w:rPr>
              <w:t>»</w:t>
            </w:r>
            <w:r w:rsidR="00B175EA" w:rsidRPr="00993BEB">
              <w:rPr>
                <w:bCs/>
                <w:color w:val="FF0000"/>
              </w:rPr>
              <w:t xml:space="preserve">  </w:t>
            </w:r>
            <w:r w:rsidRPr="00993BEB">
              <w:rPr>
                <w:bCs/>
                <w:color w:val="FF0000"/>
              </w:rPr>
              <w:t>0,001</w:t>
            </w:r>
            <w:r w:rsidR="00B175EA" w:rsidRPr="00993BEB">
              <w:rPr>
                <w:bCs/>
                <w:color w:val="FF0000"/>
              </w:rPr>
              <w:t xml:space="preserve">  </w:t>
            </w:r>
            <w:r w:rsidRPr="00993BEB">
              <w:rPr>
                <w:bCs/>
                <w:color w:val="FF0000"/>
              </w:rPr>
              <w:t>»</w:t>
            </w:r>
            <w:r w:rsidR="00B175EA" w:rsidRPr="00993BEB">
              <w:rPr>
                <w:bCs/>
                <w:color w:val="FF0000"/>
              </w:rPr>
              <w:t xml:space="preserve"> </w:t>
            </w:r>
            <w:r w:rsidRPr="00993BEB">
              <w:rPr>
                <w:bCs/>
                <w:color w:val="FF0000"/>
              </w:rPr>
              <w:t>0,01</w:t>
            </w:r>
          </w:p>
          <w:p w:rsidR="00933089" w:rsidRPr="00993BEB" w:rsidRDefault="00933089" w:rsidP="00830A4F">
            <w:pPr>
              <w:jc w:val="center"/>
              <w:rPr>
                <w:bCs/>
                <w:color w:val="FF0000"/>
              </w:rPr>
            </w:pPr>
            <w:r w:rsidRPr="00993BEB">
              <w:rPr>
                <w:bCs/>
                <w:color w:val="FF0000"/>
              </w:rPr>
              <w:t>»</w:t>
            </w:r>
            <w:r w:rsidR="00B175EA" w:rsidRPr="00993BEB">
              <w:rPr>
                <w:bCs/>
                <w:color w:val="FF0000"/>
              </w:rPr>
              <w:t xml:space="preserve">  </w:t>
            </w:r>
            <w:r w:rsidRPr="00993BEB">
              <w:rPr>
                <w:bCs/>
                <w:color w:val="FF0000"/>
              </w:rPr>
              <w:t>0,01</w:t>
            </w:r>
            <w:r w:rsidR="00B175EA" w:rsidRPr="00993BEB">
              <w:rPr>
                <w:bCs/>
                <w:color w:val="FF0000"/>
              </w:rPr>
              <w:t xml:space="preserve">    </w:t>
            </w:r>
            <w:r w:rsidRPr="00993BEB">
              <w:rPr>
                <w:bCs/>
                <w:color w:val="FF0000"/>
              </w:rPr>
              <w:t>»</w:t>
            </w:r>
            <w:r w:rsidR="00B175EA" w:rsidRPr="00993BEB">
              <w:rPr>
                <w:bCs/>
                <w:color w:val="FF0000"/>
              </w:rPr>
              <w:t xml:space="preserve">  </w:t>
            </w:r>
            <w:r w:rsidRPr="00993BEB">
              <w:rPr>
                <w:bCs/>
                <w:color w:val="FF0000"/>
              </w:rPr>
              <w:t>0,1</w:t>
            </w:r>
          </w:p>
          <w:p w:rsidR="00933089" w:rsidRPr="00993BEB" w:rsidRDefault="00933089" w:rsidP="00830A4F">
            <w:pPr>
              <w:jc w:val="center"/>
              <w:rPr>
                <w:bCs/>
                <w:color w:val="FF0000"/>
              </w:rPr>
            </w:pPr>
            <w:r w:rsidRPr="00993BEB">
              <w:rPr>
                <w:bCs/>
                <w:color w:val="FF0000"/>
              </w:rPr>
              <w:t>Более</w:t>
            </w:r>
            <w:r w:rsidR="00B175EA" w:rsidRPr="00993BEB">
              <w:rPr>
                <w:bCs/>
                <w:color w:val="FF0000"/>
              </w:rPr>
              <w:t xml:space="preserve"> </w:t>
            </w:r>
            <w:r w:rsidRPr="00993BEB">
              <w:rPr>
                <w:bCs/>
                <w:color w:val="FF0000"/>
              </w:rPr>
              <w:t>0,1</w:t>
            </w:r>
          </w:p>
        </w:tc>
        <w:tc>
          <w:tcPr>
            <w:tcW w:w="4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76A2E" w:rsidRPr="00993BEB" w:rsidRDefault="00576A2E" w:rsidP="00830A4F">
            <w:pPr>
              <w:jc w:val="center"/>
              <w:rPr>
                <w:bCs/>
                <w:color w:val="FF0000"/>
              </w:rPr>
            </w:pPr>
            <w:r w:rsidRPr="00993BEB">
              <w:rPr>
                <w:bCs/>
                <w:color w:val="FF0000"/>
              </w:rPr>
              <w:t>2000</w:t>
            </w:r>
          </w:p>
          <w:p w:rsidR="00933089" w:rsidRPr="00993BEB" w:rsidRDefault="00933089" w:rsidP="00830A4F">
            <w:pPr>
              <w:jc w:val="center"/>
              <w:rPr>
                <w:bCs/>
                <w:color w:val="FF0000"/>
              </w:rPr>
            </w:pPr>
            <w:r w:rsidRPr="00993BEB">
              <w:rPr>
                <w:bCs/>
                <w:color w:val="FF0000"/>
              </w:rPr>
              <w:t>1500</w:t>
            </w:r>
          </w:p>
          <w:p w:rsidR="00933089" w:rsidRPr="00993BEB" w:rsidRDefault="00933089" w:rsidP="00830A4F">
            <w:pPr>
              <w:jc w:val="center"/>
              <w:rPr>
                <w:bCs/>
                <w:color w:val="FF0000"/>
              </w:rPr>
            </w:pPr>
            <w:r w:rsidRPr="00993BEB">
              <w:rPr>
                <w:bCs/>
                <w:color w:val="FF0000"/>
              </w:rPr>
              <w:t>1000</w:t>
            </w:r>
          </w:p>
          <w:p w:rsidR="00933089" w:rsidRPr="00993BEB" w:rsidRDefault="00933089" w:rsidP="00830A4F">
            <w:pPr>
              <w:jc w:val="center"/>
              <w:rPr>
                <w:bCs/>
                <w:color w:val="FF0000"/>
              </w:rPr>
            </w:pPr>
            <w:r w:rsidRPr="00993BEB">
              <w:rPr>
                <w:bCs/>
                <w:color w:val="FF0000"/>
              </w:rPr>
              <w:t>750</w:t>
            </w:r>
          </w:p>
          <w:p w:rsidR="00933089" w:rsidRPr="00993BEB" w:rsidRDefault="00933089" w:rsidP="00830A4F">
            <w:pPr>
              <w:jc w:val="center"/>
              <w:rPr>
                <w:bCs/>
                <w:color w:val="FF0000"/>
              </w:rPr>
            </w:pPr>
            <w:r w:rsidRPr="00993BEB">
              <w:rPr>
                <w:bCs/>
                <w:color w:val="FF0000"/>
              </w:rPr>
              <w:t>500</w:t>
            </w:r>
          </w:p>
        </w:tc>
      </w:tr>
    </w:tbl>
    <w:p w:rsidR="009840E7" w:rsidRPr="001F11F0" w:rsidRDefault="009840E7" w:rsidP="00830A4F">
      <w:pPr>
        <w:ind w:firstLine="567"/>
        <w:jc w:val="both"/>
        <w:rPr>
          <w:sz w:val="28"/>
          <w:szCs w:val="28"/>
        </w:rPr>
      </w:pPr>
      <w:bookmarkStart w:id="268" w:name="OCRUncertain986"/>
    </w:p>
    <w:p w:rsidR="00362DED" w:rsidRPr="00993BEB" w:rsidRDefault="00362DED" w:rsidP="00830A4F">
      <w:pPr>
        <w:ind w:firstLine="567"/>
        <w:jc w:val="both"/>
        <w:rPr>
          <w:sz w:val="28"/>
          <w:szCs w:val="28"/>
        </w:rPr>
      </w:pPr>
      <w:r w:rsidRPr="00993BEB">
        <w:rPr>
          <w:sz w:val="28"/>
          <w:szCs w:val="28"/>
        </w:rPr>
        <w:t>Коэффициент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пульсации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не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ограничивается:</w:t>
      </w:r>
    </w:p>
    <w:p w:rsidR="009E7D28" w:rsidRPr="00993BEB" w:rsidRDefault="00C534C3" w:rsidP="00830A4F">
      <w:pPr>
        <w:ind w:firstLine="567"/>
        <w:jc w:val="both"/>
        <w:rPr>
          <w:sz w:val="28"/>
          <w:szCs w:val="28"/>
        </w:rPr>
      </w:pPr>
      <w:r w:rsidRPr="00993BEB">
        <w:rPr>
          <w:sz w:val="28"/>
          <w:szCs w:val="28"/>
        </w:rPr>
        <w:t>-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для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помещений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с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периодическим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пребыванием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людей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при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отсутствии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в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них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условий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для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возникновения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стробоскопического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эффекта;</w:t>
      </w:r>
    </w:p>
    <w:p w:rsidR="009E7D28" w:rsidRPr="00993BEB" w:rsidRDefault="00C534C3" w:rsidP="00830A4F">
      <w:pPr>
        <w:ind w:firstLine="567"/>
        <w:jc w:val="both"/>
        <w:rPr>
          <w:sz w:val="28"/>
          <w:szCs w:val="28"/>
        </w:rPr>
      </w:pPr>
      <w:r w:rsidRPr="00993BEB">
        <w:rPr>
          <w:sz w:val="28"/>
          <w:szCs w:val="28"/>
        </w:rPr>
        <w:t>-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при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пульсации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освещенности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частотой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свыше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300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Гц,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поскольку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при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данных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частотах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она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не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оказывает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влияния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на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общую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и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зрительную</w:t>
      </w:r>
      <w:r w:rsidR="00B175EA" w:rsidRPr="00993BEB">
        <w:rPr>
          <w:sz w:val="28"/>
          <w:szCs w:val="28"/>
        </w:rPr>
        <w:t xml:space="preserve"> </w:t>
      </w:r>
      <w:r w:rsidR="009E7D28" w:rsidRPr="00993BEB">
        <w:rPr>
          <w:sz w:val="28"/>
          <w:szCs w:val="28"/>
        </w:rPr>
        <w:t>работоспособность.</w:t>
      </w:r>
    </w:p>
    <w:p w:rsidR="005F7746" w:rsidRPr="00993BEB" w:rsidRDefault="009E7D28" w:rsidP="00830A4F">
      <w:pPr>
        <w:ind w:firstLine="567"/>
        <w:jc w:val="both"/>
        <w:rPr>
          <w:sz w:val="28"/>
          <w:szCs w:val="28"/>
        </w:rPr>
      </w:pPr>
      <w:r w:rsidRPr="00993BEB">
        <w:rPr>
          <w:sz w:val="28"/>
          <w:szCs w:val="28"/>
        </w:rPr>
        <w:t>В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помещениях,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где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возможно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возникновение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стробоскопического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эффекта,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коэффициент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пульсации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освещ</w:t>
      </w:r>
      <w:r w:rsidR="00C534C3" w:rsidRPr="00993BEB">
        <w:rPr>
          <w:sz w:val="28"/>
          <w:szCs w:val="28"/>
        </w:rPr>
        <w:t>е</w:t>
      </w:r>
      <w:r w:rsidRPr="00993BEB">
        <w:rPr>
          <w:sz w:val="28"/>
          <w:szCs w:val="28"/>
        </w:rPr>
        <w:t>нности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должен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быть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менее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10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%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за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счет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применения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источников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света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со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специальными</w:t>
      </w:r>
      <w:r w:rsidR="00B175EA" w:rsidRPr="00993BEB">
        <w:rPr>
          <w:sz w:val="28"/>
          <w:szCs w:val="28"/>
        </w:rPr>
        <w:t xml:space="preserve"> </w:t>
      </w:r>
      <w:r w:rsidR="00385ACE" w:rsidRPr="00993BEB">
        <w:rPr>
          <w:sz w:val="28"/>
          <w:szCs w:val="28"/>
        </w:rPr>
        <w:t>устройствами</w:t>
      </w:r>
      <w:r w:rsidR="00B175EA" w:rsidRPr="00993BEB">
        <w:rPr>
          <w:sz w:val="28"/>
          <w:szCs w:val="28"/>
        </w:rPr>
        <w:t xml:space="preserve"> </w:t>
      </w:r>
      <w:r w:rsidR="00385ACE" w:rsidRPr="00993BEB">
        <w:rPr>
          <w:sz w:val="28"/>
          <w:szCs w:val="28"/>
        </w:rPr>
        <w:t>питания</w:t>
      </w:r>
      <w:r w:rsidR="00B175EA" w:rsidRPr="00993BEB">
        <w:rPr>
          <w:sz w:val="28"/>
          <w:szCs w:val="28"/>
        </w:rPr>
        <w:t xml:space="preserve"> </w:t>
      </w:r>
      <w:r w:rsidR="00385ACE" w:rsidRPr="00993BEB">
        <w:rPr>
          <w:sz w:val="28"/>
          <w:szCs w:val="28"/>
        </w:rPr>
        <w:t>(светодиодов,</w:t>
      </w:r>
      <w:r w:rsidR="00B175EA" w:rsidRPr="00993BEB">
        <w:rPr>
          <w:sz w:val="28"/>
          <w:szCs w:val="28"/>
        </w:rPr>
        <w:t xml:space="preserve"> </w:t>
      </w:r>
      <w:r w:rsidR="00385ACE" w:rsidRPr="00993BEB">
        <w:rPr>
          <w:sz w:val="28"/>
          <w:szCs w:val="28"/>
        </w:rPr>
        <w:t>работающих</w:t>
      </w:r>
      <w:r w:rsidR="00B175EA" w:rsidRPr="00993BEB">
        <w:rPr>
          <w:sz w:val="28"/>
          <w:szCs w:val="28"/>
        </w:rPr>
        <w:t xml:space="preserve"> </w:t>
      </w:r>
      <w:r w:rsidR="00385ACE" w:rsidRPr="00993BEB">
        <w:rPr>
          <w:sz w:val="28"/>
          <w:szCs w:val="28"/>
        </w:rPr>
        <w:t>на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постоянно</w:t>
      </w:r>
      <w:r w:rsidR="00385ACE" w:rsidRPr="00993BEB">
        <w:rPr>
          <w:sz w:val="28"/>
          <w:szCs w:val="28"/>
        </w:rPr>
        <w:t>м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ток</w:t>
      </w:r>
      <w:r w:rsidR="00385ACE" w:rsidRPr="00993BEB">
        <w:rPr>
          <w:sz w:val="28"/>
          <w:szCs w:val="28"/>
        </w:rPr>
        <w:t>е</w:t>
      </w:r>
      <w:r w:rsidRPr="00993BEB">
        <w:rPr>
          <w:sz w:val="28"/>
          <w:szCs w:val="28"/>
        </w:rPr>
        <w:t>,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люминесцентны</w:t>
      </w:r>
      <w:r w:rsidR="00385ACE" w:rsidRPr="00993BEB">
        <w:rPr>
          <w:sz w:val="28"/>
          <w:szCs w:val="28"/>
        </w:rPr>
        <w:t>х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ламп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с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электронными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пускорегулирующими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устройствами</w:t>
      </w:r>
      <w:r w:rsidR="00385ACE" w:rsidRPr="00993BEB">
        <w:rPr>
          <w:sz w:val="28"/>
          <w:szCs w:val="28"/>
        </w:rPr>
        <w:t>)</w:t>
      </w:r>
      <w:r w:rsidRPr="00993BEB">
        <w:rPr>
          <w:sz w:val="28"/>
          <w:szCs w:val="28"/>
        </w:rPr>
        <w:t>,</w:t>
      </w:r>
      <w:r w:rsidR="00B175EA" w:rsidRPr="00993BEB">
        <w:rPr>
          <w:sz w:val="28"/>
          <w:szCs w:val="28"/>
        </w:rPr>
        <w:t xml:space="preserve"> </w:t>
      </w:r>
      <w:r w:rsidR="00385ACE" w:rsidRPr="00993BEB">
        <w:rPr>
          <w:sz w:val="28"/>
          <w:szCs w:val="28"/>
        </w:rPr>
        <w:t>а</w:t>
      </w:r>
      <w:r w:rsidR="00B175EA" w:rsidRPr="00993BEB">
        <w:rPr>
          <w:sz w:val="28"/>
          <w:szCs w:val="28"/>
        </w:rPr>
        <w:t xml:space="preserve"> </w:t>
      </w:r>
      <w:r w:rsidR="00385ACE" w:rsidRPr="00993BEB">
        <w:rPr>
          <w:sz w:val="28"/>
          <w:szCs w:val="28"/>
        </w:rPr>
        <w:t>также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включения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соседних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разрядных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источников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света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в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три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фазы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питающего</w:t>
      </w:r>
      <w:r w:rsidR="00B175EA" w:rsidRPr="00993BEB">
        <w:rPr>
          <w:sz w:val="28"/>
          <w:szCs w:val="28"/>
        </w:rPr>
        <w:t xml:space="preserve"> </w:t>
      </w:r>
      <w:r w:rsidRPr="00993BEB">
        <w:rPr>
          <w:sz w:val="28"/>
          <w:szCs w:val="28"/>
        </w:rPr>
        <w:t>напряжения.</w:t>
      </w:r>
    </w:p>
    <w:p w:rsidR="001F11F0" w:rsidRPr="001F11F0" w:rsidRDefault="001F11F0" w:rsidP="00830A4F">
      <w:pPr>
        <w:ind w:firstLine="567"/>
        <w:jc w:val="both"/>
        <w:rPr>
          <w:sz w:val="28"/>
          <w:szCs w:val="28"/>
        </w:rPr>
      </w:pPr>
    </w:p>
    <w:p w:rsidR="00576A2E" w:rsidRPr="001F11F0" w:rsidRDefault="00C534C3" w:rsidP="00830A4F">
      <w:pPr>
        <w:ind w:firstLine="567"/>
        <w:jc w:val="both"/>
        <w:rPr>
          <w:b/>
          <w:sz w:val="28"/>
          <w:szCs w:val="28"/>
        </w:rPr>
      </w:pPr>
      <w:r w:rsidRPr="001F11F0">
        <w:rPr>
          <w:b/>
          <w:sz w:val="28"/>
          <w:szCs w:val="28"/>
        </w:rPr>
        <w:t>7.3</w:t>
      </w:r>
      <w:r w:rsidR="00B175EA" w:rsidRPr="001F11F0">
        <w:rPr>
          <w:b/>
          <w:sz w:val="28"/>
          <w:szCs w:val="28"/>
        </w:rPr>
        <w:t xml:space="preserve"> </w:t>
      </w:r>
      <w:r w:rsidR="00576A2E" w:rsidRPr="001F11F0">
        <w:rPr>
          <w:b/>
          <w:sz w:val="28"/>
          <w:szCs w:val="28"/>
        </w:rPr>
        <w:t>Освещение</w:t>
      </w:r>
      <w:bookmarkEnd w:id="268"/>
      <w:r w:rsidR="00B175EA" w:rsidRPr="001F11F0">
        <w:rPr>
          <w:b/>
          <w:sz w:val="28"/>
          <w:szCs w:val="28"/>
        </w:rPr>
        <w:t xml:space="preserve"> </w:t>
      </w:r>
      <w:bookmarkStart w:id="269" w:name="OCRUncertain987"/>
      <w:r w:rsidR="00576A2E" w:rsidRPr="001F11F0">
        <w:rPr>
          <w:b/>
          <w:sz w:val="28"/>
          <w:szCs w:val="28"/>
        </w:rPr>
        <w:t>помещений</w:t>
      </w:r>
      <w:bookmarkEnd w:id="269"/>
      <w:r w:rsidR="00B175EA" w:rsidRPr="001F11F0">
        <w:rPr>
          <w:b/>
          <w:sz w:val="28"/>
          <w:szCs w:val="28"/>
        </w:rPr>
        <w:t xml:space="preserve"> </w:t>
      </w:r>
      <w:bookmarkStart w:id="270" w:name="OCRUncertain988"/>
      <w:r w:rsidR="00576A2E" w:rsidRPr="001F11F0">
        <w:rPr>
          <w:b/>
          <w:sz w:val="28"/>
          <w:szCs w:val="28"/>
        </w:rPr>
        <w:t>общественных,</w:t>
      </w:r>
      <w:r w:rsidR="00B175EA" w:rsidRPr="001F11F0">
        <w:rPr>
          <w:b/>
          <w:sz w:val="28"/>
          <w:szCs w:val="28"/>
        </w:rPr>
        <w:t xml:space="preserve"> </w:t>
      </w:r>
      <w:bookmarkEnd w:id="270"/>
      <w:r w:rsidR="00576A2E" w:rsidRPr="001F11F0">
        <w:rPr>
          <w:b/>
          <w:sz w:val="28"/>
          <w:szCs w:val="28"/>
        </w:rPr>
        <w:t>жилых</w:t>
      </w:r>
      <w:r w:rsidR="00B175EA" w:rsidRPr="001F11F0">
        <w:rPr>
          <w:b/>
          <w:sz w:val="28"/>
          <w:szCs w:val="28"/>
        </w:rPr>
        <w:t xml:space="preserve"> </w:t>
      </w:r>
      <w:r w:rsidR="00576A2E" w:rsidRPr="001F11F0">
        <w:rPr>
          <w:b/>
          <w:sz w:val="28"/>
          <w:szCs w:val="28"/>
        </w:rPr>
        <w:t>и</w:t>
      </w:r>
      <w:r w:rsidR="00B175EA" w:rsidRPr="001F11F0">
        <w:rPr>
          <w:b/>
          <w:sz w:val="28"/>
          <w:szCs w:val="28"/>
        </w:rPr>
        <w:t xml:space="preserve"> </w:t>
      </w:r>
      <w:bookmarkStart w:id="271" w:name="OCRUncertain989"/>
      <w:r w:rsidR="00576A2E" w:rsidRPr="001F11F0">
        <w:rPr>
          <w:b/>
          <w:sz w:val="28"/>
          <w:szCs w:val="28"/>
        </w:rPr>
        <w:t>вспомогательных</w:t>
      </w:r>
      <w:bookmarkEnd w:id="271"/>
      <w:r w:rsidR="00B175EA" w:rsidRPr="001F11F0">
        <w:rPr>
          <w:b/>
          <w:sz w:val="28"/>
          <w:szCs w:val="28"/>
        </w:rPr>
        <w:t xml:space="preserve"> </w:t>
      </w:r>
      <w:bookmarkStart w:id="272" w:name="OCRUncertain990"/>
      <w:r w:rsidR="00576A2E" w:rsidRPr="001F11F0">
        <w:rPr>
          <w:b/>
          <w:sz w:val="28"/>
          <w:szCs w:val="28"/>
        </w:rPr>
        <w:t>зданий</w:t>
      </w:r>
      <w:bookmarkEnd w:id="272"/>
    </w:p>
    <w:p w:rsidR="00576A2E" w:rsidRPr="001F11F0" w:rsidRDefault="00576A2E" w:rsidP="00830A4F">
      <w:pPr>
        <w:pStyle w:val="ac"/>
        <w:spacing w:before="0" w:after="0"/>
        <w:ind w:firstLine="567"/>
        <w:jc w:val="both"/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</w:pPr>
      <w:r w:rsidRPr="001F11F0">
        <w:rPr>
          <w:rFonts w:ascii="Times New Roman" w:hAnsi="Times New Roman"/>
          <w:b w:val="0"/>
          <w:bCs w:val="0"/>
          <w:noProof/>
          <w:color w:val="auto"/>
          <w:sz w:val="28"/>
          <w:szCs w:val="28"/>
        </w:rPr>
        <w:t>7.</w:t>
      </w:r>
      <w:r w:rsidR="00C534C3" w:rsidRPr="001F11F0">
        <w:rPr>
          <w:rFonts w:ascii="Times New Roman" w:hAnsi="Times New Roman"/>
          <w:b w:val="0"/>
          <w:bCs w:val="0"/>
          <w:noProof/>
          <w:color w:val="auto"/>
          <w:sz w:val="28"/>
          <w:szCs w:val="28"/>
        </w:rPr>
        <w:t>3.1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Выбор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источников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света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по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цветовым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характеристикам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для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общественных,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жилых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и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вспомогательных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помещений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следует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проводить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на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основании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приложения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="00C534C3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К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.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</w:p>
    <w:p w:rsidR="00576A2E" w:rsidRPr="001F11F0" w:rsidRDefault="00576A2E" w:rsidP="00830A4F">
      <w:pPr>
        <w:pStyle w:val="ac"/>
        <w:spacing w:before="0" w:after="0"/>
        <w:ind w:firstLine="567"/>
        <w:jc w:val="both"/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</w:pP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В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общественных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помещениях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галогенны</w:t>
      </w:r>
      <w:r w:rsidR="00C534C3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е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ламп</w:t>
      </w:r>
      <w:r w:rsidR="00C534C3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ы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накаливания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для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общего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освещения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="00C534C3" w:rsidRPr="001F11F0">
        <w:rPr>
          <w:rFonts w:ascii="Times New Roman" w:hAnsi="Times New Roman"/>
          <w:b w:val="0"/>
          <w:bCs w:val="0"/>
          <w:caps w:val="0"/>
          <w:sz w:val="28"/>
          <w:szCs w:val="28"/>
        </w:rPr>
        <w:t>допускается</w:t>
      </w:r>
      <w:r w:rsidR="00B175EA" w:rsidRPr="001F11F0">
        <w:rPr>
          <w:rFonts w:ascii="Times New Roman" w:hAnsi="Times New Roman"/>
          <w:b w:val="0"/>
          <w:bCs w:val="0"/>
          <w:caps w:val="0"/>
          <w:sz w:val="28"/>
          <w:szCs w:val="28"/>
        </w:rPr>
        <w:t xml:space="preserve"> </w:t>
      </w:r>
      <w:r w:rsidR="007542A8" w:rsidRPr="001F11F0">
        <w:rPr>
          <w:rFonts w:ascii="Times New Roman" w:hAnsi="Times New Roman"/>
          <w:b w:val="0"/>
          <w:bCs w:val="0"/>
          <w:caps w:val="0"/>
          <w:sz w:val="28"/>
          <w:szCs w:val="28"/>
        </w:rPr>
        <w:t>использовать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только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для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обеспечения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архитектурно-художественных</w:t>
      </w:r>
      <w:r w:rsidR="00B175EA"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 xml:space="preserve"> </w:t>
      </w:r>
      <w:r w:rsidRPr="001F11F0">
        <w:rPr>
          <w:rFonts w:ascii="Times New Roman" w:hAnsi="Times New Roman"/>
          <w:b w:val="0"/>
          <w:bCs w:val="0"/>
          <w:caps w:val="0"/>
          <w:color w:val="auto"/>
          <w:sz w:val="28"/>
          <w:szCs w:val="28"/>
        </w:rPr>
        <w:t>требований.</w:t>
      </w:r>
    </w:p>
    <w:p w:rsidR="001F11F0" w:rsidRPr="00E227BF" w:rsidRDefault="001F11F0" w:rsidP="001F11F0">
      <w:pPr>
        <w:pStyle w:val="afe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:rsidR="00576A2E" w:rsidRPr="001F11F0" w:rsidRDefault="00576A2E" w:rsidP="00830A4F">
      <w:pPr>
        <w:ind w:firstLine="567"/>
        <w:jc w:val="both"/>
        <w:rPr>
          <w:bCs/>
          <w:sz w:val="28"/>
          <w:szCs w:val="28"/>
        </w:rPr>
      </w:pPr>
      <w:r w:rsidRPr="001F11F0">
        <w:rPr>
          <w:bCs/>
          <w:sz w:val="28"/>
          <w:szCs w:val="28"/>
        </w:rPr>
        <w:t>7.</w:t>
      </w:r>
      <w:r w:rsidR="00C534C3" w:rsidRPr="001F11F0">
        <w:rPr>
          <w:bCs/>
          <w:sz w:val="28"/>
          <w:szCs w:val="28"/>
        </w:rPr>
        <w:t>3.2</w:t>
      </w:r>
      <w:r w:rsidR="00B175EA" w:rsidRPr="001F11F0">
        <w:rPr>
          <w:bCs/>
          <w:sz w:val="28"/>
          <w:szCs w:val="28"/>
        </w:rPr>
        <w:t xml:space="preserve"> </w:t>
      </w:r>
      <w:r w:rsidRPr="001F11F0">
        <w:rPr>
          <w:sz w:val="28"/>
          <w:szCs w:val="28"/>
        </w:rPr>
        <w:t>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целях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контроля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за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энергопотреблением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устанавливаются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требования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к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максимально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допустимой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удельной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установленной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мощности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общего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искусственного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освещения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помещений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общественных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зданий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разрядов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А</w:t>
      </w:r>
      <w:r w:rsidR="00CA0B50" w:rsidRPr="001F11F0">
        <w:rPr>
          <w:sz w:val="28"/>
          <w:szCs w:val="28"/>
        </w:rPr>
        <w:t>–</w:t>
      </w:r>
      <w:r w:rsidRPr="001F11F0">
        <w:rPr>
          <w:sz w:val="28"/>
          <w:szCs w:val="28"/>
        </w:rPr>
        <w:t>В.</w:t>
      </w:r>
    </w:p>
    <w:p w:rsidR="009840E7" w:rsidRPr="00993BEB" w:rsidRDefault="00576A2E" w:rsidP="00830A4F">
      <w:pPr>
        <w:ind w:firstLine="567"/>
        <w:jc w:val="both"/>
        <w:rPr>
          <w:color w:val="FF0000"/>
          <w:sz w:val="28"/>
          <w:szCs w:val="28"/>
        </w:rPr>
      </w:pPr>
      <w:r w:rsidRPr="00993BEB">
        <w:rPr>
          <w:color w:val="FF0000"/>
          <w:sz w:val="28"/>
          <w:szCs w:val="28"/>
        </w:rPr>
        <w:t>Удельные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установленные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мощности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общего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искусственного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освещения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не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должны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превышать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максимально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допустимых</w:t>
      </w:r>
      <w:r w:rsidR="00B175EA" w:rsidRPr="00993BEB">
        <w:rPr>
          <w:color w:val="FF0000"/>
          <w:sz w:val="28"/>
          <w:szCs w:val="28"/>
        </w:rPr>
        <w:t xml:space="preserve"> </w:t>
      </w:r>
      <w:r w:rsidR="00C534C3" w:rsidRPr="00993BEB">
        <w:rPr>
          <w:color w:val="FF0000"/>
          <w:sz w:val="28"/>
          <w:szCs w:val="28"/>
        </w:rPr>
        <w:t>значений</w:t>
      </w:r>
      <w:r w:rsidRPr="00993BEB">
        <w:rPr>
          <w:color w:val="FF0000"/>
          <w:sz w:val="28"/>
          <w:szCs w:val="28"/>
        </w:rPr>
        <w:t>,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приведенных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в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таблице</w:t>
      </w:r>
      <w:r w:rsidR="00B175EA" w:rsidRPr="00993BEB">
        <w:rPr>
          <w:color w:val="FF0000"/>
          <w:sz w:val="28"/>
          <w:szCs w:val="28"/>
        </w:rPr>
        <w:t xml:space="preserve"> </w:t>
      </w:r>
      <w:r w:rsidR="00C534C3" w:rsidRPr="00993BEB">
        <w:rPr>
          <w:color w:val="FF0000"/>
          <w:sz w:val="28"/>
          <w:szCs w:val="28"/>
        </w:rPr>
        <w:t>7.4</w:t>
      </w:r>
      <w:r w:rsidRPr="00993BEB">
        <w:rPr>
          <w:color w:val="FF0000"/>
          <w:sz w:val="28"/>
          <w:szCs w:val="28"/>
        </w:rPr>
        <w:t>.</w:t>
      </w:r>
    </w:p>
    <w:p w:rsidR="009840E7" w:rsidRPr="00993BEB" w:rsidRDefault="009840E7" w:rsidP="00830A4F">
      <w:pPr>
        <w:jc w:val="both"/>
        <w:rPr>
          <w:color w:val="FF0000"/>
          <w:sz w:val="28"/>
          <w:szCs w:val="28"/>
        </w:rPr>
      </w:pPr>
    </w:p>
    <w:p w:rsidR="001F11F0" w:rsidRPr="00993BEB" w:rsidRDefault="001F11F0" w:rsidP="001F11F0">
      <w:pPr>
        <w:ind w:left="2410" w:hanging="2410"/>
        <w:jc w:val="both"/>
        <w:rPr>
          <w:color w:val="FF0000"/>
          <w:sz w:val="28"/>
          <w:szCs w:val="28"/>
        </w:rPr>
      </w:pPr>
      <w:bookmarkStart w:id="273" w:name="OCRUncertain1063"/>
      <w:r w:rsidRPr="00993BEB">
        <w:rPr>
          <w:color w:val="FF0000"/>
          <w:spacing w:val="60"/>
          <w:sz w:val="28"/>
          <w:szCs w:val="28"/>
        </w:rPr>
        <w:t>Таблица</w:t>
      </w:r>
      <w:r w:rsidRPr="00993BEB">
        <w:rPr>
          <w:color w:val="FF0000"/>
          <w:sz w:val="28"/>
          <w:szCs w:val="28"/>
        </w:rPr>
        <w:t xml:space="preserve"> 7.4</w:t>
      </w:r>
      <w:r w:rsidRPr="00993BEB">
        <w:rPr>
          <w:noProof/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 xml:space="preserve">– </w:t>
      </w:r>
      <w:r w:rsidRPr="00993BEB">
        <w:rPr>
          <w:b/>
          <w:color w:val="FF0000"/>
          <w:sz w:val="28"/>
          <w:szCs w:val="28"/>
        </w:rPr>
        <w:t>Максимально допустимые удельные установленные мощности искусственного освещения общественных помещений»</w:t>
      </w:r>
    </w:p>
    <w:tbl>
      <w:tblPr>
        <w:tblW w:w="4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80"/>
        <w:gridCol w:w="2350"/>
        <w:gridCol w:w="4256"/>
      </w:tblGrid>
      <w:tr w:rsidR="001F11F0" w:rsidRPr="00993BEB" w:rsidTr="00D22D15">
        <w:trPr>
          <w:trHeight w:val="1136"/>
        </w:trPr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 xml:space="preserve">Нормируемое значение средней освещенности на рабочей поверхности, </w:t>
            </w:r>
            <w:proofErr w:type="spellStart"/>
            <w:r w:rsidRPr="00993BEB">
              <w:rPr>
                <w:color w:val="FF0000"/>
              </w:rPr>
              <w:t>лк</w:t>
            </w:r>
            <w:proofErr w:type="spellEnd"/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Индекс помещения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Удельная установленная мощность, Вт/м</w:t>
            </w:r>
            <w:r w:rsidRPr="00993BEB">
              <w:rPr>
                <w:color w:val="FF0000"/>
                <w:vertAlign w:val="superscript"/>
              </w:rPr>
              <w:t>2</w:t>
            </w:r>
            <w:r w:rsidRPr="00993BEB">
              <w:rPr>
                <w:color w:val="FF0000"/>
              </w:rPr>
              <w:t>,</w:t>
            </w:r>
          </w:p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не более</w:t>
            </w:r>
          </w:p>
        </w:tc>
      </w:tr>
      <w:tr w:rsidR="001F11F0" w:rsidRPr="00993BEB" w:rsidTr="00D22D15">
        <w:tc>
          <w:tcPr>
            <w:tcW w:w="14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750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0,6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20</w:t>
            </w:r>
          </w:p>
        </w:tc>
      </w:tr>
      <w:tr w:rsidR="001F11F0" w:rsidRPr="00993BEB" w:rsidTr="00D22D15">
        <w:tc>
          <w:tcPr>
            <w:tcW w:w="148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0,8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18</w:t>
            </w:r>
          </w:p>
        </w:tc>
      </w:tr>
      <w:tr w:rsidR="001F11F0" w:rsidRPr="00993BEB" w:rsidTr="00D22D15">
        <w:tc>
          <w:tcPr>
            <w:tcW w:w="148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1,25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16</w:t>
            </w:r>
          </w:p>
        </w:tc>
      </w:tr>
      <w:tr w:rsidR="001F11F0" w:rsidRPr="00993BEB" w:rsidTr="00D22D15">
        <w:tc>
          <w:tcPr>
            <w:tcW w:w="14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2 и более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14</w:t>
            </w:r>
          </w:p>
        </w:tc>
      </w:tr>
      <w:tr w:rsidR="001F11F0" w:rsidRPr="00993BEB" w:rsidTr="00D22D15">
        <w:tc>
          <w:tcPr>
            <w:tcW w:w="148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500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0,6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16</w:t>
            </w:r>
          </w:p>
        </w:tc>
      </w:tr>
      <w:tr w:rsidR="001F11F0" w:rsidRPr="00993BEB" w:rsidTr="00D22D15">
        <w:tc>
          <w:tcPr>
            <w:tcW w:w="148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0,8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pStyle w:val="aa"/>
              <w:tabs>
                <w:tab w:val="clear" w:pos="454"/>
                <w:tab w:val="left" w:pos="708"/>
              </w:tabs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993BEB">
              <w:rPr>
                <w:rFonts w:ascii="Times New Roman" w:hAnsi="Times New Roman"/>
                <w:color w:val="FF0000"/>
                <w:sz w:val="24"/>
                <w:szCs w:val="24"/>
              </w:rPr>
              <w:t>14</w:t>
            </w:r>
          </w:p>
        </w:tc>
      </w:tr>
      <w:tr w:rsidR="001F11F0" w:rsidRPr="00993BEB" w:rsidTr="00D22D15">
        <w:tc>
          <w:tcPr>
            <w:tcW w:w="148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1,25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12</w:t>
            </w:r>
          </w:p>
        </w:tc>
      </w:tr>
      <w:tr w:rsidR="001F11F0" w:rsidRPr="00993BEB" w:rsidTr="00D22D15">
        <w:tc>
          <w:tcPr>
            <w:tcW w:w="148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2 и более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10</w:t>
            </w:r>
          </w:p>
        </w:tc>
      </w:tr>
      <w:tr w:rsidR="001F11F0" w:rsidRPr="00993BEB" w:rsidTr="00D22D15">
        <w:tc>
          <w:tcPr>
            <w:tcW w:w="148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400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0,6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14</w:t>
            </w:r>
          </w:p>
        </w:tc>
      </w:tr>
      <w:tr w:rsidR="001F11F0" w:rsidRPr="00993BEB" w:rsidTr="00D22D15">
        <w:tc>
          <w:tcPr>
            <w:tcW w:w="148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0,8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12</w:t>
            </w:r>
          </w:p>
        </w:tc>
      </w:tr>
      <w:tr w:rsidR="001F11F0" w:rsidRPr="00993BEB" w:rsidTr="00D22D15">
        <w:tc>
          <w:tcPr>
            <w:tcW w:w="148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1,25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10</w:t>
            </w:r>
          </w:p>
        </w:tc>
      </w:tr>
      <w:tr w:rsidR="001F11F0" w:rsidRPr="00993BEB" w:rsidTr="00D22D15">
        <w:tc>
          <w:tcPr>
            <w:tcW w:w="14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2 и более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8</w:t>
            </w:r>
          </w:p>
        </w:tc>
      </w:tr>
      <w:tr w:rsidR="001F11F0" w:rsidRPr="00993BEB" w:rsidTr="00D22D15">
        <w:tc>
          <w:tcPr>
            <w:tcW w:w="148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300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0,6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12</w:t>
            </w:r>
          </w:p>
        </w:tc>
      </w:tr>
      <w:tr w:rsidR="001F11F0" w:rsidRPr="00993BEB" w:rsidTr="00D22D15">
        <w:tc>
          <w:tcPr>
            <w:tcW w:w="148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0,8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10</w:t>
            </w:r>
          </w:p>
        </w:tc>
      </w:tr>
      <w:tr w:rsidR="001F11F0" w:rsidRPr="00993BEB" w:rsidTr="00D22D15">
        <w:tc>
          <w:tcPr>
            <w:tcW w:w="1481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1,25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8</w:t>
            </w:r>
          </w:p>
        </w:tc>
      </w:tr>
      <w:tr w:rsidR="001F11F0" w:rsidRPr="00993BEB" w:rsidTr="00D22D15">
        <w:tc>
          <w:tcPr>
            <w:tcW w:w="148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2 и более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6</w:t>
            </w:r>
          </w:p>
        </w:tc>
      </w:tr>
      <w:tr w:rsidR="001F11F0" w:rsidRPr="00993BEB" w:rsidTr="00D22D15">
        <w:tc>
          <w:tcPr>
            <w:tcW w:w="14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200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0,6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10</w:t>
            </w:r>
          </w:p>
        </w:tc>
      </w:tr>
      <w:tr w:rsidR="001F11F0" w:rsidRPr="00993BEB" w:rsidTr="00D22D15">
        <w:tc>
          <w:tcPr>
            <w:tcW w:w="148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0,8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8</w:t>
            </w:r>
          </w:p>
        </w:tc>
      </w:tr>
      <w:tr w:rsidR="001F11F0" w:rsidRPr="00993BEB" w:rsidTr="00D22D15">
        <w:tc>
          <w:tcPr>
            <w:tcW w:w="148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1,25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6</w:t>
            </w:r>
          </w:p>
        </w:tc>
      </w:tr>
      <w:tr w:rsidR="001F11F0" w:rsidRPr="00993BEB" w:rsidTr="00D22D15">
        <w:tc>
          <w:tcPr>
            <w:tcW w:w="14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2 и более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4</w:t>
            </w:r>
          </w:p>
        </w:tc>
      </w:tr>
      <w:tr w:rsidR="001F11F0" w:rsidRPr="00993BEB" w:rsidTr="00D22D15">
        <w:tc>
          <w:tcPr>
            <w:tcW w:w="14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150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0,6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8</w:t>
            </w:r>
          </w:p>
        </w:tc>
      </w:tr>
      <w:tr w:rsidR="001F11F0" w:rsidRPr="00993BEB" w:rsidTr="00D22D15">
        <w:tc>
          <w:tcPr>
            <w:tcW w:w="148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0,8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6</w:t>
            </w:r>
          </w:p>
        </w:tc>
      </w:tr>
      <w:tr w:rsidR="001F11F0" w:rsidRPr="00993BEB" w:rsidTr="00D22D15">
        <w:tc>
          <w:tcPr>
            <w:tcW w:w="148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1,25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5</w:t>
            </w:r>
          </w:p>
        </w:tc>
      </w:tr>
      <w:tr w:rsidR="001F11F0" w:rsidRPr="00993BEB" w:rsidTr="00D22D15">
        <w:tc>
          <w:tcPr>
            <w:tcW w:w="14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2 и более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3</w:t>
            </w:r>
          </w:p>
        </w:tc>
      </w:tr>
      <w:tr w:rsidR="001F11F0" w:rsidRPr="00993BEB" w:rsidTr="00D22D15">
        <w:tc>
          <w:tcPr>
            <w:tcW w:w="14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100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0,6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6</w:t>
            </w:r>
          </w:p>
        </w:tc>
      </w:tr>
      <w:tr w:rsidR="001F11F0" w:rsidRPr="00993BEB" w:rsidTr="00D22D15">
        <w:tc>
          <w:tcPr>
            <w:tcW w:w="1481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0,8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4</w:t>
            </w:r>
          </w:p>
        </w:tc>
      </w:tr>
      <w:tr w:rsidR="001F11F0" w:rsidRPr="00993BEB" w:rsidTr="00D22D15">
        <w:tc>
          <w:tcPr>
            <w:tcW w:w="148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1,25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3,5</w:t>
            </w:r>
          </w:p>
        </w:tc>
      </w:tr>
      <w:tr w:rsidR="001F11F0" w:rsidRPr="00993BEB" w:rsidTr="00D22D15">
        <w:tc>
          <w:tcPr>
            <w:tcW w:w="14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2 и более</w:t>
            </w:r>
          </w:p>
        </w:tc>
        <w:tc>
          <w:tcPr>
            <w:tcW w:w="2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D22D15">
            <w:pPr>
              <w:jc w:val="center"/>
              <w:rPr>
                <w:color w:val="FF0000"/>
              </w:rPr>
            </w:pPr>
            <w:r w:rsidRPr="00993BEB">
              <w:rPr>
                <w:color w:val="FF0000"/>
              </w:rPr>
              <w:t>2</w:t>
            </w:r>
          </w:p>
        </w:tc>
      </w:tr>
      <w:tr w:rsidR="001F11F0" w:rsidRPr="00993BEB" w:rsidTr="00D22D15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11F0" w:rsidRPr="00993BEB" w:rsidRDefault="001F11F0" w:rsidP="001F11F0">
            <w:pPr>
              <w:pStyle w:val="afe"/>
              <w:ind w:firstLine="426"/>
              <w:jc w:val="both"/>
              <w:rPr>
                <w:color w:val="FF0000"/>
                <w:sz w:val="20"/>
                <w:szCs w:val="20"/>
              </w:rPr>
            </w:pPr>
            <w:r w:rsidRPr="00993BEB">
              <w:rPr>
                <w:color w:val="FF0000"/>
                <w:sz w:val="20"/>
                <w:szCs w:val="20"/>
              </w:rPr>
              <w:t>П р и м е ч а н и я</w:t>
            </w:r>
          </w:p>
          <w:p w:rsidR="001F11F0" w:rsidRPr="00993BEB" w:rsidRDefault="001F11F0" w:rsidP="001F11F0">
            <w:pPr>
              <w:pStyle w:val="afe"/>
              <w:ind w:firstLine="426"/>
              <w:jc w:val="both"/>
              <w:rPr>
                <w:color w:val="FF0000"/>
                <w:sz w:val="20"/>
                <w:szCs w:val="20"/>
              </w:rPr>
            </w:pPr>
            <w:r w:rsidRPr="00993BEB">
              <w:rPr>
                <w:color w:val="FF0000"/>
                <w:sz w:val="20"/>
                <w:szCs w:val="20"/>
              </w:rPr>
              <w:t>1 В настоящей таблице приведены удельные мощности светодиодного освещения. Для разрядных источников света значения удельных мощностей следует повышать в 1,8 раза.</w:t>
            </w:r>
          </w:p>
          <w:p w:rsidR="001F11F0" w:rsidRPr="00993BEB" w:rsidRDefault="001F11F0" w:rsidP="001F11F0">
            <w:pPr>
              <w:pStyle w:val="afe"/>
              <w:ind w:firstLine="426"/>
              <w:jc w:val="both"/>
              <w:rPr>
                <w:color w:val="FF0000"/>
              </w:rPr>
            </w:pPr>
            <w:r w:rsidRPr="00993BEB">
              <w:rPr>
                <w:color w:val="FF0000"/>
                <w:sz w:val="20"/>
                <w:szCs w:val="20"/>
              </w:rPr>
              <w:t>2 Значения в настоящей таблице приведены с учетом потребления мощности пускорегулирующих устройств, а также устройств управления освещением.</w:t>
            </w:r>
          </w:p>
        </w:tc>
      </w:tr>
    </w:tbl>
    <w:p w:rsidR="009840E7" w:rsidRPr="001F11F0" w:rsidRDefault="001F11F0" w:rsidP="00830A4F">
      <w:pPr>
        <w:pStyle w:val="afe"/>
        <w:ind w:firstLine="567"/>
        <w:jc w:val="both"/>
        <w:rPr>
          <w:b/>
          <w:sz w:val="28"/>
          <w:szCs w:val="28"/>
        </w:rPr>
      </w:pPr>
      <w:r w:rsidRPr="001F11F0">
        <w:rPr>
          <w:b/>
          <w:sz w:val="28"/>
          <w:szCs w:val="28"/>
        </w:rPr>
        <w:t xml:space="preserve">Таблица 7.4 </w:t>
      </w:r>
      <w:r w:rsidR="009840E7" w:rsidRPr="001F11F0">
        <w:rPr>
          <w:b/>
          <w:sz w:val="28"/>
          <w:szCs w:val="28"/>
        </w:rPr>
        <w:t>(Измененная</w:t>
      </w:r>
      <w:r w:rsidR="00B175EA" w:rsidRPr="001F11F0">
        <w:rPr>
          <w:b/>
          <w:sz w:val="28"/>
          <w:szCs w:val="28"/>
        </w:rPr>
        <w:t xml:space="preserve"> </w:t>
      </w:r>
      <w:r w:rsidR="009840E7" w:rsidRPr="001F11F0">
        <w:rPr>
          <w:b/>
          <w:sz w:val="28"/>
          <w:szCs w:val="28"/>
        </w:rPr>
        <w:t>редакция,</w:t>
      </w:r>
      <w:r w:rsidR="00B175EA" w:rsidRPr="001F11F0">
        <w:rPr>
          <w:b/>
          <w:sz w:val="28"/>
          <w:szCs w:val="28"/>
        </w:rPr>
        <w:t xml:space="preserve"> </w:t>
      </w:r>
      <w:r w:rsidR="009840E7" w:rsidRPr="001F11F0">
        <w:rPr>
          <w:b/>
          <w:sz w:val="28"/>
          <w:szCs w:val="28"/>
        </w:rPr>
        <w:t>Изм.</w:t>
      </w:r>
      <w:r w:rsidR="00B175EA" w:rsidRPr="001F11F0">
        <w:rPr>
          <w:b/>
          <w:sz w:val="28"/>
          <w:szCs w:val="28"/>
        </w:rPr>
        <w:t xml:space="preserve"> </w:t>
      </w:r>
      <w:r w:rsidR="009840E7" w:rsidRPr="001F11F0">
        <w:rPr>
          <w:b/>
          <w:sz w:val="28"/>
          <w:szCs w:val="28"/>
        </w:rPr>
        <w:t>№</w:t>
      </w:r>
      <w:r w:rsidR="00B175EA" w:rsidRPr="001F11F0">
        <w:rPr>
          <w:b/>
          <w:sz w:val="28"/>
          <w:szCs w:val="28"/>
        </w:rPr>
        <w:t xml:space="preserve"> </w:t>
      </w:r>
      <w:r w:rsidRPr="001F11F0">
        <w:rPr>
          <w:b/>
          <w:sz w:val="28"/>
          <w:szCs w:val="28"/>
        </w:rPr>
        <w:t>2</w:t>
      </w:r>
      <w:r w:rsidR="009840E7" w:rsidRPr="001F11F0">
        <w:rPr>
          <w:b/>
          <w:sz w:val="28"/>
          <w:szCs w:val="28"/>
        </w:rPr>
        <w:t>).</w:t>
      </w:r>
    </w:p>
    <w:p w:rsidR="009840E7" w:rsidRPr="001F11F0" w:rsidRDefault="009840E7" w:rsidP="00830A4F">
      <w:pPr>
        <w:ind w:firstLine="567"/>
        <w:jc w:val="both"/>
        <w:rPr>
          <w:noProof/>
          <w:sz w:val="28"/>
          <w:szCs w:val="28"/>
        </w:rPr>
      </w:pPr>
    </w:p>
    <w:p w:rsidR="004136CB" w:rsidRPr="001F11F0" w:rsidRDefault="004136CB" w:rsidP="00830A4F">
      <w:pPr>
        <w:ind w:firstLine="567"/>
        <w:jc w:val="both"/>
        <w:rPr>
          <w:sz w:val="28"/>
          <w:szCs w:val="28"/>
        </w:rPr>
      </w:pPr>
      <w:r w:rsidRPr="001F11F0">
        <w:rPr>
          <w:noProof/>
          <w:sz w:val="28"/>
          <w:szCs w:val="28"/>
        </w:rPr>
        <w:t>7.</w:t>
      </w:r>
      <w:r w:rsidR="00927594" w:rsidRPr="001F11F0">
        <w:rPr>
          <w:noProof/>
          <w:sz w:val="28"/>
          <w:szCs w:val="28"/>
        </w:rPr>
        <w:t>3.3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Нормы</w:t>
      </w:r>
      <w:r w:rsidR="00B175EA" w:rsidRPr="001F11F0">
        <w:rPr>
          <w:sz w:val="28"/>
          <w:szCs w:val="28"/>
        </w:rPr>
        <w:t xml:space="preserve"> </w:t>
      </w:r>
      <w:bookmarkStart w:id="274" w:name="OCRUncertain1002"/>
      <w:r w:rsidRPr="001F11F0">
        <w:rPr>
          <w:sz w:val="28"/>
          <w:szCs w:val="28"/>
        </w:rPr>
        <w:t>освещенности,</w:t>
      </w:r>
      <w:bookmarkEnd w:id="274"/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приведенные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таблице</w:t>
      </w:r>
      <w:r w:rsidR="00B175EA" w:rsidRPr="001F11F0">
        <w:rPr>
          <w:noProof/>
          <w:sz w:val="28"/>
          <w:szCs w:val="28"/>
        </w:rPr>
        <w:t xml:space="preserve"> </w:t>
      </w:r>
      <w:r w:rsidR="00927594" w:rsidRPr="001F11F0">
        <w:rPr>
          <w:noProof/>
          <w:sz w:val="28"/>
          <w:szCs w:val="28"/>
        </w:rPr>
        <w:t>4.</w:t>
      </w:r>
      <w:r w:rsidRPr="001F11F0">
        <w:rPr>
          <w:noProof/>
          <w:sz w:val="28"/>
          <w:szCs w:val="28"/>
        </w:rPr>
        <w:t>2</w:t>
      </w:r>
      <w:r w:rsidRPr="001F11F0">
        <w:rPr>
          <w:sz w:val="28"/>
          <w:szCs w:val="28"/>
        </w:rPr>
        <w:t>,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следует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повышать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на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одну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ступень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шкалы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освещенности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следую</w:t>
      </w:r>
      <w:bookmarkStart w:id="275" w:name="OCRUncertain1003"/>
      <w:r w:rsidRPr="001F11F0">
        <w:rPr>
          <w:sz w:val="28"/>
          <w:szCs w:val="28"/>
        </w:rPr>
        <w:t>щ</w:t>
      </w:r>
      <w:bookmarkEnd w:id="275"/>
      <w:r w:rsidRPr="001F11F0">
        <w:rPr>
          <w:sz w:val="28"/>
          <w:szCs w:val="28"/>
        </w:rPr>
        <w:t>их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случаях:</w:t>
      </w:r>
    </w:p>
    <w:p w:rsidR="004136CB" w:rsidRPr="001F11F0" w:rsidRDefault="004136CB" w:rsidP="00830A4F">
      <w:pPr>
        <w:ind w:firstLine="567"/>
        <w:jc w:val="both"/>
        <w:rPr>
          <w:noProof/>
          <w:sz w:val="28"/>
          <w:szCs w:val="28"/>
        </w:rPr>
      </w:pPr>
      <w:r w:rsidRPr="001F11F0">
        <w:rPr>
          <w:sz w:val="28"/>
          <w:szCs w:val="28"/>
        </w:rPr>
        <w:t>а)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при</w:t>
      </w:r>
      <w:r w:rsidR="00B175EA" w:rsidRPr="001F11F0">
        <w:rPr>
          <w:sz w:val="28"/>
          <w:szCs w:val="28"/>
        </w:rPr>
        <w:t xml:space="preserve"> </w:t>
      </w:r>
      <w:r w:rsidR="00927594" w:rsidRPr="001F11F0">
        <w:rPr>
          <w:sz w:val="28"/>
          <w:szCs w:val="28"/>
        </w:rPr>
        <w:t>зрительных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работах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разрядов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А</w:t>
      </w:r>
      <w:r w:rsidR="00CA0B50" w:rsidRPr="001F11F0">
        <w:rPr>
          <w:sz w:val="28"/>
          <w:szCs w:val="28"/>
        </w:rPr>
        <w:t>–</w:t>
      </w:r>
      <w:r w:rsidRPr="001F11F0">
        <w:rPr>
          <w:sz w:val="28"/>
          <w:szCs w:val="28"/>
        </w:rPr>
        <w:t>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специальных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повышенных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санитарных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требованиях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(например</w:t>
      </w:r>
      <w:bookmarkStart w:id="276" w:name="OCRUncertain1004"/>
      <w:r w:rsidRPr="001F11F0">
        <w:rPr>
          <w:sz w:val="28"/>
          <w:szCs w:val="28"/>
        </w:rPr>
        <w:t>,</w:t>
      </w:r>
      <w:bookmarkEnd w:id="276"/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некоторых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поме</w:t>
      </w:r>
      <w:bookmarkStart w:id="277" w:name="OCRUncertain1005"/>
      <w:r w:rsidRPr="001F11F0">
        <w:rPr>
          <w:sz w:val="28"/>
          <w:szCs w:val="28"/>
        </w:rPr>
        <w:t>щ</w:t>
      </w:r>
      <w:bookmarkEnd w:id="277"/>
      <w:r w:rsidRPr="001F11F0">
        <w:rPr>
          <w:sz w:val="28"/>
          <w:szCs w:val="28"/>
        </w:rPr>
        <w:t>ениях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об</w:t>
      </w:r>
      <w:bookmarkStart w:id="278" w:name="OCRUncertain1006"/>
      <w:r w:rsidRPr="001F11F0">
        <w:rPr>
          <w:sz w:val="28"/>
          <w:szCs w:val="28"/>
        </w:rPr>
        <w:t>щ</w:t>
      </w:r>
      <w:bookmarkEnd w:id="278"/>
      <w:r w:rsidRPr="001F11F0">
        <w:rPr>
          <w:sz w:val="28"/>
          <w:szCs w:val="28"/>
        </w:rPr>
        <w:t>ественного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питания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и</w:t>
      </w:r>
      <w:r w:rsidR="00B175EA" w:rsidRPr="001F11F0">
        <w:rPr>
          <w:noProof/>
          <w:sz w:val="28"/>
          <w:szCs w:val="28"/>
        </w:rPr>
        <w:t xml:space="preserve"> </w:t>
      </w:r>
      <w:bookmarkStart w:id="279" w:name="OCRUncertain1007"/>
      <w:r w:rsidRPr="001F11F0">
        <w:rPr>
          <w:noProof/>
          <w:sz w:val="28"/>
          <w:szCs w:val="28"/>
        </w:rPr>
        <w:t>торговли)</w:t>
      </w:r>
      <w:bookmarkEnd w:id="279"/>
      <w:r w:rsidRPr="001F11F0">
        <w:rPr>
          <w:noProof/>
          <w:sz w:val="28"/>
          <w:szCs w:val="28"/>
        </w:rPr>
        <w:t>;</w:t>
      </w:r>
    </w:p>
    <w:p w:rsidR="004136CB" w:rsidRPr="001F11F0" w:rsidRDefault="004136CB" w:rsidP="00830A4F">
      <w:pPr>
        <w:ind w:firstLine="567"/>
        <w:jc w:val="both"/>
        <w:rPr>
          <w:sz w:val="28"/>
          <w:szCs w:val="28"/>
        </w:rPr>
      </w:pPr>
      <w:r w:rsidRPr="001F11F0">
        <w:rPr>
          <w:sz w:val="28"/>
          <w:szCs w:val="28"/>
        </w:rPr>
        <w:t>б)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отсутствии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поме</w:t>
      </w:r>
      <w:bookmarkStart w:id="280" w:name="OCRUncertain1008"/>
      <w:r w:rsidRPr="001F11F0">
        <w:rPr>
          <w:sz w:val="28"/>
          <w:szCs w:val="28"/>
        </w:rPr>
        <w:t>щ</w:t>
      </w:r>
      <w:bookmarkEnd w:id="280"/>
      <w:r w:rsidRPr="001F11F0">
        <w:rPr>
          <w:sz w:val="28"/>
          <w:szCs w:val="28"/>
        </w:rPr>
        <w:t>ении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постоянным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пребыванием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людей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естественного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света;</w:t>
      </w:r>
      <w:r w:rsidR="00B175EA" w:rsidRPr="001F11F0">
        <w:rPr>
          <w:sz w:val="28"/>
          <w:szCs w:val="28"/>
        </w:rPr>
        <w:t xml:space="preserve"> </w:t>
      </w:r>
    </w:p>
    <w:p w:rsidR="004136CB" w:rsidRPr="001F11F0" w:rsidRDefault="004136CB" w:rsidP="00830A4F">
      <w:pPr>
        <w:ind w:firstLine="567"/>
        <w:jc w:val="both"/>
        <w:rPr>
          <w:sz w:val="28"/>
          <w:szCs w:val="28"/>
        </w:rPr>
      </w:pPr>
      <w:r w:rsidRPr="001F11F0">
        <w:rPr>
          <w:sz w:val="28"/>
          <w:szCs w:val="28"/>
        </w:rPr>
        <w:t>в)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повышенных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требованиях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к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насы</w:t>
      </w:r>
      <w:bookmarkStart w:id="281" w:name="OCRUncertain1009"/>
      <w:r w:rsidRPr="001F11F0">
        <w:rPr>
          <w:sz w:val="28"/>
          <w:szCs w:val="28"/>
        </w:rPr>
        <w:t>щ</w:t>
      </w:r>
      <w:bookmarkEnd w:id="281"/>
      <w:r w:rsidRPr="001F11F0">
        <w:rPr>
          <w:sz w:val="28"/>
          <w:szCs w:val="28"/>
        </w:rPr>
        <w:t>енности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поме</w:t>
      </w:r>
      <w:bookmarkStart w:id="282" w:name="OCRUncertain1010"/>
      <w:r w:rsidRPr="001F11F0">
        <w:rPr>
          <w:sz w:val="28"/>
          <w:szCs w:val="28"/>
        </w:rPr>
        <w:t>щ</w:t>
      </w:r>
      <w:bookmarkEnd w:id="282"/>
      <w:r w:rsidRPr="001F11F0">
        <w:rPr>
          <w:sz w:val="28"/>
          <w:szCs w:val="28"/>
        </w:rPr>
        <w:t>ения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светом</w:t>
      </w:r>
      <w:r w:rsidR="00B175EA" w:rsidRPr="001F11F0">
        <w:rPr>
          <w:sz w:val="28"/>
          <w:szCs w:val="28"/>
        </w:rPr>
        <w:t xml:space="preserve"> </w:t>
      </w:r>
      <w:bookmarkStart w:id="283" w:name="OCRUncertain1011"/>
      <w:r w:rsidRPr="001F11F0">
        <w:rPr>
          <w:sz w:val="28"/>
          <w:szCs w:val="28"/>
        </w:rPr>
        <w:t>д</w:t>
      </w:r>
      <w:bookmarkEnd w:id="283"/>
      <w:r w:rsidRPr="001F11F0">
        <w:rPr>
          <w:sz w:val="28"/>
          <w:szCs w:val="28"/>
        </w:rPr>
        <w:t>ля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зрительных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работ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разря</w:t>
      </w:r>
      <w:bookmarkStart w:id="284" w:name="OCRUncertain1012"/>
      <w:r w:rsidRPr="001F11F0">
        <w:rPr>
          <w:sz w:val="28"/>
          <w:szCs w:val="28"/>
        </w:rPr>
        <w:t>д</w:t>
      </w:r>
      <w:bookmarkEnd w:id="284"/>
      <w:r w:rsidRPr="001F11F0">
        <w:rPr>
          <w:sz w:val="28"/>
          <w:szCs w:val="28"/>
        </w:rPr>
        <w:t>ов</w:t>
      </w:r>
      <w:r w:rsidR="00B175EA" w:rsidRPr="001F11F0">
        <w:rPr>
          <w:sz w:val="28"/>
          <w:szCs w:val="28"/>
        </w:rPr>
        <w:t xml:space="preserve"> </w:t>
      </w:r>
      <w:bookmarkStart w:id="285" w:name="OCRUncertain1013"/>
      <w:r w:rsidRPr="001F11F0">
        <w:rPr>
          <w:sz w:val="28"/>
          <w:szCs w:val="28"/>
        </w:rPr>
        <w:t>Г</w:t>
      </w:r>
      <w:bookmarkStart w:id="286" w:name="OCRUncertain1014"/>
      <w:bookmarkEnd w:id="285"/>
      <w:r w:rsidR="00CA0B50" w:rsidRPr="001F11F0">
        <w:rPr>
          <w:sz w:val="28"/>
          <w:szCs w:val="28"/>
        </w:rPr>
        <w:t>–</w:t>
      </w:r>
      <w:r w:rsidRPr="001F11F0">
        <w:rPr>
          <w:sz w:val="28"/>
          <w:szCs w:val="28"/>
        </w:rPr>
        <w:t>Е</w:t>
      </w:r>
      <w:bookmarkEnd w:id="286"/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(зрительные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кон</w:t>
      </w:r>
      <w:bookmarkStart w:id="287" w:name="OCRUncertain1015"/>
      <w:r w:rsidRPr="001F11F0">
        <w:rPr>
          <w:sz w:val="28"/>
          <w:szCs w:val="28"/>
        </w:rPr>
        <w:t>ц</w:t>
      </w:r>
      <w:bookmarkEnd w:id="287"/>
      <w:r w:rsidRPr="001F11F0">
        <w:rPr>
          <w:sz w:val="28"/>
          <w:szCs w:val="28"/>
        </w:rPr>
        <w:t>ертные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залы,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фойе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уникальных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зданий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т.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</w:t>
      </w:r>
      <w:bookmarkStart w:id="288" w:name="OCRUncertain1016"/>
      <w:r w:rsidRPr="001F11F0">
        <w:rPr>
          <w:sz w:val="28"/>
          <w:szCs w:val="28"/>
        </w:rPr>
        <w:t>.)</w:t>
      </w:r>
      <w:bookmarkEnd w:id="288"/>
      <w:r w:rsidRPr="001F11F0">
        <w:rPr>
          <w:sz w:val="28"/>
          <w:szCs w:val="28"/>
        </w:rPr>
        <w:t>;</w:t>
      </w:r>
    </w:p>
    <w:p w:rsidR="004136CB" w:rsidRPr="001F11F0" w:rsidRDefault="004136CB" w:rsidP="00830A4F">
      <w:pPr>
        <w:ind w:firstLine="567"/>
        <w:jc w:val="both"/>
        <w:rPr>
          <w:sz w:val="28"/>
          <w:szCs w:val="28"/>
        </w:rPr>
      </w:pPr>
      <w:bookmarkStart w:id="289" w:name="OCRUncertain1017"/>
      <w:r w:rsidRPr="001F11F0">
        <w:rPr>
          <w:sz w:val="28"/>
          <w:szCs w:val="28"/>
        </w:rPr>
        <w:t>г)</w:t>
      </w:r>
      <w:bookmarkEnd w:id="289"/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применении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системы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комбинированного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освещения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административных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зданий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(кабинеты,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рабочие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комнаты</w:t>
      </w:r>
      <w:bookmarkStart w:id="290" w:name="OCRUncertain1018"/>
      <w:r w:rsidRPr="001F11F0">
        <w:rPr>
          <w:sz w:val="28"/>
          <w:szCs w:val="28"/>
        </w:rPr>
        <w:t>,</w:t>
      </w:r>
      <w:bookmarkEnd w:id="290"/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читальные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залы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библиотеки</w:t>
      </w:r>
      <w:bookmarkStart w:id="291" w:name="OCRUncertain1019"/>
      <w:r w:rsidRPr="001F11F0">
        <w:rPr>
          <w:sz w:val="28"/>
          <w:szCs w:val="28"/>
        </w:rPr>
        <w:t>)</w:t>
      </w:r>
      <w:bookmarkEnd w:id="291"/>
      <w:r w:rsidRPr="001F11F0">
        <w:rPr>
          <w:sz w:val="28"/>
          <w:szCs w:val="28"/>
        </w:rPr>
        <w:t>;</w:t>
      </w:r>
    </w:p>
    <w:p w:rsidR="004136CB" w:rsidRPr="001F11F0" w:rsidRDefault="004136CB" w:rsidP="00830A4F">
      <w:pPr>
        <w:tabs>
          <w:tab w:val="left" w:pos="8631"/>
        </w:tabs>
        <w:ind w:firstLine="567"/>
        <w:jc w:val="both"/>
        <w:rPr>
          <w:sz w:val="28"/>
          <w:szCs w:val="28"/>
        </w:rPr>
      </w:pPr>
      <w:bookmarkStart w:id="292" w:name="OCRUncertain1020"/>
      <w:r w:rsidRPr="001F11F0">
        <w:rPr>
          <w:sz w:val="28"/>
          <w:szCs w:val="28"/>
        </w:rPr>
        <w:t>д)</w:t>
      </w:r>
      <w:bookmarkEnd w:id="292"/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поме</w:t>
      </w:r>
      <w:bookmarkStart w:id="293" w:name="OCRUncertain1021"/>
      <w:r w:rsidRPr="001F11F0">
        <w:rPr>
          <w:sz w:val="28"/>
          <w:szCs w:val="28"/>
        </w:rPr>
        <w:t>щ</w:t>
      </w:r>
      <w:bookmarkEnd w:id="293"/>
      <w:r w:rsidRPr="001F11F0">
        <w:rPr>
          <w:sz w:val="28"/>
          <w:szCs w:val="28"/>
        </w:rPr>
        <w:t>ениях</w:t>
      </w:r>
      <w:bookmarkStart w:id="294" w:name="OCRUncertain1022"/>
      <w:r w:rsidRPr="001F11F0">
        <w:rPr>
          <w:sz w:val="28"/>
          <w:szCs w:val="28"/>
        </w:rPr>
        <w:t>,</w:t>
      </w:r>
      <w:bookmarkEnd w:id="294"/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где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более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половины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работаю</w:t>
      </w:r>
      <w:bookmarkStart w:id="295" w:name="OCRUncertain1023"/>
      <w:r w:rsidRPr="001F11F0">
        <w:rPr>
          <w:sz w:val="28"/>
          <w:szCs w:val="28"/>
        </w:rPr>
        <w:t>щ</w:t>
      </w:r>
      <w:bookmarkEnd w:id="295"/>
      <w:r w:rsidRPr="001F11F0">
        <w:rPr>
          <w:sz w:val="28"/>
          <w:szCs w:val="28"/>
        </w:rPr>
        <w:t>их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старше</w:t>
      </w:r>
      <w:r w:rsidR="00B175EA" w:rsidRPr="001F11F0">
        <w:rPr>
          <w:noProof/>
          <w:sz w:val="28"/>
          <w:szCs w:val="28"/>
        </w:rPr>
        <w:t xml:space="preserve"> </w:t>
      </w:r>
      <w:r w:rsidRPr="001F11F0">
        <w:rPr>
          <w:noProof/>
          <w:sz w:val="28"/>
          <w:szCs w:val="28"/>
        </w:rPr>
        <w:t>40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лет.</w:t>
      </w:r>
    </w:p>
    <w:p w:rsidR="004136CB" w:rsidRPr="001F11F0" w:rsidRDefault="004136CB" w:rsidP="00830A4F">
      <w:pPr>
        <w:ind w:firstLine="567"/>
        <w:jc w:val="both"/>
        <w:rPr>
          <w:sz w:val="28"/>
          <w:szCs w:val="28"/>
        </w:rPr>
      </w:pPr>
      <w:r w:rsidRPr="001F11F0">
        <w:rPr>
          <w:noProof/>
          <w:sz w:val="28"/>
          <w:szCs w:val="28"/>
        </w:rPr>
        <w:t>7.</w:t>
      </w:r>
      <w:r w:rsidR="00927594" w:rsidRPr="001F11F0">
        <w:rPr>
          <w:noProof/>
          <w:sz w:val="28"/>
          <w:szCs w:val="28"/>
        </w:rPr>
        <w:t>3.4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установках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декоративно-художественного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освещения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помещений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общественных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зданий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разрядами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зрительных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работ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Г</w:t>
      </w:r>
      <w:r w:rsidR="00CA0B50" w:rsidRPr="001F11F0">
        <w:rPr>
          <w:sz w:val="28"/>
          <w:szCs w:val="28"/>
        </w:rPr>
        <w:t>–</w:t>
      </w:r>
      <w:r w:rsidRPr="001F11F0">
        <w:rPr>
          <w:sz w:val="28"/>
          <w:szCs w:val="28"/>
        </w:rPr>
        <w:t>Е</w:t>
      </w:r>
      <w:r w:rsidR="00B175EA" w:rsidRPr="001F11F0">
        <w:rPr>
          <w:sz w:val="28"/>
          <w:szCs w:val="28"/>
        </w:rPr>
        <w:t xml:space="preserve"> </w:t>
      </w:r>
      <w:r w:rsidR="008D07E9" w:rsidRPr="001F11F0">
        <w:rPr>
          <w:sz w:val="28"/>
          <w:szCs w:val="28"/>
        </w:rPr>
        <w:t>разрешается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выбор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освещенности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соответствии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архитектурными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требованиями,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этом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для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обеспечения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возможности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свободного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ориентирования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помещении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наименьшая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освещенность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условной</w:t>
      </w:r>
      <w:r w:rsidR="00B175EA" w:rsidRPr="001F11F0">
        <w:rPr>
          <w:sz w:val="28"/>
          <w:szCs w:val="28"/>
        </w:rPr>
        <w:t xml:space="preserve"> </w:t>
      </w:r>
      <w:r w:rsidR="007F1DFF" w:rsidRPr="001F11F0">
        <w:rPr>
          <w:sz w:val="28"/>
          <w:szCs w:val="28"/>
        </w:rPr>
        <w:t>рабочей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поверхности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должна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быть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не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менее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100</w:t>
      </w:r>
      <w:r w:rsidR="00B175EA" w:rsidRPr="001F11F0">
        <w:rPr>
          <w:sz w:val="28"/>
          <w:szCs w:val="28"/>
        </w:rPr>
        <w:t xml:space="preserve"> </w:t>
      </w:r>
      <w:proofErr w:type="spellStart"/>
      <w:r w:rsidRPr="001F11F0">
        <w:rPr>
          <w:sz w:val="28"/>
          <w:szCs w:val="28"/>
        </w:rPr>
        <w:t>лк</w:t>
      </w:r>
      <w:proofErr w:type="spellEnd"/>
      <w:r w:rsidRPr="001F11F0">
        <w:rPr>
          <w:sz w:val="28"/>
          <w:szCs w:val="28"/>
        </w:rPr>
        <w:t>.</w:t>
      </w:r>
    </w:p>
    <w:p w:rsidR="00576A2E" w:rsidRPr="00993BEB" w:rsidRDefault="00576A2E" w:rsidP="00830A4F">
      <w:pPr>
        <w:ind w:firstLine="567"/>
        <w:jc w:val="both"/>
        <w:rPr>
          <w:noProof/>
          <w:color w:val="FF0000"/>
          <w:sz w:val="28"/>
          <w:szCs w:val="28"/>
        </w:rPr>
      </w:pPr>
      <w:r w:rsidRPr="00993BEB">
        <w:rPr>
          <w:noProof/>
          <w:color w:val="FF0000"/>
          <w:sz w:val="28"/>
          <w:szCs w:val="28"/>
        </w:rPr>
        <w:t>7.</w:t>
      </w:r>
      <w:r w:rsidR="00927594" w:rsidRPr="00993BEB">
        <w:rPr>
          <w:noProof/>
          <w:color w:val="FF0000"/>
          <w:sz w:val="28"/>
          <w:szCs w:val="28"/>
        </w:rPr>
        <w:t>3.5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В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пом</w:t>
      </w:r>
      <w:bookmarkStart w:id="296" w:name="OCRUncertain1041"/>
      <w:r w:rsidRPr="00993BEB">
        <w:rPr>
          <w:color w:val="FF0000"/>
          <w:sz w:val="28"/>
          <w:szCs w:val="28"/>
        </w:rPr>
        <w:t>е</w:t>
      </w:r>
      <w:bookmarkEnd w:id="296"/>
      <w:r w:rsidRPr="00993BEB">
        <w:rPr>
          <w:color w:val="FF0000"/>
          <w:sz w:val="28"/>
          <w:szCs w:val="28"/>
        </w:rPr>
        <w:t>щениях,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где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н</w:t>
      </w:r>
      <w:bookmarkStart w:id="297" w:name="OCRUncertain1042"/>
      <w:r w:rsidRPr="00993BEB">
        <w:rPr>
          <w:color w:val="FF0000"/>
          <w:sz w:val="28"/>
          <w:szCs w:val="28"/>
        </w:rPr>
        <w:t>е</w:t>
      </w:r>
      <w:bookmarkEnd w:id="297"/>
      <w:r w:rsidRPr="00993BEB">
        <w:rPr>
          <w:color w:val="FF0000"/>
          <w:sz w:val="28"/>
          <w:szCs w:val="28"/>
        </w:rPr>
        <w:t>обходимо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обеспечить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цилиндрическую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освещенность</w:t>
      </w:r>
      <w:bookmarkStart w:id="298" w:name="OCRUncertain1044"/>
      <w:r w:rsidRPr="00993BEB">
        <w:rPr>
          <w:color w:val="FF0000"/>
          <w:sz w:val="28"/>
          <w:szCs w:val="28"/>
        </w:rPr>
        <w:t>,</w:t>
      </w:r>
      <w:bookmarkEnd w:id="298"/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средневзвешенный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по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поверхности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ко</w:t>
      </w:r>
      <w:bookmarkStart w:id="299" w:name="OCRUncertain1045"/>
      <w:r w:rsidRPr="00993BEB">
        <w:rPr>
          <w:color w:val="FF0000"/>
          <w:sz w:val="28"/>
          <w:szCs w:val="28"/>
        </w:rPr>
        <w:t>э</w:t>
      </w:r>
      <w:bookmarkEnd w:id="299"/>
      <w:r w:rsidRPr="00993BEB">
        <w:rPr>
          <w:color w:val="FF0000"/>
          <w:sz w:val="28"/>
          <w:szCs w:val="28"/>
        </w:rPr>
        <w:t>ффици</w:t>
      </w:r>
      <w:bookmarkStart w:id="300" w:name="OCRUncertain1046"/>
      <w:r w:rsidRPr="00993BEB">
        <w:rPr>
          <w:color w:val="FF0000"/>
          <w:sz w:val="28"/>
          <w:szCs w:val="28"/>
        </w:rPr>
        <w:t>е</w:t>
      </w:r>
      <w:bookmarkEnd w:id="300"/>
      <w:r w:rsidRPr="00993BEB">
        <w:rPr>
          <w:color w:val="FF0000"/>
          <w:sz w:val="28"/>
          <w:szCs w:val="28"/>
        </w:rPr>
        <w:t>нт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отражения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стен</w:t>
      </w:r>
      <w:bookmarkStart w:id="301" w:name="OCRUncertain1047"/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д</w:t>
      </w:r>
      <w:bookmarkEnd w:id="301"/>
      <w:r w:rsidRPr="00993BEB">
        <w:rPr>
          <w:color w:val="FF0000"/>
          <w:sz w:val="28"/>
          <w:szCs w:val="28"/>
        </w:rPr>
        <w:t>олжен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быть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не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менее</w:t>
      </w:r>
      <w:r w:rsidR="00B175EA" w:rsidRPr="00993BEB">
        <w:rPr>
          <w:noProof/>
          <w:color w:val="FF0000"/>
          <w:sz w:val="28"/>
          <w:szCs w:val="28"/>
        </w:rPr>
        <w:t xml:space="preserve"> </w:t>
      </w:r>
      <w:r w:rsidRPr="00993BEB">
        <w:rPr>
          <w:noProof/>
          <w:color w:val="FF0000"/>
          <w:sz w:val="28"/>
          <w:szCs w:val="28"/>
        </w:rPr>
        <w:t>40</w:t>
      </w:r>
      <w:bookmarkStart w:id="302" w:name="OCRUncertain1048"/>
      <w:r w:rsidR="00B175EA" w:rsidRPr="00993BEB">
        <w:rPr>
          <w:noProof/>
          <w:color w:val="FF0000"/>
          <w:sz w:val="28"/>
          <w:szCs w:val="28"/>
        </w:rPr>
        <w:t xml:space="preserve"> </w:t>
      </w:r>
      <w:r w:rsidRPr="00993BEB">
        <w:rPr>
          <w:noProof/>
          <w:color w:val="FF0000"/>
          <w:sz w:val="28"/>
          <w:szCs w:val="28"/>
        </w:rPr>
        <w:t>%</w:t>
      </w:r>
      <w:bookmarkEnd w:id="302"/>
      <w:r w:rsidRPr="00993BEB">
        <w:rPr>
          <w:color w:val="FF0000"/>
          <w:sz w:val="28"/>
          <w:szCs w:val="28"/>
        </w:rPr>
        <w:t>,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а</w:t>
      </w:r>
      <w:r w:rsidR="00B175EA" w:rsidRPr="00993BEB">
        <w:rPr>
          <w:color w:val="FF0000"/>
          <w:sz w:val="28"/>
          <w:szCs w:val="28"/>
        </w:rPr>
        <w:t xml:space="preserve"> </w:t>
      </w:r>
      <w:bookmarkStart w:id="303" w:name="OCRUncertain1049"/>
      <w:r w:rsidRPr="00993BEB">
        <w:rPr>
          <w:color w:val="FF0000"/>
          <w:sz w:val="28"/>
          <w:szCs w:val="28"/>
        </w:rPr>
        <w:t>потолка</w:t>
      </w:r>
      <w:bookmarkEnd w:id="303"/>
      <w:r w:rsidR="00B175EA" w:rsidRPr="00993BEB">
        <w:rPr>
          <w:noProof/>
          <w:color w:val="FF0000"/>
          <w:sz w:val="28"/>
          <w:szCs w:val="28"/>
        </w:rPr>
        <w:t xml:space="preserve"> </w:t>
      </w:r>
      <w:r w:rsidRPr="00993BEB">
        <w:rPr>
          <w:noProof/>
          <w:color w:val="FF0000"/>
          <w:sz w:val="28"/>
          <w:szCs w:val="28"/>
        </w:rPr>
        <w:t>–</w:t>
      </w:r>
      <w:r w:rsidR="00B175EA" w:rsidRPr="00993BEB">
        <w:rPr>
          <w:noProof/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не</w:t>
      </w:r>
      <w:r w:rsidR="00B175EA" w:rsidRPr="00993BEB">
        <w:rPr>
          <w:color w:val="FF0000"/>
          <w:sz w:val="28"/>
          <w:szCs w:val="28"/>
        </w:rPr>
        <w:t xml:space="preserve"> </w:t>
      </w:r>
      <w:r w:rsidRPr="00993BEB">
        <w:rPr>
          <w:color w:val="FF0000"/>
          <w:sz w:val="28"/>
          <w:szCs w:val="28"/>
        </w:rPr>
        <w:t>менее</w:t>
      </w:r>
      <w:r w:rsidR="00B175EA" w:rsidRPr="00993BEB">
        <w:rPr>
          <w:noProof/>
          <w:color w:val="FF0000"/>
          <w:sz w:val="28"/>
          <w:szCs w:val="28"/>
        </w:rPr>
        <w:t xml:space="preserve"> </w:t>
      </w:r>
      <w:r w:rsidRPr="00993BEB">
        <w:rPr>
          <w:noProof/>
          <w:color w:val="FF0000"/>
          <w:sz w:val="28"/>
          <w:szCs w:val="28"/>
        </w:rPr>
        <w:t>50</w:t>
      </w:r>
      <w:r w:rsidR="00B175EA" w:rsidRPr="00993BEB">
        <w:rPr>
          <w:noProof/>
          <w:color w:val="FF0000"/>
          <w:sz w:val="28"/>
          <w:szCs w:val="28"/>
        </w:rPr>
        <w:t xml:space="preserve"> </w:t>
      </w:r>
      <w:bookmarkStart w:id="304" w:name="OCRUncertain1050"/>
      <w:r w:rsidRPr="00993BEB">
        <w:rPr>
          <w:noProof/>
          <w:color w:val="FF0000"/>
          <w:sz w:val="28"/>
          <w:szCs w:val="28"/>
        </w:rPr>
        <w:t>%.</w:t>
      </w:r>
      <w:bookmarkEnd w:id="304"/>
    </w:p>
    <w:p w:rsidR="00700CB8" w:rsidRPr="001F11F0" w:rsidRDefault="00576A2E" w:rsidP="00830A4F">
      <w:pPr>
        <w:ind w:firstLine="567"/>
        <w:jc w:val="both"/>
        <w:rPr>
          <w:noProof/>
          <w:sz w:val="28"/>
          <w:szCs w:val="28"/>
        </w:rPr>
      </w:pPr>
      <w:r w:rsidRPr="001F11F0">
        <w:rPr>
          <w:noProof/>
          <w:sz w:val="28"/>
          <w:szCs w:val="28"/>
        </w:rPr>
        <w:t>7.</w:t>
      </w:r>
      <w:r w:rsidR="00927594" w:rsidRPr="001F11F0">
        <w:rPr>
          <w:noProof/>
          <w:sz w:val="28"/>
          <w:szCs w:val="28"/>
        </w:rPr>
        <w:t>3.6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поме</w:t>
      </w:r>
      <w:bookmarkStart w:id="305" w:name="OCRUncertain1051"/>
      <w:r w:rsidRPr="001F11F0">
        <w:rPr>
          <w:sz w:val="28"/>
          <w:szCs w:val="28"/>
        </w:rPr>
        <w:t>щ</w:t>
      </w:r>
      <w:bookmarkEnd w:id="305"/>
      <w:r w:rsidR="00EE16D6" w:rsidRPr="001F11F0">
        <w:rPr>
          <w:sz w:val="28"/>
          <w:szCs w:val="28"/>
        </w:rPr>
        <w:t>ениях</w:t>
      </w:r>
      <w:r w:rsidR="00B175EA" w:rsidRPr="001F11F0">
        <w:rPr>
          <w:sz w:val="28"/>
          <w:szCs w:val="28"/>
        </w:rPr>
        <w:t xml:space="preserve"> </w:t>
      </w:r>
      <w:r w:rsidR="00EE16D6" w:rsidRPr="001F11F0">
        <w:rPr>
          <w:sz w:val="28"/>
          <w:szCs w:val="28"/>
        </w:rPr>
        <w:t>общественных</w:t>
      </w:r>
      <w:r w:rsidR="00B175EA" w:rsidRPr="001F11F0">
        <w:rPr>
          <w:sz w:val="28"/>
          <w:szCs w:val="28"/>
        </w:rPr>
        <w:t xml:space="preserve"> </w:t>
      </w:r>
      <w:r w:rsidR="00EE16D6" w:rsidRPr="001F11F0">
        <w:rPr>
          <w:sz w:val="28"/>
          <w:szCs w:val="28"/>
        </w:rPr>
        <w:t>зданий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следует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применять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систему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общ</w:t>
      </w:r>
      <w:bookmarkStart w:id="306" w:name="OCRUncertain1052"/>
      <w:r w:rsidRPr="001F11F0">
        <w:rPr>
          <w:sz w:val="28"/>
          <w:szCs w:val="28"/>
        </w:rPr>
        <w:t>е</w:t>
      </w:r>
      <w:bookmarkEnd w:id="306"/>
      <w:r w:rsidRPr="001F11F0">
        <w:rPr>
          <w:sz w:val="28"/>
          <w:szCs w:val="28"/>
        </w:rPr>
        <w:t>го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осв</w:t>
      </w:r>
      <w:bookmarkStart w:id="307" w:name="OCRUncertain1053"/>
      <w:r w:rsidRPr="001F11F0">
        <w:rPr>
          <w:sz w:val="28"/>
          <w:szCs w:val="28"/>
        </w:rPr>
        <w:t>ещ</w:t>
      </w:r>
      <w:bookmarkEnd w:id="307"/>
      <w:r w:rsidRPr="001F11F0">
        <w:rPr>
          <w:sz w:val="28"/>
          <w:szCs w:val="28"/>
        </w:rPr>
        <w:t>ения.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Допуска</w:t>
      </w:r>
      <w:bookmarkStart w:id="308" w:name="OCRUncertain1054"/>
      <w:r w:rsidRPr="001F11F0">
        <w:rPr>
          <w:sz w:val="28"/>
          <w:szCs w:val="28"/>
        </w:rPr>
        <w:t>е</w:t>
      </w:r>
      <w:bookmarkEnd w:id="308"/>
      <w:r w:rsidRPr="001F11F0">
        <w:rPr>
          <w:sz w:val="28"/>
          <w:szCs w:val="28"/>
        </w:rPr>
        <w:t>тся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примен</w:t>
      </w:r>
      <w:bookmarkStart w:id="309" w:name="OCRUncertain1055"/>
      <w:r w:rsidRPr="001F11F0">
        <w:rPr>
          <w:sz w:val="28"/>
          <w:szCs w:val="28"/>
        </w:rPr>
        <w:t>е</w:t>
      </w:r>
      <w:bookmarkEnd w:id="309"/>
      <w:r w:rsidRPr="001F11F0">
        <w:rPr>
          <w:sz w:val="28"/>
          <w:szCs w:val="28"/>
        </w:rPr>
        <w:t>ни</w:t>
      </w:r>
      <w:bookmarkStart w:id="310" w:name="OCRUncertain1056"/>
      <w:r w:rsidRPr="001F11F0">
        <w:rPr>
          <w:sz w:val="28"/>
          <w:szCs w:val="28"/>
        </w:rPr>
        <w:t>е</w:t>
      </w:r>
      <w:bookmarkEnd w:id="310"/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системы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ком</w:t>
      </w:r>
      <w:bookmarkStart w:id="311" w:name="OCRUncertain1057"/>
      <w:r w:rsidRPr="001F11F0">
        <w:rPr>
          <w:sz w:val="28"/>
          <w:szCs w:val="28"/>
        </w:rPr>
        <w:t>биниров</w:t>
      </w:r>
      <w:bookmarkEnd w:id="311"/>
      <w:r w:rsidRPr="001F11F0">
        <w:rPr>
          <w:sz w:val="28"/>
          <w:szCs w:val="28"/>
        </w:rPr>
        <w:t>анного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ос</w:t>
      </w:r>
      <w:bookmarkStart w:id="312" w:name="OCRUncertain1058"/>
      <w:r w:rsidRPr="001F11F0">
        <w:rPr>
          <w:sz w:val="28"/>
          <w:szCs w:val="28"/>
        </w:rPr>
        <w:t>в</w:t>
      </w:r>
      <w:bookmarkEnd w:id="312"/>
      <w:r w:rsidRPr="001F11F0">
        <w:rPr>
          <w:sz w:val="28"/>
          <w:szCs w:val="28"/>
        </w:rPr>
        <w:t>ещения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пом</w:t>
      </w:r>
      <w:bookmarkStart w:id="313" w:name="OCRUncertain1059"/>
      <w:r w:rsidRPr="001F11F0">
        <w:rPr>
          <w:sz w:val="28"/>
          <w:szCs w:val="28"/>
        </w:rPr>
        <w:t>е</w:t>
      </w:r>
      <w:bookmarkEnd w:id="313"/>
      <w:r w:rsidRPr="001F11F0">
        <w:rPr>
          <w:sz w:val="28"/>
          <w:szCs w:val="28"/>
        </w:rPr>
        <w:t>щениях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а</w:t>
      </w:r>
      <w:bookmarkStart w:id="314" w:name="OCRUncertain1060"/>
      <w:r w:rsidRPr="001F11F0">
        <w:rPr>
          <w:sz w:val="28"/>
          <w:szCs w:val="28"/>
        </w:rPr>
        <w:t>д</w:t>
      </w:r>
      <w:bookmarkEnd w:id="314"/>
      <w:r w:rsidRPr="001F11F0">
        <w:rPr>
          <w:sz w:val="28"/>
          <w:szCs w:val="28"/>
        </w:rPr>
        <w:t>министр</w:t>
      </w:r>
      <w:bookmarkStart w:id="315" w:name="OCRUncertain1061"/>
      <w:r w:rsidRPr="001F11F0">
        <w:rPr>
          <w:sz w:val="28"/>
          <w:szCs w:val="28"/>
        </w:rPr>
        <w:t>а</w:t>
      </w:r>
      <w:bookmarkEnd w:id="315"/>
      <w:r w:rsidRPr="001F11F0">
        <w:rPr>
          <w:sz w:val="28"/>
          <w:szCs w:val="28"/>
        </w:rPr>
        <w:t>тивных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зданий</w:t>
      </w:r>
      <w:bookmarkStart w:id="316" w:name="OCRUncertain1062"/>
      <w:r w:rsidRPr="001F11F0">
        <w:rPr>
          <w:sz w:val="28"/>
          <w:szCs w:val="28"/>
        </w:rPr>
        <w:t>,</w:t>
      </w:r>
      <w:bookmarkEnd w:id="316"/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где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выполняется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зрительная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работа</w:t>
      </w:r>
      <w:r w:rsidR="00B175EA" w:rsidRPr="001F11F0">
        <w:rPr>
          <w:sz w:val="28"/>
          <w:szCs w:val="28"/>
        </w:rPr>
        <w:t xml:space="preserve"> </w:t>
      </w:r>
      <w:r w:rsidR="00927594" w:rsidRPr="001F11F0">
        <w:rPr>
          <w:sz w:val="28"/>
          <w:szCs w:val="28"/>
        </w:rPr>
        <w:t>разрядов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А</w:t>
      </w:r>
      <w:r w:rsidR="00C33571" w:rsidRPr="001F11F0">
        <w:rPr>
          <w:sz w:val="28"/>
          <w:szCs w:val="28"/>
        </w:rPr>
        <w:t>–</w:t>
      </w:r>
      <w:r w:rsidRPr="001F11F0">
        <w:rPr>
          <w:sz w:val="28"/>
          <w:szCs w:val="28"/>
        </w:rPr>
        <w:t>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(например,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кабинеты</w:t>
      </w:r>
      <w:bookmarkStart w:id="317" w:name="OCRUncertain1064"/>
      <w:r w:rsidRPr="001F11F0">
        <w:rPr>
          <w:sz w:val="28"/>
          <w:szCs w:val="28"/>
        </w:rPr>
        <w:t>,</w:t>
      </w:r>
      <w:bookmarkEnd w:id="317"/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рабочие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комнаты,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читальные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залы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библиотек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архивов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т.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п.).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этом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нормируемая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освещенность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на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рабочей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поверхно</w:t>
      </w:r>
      <w:bookmarkStart w:id="318" w:name="OCRUncertain1065"/>
      <w:r w:rsidRPr="001F11F0">
        <w:rPr>
          <w:sz w:val="28"/>
          <w:szCs w:val="28"/>
        </w:rPr>
        <w:t>с</w:t>
      </w:r>
      <w:bookmarkEnd w:id="318"/>
      <w:r w:rsidRPr="001F11F0">
        <w:rPr>
          <w:sz w:val="28"/>
          <w:szCs w:val="28"/>
        </w:rPr>
        <w:t>ти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повышается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согласно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noProof/>
          <w:sz w:val="28"/>
          <w:szCs w:val="28"/>
        </w:rPr>
        <w:t>7.</w:t>
      </w:r>
      <w:r w:rsidR="00927594" w:rsidRPr="001F11F0">
        <w:rPr>
          <w:noProof/>
          <w:sz w:val="28"/>
          <w:szCs w:val="28"/>
        </w:rPr>
        <w:t>3.3</w:t>
      </w:r>
      <w:r w:rsidRPr="001F11F0">
        <w:rPr>
          <w:noProof/>
          <w:sz w:val="28"/>
          <w:szCs w:val="28"/>
        </w:rPr>
        <w:t>,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а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освещенность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от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об</w:t>
      </w:r>
      <w:bookmarkStart w:id="319" w:name="OCRUncertain1067"/>
      <w:r w:rsidRPr="001F11F0">
        <w:rPr>
          <w:sz w:val="28"/>
          <w:szCs w:val="28"/>
        </w:rPr>
        <w:t>щ</w:t>
      </w:r>
      <w:bookmarkEnd w:id="319"/>
      <w:r w:rsidRPr="001F11F0">
        <w:rPr>
          <w:sz w:val="28"/>
          <w:szCs w:val="28"/>
        </w:rPr>
        <w:t>его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осв</w:t>
      </w:r>
      <w:bookmarkStart w:id="320" w:name="OCRUncertain1068"/>
      <w:r w:rsidRPr="001F11F0">
        <w:rPr>
          <w:sz w:val="28"/>
          <w:szCs w:val="28"/>
        </w:rPr>
        <w:t>е</w:t>
      </w:r>
      <w:bookmarkEnd w:id="320"/>
      <w:r w:rsidRPr="001F11F0">
        <w:rPr>
          <w:sz w:val="28"/>
          <w:szCs w:val="28"/>
        </w:rPr>
        <w:t>щения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должна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составлять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не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менее</w:t>
      </w:r>
      <w:r w:rsidR="00B175EA" w:rsidRPr="001F11F0">
        <w:rPr>
          <w:noProof/>
          <w:sz w:val="28"/>
          <w:szCs w:val="28"/>
        </w:rPr>
        <w:t xml:space="preserve"> </w:t>
      </w:r>
      <w:r w:rsidRPr="001F11F0">
        <w:rPr>
          <w:noProof/>
          <w:sz w:val="28"/>
          <w:szCs w:val="28"/>
        </w:rPr>
        <w:t>70</w:t>
      </w:r>
      <w:r w:rsidR="00B175EA" w:rsidRPr="001F11F0">
        <w:rPr>
          <w:noProof/>
          <w:sz w:val="28"/>
          <w:szCs w:val="28"/>
        </w:rPr>
        <w:t xml:space="preserve"> </w:t>
      </w:r>
      <w:r w:rsidRPr="001F11F0">
        <w:rPr>
          <w:noProof/>
          <w:sz w:val="28"/>
          <w:szCs w:val="28"/>
        </w:rPr>
        <w:t>%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значений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таблице</w:t>
      </w:r>
      <w:r w:rsidR="00B175EA" w:rsidRPr="001F11F0">
        <w:rPr>
          <w:noProof/>
          <w:sz w:val="28"/>
          <w:szCs w:val="28"/>
        </w:rPr>
        <w:t xml:space="preserve"> </w:t>
      </w:r>
      <w:r w:rsidR="00927594" w:rsidRPr="001F11F0">
        <w:rPr>
          <w:noProof/>
          <w:sz w:val="28"/>
          <w:szCs w:val="28"/>
        </w:rPr>
        <w:t>4.</w:t>
      </w:r>
      <w:r w:rsidRPr="001F11F0">
        <w:rPr>
          <w:noProof/>
          <w:sz w:val="28"/>
          <w:szCs w:val="28"/>
        </w:rPr>
        <w:t>2.</w:t>
      </w:r>
    </w:p>
    <w:p w:rsidR="00576A2E" w:rsidRPr="001F11F0" w:rsidRDefault="00576A2E" w:rsidP="00830A4F">
      <w:pPr>
        <w:ind w:firstLine="567"/>
        <w:jc w:val="both"/>
        <w:rPr>
          <w:noProof/>
          <w:sz w:val="28"/>
          <w:szCs w:val="28"/>
        </w:rPr>
      </w:pPr>
      <w:r w:rsidRPr="001F11F0">
        <w:rPr>
          <w:sz w:val="28"/>
          <w:szCs w:val="28"/>
        </w:rPr>
        <w:t>На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предприятиях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бытового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обслуживания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сопутствующих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помещениях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производс</w:t>
      </w:r>
      <w:bookmarkStart w:id="321" w:name="OCRUncertain1069"/>
      <w:r w:rsidRPr="001F11F0">
        <w:rPr>
          <w:sz w:val="28"/>
          <w:szCs w:val="28"/>
        </w:rPr>
        <w:t>т</w:t>
      </w:r>
      <w:bookmarkEnd w:id="321"/>
      <w:r w:rsidRPr="001F11F0">
        <w:rPr>
          <w:sz w:val="28"/>
          <w:szCs w:val="28"/>
        </w:rPr>
        <w:t>вен</w:t>
      </w:r>
      <w:bookmarkStart w:id="322" w:name="OCRUncertain1070"/>
      <w:r w:rsidRPr="001F11F0">
        <w:rPr>
          <w:sz w:val="28"/>
          <w:szCs w:val="28"/>
        </w:rPr>
        <w:t>н</w:t>
      </w:r>
      <w:bookmarkEnd w:id="322"/>
      <w:r w:rsidRPr="001F11F0">
        <w:rPr>
          <w:sz w:val="28"/>
          <w:szCs w:val="28"/>
        </w:rPr>
        <w:t>ого</w:t>
      </w:r>
      <w:r w:rsidR="00B175EA" w:rsidRPr="001F11F0">
        <w:rPr>
          <w:sz w:val="28"/>
          <w:szCs w:val="28"/>
        </w:rPr>
        <w:t xml:space="preserve"> </w:t>
      </w:r>
      <w:bookmarkStart w:id="323" w:name="OCRUncertain1071"/>
      <w:r w:rsidRPr="001F11F0">
        <w:rPr>
          <w:sz w:val="28"/>
          <w:szCs w:val="28"/>
        </w:rPr>
        <w:t>х</w:t>
      </w:r>
      <w:bookmarkEnd w:id="323"/>
      <w:r w:rsidRPr="001F11F0">
        <w:rPr>
          <w:sz w:val="28"/>
          <w:szCs w:val="28"/>
        </w:rPr>
        <w:t>арак</w:t>
      </w:r>
      <w:bookmarkStart w:id="324" w:name="OCRUncertain1072"/>
      <w:r w:rsidRPr="001F11F0">
        <w:rPr>
          <w:sz w:val="28"/>
          <w:szCs w:val="28"/>
        </w:rPr>
        <w:t>те</w:t>
      </w:r>
      <w:bookmarkEnd w:id="324"/>
      <w:r w:rsidRPr="001F11F0">
        <w:rPr>
          <w:sz w:val="28"/>
          <w:szCs w:val="28"/>
        </w:rPr>
        <w:t>ра</w:t>
      </w:r>
      <w:bookmarkStart w:id="325" w:name="OCRUncertain1073"/>
      <w:r w:rsidRPr="001F11F0">
        <w:rPr>
          <w:sz w:val="28"/>
          <w:szCs w:val="28"/>
        </w:rPr>
        <w:t>,</w:t>
      </w:r>
      <w:bookmarkEnd w:id="325"/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где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выполняются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зрительные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работы</w:t>
      </w:r>
      <w:r w:rsidR="00B175EA" w:rsidRPr="001F11F0">
        <w:rPr>
          <w:noProof/>
          <w:sz w:val="28"/>
          <w:szCs w:val="28"/>
        </w:rPr>
        <w:t xml:space="preserve"> </w:t>
      </w:r>
      <w:r w:rsidR="00927594" w:rsidRPr="001F11F0">
        <w:rPr>
          <w:sz w:val="28"/>
          <w:szCs w:val="28"/>
        </w:rPr>
        <w:t>разрядов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  <w:lang w:val="en-US"/>
        </w:rPr>
        <w:t>I</w:t>
      </w:r>
      <w:r w:rsidR="00CA0B50" w:rsidRPr="001F11F0">
        <w:rPr>
          <w:sz w:val="28"/>
          <w:szCs w:val="28"/>
        </w:rPr>
        <w:t>–</w:t>
      </w:r>
      <w:r w:rsidRPr="001F11F0">
        <w:rPr>
          <w:noProof/>
          <w:sz w:val="28"/>
          <w:szCs w:val="28"/>
        </w:rPr>
        <w:t>IV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(например,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пом</w:t>
      </w:r>
      <w:bookmarkStart w:id="326" w:name="OCRUncertain1074"/>
      <w:r w:rsidRPr="001F11F0">
        <w:rPr>
          <w:sz w:val="28"/>
          <w:szCs w:val="28"/>
        </w:rPr>
        <w:t>е</w:t>
      </w:r>
      <w:bookmarkEnd w:id="326"/>
      <w:r w:rsidRPr="001F11F0">
        <w:rPr>
          <w:sz w:val="28"/>
          <w:szCs w:val="28"/>
        </w:rPr>
        <w:t>щения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ювелирных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граверных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работ</w:t>
      </w:r>
      <w:bookmarkStart w:id="327" w:name="OCRUncertain1075"/>
      <w:r w:rsidRPr="001F11F0">
        <w:rPr>
          <w:sz w:val="28"/>
          <w:szCs w:val="28"/>
        </w:rPr>
        <w:t>,</w:t>
      </w:r>
      <w:bookmarkEnd w:id="327"/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ремонт</w:t>
      </w:r>
      <w:bookmarkStart w:id="328" w:name="OCRUncertain1076"/>
      <w:r w:rsidRPr="001F11F0">
        <w:rPr>
          <w:sz w:val="28"/>
          <w:szCs w:val="28"/>
        </w:rPr>
        <w:t>а</w:t>
      </w:r>
      <w:bookmarkEnd w:id="328"/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часов,</w:t>
      </w:r>
      <w:r w:rsidR="00B175EA" w:rsidRPr="001F11F0">
        <w:rPr>
          <w:sz w:val="28"/>
          <w:szCs w:val="28"/>
        </w:rPr>
        <w:t xml:space="preserve"> </w:t>
      </w:r>
      <w:bookmarkStart w:id="329" w:name="OCRUncertain1077"/>
      <w:r w:rsidRPr="001F11F0">
        <w:rPr>
          <w:sz w:val="28"/>
          <w:szCs w:val="28"/>
        </w:rPr>
        <w:t>теле-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и</w:t>
      </w:r>
      <w:bookmarkEnd w:id="329"/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радиоаппаратуры</w:t>
      </w:r>
      <w:bookmarkStart w:id="330" w:name="OCRUncertain1078"/>
      <w:r w:rsidRPr="001F11F0">
        <w:rPr>
          <w:sz w:val="28"/>
          <w:szCs w:val="28"/>
        </w:rPr>
        <w:t>,</w:t>
      </w:r>
      <w:bookmarkEnd w:id="330"/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калькуляторов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и</w:t>
      </w:r>
      <w:r w:rsidR="00B175EA" w:rsidRPr="001F11F0">
        <w:rPr>
          <w:noProof/>
          <w:sz w:val="28"/>
          <w:szCs w:val="28"/>
        </w:rPr>
        <w:t xml:space="preserve"> </w:t>
      </w:r>
      <w:r w:rsidRPr="001F11F0">
        <w:rPr>
          <w:noProof/>
          <w:sz w:val="28"/>
          <w:szCs w:val="28"/>
        </w:rPr>
        <w:t>т.</w:t>
      </w:r>
      <w:r w:rsidR="00B175EA" w:rsidRPr="001F11F0">
        <w:rPr>
          <w:noProof/>
          <w:sz w:val="28"/>
          <w:szCs w:val="28"/>
        </w:rPr>
        <w:t xml:space="preserve"> </w:t>
      </w:r>
      <w:r w:rsidRPr="001F11F0">
        <w:rPr>
          <w:noProof/>
          <w:sz w:val="28"/>
          <w:szCs w:val="28"/>
        </w:rPr>
        <w:t>д.)</w:t>
      </w:r>
      <w:r w:rsidR="000773E8" w:rsidRPr="001F11F0">
        <w:rPr>
          <w:noProof/>
          <w:sz w:val="28"/>
          <w:szCs w:val="28"/>
        </w:rPr>
        <w:t>,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сл</w:t>
      </w:r>
      <w:bookmarkStart w:id="331" w:name="OCRUncertain1079"/>
      <w:r w:rsidRPr="001F11F0">
        <w:rPr>
          <w:sz w:val="28"/>
          <w:szCs w:val="28"/>
        </w:rPr>
        <w:t>е</w:t>
      </w:r>
      <w:bookmarkEnd w:id="331"/>
      <w:r w:rsidRPr="001F11F0">
        <w:rPr>
          <w:sz w:val="28"/>
          <w:szCs w:val="28"/>
        </w:rPr>
        <w:t>дует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применять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сист</w:t>
      </w:r>
      <w:bookmarkStart w:id="332" w:name="OCRUncertain1080"/>
      <w:r w:rsidRPr="001F11F0">
        <w:rPr>
          <w:sz w:val="28"/>
          <w:szCs w:val="28"/>
        </w:rPr>
        <w:t>е</w:t>
      </w:r>
      <w:bookmarkEnd w:id="332"/>
      <w:r w:rsidRPr="001F11F0">
        <w:rPr>
          <w:sz w:val="28"/>
          <w:szCs w:val="28"/>
        </w:rPr>
        <w:t>му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комбинированного</w:t>
      </w:r>
      <w:r w:rsidR="00B175EA" w:rsidRPr="001F11F0">
        <w:rPr>
          <w:sz w:val="28"/>
          <w:szCs w:val="28"/>
        </w:rPr>
        <w:t xml:space="preserve"> </w:t>
      </w:r>
      <w:bookmarkStart w:id="333" w:name="OCRUncertain1081"/>
      <w:r w:rsidRPr="001F11F0">
        <w:rPr>
          <w:sz w:val="28"/>
          <w:szCs w:val="28"/>
        </w:rPr>
        <w:t>освещения.</w:t>
      </w:r>
      <w:bookmarkEnd w:id="333"/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Нормируемые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освещенности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качеств</w:t>
      </w:r>
      <w:bookmarkStart w:id="334" w:name="OCRUncertain1082"/>
      <w:r w:rsidRPr="001F11F0">
        <w:rPr>
          <w:sz w:val="28"/>
          <w:szCs w:val="28"/>
        </w:rPr>
        <w:t>е</w:t>
      </w:r>
      <w:bookmarkEnd w:id="334"/>
      <w:r w:rsidRPr="001F11F0">
        <w:rPr>
          <w:sz w:val="28"/>
          <w:szCs w:val="28"/>
        </w:rPr>
        <w:t>нные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показат</w:t>
      </w:r>
      <w:bookmarkStart w:id="335" w:name="OCRUncertain1083"/>
      <w:r w:rsidRPr="001F11F0">
        <w:rPr>
          <w:sz w:val="28"/>
          <w:szCs w:val="28"/>
        </w:rPr>
        <w:t>е</w:t>
      </w:r>
      <w:bookmarkEnd w:id="335"/>
      <w:r w:rsidRPr="001F11F0">
        <w:rPr>
          <w:sz w:val="28"/>
          <w:szCs w:val="28"/>
        </w:rPr>
        <w:t>ли</w:t>
      </w:r>
      <w:r w:rsidR="00B175EA" w:rsidRPr="001F11F0">
        <w:rPr>
          <w:sz w:val="28"/>
          <w:szCs w:val="28"/>
        </w:rPr>
        <w:t xml:space="preserve"> </w:t>
      </w:r>
      <w:bookmarkStart w:id="336" w:name="OCRUncertain1084"/>
      <w:r w:rsidRPr="001F11F0">
        <w:rPr>
          <w:sz w:val="28"/>
          <w:szCs w:val="28"/>
        </w:rPr>
        <w:t>п</w:t>
      </w:r>
      <w:bookmarkEnd w:id="336"/>
      <w:r w:rsidRPr="001F11F0">
        <w:rPr>
          <w:sz w:val="28"/>
          <w:szCs w:val="28"/>
        </w:rPr>
        <w:t>ринимаются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таблице</w:t>
      </w:r>
      <w:r w:rsidR="00B175EA" w:rsidRPr="001F11F0">
        <w:rPr>
          <w:noProof/>
          <w:sz w:val="28"/>
          <w:szCs w:val="28"/>
        </w:rPr>
        <w:t xml:space="preserve"> </w:t>
      </w:r>
      <w:r w:rsidR="00927594" w:rsidRPr="001F11F0">
        <w:rPr>
          <w:noProof/>
          <w:sz w:val="28"/>
          <w:szCs w:val="28"/>
        </w:rPr>
        <w:t>4.</w:t>
      </w:r>
      <w:r w:rsidRPr="001F11F0">
        <w:rPr>
          <w:noProof/>
          <w:sz w:val="28"/>
          <w:szCs w:val="28"/>
        </w:rPr>
        <w:t>1.</w:t>
      </w:r>
    </w:p>
    <w:p w:rsidR="00576A2E" w:rsidRPr="001F11F0" w:rsidRDefault="00576A2E" w:rsidP="00830A4F">
      <w:pPr>
        <w:ind w:firstLine="567"/>
        <w:jc w:val="both"/>
        <w:rPr>
          <w:sz w:val="28"/>
          <w:szCs w:val="28"/>
        </w:rPr>
      </w:pPr>
      <w:r w:rsidRPr="001F11F0">
        <w:rPr>
          <w:noProof/>
          <w:sz w:val="28"/>
          <w:szCs w:val="28"/>
        </w:rPr>
        <w:t>7.</w:t>
      </w:r>
      <w:r w:rsidR="00927594" w:rsidRPr="001F11F0">
        <w:rPr>
          <w:noProof/>
          <w:sz w:val="28"/>
          <w:szCs w:val="28"/>
        </w:rPr>
        <w:t>3.7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Объединенный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показатель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дискомфорта</w:t>
      </w:r>
      <w:bookmarkStart w:id="337" w:name="OCRUncertain1085"/>
      <w:r w:rsidRPr="001F11F0">
        <w:rPr>
          <w:sz w:val="28"/>
          <w:szCs w:val="28"/>
        </w:rPr>
        <w:t>,</w:t>
      </w:r>
      <w:bookmarkEnd w:id="337"/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реглам</w:t>
      </w:r>
      <w:bookmarkStart w:id="338" w:name="OCRUncertain1086"/>
      <w:r w:rsidRPr="001F11F0">
        <w:rPr>
          <w:sz w:val="28"/>
          <w:szCs w:val="28"/>
        </w:rPr>
        <w:t>е</w:t>
      </w:r>
      <w:bookmarkEnd w:id="338"/>
      <w:r w:rsidRPr="001F11F0">
        <w:rPr>
          <w:sz w:val="28"/>
          <w:szCs w:val="28"/>
        </w:rPr>
        <w:t>нтируемый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для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ограничения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сл</w:t>
      </w:r>
      <w:bookmarkStart w:id="339" w:name="OCRUncertain1087"/>
      <w:r w:rsidRPr="001F11F0">
        <w:rPr>
          <w:sz w:val="28"/>
          <w:szCs w:val="28"/>
        </w:rPr>
        <w:t>е</w:t>
      </w:r>
      <w:bookmarkEnd w:id="339"/>
      <w:r w:rsidRPr="001F11F0">
        <w:rPr>
          <w:sz w:val="28"/>
          <w:szCs w:val="28"/>
        </w:rPr>
        <w:t>пя</w:t>
      </w:r>
      <w:bookmarkStart w:id="340" w:name="OCRUncertain1088"/>
      <w:r w:rsidRPr="001F11F0">
        <w:rPr>
          <w:sz w:val="28"/>
          <w:szCs w:val="28"/>
        </w:rPr>
        <w:t>щ</w:t>
      </w:r>
      <w:bookmarkEnd w:id="340"/>
      <w:r w:rsidRPr="001F11F0">
        <w:rPr>
          <w:sz w:val="28"/>
          <w:szCs w:val="28"/>
        </w:rPr>
        <w:t>его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дейст</w:t>
      </w:r>
      <w:bookmarkStart w:id="341" w:name="OCRUncertain1089"/>
      <w:r w:rsidRPr="001F11F0">
        <w:rPr>
          <w:sz w:val="28"/>
          <w:szCs w:val="28"/>
        </w:rPr>
        <w:t>в</w:t>
      </w:r>
      <w:bookmarkEnd w:id="341"/>
      <w:r w:rsidRPr="001F11F0">
        <w:rPr>
          <w:sz w:val="28"/>
          <w:szCs w:val="28"/>
        </w:rPr>
        <w:t>ия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осветит</w:t>
      </w:r>
      <w:bookmarkStart w:id="342" w:name="OCRUncertain1090"/>
      <w:r w:rsidRPr="001F11F0">
        <w:rPr>
          <w:sz w:val="28"/>
          <w:szCs w:val="28"/>
        </w:rPr>
        <w:t>е</w:t>
      </w:r>
      <w:bookmarkEnd w:id="342"/>
      <w:r w:rsidRPr="001F11F0">
        <w:rPr>
          <w:sz w:val="28"/>
          <w:szCs w:val="28"/>
        </w:rPr>
        <w:t>льных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установках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таблице</w:t>
      </w:r>
      <w:r w:rsidR="00B175EA" w:rsidRPr="001F11F0">
        <w:rPr>
          <w:noProof/>
          <w:sz w:val="28"/>
          <w:szCs w:val="28"/>
        </w:rPr>
        <w:t xml:space="preserve"> </w:t>
      </w:r>
      <w:r w:rsidR="00927594" w:rsidRPr="001F11F0">
        <w:rPr>
          <w:noProof/>
          <w:sz w:val="28"/>
          <w:szCs w:val="28"/>
        </w:rPr>
        <w:t>4.</w:t>
      </w:r>
      <w:r w:rsidRPr="001F11F0">
        <w:rPr>
          <w:noProof/>
          <w:sz w:val="28"/>
          <w:szCs w:val="28"/>
        </w:rPr>
        <w:t>2</w:t>
      </w:r>
      <w:r w:rsidRPr="001F11F0">
        <w:rPr>
          <w:sz w:val="28"/>
          <w:szCs w:val="28"/>
        </w:rPr>
        <w:t>,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должен</w:t>
      </w:r>
      <w:r w:rsidR="00B175EA" w:rsidRPr="001F11F0">
        <w:rPr>
          <w:sz w:val="28"/>
          <w:szCs w:val="28"/>
        </w:rPr>
        <w:t xml:space="preserve"> </w:t>
      </w:r>
      <w:bookmarkStart w:id="343" w:name="OCRUncertain1091"/>
      <w:r w:rsidRPr="001F11F0">
        <w:rPr>
          <w:sz w:val="28"/>
          <w:szCs w:val="28"/>
        </w:rPr>
        <w:t>о</w:t>
      </w:r>
      <w:bookmarkEnd w:id="343"/>
      <w:r w:rsidRPr="001F11F0">
        <w:rPr>
          <w:sz w:val="28"/>
          <w:szCs w:val="28"/>
        </w:rPr>
        <w:t>беспечиваться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у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тор</w:t>
      </w:r>
      <w:bookmarkStart w:id="344" w:name="OCRUncertain1092"/>
      <w:r w:rsidRPr="001F11F0">
        <w:rPr>
          <w:sz w:val="28"/>
          <w:szCs w:val="28"/>
        </w:rPr>
        <w:t>ц</w:t>
      </w:r>
      <w:bookmarkEnd w:id="344"/>
      <w:r w:rsidRPr="001F11F0">
        <w:rPr>
          <w:sz w:val="28"/>
          <w:szCs w:val="28"/>
        </w:rPr>
        <w:t>евой</w:t>
      </w:r>
      <w:r w:rsidR="00B175EA" w:rsidRPr="001F11F0">
        <w:rPr>
          <w:sz w:val="28"/>
          <w:szCs w:val="28"/>
        </w:rPr>
        <w:t xml:space="preserve"> </w:t>
      </w:r>
      <w:bookmarkStart w:id="345" w:name="OCRUncertain1093"/>
      <w:r w:rsidRPr="001F11F0">
        <w:rPr>
          <w:sz w:val="28"/>
          <w:szCs w:val="28"/>
        </w:rPr>
        <w:t>с</w:t>
      </w:r>
      <w:bookmarkEnd w:id="345"/>
      <w:r w:rsidRPr="001F11F0">
        <w:rPr>
          <w:sz w:val="28"/>
          <w:szCs w:val="28"/>
        </w:rPr>
        <w:t>т</w:t>
      </w:r>
      <w:bookmarkStart w:id="346" w:name="OCRUncertain1094"/>
      <w:r w:rsidRPr="001F11F0">
        <w:rPr>
          <w:sz w:val="28"/>
          <w:szCs w:val="28"/>
        </w:rPr>
        <w:t>е</w:t>
      </w:r>
      <w:bookmarkEnd w:id="346"/>
      <w:r w:rsidRPr="001F11F0">
        <w:rPr>
          <w:sz w:val="28"/>
          <w:szCs w:val="28"/>
        </w:rPr>
        <w:t>ны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на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централь</w:t>
      </w:r>
      <w:bookmarkStart w:id="347" w:name="OCRUncertain1095"/>
      <w:r w:rsidRPr="001F11F0">
        <w:rPr>
          <w:sz w:val="28"/>
          <w:szCs w:val="28"/>
        </w:rPr>
        <w:t>н</w:t>
      </w:r>
      <w:bookmarkEnd w:id="347"/>
      <w:r w:rsidRPr="001F11F0">
        <w:rPr>
          <w:sz w:val="28"/>
          <w:szCs w:val="28"/>
        </w:rPr>
        <w:t>ой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оси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поме</w:t>
      </w:r>
      <w:bookmarkStart w:id="348" w:name="OCRUncertain1096"/>
      <w:r w:rsidRPr="001F11F0">
        <w:rPr>
          <w:sz w:val="28"/>
          <w:szCs w:val="28"/>
        </w:rPr>
        <w:t>щ</w:t>
      </w:r>
      <w:bookmarkEnd w:id="348"/>
      <w:r w:rsidRPr="001F11F0">
        <w:rPr>
          <w:sz w:val="28"/>
          <w:szCs w:val="28"/>
        </w:rPr>
        <w:t>ения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на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высот</w:t>
      </w:r>
      <w:bookmarkStart w:id="349" w:name="OCRUncertain1097"/>
      <w:r w:rsidRPr="001F11F0">
        <w:rPr>
          <w:sz w:val="28"/>
          <w:szCs w:val="28"/>
        </w:rPr>
        <w:t>е</w:t>
      </w:r>
      <w:bookmarkEnd w:id="349"/>
      <w:r w:rsidR="00B175EA" w:rsidRPr="001F11F0">
        <w:rPr>
          <w:noProof/>
          <w:sz w:val="28"/>
          <w:szCs w:val="28"/>
        </w:rPr>
        <w:t xml:space="preserve"> </w:t>
      </w:r>
      <w:r w:rsidRPr="001F11F0">
        <w:rPr>
          <w:noProof/>
          <w:sz w:val="28"/>
          <w:szCs w:val="28"/>
        </w:rPr>
        <w:t>1,</w:t>
      </w:r>
      <w:r w:rsidR="0019629B" w:rsidRPr="001F11F0">
        <w:rPr>
          <w:noProof/>
          <w:sz w:val="28"/>
          <w:szCs w:val="28"/>
        </w:rPr>
        <w:t>2</w:t>
      </w:r>
      <w:r w:rsidR="00B175EA" w:rsidRPr="001F11F0">
        <w:rPr>
          <w:sz w:val="28"/>
          <w:szCs w:val="28"/>
        </w:rPr>
        <w:t xml:space="preserve"> </w:t>
      </w:r>
      <w:bookmarkStart w:id="350" w:name="OCRUncertain1098"/>
      <w:r w:rsidRPr="001F11F0">
        <w:rPr>
          <w:sz w:val="28"/>
          <w:szCs w:val="28"/>
        </w:rPr>
        <w:t>м</w:t>
      </w:r>
      <w:bookmarkEnd w:id="350"/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от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пола.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Объединенный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показатель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дискомфорта</w:t>
      </w:r>
      <w:r w:rsidR="00B175EA" w:rsidRPr="001F11F0">
        <w:rPr>
          <w:sz w:val="28"/>
          <w:szCs w:val="28"/>
        </w:rPr>
        <w:t xml:space="preserve"> </w:t>
      </w:r>
      <w:bookmarkStart w:id="351" w:name="OCRUncertain1099"/>
      <w:r w:rsidRPr="001F11F0">
        <w:rPr>
          <w:sz w:val="28"/>
          <w:szCs w:val="28"/>
        </w:rPr>
        <w:t>н</w:t>
      </w:r>
      <w:bookmarkEnd w:id="351"/>
      <w:r w:rsidRPr="001F11F0">
        <w:rPr>
          <w:sz w:val="28"/>
          <w:szCs w:val="28"/>
        </w:rPr>
        <w:t>е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ограничивается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для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помещений,</w:t>
      </w:r>
      <w:r w:rsidR="00B175EA" w:rsidRPr="001F11F0">
        <w:rPr>
          <w:sz w:val="28"/>
          <w:szCs w:val="28"/>
        </w:rPr>
        <w:t xml:space="preserve"> </w:t>
      </w:r>
      <w:bookmarkStart w:id="352" w:name="OCRUncertain1100"/>
      <w:r w:rsidRPr="001F11F0">
        <w:rPr>
          <w:sz w:val="28"/>
          <w:szCs w:val="28"/>
        </w:rPr>
        <w:t>д</w:t>
      </w:r>
      <w:bookmarkEnd w:id="352"/>
      <w:r w:rsidRPr="001F11F0">
        <w:rPr>
          <w:sz w:val="28"/>
          <w:szCs w:val="28"/>
        </w:rPr>
        <w:t>лина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которых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не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пре</w:t>
      </w:r>
      <w:bookmarkStart w:id="353" w:name="OCRUncertain1101"/>
      <w:r w:rsidRPr="001F11F0">
        <w:rPr>
          <w:sz w:val="28"/>
          <w:szCs w:val="28"/>
        </w:rPr>
        <w:t>в</w:t>
      </w:r>
      <w:bookmarkEnd w:id="353"/>
      <w:r w:rsidRPr="001F11F0">
        <w:rPr>
          <w:sz w:val="28"/>
          <w:szCs w:val="28"/>
        </w:rPr>
        <w:t>ыша</w:t>
      </w:r>
      <w:bookmarkStart w:id="354" w:name="OCRUncertain1102"/>
      <w:r w:rsidRPr="001F11F0">
        <w:rPr>
          <w:sz w:val="28"/>
          <w:szCs w:val="28"/>
        </w:rPr>
        <w:t>е</w:t>
      </w:r>
      <w:bookmarkEnd w:id="354"/>
      <w:r w:rsidRPr="001F11F0">
        <w:rPr>
          <w:sz w:val="28"/>
          <w:szCs w:val="28"/>
        </w:rPr>
        <w:t>т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двойной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высоты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установки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светильников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над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полом.</w:t>
      </w:r>
    </w:p>
    <w:p w:rsidR="00576A2E" w:rsidRPr="001F11F0" w:rsidRDefault="00576A2E" w:rsidP="00830A4F">
      <w:pPr>
        <w:ind w:firstLine="567"/>
        <w:jc w:val="both"/>
        <w:rPr>
          <w:noProof/>
          <w:sz w:val="28"/>
          <w:szCs w:val="28"/>
        </w:rPr>
      </w:pPr>
      <w:r w:rsidRPr="001F11F0">
        <w:rPr>
          <w:sz w:val="28"/>
          <w:szCs w:val="28"/>
        </w:rPr>
        <w:t>Ко</w:t>
      </w:r>
      <w:bookmarkStart w:id="355" w:name="OCRUncertain1103"/>
      <w:r w:rsidRPr="001F11F0">
        <w:rPr>
          <w:sz w:val="28"/>
          <w:szCs w:val="28"/>
        </w:rPr>
        <w:t>э</w:t>
      </w:r>
      <w:bookmarkEnd w:id="355"/>
      <w:r w:rsidRPr="001F11F0">
        <w:rPr>
          <w:sz w:val="28"/>
          <w:szCs w:val="28"/>
        </w:rPr>
        <w:t>ффициент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пульса</w:t>
      </w:r>
      <w:bookmarkStart w:id="356" w:name="OCRUncertain1104"/>
      <w:r w:rsidRPr="001F11F0">
        <w:rPr>
          <w:sz w:val="28"/>
          <w:szCs w:val="28"/>
        </w:rPr>
        <w:t>ц</w:t>
      </w:r>
      <w:bookmarkEnd w:id="356"/>
      <w:r w:rsidRPr="001F11F0">
        <w:rPr>
          <w:sz w:val="28"/>
          <w:szCs w:val="28"/>
        </w:rPr>
        <w:t>ии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освещенности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следует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принимать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таблице</w:t>
      </w:r>
      <w:r w:rsidR="00B175EA" w:rsidRPr="001F11F0">
        <w:rPr>
          <w:noProof/>
          <w:sz w:val="28"/>
          <w:szCs w:val="28"/>
        </w:rPr>
        <w:t xml:space="preserve"> </w:t>
      </w:r>
      <w:r w:rsidR="00927594" w:rsidRPr="001F11F0">
        <w:rPr>
          <w:noProof/>
          <w:sz w:val="28"/>
          <w:szCs w:val="28"/>
        </w:rPr>
        <w:t>4.</w:t>
      </w:r>
      <w:r w:rsidRPr="001F11F0">
        <w:rPr>
          <w:noProof/>
          <w:sz w:val="28"/>
          <w:szCs w:val="28"/>
        </w:rPr>
        <w:t>2.</w:t>
      </w:r>
    </w:p>
    <w:p w:rsidR="00234C14" w:rsidRPr="001F11F0" w:rsidRDefault="00576A2E" w:rsidP="00830A4F">
      <w:pPr>
        <w:ind w:firstLine="567"/>
        <w:jc w:val="both"/>
        <w:rPr>
          <w:sz w:val="28"/>
          <w:szCs w:val="28"/>
        </w:rPr>
      </w:pPr>
      <w:r w:rsidRPr="001F11F0">
        <w:rPr>
          <w:noProof/>
          <w:sz w:val="28"/>
          <w:szCs w:val="28"/>
        </w:rPr>
        <w:t>7.</w:t>
      </w:r>
      <w:r w:rsidR="00927594" w:rsidRPr="001F11F0">
        <w:rPr>
          <w:noProof/>
          <w:sz w:val="28"/>
          <w:szCs w:val="28"/>
        </w:rPr>
        <w:t>3.8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Освещение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вестибюлей,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лестниц,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лифтовых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холлов,</w:t>
      </w:r>
      <w:r w:rsidR="00B175EA" w:rsidRPr="001F11F0">
        <w:rPr>
          <w:sz w:val="28"/>
          <w:szCs w:val="28"/>
        </w:rPr>
        <w:t xml:space="preserve"> </w:t>
      </w:r>
      <w:proofErr w:type="spellStart"/>
      <w:r w:rsidR="00234C14" w:rsidRPr="001F11F0">
        <w:rPr>
          <w:sz w:val="28"/>
          <w:szCs w:val="28"/>
        </w:rPr>
        <w:t>приквартирных</w:t>
      </w:r>
      <w:proofErr w:type="spellEnd"/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коридоров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жилых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зданий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высотой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более</w:t>
      </w:r>
      <w:r w:rsidR="00B175EA" w:rsidRPr="001F11F0">
        <w:rPr>
          <w:sz w:val="28"/>
          <w:szCs w:val="28"/>
        </w:rPr>
        <w:t xml:space="preserve"> </w:t>
      </w:r>
      <w:r w:rsidR="00927594" w:rsidRPr="001F11F0">
        <w:rPr>
          <w:sz w:val="28"/>
          <w:szCs w:val="28"/>
        </w:rPr>
        <w:t>трех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этажей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должно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иметь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автоматическое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или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дистанционное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управление,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обеспечивающее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снижение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светового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потока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светильников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или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ламп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в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ночное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время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с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таким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расчетом,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чтобы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освещенность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вышеуказанных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помещений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была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не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ниже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норм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эвакуационного</w:t>
      </w:r>
      <w:r w:rsidR="00B175EA" w:rsidRPr="001F11F0">
        <w:rPr>
          <w:sz w:val="28"/>
          <w:szCs w:val="28"/>
        </w:rPr>
        <w:t xml:space="preserve"> </w:t>
      </w:r>
      <w:r w:rsidR="00234C14" w:rsidRPr="001F11F0">
        <w:rPr>
          <w:sz w:val="28"/>
          <w:szCs w:val="28"/>
        </w:rPr>
        <w:t>освещения</w:t>
      </w:r>
      <w:r w:rsidR="00AD419A" w:rsidRPr="001F11F0">
        <w:rPr>
          <w:sz w:val="28"/>
          <w:szCs w:val="28"/>
        </w:rPr>
        <w:t>,</w:t>
      </w:r>
      <w:r w:rsidR="00B175EA" w:rsidRPr="001F11F0">
        <w:rPr>
          <w:sz w:val="28"/>
          <w:szCs w:val="28"/>
        </w:rPr>
        <w:t xml:space="preserve"> </w:t>
      </w:r>
      <w:r w:rsidR="00AD419A" w:rsidRPr="001F11F0">
        <w:rPr>
          <w:sz w:val="28"/>
          <w:szCs w:val="28"/>
        </w:rPr>
        <w:t>а</w:t>
      </w:r>
      <w:r w:rsidR="00B175EA" w:rsidRPr="001F11F0">
        <w:rPr>
          <w:sz w:val="28"/>
          <w:szCs w:val="28"/>
        </w:rPr>
        <w:t xml:space="preserve"> </w:t>
      </w:r>
      <w:r w:rsidR="00AD419A" w:rsidRPr="001F11F0">
        <w:rPr>
          <w:sz w:val="28"/>
          <w:szCs w:val="28"/>
        </w:rPr>
        <w:t>при</w:t>
      </w:r>
      <w:r w:rsidR="00B175EA" w:rsidRPr="001F11F0">
        <w:rPr>
          <w:sz w:val="28"/>
          <w:szCs w:val="28"/>
        </w:rPr>
        <w:t xml:space="preserve"> </w:t>
      </w:r>
      <w:r w:rsidR="00AD419A" w:rsidRPr="001F11F0">
        <w:rPr>
          <w:sz w:val="28"/>
          <w:szCs w:val="28"/>
        </w:rPr>
        <w:t>проходе</w:t>
      </w:r>
      <w:r w:rsidR="00B175EA" w:rsidRPr="001F11F0">
        <w:rPr>
          <w:sz w:val="28"/>
          <w:szCs w:val="28"/>
        </w:rPr>
        <w:t xml:space="preserve"> </w:t>
      </w:r>
      <w:r w:rsidR="00AD419A" w:rsidRPr="001F11F0">
        <w:rPr>
          <w:sz w:val="28"/>
          <w:szCs w:val="28"/>
        </w:rPr>
        <w:t>людей</w:t>
      </w:r>
      <w:r w:rsidR="00B175EA" w:rsidRPr="001F11F0">
        <w:rPr>
          <w:sz w:val="28"/>
          <w:szCs w:val="28"/>
        </w:rPr>
        <w:t xml:space="preserve"> </w:t>
      </w:r>
      <w:r w:rsidR="00AD419A" w:rsidRPr="001F11F0">
        <w:rPr>
          <w:sz w:val="28"/>
          <w:szCs w:val="28"/>
        </w:rPr>
        <w:t>по</w:t>
      </w:r>
      <w:r w:rsidR="00B175EA" w:rsidRPr="001F11F0">
        <w:rPr>
          <w:sz w:val="28"/>
          <w:szCs w:val="28"/>
        </w:rPr>
        <w:t xml:space="preserve"> </w:t>
      </w:r>
      <w:r w:rsidR="00AD419A" w:rsidRPr="001F11F0">
        <w:rPr>
          <w:sz w:val="28"/>
          <w:szCs w:val="28"/>
        </w:rPr>
        <w:t>данным</w:t>
      </w:r>
      <w:r w:rsidR="00B175EA" w:rsidRPr="001F11F0">
        <w:rPr>
          <w:sz w:val="28"/>
          <w:szCs w:val="28"/>
        </w:rPr>
        <w:t xml:space="preserve"> </w:t>
      </w:r>
      <w:r w:rsidR="00AD419A" w:rsidRPr="001F11F0">
        <w:rPr>
          <w:sz w:val="28"/>
          <w:szCs w:val="28"/>
        </w:rPr>
        <w:t>помещениям</w:t>
      </w:r>
      <w:r w:rsidR="00B175EA" w:rsidRPr="001F11F0">
        <w:rPr>
          <w:sz w:val="28"/>
          <w:szCs w:val="28"/>
        </w:rPr>
        <w:t xml:space="preserve"> </w:t>
      </w:r>
      <w:r w:rsidR="00AD419A" w:rsidRPr="001F11F0">
        <w:rPr>
          <w:sz w:val="28"/>
          <w:szCs w:val="28"/>
        </w:rPr>
        <w:t>освещенность</w:t>
      </w:r>
      <w:r w:rsidR="00B175EA" w:rsidRPr="001F11F0">
        <w:rPr>
          <w:sz w:val="28"/>
          <w:szCs w:val="28"/>
        </w:rPr>
        <w:t xml:space="preserve"> </w:t>
      </w:r>
      <w:r w:rsidR="00AD419A" w:rsidRPr="001F11F0">
        <w:rPr>
          <w:sz w:val="28"/>
          <w:szCs w:val="28"/>
        </w:rPr>
        <w:t>должна</w:t>
      </w:r>
      <w:r w:rsidR="00B175EA" w:rsidRPr="001F11F0">
        <w:rPr>
          <w:sz w:val="28"/>
          <w:szCs w:val="28"/>
        </w:rPr>
        <w:t xml:space="preserve"> </w:t>
      </w:r>
      <w:r w:rsidR="00AD419A" w:rsidRPr="001F11F0">
        <w:rPr>
          <w:sz w:val="28"/>
          <w:szCs w:val="28"/>
        </w:rPr>
        <w:t>соответствовать</w:t>
      </w:r>
      <w:r w:rsidR="00B175EA" w:rsidRPr="001F11F0">
        <w:rPr>
          <w:sz w:val="28"/>
          <w:szCs w:val="28"/>
        </w:rPr>
        <w:t xml:space="preserve"> </w:t>
      </w:r>
      <w:r w:rsidR="00AD419A" w:rsidRPr="001F11F0">
        <w:rPr>
          <w:sz w:val="28"/>
          <w:szCs w:val="28"/>
        </w:rPr>
        <w:t>нормам</w:t>
      </w:r>
      <w:r w:rsidR="00B175EA" w:rsidRPr="001F11F0">
        <w:rPr>
          <w:sz w:val="28"/>
          <w:szCs w:val="28"/>
        </w:rPr>
        <w:t xml:space="preserve"> </w:t>
      </w:r>
      <w:r w:rsidR="00AD419A" w:rsidRPr="001F11F0">
        <w:rPr>
          <w:sz w:val="28"/>
          <w:szCs w:val="28"/>
        </w:rPr>
        <w:t>рабочего</w:t>
      </w:r>
      <w:r w:rsidR="00B175EA" w:rsidRPr="001F11F0">
        <w:rPr>
          <w:sz w:val="28"/>
          <w:szCs w:val="28"/>
        </w:rPr>
        <w:t xml:space="preserve"> </w:t>
      </w:r>
      <w:r w:rsidR="00AD419A" w:rsidRPr="001F11F0">
        <w:rPr>
          <w:sz w:val="28"/>
          <w:szCs w:val="28"/>
        </w:rPr>
        <w:t>освещения.</w:t>
      </w:r>
    </w:p>
    <w:p w:rsidR="00234C14" w:rsidRPr="001F11F0" w:rsidRDefault="00234C14" w:rsidP="00830A4F">
      <w:pPr>
        <w:ind w:firstLine="567"/>
        <w:jc w:val="both"/>
        <w:rPr>
          <w:sz w:val="28"/>
          <w:szCs w:val="28"/>
        </w:rPr>
      </w:pPr>
      <w:r w:rsidRPr="001F11F0">
        <w:rPr>
          <w:sz w:val="28"/>
          <w:szCs w:val="28"/>
        </w:rPr>
        <w:t>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целях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энергосбережения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проектировании</w:t>
      </w:r>
      <w:r w:rsidR="00B175EA" w:rsidRPr="001F11F0">
        <w:rPr>
          <w:sz w:val="28"/>
          <w:szCs w:val="28"/>
        </w:rPr>
        <w:t xml:space="preserve"> </w:t>
      </w:r>
      <w:r w:rsidR="005904A5" w:rsidRPr="001F11F0">
        <w:rPr>
          <w:sz w:val="28"/>
          <w:szCs w:val="28"/>
        </w:rPr>
        <w:t>рабочего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освещения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приведенных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помещений</w:t>
      </w:r>
      <w:r w:rsidR="00B175EA" w:rsidRPr="001F11F0">
        <w:rPr>
          <w:sz w:val="28"/>
          <w:szCs w:val="28"/>
        </w:rPr>
        <w:t xml:space="preserve"> </w:t>
      </w:r>
      <w:r w:rsidR="005904A5" w:rsidRPr="001F11F0">
        <w:rPr>
          <w:sz w:val="28"/>
          <w:szCs w:val="28"/>
        </w:rPr>
        <w:t>допускается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примен</w:t>
      </w:r>
      <w:r w:rsidR="005904A5" w:rsidRPr="001F11F0">
        <w:rPr>
          <w:sz w:val="28"/>
          <w:szCs w:val="28"/>
        </w:rPr>
        <w:t>ение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устройств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кратковременного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включения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освещения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(УКВО)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выдержкой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времени,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достаточного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для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прохода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людей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этим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помещениям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условиях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вышеуказанной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освещенности,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или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использова</w:t>
      </w:r>
      <w:r w:rsidR="00927594" w:rsidRPr="001F11F0">
        <w:rPr>
          <w:sz w:val="28"/>
          <w:szCs w:val="28"/>
        </w:rPr>
        <w:t>ние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светильник</w:t>
      </w:r>
      <w:r w:rsidR="00927594" w:rsidRPr="001F11F0">
        <w:rPr>
          <w:sz w:val="28"/>
          <w:szCs w:val="28"/>
        </w:rPr>
        <w:t>ов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датчиками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движения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(присутствия)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освещенности.</w:t>
      </w:r>
    </w:p>
    <w:p w:rsidR="009840E7" w:rsidRDefault="00234C14" w:rsidP="00830A4F">
      <w:pPr>
        <w:ind w:firstLine="567"/>
        <w:jc w:val="both"/>
        <w:rPr>
          <w:sz w:val="28"/>
          <w:szCs w:val="28"/>
        </w:rPr>
      </w:pPr>
      <w:r w:rsidRPr="001F11F0">
        <w:rPr>
          <w:sz w:val="28"/>
          <w:szCs w:val="28"/>
        </w:rPr>
        <w:t>Необходимость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применения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УКВО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или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светильников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датчиками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движения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сетях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рабочего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освещения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определяется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заданием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на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проектирование</w:t>
      </w:r>
      <w:r w:rsidR="00576A2E" w:rsidRPr="001F11F0">
        <w:rPr>
          <w:sz w:val="28"/>
          <w:szCs w:val="28"/>
        </w:rPr>
        <w:t>.</w:t>
      </w:r>
    </w:p>
    <w:p w:rsidR="001F11F0" w:rsidRDefault="001F11F0" w:rsidP="001F11F0">
      <w:pPr>
        <w:adjustRightInd w:val="0"/>
        <w:ind w:firstLine="567"/>
        <w:jc w:val="both"/>
        <w:rPr>
          <w:sz w:val="28"/>
          <w:szCs w:val="28"/>
        </w:rPr>
      </w:pPr>
      <w:r w:rsidRPr="0084186D">
        <w:rPr>
          <w:b/>
          <w:sz w:val="28"/>
          <w:szCs w:val="28"/>
        </w:rPr>
        <w:t>7.3.9 Динамическое освещение</w:t>
      </w:r>
    </w:p>
    <w:p w:rsidR="001F11F0" w:rsidRPr="00292FB7" w:rsidRDefault="001F11F0" w:rsidP="001F11F0">
      <w:pPr>
        <w:adjustRightInd w:val="0"/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>7.3.9.1 Для обеспечения рационального расходования электроэнергии и создания комфортного освещения в общественных и производственных зданиях при проектировании допускается применение осветительных установок с динамическим управлением и использованием датчиков движения (присутствия) и освещенности. Достижение нормируемых уровней освещенности и качественных показателей освещения в течение рабочего периода поддерживается с учетом функционального назначения помещения, графика активности персонала и изменений естественной освещенности как в ручном, так и в автоматическом режимах.</w:t>
      </w:r>
    </w:p>
    <w:p w:rsidR="001F11F0" w:rsidRPr="00292FB7" w:rsidRDefault="001F11F0" w:rsidP="001F11F0">
      <w:pPr>
        <w:adjustRightInd w:val="0"/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>7.3.9.2 Осветительные установки с динамическим изменением параметров могут применяться для реализации на объекте световой среды, ориентированной на обеспечение оптимальных условий для жизнедеятельности человека, биологически и эмоционально эффективного освещения. Рациональное применение данного приема при проектировании освещения оказывает положительное влияние на настроение человека, его работоспособность и общие показатели здоровья и благополучия в долгосрочной перспективе.</w:t>
      </w:r>
    </w:p>
    <w:p w:rsidR="001F11F0" w:rsidRPr="00292FB7" w:rsidRDefault="001F11F0" w:rsidP="001F11F0">
      <w:pPr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>7.3.9.3 Основными видами динамического управления осветительной установкой являются:</w:t>
      </w:r>
    </w:p>
    <w:p w:rsidR="001F11F0" w:rsidRPr="00292FB7" w:rsidRDefault="001F11F0" w:rsidP="001F11F0">
      <w:pPr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292FB7">
        <w:rPr>
          <w:sz w:val="28"/>
          <w:szCs w:val="28"/>
        </w:rPr>
        <w:t>изменение величины светового потока и создаваемой освещенности;</w:t>
      </w:r>
    </w:p>
    <w:p w:rsidR="001F11F0" w:rsidRPr="00292FB7" w:rsidRDefault="001F11F0" w:rsidP="001F11F0">
      <w:pPr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292FB7">
        <w:rPr>
          <w:sz w:val="28"/>
          <w:szCs w:val="28"/>
        </w:rPr>
        <w:t>изменение спектрального состава светового потока (цвета освещения);</w:t>
      </w:r>
    </w:p>
    <w:p w:rsidR="001F11F0" w:rsidRPr="00292FB7" w:rsidRDefault="001F11F0" w:rsidP="001F11F0">
      <w:pPr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292FB7">
        <w:rPr>
          <w:sz w:val="28"/>
          <w:szCs w:val="28"/>
        </w:rPr>
        <w:t>комбинированное управление как световым потоком, так и цветом освещения.</w:t>
      </w:r>
    </w:p>
    <w:p w:rsidR="001F11F0" w:rsidRPr="00292FB7" w:rsidRDefault="001F11F0" w:rsidP="001F11F0">
      <w:pPr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>7.3.9.4 Динамическое управление светом для внутреннего освещения осуществляется следующими способами:</w:t>
      </w:r>
    </w:p>
    <w:p w:rsidR="001F11F0" w:rsidRPr="00292FB7" w:rsidRDefault="001F11F0" w:rsidP="001F11F0">
      <w:pPr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292FB7">
        <w:rPr>
          <w:sz w:val="28"/>
          <w:szCs w:val="28"/>
        </w:rPr>
        <w:t>динамическое управление по заданному сценарию (без возможности его изменения);</w:t>
      </w:r>
    </w:p>
    <w:p w:rsidR="001F11F0" w:rsidRPr="00292FB7" w:rsidRDefault="001F11F0" w:rsidP="001F11F0">
      <w:pPr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>-</w:t>
      </w:r>
      <w:r w:rsidR="006F581A">
        <w:rPr>
          <w:sz w:val="28"/>
          <w:szCs w:val="28"/>
        </w:rPr>
        <w:t xml:space="preserve"> </w:t>
      </w:r>
      <w:r w:rsidRPr="00292FB7">
        <w:rPr>
          <w:sz w:val="28"/>
          <w:szCs w:val="28"/>
        </w:rPr>
        <w:t>динамическое управление по заложенным алгоритмам с использованием автоматизированной системы управления освещением;</w:t>
      </w:r>
    </w:p>
    <w:p w:rsidR="001F11F0" w:rsidRPr="00292FB7" w:rsidRDefault="001F11F0" w:rsidP="001F11F0">
      <w:pPr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>-</w:t>
      </w:r>
      <w:r w:rsidR="006F581A">
        <w:rPr>
          <w:sz w:val="28"/>
          <w:szCs w:val="28"/>
        </w:rPr>
        <w:t xml:space="preserve"> </w:t>
      </w:r>
      <w:r w:rsidRPr="00292FB7">
        <w:rPr>
          <w:sz w:val="28"/>
          <w:szCs w:val="28"/>
        </w:rPr>
        <w:t>автономное управление с использованием периферийных устройств (датчиков);</w:t>
      </w:r>
    </w:p>
    <w:p w:rsidR="001F11F0" w:rsidRPr="00292FB7" w:rsidRDefault="001F11F0" w:rsidP="001F11F0">
      <w:pPr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>-</w:t>
      </w:r>
      <w:r w:rsidR="006F581A">
        <w:rPr>
          <w:sz w:val="28"/>
          <w:szCs w:val="28"/>
        </w:rPr>
        <w:t xml:space="preserve"> </w:t>
      </w:r>
      <w:r w:rsidRPr="00292FB7">
        <w:rPr>
          <w:sz w:val="28"/>
          <w:szCs w:val="28"/>
        </w:rPr>
        <w:t>ручное управление.</w:t>
      </w:r>
    </w:p>
    <w:p w:rsidR="001F11F0" w:rsidRPr="00292FB7" w:rsidRDefault="001F11F0" w:rsidP="001F11F0">
      <w:pPr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 xml:space="preserve">Данные методы могут </w:t>
      </w:r>
      <w:r>
        <w:rPr>
          <w:sz w:val="28"/>
          <w:szCs w:val="28"/>
        </w:rPr>
        <w:t xml:space="preserve">быть </w:t>
      </w:r>
      <w:r w:rsidRPr="00292FB7">
        <w:rPr>
          <w:sz w:val="28"/>
          <w:szCs w:val="28"/>
        </w:rPr>
        <w:t>примен</w:t>
      </w:r>
      <w:r>
        <w:rPr>
          <w:sz w:val="28"/>
          <w:szCs w:val="28"/>
        </w:rPr>
        <w:t>ены</w:t>
      </w:r>
      <w:r w:rsidRPr="00292FB7">
        <w:rPr>
          <w:sz w:val="28"/>
          <w:szCs w:val="28"/>
        </w:rPr>
        <w:t xml:space="preserve"> самостоятельно или в комбинации.</w:t>
      </w:r>
    </w:p>
    <w:p w:rsidR="001F11F0" w:rsidRPr="00292FB7" w:rsidRDefault="001F11F0" w:rsidP="001F11F0">
      <w:pPr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 xml:space="preserve">7.3.9.5 Динамическое управление по заданному сценарию может </w:t>
      </w:r>
      <w:r>
        <w:rPr>
          <w:sz w:val="28"/>
          <w:szCs w:val="28"/>
        </w:rPr>
        <w:t xml:space="preserve">быть </w:t>
      </w:r>
      <w:r w:rsidRPr="00292FB7">
        <w:rPr>
          <w:sz w:val="28"/>
          <w:szCs w:val="28"/>
        </w:rPr>
        <w:t>примен</w:t>
      </w:r>
      <w:r>
        <w:rPr>
          <w:sz w:val="28"/>
          <w:szCs w:val="28"/>
        </w:rPr>
        <w:t>ено</w:t>
      </w:r>
      <w:r w:rsidRPr="00292FB7">
        <w:rPr>
          <w:sz w:val="28"/>
          <w:szCs w:val="28"/>
        </w:rPr>
        <w:t xml:space="preserve"> в локальных осветительных установках, рассчитанных на постоянный режим пребывания людей и их деятельности.</w:t>
      </w:r>
    </w:p>
    <w:p w:rsidR="001F11F0" w:rsidRPr="00292FB7" w:rsidRDefault="001F11F0" w:rsidP="001F11F0">
      <w:pPr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 xml:space="preserve">7.3.9.6 Динамическое управление с использованием системы управления по заложенным алгоритмам </w:t>
      </w:r>
      <w:r>
        <w:rPr>
          <w:sz w:val="28"/>
          <w:szCs w:val="28"/>
        </w:rPr>
        <w:t>применяют</w:t>
      </w:r>
      <w:r w:rsidRPr="00292FB7">
        <w:rPr>
          <w:sz w:val="28"/>
          <w:szCs w:val="28"/>
        </w:rPr>
        <w:t xml:space="preserve"> в больших осветительных установках, в которых осуществляется централизованный мониторинг и управление инженерными сетями. Для реализации подобного сценария использу</w:t>
      </w:r>
      <w:r w:rsidRPr="00B40280">
        <w:rPr>
          <w:sz w:val="28"/>
          <w:szCs w:val="28"/>
        </w:rPr>
        <w:t>ю</w:t>
      </w:r>
      <w:r w:rsidRPr="00292FB7">
        <w:rPr>
          <w:sz w:val="28"/>
          <w:szCs w:val="28"/>
        </w:rPr>
        <w:t xml:space="preserve">т </w:t>
      </w:r>
      <w:r>
        <w:rPr>
          <w:sz w:val="28"/>
          <w:szCs w:val="28"/>
        </w:rPr>
        <w:t>профильное</w:t>
      </w:r>
      <w:r w:rsidRPr="00292FB7">
        <w:rPr>
          <w:sz w:val="28"/>
          <w:szCs w:val="28"/>
        </w:rPr>
        <w:t xml:space="preserve"> программн</w:t>
      </w:r>
      <w:r>
        <w:rPr>
          <w:sz w:val="28"/>
          <w:szCs w:val="28"/>
        </w:rPr>
        <w:t>о</w:t>
      </w:r>
      <w:r w:rsidRPr="00292FB7">
        <w:rPr>
          <w:sz w:val="28"/>
          <w:szCs w:val="28"/>
        </w:rPr>
        <w:t xml:space="preserve">е </w:t>
      </w:r>
      <w:r>
        <w:rPr>
          <w:sz w:val="28"/>
          <w:szCs w:val="28"/>
        </w:rPr>
        <w:t>обеспечение</w:t>
      </w:r>
      <w:r w:rsidRPr="00292FB7">
        <w:rPr>
          <w:sz w:val="28"/>
          <w:szCs w:val="28"/>
        </w:rPr>
        <w:t xml:space="preserve"> (платформы), позволяющ</w:t>
      </w:r>
      <w:r>
        <w:rPr>
          <w:sz w:val="28"/>
          <w:szCs w:val="28"/>
        </w:rPr>
        <w:t>е</w:t>
      </w:r>
      <w:r w:rsidRPr="00292FB7">
        <w:rPr>
          <w:sz w:val="28"/>
          <w:szCs w:val="28"/>
        </w:rPr>
        <w:t>е осуществлять гибкую настройку и управление освещением как по времени, так и по различным событиям, в том числе по сигналам от датчиков.</w:t>
      </w:r>
    </w:p>
    <w:p w:rsidR="001F11F0" w:rsidRPr="00292FB7" w:rsidRDefault="001F11F0" w:rsidP="001F11F0">
      <w:pPr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>7.3.9.7</w:t>
      </w:r>
      <w:r w:rsidR="006F581A">
        <w:rPr>
          <w:sz w:val="28"/>
          <w:szCs w:val="28"/>
        </w:rPr>
        <w:t xml:space="preserve"> </w:t>
      </w:r>
      <w:r w:rsidRPr="00292FB7">
        <w:rPr>
          <w:sz w:val="28"/>
          <w:szCs w:val="28"/>
        </w:rPr>
        <w:t xml:space="preserve">Автономное управление с использованием периферийных устройств (датчиков) целесообразно применять для достижения большей экономии по сравнению с прямой заменой осветительных приборов на светодиодные. </w:t>
      </w:r>
    </w:p>
    <w:p w:rsidR="001F11F0" w:rsidRPr="00292FB7" w:rsidRDefault="001F11F0" w:rsidP="001F11F0">
      <w:pPr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>7.3.9.8 Для реализации адаптивного варианта осветительной установки в помещении с совмещенным освещением используют локальные датчики освещенности рабочих мест. Управляющий сигнал датчиков освещенности синхронизирует изменение световых потоков светильников, компенсируя недостаток естественного света на рабочих местах. При этом спектральный состав искусственного света</w:t>
      </w:r>
      <w:r>
        <w:rPr>
          <w:sz w:val="28"/>
          <w:szCs w:val="28"/>
        </w:rPr>
        <w:t xml:space="preserve"> так</w:t>
      </w:r>
      <w:r w:rsidRPr="00292FB7">
        <w:rPr>
          <w:sz w:val="28"/>
          <w:szCs w:val="28"/>
        </w:rPr>
        <w:t xml:space="preserve">же может изменяться в соответствии с изменением цветовых характеристик естественного. </w:t>
      </w:r>
    </w:p>
    <w:p w:rsidR="001F11F0" w:rsidRPr="00292FB7" w:rsidRDefault="001F11F0" w:rsidP="001F11F0">
      <w:pPr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>7.3.9.9</w:t>
      </w:r>
      <w:r w:rsidR="006F581A">
        <w:rPr>
          <w:sz w:val="28"/>
          <w:szCs w:val="28"/>
        </w:rPr>
        <w:t xml:space="preserve"> </w:t>
      </w:r>
      <w:r w:rsidRPr="00292FB7">
        <w:rPr>
          <w:sz w:val="28"/>
          <w:szCs w:val="28"/>
        </w:rPr>
        <w:t xml:space="preserve">Изменение спектрального состава искусственного света производится таким образом, чтобы изменения коррелированной цветовой температуры осветительной установки находились в </w:t>
      </w:r>
      <w:r>
        <w:rPr>
          <w:sz w:val="28"/>
          <w:szCs w:val="28"/>
        </w:rPr>
        <w:t>диапазоне</w:t>
      </w:r>
      <w:r w:rsidRPr="00292FB7">
        <w:rPr>
          <w:sz w:val="28"/>
          <w:szCs w:val="28"/>
        </w:rPr>
        <w:t xml:space="preserve"> от 2400 </w:t>
      </w:r>
      <w:r>
        <w:rPr>
          <w:sz w:val="28"/>
          <w:szCs w:val="28"/>
        </w:rPr>
        <w:t>до</w:t>
      </w:r>
      <w:r w:rsidRPr="00292FB7">
        <w:rPr>
          <w:sz w:val="28"/>
          <w:szCs w:val="28"/>
        </w:rPr>
        <w:t xml:space="preserve"> 6500 К.</w:t>
      </w:r>
    </w:p>
    <w:p w:rsidR="001F11F0" w:rsidRPr="001F11F0" w:rsidRDefault="001F11F0" w:rsidP="001F11F0">
      <w:pPr>
        <w:ind w:firstLine="567"/>
        <w:jc w:val="both"/>
        <w:rPr>
          <w:color w:val="000000"/>
          <w:sz w:val="28"/>
          <w:szCs w:val="28"/>
        </w:rPr>
      </w:pPr>
      <w:r w:rsidRPr="001F11F0">
        <w:rPr>
          <w:color w:val="000000"/>
          <w:sz w:val="28"/>
          <w:szCs w:val="28"/>
        </w:rPr>
        <w:t>7.3.9.10</w:t>
      </w:r>
      <w:r w:rsidR="006F581A">
        <w:rPr>
          <w:color w:val="000000"/>
          <w:sz w:val="28"/>
          <w:szCs w:val="28"/>
        </w:rPr>
        <w:t xml:space="preserve"> </w:t>
      </w:r>
      <w:r w:rsidRPr="001F11F0">
        <w:rPr>
          <w:color w:val="000000"/>
          <w:sz w:val="28"/>
          <w:szCs w:val="28"/>
        </w:rPr>
        <w:t>По принципу действия выделяют следующие виды датчиков:</w:t>
      </w:r>
    </w:p>
    <w:p w:rsidR="001F11F0" w:rsidRPr="001F11F0" w:rsidRDefault="001F11F0" w:rsidP="001F11F0">
      <w:pPr>
        <w:ind w:firstLine="567"/>
        <w:jc w:val="both"/>
        <w:rPr>
          <w:color w:val="000000"/>
          <w:sz w:val="28"/>
          <w:szCs w:val="28"/>
        </w:rPr>
      </w:pPr>
      <w:r w:rsidRPr="001F11F0">
        <w:rPr>
          <w:color w:val="000000"/>
          <w:sz w:val="28"/>
          <w:szCs w:val="28"/>
        </w:rPr>
        <w:t>- движения и присутствия;</w:t>
      </w:r>
    </w:p>
    <w:p w:rsidR="001F11F0" w:rsidRPr="001F11F0" w:rsidRDefault="001F11F0" w:rsidP="001F11F0">
      <w:pPr>
        <w:ind w:firstLine="567"/>
        <w:jc w:val="both"/>
        <w:rPr>
          <w:color w:val="000000"/>
          <w:sz w:val="28"/>
          <w:szCs w:val="28"/>
        </w:rPr>
      </w:pPr>
      <w:r w:rsidRPr="001F11F0">
        <w:rPr>
          <w:color w:val="000000"/>
          <w:sz w:val="28"/>
          <w:szCs w:val="28"/>
        </w:rPr>
        <w:t>- освещенности;</w:t>
      </w:r>
    </w:p>
    <w:p w:rsidR="001F11F0" w:rsidRPr="001F11F0" w:rsidRDefault="001F11F0" w:rsidP="006F581A">
      <w:pPr>
        <w:ind w:firstLine="567"/>
        <w:jc w:val="both"/>
        <w:rPr>
          <w:color w:val="000000"/>
          <w:sz w:val="28"/>
          <w:szCs w:val="28"/>
        </w:rPr>
      </w:pPr>
      <w:r w:rsidRPr="001F11F0">
        <w:rPr>
          <w:color w:val="000000"/>
          <w:sz w:val="28"/>
          <w:szCs w:val="28"/>
        </w:rPr>
        <w:t>- звука;</w:t>
      </w:r>
    </w:p>
    <w:p w:rsidR="001F11F0" w:rsidRPr="001F11F0" w:rsidRDefault="001F11F0" w:rsidP="006F581A">
      <w:pPr>
        <w:ind w:firstLine="567"/>
        <w:jc w:val="both"/>
        <w:rPr>
          <w:color w:val="000000"/>
          <w:sz w:val="28"/>
          <w:szCs w:val="28"/>
        </w:rPr>
      </w:pPr>
      <w:r w:rsidRPr="001F11F0">
        <w:rPr>
          <w:color w:val="000000"/>
          <w:sz w:val="28"/>
          <w:szCs w:val="28"/>
        </w:rPr>
        <w:t>- комбинированные.</w:t>
      </w:r>
    </w:p>
    <w:p w:rsidR="001F11F0" w:rsidRDefault="001F11F0" w:rsidP="001F11F0">
      <w:pPr>
        <w:ind w:firstLine="567"/>
        <w:jc w:val="both"/>
        <w:rPr>
          <w:sz w:val="28"/>
          <w:szCs w:val="28"/>
        </w:rPr>
      </w:pPr>
      <w:r w:rsidRPr="00292FB7">
        <w:rPr>
          <w:sz w:val="28"/>
          <w:szCs w:val="28"/>
        </w:rPr>
        <w:t>7.3.9.11 Ручное управление реализуется с помощью интеграции в систему реле кнопочных или сенсорных панелей управления (интерфейсов). При этом ручное управление осветительными установками возможно реализовать с помощью любого из перечисленных выше интерфейсов.</w:t>
      </w:r>
    </w:p>
    <w:p w:rsidR="006F581A" w:rsidRPr="00E227BF" w:rsidRDefault="006F581A" w:rsidP="006F581A">
      <w:pPr>
        <w:pStyle w:val="afe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7.3.9 </w:t>
      </w:r>
      <w:r w:rsidRPr="00E227BF">
        <w:rPr>
          <w:b/>
          <w:sz w:val="28"/>
          <w:szCs w:val="28"/>
        </w:rPr>
        <w:t>(Введен дополнительно, Изм. № 2).</w:t>
      </w:r>
    </w:p>
    <w:p w:rsidR="00576A2E" w:rsidRPr="001F11F0" w:rsidRDefault="00927594" w:rsidP="00830A4F">
      <w:pPr>
        <w:ind w:firstLine="567"/>
        <w:jc w:val="both"/>
        <w:rPr>
          <w:b/>
          <w:sz w:val="28"/>
          <w:szCs w:val="28"/>
        </w:rPr>
      </w:pPr>
      <w:r w:rsidRPr="001F11F0">
        <w:rPr>
          <w:b/>
          <w:sz w:val="28"/>
          <w:szCs w:val="28"/>
        </w:rPr>
        <w:t>7.4</w:t>
      </w:r>
      <w:r w:rsidR="00B175EA" w:rsidRPr="001F11F0">
        <w:rPr>
          <w:b/>
          <w:sz w:val="28"/>
          <w:szCs w:val="28"/>
        </w:rPr>
        <w:t xml:space="preserve"> </w:t>
      </w:r>
      <w:r w:rsidR="00576A2E" w:rsidRPr="001F11F0">
        <w:rPr>
          <w:b/>
          <w:sz w:val="28"/>
          <w:szCs w:val="28"/>
        </w:rPr>
        <w:t>Освещение</w:t>
      </w:r>
      <w:r w:rsidR="00B175EA" w:rsidRPr="001F11F0">
        <w:rPr>
          <w:b/>
          <w:sz w:val="28"/>
          <w:szCs w:val="28"/>
        </w:rPr>
        <w:t xml:space="preserve"> </w:t>
      </w:r>
      <w:bookmarkStart w:id="357" w:name="OCRUncertain908"/>
      <w:r w:rsidR="00576A2E" w:rsidRPr="001F11F0">
        <w:rPr>
          <w:b/>
          <w:sz w:val="28"/>
          <w:szCs w:val="28"/>
        </w:rPr>
        <w:t>площадок</w:t>
      </w:r>
      <w:bookmarkEnd w:id="357"/>
      <w:r w:rsidR="00B175EA" w:rsidRPr="001F11F0">
        <w:rPr>
          <w:b/>
          <w:sz w:val="28"/>
          <w:szCs w:val="28"/>
        </w:rPr>
        <w:t xml:space="preserve"> </w:t>
      </w:r>
      <w:bookmarkStart w:id="358" w:name="OCRUncertain909"/>
      <w:r w:rsidR="00576A2E" w:rsidRPr="001F11F0">
        <w:rPr>
          <w:b/>
          <w:sz w:val="28"/>
          <w:szCs w:val="28"/>
        </w:rPr>
        <w:t>предприятий</w:t>
      </w:r>
      <w:bookmarkEnd w:id="358"/>
      <w:r w:rsidR="00B175EA" w:rsidRPr="001F11F0">
        <w:rPr>
          <w:b/>
          <w:sz w:val="28"/>
          <w:szCs w:val="28"/>
        </w:rPr>
        <w:t xml:space="preserve"> </w:t>
      </w:r>
      <w:r w:rsidR="00576A2E" w:rsidRPr="001F11F0">
        <w:rPr>
          <w:b/>
          <w:sz w:val="28"/>
          <w:szCs w:val="28"/>
        </w:rPr>
        <w:t>и</w:t>
      </w:r>
      <w:r w:rsidR="00B175EA" w:rsidRPr="001F11F0">
        <w:rPr>
          <w:b/>
          <w:sz w:val="28"/>
          <w:szCs w:val="28"/>
        </w:rPr>
        <w:t xml:space="preserve"> </w:t>
      </w:r>
      <w:r w:rsidR="00576A2E" w:rsidRPr="001F11F0">
        <w:rPr>
          <w:b/>
          <w:sz w:val="28"/>
          <w:szCs w:val="28"/>
        </w:rPr>
        <w:t>мест</w:t>
      </w:r>
      <w:r w:rsidR="00B175EA" w:rsidRPr="001F11F0">
        <w:rPr>
          <w:b/>
          <w:sz w:val="28"/>
          <w:szCs w:val="28"/>
        </w:rPr>
        <w:t xml:space="preserve"> </w:t>
      </w:r>
      <w:bookmarkStart w:id="359" w:name="OCRUncertain910"/>
      <w:r w:rsidR="00576A2E" w:rsidRPr="001F11F0">
        <w:rPr>
          <w:b/>
          <w:sz w:val="28"/>
          <w:szCs w:val="28"/>
        </w:rPr>
        <w:t>производс</w:t>
      </w:r>
      <w:bookmarkEnd w:id="359"/>
      <w:r w:rsidR="00576A2E" w:rsidRPr="001F11F0">
        <w:rPr>
          <w:b/>
          <w:sz w:val="28"/>
          <w:szCs w:val="28"/>
        </w:rPr>
        <w:t>тва</w:t>
      </w:r>
      <w:r w:rsidR="00B175EA" w:rsidRPr="001F11F0">
        <w:rPr>
          <w:b/>
          <w:sz w:val="28"/>
          <w:szCs w:val="28"/>
        </w:rPr>
        <w:t xml:space="preserve"> </w:t>
      </w:r>
      <w:r w:rsidR="00576A2E" w:rsidRPr="001F11F0">
        <w:rPr>
          <w:b/>
          <w:sz w:val="28"/>
          <w:szCs w:val="28"/>
        </w:rPr>
        <w:t>р</w:t>
      </w:r>
      <w:bookmarkStart w:id="360" w:name="OCRUncertain911"/>
      <w:r w:rsidR="00576A2E" w:rsidRPr="001F11F0">
        <w:rPr>
          <w:b/>
          <w:sz w:val="28"/>
          <w:szCs w:val="28"/>
        </w:rPr>
        <w:t>а</w:t>
      </w:r>
      <w:bookmarkEnd w:id="360"/>
      <w:r w:rsidR="00576A2E" w:rsidRPr="001F11F0">
        <w:rPr>
          <w:b/>
          <w:sz w:val="28"/>
          <w:szCs w:val="28"/>
        </w:rPr>
        <w:t>бот</w:t>
      </w:r>
      <w:r w:rsidR="00B175EA" w:rsidRPr="001F11F0">
        <w:rPr>
          <w:b/>
          <w:sz w:val="28"/>
          <w:szCs w:val="28"/>
        </w:rPr>
        <w:t xml:space="preserve"> </w:t>
      </w:r>
      <w:r w:rsidR="00576A2E" w:rsidRPr="001F11F0">
        <w:rPr>
          <w:b/>
          <w:sz w:val="28"/>
          <w:szCs w:val="28"/>
        </w:rPr>
        <w:t>вне</w:t>
      </w:r>
      <w:r w:rsidR="00B175EA" w:rsidRPr="001F11F0">
        <w:rPr>
          <w:b/>
          <w:sz w:val="28"/>
          <w:szCs w:val="28"/>
        </w:rPr>
        <w:t xml:space="preserve"> </w:t>
      </w:r>
      <w:r w:rsidR="00576A2E" w:rsidRPr="001F11F0">
        <w:rPr>
          <w:b/>
          <w:sz w:val="28"/>
          <w:szCs w:val="28"/>
        </w:rPr>
        <w:t>зданий</w:t>
      </w:r>
    </w:p>
    <w:p w:rsidR="00576A2E" w:rsidRPr="001F11F0" w:rsidRDefault="00576A2E" w:rsidP="00830A4F">
      <w:pPr>
        <w:ind w:firstLine="567"/>
        <w:jc w:val="both"/>
        <w:rPr>
          <w:noProof/>
          <w:sz w:val="28"/>
          <w:szCs w:val="28"/>
        </w:rPr>
      </w:pPr>
      <w:r w:rsidRPr="001F11F0">
        <w:rPr>
          <w:noProof/>
          <w:sz w:val="28"/>
          <w:szCs w:val="28"/>
        </w:rPr>
        <w:t>7.</w:t>
      </w:r>
      <w:r w:rsidR="00927594" w:rsidRPr="001F11F0">
        <w:rPr>
          <w:noProof/>
          <w:sz w:val="28"/>
          <w:szCs w:val="28"/>
        </w:rPr>
        <w:t>4.1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Осве</w:t>
      </w:r>
      <w:bookmarkStart w:id="361" w:name="OCRUncertain913"/>
      <w:r w:rsidRPr="001F11F0">
        <w:rPr>
          <w:sz w:val="28"/>
          <w:szCs w:val="28"/>
        </w:rPr>
        <w:t>щ</w:t>
      </w:r>
      <w:bookmarkEnd w:id="361"/>
      <w:r w:rsidRPr="001F11F0">
        <w:rPr>
          <w:sz w:val="28"/>
          <w:szCs w:val="28"/>
        </w:rPr>
        <w:t>енность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рабочих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поверхностей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мест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производства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работ,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расположенных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вне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з</w:t>
      </w:r>
      <w:bookmarkStart w:id="362" w:name="OCRUncertain914"/>
      <w:r w:rsidRPr="001F11F0">
        <w:rPr>
          <w:sz w:val="28"/>
          <w:szCs w:val="28"/>
        </w:rPr>
        <w:t>д</w:t>
      </w:r>
      <w:bookmarkEnd w:id="362"/>
      <w:r w:rsidRPr="001F11F0">
        <w:rPr>
          <w:sz w:val="28"/>
          <w:szCs w:val="28"/>
        </w:rPr>
        <w:t>аний</w:t>
      </w:r>
      <w:bookmarkStart w:id="363" w:name="OCRUncertain915"/>
      <w:r w:rsidRPr="001F11F0">
        <w:rPr>
          <w:sz w:val="28"/>
          <w:szCs w:val="28"/>
        </w:rPr>
        <w:t>,</w:t>
      </w:r>
      <w:bookmarkEnd w:id="363"/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на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этажерках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вне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зданий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и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под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навесом,</w:t>
      </w:r>
      <w:r w:rsidR="00B175EA" w:rsidRPr="001F11F0">
        <w:rPr>
          <w:sz w:val="28"/>
          <w:szCs w:val="28"/>
        </w:rPr>
        <w:t xml:space="preserve"> </w:t>
      </w:r>
      <w:r w:rsidR="00927594" w:rsidRPr="001F11F0">
        <w:rPr>
          <w:sz w:val="28"/>
          <w:szCs w:val="28"/>
        </w:rPr>
        <w:t>следует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принимать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по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таблице</w:t>
      </w:r>
      <w:r w:rsidR="00B175EA" w:rsidRPr="001F11F0">
        <w:rPr>
          <w:noProof/>
          <w:sz w:val="28"/>
          <w:szCs w:val="28"/>
        </w:rPr>
        <w:t xml:space="preserve"> </w:t>
      </w:r>
      <w:r w:rsidR="00927594" w:rsidRPr="001F11F0">
        <w:rPr>
          <w:noProof/>
          <w:sz w:val="28"/>
          <w:szCs w:val="28"/>
        </w:rPr>
        <w:t>7.5</w:t>
      </w:r>
      <w:r w:rsidRPr="001F11F0">
        <w:rPr>
          <w:noProof/>
          <w:sz w:val="28"/>
          <w:szCs w:val="28"/>
        </w:rPr>
        <w:t>.</w:t>
      </w:r>
    </w:p>
    <w:p w:rsidR="009840E7" w:rsidRPr="001F11F0" w:rsidRDefault="00234C14" w:rsidP="00830A4F">
      <w:pPr>
        <w:ind w:firstLine="567"/>
        <w:jc w:val="both"/>
        <w:rPr>
          <w:noProof/>
          <w:sz w:val="28"/>
          <w:szCs w:val="28"/>
        </w:rPr>
      </w:pPr>
      <w:r w:rsidRPr="001F11F0">
        <w:rPr>
          <w:noProof/>
          <w:sz w:val="28"/>
          <w:szCs w:val="28"/>
        </w:rPr>
        <w:t>Удельные</w:t>
      </w:r>
      <w:r w:rsidR="00B175EA" w:rsidRPr="001F11F0">
        <w:rPr>
          <w:noProof/>
          <w:sz w:val="28"/>
          <w:szCs w:val="28"/>
        </w:rPr>
        <w:t xml:space="preserve"> </w:t>
      </w:r>
      <w:r w:rsidRPr="001F11F0">
        <w:rPr>
          <w:noProof/>
          <w:sz w:val="28"/>
          <w:szCs w:val="28"/>
        </w:rPr>
        <w:t>мощности</w:t>
      </w:r>
      <w:r w:rsidR="00B175EA" w:rsidRPr="001F11F0">
        <w:rPr>
          <w:noProof/>
          <w:sz w:val="28"/>
          <w:szCs w:val="28"/>
        </w:rPr>
        <w:t xml:space="preserve"> </w:t>
      </w:r>
      <w:r w:rsidRPr="001F11F0">
        <w:rPr>
          <w:noProof/>
          <w:sz w:val="28"/>
          <w:szCs w:val="28"/>
        </w:rPr>
        <w:t>искусственного</w:t>
      </w:r>
      <w:r w:rsidR="00B175EA" w:rsidRPr="001F11F0">
        <w:rPr>
          <w:noProof/>
          <w:sz w:val="28"/>
          <w:szCs w:val="28"/>
        </w:rPr>
        <w:t xml:space="preserve"> </w:t>
      </w:r>
      <w:r w:rsidRPr="001F11F0">
        <w:rPr>
          <w:noProof/>
          <w:sz w:val="28"/>
          <w:szCs w:val="28"/>
        </w:rPr>
        <w:t>освещения</w:t>
      </w:r>
      <w:r w:rsidR="00B175EA" w:rsidRPr="001F11F0">
        <w:rPr>
          <w:noProof/>
          <w:sz w:val="28"/>
          <w:szCs w:val="28"/>
        </w:rPr>
        <w:t xml:space="preserve"> </w:t>
      </w:r>
      <w:r w:rsidRPr="001F11F0">
        <w:rPr>
          <w:noProof/>
          <w:sz w:val="28"/>
          <w:szCs w:val="28"/>
        </w:rPr>
        <w:t>мест</w:t>
      </w:r>
      <w:r w:rsidR="00B175EA" w:rsidRPr="001F11F0">
        <w:rPr>
          <w:noProof/>
          <w:sz w:val="28"/>
          <w:szCs w:val="28"/>
        </w:rPr>
        <w:t xml:space="preserve"> </w:t>
      </w:r>
      <w:r w:rsidRPr="001F11F0">
        <w:rPr>
          <w:noProof/>
          <w:sz w:val="28"/>
          <w:szCs w:val="28"/>
        </w:rPr>
        <w:t>производства</w:t>
      </w:r>
      <w:r w:rsidR="00B175EA" w:rsidRPr="001F11F0">
        <w:rPr>
          <w:noProof/>
          <w:sz w:val="28"/>
          <w:szCs w:val="28"/>
        </w:rPr>
        <w:t xml:space="preserve"> </w:t>
      </w:r>
      <w:r w:rsidRPr="001F11F0">
        <w:rPr>
          <w:noProof/>
          <w:sz w:val="28"/>
          <w:szCs w:val="28"/>
        </w:rPr>
        <w:t>работ</w:t>
      </w:r>
      <w:r w:rsidR="00B175EA" w:rsidRPr="001F11F0">
        <w:rPr>
          <w:noProof/>
          <w:sz w:val="28"/>
          <w:szCs w:val="28"/>
        </w:rPr>
        <w:t xml:space="preserve"> </w:t>
      </w:r>
      <w:r w:rsidRPr="001F11F0">
        <w:rPr>
          <w:noProof/>
          <w:sz w:val="28"/>
          <w:szCs w:val="28"/>
        </w:rPr>
        <w:t>вне</w:t>
      </w:r>
      <w:r w:rsidR="00B175EA" w:rsidRPr="001F11F0">
        <w:rPr>
          <w:noProof/>
          <w:sz w:val="28"/>
          <w:szCs w:val="28"/>
        </w:rPr>
        <w:t xml:space="preserve"> </w:t>
      </w:r>
      <w:r w:rsidRPr="001F11F0">
        <w:rPr>
          <w:noProof/>
          <w:sz w:val="28"/>
          <w:szCs w:val="28"/>
        </w:rPr>
        <w:t>зданий</w:t>
      </w:r>
      <w:r w:rsidR="00B175EA" w:rsidRPr="001F11F0">
        <w:rPr>
          <w:noProof/>
          <w:sz w:val="28"/>
          <w:szCs w:val="28"/>
        </w:rPr>
        <w:t xml:space="preserve"> </w:t>
      </w:r>
      <w:r w:rsidRPr="001F11F0">
        <w:rPr>
          <w:noProof/>
          <w:sz w:val="28"/>
          <w:szCs w:val="28"/>
        </w:rPr>
        <w:t>не</w:t>
      </w:r>
      <w:r w:rsidR="00B175EA" w:rsidRPr="001F11F0">
        <w:rPr>
          <w:noProof/>
          <w:sz w:val="28"/>
          <w:szCs w:val="28"/>
        </w:rPr>
        <w:t xml:space="preserve"> </w:t>
      </w:r>
      <w:r w:rsidRPr="001F11F0">
        <w:rPr>
          <w:noProof/>
          <w:sz w:val="28"/>
          <w:szCs w:val="28"/>
        </w:rPr>
        <w:t>должны</w:t>
      </w:r>
      <w:r w:rsidR="00B175EA" w:rsidRPr="001F11F0">
        <w:rPr>
          <w:noProof/>
          <w:sz w:val="28"/>
          <w:szCs w:val="28"/>
        </w:rPr>
        <w:t xml:space="preserve"> </w:t>
      </w:r>
      <w:r w:rsidRPr="001F11F0">
        <w:rPr>
          <w:noProof/>
          <w:sz w:val="28"/>
          <w:szCs w:val="28"/>
        </w:rPr>
        <w:t>превышать</w:t>
      </w:r>
      <w:r w:rsidR="00B175EA" w:rsidRPr="001F11F0">
        <w:rPr>
          <w:noProof/>
          <w:sz w:val="28"/>
          <w:szCs w:val="28"/>
        </w:rPr>
        <w:t xml:space="preserve"> </w:t>
      </w:r>
      <w:r w:rsidRPr="001F11F0">
        <w:rPr>
          <w:noProof/>
          <w:sz w:val="28"/>
          <w:szCs w:val="28"/>
        </w:rPr>
        <w:t>максимально</w:t>
      </w:r>
      <w:r w:rsidR="00B175EA" w:rsidRPr="001F11F0">
        <w:rPr>
          <w:noProof/>
          <w:sz w:val="28"/>
          <w:szCs w:val="28"/>
        </w:rPr>
        <w:t xml:space="preserve">  </w:t>
      </w:r>
      <w:r w:rsidRPr="001F11F0">
        <w:rPr>
          <w:noProof/>
          <w:sz w:val="28"/>
          <w:szCs w:val="28"/>
        </w:rPr>
        <w:t>допустимых</w:t>
      </w:r>
      <w:r w:rsidR="00B175EA" w:rsidRPr="001F11F0">
        <w:rPr>
          <w:noProof/>
          <w:sz w:val="28"/>
          <w:szCs w:val="28"/>
        </w:rPr>
        <w:t xml:space="preserve"> </w:t>
      </w:r>
      <w:r w:rsidR="00927594" w:rsidRPr="001F11F0">
        <w:rPr>
          <w:noProof/>
          <w:sz w:val="28"/>
          <w:szCs w:val="28"/>
        </w:rPr>
        <w:t>значений</w:t>
      </w:r>
      <w:r w:rsidRPr="001F11F0">
        <w:rPr>
          <w:noProof/>
          <w:sz w:val="28"/>
          <w:szCs w:val="28"/>
        </w:rPr>
        <w:t>,</w:t>
      </w:r>
      <w:r w:rsidR="00B175EA" w:rsidRPr="001F11F0">
        <w:rPr>
          <w:noProof/>
          <w:sz w:val="28"/>
          <w:szCs w:val="28"/>
        </w:rPr>
        <w:t xml:space="preserve"> </w:t>
      </w:r>
      <w:r w:rsidRPr="001F11F0">
        <w:rPr>
          <w:noProof/>
          <w:sz w:val="28"/>
          <w:szCs w:val="28"/>
        </w:rPr>
        <w:t>приведенных</w:t>
      </w:r>
      <w:r w:rsidR="00B175EA" w:rsidRPr="001F11F0">
        <w:rPr>
          <w:noProof/>
          <w:sz w:val="28"/>
          <w:szCs w:val="28"/>
        </w:rPr>
        <w:t xml:space="preserve"> </w:t>
      </w:r>
      <w:r w:rsidRPr="001F11F0">
        <w:rPr>
          <w:noProof/>
          <w:sz w:val="28"/>
          <w:szCs w:val="28"/>
        </w:rPr>
        <w:t>в</w:t>
      </w:r>
      <w:r w:rsidR="00B175EA" w:rsidRPr="001F11F0">
        <w:rPr>
          <w:noProof/>
          <w:sz w:val="28"/>
          <w:szCs w:val="28"/>
        </w:rPr>
        <w:t xml:space="preserve"> </w:t>
      </w:r>
      <w:r w:rsidRPr="001F11F0">
        <w:rPr>
          <w:noProof/>
          <w:sz w:val="28"/>
          <w:szCs w:val="28"/>
        </w:rPr>
        <w:t>таблице</w:t>
      </w:r>
      <w:r w:rsidR="00B175EA" w:rsidRPr="001F11F0">
        <w:rPr>
          <w:noProof/>
          <w:sz w:val="28"/>
          <w:szCs w:val="28"/>
        </w:rPr>
        <w:t xml:space="preserve"> </w:t>
      </w:r>
      <w:r w:rsidR="00927594" w:rsidRPr="001F11F0">
        <w:rPr>
          <w:noProof/>
          <w:sz w:val="28"/>
          <w:szCs w:val="28"/>
        </w:rPr>
        <w:t>7.5</w:t>
      </w:r>
      <w:r w:rsidRPr="001F11F0">
        <w:rPr>
          <w:noProof/>
          <w:sz w:val="28"/>
          <w:szCs w:val="28"/>
        </w:rPr>
        <w:t>.</w:t>
      </w:r>
    </w:p>
    <w:p w:rsidR="009840E7" w:rsidRPr="001F11F0" w:rsidRDefault="009840E7" w:rsidP="00830A4F">
      <w:pPr>
        <w:jc w:val="both"/>
        <w:rPr>
          <w:noProof/>
          <w:sz w:val="28"/>
          <w:szCs w:val="28"/>
        </w:rPr>
      </w:pPr>
    </w:p>
    <w:p w:rsidR="009840E7" w:rsidRPr="001F11F0" w:rsidRDefault="009840E7" w:rsidP="006F581A">
      <w:pPr>
        <w:ind w:left="2694" w:hanging="2694"/>
        <w:jc w:val="both"/>
        <w:rPr>
          <w:b/>
          <w:noProof/>
          <w:sz w:val="28"/>
          <w:szCs w:val="28"/>
        </w:rPr>
      </w:pPr>
      <w:r w:rsidRPr="001F11F0">
        <w:rPr>
          <w:spacing w:val="60"/>
          <w:sz w:val="28"/>
          <w:szCs w:val="28"/>
        </w:rPr>
        <w:t>Таблица</w:t>
      </w:r>
      <w:r w:rsidR="00B175EA" w:rsidRPr="001F11F0">
        <w:rPr>
          <w:sz w:val="28"/>
          <w:szCs w:val="28"/>
        </w:rPr>
        <w:t xml:space="preserve"> </w:t>
      </w:r>
      <w:r w:rsidRPr="001F11F0">
        <w:rPr>
          <w:sz w:val="28"/>
          <w:szCs w:val="28"/>
        </w:rPr>
        <w:t>7.5</w:t>
      </w:r>
      <w:r w:rsidR="00B175EA" w:rsidRPr="001F11F0">
        <w:rPr>
          <w:noProof/>
          <w:sz w:val="28"/>
          <w:szCs w:val="28"/>
        </w:rPr>
        <w:t xml:space="preserve"> </w:t>
      </w:r>
      <w:r w:rsidRPr="001F11F0">
        <w:rPr>
          <w:sz w:val="28"/>
          <w:szCs w:val="28"/>
        </w:rPr>
        <w:t>–</w:t>
      </w:r>
      <w:r w:rsidR="00B175EA" w:rsidRPr="001F11F0">
        <w:rPr>
          <w:noProof/>
          <w:sz w:val="28"/>
          <w:szCs w:val="28"/>
        </w:rPr>
        <w:t xml:space="preserve"> </w:t>
      </w:r>
      <w:r w:rsidRPr="001F11F0">
        <w:rPr>
          <w:b/>
          <w:noProof/>
          <w:sz w:val="28"/>
          <w:szCs w:val="28"/>
        </w:rPr>
        <w:t>Нормы</w:t>
      </w:r>
      <w:r w:rsidR="00B175EA" w:rsidRPr="001F11F0">
        <w:rPr>
          <w:b/>
          <w:noProof/>
          <w:sz w:val="28"/>
          <w:szCs w:val="28"/>
        </w:rPr>
        <w:t xml:space="preserve"> </w:t>
      </w:r>
      <w:r w:rsidRPr="001F11F0">
        <w:rPr>
          <w:b/>
          <w:noProof/>
          <w:sz w:val="28"/>
          <w:szCs w:val="28"/>
        </w:rPr>
        <w:t>освещения</w:t>
      </w:r>
      <w:r w:rsidR="00B175EA" w:rsidRPr="001F11F0">
        <w:rPr>
          <w:b/>
          <w:noProof/>
          <w:sz w:val="28"/>
          <w:szCs w:val="28"/>
        </w:rPr>
        <w:t xml:space="preserve"> </w:t>
      </w:r>
      <w:r w:rsidRPr="001F11F0">
        <w:rPr>
          <w:b/>
          <w:noProof/>
          <w:sz w:val="28"/>
          <w:szCs w:val="28"/>
        </w:rPr>
        <w:t>и</w:t>
      </w:r>
      <w:r w:rsidR="00B175EA" w:rsidRPr="001F11F0">
        <w:rPr>
          <w:b/>
          <w:noProof/>
          <w:sz w:val="28"/>
          <w:szCs w:val="28"/>
        </w:rPr>
        <w:t xml:space="preserve"> </w:t>
      </w:r>
      <w:r w:rsidRPr="001F11F0">
        <w:rPr>
          <w:b/>
          <w:noProof/>
          <w:sz w:val="28"/>
          <w:szCs w:val="28"/>
        </w:rPr>
        <w:t>максимально</w:t>
      </w:r>
      <w:r w:rsidR="00B175EA" w:rsidRPr="001F11F0">
        <w:rPr>
          <w:b/>
          <w:noProof/>
          <w:sz w:val="28"/>
          <w:szCs w:val="28"/>
        </w:rPr>
        <w:t xml:space="preserve"> </w:t>
      </w:r>
      <w:r w:rsidRPr="001F11F0">
        <w:rPr>
          <w:b/>
          <w:noProof/>
          <w:sz w:val="28"/>
          <w:szCs w:val="28"/>
        </w:rPr>
        <w:t>допустимые</w:t>
      </w:r>
      <w:r w:rsidR="00B175EA" w:rsidRPr="001F11F0">
        <w:rPr>
          <w:b/>
          <w:noProof/>
          <w:sz w:val="28"/>
          <w:szCs w:val="28"/>
        </w:rPr>
        <w:t xml:space="preserve"> </w:t>
      </w:r>
      <w:r w:rsidRPr="001F11F0">
        <w:rPr>
          <w:b/>
          <w:noProof/>
          <w:sz w:val="28"/>
          <w:szCs w:val="28"/>
        </w:rPr>
        <w:t>удельные</w:t>
      </w:r>
      <w:r w:rsidR="00B175EA" w:rsidRPr="001F11F0">
        <w:rPr>
          <w:b/>
          <w:noProof/>
          <w:sz w:val="28"/>
          <w:szCs w:val="28"/>
        </w:rPr>
        <w:t xml:space="preserve"> </w:t>
      </w:r>
      <w:r w:rsidRPr="001F11F0">
        <w:rPr>
          <w:b/>
          <w:noProof/>
          <w:sz w:val="28"/>
          <w:szCs w:val="28"/>
        </w:rPr>
        <w:t>установленные</w:t>
      </w:r>
      <w:r w:rsidR="00B175EA" w:rsidRPr="001F11F0">
        <w:rPr>
          <w:b/>
          <w:noProof/>
          <w:sz w:val="28"/>
          <w:szCs w:val="28"/>
        </w:rPr>
        <w:t xml:space="preserve"> </w:t>
      </w:r>
      <w:r w:rsidRPr="001F11F0">
        <w:rPr>
          <w:b/>
          <w:noProof/>
          <w:sz w:val="28"/>
          <w:szCs w:val="28"/>
        </w:rPr>
        <w:t>мощности</w:t>
      </w:r>
      <w:r w:rsidR="00B175EA" w:rsidRPr="001F11F0">
        <w:rPr>
          <w:b/>
          <w:noProof/>
          <w:sz w:val="28"/>
          <w:szCs w:val="28"/>
        </w:rPr>
        <w:t xml:space="preserve"> </w:t>
      </w:r>
      <w:r w:rsidRPr="001F11F0">
        <w:rPr>
          <w:b/>
          <w:noProof/>
          <w:sz w:val="28"/>
          <w:szCs w:val="28"/>
        </w:rPr>
        <w:t>освещения</w:t>
      </w:r>
      <w:r w:rsidR="00B175EA" w:rsidRPr="001F11F0">
        <w:rPr>
          <w:b/>
          <w:noProof/>
          <w:sz w:val="28"/>
          <w:szCs w:val="28"/>
        </w:rPr>
        <w:t xml:space="preserve"> </w:t>
      </w:r>
      <w:r w:rsidRPr="001F11F0">
        <w:rPr>
          <w:b/>
          <w:noProof/>
          <w:sz w:val="28"/>
          <w:szCs w:val="28"/>
        </w:rPr>
        <w:t>мест</w:t>
      </w:r>
      <w:r w:rsidR="00B175EA" w:rsidRPr="001F11F0">
        <w:rPr>
          <w:b/>
          <w:noProof/>
          <w:sz w:val="28"/>
          <w:szCs w:val="28"/>
        </w:rPr>
        <w:t xml:space="preserve"> </w:t>
      </w:r>
      <w:r w:rsidRPr="001F11F0">
        <w:rPr>
          <w:b/>
          <w:noProof/>
          <w:sz w:val="28"/>
          <w:szCs w:val="28"/>
        </w:rPr>
        <w:t>производства</w:t>
      </w:r>
      <w:r w:rsidR="00B175EA" w:rsidRPr="001F11F0">
        <w:rPr>
          <w:b/>
          <w:noProof/>
          <w:sz w:val="28"/>
          <w:szCs w:val="28"/>
        </w:rPr>
        <w:t xml:space="preserve"> </w:t>
      </w:r>
      <w:r w:rsidRPr="001F11F0">
        <w:rPr>
          <w:b/>
          <w:noProof/>
          <w:sz w:val="28"/>
          <w:szCs w:val="28"/>
        </w:rPr>
        <w:t>работ</w:t>
      </w:r>
      <w:r w:rsidR="00B175EA" w:rsidRPr="001F11F0">
        <w:rPr>
          <w:b/>
          <w:noProof/>
          <w:sz w:val="28"/>
          <w:szCs w:val="28"/>
        </w:rPr>
        <w:t xml:space="preserve"> </w:t>
      </w:r>
      <w:r w:rsidRPr="001F11F0">
        <w:rPr>
          <w:b/>
          <w:noProof/>
          <w:sz w:val="28"/>
          <w:szCs w:val="28"/>
        </w:rPr>
        <w:t>вне</w:t>
      </w:r>
      <w:r w:rsidR="00B175EA" w:rsidRPr="001F11F0">
        <w:rPr>
          <w:b/>
          <w:noProof/>
          <w:sz w:val="28"/>
          <w:szCs w:val="28"/>
        </w:rPr>
        <w:t xml:space="preserve"> </w:t>
      </w:r>
      <w:r w:rsidRPr="001F11F0">
        <w:rPr>
          <w:b/>
          <w:noProof/>
          <w:sz w:val="28"/>
          <w:szCs w:val="28"/>
        </w:rPr>
        <w:t>зданий</w:t>
      </w:r>
    </w:p>
    <w:tbl>
      <w:tblPr>
        <w:tblW w:w="503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2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9"/>
        <w:gridCol w:w="2100"/>
        <w:gridCol w:w="1737"/>
        <w:gridCol w:w="1261"/>
        <w:gridCol w:w="977"/>
        <w:gridCol w:w="1123"/>
        <w:gridCol w:w="1401"/>
      </w:tblGrid>
      <w:tr w:rsidR="009840E7" w:rsidRPr="004D0309" w:rsidTr="00590BD4">
        <w:trPr>
          <w:trHeight w:val="1019"/>
        </w:trPr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Разряд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зрите-</w:t>
            </w:r>
            <w:proofErr w:type="spellStart"/>
            <w:r w:rsidRPr="009840E7">
              <w:rPr>
                <w:bCs/>
                <w:sz w:val="22"/>
                <w:szCs w:val="22"/>
              </w:rPr>
              <w:t>льной</w:t>
            </w:r>
            <w:proofErr w:type="spellEnd"/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работы</w:t>
            </w:r>
          </w:p>
        </w:tc>
        <w:tc>
          <w:tcPr>
            <w:tcW w:w="21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Отношение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минимального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размера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объекта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различения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к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расстоянию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от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этого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объекта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до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глаз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работающего</w:t>
            </w:r>
          </w:p>
        </w:tc>
        <w:tc>
          <w:tcPr>
            <w:tcW w:w="17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Средняя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освещенность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в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горизонтальной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плоскости,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9840E7">
              <w:rPr>
                <w:bCs/>
                <w:sz w:val="22"/>
                <w:szCs w:val="22"/>
              </w:rPr>
              <w:t>лк</w:t>
            </w:r>
            <w:proofErr w:type="spellEnd"/>
          </w:p>
        </w:tc>
        <w:tc>
          <w:tcPr>
            <w:tcW w:w="12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proofErr w:type="spellStart"/>
            <w:r w:rsidRPr="009840E7">
              <w:rPr>
                <w:bCs/>
                <w:sz w:val="22"/>
                <w:szCs w:val="22"/>
              </w:rPr>
              <w:t>Равномер-ность</w:t>
            </w:r>
            <w:proofErr w:type="spellEnd"/>
            <w:r w:rsidR="00B175EA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9840E7">
              <w:rPr>
                <w:bCs/>
                <w:sz w:val="22"/>
                <w:szCs w:val="22"/>
              </w:rPr>
              <w:t>осве-щенности</w:t>
            </w:r>
            <w:proofErr w:type="spellEnd"/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i/>
                <w:sz w:val="22"/>
                <w:szCs w:val="22"/>
                <w:lang w:val="en-US"/>
              </w:rPr>
              <w:t>U</w:t>
            </w:r>
            <w:r w:rsidRPr="009840E7">
              <w:rPr>
                <w:bCs/>
                <w:sz w:val="22"/>
                <w:szCs w:val="22"/>
                <w:vertAlign w:val="subscript"/>
              </w:rPr>
              <w:t>0</w:t>
            </w:r>
            <w:r w:rsidRPr="009840E7">
              <w:rPr>
                <w:bCs/>
                <w:i/>
                <w:sz w:val="22"/>
                <w:szCs w:val="22"/>
              </w:rPr>
              <w:t>,</w:t>
            </w:r>
            <w:r w:rsidR="00B175EA">
              <w:rPr>
                <w:bCs/>
                <w:i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относи-тельные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единицы,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не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менее</w:t>
            </w:r>
          </w:p>
        </w:tc>
        <w:tc>
          <w:tcPr>
            <w:tcW w:w="9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proofErr w:type="spellStart"/>
            <w:r w:rsidRPr="009840E7">
              <w:rPr>
                <w:bCs/>
                <w:sz w:val="22"/>
                <w:szCs w:val="22"/>
              </w:rPr>
              <w:t>Коэффи-циент</w:t>
            </w:r>
            <w:proofErr w:type="spellEnd"/>
            <w:r w:rsidR="00B175EA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9840E7">
              <w:rPr>
                <w:bCs/>
                <w:sz w:val="22"/>
                <w:szCs w:val="22"/>
              </w:rPr>
              <w:t>блескос-ти</w:t>
            </w:r>
            <w:proofErr w:type="spellEnd"/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i/>
                <w:sz w:val="22"/>
                <w:szCs w:val="22"/>
                <w:lang w:val="en-US"/>
              </w:rPr>
              <w:t>R</w:t>
            </w:r>
            <w:r w:rsidRPr="009840E7">
              <w:rPr>
                <w:i/>
                <w:sz w:val="22"/>
                <w:szCs w:val="22"/>
                <w:vertAlign w:val="subscript"/>
                <w:lang w:val="en-US"/>
              </w:rPr>
              <w:t>G</w:t>
            </w:r>
            <w:r w:rsidRPr="009840E7">
              <w:rPr>
                <w:bCs/>
                <w:i/>
                <w:sz w:val="22"/>
                <w:szCs w:val="22"/>
              </w:rPr>
              <w:t>,</w:t>
            </w:r>
            <w:r w:rsidR="00B175EA">
              <w:rPr>
                <w:bCs/>
                <w:i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относи-тельные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единицы</w:t>
            </w:r>
          </w:p>
        </w:tc>
        <w:tc>
          <w:tcPr>
            <w:tcW w:w="11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proofErr w:type="spellStart"/>
            <w:r w:rsidRPr="009840E7">
              <w:rPr>
                <w:bCs/>
                <w:sz w:val="22"/>
                <w:szCs w:val="22"/>
              </w:rPr>
              <w:t>Коэффи-циент</w:t>
            </w:r>
            <w:proofErr w:type="spellEnd"/>
            <w:r w:rsidR="00B175EA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9840E7">
              <w:rPr>
                <w:bCs/>
                <w:sz w:val="22"/>
                <w:szCs w:val="22"/>
              </w:rPr>
              <w:t>пу-льсации</w:t>
            </w:r>
            <w:proofErr w:type="spellEnd"/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освещен-</w:t>
            </w:r>
            <w:proofErr w:type="spellStart"/>
            <w:r w:rsidRPr="009840E7">
              <w:rPr>
                <w:bCs/>
                <w:sz w:val="22"/>
                <w:szCs w:val="22"/>
              </w:rPr>
              <w:t>ности</w:t>
            </w:r>
            <w:proofErr w:type="spellEnd"/>
            <w:r w:rsidR="00B175EA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9840E7">
              <w:rPr>
                <w:bCs/>
                <w:i/>
                <w:sz w:val="22"/>
                <w:szCs w:val="22"/>
              </w:rPr>
              <w:t>К</w:t>
            </w:r>
            <w:r w:rsidRPr="009840E7">
              <w:rPr>
                <w:bCs/>
                <w:sz w:val="22"/>
                <w:szCs w:val="22"/>
                <w:vertAlign w:val="subscript"/>
              </w:rPr>
              <w:t>п</w:t>
            </w:r>
            <w:proofErr w:type="spellEnd"/>
            <w:r w:rsidRPr="009840E7">
              <w:rPr>
                <w:bCs/>
                <w:sz w:val="22"/>
                <w:szCs w:val="22"/>
              </w:rPr>
              <w:t>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%,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не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более</w:t>
            </w: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sz w:val="22"/>
                <w:szCs w:val="22"/>
              </w:rPr>
            </w:pPr>
            <w:r w:rsidRPr="009840E7">
              <w:rPr>
                <w:sz w:val="22"/>
                <w:szCs w:val="22"/>
              </w:rPr>
              <w:t>Удельная</w:t>
            </w:r>
            <w:r w:rsidR="00B175EA">
              <w:rPr>
                <w:sz w:val="22"/>
                <w:szCs w:val="22"/>
              </w:rPr>
              <w:t xml:space="preserve"> </w:t>
            </w:r>
            <w:r w:rsidRPr="009840E7">
              <w:rPr>
                <w:sz w:val="22"/>
                <w:szCs w:val="22"/>
              </w:rPr>
              <w:t>установлен-</w:t>
            </w:r>
            <w:proofErr w:type="spellStart"/>
            <w:r w:rsidRPr="009840E7">
              <w:rPr>
                <w:sz w:val="22"/>
                <w:szCs w:val="22"/>
              </w:rPr>
              <w:t>ная</w:t>
            </w:r>
            <w:proofErr w:type="spellEnd"/>
            <w:r w:rsidR="00B175EA">
              <w:rPr>
                <w:sz w:val="22"/>
                <w:szCs w:val="22"/>
              </w:rPr>
              <w:t xml:space="preserve"> </w:t>
            </w:r>
            <w:r w:rsidRPr="009840E7">
              <w:rPr>
                <w:sz w:val="22"/>
                <w:szCs w:val="22"/>
              </w:rPr>
              <w:t>мощность,</w:t>
            </w:r>
            <w:r w:rsidR="00B175EA">
              <w:rPr>
                <w:sz w:val="22"/>
                <w:szCs w:val="22"/>
              </w:rPr>
              <w:t xml:space="preserve"> </w:t>
            </w:r>
            <w:r w:rsidRPr="009840E7">
              <w:rPr>
                <w:sz w:val="22"/>
                <w:szCs w:val="22"/>
              </w:rPr>
              <w:t>Вт/м</w:t>
            </w:r>
            <w:r w:rsidRPr="009840E7">
              <w:rPr>
                <w:sz w:val="22"/>
                <w:szCs w:val="22"/>
                <w:vertAlign w:val="superscript"/>
              </w:rPr>
              <w:t>2</w:t>
            </w:r>
            <w:r w:rsidRPr="009840E7">
              <w:rPr>
                <w:sz w:val="22"/>
                <w:szCs w:val="22"/>
              </w:rPr>
              <w:t>,</w:t>
            </w:r>
            <w:r w:rsidR="00B175EA">
              <w:rPr>
                <w:sz w:val="22"/>
                <w:szCs w:val="22"/>
              </w:rPr>
              <w:t xml:space="preserve"> </w:t>
            </w:r>
            <w:r w:rsidRPr="009840E7">
              <w:rPr>
                <w:sz w:val="22"/>
                <w:szCs w:val="22"/>
              </w:rPr>
              <w:t>не</w:t>
            </w:r>
            <w:r w:rsidR="00B175EA">
              <w:rPr>
                <w:sz w:val="22"/>
                <w:szCs w:val="22"/>
              </w:rPr>
              <w:t xml:space="preserve"> </w:t>
            </w:r>
            <w:r w:rsidRPr="009840E7">
              <w:rPr>
                <w:sz w:val="22"/>
                <w:szCs w:val="22"/>
              </w:rPr>
              <w:t>более</w:t>
            </w:r>
          </w:p>
        </w:tc>
      </w:tr>
      <w:tr w:rsidR="009840E7" w:rsidRPr="004D0309" w:rsidTr="00590BD4">
        <w:trPr>
          <w:trHeight w:val="20"/>
        </w:trPr>
        <w:tc>
          <w:tcPr>
            <w:tcW w:w="869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  <w:lang w:val="en-US"/>
              </w:rPr>
            </w:pPr>
            <w:r w:rsidRPr="009840E7">
              <w:rPr>
                <w:bCs/>
                <w:sz w:val="22"/>
                <w:szCs w:val="22"/>
                <w:lang w:val="en-US"/>
              </w:rPr>
              <w:t>IX</w:t>
            </w:r>
          </w:p>
        </w:tc>
        <w:tc>
          <w:tcPr>
            <w:tcW w:w="2100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Менее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0,002</w:t>
            </w:r>
          </w:p>
        </w:tc>
        <w:tc>
          <w:tcPr>
            <w:tcW w:w="1737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300</w:t>
            </w:r>
          </w:p>
        </w:tc>
        <w:tc>
          <w:tcPr>
            <w:tcW w:w="1261" w:type="dxa"/>
            <w:tcBorders>
              <w:top w:val="single" w:sz="4" w:space="0" w:color="auto"/>
              <w:bottom w:val="single" w:sz="6" w:space="0" w:color="auto"/>
            </w:tcBorders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0,5</w:t>
            </w:r>
          </w:p>
        </w:tc>
        <w:tc>
          <w:tcPr>
            <w:tcW w:w="977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40</w:t>
            </w:r>
          </w:p>
        </w:tc>
        <w:tc>
          <w:tcPr>
            <w:tcW w:w="1123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401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  <w:lang w:val="en-US"/>
              </w:rPr>
              <w:t>1</w:t>
            </w:r>
            <w:r w:rsidRPr="009840E7">
              <w:rPr>
                <w:bCs/>
                <w:sz w:val="22"/>
                <w:szCs w:val="22"/>
              </w:rPr>
              <w:t>4</w:t>
            </w:r>
          </w:p>
        </w:tc>
      </w:tr>
      <w:tr w:rsidR="009840E7" w:rsidRPr="004D0309" w:rsidTr="00590BD4">
        <w:trPr>
          <w:trHeight w:val="20"/>
        </w:trPr>
        <w:tc>
          <w:tcPr>
            <w:tcW w:w="86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  <w:lang w:val="en-US"/>
              </w:rPr>
            </w:pPr>
            <w:r w:rsidRPr="009840E7">
              <w:rPr>
                <w:bCs/>
                <w:sz w:val="22"/>
                <w:szCs w:val="22"/>
                <w:lang w:val="en-US"/>
              </w:rPr>
              <w:t>X</w:t>
            </w:r>
          </w:p>
        </w:tc>
        <w:tc>
          <w:tcPr>
            <w:tcW w:w="21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От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0,002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до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0,01</w:t>
            </w:r>
          </w:p>
        </w:tc>
        <w:tc>
          <w:tcPr>
            <w:tcW w:w="17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200</w:t>
            </w:r>
          </w:p>
        </w:tc>
        <w:tc>
          <w:tcPr>
            <w:tcW w:w="1261" w:type="dxa"/>
            <w:tcBorders>
              <w:top w:val="single" w:sz="6" w:space="0" w:color="auto"/>
              <w:bottom w:val="single" w:sz="6" w:space="0" w:color="auto"/>
            </w:tcBorders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0,5</w:t>
            </w:r>
          </w:p>
        </w:tc>
        <w:tc>
          <w:tcPr>
            <w:tcW w:w="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45</w:t>
            </w:r>
          </w:p>
        </w:tc>
        <w:tc>
          <w:tcPr>
            <w:tcW w:w="11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15</w:t>
            </w:r>
          </w:p>
        </w:tc>
        <w:tc>
          <w:tcPr>
            <w:tcW w:w="14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  <w:lang w:val="en-US"/>
              </w:rPr>
            </w:pPr>
            <w:r w:rsidRPr="009840E7">
              <w:rPr>
                <w:bCs/>
                <w:sz w:val="22"/>
                <w:szCs w:val="22"/>
                <w:lang w:val="en-US"/>
              </w:rPr>
              <w:t>1</w:t>
            </w:r>
            <w:r w:rsidRPr="009840E7">
              <w:rPr>
                <w:bCs/>
                <w:sz w:val="22"/>
                <w:szCs w:val="22"/>
              </w:rPr>
              <w:t>0</w:t>
            </w:r>
          </w:p>
        </w:tc>
      </w:tr>
      <w:tr w:rsidR="009840E7" w:rsidRPr="004D0309" w:rsidTr="00590BD4">
        <w:trPr>
          <w:trHeight w:val="20"/>
        </w:trPr>
        <w:tc>
          <w:tcPr>
            <w:tcW w:w="86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  <w:lang w:val="en-US"/>
              </w:rPr>
            </w:pPr>
            <w:r w:rsidRPr="009840E7">
              <w:rPr>
                <w:bCs/>
                <w:sz w:val="22"/>
                <w:szCs w:val="22"/>
                <w:lang w:val="en-US"/>
              </w:rPr>
              <w:t>XI</w:t>
            </w:r>
          </w:p>
        </w:tc>
        <w:tc>
          <w:tcPr>
            <w:tcW w:w="21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От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0,01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до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0,02</w:t>
            </w:r>
          </w:p>
        </w:tc>
        <w:tc>
          <w:tcPr>
            <w:tcW w:w="17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150</w:t>
            </w:r>
          </w:p>
        </w:tc>
        <w:tc>
          <w:tcPr>
            <w:tcW w:w="1261" w:type="dxa"/>
            <w:tcBorders>
              <w:top w:val="single" w:sz="6" w:space="0" w:color="auto"/>
              <w:bottom w:val="single" w:sz="6" w:space="0" w:color="auto"/>
            </w:tcBorders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0,4</w:t>
            </w:r>
          </w:p>
        </w:tc>
        <w:tc>
          <w:tcPr>
            <w:tcW w:w="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45</w:t>
            </w:r>
          </w:p>
        </w:tc>
        <w:tc>
          <w:tcPr>
            <w:tcW w:w="11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20</w:t>
            </w:r>
          </w:p>
        </w:tc>
        <w:tc>
          <w:tcPr>
            <w:tcW w:w="14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8</w:t>
            </w:r>
          </w:p>
        </w:tc>
      </w:tr>
      <w:tr w:rsidR="009840E7" w:rsidRPr="004D0309" w:rsidTr="00590BD4">
        <w:trPr>
          <w:trHeight w:val="20"/>
        </w:trPr>
        <w:tc>
          <w:tcPr>
            <w:tcW w:w="86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  <w:lang w:val="en-US"/>
              </w:rPr>
            </w:pPr>
            <w:r w:rsidRPr="009840E7">
              <w:rPr>
                <w:bCs/>
                <w:sz w:val="22"/>
                <w:szCs w:val="22"/>
                <w:lang w:val="en-US"/>
              </w:rPr>
              <w:t>XII</w:t>
            </w:r>
          </w:p>
        </w:tc>
        <w:tc>
          <w:tcPr>
            <w:tcW w:w="21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От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0,02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до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0,05</w:t>
            </w:r>
          </w:p>
        </w:tc>
        <w:tc>
          <w:tcPr>
            <w:tcW w:w="17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100</w:t>
            </w:r>
          </w:p>
        </w:tc>
        <w:tc>
          <w:tcPr>
            <w:tcW w:w="1261" w:type="dxa"/>
            <w:tcBorders>
              <w:top w:val="single" w:sz="6" w:space="0" w:color="auto"/>
              <w:bottom w:val="single" w:sz="6" w:space="0" w:color="auto"/>
            </w:tcBorders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0,4</w:t>
            </w:r>
          </w:p>
        </w:tc>
        <w:tc>
          <w:tcPr>
            <w:tcW w:w="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50</w:t>
            </w:r>
          </w:p>
        </w:tc>
        <w:tc>
          <w:tcPr>
            <w:tcW w:w="11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20</w:t>
            </w:r>
          </w:p>
        </w:tc>
        <w:tc>
          <w:tcPr>
            <w:tcW w:w="14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5</w:t>
            </w:r>
          </w:p>
        </w:tc>
      </w:tr>
      <w:tr w:rsidR="009840E7" w:rsidRPr="004D0309" w:rsidTr="00590BD4">
        <w:trPr>
          <w:trHeight w:val="20"/>
        </w:trPr>
        <w:tc>
          <w:tcPr>
            <w:tcW w:w="86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  <w:lang w:val="en-US"/>
              </w:rPr>
            </w:pPr>
            <w:r w:rsidRPr="009840E7">
              <w:rPr>
                <w:bCs/>
                <w:sz w:val="22"/>
                <w:szCs w:val="22"/>
                <w:lang w:val="en-US"/>
              </w:rPr>
              <w:t>XIII</w:t>
            </w:r>
          </w:p>
        </w:tc>
        <w:tc>
          <w:tcPr>
            <w:tcW w:w="21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От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0,05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до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0,1</w:t>
            </w:r>
          </w:p>
        </w:tc>
        <w:tc>
          <w:tcPr>
            <w:tcW w:w="17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50</w:t>
            </w:r>
          </w:p>
        </w:tc>
        <w:tc>
          <w:tcPr>
            <w:tcW w:w="1261" w:type="dxa"/>
            <w:tcBorders>
              <w:top w:val="single" w:sz="6" w:space="0" w:color="auto"/>
              <w:bottom w:val="single" w:sz="6" w:space="0" w:color="auto"/>
            </w:tcBorders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0,4</w:t>
            </w:r>
          </w:p>
        </w:tc>
        <w:tc>
          <w:tcPr>
            <w:tcW w:w="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50</w:t>
            </w:r>
          </w:p>
        </w:tc>
        <w:tc>
          <w:tcPr>
            <w:tcW w:w="11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20</w:t>
            </w:r>
          </w:p>
        </w:tc>
        <w:tc>
          <w:tcPr>
            <w:tcW w:w="14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  <w:lang w:val="en-US"/>
              </w:rPr>
            </w:pPr>
            <w:r w:rsidRPr="009840E7">
              <w:rPr>
                <w:bCs/>
                <w:sz w:val="22"/>
                <w:szCs w:val="22"/>
                <w:lang w:val="en-US"/>
              </w:rPr>
              <w:t>3</w:t>
            </w:r>
          </w:p>
        </w:tc>
      </w:tr>
      <w:tr w:rsidR="009840E7" w:rsidRPr="004D0309" w:rsidTr="00590BD4">
        <w:trPr>
          <w:trHeight w:val="20"/>
        </w:trPr>
        <w:tc>
          <w:tcPr>
            <w:tcW w:w="86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  <w:lang w:val="en-US"/>
              </w:rPr>
            </w:pPr>
            <w:r w:rsidRPr="009840E7">
              <w:rPr>
                <w:bCs/>
                <w:sz w:val="22"/>
                <w:szCs w:val="22"/>
                <w:lang w:val="en-US"/>
              </w:rPr>
              <w:t>XIV</w:t>
            </w:r>
          </w:p>
        </w:tc>
        <w:tc>
          <w:tcPr>
            <w:tcW w:w="21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Свыше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0,1</w:t>
            </w:r>
          </w:p>
        </w:tc>
        <w:tc>
          <w:tcPr>
            <w:tcW w:w="17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30</w:t>
            </w:r>
          </w:p>
        </w:tc>
        <w:tc>
          <w:tcPr>
            <w:tcW w:w="1261" w:type="dxa"/>
            <w:tcBorders>
              <w:top w:val="single" w:sz="6" w:space="0" w:color="auto"/>
              <w:bottom w:val="single" w:sz="6" w:space="0" w:color="auto"/>
            </w:tcBorders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0,25</w:t>
            </w:r>
          </w:p>
        </w:tc>
        <w:tc>
          <w:tcPr>
            <w:tcW w:w="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55</w:t>
            </w:r>
          </w:p>
        </w:tc>
        <w:tc>
          <w:tcPr>
            <w:tcW w:w="11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20</w:t>
            </w:r>
          </w:p>
        </w:tc>
        <w:tc>
          <w:tcPr>
            <w:tcW w:w="14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  <w:lang w:val="en-US"/>
              </w:rPr>
            </w:pPr>
            <w:r w:rsidRPr="009840E7">
              <w:rPr>
                <w:bCs/>
                <w:sz w:val="22"/>
                <w:szCs w:val="22"/>
                <w:lang w:val="en-US"/>
              </w:rPr>
              <w:t>2</w:t>
            </w:r>
          </w:p>
        </w:tc>
      </w:tr>
      <w:tr w:rsidR="009840E7" w:rsidRPr="004D0309" w:rsidTr="00590BD4">
        <w:trPr>
          <w:trHeight w:val="20"/>
        </w:trPr>
        <w:tc>
          <w:tcPr>
            <w:tcW w:w="86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  <w:lang w:val="en-US"/>
              </w:rPr>
            </w:pPr>
            <w:r w:rsidRPr="009840E7">
              <w:rPr>
                <w:bCs/>
                <w:sz w:val="22"/>
                <w:szCs w:val="22"/>
                <w:lang w:val="en-US"/>
              </w:rPr>
              <w:t>XV</w:t>
            </w:r>
          </w:p>
        </w:tc>
        <w:tc>
          <w:tcPr>
            <w:tcW w:w="21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Постоянное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наблюдение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за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ходом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производственного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процесса</w:t>
            </w:r>
          </w:p>
        </w:tc>
        <w:tc>
          <w:tcPr>
            <w:tcW w:w="17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20</w:t>
            </w:r>
          </w:p>
        </w:tc>
        <w:tc>
          <w:tcPr>
            <w:tcW w:w="126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0,25</w:t>
            </w:r>
          </w:p>
        </w:tc>
        <w:tc>
          <w:tcPr>
            <w:tcW w:w="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55</w:t>
            </w:r>
          </w:p>
        </w:tc>
        <w:tc>
          <w:tcPr>
            <w:tcW w:w="11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sz w:val="22"/>
                <w:szCs w:val="22"/>
              </w:rPr>
              <w:t>–</w:t>
            </w:r>
          </w:p>
        </w:tc>
        <w:tc>
          <w:tcPr>
            <w:tcW w:w="14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  <w:lang w:val="en-US"/>
              </w:rPr>
              <w:t>1</w:t>
            </w:r>
          </w:p>
        </w:tc>
      </w:tr>
      <w:tr w:rsidR="009840E7" w:rsidRPr="004D0309" w:rsidTr="00590BD4">
        <w:trPr>
          <w:trHeight w:val="20"/>
        </w:trPr>
        <w:tc>
          <w:tcPr>
            <w:tcW w:w="86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  <w:lang w:val="en-US"/>
              </w:rPr>
            </w:pPr>
            <w:r w:rsidRPr="009840E7">
              <w:rPr>
                <w:bCs/>
                <w:sz w:val="22"/>
                <w:szCs w:val="22"/>
                <w:lang w:val="en-US"/>
              </w:rPr>
              <w:t>XVI</w:t>
            </w:r>
          </w:p>
        </w:tc>
        <w:tc>
          <w:tcPr>
            <w:tcW w:w="21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Периодическое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наблюдение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за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ходом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производственного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процесса</w:t>
            </w:r>
          </w:p>
        </w:tc>
        <w:tc>
          <w:tcPr>
            <w:tcW w:w="173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26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0,25</w:t>
            </w:r>
          </w:p>
        </w:tc>
        <w:tc>
          <w:tcPr>
            <w:tcW w:w="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55</w:t>
            </w:r>
          </w:p>
        </w:tc>
        <w:tc>
          <w:tcPr>
            <w:tcW w:w="11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sz w:val="22"/>
                <w:szCs w:val="22"/>
              </w:rPr>
              <w:t>–</w:t>
            </w:r>
          </w:p>
        </w:tc>
        <w:tc>
          <w:tcPr>
            <w:tcW w:w="14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  <w:lang w:val="en-US"/>
              </w:rPr>
            </w:pPr>
            <w:r w:rsidRPr="009840E7">
              <w:rPr>
                <w:sz w:val="22"/>
                <w:szCs w:val="22"/>
              </w:rPr>
              <w:t>–</w:t>
            </w:r>
          </w:p>
        </w:tc>
      </w:tr>
      <w:tr w:rsidR="009840E7" w:rsidRPr="004D0309" w:rsidTr="00590BD4">
        <w:trPr>
          <w:trHeight w:val="20"/>
        </w:trPr>
        <w:tc>
          <w:tcPr>
            <w:tcW w:w="86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  <w:lang w:val="en-US"/>
              </w:rPr>
            </w:pPr>
            <w:r w:rsidRPr="009840E7">
              <w:rPr>
                <w:bCs/>
                <w:sz w:val="22"/>
                <w:szCs w:val="22"/>
                <w:lang w:val="en-US"/>
              </w:rPr>
              <w:t>XVII</w:t>
            </w:r>
          </w:p>
        </w:tc>
        <w:tc>
          <w:tcPr>
            <w:tcW w:w="210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9840E7" w:rsidRPr="009840E7" w:rsidRDefault="009840E7" w:rsidP="00830A4F">
            <w:pPr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Общее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наблюдение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за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инженерными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9840E7">
              <w:rPr>
                <w:bCs/>
                <w:sz w:val="22"/>
                <w:szCs w:val="22"/>
              </w:rPr>
              <w:t>коммуникациями</w:t>
            </w:r>
          </w:p>
        </w:tc>
        <w:tc>
          <w:tcPr>
            <w:tcW w:w="1737" w:type="dxa"/>
            <w:tcBorders>
              <w:top w:val="single" w:sz="6" w:space="0" w:color="auto"/>
              <w:bottom w:val="nil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1261" w:type="dxa"/>
            <w:tcBorders>
              <w:top w:val="single" w:sz="6" w:space="0" w:color="auto"/>
              <w:bottom w:val="nil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  <w:lang w:val="en-US"/>
              </w:rPr>
            </w:pPr>
            <w:r w:rsidRPr="009840E7">
              <w:rPr>
                <w:bCs/>
                <w:sz w:val="22"/>
                <w:szCs w:val="22"/>
              </w:rPr>
              <w:t>0,2</w:t>
            </w:r>
            <w:r w:rsidRPr="009840E7">
              <w:rPr>
                <w:bCs/>
                <w:sz w:val="22"/>
                <w:szCs w:val="22"/>
                <w:lang w:val="en-US"/>
              </w:rPr>
              <w:t>5</w:t>
            </w:r>
          </w:p>
        </w:tc>
        <w:tc>
          <w:tcPr>
            <w:tcW w:w="977" w:type="dxa"/>
            <w:tcBorders>
              <w:top w:val="single" w:sz="6" w:space="0" w:color="auto"/>
              <w:bottom w:val="nil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bCs/>
                <w:sz w:val="22"/>
                <w:szCs w:val="22"/>
              </w:rPr>
              <w:t>55</w:t>
            </w:r>
          </w:p>
        </w:tc>
        <w:tc>
          <w:tcPr>
            <w:tcW w:w="1123" w:type="dxa"/>
            <w:tcBorders>
              <w:top w:val="single" w:sz="6" w:space="0" w:color="auto"/>
              <w:bottom w:val="nil"/>
            </w:tcBorders>
            <w:vAlign w:val="center"/>
          </w:tcPr>
          <w:p w:rsidR="009840E7" w:rsidRPr="009840E7" w:rsidRDefault="009840E7" w:rsidP="00830A4F">
            <w:pPr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sz w:val="22"/>
                <w:szCs w:val="22"/>
              </w:rPr>
              <w:t>–</w:t>
            </w:r>
          </w:p>
        </w:tc>
        <w:tc>
          <w:tcPr>
            <w:tcW w:w="1401" w:type="dxa"/>
            <w:tcBorders>
              <w:top w:val="single" w:sz="6" w:space="0" w:color="auto"/>
              <w:bottom w:val="nil"/>
            </w:tcBorders>
            <w:vAlign w:val="center"/>
          </w:tcPr>
          <w:p w:rsidR="009840E7" w:rsidRPr="009840E7" w:rsidRDefault="009840E7" w:rsidP="00830A4F">
            <w:pPr>
              <w:tabs>
                <w:tab w:val="left" w:pos="3516"/>
              </w:tabs>
              <w:jc w:val="center"/>
              <w:rPr>
                <w:bCs/>
                <w:sz w:val="22"/>
                <w:szCs w:val="22"/>
              </w:rPr>
            </w:pPr>
            <w:r w:rsidRPr="009840E7">
              <w:rPr>
                <w:sz w:val="22"/>
                <w:szCs w:val="22"/>
              </w:rPr>
              <w:t>–</w:t>
            </w:r>
          </w:p>
        </w:tc>
      </w:tr>
      <w:tr w:rsidR="009840E7" w:rsidRPr="004D0309" w:rsidTr="00590BD4">
        <w:trPr>
          <w:trHeight w:val="20"/>
        </w:trPr>
        <w:tc>
          <w:tcPr>
            <w:tcW w:w="9468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:rsidR="009840E7" w:rsidRPr="009840E7" w:rsidRDefault="009840E7" w:rsidP="00830A4F">
            <w:pPr>
              <w:ind w:firstLine="357"/>
              <w:jc w:val="both"/>
              <w:rPr>
                <w:spacing w:val="20"/>
                <w:sz w:val="20"/>
                <w:szCs w:val="20"/>
              </w:rPr>
            </w:pPr>
            <w:r w:rsidRPr="009840E7">
              <w:rPr>
                <w:spacing w:val="20"/>
                <w:sz w:val="20"/>
                <w:szCs w:val="20"/>
              </w:rPr>
              <w:t>Примечания</w:t>
            </w:r>
          </w:p>
          <w:p w:rsidR="009840E7" w:rsidRPr="009840E7" w:rsidRDefault="009840E7" w:rsidP="00830A4F">
            <w:pPr>
              <w:ind w:firstLine="357"/>
              <w:jc w:val="both"/>
              <w:rPr>
                <w:sz w:val="20"/>
                <w:szCs w:val="20"/>
              </w:rPr>
            </w:pPr>
            <w:r w:rsidRPr="009840E7">
              <w:rPr>
                <w:sz w:val="20"/>
                <w:szCs w:val="20"/>
              </w:rPr>
              <w:t>1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При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опасности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травматизма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для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зрительных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работ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разрядов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  <w:lang w:val="en-US"/>
              </w:rPr>
              <w:t>XI</w:t>
            </w:r>
            <w:r w:rsidRPr="009840E7">
              <w:rPr>
                <w:sz w:val="20"/>
                <w:szCs w:val="20"/>
              </w:rPr>
              <w:t>–</w:t>
            </w:r>
            <w:r w:rsidRPr="009840E7">
              <w:rPr>
                <w:sz w:val="20"/>
                <w:szCs w:val="20"/>
                <w:lang w:val="en-US"/>
              </w:rPr>
              <w:t>XIV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освещенность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следует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принимать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по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смежному,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более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высокому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разряду.</w:t>
            </w:r>
          </w:p>
          <w:p w:rsidR="009840E7" w:rsidRPr="004D0309" w:rsidRDefault="009840E7" w:rsidP="00830A4F">
            <w:pPr>
              <w:ind w:firstLine="357"/>
              <w:jc w:val="both"/>
              <w:rPr>
                <w:bCs/>
                <w:sz w:val="18"/>
                <w:szCs w:val="18"/>
              </w:rPr>
            </w:pPr>
            <w:r w:rsidRPr="009840E7">
              <w:rPr>
                <w:sz w:val="20"/>
                <w:szCs w:val="20"/>
              </w:rPr>
              <w:t>2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Значения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максимальных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удельных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мощностей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искусственного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освещения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допускается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повышать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  </w:t>
            </w:r>
            <w:r w:rsidRPr="009840E7">
              <w:rPr>
                <w:sz w:val="20"/>
                <w:szCs w:val="20"/>
              </w:rPr>
              <w:t>20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%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в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технически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обоснованных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случаях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(наличие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крупногабаритного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оборудования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и</w:t>
            </w:r>
            <w:r w:rsidR="00B175EA">
              <w:rPr>
                <w:sz w:val="20"/>
                <w:szCs w:val="20"/>
              </w:rPr>
              <w:t xml:space="preserve"> </w:t>
            </w:r>
            <w:r w:rsidRPr="009840E7">
              <w:rPr>
                <w:sz w:val="20"/>
                <w:szCs w:val="20"/>
              </w:rPr>
              <w:t>пр.).</w:t>
            </w:r>
          </w:p>
        </w:tc>
      </w:tr>
    </w:tbl>
    <w:p w:rsidR="009840E7" w:rsidRPr="00482E6A" w:rsidRDefault="009840E7" w:rsidP="00830A4F">
      <w:pPr>
        <w:pStyle w:val="afe"/>
        <w:ind w:firstLine="567"/>
        <w:jc w:val="both"/>
        <w:rPr>
          <w:b/>
          <w:sz w:val="28"/>
          <w:szCs w:val="28"/>
        </w:rPr>
      </w:pPr>
      <w:r w:rsidRPr="00482E6A">
        <w:rPr>
          <w:b/>
          <w:sz w:val="28"/>
          <w:szCs w:val="28"/>
        </w:rPr>
        <w:t>(Измененная</w:t>
      </w:r>
      <w:r w:rsidR="00B175EA" w:rsidRPr="00482E6A">
        <w:rPr>
          <w:b/>
          <w:sz w:val="28"/>
          <w:szCs w:val="28"/>
        </w:rPr>
        <w:t xml:space="preserve"> </w:t>
      </w:r>
      <w:r w:rsidRPr="00482E6A">
        <w:rPr>
          <w:b/>
          <w:sz w:val="28"/>
          <w:szCs w:val="28"/>
        </w:rPr>
        <w:t>редакция,</w:t>
      </w:r>
      <w:r w:rsidR="00B175EA" w:rsidRPr="00482E6A">
        <w:rPr>
          <w:b/>
          <w:sz w:val="28"/>
          <w:szCs w:val="28"/>
        </w:rPr>
        <w:t xml:space="preserve"> </w:t>
      </w:r>
      <w:r w:rsidRPr="00482E6A">
        <w:rPr>
          <w:b/>
          <w:sz w:val="28"/>
          <w:szCs w:val="28"/>
        </w:rPr>
        <w:t>Изм.</w:t>
      </w:r>
      <w:r w:rsidR="00B175EA" w:rsidRPr="00482E6A">
        <w:rPr>
          <w:b/>
          <w:sz w:val="28"/>
          <w:szCs w:val="28"/>
        </w:rPr>
        <w:t xml:space="preserve"> </w:t>
      </w:r>
      <w:r w:rsidRPr="00482E6A">
        <w:rPr>
          <w:b/>
          <w:sz w:val="28"/>
          <w:szCs w:val="28"/>
        </w:rPr>
        <w:t>№</w:t>
      </w:r>
      <w:r w:rsidR="00B175EA" w:rsidRPr="00482E6A">
        <w:rPr>
          <w:b/>
          <w:sz w:val="28"/>
          <w:szCs w:val="28"/>
        </w:rPr>
        <w:t xml:space="preserve"> </w:t>
      </w:r>
      <w:r w:rsidRPr="00482E6A">
        <w:rPr>
          <w:b/>
          <w:sz w:val="28"/>
          <w:szCs w:val="28"/>
        </w:rPr>
        <w:t>1).</w:t>
      </w:r>
    </w:p>
    <w:p w:rsidR="009840E7" w:rsidRPr="00482E6A" w:rsidRDefault="009840E7" w:rsidP="00830A4F">
      <w:pPr>
        <w:ind w:firstLine="567"/>
        <w:jc w:val="both"/>
        <w:rPr>
          <w:noProof/>
          <w:sz w:val="28"/>
          <w:szCs w:val="28"/>
        </w:rPr>
      </w:pPr>
    </w:p>
    <w:p w:rsidR="009840E7" w:rsidRPr="00482E6A" w:rsidRDefault="00576A2E" w:rsidP="00830A4F">
      <w:pPr>
        <w:ind w:firstLine="567"/>
        <w:jc w:val="both"/>
        <w:rPr>
          <w:noProof/>
          <w:sz w:val="28"/>
          <w:szCs w:val="28"/>
        </w:rPr>
      </w:pPr>
      <w:r w:rsidRPr="00482E6A">
        <w:rPr>
          <w:noProof/>
          <w:sz w:val="28"/>
          <w:szCs w:val="28"/>
        </w:rPr>
        <w:t>7.</w:t>
      </w:r>
      <w:r w:rsidR="00C83F29" w:rsidRPr="00482E6A">
        <w:rPr>
          <w:noProof/>
          <w:sz w:val="28"/>
          <w:szCs w:val="28"/>
        </w:rPr>
        <w:t>4.2</w:t>
      </w:r>
      <w:r w:rsidR="00B175EA" w:rsidRPr="00482E6A">
        <w:rPr>
          <w:sz w:val="28"/>
          <w:szCs w:val="28"/>
        </w:rPr>
        <w:t xml:space="preserve"> </w:t>
      </w:r>
      <w:r w:rsidR="00164424" w:rsidRPr="00482E6A">
        <w:rPr>
          <w:sz w:val="28"/>
          <w:szCs w:val="28"/>
        </w:rPr>
        <w:t>Средняя</w:t>
      </w:r>
      <w:r w:rsidR="00B175EA" w:rsidRPr="00482E6A">
        <w:rPr>
          <w:sz w:val="28"/>
          <w:szCs w:val="28"/>
        </w:rPr>
        <w:t xml:space="preserve"> </w:t>
      </w:r>
      <w:r w:rsidR="00164424" w:rsidRPr="00482E6A">
        <w:rPr>
          <w:sz w:val="28"/>
          <w:szCs w:val="28"/>
        </w:rPr>
        <w:t>освещенность</w:t>
      </w:r>
      <w:r w:rsidR="00B175EA" w:rsidRPr="00482E6A">
        <w:rPr>
          <w:sz w:val="28"/>
          <w:szCs w:val="28"/>
        </w:rPr>
        <w:t xml:space="preserve"> </w:t>
      </w:r>
      <w:r w:rsidR="00164424" w:rsidRPr="00482E6A">
        <w:rPr>
          <w:sz w:val="28"/>
          <w:szCs w:val="28"/>
        </w:rPr>
        <w:t>в</w:t>
      </w:r>
      <w:r w:rsidR="00B175EA" w:rsidRPr="00482E6A">
        <w:rPr>
          <w:sz w:val="28"/>
          <w:szCs w:val="28"/>
        </w:rPr>
        <w:t xml:space="preserve"> </w:t>
      </w:r>
      <w:r w:rsidR="00164424" w:rsidRPr="00482E6A">
        <w:rPr>
          <w:sz w:val="28"/>
          <w:szCs w:val="28"/>
        </w:rPr>
        <w:t>г</w:t>
      </w:r>
      <w:r w:rsidRPr="00482E6A">
        <w:rPr>
          <w:sz w:val="28"/>
          <w:szCs w:val="28"/>
        </w:rPr>
        <w:t>оризонтальн</w:t>
      </w:r>
      <w:r w:rsidR="00164424" w:rsidRPr="00482E6A">
        <w:rPr>
          <w:sz w:val="28"/>
          <w:szCs w:val="28"/>
        </w:rPr>
        <w:t>ой</w:t>
      </w:r>
      <w:r w:rsidR="00B175EA" w:rsidRPr="00482E6A">
        <w:rPr>
          <w:sz w:val="28"/>
          <w:szCs w:val="28"/>
        </w:rPr>
        <w:t xml:space="preserve"> </w:t>
      </w:r>
      <w:r w:rsidR="00164424" w:rsidRPr="00482E6A">
        <w:rPr>
          <w:sz w:val="28"/>
          <w:szCs w:val="28"/>
        </w:rPr>
        <w:t>плоскости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пло</w:t>
      </w:r>
      <w:bookmarkStart w:id="364" w:name="OCRUncertain916"/>
      <w:r w:rsidRPr="00482E6A">
        <w:rPr>
          <w:sz w:val="28"/>
          <w:szCs w:val="28"/>
        </w:rPr>
        <w:t>щ</w:t>
      </w:r>
      <w:bookmarkEnd w:id="364"/>
      <w:r w:rsidRPr="00482E6A">
        <w:rPr>
          <w:sz w:val="28"/>
          <w:szCs w:val="28"/>
        </w:rPr>
        <w:t>адок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предприятий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на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уровне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земли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или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дорожных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покрытий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следу</w:t>
      </w:r>
      <w:bookmarkStart w:id="365" w:name="OCRUncertain917"/>
      <w:r w:rsidRPr="00482E6A">
        <w:rPr>
          <w:sz w:val="28"/>
          <w:szCs w:val="28"/>
        </w:rPr>
        <w:t>ет</w:t>
      </w:r>
      <w:bookmarkEnd w:id="365"/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принимать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по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таблице</w:t>
      </w:r>
      <w:r w:rsidR="00B175EA" w:rsidRPr="00482E6A">
        <w:rPr>
          <w:noProof/>
          <w:sz w:val="28"/>
          <w:szCs w:val="28"/>
        </w:rPr>
        <w:t xml:space="preserve"> </w:t>
      </w:r>
      <w:r w:rsidR="00C83F29" w:rsidRPr="00482E6A">
        <w:rPr>
          <w:noProof/>
          <w:sz w:val="28"/>
          <w:szCs w:val="28"/>
        </w:rPr>
        <w:t>7.6</w:t>
      </w:r>
      <w:r w:rsidRPr="00482E6A">
        <w:rPr>
          <w:noProof/>
          <w:sz w:val="28"/>
          <w:szCs w:val="28"/>
        </w:rPr>
        <w:t>.</w:t>
      </w:r>
    </w:p>
    <w:p w:rsidR="009840E7" w:rsidRPr="00482E6A" w:rsidRDefault="009840E7" w:rsidP="00830A4F">
      <w:pPr>
        <w:jc w:val="both"/>
        <w:rPr>
          <w:noProof/>
          <w:sz w:val="28"/>
          <w:szCs w:val="28"/>
        </w:rPr>
      </w:pPr>
    </w:p>
    <w:p w:rsidR="00576A2E" w:rsidRPr="00482E6A" w:rsidRDefault="00576A2E" w:rsidP="00830A4F">
      <w:pPr>
        <w:jc w:val="both"/>
        <w:rPr>
          <w:sz w:val="28"/>
          <w:szCs w:val="28"/>
        </w:rPr>
      </w:pPr>
      <w:r w:rsidRPr="00482E6A">
        <w:rPr>
          <w:sz w:val="28"/>
          <w:szCs w:val="28"/>
        </w:rPr>
        <w:t>Т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а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б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л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ц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а</w:t>
      </w:r>
      <w:r w:rsidR="00B175EA" w:rsidRPr="00482E6A">
        <w:rPr>
          <w:sz w:val="28"/>
          <w:szCs w:val="28"/>
        </w:rPr>
        <w:t xml:space="preserve">   </w:t>
      </w:r>
      <w:r w:rsidR="00C83F29" w:rsidRPr="00482E6A">
        <w:rPr>
          <w:sz w:val="28"/>
          <w:szCs w:val="28"/>
        </w:rPr>
        <w:t>7.6</w:t>
      </w:r>
      <w:r w:rsidR="00B175EA" w:rsidRPr="00482E6A">
        <w:rPr>
          <w:sz w:val="28"/>
          <w:szCs w:val="28"/>
        </w:rPr>
        <w:t xml:space="preserve"> </w:t>
      </w:r>
      <w:r w:rsidR="00582FEC" w:rsidRPr="00482E6A">
        <w:rPr>
          <w:sz w:val="28"/>
          <w:szCs w:val="28"/>
        </w:rPr>
        <w:t>—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b/>
          <w:sz w:val="28"/>
          <w:szCs w:val="28"/>
        </w:rPr>
        <w:t>Освещенность</w:t>
      </w:r>
      <w:r w:rsidR="00B175EA" w:rsidRPr="00482E6A">
        <w:rPr>
          <w:b/>
          <w:sz w:val="28"/>
          <w:szCs w:val="28"/>
        </w:rPr>
        <w:t xml:space="preserve"> </w:t>
      </w:r>
      <w:r w:rsidRPr="00482E6A">
        <w:rPr>
          <w:b/>
          <w:sz w:val="28"/>
          <w:szCs w:val="28"/>
        </w:rPr>
        <w:t>территорий</w:t>
      </w:r>
      <w:r w:rsidR="00B175EA" w:rsidRPr="00482E6A">
        <w:rPr>
          <w:b/>
          <w:sz w:val="28"/>
          <w:szCs w:val="28"/>
        </w:rPr>
        <w:t xml:space="preserve"> </w:t>
      </w:r>
      <w:r w:rsidRPr="00482E6A">
        <w:rPr>
          <w:b/>
          <w:sz w:val="28"/>
          <w:szCs w:val="28"/>
        </w:rPr>
        <w:t>предприятий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39"/>
        <w:gridCol w:w="3033"/>
        <w:gridCol w:w="2840"/>
      </w:tblGrid>
      <w:tr w:rsidR="00576A2E" w:rsidRPr="003D1A91" w:rsidTr="00361404">
        <w:tc>
          <w:tcPr>
            <w:tcW w:w="3432" w:type="dxa"/>
            <w:vAlign w:val="center"/>
          </w:tcPr>
          <w:p w:rsidR="00576A2E" w:rsidRPr="00482E6A" w:rsidRDefault="00576A2E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Освещаемые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объекты</w:t>
            </w:r>
          </w:p>
        </w:tc>
        <w:tc>
          <w:tcPr>
            <w:tcW w:w="2941" w:type="dxa"/>
          </w:tcPr>
          <w:p w:rsidR="00576A2E" w:rsidRPr="00482E6A" w:rsidRDefault="00576A2E" w:rsidP="00830A4F">
            <w:pPr>
              <w:jc w:val="center"/>
              <w:rPr>
                <w:bCs/>
                <w:spacing w:val="-8"/>
              </w:rPr>
            </w:pPr>
            <w:r w:rsidRPr="00482E6A">
              <w:rPr>
                <w:bCs/>
                <w:spacing w:val="-8"/>
              </w:rPr>
              <w:t>Наибольшая</w:t>
            </w:r>
            <w:r w:rsidR="00B175EA" w:rsidRPr="00482E6A">
              <w:rPr>
                <w:bCs/>
                <w:spacing w:val="-8"/>
              </w:rPr>
              <w:t xml:space="preserve"> </w:t>
            </w:r>
            <w:r w:rsidRPr="00482E6A">
              <w:rPr>
                <w:bCs/>
                <w:spacing w:val="-8"/>
              </w:rPr>
              <w:t>интенсивность</w:t>
            </w:r>
            <w:r w:rsidR="00B175EA" w:rsidRPr="00482E6A">
              <w:rPr>
                <w:bCs/>
                <w:spacing w:val="-8"/>
              </w:rPr>
              <w:t xml:space="preserve"> </w:t>
            </w:r>
            <w:r w:rsidRPr="00482E6A">
              <w:rPr>
                <w:bCs/>
                <w:spacing w:val="-8"/>
              </w:rPr>
              <w:t>движения</w:t>
            </w:r>
            <w:r w:rsidR="00B175EA" w:rsidRPr="00482E6A">
              <w:rPr>
                <w:bCs/>
                <w:spacing w:val="-8"/>
              </w:rPr>
              <w:t xml:space="preserve"> </w:t>
            </w:r>
            <w:r w:rsidRPr="00482E6A">
              <w:rPr>
                <w:bCs/>
                <w:spacing w:val="-8"/>
              </w:rPr>
              <w:t>в</w:t>
            </w:r>
            <w:r w:rsidR="00B175EA" w:rsidRPr="00482E6A">
              <w:rPr>
                <w:bCs/>
                <w:spacing w:val="-8"/>
              </w:rPr>
              <w:t xml:space="preserve"> </w:t>
            </w:r>
            <w:r w:rsidRPr="00482E6A">
              <w:rPr>
                <w:bCs/>
                <w:spacing w:val="-8"/>
              </w:rPr>
              <w:t>обоих</w:t>
            </w:r>
            <w:r w:rsidR="00B175EA" w:rsidRPr="00482E6A">
              <w:rPr>
                <w:bCs/>
                <w:spacing w:val="-8"/>
              </w:rPr>
              <w:t xml:space="preserve"> </w:t>
            </w:r>
            <w:r w:rsidRPr="00482E6A">
              <w:rPr>
                <w:bCs/>
                <w:spacing w:val="-8"/>
              </w:rPr>
              <w:t>направлениях,</w:t>
            </w:r>
            <w:r w:rsidR="00B175EA" w:rsidRPr="00482E6A">
              <w:rPr>
                <w:bCs/>
                <w:spacing w:val="-8"/>
              </w:rPr>
              <w:t xml:space="preserve"> </w:t>
            </w:r>
            <w:proofErr w:type="spellStart"/>
            <w:r w:rsidRPr="00482E6A">
              <w:rPr>
                <w:bCs/>
                <w:spacing w:val="-8"/>
              </w:rPr>
              <w:t>ед</w:t>
            </w:r>
            <w:r w:rsidR="00933089" w:rsidRPr="00482E6A">
              <w:rPr>
                <w:bCs/>
                <w:spacing w:val="-8"/>
              </w:rPr>
              <w:t>·</w:t>
            </w:r>
            <w:r w:rsidRPr="00482E6A">
              <w:rPr>
                <w:bCs/>
                <w:spacing w:val="-8"/>
              </w:rPr>
              <w:t>ч</w:t>
            </w:r>
            <w:proofErr w:type="spellEnd"/>
          </w:p>
        </w:tc>
        <w:tc>
          <w:tcPr>
            <w:tcW w:w="2754" w:type="dxa"/>
          </w:tcPr>
          <w:p w:rsidR="00576A2E" w:rsidRPr="00482E6A" w:rsidRDefault="00234C14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Средняя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освещ</w:t>
            </w:r>
            <w:r w:rsidR="00C03AB4" w:rsidRPr="00482E6A">
              <w:rPr>
                <w:bCs/>
              </w:rPr>
              <w:t>е</w:t>
            </w:r>
            <w:r w:rsidRPr="00482E6A">
              <w:rPr>
                <w:bCs/>
              </w:rPr>
              <w:t>нность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в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горизонтальной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плоскости,</w:t>
            </w:r>
            <w:r w:rsidR="00B175EA" w:rsidRPr="00482E6A">
              <w:rPr>
                <w:bCs/>
              </w:rPr>
              <w:t xml:space="preserve"> </w:t>
            </w:r>
            <w:proofErr w:type="spellStart"/>
            <w:r w:rsidRPr="00482E6A">
              <w:rPr>
                <w:bCs/>
              </w:rPr>
              <w:t>лк</w:t>
            </w:r>
            <w:proofErr w:type="spellEnd"/>
          </w:p>
        </w:tc>
      </w:tr>
      <w:tr w:rsidR="00576A2E" w:rsidRPr="003D1A91" w:rsidTr="00361404">
        <w:trPr>
          <w:cantSplit/>
        </w:trPr>
        <w:tc>
          <w:tcPr>
            <w:tcW w:w="3432" w:type="dxa"/>
            <w:vMerge w:val="restart"/>
          </w:tcPr>
          <w:p w:rsidR="00576A2E" w:rsidRPr="00482E6A" w:rsidRDefault="00576A2E" w:rsidP="00482E6A">
            <w:pPr>
              <w:ind w:left="142"/>
              <w:rPr>
                <w:bCs/>
              </w:rPr>
            </w:pPr>
            <w:r w:rsidRPr="00482E6A">
              <w:rPr>
                <w:bCs/>
              </w:rPr>
              <w:t>Проезды</w:t>
            </w:r>
          </w:p>
        </w:tc>
        <w:tc>
          <w:tcPr>
            <w:tcW w:w="2941" w:type="dxa"/>
          </w:tcPr>
          <w:p w:rsidR="00576A2E" w:rsidRPr="00482E6A" w:rsidRDefault="00576A2E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Св.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50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до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150</w:t>
            </w:r>
          </w:p>
        </w:tc>
        <w:tc>
          <w:tcPr>
            <w:tcW w:w="2754" w:type="dxa"/>
          </w:tcPr>
          <w:p w:rsidR="00576A2E" w:rsidRPr="00482E6A" w:rsidRDefault="00234C14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20</w:t>
            </w:r>
          </w:p>
        </w:tc>
      </w:tr>
      <w:tr w:rsidR="00576A2E" w:rsidRPr="003D1A91" w:rsidTr="00361404">
        <w:trPr>
          <w:cantSplit/>
        </w:trPr>
        <w:tc>
          <w:tcPr>
            <w:tcW w:w="3432" w:type="dxa"/>
            <w:vMerge/>
          </w:tcPr>
          <w:p w:rsidR="00576A2E" w:rsidRPr="00482E6A" w:rsidRDefault="00576A2E" w:rsidP="00482E6A">
            <w:pPr>
              <w:ind w:left="142"/>
              <w:rPr>
                <w:bCs/>
              </w:rPr>
            </w:pPr>
          </w:p>
        </w:tc>
        <w:tc>
          <w:tcPr>
            <w:tcW w:w="2941" w:type="dxa"/>
          </w:tcPr>
          <w:p w:rsidR="00576A2E" w:rsidRPr="00482E6A" w:rsidRDefault="00C83F29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От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10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до</w:t>
            </w:r>
            <w:r w:rsidR="00B175EA" w:rsidRPr="00482E6A">
              <w:rPr>
                <w:bCs/>
              </w:rPr>
              <w:t xml:space="preserve"> </w:t>
            </w:r>
            <w:r w:rsidR="00576A2E" w:rsidRPr="00482E6A">
              <w:rPr>
                <w:bCs/>
              </w:rPr>
              <w:t>50</w:t>
            </w:r>
          </w:p>
        </w:tc>
        <w:tc>
          <w:tcPr>
            <w:tcW w:w="2754" w:type="dxa"/>
          </w:tcPr>
          <w:p w:rsidR="00576A2E" w:rsidRPr="00482E6A" w:rsidRDefault="00234C14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10</w:t>
            </w:r>
          </w:p>
        </w:tc>
      </w:tr>
      <w:tr w:rsidR="00576A2E" w:rsidRPr="003D1A91" w:rsidTr="009840E7">
        <w:trPr>
          <w:cantSplit/>
        </w:trPr>
        <w:tc>
          <w:tcPr>
            <w:tcW w:w="3432" w:type="dxa"/>
            <w:vMerge/>
            <w:tcBorders>
              <w:bottom w:val="single" w:sz="4" w:space="0" w:color="auto"/>
            </w:tcBorders>
          </w:tcPr>
          <w:p w:rsidR="00576A2E" w:rsidRPr="00482E6A" w:rsidRDefault="00576A2E" w:rsidP="00482E6A">
            <w:pPr>
              <w:ind w:left="142"/>
              <w:rPr>
                <w:bCs/>
              </w:rPr>
            </w:pPr>
          </w:p>
        </w:tc>
        <w:tc>
          <w:tcPr>
            <w:tcW w:w="2941" w:type="dxa"/>
            <w:tcBorders>
              <w:bottom w:val="single" w:sz="4" w:space="0" w:color="auto"/>
            </w:tcBorders>
          </w:tcPr>
          <w:p w:rsidR="00576A2E" w:rsidRPr="00482E6A" w:rsidRDefault="00576A2E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Менее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10</w:t>
            </w:r>
          </w:p>
        </w:tc>
        <w:tc>
          <w:tcPr>
            <w:tcW w:w="2754" w:type="dxa"/>
            <w:tcBorders>
              <w:bottom w:val="single" w:sz="4" w:space="0" w:color="auto"/>
            </w:tcBorders>
          </w:tcPr>
          <w:p w:rsidR="00576A2E" w:rsidRPr="00482E6A" w:rsidRDefault="00234C14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5</w:t>
            </w:r>
          </w:p>
        </w:tc>
      </w:tr>
      <w:tr w:rsidR="00576A2E" w:rsidRPr="003D1A91" w:rsidTr="00C43030">
        <w:tc>
          <w:tcPr>
            <w:tcW w:w="3432" w:type="dxa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576A2E" w:rsidP="00482E6A">
            <w:pPr>
              <w:ind w:left="142"/>
              <w:rPr>
                <w:bCs/>
              </w:rPr>
            </w:pPr>
            <w:r w:rsidRPr="00482E6A">
              <w:rPr>
                <w:bCs/>
              </w:rPr>
              <w:t>Пожарные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проезды,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дороги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для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хозяйственных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нужд</w:t>
            </w:r>
          </w:p>
        </w:tc>
        <w:tc>
          <w:tcPr>
            <w:tcW w:w="2941" w:type="dxa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9840E7" w:rsidP="00830A4F">
            <w:pPr>
              <w:jc w:val="center"/>
              <w:rPr>
                <w:bCs/>
              </w:rPr>
            </w:pPr>
            <w:r w:rsidRPr="00482E6A">
              <w:rPr>
                <w:spacing w:val="-4"/>
              </w:rPr>
              <w:t>–</w:t>
            </w:r>
          </w:p>
        </w:tc>
        <w:tc>
          <w:tcPr>
            <w:tcW w:w="2754" w:type="dxa"/>
            <w:tcBorders>
              <w:top w:val="single" w:sz="4" w:space="0" w:color="auto"/>
              <w:bottom w:val="single" w:sz="4" w:space="0" w:color="auto"/>
            </w:tcBorders>
          </w:tcPr>
          <w:p w:rsidR="00CA0B50" w:rsidRPr="00482E6A" w:rsidRDefault="00CA0B50" w:rsidP="00830A4F">
            <w:pPr>
              <w:jc w:val="center"/>
              <w:rPr>
                <w:bCs/>
              </w:rPr>
            </w:pPr>
          </w:p>
          <w:p w:rsidR="00576A2E" w:rsidRPr="00482E6A" w:rsidRDefault="00576A2E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5</w:t>
            </w:r>
          </w:p>
        </w:tc>
      </w:tr>
      <w:tr w:rsidR="00576A2E" w:rsidRPr="003D1A91" w:rsidTr="00C43030">
        <w:tc>
          <w:tcPr>
            <w:tcW w:w="3432" w:type="dxa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576A2E" w:rsidP="00482E6A">
            <w:pPr>
              <w:ind w:left="142"/>
              <w:rPr>
                <w:bCs/>
              </w:rPr>
            </w:pPr>
            <w:r w:rsidRPr="00482E6A">
              <w:rPr>
                <w:bCs/>
              </w:rPr>
              <w:t>Ступени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и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площадки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лестниц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и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переходных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мостиков</w:t>
            </w:r>
          </w:p>
        </w:tc>
        <w:tc>
          <w:tcPr>
            <w:tcW w:w="2941" w:type="dxa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9840E7" w:rsidP="00830A4F">
            <w:pPr>
              <w:jc w:val="center"/>
              <w:rPr>
                <w:bCs/>
              </w:rPr>
            </w:pPr>
            <w:r w:rsidRPr="00482E6A">
              <w:rPr>
                <w:spacing w:val="-4"/>
              </w:rPr>
              <w:t>–</w:t>
            </w:r>
          </w:p>
        </w:tc>
        <w:tc>
          <w:tcPr>
            <w:tcW w:w="2754" w:type="dxa"/>
            <w:tcBorders>
              <w:top w:val="single" w:sz="4" w:space="0" w:color="auto"/>
              <w:bottom w:val="single" w:sz="4" w:space="0" w:color="auto"/>
            </w:tcBorders>
          </w:tcPr>
          <w:p w:rsidR="00CA0B50" w:rsidRPr="00482E6A" w:rsidRDefault="00CA0B50" w:rsidP="00830A4F">
            <w:pPr>
              <w:jc w:val="center"/>
              <w:rPr>
                <w:bCs/>
              </w:rPr>
            </w:pPr>
          </w:p>
          <w:p w:rsidR="00576A2E" w:rsidRPr="00482E6A" w:rsidRDefault="00962E28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10</w:t>
            </w:r>
          </w:p>
        </w:tc>
      </w:tr>
      <w:tr w:rsidR="00576A2E" w:rsidRPr="003D1A91" w:rsidTr="00C43030">
        <w:tc>
          <w:tcPr>
            <w:tcW w:w="3432" w:type="dxa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576A2E" w:rsidP="00482E6A">
            <w:pPr>
              <w:ind w:left="142" w:right="113"/>
              <w:rPr>
                <w:bCs/>
              </w:rPr>
            </w:pPr>
            <w:proofErr w:type="spellStart"/>
            <w:r w:rsidRPr="00482E6A">
              <w:rPr>
                <w:bCs/>
              </w:rPr>
              <w:t>Предзаводские</w:t>
            </w:r>
            <w:proofErr w:type="spellEnd"/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участки,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не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относящиеся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к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территории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города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(площадки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перед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зданиями,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подъезды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и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проходы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к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зданиям,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стоянки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транспорта)</w:t>
            </w:r>
          </w:p>
        </w:tc>
        <w:tc>
          <w:tcPr>
            <w:tcW w:w="2941" w:type="dxa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9840E7" w:rsidP="00830A4F">
            <w:pPr>
              <w:jc w:val="center"/>
              <w:rPr>
                <w:bCs/>
              </w:rPr>
            </w:pPr>
            <w:r w:rsidRPr="00482E6A">
              <w:rPr>
                <w:spacing w:val="-4"/>
              </w:rPr>
              <w:t>–</w:t>
            </w:r>
          </w:p>
        </w:tc>
        <w:tc>
          <w:tcPr>
            <w:tcW w:w="2754" w:type="dxa"/>
            <w:tcBorders>
              <w:top w:val="single" w:sz="4" w:space="0" w:color="auto"/>
              <w:bottom w:val="single" w:sz="4" w:space="0" w:color="auto"/>
            </w:tcBorders>
          </w:tcPr>
          <w:p w:rsidR="00CA0B50" w:rsidRPr="00482E6A" w:rsidRDefault="00CA0B50" w:rsidP="00830A4F">
            <w:pPr>
              <w:jc w:val="center"/>
              <w:rPr>
                <w:bCs/>
              </w:rPr>
            </w:pPr>
          </w:p>
          <w:p w:rsidR="00CA0B50" w:rsidRPr="00482E6A" w:rsidRDefault="00CA0B50" w:rsidP="00830A4F">
            <w:pPr>
              <w:jc w:val="center"/>
              <w:rPr>
                <w:bCs/>
              </w:rPr>
            </w:pPr>
          </w:p>
          <w:p w:rsidR="00CA0B50" w:rsidRPr="00482E6A" w:rsidRDefault="00CA0B50" w:rsidP="00830A4F">
            <w:pPr>
              <w:jc w:val="center"/>
              <w:rPr>
                <w:bCs/>
              </w:rPr>
            </w:pPr>
          </w:p>
          <w:p w:rsidR="00CA0B50" w:rsidRPr="00482E6A" w:rsidRDefault="00CA0B50" w:rsidP="00830A4F">
            <w:pPr>
              <w:jc w:val="center"/>
              <w:rPr>
                <w:bCs/>
              </w:rPr>
            </w:pPr>
          </w:p>
          <w:p w:rsidR="00576A2E" w:rsidRPr="00482E6A" w:rsidRDefault="00962E28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10</w:t>
            </w:r>
          </w:p>
        </w:tc>
      </w:tr>
      <w:tr w:rsidR="00F800E8" w:rsidRPr="003D1A91" w:rsidTr="00C43030">
        <w:trPr>
          <w:trHeight w:val="470"/>
        </w:trPr>
        <w:tc>
          <w:tcPr>
            <w:tcW w:w="3432" w:type="dxa"/>
            <w:tcBorders>
              <w:top w:val="single" w:sz="4" w:space="0" w:color="auto"/>
              <w:bottom w:val="single" w:sz="6" w:space="0" w:color="auto"/>
            </w:tcBorders>
          </w:tcPr>
          <w:p w:rsidR="00F800E8" w:rsidRPr="00482E6A" w:rsidRDefault="00F800E8" w:rsidP="00482E6A">
            <w:pPr>
              <w:ind w:left="142" w:right="113"/>
              <w:rPr>
                <w:bCs/>
              </w:rPr>
            </w:pPr>
            <w:r w:rsidRPr="00482E6A">
              <w:rPr>
                <w:bCs/>
              </w:rPr>
              <w:t>Железнодорожные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пути:</w:t>
            </w:r>
          </w:p>
          <w:p w:rsidR="00F800E8" w:rsidRPr="00482E6A" w:rsidRDefault="00CA0B50" w:rsidP="00482E6A">
            <w:pPr>
              <w:ind w:left="142" w:right="113"/>
              <w:rPr>
                <w:bCs/>
              </w:rPr>
            </w:pPr>
            <w:r w:rsidRPr="00482E6A">
              <w:rPr>
                <w:bCs/>
              </w:rPr>
              <w:t>-</w:t>
            </w:r>
            <w:r w:rsidR="00B175EA" w:rsidRPr="00482E6A">
              <w:rPr>
                <w:bCs/>
              </w:rPr>
              <w:t xml:space="preserve"> </w:t>
            </w:r>
            <w:r w:rsidR="00C33571" w:rsidRPr="00482E6A">
              <w:rPr>
                <w:bCs/>
              </w:rPr>
              <w:t>стрелочные</w:t>
            </w:r>
            <w:r w:rsidR="00B175EA" w:rsidRPr="00482E6A">
              <w:rPr>
                <w:bCs/>
              </w:rPr>
              <w:t xml:space="preserve"> </w:t>
            </w:r>
            <w:r w:rsidR="00C33571" w:rsidRPr="00482E6A">
              <w:rPr>
                <w:bCs/>
              </w:rPr>
              <w:t>горловины</w:t>
            </w:r>
          </w:p>
          <w:p w:rsidR="00CA0B50" w:rsidRPr="00482E6A" w:rsidRDefault="00CA0B50" w:rsidP="00482E6A">
            <w:pPr>
              <w:ind w:left="142" w:right="113"/>
              <w:rPr>
                <w:bCs/>
              </w:rPr>
            </w:pPr>
            <w:r w:rsidRPr="00482E6A">
              <w:rPr>
                <w:bCs/>
              </w:rPr>
              <w:t>-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отдельные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стрелочные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перев</w:t>
            </w:r>
            <w:r w:rsidR="00C33571" w:rsidRPr="00482E6A">
              <w:rPr>
                <w:bCs/>
              </w:rPr>
              <w:t>оды</w:t>
            </w:r>
          </w:p>
          <w:p w:rsidR="00CA0B50" w:rsidRPr="00482E6A" w:rsidRDefault="00CA0B50" w:rsidP="00482E6A">
            <w:pPr>
              <w:ind w:left="142" w:right="113"/>
              <w:rPr>
                <w:bCs/>
              </w:rPr>
            </w:pPr>
            <w:r w:rsidRPr="00482E6A">
              <w:rPr>
                <w:bCs/>
              </w:rPr>
              <w:t>-</w:t>
            </w:r>
            <w:r w:rsidR="00B175EA" w:rsidRPr="00482E6A">
              <w:rPr>
                <w:bCs/>
              </w:rPr>
              <w:t xml:space="preserve"> </w:t>
            </w:r>
            <w:r w:rsidR="00C33571" w:rsidRPr="00482E6A">
              <w:rPr>
                <w:bCs/>
              </w:rPr>
              <w:t>железнодорожное</w:t>
            </w:r>
            <w:r w:rsidR="00B175EA" w:rsidRPr="00482E6A">
              <w:rPr>
                <w:bCs/>
              </w:rPr>
              <w:t xml:space="preserve"> </w:t>
            </w:r>
            <w:r w:rsidR="00C33571" w:rsidRPr="00482E6A">
              <w:rPr>
                <w:bCs/>
              </w:rPr>
              <w:t>полотно</w:t>
            </w:r>
          </w:p>
        </w:tc>
        <w:tc>
          <w:tcPr>
            <w:tcW w:w="2941" w:type="dxa"/>
            <w:tcBorders>
              <w:top w:val="single" w:sz="4" w:space="0" w:color="auto"/>
              <w:bottom w:val="single" w:sz="6" w:space="0" w:color="auto"/>
            </w:tcBorders>
          </w:tcPr>
          <w:p w:rsidR="00CA0B50" w:rsidRPr="00482E6A" w:rsidRDefault="00CA0B50" w:rsidP="00830A4F">
            <w:pPr>
              <w:jc w:val="center"/>
              <w:rPr>
                <w:bCs/>
              </w:rPr>
            </w:pPr>
          </w:p>
          <w:p w:rsidR="00F800E8" w:rsidRPr="00482E6A" w:rsidRDefault="009840E7" w:rsidP="00830A4F">
            <w:pPr>
              <w:jc w:val="center"/>
              <w:rPr>
                <w:bCs/>
              </w:rPr>
            </w:pPr>
            <w:r w:rsidRPr="00482E6A">
              <w:rPr>
                <w:spacing w:val="-4"/>
              </w:rPr>
              <w:t>–</w:t>
            </w:r>
          </w:p>
          <w:p w:rsidR="00CA0B50" w:rsidRPr="00482E6A" w:rsidRDefault="009840E7" w:rsidP="00830A4F">
            <w:pPr>
              <w:jc w:val="center"/>
              <w:rPr>
                <w:bCs/>
              </w:rPr>
            </w:pPr>
            <w:r w:rsidRPr="00482E6A">
              <w:rPr>
                <w:spacing w:val="-4"/>
              </w:rPr>
              <w:t>–</w:t>
            </w:r>
          </w:p>
          <w:p w:rsidR="00CA0B50" w:rsidRPr="00482E6A" w:rsidRDefault="009840E7" w:rsidP="00830A4F">
            <w:pPr>
              <w:jc w:val="center"/>
              <w:rPr>
                <w:bCs/>
              </w:rPr>
            </w:pPr>
            <w:r w:rsidRPr="00482E6A">
              <w:rPr>
                <w:spacing w:val="-4"/>
              </w:rPr>
              <w:t>–</w:t>
            </w:r>
          </w:p>
        </w:tc>
        <w:tc>
          <w:tcPr>
            <w:tcW w:w="2754" w:type="dxa"/>
            <w:tcBorders>
              <w:top w:val="single" w:sz="4" w:space="0" w:color="auto"/>
              <w:bottom w:val="single" w:sz="6" w:space="0" w:color="auto"/>
            </w:tcBorders>
          </w:tcPr>
          <w:p w:rsidR="00CA0B50" w:rsidRPr="00482E6A" w:rsidRDefault="00CA0B50" w:rsidP="00830A4F">
            <w:pPr>
              <w:jc w:val="center"/>
              <w:rPr>
                <w:bCs/>
              </w:rPr>
            </w:pPr>
          </w:p>
          <w:p w:rsidR="00F800E8" w:rsidRPr="00482E6A" w:rsidRDefault="00F800E8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10</w:t>
            </w:r>
          </w:p>
          <w:p w:rsidR="00CA0B50" w:rsidRPr="00482E6A" w:rsidRDefault="00CA0B50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5</w:t>
            </w:r>
          </w:p>
          <w:p w:rsidR="00CA0B50" w:rsidRPr="00482E6A" w:rsidRDefault="00CA0B50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5</w:t>
            </w:r>
          </w:p>
        </w:tc>
      </w:tr>
      <w:tr w:rsidR="00576A2E" w:rsidRPr="003D1A91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c>
          <w:tcPr>
            <w:tcW w:w="3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6A2E" w:rsidRPr="00482E6A" w:rsidRDefault="00576A2E" w:rsidP="00830A4F">
            <w:pPr>
              <w:ind w:left="142" w:right="113"/>
              <w:jc w:val="both"/>
              <w:rPr>
                <w:bCs/>
              </w:rPr>
            </w:pPr>
            <w:r w:rsidRPr="00482E6A">
              <w:rPr>
                <w:bCs/>
              </w:rPr>
              <w:t>Переходы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и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переезды</w:t>
            </w:r>
          </w:p>
        </w:tc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6A2E" w:rsidRPr="00482E6A" w:rsidRDefault="009840E7" w:rsidP="00830A4F">
            <w:pPr>
              <w:jc w:val="center"/>
              <w:rPr>
                <w:bCs/>
              </w:rPr>
            </w:pPr>
            <w:r w:rsidRPr="00482E6A">
              <w:rPr>
                <w:spacing w:val="-4"/>
              </w:rPr>
              <w:t>–</w:t>
            </w:r>
          </w:p>
        </w:tc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6A2E" w:rsidRPr="00482E6A" w:rsidRDefault="00234C14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10</w:t>
            </w:r>
          </w:p>
        </w:tc>
      </w:tr>
      <w:tr w:rsidR="00582FEC" w:rsidRPr="003D1A91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c>
          <w:tcPr>
            <w:tcW w:w="91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FEC" w:rsidRPr="00482E6A" w:rsidRDefault="00582FEC" w:rsidP="00830A4F">
            <w:pPr>
              <w:spacing w:before="60" w:after="60"/>
              <w:ind w:left="57" w:right="57" w:firstLine="357"/>
              <w:jc w:val="both"/>
              <w:rPr>
                <w:bCs/>
                <w:spacing w:val="-4"/>
                <w:sz w:val="20"/>
                <w:szCs w:val="20"/>
              </w:rPr>
            </w:pPr>
            <w:r w:rsidRPr="00482E6A">
              <w:rPr>
                <w:spacing w:val="-4"/>
                <w:sz w:val="20"/>
                <w:szCs w:val="20"/>
              </w:rPr>
              <w:t>П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р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и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м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е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ч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а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н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и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е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–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Для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автомобильных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дорог,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являющихся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продолжением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городских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улиц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и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имеющих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аналогичные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покрытия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проезжей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части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и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интенсивность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движения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транспорта,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необходимо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соблюдать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нормы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средней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яркости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покрытий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проезжей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части,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приведенные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в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Pr="00482E6A">
              <w:rPr>
                <w:spacing w:val="-4"/>
                <w:sz w:val="20"/>
                <w:szCs w:val="20"/>
              </w:rPr>
              <w:t>таблице</w:t>
            </w:r>
            <w:r w:rsidR="00B175EA" w:rsidRPr="00482E6A">
              <w:rPr>
                <w:spacing w:val="-4"/>
                <w:sz w:val="20"/>
                <w:szCs w:val="20"/>
              </w:rPr>
              <w:t xml:space="preserve"> </w:t>
            </w:r>
            <w:r w:rsidR="00AA3577" w:rsidRPr="00482E6A">
              <w:rPr>
                <w:spacing w:val="-4"/>
                <w:sz w:val="20"/>
                <w:szCs w:val="20"/>
              </w:rPr>
              <w:t>7.10</w:t>
            </w:r>
            <w:r w:rsidRPr="00482E6A">
              <w:rPr>
                <w:spacing w:val="-4"/>
                <w:sz w:val="20"/>
                <w:szCs w:val="20"/>
              </w:rPr>
              <w:t>.</w:t>
            </w:r>
          </w:p>
        </w:tc>
      </w:tr>
    </w:tbl>
    <w:p w:rsidR="00962E28" w:rsidRPr="00482E6A" w:rsidRDefault="00962E28" w:rsidP="00830A4F">
      <w:pPr>
        <w:ind w:firstLine="567"/>
        <w:jc w:val="both"/>
        <w:rPr>
          <w:noProof/>
          <w:sz w:val="28"/>
          <w:szCs w:val="28"/>
        </w:rPr>
      </w:pPr>
    </w:p>
    <w:p w:rsidR="00962E28" w:rsidRPr="00482E6A" w:rsidRDefault="00962E28" w:rsidP="00830A4F">
      <w:pPr>
        <w:ind w:firstLine="567"/>
        <w:jc w:val="both"/>
        <w:rPr>
          <w:sz w:val="28"/>
          <w:szCs w:val="28"/>
        </w:rPr>
      </w:pPr>
      <w:r w:rsidRPr="00482E6A">
        <w:rPr>
          <w:noProof/>
          <w:sz w:val="28"/>
          <w:szCs w:val="28"/>
        </w:rPr>
        <w:t>7.</w:t>
      </w:r>
      <w:r w:rsidR="00AA3577" w:rsidRPr="00482E6A">
        <w:rPr>
          <w:noProof/>
          <w:sz w:val="28"/>
          <w:szCs w:val="28"/>
        </w:rPr>
        <w:t>4.3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Наружное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осв</w:t>
      </w:r>
      <w:r w:rsidR="00E901EB" w:rsidRPr="00482E6A">
        <w:rPr>
          <w:sz w:val="28"/>
          <w:szCs w:val="28"/>
        </w:rPr>
        <w:t>ещение</w:t>
      </w:r>
      <w:r w:rsidR="00B175EA" w:rsidRPr="00482E6A">
        <w:rPr>
          <w:sz w:val="28"/>
          <w:szCs w:val="28"/>
        </w:rPr>
        <w:t xml:space="preserve"> </w:t>
      </w:r>
      <w:r w:rsidR="00E901EB" w:rsidRPr="00482E6A">
        <w:rPr>
          <w:sz w:val="28"/>
          <w:szCs w:val="28"/>
        </w:rPr>
        <w:t>должно</w:t>
      </w:r>
      <w:r w:rsidR="00B175EA" w:rsidRPr="00482E6A">
        <w:rPr>
          <w:sz w:val="28"/>
          <w:szCs w:val="28"/>
        </w:rPr>
        <w:t xml:space="preserve"> </w:t>
      </w:r>
      <w:r w:rsidR="00E901EB" w:rsidRPr="00482E6A">
        <w:rPr>
          <w:sz w:val="28"/>
          <w:szCs w:val="28"/>
        </w:rPr>
        <w:t>иметь</w:t>
      </w:r>
      <w:r w:rsidR="00B175EA" w:rsidRPr="00482E6A">
        <w:rPr>
          <w:sz w:val="28"/>
          <w:szCs w:val="28"/>
        </w:rPr>
        <w:t xml:space="preserve"> </w:t>
      </w:r>
      <w:r w:rsidR="00E901EB" w:rsidRPr="00482E6A">
        <w:rPr>
          <w:sz w:val="28"/>
          <w:szCs w:val="28"/>
        </w:rPr>
        <w:t>управление</w:t>
      </w:r>
      <w:r w:rsidR="00AA3577" w:rsidRPr="00482E6A">
        <w:rPr>
          <w:sz w:val="28"/>
          <w:szCs w:val="28"/>
        </w:rPr>
        <w:t>,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независимое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от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управления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освещением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внутри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зданий.</w:t>
      </w:r>
    </w:p>
    <w:p w:rsidR="00962E28" w:rsidRPr="00482E6A" w:rsidRDefault="00C93CB1" w:rsidP="00830A4F">
      <w:pPr>
        <w:ind w:firstLine="567"/>
        <w:jc w:val="both"/>
        <w:rPr>
          <w:sz w:val="28"/>
          <w:szCs w:val="28"/>
        </w:rPr>
      </w:pPr>
      <w:r w:rsidRPr="00482E6A">
        <w:rPr>
          <w:sz w:val="28"/>
          <w:szCs w:val="28"/>
        </w:rPr>
        <w:t>О</w:t>
      </w:r>
      <w:r w:rsidR="00962E28" w:rsidRPr="00482E6A">
        <w:rPr>
          <w:sz w:val="28"/>
          <w:szCs w:val="28"/>
        </w:rPr>
        <w:t>тносительные</w:t>
      </w:r>
      <w:r w:rsidR="00B175EA" w:rsidRPr="00482E6A">
        <w:rPr>
          <w:sz w:val="28"/>
          <w:szCs w:val="28"/>
        </w:rPr>
        <w:t xml:space="preserve"> </w:t>
      </w:r>
      <w:r w:rsidR="00962E28" w:rsidRPr="00482E6A">
        <w:rPr>
          <w:sz w:val="28"/>
          <w:szCs w:val="28"/>
        </w:rPr>
        <w:t>удельные</w:t>
      </w:r>
      <w:r w:rsidR="00B175EA" w:rsidRPr="00482E6A">
        <w:rPr>
          <w:sz w:val="28"/>
          <w:szCs w:val="28"/>
        </w:rPr>
        <w:t xml:space="preserve"> </w:t>
      </w:r>
      <w:r w:rsidR="00962E28" w:rsidRPr="00482E6A">
        <w:rPr>
          <w:sz w:val="28"/>
          <w:szCs w:val="28"/>
        </w:rPr>
        <w:t>мощности</w:t>
      </w:r>
      <w:r w:rsidR="00B175EA" w:rsidRPr="00482E6A">
        <w:rPr>
          <w:sz w:val="28"/>
          <w:szCs w:val="28"/>
        </w:rPr>
        <w:t xml:space="preserve"> </w:t>
      </w:r>
      <w:r w:rsidR="00962E28" w:rsidRPr="00482E6A">
        <w:rPr>
          <w:sz w:val="28"/>
          <w:szCs w:val="28"/>
        </w:rPr>
        <w:t>искусственного</w:t>
      </w:r>
      <w:r w:rsidR="00B175EA" w:rsidRPr="00482E6A">
        <w:rPr>
          <w:sz w:val="28"/>
          <w:szCs w:val="28"/>
        </w:rPr>
        <w:t xml:space="preserve"> </w:t>
      </w:r>
      <w:r w:rsidR="00962E28" w:rsidRPr="00482E6A">
        <w:rPr>
          <w:sz w:val="28"/>
          <w:szCs w:val="28"/>
        </w:rPr>
        <w:t>освещения</w:t>
      </w:r>
      <w:r w:rsidR="00B175EA" w:rsidRPr="00482E6A">
        <w:rPr>
          <w:sz w:val="28"/>
          <w:szCs w:val="28"/>
        </w:rPr>
        <w:t xml:space="preserve"> </w:t>
      </w:r>
      <w:r w:rsidR="00962E28" w:rsidRPr="00482E6A">
        <w:rPr>
          <w:sz w:val="28"/>
          <w:szCs w:val="28"/>
        </w:rPr>
        <w:t>улично-дорожной</w:t>
      </w:r>
      <w:r w:rsidR="00B175EA" w:rsidRPr="00482E6A">
        <w:rPr>
          <w:sz w:val="28"/>
          <w:szCs w:val="28"/>
        </w:rPr>
        <w:t xml:space="preserve"> </w:t>
      </w:r>
      <w:r w:rsidR="00962E28" w:rsidRPr="00482E6A">
        <w:rPr>
          <w:sz w:val="28"/>
          <w:szCs w:val="28"/>
        </w:rPr>
        <w:t>сети</w:t>
      </w:r>
      <w:r w:rsidR="00B175EA" w:rsidRPr="00482E6A">
        <w:rPr>
          <w:sz w:val="28"/>
          <w:szCs w:val="28"/>
        </w:rPr>
        <w:t xml:space="preserve"> </w:t>
      </w:r>
      <w:r w:rsidR="00962E28" w:rsidRPr="00482E6A">
        <w:rPr>
          <w:sz w:val="28"/>
          <w:szCs w:val="28"/>
        </w:rPr>
        <w:t>не</w:t>
      </w:r>
      <w:r w:rsidR="00B175EA" w:rsidRPr="00482E6A">
        <w:rPr>
          <w:sz w:val="28"/>
          <w:szCs w:val="28"/>
        </w:rPr>
        <w:t xml:space="preserve"> </w:t>
      </w:r>
      <w:r w:rsidR="00962E28" w:rsidRPr="00482E6A">
        <w:rPr>
          <w:sz w:val="28"/>
          <w:szCs w:val="28"/>
        </w:rPr>
        <w:t>должны</w:t>
      </w:r>
      <w:r w:rsidR="00B175EA" w:rsidRPr="00482E6A">
        <w:rPr>
          <w:sz w:val="28"/>
          <w:szCs w:val="28"/>
        </w:rPr>
        <w:t xml:space="preserve"> </w:t>
      </w:r>
      <w:r w:rsidR="00962E28" w:rsidRPr="00482E6A">
        <w:rPr>
          <w:sz w:val="28"/>
          <w:szCs w:val="28"/>
        </w:rPr>
        <w:t>превышать</w:t>
      </w:r>
      <w:r w:rsidR="00B175EA" w:rsidRPr="00482E6A">
        <w:rPr>
          <w:sz w:val="28"/>
          <w:szCs w:val="28"/>
        </w:rPr>
        <w:t xml:space="preserve"> </w:t>
      </w:r>
      <w:r w:rsidR="00962E28" w:rsidRPr="00482E6A">
        <w:rPr>
          <w:sz w:val="28"/>
          <w:szCs w:val="28"/>
        </w:rPr>
        <w:t>максимально</w:t>
      </w:r>
      <w:r w:rsidR="00B175EA" w:rsidRPr="00482E6A">
        <w:rPr>
          <w:sz w:val="28"/>
          <w:szCs w:val="28"/>
        </w:rPr>
        <w:t xml:space="preserve"> </w:t>
      </w:r>
      <w:r w:rsidR="00962E28" w:rsidRPr="00482E6A">
        <w:rPr>
          <w:sz w:val="28"/>
          <w:szCs w:val="28"/>
        </w:rPr>
        <w:t>допустимых</w:t>
      </w:r>
      <w:r w:rsidR="00B175EA" w:rsidRPr="00482E6A">
        <w:rPr>
          <w:sz w:val="28"/>
          <w:szCs w:val="28"/>
        </w:rPr>
        <w:t xml:space="preserve"> </w:t>
      </w:r>
      <w:r w:rsidR="00AA3577" w:rsidRPr="00482E6A">
        <w:rPr>
          <w:sz w:val="28"/>
          <w:szCs w:val="28"/>
        </w:rPr>
        <w:t>значений</w:t>
      </w:r>
      <w:r w:rsidR="00962E28" w:rsidRPr="00482E6A">
        <w:rPr>
          <w:sz w:val="28"/>
          <w:szCs w:val="28"/>
        </w:rPr>
        <w:t>,</w:t>
      </w:r>
      <w:r w:rsidR="00B175EA" w:rsidRPr="00482E6A">
        <w:rPr>
          <w:sz w:val="28"/>
          <w:szCs w:val="28"/>
        </w:rPr>
        <w:t xml:space="preserve"> </w:t>
      </w:r>
      <w:r w:rsidR="00962E28" w:rsidRPr="00482E6A">
        <w:rPr>
          <w:sz w:val="28"/>
          <w:szCs w:val="28"/>
        </w:rPr>
        <w:t>приведенных</w:t>
      </w:r>
      <w:r w:rsidR="00B175EA" w:rsidRPr="00482E6A">
        <w:rPr>
          <w:sz w:val="28"/>
          <w:szCs w:val="28"/>
        </w:rPr>
        <w:t xml:space="preserve"> </w:t>
      </w:r>
      <w:r w:rsidR="00962E28" w:rsidRPr="00482E6A">
        <w:rPr>
          <w:sz w:val="28"/>
          <w:szCs w:val="28"/>
        </w:rPr>
        <w:t>в</w:t>
      </w:r>
      <w:r w:rsidR="00B175EA" w:rsidRPr="00482E6A">
        <w:rPr>
          <w:sz w:val="28"/>
          <w:szCs w:val="28"/>
        </w:rPr>
        <w:t xml:space="preserve"> </w:t>
      </w:r>
      <w:r w:rsidR="00962E28" w:rsidRPr="00482E6A">
        <w:rPr>
          <w:sz w:val="28"/>
          <w:szCs w:val="28"/>
        </w:rPr>
        <w:t>таблице</w:t>
      </w:r>
      <w:r w:rsidR="00B175EA" w:rsidRPr="00482E6A">
        <w:rPr>
          <w:sz w:val="28"/>
          <w:szCs w:val="28"/>
        </w:rPr>
        <w:t xml:space="preserve"> </w:t>
      </w:r>
      <w:r w:rsidR="00AA3577" w:rsidRPr="00482E6A">
        <w:rPr>
          <w:sz w:val="28"/>
          <w:szCs w:val="28"/>
        </w:rPr>
        <w:t>7.10</w:t>
      </w:r>
      <w:r w:rsidR="00962E28" w:rsidRPr="00482E6A">
        <w:rPr>
          <w:sz w:val="28"/>
          <w:szCs w:val="28"/>
        </w:rPr>
        <w:t>.</w:t>
      </w:r>
    </w:p>
    <w:p w:rsidR="00576A2E" w:rsidRPr="00482E6A" w:rsidRDefault="00962E28" w:rsidP="00830A4F">
      <w:pPr>
        <w:ind w:firstLine="567"/>
        <w:jc w:val="both"/>
        <w:rPr>
          <w:sz w:val="28"/>
          <w:szCs w:val="28"/>
        </w:rPr>
      </w:pPr>
      <w:r w:rsidRPr="00482E6A">
        <w:rPr>
          <w:sz w:val="28"/>
          <w:szCs w:val="28"/>
        </w:rPr>
        <w:t>Там,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где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улицы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дороги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в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промышленных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зонах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используются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только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в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короткие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промежутки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времени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(ночью),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например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при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сменной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работе,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для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снижения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яркости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или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освещенности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дорожного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покрытия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после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снижения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интенсивности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движения</w:t>
      </w:r>
      <w:r w:rsidR="00B421EA" w:rsidRPr="00482E6A">
        <w:rPr>
          <w:sz w:val="28"/>
          <w:szCs w:val="28"/>
        </w:rPr>
        <w:t>,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следует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применять</w:t>
      </w:r>
      <w:r w:rsidR="00B175EA" w:rsidRPr="00482E6A">
        <w:rPr>
          <w:sz w:val="28"/>
          <w:szCs w:val="28"/>
        </w:rPr>
        <w:t xml:space="preserve"> </w:t>
      </w:r>
      <w:r w:rsidR="00AB58D2" w:rsidRPr="00482E6A">
        <w:rPr>
          <w:sz w:val="28"/>
          <w:szCs w:val="28"/>
        </w:rPr>
        <w:t>осветительные</w:t>
      </w:r>
      <w:r w:rsidR="00B175EA" w:rsidRPr="00482E6A">
        <w:rPr>
          <w:sz w:val="28"/>
          <w:szCs w:val="28"/>
        </w:rPr>
        <w:t xml:space="preserve"> </w:t>
      </w:r>
      <w:r w:rsidR="0042455D" w:rsidRPr="00482E6A">
        <w:rPr>
          <w:sz w:val="28"/>
          <w:szCs w:val="28"/>
        </w:rPr>
        <w:t>приборы</w:t>
      </w:r>
      <w:r w:rsidR="00B175EA" w:rsidRPr="00482E6A">
        <w:rPr>
          <w:sz w:val="28"/>
          <w:szCs w:val="28"/>
        </w:rPr>
        <w:t xml:space="preserve"> </w:t>
      </w:r>
      <w:r w:rsidR="0042455D" w:rsidRPr="00482E6A">
        <w:rPr>
          <w:sz w:val="28"/>
          <w:szCs w:val="28"/>
        </w:rPr>
        <w:t>с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автоматически</w:t>
      </w:r>
      <w:r w:rsidR="0042455D" w:rsidRPr="00482E6A">
        <w:rPr>
          <w:sz w:val="28"/>
          <w:szCs w:val="28"/>
        </w:rPr>
        <w:t>ми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регулятор</w:t>
      </w:r>
      <w:r w:rsidR="0042455D" w:rsidRPr="00482E6A">
        <w:rPr>
          <w:sz w:val="28"/>
          <w:szCs w:val="28"/>
        </w:rPr>
        <w:t>ам</w:t>
      </w:r>
      <w:r w:rsidR="00C33571" w:rsidRPr="00482E6A">
        <w:rPr>
          <w:sz w:val="28"/>
          <w:szCs w:val="28"/>
        </w:rPr>
        <w:t>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светового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потока</w:t>
      </w:r>
      <w:r w:rsidR="0042455D" w:rsidRPr="00482E6A">
        <w:rPr>
          <w:sz w:val="28"/>
          <w:szCs w:val="28"/>
        </w:rPr>
        <w:t>.</w:t>
      </w:r>
    </w:p>
    <w:p w:rsidR="00576A2E" w:rsidRPr="00482E6A" w:rsidRDefault="00576A2E" w:rsidP="00830A4F">
      <w:pPr>
        <w:ind w:firstLine="567"/>
        <w:jc w:val="both"/>
        <w:rPr>
          <w:sz w:val="28"/>
          <w:szCs w:val="28"/>
        </w:rPr>
      </w:pPr>
      <w:r w:rsidRPr="00482E6A">
        <w:rPr>
          <w:noProof/>
          <w:sz w:val="28"/>
          <w:szCs w:val="28"/>
        </w:rPr>
        <w:t>7.</w:t>
      </w:r>
      <w:r w:rsidR="00AA3577" w:rsidRPr="00482E6A">
        <w:rPr>
          <w:noProof/>
          <w:sz w:val="28"/>
          <w:szCs w:val="28"/>
        </w:rPr>
        <w:t>4.4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Для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ограничения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слепя</w:t>
      </w:r>
      <w:bookmarkStart w:id="366" w:name="OCRUncertain921"/>
      <w:r w:rsidRPr="00482E6A">
        <w:rPr>
          <w:sz w:val="28"/>
          <w:szCs w:val="28"/>
        </w:rPr>
        <w:t>щ</w:t>
      </w:r>
      <w:bookmarkEnd w:id="366"/>
      <w:r w:rsidRPr="00482E6A">
        <w:rPr>
          <w:sz w:val="28"/>
          <w:szCs w:val="28"/>
        </w:rPr>
        <w:t>его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действия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установок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наружного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осве</w:t>
      </w:r>
      <w:bookmarkStart w:id="367" w:name="OCRUncertain922"/>
      <w:r w:rsidRPr="00482E6A">
        <w:rPr>
          <w:sz w:val="28"/>
          <w:szCs w:val="28"/>
        </w:rPr>
        <w:t>щ</w:t>
      </w:r>
      <w:bookmarkEnd w:id="367"/>
      <w:r w:rsidRPr="00482E6A">
        <w:rPr>
          <w:sz w:val="28"/>
          <w:szCs w:val="28"/>
        </w:rPr>
        <w:t>ения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мест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производства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работ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территорий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промышленных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предприятий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высота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установки</w:t>
      </w:r>
      <w:r w:rsidR="00B175EA" w:rsidRPr="00482E6A">
        <w:rPr>
          <w:sz w:val="28"/>
          <w:szCs w:val="28"/>
        </w:rPr>
        <w:t xml:space="preserve"> </w:t>
      </w:r>
      <w:r w:rsidR="00AB58D2" w:rsidRPr="00482E6A">
        <w:rPr>
          <w:sz w:val="28"/>
          <w:szCs w:val="28"/>
        </w:rPr>
        <w:t>осветительных</w:t>
      </w:r>
      <w:r w:rsidR="00B175EA" w:rsidRPr="00482E6A">
        <w:rPr>
          <w:sz w:val="28"/>
          <w:szCs w:val="28"/>
        </w:rPr>
        <w:t xml:space="preserve"> </w:t>
      </w:r>
      <w:r w:rsidR="00AB58D2" w:rsidRPr="00482E6A">
        <w:rPr>
          <w:sz w:val="28"/>
          <w:szCs w:val="28"/>
        </w:rPr>
        <w:t>приборов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над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уровнем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земли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должна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быть:</w:t>
      </w:r>
    </w:p>
    <w:p w:rsidR="00576A2E" w:rsidRPr="00482E6A" w:rsidRDefault="00576A2E" w:rsidP="00830A4F">
      <w:pPr>
        <w:ind w:firstLine="567"/>
        <w:jc w:val="both"/>
        <w:rPr>
          <w:noProof/>
          <w:sz w:val="28"/>
          <w:szCs w:val="28"/>
        </w:rPr>
      </w:pPr>
      <w:r w:rsidRPr="00482E6A">
        <w:rPr>
          <w:sz w:val="28"/>
          <w:szCs w:val="28"/>
        </w:rPr>
        <w:t>а)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для</w:t>
      </w:r>
      <w:r w:rsidR="00B175EA" w:rsidRPr="00482E6A">
        <w:rPr>
          <w:sz w:val="28"/>
          <w:szCs w:val="28"/>
        </w:rPr>
        <w:t xml:space="preserve"> </w:t>
      </w:r>
      <w:r w:rsidR="00AB58D2" w:rsidRPr="00482E6A">
        <w:rPr>
          <w:sz w:val="28"/>
          <w:szCs w:val="28"/>
        </w:rPr>
        <w:t>осветительных</w:t>
      </w:r>
      <w:r w:rsidR="00B175EA" w:rsidRPr="00482E6A">
        <w:rPr>
          <w:sz w:val="28"/>
          <w:szCs w:val="28"/>
        </w:rPr>
        <w:t xml:space="preserve"> </w:t>
      </w:r>
      <w:r w:rsidR="00D67C15" w:rsidRPr="00482E6A">
        <w:rPr>
          <w:sz w:val="28"/>
          <w:szCs w:val="28"/>
        </w:rPr>
        <w:t>приборов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с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защитным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углом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менее</w:t>
      </w:r>
      <w:r w:rsidR="00B175EA" w:rsidRPr="00482E6A">
        <w:rPr>
          <w:noProof/>
          <w:sz w:val="28"/>
          <w:szCs w:val="28"/>
        </w:rPr>
        <w:t xml:space="preserve"> </w:t>
      </w:r>
      <w:r w:rsidRPr="00482E6A">
        <w:rPr>
          <w:noProof/>
          <w:sz w:val="28"/>
          <w:szCs w:val="28"/>
        </w:rPr>
        <w:t>15</w:t>
      </w:r>
      <w:r w:rsidRPr="00482E6A">
        <w:rPr>
          <w:noProof/>
          <w:sz w:val="28"/>
          <w:szCs w:val="28"/>
        </w:rPr>
        <w:sym w:font="Arial" w:char="00B0"/>
      </w:r>
      <w:r w:rsidR="00B175EA" w:rsidRPr="00482E6A">
        <w:rPr>
          <w:noProof/>
          <w:sz w:val="28"/>
          <w:szCs w:val="28"/>
        </w:rPr>
        <w:t xml:space="preserve"> </w:t>
      </w:r>
      <w:r w:rsidRPr="00482E6A">
        <w:rPr>
          <w:noProof/>
          <w:sz w:val="28"/>
          <w:szCs w:val="28"/>
        </w:rPr>
        <w:t>–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не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менее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указанной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в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таблице</w:t>
      </w:r>
      <w:r w:rsidR="00B175EA" w:rsidRPr="00482E6A">
        <w:rPr>
          <w:noProof/>
          <w:sz w:val="28"/>
          <w:szCs w:val="28"/>
        </w:rPr>
        <w:t xml:space="preserve"> </w:t>
      </w:r>
      <w:r w:rsidR="00AA3577" w:rsidRPr="00482E6A">
        <w:rPr>
          <w:noProof/>
          <w:sz w:val="28"/>
          <w:szCs w:val="28"/>
        </w:rPr>
        <w:t>7.7</w:t>
      </w:r>
      <w:r w:rsidRPr="00482E6A">
        <w:rPr>
          <w:noProof/>
          <w:sz w:val="28"/>
          <w:szCs w:val="28"/>
        </w:rPr>
        <w:t>;</w:t>
      </w:r>
    </w:p>
    <w:p w:rsidR="00576A2E" w:rsidRPr="00482E6A" w:rsidRDefault="00576A2E" w:rsidP="00830A4F">
      <w:pPr>
        <w:ind w:firstLine="567"/>
        <w:jc w:val="both"/>
        <w:rPr>
          <w:sz w:val="28"/>
          <w:szCs w:val="28"/>
        </w:rPr>
      </w:pPr>
      <w:r w:rsidRPr="00482E6A">
        <w:rPr>
          <w:sz w:val="28"/>
          <w:szCs w:val="28"/>
        </w:rPr>
        <w:t>б)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для</w:t>
      </w:r>
      <w:r w:rsidR="00B175EA" w:rsidRPr="00482E6A">
        <w:rPr>
          <w:sz w:val="28"/>
          <w:szCs w:val="28"/>
        </w:rPr>
        <w:t xml:space="preserve"> </w:t>
      </w:r>
      <w:r w:rsidR="00AB58D2" w:rsidRPr="00482E6A">
        <w:rPr>
          <w:sz w:val="28"/>
          <w:szCs w:val="28"/>
        </w:rPr>
        <w:t>осветительных</w:t>
      </w:r>
      <w:r w:rsidR="00B175EA" w:rsidRPr="00482E6A">
        <w:rPr>
          <w:sz w:val="28"/>
          <w:szCs w:val="28"/>
        </w:rPr>
        <w:t xml:space="preserve"> </w:t>
      </w:r>
      <w:r w:rsidR="00D67C15" w:rsidRPr="00482E6A">
        <w:rPr>
          <w:sz w:val="28"/>
          <w:szCs w:val="28"/>
        </w:rPr>
        <w:t>приборов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с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защитным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углом</w:t>
      </w:r>
      <w:r w:rsidR="00B175EA" w:rsidRPr="00482E6A">
        <w:rPr>
          <w:noProof/>
          <w:sz w:val="28"/>
          <w:szCs w:val="28"/>
        </w:rPr>
        <w:t xml:space="preserve"> </w:t>
      </w:r>
      <w:r w:rsidRPr="00482E6A">
        <w:rPr>
          <w:noProof/>
          <w:sz w:val="28"/>
          <w:szCs w:val="28"/>
        </w:rPr>
        <w:t>15</w:t>
      </w:r>
      <w:bookmarkStart w:id="368" w:name="OCRUncertain924"/>
      <w:r w:rsidRPr="00482E6A">
        <w:rPr>
          <w:noProof/>
          <w:sz w:val="28"/>
          <w:szCs w:val="28"/>
        </w:rPr>
        <w:sym w:font="Arial" w:char="00B0"/>
      </w:r>
      <w:r w:rsidR="00B175EA" w:rsidRPr="00482E6A">
        <w:rPr>
          <w:noProof/>
          <w:sz w:val="28"/>
          <w:szCs w:val="28"/>
        </w:rPr>
        <w:t xml:space="preserve"> </w:t>
      </w:r>
      <w:bookmarkEnd w:id="368"/>
      <w:r w:rsidRPr="00482E6A">
        <w:rPr>
          <w:sz w:val="28"/>
          <w:szCs w:val="28"/>
        </w:rPr>
        <w:t>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более</w:t>
      </w:r>
      <w:r w:rsidR="00B175EA" w:rsidRPr="00482E6A">
        <w:rPr>
          <w:noProof/>
          <w:sz w:val="28"/>
          <w:szCs w:val="28"/>
        </w:rPr>
        <w:t xml:space="preserve"> </w:t>
      </w:r>
      <w:r w:rsidRPr="00482E6A">
        <w:rPr>
          <w:noProof/>
          <w:sz w:val="28"/>
          <w:szCs w:val="28"/>
        </w:rPr>
        <w:t>–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не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менее</w:t>
      </w:r>
      <w:r w:rsidR="00B175EA" w:rsidRPr="00482E6A">
        <w:rPr>
          <w:noProof/>
          <w:sz w:val="28"/>
          <w:szCs w:val="28"/>
        </w:rPr>
        <w:t xml:space="preserve"> </w:t>
      </w:r>
      <w:r w:rsidRPr="00482E6A">
        <w:rPr>
          <w:noProof/>
          <w:sz w:val="28"/>
          <w:szCs w:val="28"/>
        </w:rPr>
        <w:t>3,5</w:t>
      </w:r>
      <w:r w:rsidR="00B175EA" w:rsidRPr="00482E6A">
        <w:rPr>
          <w:sz w:val="28"/>
          <w:szCs w:val="28"/>
        </w:rPr>
        <w:t xml:space="preserve"> </w:t>
      </w:r>
      <w:bookmarkStart w:id="369" w:name="OCRUncertain925"/>
      <w:r w:rsidRPr="00482E6A">
        <w:rPr>
          <w:sz w:val="28"/>
          <w:szCs w:val="28"/>
        </w:rPr>
        <w:t>м</w:t>
      </w:r>
      <w:bookmarkEnd w:id="369"/>
      <w:r w:rsidRPr="00482E6A">
        <w:rPr>
          <w:sz w:val="28"/>
          <w:szCs w:val="28"/>
        </w:rPr>
        <w:t>.</w:t>
      </w:r>
    </w:p>
    <w:p w:rsidR="000F2788" w:rsidRPr="00482E6A" w:rsidRDefault="00576A2E" w:rsidP="00830A4F">
      <w:pPr>
        <w:ind w:firstLine="567"/>
        <w:jc w:val="both"/>
        <w:rPr>
          <w:sz w:val="28"/>
          <w:szCs w:val="28"/>
        </w:rPr>
      </w:pPr>
      <w:r w:rsidRPr="00482E6A">
        <w:rPr>
          <w:sz w:val="28"/>
          <w:szCs w:val="28"/>
        </w:rPr>
        <w:t>Допускается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не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ограничивать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высоту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подвеса</w:t>
      </w:r>
      <w:r w:rsidR="00B175EA" w:rsidRPr="00482E6A">
        <w:rPr>
          <w:sz w:val="28"/>
          <w:szCs w:val="28"/>
        </w:rPr>
        <w:t xml:space="preserve"> </w:t>
      </w:r>
      <w:r w:rsidR="00AB58D2" w:rsidRPr="00482E6A">
        <w:rPr>
          <w:sz w:val="28"/>
          <w:szCs w:val="28"/>
        </w:rPr>
        <w:t>осветительных</w:t>
      </w:r>
      <w:r w:rsidR="00B175EA" w:rsidRPr="00482E6A">
        <w:rPr>
          <w:sz w:val="28"/>
          <w:szCs w:val="28"/>
        </w:rPr>
        <w:t xml:space="preserve"> </w:t>
      </w:r>
      <w:r w:rsidR="00D67C15" w:rsidRPr="00482E6A">
        <w:rPr>
          <w:sz w:val="28"/>
          <w:szCs w:val="28"/>
        </w:rPr>
        <w:t>приборов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с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защитным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углом</w:t>
      </w:r>
      <w:r w:rsidR="00B175EA" w:rsidRPr="00482E6A">
        <w:rPr>
          <w:noProof/>
          <w:sz w:val="28"/>
          <w:szCs w:val="28"/>
        </w:rPr>
        <w:t xml:space="preserve"> </w:t>
      </w:r>
      <w:r w:rsidRPr="00482E6A">
        <w:rPr>
          <w:noProof/>
          <w:sz w:val="28"/>
          <w:szCs w:val="28"/>
        </w:rPr>
        <w:t>15</w:t>
      </w:r>
      <w:r w:rsidRPr="00482E6A">
        <w:rPr>
          <w:noProof/>
          <w:sz w:val="28"/>
          <w:szCs w:val="28"/>
        </w:rPr>
        <w:sym w:font="Arial" w:char="00B0"/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более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(или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с</w:t>
      </w:r>
      <w:r w:rsidR="00B175EA" w:rsidRPr="00482E6A">
        <w:rPr>
          <w:sz w:val="28"/>
          <w:szCs w:val="28"/>
        </w:rPr>
        <w:t xml:space="preserve"> </w:t>
      </w:r>
      <w:bookmarkStart w:id="370" w:name="OCRUncertain927"/>
      <w:proofErr w:type="spellStart"/>
      <w:r w:rsidRPr="00482E6A">
        <w:rPr>
          <w:sz w:val="28"/>
          <w:szCs w:val="28"/>
        </w:rPr>
        <w:t>рассеивателями</w:t>
      </w:r>
      <w:bookmarkEnd w:id="370"/>
      <w:proofErr w:type="spellEnd"/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из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молочного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стекла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без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отражателей)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на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площадках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д</w:t>
      </w:r>
      <w:bookmarkStart w:id="371" w:name="OCRUncertain928"/>
      <w:r w:rsidRPr="00482E6A">
        <w:rPr>
          <w:sz w:val="28"/>
          <w:szCs w:val="28"/>
        </w:rPr>
        <w:t>л</w:t>
      </w:r>
      <w:bookmarkEnd w:id="371"/>
      <w:r w:rsidRPr="00482E6A">
        <w:rPr>
          <w:sz w:val="28"/>
          <w:szCs w:val="28"/>
        </w:rPr>
        <w:t>я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прохода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людей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или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обслуживания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технологического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(или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инженерного)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оборудования,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а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также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у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входа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в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з</w:t>
      </w:r>
      <w:bookmarkStart w:id="372" w:name="OCRUncertain929"/>
      <w:r w:rsidRPr="00482E6A">
        <w:rPr>
          <w:sz w:val="28"/>
          <w:szCs w:val="28"/>
        </w:rPr>
        <w:t>д</w:t>
      </w:r>
      <w:bookmarkEnd w:id="372"/>
      <w:r w:rsidRPr="00482E6A">
        <w:rPr>
          <w:sz w:val="28"/>
          <w:szCs w:val="28"/>
        </w:rPr>
        <w:t>ание.</w:t>
      </w:r>
    </w:p>
    <w:p w:rsidR="000F2788" w:rsidRPr="00482E6A" w:rsidRDefault="000F2788" w:rsidP="00830A4F">
      <w:pPr>
        <w:jc w:val="both"/>
        <w:rPr>
          <w:sz w:val="28"/>
          <w:szCs w:val="28"/>
        </w:rPr>
      </w:pPr>
    </w:p>
    <w:p w:rsidR="004C78B5" w:rsidRPr="00482E6A" w:rsidRDefault="004C78B5" w:rsidP="00482E6A">
      <w:pPr>
        <w:ind w:left="3119" w:hanging="3119"/>
        <w:jc w:val="both"/>
        <w:rPr>
          <w:noProof/>
          <w:spacing w:val="-6"/>
          <w:sz w:val="28"/>
          <w:szCs w:val="28"/>
        </w:rPr>
      </w:pPr>
      <w:r w:rsidRPr="00482E6A">
        <w:rPr>
          <w:sz w:val="28"/>
          <w:szCs w:val="28"/>
        </w:rPr>
        <w:t>Т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а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б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л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ц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а</w:t>
      </w:r>
      <w:r w:rsidR="00B175EA" w:rsidRPr="00482E6A">
        <w:rPr>
          <w:sz w:val="28"/>
          <w:szCs w:val="28"/>
        </w:rPr>
        <w:t xml:space="preserve">  </w:t>
      </w:r>
      <w:r w:rsidR="00B175EA" w:rsidRPr="00482E6A">
        <w:rPr>
          <w:noProof/>
          <w:sz w:val="28"/>
          <w:szCs w:val="28"/>
        </w:rPr>
        <w:t xml:space="preserve"> </w:t>
      </w:r>
      <w:r w:rsidR="00AA3577" w:rsidRPr="00482E6A">
        <w:rPr>
          <w:noProof/>
          <w:sz w:val="28"/>
          <w:szCs w:val="28"/>
        </w:rPr>
        <w:t>7.7</w:t>
      </w:r>
      <w:r w:rsidR="00B175EA" w:rsidRPr="00482E6A">
        <w:rPr>
          <w:noProof/>
          <w:sz w:val="28"/>
          <w:szCs w:val="28"/>
        </w:rPr>
        <w:t xml:space="preserve"> </w:t>
      </w:r>
      <w:r w:rsidR="000F2788" w:rsidRPr="00482E6A">
        <w:rPr>
          <w:noProof/>
          <w:sz w:val="28"/>
          <w:szCs w:val="28"/>
        </w:rPr>
        <w:t>–</w:t>
      </w:r>
      <w:r w:rsidR="00B175EA" w:rsidRPr="00482E6A">
        <w:rPr>
          <w:noProof/>
          <w:sz w:val="28"/>
          <w:szCs w:val="28"/>
        </w:rPr>
        <w:t xml:space="preserve"> </w:t>
      </w:r>
      <w:r w:rsidRPr="00482E6A">
        <w:rPr>
          <w:b/>
          <w:noProof/>
          <w:sz w:val="28"/>
          <w:szCs w:val="28"/>
        </w:rPr>
        <w:t>Наименьшая</w:t>
      </w:r>
      <w:r w:rsidR="00B175EA" w:rsidRPr="00482E6A">
        <w:rPr>
          <w:b/>
          <w:noProof/>
          <w:sz w:val="28"/>
          <w:szCs w:val="28"/>
        </w:rPr>
        <w:t xml:space="preserve"> </w:t>
      </w:r>
      <w:r w:rsidRPr="00482E6A">
        <w:rPr>
          <w:b/>
          <w:noProof/>
          <w:sz w:val="28"/>
          <w:szCs w:val="28"/>
        </w:rPr>
        <w:t>высота</w:t>
      </w:r>
      <w:r w:rsidR="00B175EA" w:rsidRPr="00482E6A">
        <w:rPr>
          <w:b/>
          <w:noProof/>
          <w:sz w:val="28"/>
          <w:szCs w:val="28"/>
        </w:rPr>
        <w:t xml:space="preserve"> </w:t>
      </w:r>
      <w:r w:rsidRPr="00482E6A">
        <w:rPr>
          <w:b/>
          <w:noProof/>
          <w:sz w:val="28"/>
          <w:szCs w:val="28"/>
        </w:rPr>
        <w:t>установки</w:t>
      </w:r>
      <w:r w:rsidR="00B175EA" w:rsidRPr="00482E6A">
        <w:rPr>
          <w:b/>
          <w:noProof/>
          <w:sz w:val="28"/>
          <w:szCs w:val="28"/>
        </w:rPr>
        <w:t xml:space="preserve"> </w:t>
      </w:r>
      <w:r w:rsidR="00AB58D2" w:rsidRPr="00482E6A">
        <w:rPr>
          <w:b/>
          <w:noProof/>
          <w:sz w:val="28"/>
          <w:szCs w:val="28"/>
        </w:rPr>
        <w:t>осветительных</w:t>
      </w:r>
      <w:r w:rsidR="00B175EA" w:rsidRPr="00482E6A">
        <w:rPr>
          <w:b/>
          <w:noProof/>
          <w:sz w:val="28"/>
          <w:szCs w:val="28"/>
        </w:rPr>
        <w:t xml:space="preserve"> </w:t>
      </w:r>
      <w:r w:rsidR="00AB58D2" w:rsidRPr="00482E6A">
        <w:rPr>
          <w:b/>
          <w:noProof/>
          <w:sz w:val="28"/>
          <w:szCs w:val="28"/>
        </w:rPr>
        <w:t>приборов</w:t>
      </w:r>
      <w:r w:rsidR="00B175EA" w:rsidRPr="00482E6A">
        <w:rPr>
          <w:b/>
          <w:noProof/>
          <w:sz w:val="28"/>
          <w:szCs w:val="28"/>
        </w:rPr>
        <w:t xml:space="preserve"> </w:t>
      </w:r>
      <w:r w:rsidRPr="00482E6A">
        <w:rPr>
          <w:b/>
          <w:noProof/>
          <w:sz w:val="28"/>
          <w:szCs w:val="28"/>
        </w:rPr>
        <w:t>по</w:t>
      </w:r>
      <w:r w:rsidR="00B175EA" w:rsidRPr="00482E6A">
        <w:rPr>
          <w:b/>
          <w:noProof/>
          <w:sz w:val="28"/>
          <w:szCs w:val="28"/>
        </w:rPr>
        <w:t xml:space="preserve"> </w:t>
      </w:r>
      <w:r w:rsidRPr="00482E6A">
        <w:rPr>
          <w:b/>
          <w:noProof/>
          <w:sz w:val="28"/>
          <w:szCs w:val="28"/>
        </w:rPr>
        <w:t>условиям</w:t>
      </w:r>
      <w:r w:rsidR="00B175EA" w:rsidRPr="00482E6A">
        <w:rPr>
          <w:b/>
          <w:noProof/>
          <w:sz w:val="28"/>
          <w:szCs w:val="28"/>
        </w:rPr>
        <w:t xml:space="preserve"> </w:t>
      </w:r>
      <w:r w:rsidRPr="00482E6A">
        <w:rPr>
          <w:b/>
          <w:noProof/>
          <w:spacing w:val="-6"/>
          <w:sz w:val="28"/>
          <w:szCs w:val="28"/>
        </w:rPr>
        <w:t>ограничения</w:t>
      </w:r>
      <w:r w:rsidR="00B175EA" w:rsidRPr="00482E6A">
        <w:rPr>
          <w:b/>
          <w:noProof/>
          <w:spacing w:val="-6"/>
          <w:sz w:val="28"/>
          <w:szCs w:val="28"/>
        </w:rPr>
        <w:t xml:space="preserve"> </w:t>
      </w:r>
      <w:r w:rsidRPr="00482E6A">
        <w:rPr>
          <w:b/>
          <w:noProof/>
          <w:spacing w:val="-6"/>
          <w:sz w:val="28"/>
          <w:szCs w:val="28"/>
        </w:rPr>
        <w:t>слепящего</w:t>
      </w:r>
      <w:r w:rsidR="00B175EA" w:rsidRPr="00482E6A">
        <w:rPr>
          <w:b/>
          <w:noProof/>
          <w:spacing w:val="-6"/>
          <w:sz w:val="28"/>
          <w:szCs w:val="28"/>
        </w:rPr>
        <w:t xml:space="preserve"> </w:t>
      </w:r>
      <w:r w:rsidRPr="00482E6A">
        <w:rPr>
          <w:b/>
          <w:noProof/>
          <w:spacing w:val="-6"/>
          <w:sz w:val="28"/>
          <w:szCs w:val="28"/>
        </w:rPr>
        <w:t>действия</w:t>
      </w:r>
    </w:p>
    <w:tbl>
      <w:tblPr>
        <w:tblW w:w="4985" w:type="pc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27"/>
        <w:gridCol w:w="4089"/>
        <w:gridCol w:w="3068"/>
      </w:tblGrid>
      <w:tr w:rsidR="004C78B5" w:rsidRPr="003D1A91" w:rsidTr="000F2788">
        <w:trPr>
          <w:cantSplit/>
          <w:trHeight w:val="333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C78B5" w:rsidRPr="00482E6A" w:rsidRDefault="004C78B5" w:rsidP="00830A4F">
            <w:pPr>
              <w:jc w:val="center"/>
              <w:rPr>
                <w:bCs/>
              </w:rPr>
            </w:pPr>
            <w:proofErr w:type="spellStart"/>
            <w:r w:rsidRPr="00482E6A">
              <w:t>Светораспределение</w:t>
            </w:r>
            <w:proofErr w:type="spellEnd"/>
            <w:r w:rsidR="00B175EA" w:rsidRPr="00482E6A">
              <w:t xml:space="preserve"> </w:t>
            </w:r>
            <w:r w:rsidR="003767AE" w:rsidRPr="00482E6A">
              <w:t>осветительных</w:t>
            </w:r>
            <w:r w:rsidR="00B175EA" w:rsidRPr="00482E6A">
              <w:t xml:space="preserve"> </w:t>
            </w:r>
            <w:r w:rsidR="003767AE" w:rsidRPr="00482E6A">
              <w:t>приборов</w:t>
            </w:r>
          </w:p>
        </w:tc>
        <w:tc>
          <w:tcPr>
            <w:tcW w:w="4089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:rsidR="004C78B5" w:rsidRPr="00482E6A" w:rsidRDefault="004C78B5" w:rsidP="00830A4F">
            <w:pPr>
              <w:jc w:val="center"/>
              <w:rPr>
                <w:bCs/>
              </w:rPr>
            </w:pPr>
            <w:r w:rsidRPr="00482E6A">
              <w:t>Наибольший</w:t>
            </w:r>
            <w:r w:rsidR="00B175EA" w:rsidRPr="00482E6A">
              <w:t xml:space="preserve"> </w:t>
            </w:r>
            <w:r w:rsidRPr="00482E6A">
              <w:t>световой</w:t>
            </w:r>
            <w:r w:rsidR="00B175EA" w:rsidRPr="00482E6A">
              <w:t xml:space="preserve"> </w:t>
            </w:r>
            <w:r w:rsidRPr="00482E6A">
              <w:t>поток</w:t>
            </w:r>
            <w:r w:rsidR="00B175EA" w:rsidRPr="00482E6A">
              <w:t xml:space="preserve"> </w:t>
            </w:r>
            <w:r w:rsidRPr="00482E6A">
              <w:t>ламп</w:t>
            </w:r>
            <w:r w:rsidR="00B175EA" w:rsidRPr="00482E6A">
              <w:t xml:space="preserve"> </w:t>
            </w:r>
            <w:r w:rsidRPr="00482E6A">
              <w:t>в</w:t>
            </w:r>
            <w:r w:rsidR="00B175EA" w:rsidRPr="00482E6A">
              <w:t xml:space="preserve"> </w:t>
            </w:r>
            <w:r w:rsidR="003767AE" w:rsidRPr="00482E6A">
              <w:t>осветительных</w:t>
            </w:r>
            <w:r w:rsidR="00B175EA" w:rsidRPr="00482E6A">
              <w:t xml:space="preserve"> </w:t>
            </w:r>
            <w:r w:rsidR="003767AE" w:rsidRPr="00482E6A">
              <w:t>приборах</w:t>
            </w:r>
            <w:r w:rsidRPr="00482E6A">
              <w:t>,</w:t>
            </w:r>
            <w:r w:rsidR="00B175EA" w:rsidRPr="00482E6A">
              <w:t xml:space="preserve"> </w:t>
            </w:r>
            <w:r w:rsidRPr="00482E6A">
              <w:t>установленных</w:t>
            </w:r>
            <w:r w:rsidR="00B175EA" w:rsidRPr="00482E6A">
              <w:t xml:space="preserve"> </w:t>
            </w:r>
            <w:r w:rsidRPr="00482E6A">
              <w:t>на</w:t>
            </w:r>
            <w:r w:rsidR="00B175EA" w:rsidRPr="00482E6A">
              <w:t xml:space="preserve"> </w:t>
            </w:r>
            <w:r w:rsidRPr="00482E6A">
              <w:t>одной</w:t>
            </w:r>
            <w:r w:rsidR="00B175EA" w:rsidRPr="00482E6A">
              <w:t xml:space="preserve"> </w:t>
            </w:r>
            <w:r w:rsidRPr="00482E6A">
              <w:t>опоре,</w:t>
            </w:r>
            <w:r w:rsidR="00B175EA" w:rsidRPr="00482E6A">
              <w:t xml:space="preserve"> </w:t>
            </w:r>
            <w:r w:rsidRPr="00482E6A">
              <w:t>лм</w:t>
            </w:r>
          </w:p>
        </w:tc>
        <w:tc>
          <w:tcPr>
            <w:tcW w:w="3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C78B5" w:rsidRPr="00482E6A" w:rsidRDefault="004C78B5" w:rsidP="00830A4F">
            <w:pPr>
              <w:jc w:val="center"/>
              <w:rPr>
                <w:bCs/>
              </w:rPr>
            </w:pPr>
            <w:r w:rsidRPr="00482E6A">
              <w:t>Наименьшая</w:t>
            </w:r>
            <w:r w:rsidR="00B175EA" w:rsidRPr="00482E6A">
              <w:t xml:space="preserve"> </w:t>
            </w:r>
            <w:r w:rsidRPr="00482E6A">
              <w:t>высота</w:t>
            </w:r>
            <w:r w:rsidR="00B175EA" w:rsidRPr="00482E6A">
              <w:t xml:space="preserve"> </w:t>
            </w:r>
            <w:r w:rsidRPr="00482E6A">
              <w:t>установки</w:t>
            </w:r>
            <w:r w:rsidR="00B175EA" w:rsidRPr="00482E6A">
              <w:t xml:space="preserve"> </w:t>
            </w:r>
            <w:r w:rsidR="003767AE" w:rsidRPr="00482E6A">
              <w:t>осветительных</w:t>
            </w:r>
            <w:r w:rsidR="00B175EA" w:rsidRPr="00482E6A">
              <w:t xml:space="preserve"> </w:t>
            </w:r>
            <w:r w:rsidR="003767AE" w:rsidRPr="00482E6A">
              <w:t>приборов</w:t>
            </w:r>
            <w:r w:rsidRPr="00482E6A">
              <w:t>,</w:t>
            </w:r>
            <w:r w:rsidR="00B175EA" w:rsidRPr="00482E6A">
              <w:t xml:space="preserve"> </w:t>
            </w:r>
            <w:r w:rsidRPr="00482E6A">
              <w:t>м</w:t>
            </w:r>
          </w:p>
        </w:tc>
      </w:tr>
      <w:tr w:rsidR="004C78B5" w:rsidRPr="003D1A91" w:rsidTr="000F2788">
        <w:trPr>
          <w:cantSplit/>
        </w:trPr>
        <w:tc>
          <w:tcPr>
            <w:tcW w:w="2227" w:type="dxa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4C78B5" w:rsidRPr="00482E6A" w:rsidRDefault="004C78B5" w:rsidP="00830A4F">
            <w:pPr>
              <w:jc w:val="center"/>
              <w:rPr>
                <w:bCs/>
              </w:rPr>
            </w:pPr>
            <w:proofErr w:type="spellStart"/>
            <w:r w:rsidRPr="00482E6A">
              <w:t>Полуширокое</w:t>
            </w:r>
            <w:proofErr w:type="spellEnd"/>
          </w:p>
        </w:tc>
        <w:tc>
          <w:tcPr>
            <w:tcW w:w="4089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4C78B5" w:rsidRPr="00482E6A" w:rsidRDefault="004C78B5" w:rsidP="00830A4F">
            <w:pPr>
              <w:jc w:val="center"/>
              <w:rPr>
                <w:bCs/>
              </w:rPr>
            </w:pPr>
            <w:r w:rsidRPr="00482E6A">
              <w:t>Менее</w:t>
            </w:r>
            <w:r w:rsidR="00B175EA" w:rsidRPr="00482E6A">
              <w:t xml:space="preserve"> </w:t>
            </w:r>
            <w:r w:rsidRPr="00482E6A">
              <w:t>6000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4C78B5" w:rsidRPr="00482E6A" w:rsidRDefault="004C78B5" w:rsidP="00830A4F">
            <w:pPr>
              <w:jc w:val="center"/>
              <w:rPr>
                <w:bCs/>
              </w:rPr>
            </w:pPr>
            <w:r w:rsidRPr="00482E6A">
              <w:t>7,0</w:t>
            </w:r>
          </w:p>
        </w:tc>
      </w:tr>
      <w:tr w:rsidR="004C78B5" w:rsidRPr="003D1A91" w:rsidTr="000F2788">
        <w:trPr>
          <w:cantSplit/>
        </w:trPr>
        <w:tc>
          <w:tcPr>
            <w:tcW w:w="2227" w:type="dxa"/>
            <w:vMerge/>
            <w:tcBorders>
              <w:left w:val="single" w:sz="4" w:space="0" w:color="auto"/>
              <w:right w:val="single" w:sz="6" w:space="0" w:color="auto"/>
            </w:tcBorders>
          </w:tcPr>
          <w:p w:rsidR="004C78B5" w:rsidRPr="00482E6A" w:rsidRDefault="004C78B5" w:rsidP="00830A4F">
            <w:pPr>
              <w:jc w:val="both"/>
              <w:rPr>
                <w:bCs/>
              </w:rPr>
            </w:pPr>
          </w:p>
        </w:tc>
        <w:tc>
          <w:tcPr>
            <w:tcW w:w="4089" w:type="dxa"/>
            <w:tcBorders>
              <w:left w:val="single" w:sz="6" w:space="0" w:color="auto"/>
              <w:right w:val="single" w:sz="6" w:space="0" w:color="auto"/>
            </w:tcBorders>
          </w:tcPr>
          <w:p w:rsidR="004C78B5" w:rsidRPr="00482E6A" w:rsidRDefault="004C78B5" w:rsidP="00830A4F">
            <w:pPr>
              <w:jc w:val="center"/>
              <w:rPr>
                <w:bCs/>
              </w:rPr>
            </w:pPr>
            <w:r w:rsidRPr="00482E6A">
              <w:t>От</w:t>
            </w:r>
            <w:r w:rsidR="00B175EA" w:rsidRPr="00482E6A">
              <w:t xml:space="preserve"> </w:t>
            </w:r>
            <w:r w:rsidRPr="00482E6A">
              <w:t>6000</w:t>
            </w:r>
            <w:r w:rsidR="00B175EA" w:rsidRPr="00482E6A">
              <w:t xml:space="preserve">   </w:t>
            </w:r>
            <w:r w:rsidRPr="00482E6A">
              <w:t>до</w:t>
            </w:r>
            <w:r w:rsidR="00B175EA" w:rsidRPr="00482E6A">
              <w:t xml:space="preserve"> </w:t>
            </w:r>
            <w:r w:rsidRPr="00482E6A">
              <w:t>10000</w:t>
            </w:r>
          </w:p>
        </w:tc>
        <w:tc>
          <w:tcPr>
            <w:tcW w:w="3068" w:type="dxa"/>
            <w:tcBorders>
              <w:left w:val="single" w:sz="6" w:space="0" w:color="auto"/>
              <w:right w:val="single" w:sz="6" w:space="0" w:color="auto"/>
            </w:tcBorders>
          </w:tcPr>
          <w:p w:rsidR="004C78B5" w:rsidRPr="00482E6A" w:rsidRDefault="004C78B5" w:rsidP="00830A4F">
            <w:pPr>
              <w:jc w:val="center"/>
              <w:rPr>
                <w:bCs/>
              </w:rPr>
            </w:pPr>
            <w:r w:rsidRPr="00482E6A">
              <w:t>7,5</w:t>
            </w:r>
          </w:p>
        </w:tc>
      </w:tr>
      <w:tr w:rsidR="004C78B5" w:rsidRPr="003D1A91" w:rsidTr="000F2788">
        <w:trPr>
          <w:cantSplit/>
        </w:trPr>
        <w:tc>
          <w:tcPr>
            <w:tcW w:w="2227" w:type="dxa"/>
            <w:vMerge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4C78B5" w:rsidRPr="00482E6A" w:rsidRDefault="004C78B5" w:rsidP="00830A4F">
            <w:pPr>
              <w:jc w:val="both"/>
              <w:rPr>
                <w:bCs/>
              </w:rPr>
            </w:pPr>
          </w:p>
        </w:tc>
        <w:tc>
          <w:tcPr>
            <w:tcW w:w="4089" w:type="dxa"/>
            <w:tcBorders>
              <w:left w:val="single" w:sz="6" w:space="0" w:color="auto"/>
              <w:right w:val="single" w:sz="6" w:space="0" w:color="auto"/>
            </w:tcBorders>
          </w:tcPr>
          <w:p w:rsidR="004C78B5" w:rsidRPr="00482E6A" w:rsidRDefault="004C78B5" w:rsidP="00830A4F">
            <w:pPr>
              <w:jc w:val="center"/>
              <w:rPr>
                <w:bCs/>
              </w:rPr>
            </w:pPr>
            <w:r w:rsidRPr="00482E6A">
              <w:t>Св.</w:t>
            </w:r>
            <w:r w:rsidR="00B175EA" w:rsidRPr="00482E6A">
              <w:t xml:space="preserve"> </w:t>
            </w:r>
            <w:r w:rsidRPr="00482E6A">
              <w:t>10000</w:t>
            </w:r>
            <w:r w:rsidR="00B175EA" w:rsidRPr="00482E6A">
              <w:t xml:space="preserve"> </w:t>
            </w:r>
            <w:r w:rsidRPr="00482E6A">
              <w:t>»</w:t>
            </w:r>
            <w:r w:rsidR="00B175EA" w:rsidRPr="00482E6A">
              <w:t xml:space="preserve">  </w:t>
            </w:r>
            <w:r w:rsidRPr="00482E6A">
              <w:t>20000</w:t>
            </w:r>
          </w:p>
        </w:tc>
        <w:tc>
          <w:tcPr>
            <w:tcW w:w="3068" w:type="dxa"/>
            <w:tcBorders>
              <w:left w:val="single" w:sz="6" w:space="0" w:color="auto"/>
              <w:right w:val="single" w:sz="6" w:space="0" w:color="auto"/>
            </w:tcBorders>
          </w:tcPr>
          <w:p w:rsidR="004C78B5" w:rsidRPr="00482E6A" w:rsidRDefault="004C78B5" w:rsidP="00830A4F">
            <w:pPr>
              <w:jc w:val="center"/>
              <w:rPr>
                <w:bCs/>
              </w:rPr>
            </w:pPr>
            <w:r w:rsidRPr="00482E6A">
              <w:t>8,0</w:t>
            </w:r>
          </w:p>
        </w:tc>
      </w:tr>
      <w:tr w:rsidR="004C78B5" w:rsidRPr="003D1A91" w:rsidTr="000F2788">
        <w:trPr>
          <w:cantSplit/>
        </w:trPr>
        <w:tc>
          <w:tcPr>
            <w:tcW w:w="2227" w:type="dxa"/>
            <w:vMerge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4C78B5" w:rsidRPr="00482E6A" w:rsidRDefault="004C78B5" w:rsidP="00830A4F">
            <w:pPr>
              <w:jc w:val="both"/>
              <w:rPr>
                <w:bCs/>
              </w:rPr>
            </w:pPr>
          </w:p>
        </w:tc>
        <w:tc>
          <w:tcPr>
            <w:tcW w:w="4089" w:type="dxa"/>
            <w:tcBorders>
              <w:left w:val="single" w:sz="6" w:space="0" w:color="auto"/>
              <w:right w:val="single" w:sz="6" w:space="0" w:color="auto"/>
            </w:tcBorders>
          </w:tcPr>
          <w:p w:rsidR="004C78B5" w:rsidRPr="00482E6A" w:rsidRDefault="00B175EA" w:rsidP="00830A4F">
            <w:pPr>
              <w:jc w:val="center"/>
              <w:rPr>
                <w:bCs/>
              </w:rPr>
            </w:pPr>
            <w:r w:rsidRPr="00482E6A">
              <w:t xml:space="preserve"> </w:t>
            </w:r>
            <w:r w:rsidR="004C78B5" w:rsidRPr="00482E6A">
              <w:t>»</w:t>
            </w:r>
            <w:r w:rsidRPr="00482E6A">
              <w:t xml:space="preserve"> </w:t>
            </w:r>
            <w:r w:rsidR="004C78B5" w:rsidRPr="00482E6A">
              <w:t>20000</w:t>
            </w:r>
            <w:r w:rsidRPr="00482E6A">
              <w:t xml:space="preserve">   </w:t>
            </w:r>
            <w:r w:rsidR="004C78B5" w:rsidRPr="00482E6A">
              <w:t>»</w:t>
            </w:r>
            <w:r w:rsidRPr="00482E6A">
              <w:t xml:space="preserve">  </w:t>
            </w:r>
            <w:r w:rsidR="004C78B5" w:rsidRPr="00482E6A">
              <w:t>30000</w:t>
            </w:r>
          </w:p>
        </w:tc>
        <w:tc>
          <w:tcPr>
            <w:tcW w:w="3068" w:type="dxa"/>
            <w:tcBorders>
              <w:left w:val="single" w:sz="6" w:space="0" w:color="auto"/>
              <w:right w:val="single" w:sz="6" w:space="0" w:color="auto"/>
            </w:tcBorders>
          </w:tcPr>
          <w:p w:rsidR="004C78B5" w:rsidRPr="00482E6A" w:rsidRDefault="004C78B5" w:rsidP="00830A4F">
            <w:pPr>
              <w:jc w:val="center"/>
              <w:rPr>
                <w:bCs/>
              </w:rPr>
            </w:pPr>
            <w:r w:rsidRPr="00482E6A">
              <w:t>9,0</w:t>
            </w:r>
          </w:p>
        </w:tc>
      </w:tr>
      <w:tr w:rsidR="004C78B5" w:rsidRPr="003D1A91" w:rsidTr="000F2788">
        <w:trPr>
          <w:cantSplit/>
        </w:trPr>
        <w:tc>
          <w:tcPr>
            <w:tcW w:w="2227" w:type="dxa"/>
            <w:vMerge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4C78B5" w:rsidRPr="00482E6A" w:rsidRDefault="004C78B5" w:rsidP="00830A4F">
            <w:pPr>
              <w:suppressAutoHyphens w:val="0"/>
              <w:rPr>
                <w:bCs/>
              </w:rPr>
            </w:pPr>
          </w:p>
        </w:tc>
        <w:tc>
          <w:tcPr>
            <w:tcW w:w="4089" w:type="dxa"/>
            <w:tcBorders>
              <w:left w:val="single" w:sz="6" w:space="0" w:color="auto"/>
              <w:right w:val="single" w:sz="6" w:space="0" w:color="auto"/>
            </w:tcBorders>
          </w:tcPr>
          <w:p w:rsidR="004C78B5" w:rsidRPr="00482E6A" w:rsidRDefault="00B175EA" w:rsidP="00830A4F">
            <w:pPr>
              <w:jc w:val="center"/>
              <w:rPr>
                <w:bCs/>
              </w:rPr>
            </w:pPr>
            <w:r w:rsidRPr="00482E6A">
              <w:t xml:space="preserve"> </w:t>
            </w:r>
            <w:r w:rsidR="004C78B5" w:rsidRPr="00482E6A">
              <w:t>»</w:t>
            </w:r>
            <w:r w:rsidRPr="00482E6A">
              <w:t xml:space="preserve"> </w:t>
            </w:r>
            <w:r w:rsidR="004C78B5" w:rsidRPr="00482E6A">
              <w:t>30000</w:t>
            </w:r>
            <w:r w:rsidRPr="00482E6A">
              <w:t xml:space="preserve">   </w:t>
            </w:r>
            <w:r w:rsidR="004C78B5" w:rsidRPr="00482E6A">
              <w:t>»</w:t>
            </w:r>
            <w:r w:rsidRPr="00482E6A">
              <w:t xml:space="preserve">  </w:t>
            </w:r>
            <w:r w:rsidR="004C78B5" w:rsidRPr="00482E6A">
              <w:t>40000</w:t>
            </w:r>
          </w:p>
        </w:tc>
        <w:tc>
          <w:tcPr>
            <w:tcW w:w="3068" w:type="dxa"/>
            <w:tcBorders>
              <w:left w:val="single" w:sz="6" w:space="0" w:color="auto"/>
              <w:right w:val="single" w:sz="6" w:space="0" w:color="auto"/>
            </w:tcBorders>
          </w:tcPr>
          <w:p w:rsidR="004C78B5" w:rsidRPr="00482E6A" w:rsidRDefault="004C78B5" w:rsidP="00830A4F">
            <w:pPr>
              <w:jc w:val="center"/>
              <w:rPr>
                <w:bCs/>
              </w:rPr>
            </w:pPr>
            <w:r w:rsidRPr="00482E6A">
              <w:t>10,0</w:t>
            </w:r>
          </w:p>
        </w:tc>
      </w:tr>
      <w:tr w:rsidR="004C78B5" w:rsidRPr="003D1A91" w:rsidTr="000F2788">
        <w:trPr>
          <w:cantSplit/>
        </w:trPr>
        <w:tc>
          <w:tcPr>
            <w:tcW w:w="2227" w:type="dxa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C78B5" w:rsidRPr="00482E6A" w:rsidRDefault="004C78B5" w:rsidP="00830A4F">
            <w:pPr>
              <w:jc w:val="both"/>
              <w:rPr>
                <w:bCs/>
              </w:rPr>
            </w:pPr>
          </w:p>
        </w:tc>
        <w:tc>
          <w:tcPr>
            <w:tcW w:w="4089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C78B5" w:rsidRPr="00482E6A" w:rsidRDefault="004C78B5" w:rsidP="00830A4F">
            <w:pPr>
              <w:ind w:firstLine="1242"/>
              <w:jc w:val="both"/>
              <w:rPr>
                <w:bCs/>
              </w:rPr>
            </w:pPr>
            <w:r w:rsidRPr="00482E6A">
              <w:t>»</w:t>
            </w:r>
            <w:r w:rsidR="00B175EA" w:rsidRPr="00482E6A">
              <w:t xml:space="preserve"> </w:t>
            </w:r>
            <w:r w:rsidRPr="00482E6A">
              <w:t>40000</w:t>
            </w:r>
          </w:p>
        </w:tc>
        <w:tc>
          <w:tcPr>
            <w:tcW w:w="3068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C78B5" w:rsidRPr="00482E6A" w:rsidRDefault="004C78B5" w:rsidP="00830A4F">
            <w:pPr>
              <w:jc w:val="center"/>
              <w:rPr>
                <w:bCs/>
              </w:rPr>
            </w:pPr>
            <w:r w:rsidRPr="00482E6A">
              <w:t>11,5</w:t>
            </w:r>
          </w:p>
        </w:tc>
      </w:tr>
      <w:tr w:rsidR="004C78B5" w:rsidRPr="003D1A91" w:rsidTr="000F2788">
        <w:trPr>
          <w:cantSplit/>
        </w:trPr>
        <w:tc>
          <w:tcPr>
            <w:tcW w:w="2227" w:type="dxa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4C78B5" w:rsidRPr="00482E6A" w:rsidRDefault="004C78B5" w:rsidP="00830A4F">
            <w:pPr>
              <w:jc w:val="center"/>
              <w:rPr>
                <w:bCs/>
              </w:rPr>
            </w:pPr>
            <w:r w:rsidRPr="00482E6A">
              <w:t>Широкое</w:t>
            </w:r>
          </w:p>
        </w:tc>
        <w:tc>
          <w:tcPr>
            <w:tcW w:w="4089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C78B5" w:rsidRPr="00482E6A" w:rsidRDefault="004C78B5" w:rsidP="00830A4F">
            <w:pPr>
              <w:jc w:val="center"/>
              <w:rPr>
                <w:bCs/>
              </w:rPr>
            </w:pPr>
            <w:r w:rsidRPr="00482E6A">
              <w:t>Менее</w:t>
            </w:r>
            <w:r w:rsidR="00B175EA" w:rsidRPr="00482E6A">
              <w:t xml:space="preserve"> </w:t>
            </w:r>
            <w:r w:rsidRPr="00482E6A">
              <w:t>6000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C78B5" w:rsidRPr="00482E6A" w:rsidRDefault="004C78B5" w:rsidP="00830A4F">
            <w:pPr>
              <w:jc w:val="center"/>
              <w:rPr>
                <w:bCs/>
              </w:rPr>
            </w:pPr>
            <w:r w:rsidRPr="00482E6A">
              <w:t>7,5</w:t>
            </w:r>
          </w:p>
        </w:tc>
      </w:tr>
      <w:tr w:rsidR="004C78B5" w:rsidRPr="003D1A91" w:rsidTr="000F2788">
        <w:trPr>
          <w:cantSplit/>
        </w:trPr>
        <w:tc>
          <w:tcPr>
            <w:tcW w:w="2227" w:type="dxa"/>
            <w:vMerge/>
            <w:tcBorders>
              <w:left w:val="single" w:sz="4" w:space="0" w:color="auto"/>
              <w:right w:val="single" w:sz="6" w:space="0" w:color="auto"/>
            </w:tcBorders>
          </w:tcPr>
          <w:p w:rsidR="004C78B5" w:rsidRPr="00482E6A" w:rsidRDefault="004C78B5" w:rsidP="00830A4F">
            <w:pPr>
              <w:jc w:val="both"/>
              <w:rPr>
                <w:bCs/>
              </w:rPr>
            </w:pPr>
          </w:p>
        </w:tc>
        <w:tc>
          <w:tcPr>
            <w:tcW w:w="408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C78B5" w:rsidRPr="00482E6A" w:rsidRDefault="004C78B5" w:rsidP="00830A4F">
            <w:pPr>
              <w:jc w:val="center"/>
              <w:rPr>
                <w:bCs/>
              </w:rPr>
            </w:pPr>
            <w:r w:rsidRPr="00482E6A">
              <w:t>От</w:t>
            </w:r>
            <w:r w:rsidR="00B175EA" w:rsidRPr="00482E6A">
              <w:t xml:space="preserve"> </w:t>
            </w:r>
            <w:r w:rsidRPr="00482E6A">
              <w:t>6000</w:t>
            </w:r>
            <w:r w:rsidR="00B175EA" w:rsidRPr="00482E6A">
              <w:t xml:space="preserve">   </w:t>
            </w:r>
            <w:r w:rsidRPr="00482E6A">
              <w:t>до</w:t>
            </w:r>
            <w:r w:rsidR="00B175EA" w:rsidRPr="00482E6A">
              <w:t xml:space="preserve"> </w:t>
            </w:r>
            <w:r w:rsidRPr="00482E6A">
              <w:t>10000</w:t>
            </w:r>
          </w:p>
        </w:tc>
        <w:tc>
          <w:tcPr>
            <w:tcW w:w="306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C78B5" w:rsidRPr="00482E6A" w:rsidRDefault="004C78B5" w:rsidP="00830A4F">
            <w:pPr>
              <w:jc w:val="center"/>
              <w:rPr>
                <w:bCs/>
              </w:rPr>
            </w:pPr>
            <w:r w:rsidRPr="00482E6A">
              <w:t>8,5</w:t>
            </w:r>
          </w:p>
        </w:tc>
      </w:tr>
      <w:tr w:rsidR="004C78B5" w:rsidRPr="003D1A91" w:rsidTr="000F2788">
        <w:trPr>
          <w:cantSplit/>
        </w:trPr>
        <w:tc>
          <w:tcPr>
            <w:tcW w:w="2227" w:type="dxa"/>
            <w:vMerge/>
            <w:tcBorders>
              <w:left w:val="single" w:sz="4" w:space="0" w:color="auto"/>
              <w:right w:val="single" w:sz="6" w:space="0" w:color="auto"/>
            </w:tcBorders>
          </w:tcPr>
          <w:p w:rsidR="004C78B5" w:rsidRPr="00482E6A" w:rsidRDefault="004C78B5" w:rsidP="00830A4F">
            <w:pPr>
              <w:jc w:val="both"/>
              <w:rPr>
                <w:bCs/>
              </w:rPr>
            </w:pPr>
          </w:p>
        </w:tc>
        <w:tc>
          <w:tcPr>
            <w:tcW w:w="408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C78B5" w:rsidRPr="00482E6A" w:rsidRDefault="004C78B5" w:rsidP="00830A4F">
            <w:pPr>
              <w:jc w:val="center"/>
              <w:rPr>
                <w:bCs/>
              </w:rPr>
            </w:pPr>
            <w:r w:rsidRPr="00482E6A">
              <w:t>Св.</w:t>
            </w:r>
            <w:r w:rsidR="00B175EA" w:rsidRPr="00482E6A">
              <w:t xml:space="preserve"> </w:t>
            </w:r>
            <w:r w:rsidRPr="00482E6A">
              <w:t>10000</w:t>
            </w:r>
            <w:r w:rsidR="00B175EA" w:rsidRPr="00482E6A">
              <w:t xml:space="preserve"> </w:t>
            </w:r>
            <w:r w:rsidRPr="00482E6A">
              <w:t>»</w:t>
            </w:r>
            <w:r w:rsidR="00B175EA" w:rsidRPr="00482E6A">
              <w:t xml:space="preserve">  </w:t>
            </w:r>
            <w:r w:rsidRPr="00482E6A">
              <w:t>20000</w:t>
            </w:r>
          </w:p>
        </w:tc>
        <w:tc>
          <w:tcPr>
            <w:tcW w:w="306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C78B5" w:rsidRPr="00482E6A" w:rsidRDefault="004C78B5" w:rsidP="00830A4F">
            <w:pPr>
              <w:jc w:val="center"/>
              <w:rPr>
                <w:bCs/>
              </w:rPr>
            </w:pPr>
            <w:r w:rsidRPr="00482E6A">
              <w:t>9,5</w:t>
            </w:r>
          </w:p>
        </w:tc>
      </w:tr>
      <w:tr w:rsidR="004C78B5" w:rsidRPr="003D1A91" w:rsidTr="000F2788">
        <w:trPr>
          <w:cantSplit/>
        </w:trPr>
        <w:tc>
          <w:tcPr>
            <w:tcW w:w="2227" w:type="dxa"/>
            <w:vMerge/>
            <w:tcBorders>
              <w:left w:val="single" w:sz="4" w:space="0" w:color="auto"/>
              <w:right w:val="single" w:sz="6" w:space="0" w:color="auto"/>
            </w:tcBorders>
          </w:tcPr>
          <w:p w:rsidR="004C78B5" w:rsidRPr="00482E6A" w:rsidRDefault="004C78B5" w:rsidP="00830A4F">
            <w:pPr>
              <w:jc w:val="both"/>
              <w:rPr>
                <w:bCs/>
              </w:rPr>
            </w:pPr>
          </w:p>
        </w:tc>
        <w:tc>
          <w:tcPr>
            <w:tcW w:w="408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C78B5" w:rsidRPr="00482E6A" w:rsidRDefault="00B175EA" w:rsidP="00830A4F">
            <w:pPr>
              <w:jc w:val="center"/>
              <w:rPr>
                <w:bCs/>
              </w:rPr>
            </w:pPr>
            <w:r w:rsidRPr="00482E6A">
              <w:t xml:space="preserve">   </w:t>
            </w:r>
            <w:r w:rsidR="004C78B5" w:rsidRPr="00482E6A">
              <w:t>»</w:t>
            </w:r>
            <w:r w:rsidRPr="00482E6A">
              <w:t xml:space="preserve"> </w:t>
            </w:r>
            <w:r w:rsidR="004C78B5" w:rsidRPr="00482E6A">
              <w:t>20000</w:t>
            </w:r>
            <w:r w:rsidRPr="00482E6A">
              <w:t xml:space="preserve">  </w:t>
            </w:r>
            <w:r w:rsidR="004C78B5" w:rsidRPr="00482E6A">
              <w:t>»</w:t>
            </w:r>
            <w:r w:rsidRPr="00482E6A">
              <w:t xml:space="preserve">  </w:t>
            </w:r>
            <w:r w:rsidR="004C78B5" w:rsidRPr="00482E6A">
              <w:t>30000</w:t>
            </w:r>
          </w:p>
        </w:tc>
        <w:tc>
          <w:tcPr>
            <w:tcW w:w="306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C78B5" w:rsidRPr="00482E6A" w:rsidRDefault="004C78B5" w:rsidP="00830A4F">
            <w:pPr>
              <w:jc w:val="center"/>
              <w:rPr>
                <w:bCs/>
              </w:rPr>
            </w:pPr>
            <w:r w:rsidRPr="00482E6A">
              <w:t>10,5</w:t>
            </w:r>
          </w:p>
        </w:tc>
      </w:tr>
      <w:tr w:rsidR="004C78B5" w:rsidRPr="003D1A91" w:rsidTr="000F2788">
        <w:trPr>
          <w:cantSplit/>
        </w:trPr>
        <w:tc>
          <w:tcPr>
            <w:tcW w:w="2227" w:type="dxa"/>
            <w:vMerge/>
            <w:tcBorders>
              <w:left w:val="single" w:sz="4" w:space="0" w:color="auto"/>
              <w:right w:val="single" w:sz="6" w:space="0" w:color="auto"/>
            </w:tcBorders>
          </w:tcPr>
          <w:p w:rsidR="004C78B5" w:rsidRPr="00482E6A" w:rsidRDefault="004C78B5" w:rsidP="00830A4F">
            <w:pPr>
              <w:jc w:val="both"/>
              <w:rPr>
                <w:bCs/>
              </w:rPr>
            </w:pPr>
          </w:p>
        </w:tc>
        <w:tc>
          <w:tcPr>
            <w:tcW w:w="408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C78B5" w:rsidRPr="00482E6A" w:rsidRDefault="00B175EA" w:rsidP="00830A4F">
            <w:pPr>
              <w:jc w:val="center"/>
              <w:rPr>
                <w:bCs/>
              </w:rPr>
            </w:pPr>
            <w:r w:rsidRPr="00482E6A">
              <w:t xml:space="preserve">   </w:t>
            </w:r>
            <w:r w:rsidR="004C78B5" w:rsidRPr="00482E6A">
              <w:t>»</w:t>
            </w:r>
            <w:r w:rsidRPr="00482E6A">
              <w:t xml:space="preserve"> </w:t>
            </w:r>
            <w:r w:rsidR="004C78B5" w:rsidRPr="00482E6A">
              <w:t>30000</w:t>
            </w:r>
            <w:r w:rsidRPr="00482E6A">
              <w:t xml:space="preserve">  </w:t>
            </w:r>
            <w:r w:rsidR="004C78B5" w:rsidRPr="00482E6A">
              <w:t>»</w:t>
            </w:r>
            <w:r w:rsidRPr="00482E6A">
              <w:t xml:space="preserve">  </w:t>
            </w:r>
            <w:r w:rsidR="004C78B5" w:rsidRPr="00482E6A">
              <w:t>40000</w:t>
            </w:r>
          </w:p>
        </w:tc>
        <w:tc>
          <w:tcPr>
            <w:tcW w:w="306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C78B5" w:rsidRPr="00482E6A" w:rsidRDefault="004C78B5" w:rsidP="00830A4F">
            <w:pPr>
              <w:jc w:val="center"/>
              <w:rPr>
                <w:bCs/>
              </w:rPr>
            </w:pPr>
            <w:r w:rsidRPr="00482E6A">
              <w:t>11,5</w:t>
            </w:r>
          </w:p>
        </w:tc>
      </w:tr>
      <w:tr w:rsidR="004C78B5" w:rsidRPr="003D1A91" w:rsidTr="000F2788">
        <w:trPr>
          <w:cantSplit/>
        </w:trPr>
        <w:tc>
          <w:tcPr>
            <w:tcW w:w="2227" w:type="dxa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4C78B5" w:rsidRPr="00482E6A" w:rsidRDefault="004C78B5" w:rsidP="00830A4F">
            <w:pPr>
              <w:jc w:val="both"/>
              <w:rPr>
                <w:bCs/>
              </w:rPr>
            </w:pPr>
          </w:p>
        </w:tc>
        <w:tc>
          <w:tcPr>
            <w:tcW w:w="4089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C78B5" w:rsidRPr="00482E6A" w:rsidRDefault="00B175EA" w:rsidP="00830A4F">
            <w:pPr>
              <w:ind w:firstLine="1242"/>
              <w:rPr>
                <w:bCs/>
              </w:rPr>
            </w:pPr>
            <w:r w:rsidRPr="00482E6A">
              <w:t xml:space="preserve">  </w:t>
            </w:r>
            <w:r w:rsidR="004C78B5" w:rsidRPr="00482E6A">
              <w:t>»</w:t>
            </w:r>
            <w:r w:rsidRPr="00482E6A">
              <w:t xml:space="preserve"> </w:t>
            </w:r>
            <w:r w:rsidR="004C78B5" w:rsidRPr="00482E6A">
              <w:t>40000</w:t>
            </w:r>
          </w:p>
        </w:tc>
        <w:tc>
          <w:tcPr>
            <w:tcW w:w="3068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C78B5" w:rsidRPr="00482E6A" w:rsidRDefault="004C78B5" w:rsidP="00830A4F">
            <w:pPr>
              <w:jc w:val="center"/>
              <w:rPr>
                <w:bCs/>
              </w:rPr>
            </w:pPr>
            <w:r w:rsidRPr="00482E6A">
              <w:t>13,0</w:t>
            </w:r>
          </w:p>
        </w:tc>
      </w:tr>
    </w:tbl>
    <w:p w:rsidR="000F2788" w:rsidRPr="00482E6A" w:rsidRDefault="000F2788" w:rsidP="00830A4F">
      <w:pPr>
        <w:ind w:firstLine="567"/>
        <w:jc w:val="both"/>
        <w:rPr>
          <w:noProof/>
          <w:sz w:val="28"/>
          <w:szCs w:val="28"/>
        </w:rPr>
      </w:pPr>
    </w:p>
    <w:p w:rsidR="00576A2E" w:rsidRPr="00482E6A" w:rsidRDefault="00576A2E" w:rsidP="00830A4F">
      <w:pPr>
        <w:ind w:firstLine="567"/>
        <w:jc w:val="both"/>
        <w:rPr>
          <w:sz w:val="28"/>
          <w:szCs w:val="28"/>
        </w:rPr>
      </w:pPr>
      <w:r w:rsidRPr="00482E6A">
        <w:rPr>
          <w:noProof/>
          <w:sz w:val="28"/>
          <w:szCs w:val="28"/>
        </w:rPr>
        <w:t>7.</w:t>
      </w:r>
      <w:r w:rsidR="00AA3577" w:rsidRPr="00482E6A">
        <w:rPr>
          <w:noProof/>
          <w:sz w:val="28"/>
          <w:szCs w:val="28"/>
        </w:rPr>
        <w:t>4.5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Высота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установки</w:t>
      </w:r>
      <w:r w:rsidR="00B175EA" w:rsidRPr="00482E6A">
        <w:rPr>
          <w:sz w:val="28"/>
          <w:szCs w:val="28"/>
        </w:rPr>
        <w:t xml:space="preserve"> </w:t>
      </w:r>
      <w:r w:rsidR="00D47F9F" w:rsidRPr="00482E6A">
        <w:rPr>
          <w:sz w:val="28"/>
          <w:szCs w:val="28"/>
        </w:rPr>
        <w:t>осветительных</w:t>
      </w:r>
      <w:r w:rsidR="00B175EA" w:rsidRPr="00482E6A">
        <w:rPr>
          <w:sz w:val="28"/>
          <w:szCs w:val="28"/>
        </w:rPr>
        <w:t xml:space="preserve"> </w:t>
      </w:r>
      <w:r w:rsidR="00D67C15" w:rsidRPr="00482E6A">
        <w:rPr>
          <w:sz w:val="28"/>
          <w:szCs w:val="28"/>
        </w:rPr>
        <w:t>приборов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рассеянного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света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должна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быть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не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менее</w:t>
      </w:r>
      <w:r w:rsidR="00B175EA" w:rsidRPr="00482E6A">
        <w:rPr>
          <w:noProof/>
          <w:sz w:val="28"/>
          <w:szCs w:val="28"/>
        </w:rPr>
        <w:t xml:space="preserve"> </w:t>
      </w:r>
      <w:r w:rsidRPr="00482E6A">
        <w:rPr>
          <w:noProof/>
          <w:sz w:val="28"/>
          <w:szCs w:val="28"/>
        </w:rPr>
        <w:t>3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м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при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световом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потоке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источника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света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до</w:t>
      </w:r>
      <w:r w:rsidR="00B175EA" w:rsidRPr="00482E6A">
        <w:rPr>
          <w:noProof/>
          <w:sz w:val="28"/>
          <w:szCs w:val="28"/>
        </w:rPr>
        <w:t xml:space="preserve"> </w:t>
      </w:r>
      <w:r w:rsidRPr="00482E6A">
        <w:rPr>
          <w:noProof/>
          <w:sz w:val="28"/>
          <w:szCs w:val="28"/>
        </w:rPr>
        <w:t>6000</w:t>
      </w:r>
      <w:r w:rsidR="00B175EA" w:rsidRPr="00482E6A">
        <w:rPr>
          <w:sz w:val="28"/>
          <w:szCs w:val="28"/>
        </w:rPr>
        <w:t xml:space="preserve"> </w:t>
      </w:r>
      <w:bookmarkStart w:id="373" w:name="OCRUncertain930"/>
      <w:r w:rsidRPr="00482E6A">
        <w:rPr>
          <w:sz w:val="28"/>
          <w:szCs w:val="28"/>
        </w:rPr>
        <w:t>лм</w:t>
      </w:r>
      <w:bookmarkEnd w:id="373"/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не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менее</w:t>
      </w:r>
      <w:r w:rsidR="00B175EA" w:rsidRPr="00482E6A">
        <w:rPr>
          <w:noProof/>
          <w:sz w:val="28"/>
          <w:szCs w:val="28"/>
        </w:rPr>
        <w:t xml:space="preserve"> </w:t>
      </w:r>
      <w:r w:rsidRPr="00482E6A">
        <w:rPr>
          <w:noProof/>
          <w:sz w:val="28"/>
          <w:szCs w:val="28"/>
        </w:rPr>
        <w:t>4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м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при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световом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потоке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более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noProof/>
          <w:sz w:val="28"/>
          <w:szCs w:val="28"/>
        </w:rPr>
        <w:t>6000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лм.</w:t>
      </w:r>
    </w:p>
    <w:p w:rsidR="000F2788" w:rsidRPr="00482E6A" w:rsidRDefault="00576A2E" w:rsidP="00830A4F">
      <w:pPr>
        <w:ind w:firstLine="567"/>
        <w:jc w:val="both"/>
        <w:rPr>
          <w:sz w:val="28"/>
          <w:szCs w:val="28"/>
        </w:rPr>
      </w:pPr>
      <w:r w:rsidRPr="00482E6A">
        <w:rPr>
          <w:noProof/>
          <w:sz w:val="28"/>
          <w:szCs w:val="28"/>
        </w:rPr>
        <w:t>7.</w:t>
      </w:r>
      <w:r w:rsidR="00AA3577" w:rsidRPr="00482E6A">
        <w:rPr>
          <w:noProof/>
          <w:sz w:val="28"/>
          <w:szCs w:val="28"/>
        </w:rPr>
        <w:t>4.6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Отношение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осе</w:t>
      </w:r>
      <w:bookmarkStart w:id="374" w:name="OCRUncertain931"/>
      <w:r w:rsidRPr="00482E6A">
        <w:rPr>
          <w:sz w:val="28"/>
          <w:szCs w:val="28"/>
        </w:rPr>
        <w:t>в</w:t>
      </w:r>
      <w:bookmarkEnd w:id="374"/>
      <w:r w:rsidRPr="00482E6A">
        <w:rPr>
          <w:sz w:val="28"/>
          <w:szCs w:val="28"/>
        </w:rPr>
        <w:t>ой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силы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света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i/>
          <w:sz w:val="28"/>
          <w:szCs w:val="28"/>
          <w:lang w:val="en-US"/>
        </w:rPr>
        <w:t>I</w:t>
      </w:r>
      <w:r w:rsidRPr="00482E6A">
        <w:rPr>
          <w:sz w:val="28"/>
          <w:szCs w:val="28"/>
          <w:vertAlign w:val="subscript"/>
        </w:rPr>
        <w:t>макс</w:t>
      </w:r>
      <w:r w:rsidRPr="00482E6A">
        <w:rPr>
          <w:sz w:val="28"/>
          <w:szCs w:val="28"/>
        </w:rPr>
        <w:t>,</w:t>
      </w:r>
      <w:r w:rsidR="00B175EA" w:rsidRPr="00482E6A">
        <w:rPr>
          <w:sz w:val="28"/>
          <w:szCs w:val="28"/>
        </w:rPr>
        <w:t xml:space="preserve"> </w:t>
      </w:r>
      <w:bookmarkStart w:id="375" w:name="OCRUncertain933"/>
      <w:r w:rsidRPr="00482E6A">
        <w:rPr>
          <w:sz w:val="28"/>
          <w:szCs w:val="28"/>
        </w:rPr>
        <w:t>кд,</w:t>
      </w:r>
      <w:bookmarkEnd w:id="375"/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одного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прожектора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или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наклонно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расположенного</w:t>
      </w:r>
      <w:r w:rsidR="00B175EA" w:rsidRPr="00482E6A">
        <w:rPr>
          <w:sz w:val="28"/>
          <w:szCs w:val="28"/>
        </w:rPr>
        <w:t xml:space="preserve"> </w:t>
      </w:r>
      <w:r w:rsidR="00D47F9F" w:rsidRPr="00482E6A">
        <w:rPr>
          <w:sz w:val="28"/>
          <w:szCs w:val="28"/>
        </w:rPr>
        <w:t>осветительного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прибора</w:t>
      </w:r>
      <w:r w:rsidR="00B175EA" w:rsidRPr="00482E6A">
        <w:rPr>
          <w:sz w:val="28"/>
          <w:szCs w:val="28"/>
        </w:rPr>
        <w:t xml:space="preserve"> </w:t>
      </w:r>
      <w:r w:rsidR="00D47F9F" w:rsidRPr="00482E6A">
        <w:rPr>
          <w:sz w:val="28"/>
          <w:szCs w:val="28"/>
        </w:rPr>
        <w:t>с</w:t>
      </w:r>
      <w:r w:rsidR="00B175EA" w:rsidRPr="00482E6A">
        <w:rPr>
          <w:sz w:val="28"/>
          <w:szCs w:val="28"/>
        </w:rPr>
        <w:t xml:space="preserve"> </w:t>
      </w:r>
      <w:r w:rsidR="00D47F9F" w:rsidRPr="00482E6A">
        <w:rPr>
          <w:sz w:val="28"/>
          <w:szCs w:val="28"/>
        </w:rPr>
        <w:t>типом</w:t>
      </w:r>
      <w:r w:rsidR="00B175EA" w:rsidRPr="00482E6A">
        <w:rPr>
          <w:sz w:val="28"/>
          <w:szCs w:val="28"/>
        </w:rPr>
        <w:t xml:space="preserve"> </w:t>
      </w:r>
      <w:r w:rsidR="00D47F9F" w:rsidRPr="00482E6A">
        <w:rPr>
          <w:sz w:val="28"/>
          <w:szCs w:val="28"/>
        </w:rPr>
        <w:t>кривой</w:t>
      </w:r>
      <w:r w:rsidR="00B175EA" w:rsidRPr="00482E6A">
        <w:rPr>
          <w:sz w:val="28"/>
          <w:szCs w:val="28"/>
        </w:rPr>
        <w:t xml:space="preserve"> </w:t>
      </w:r>
      <w:r w:rsidR="00D47F9F" w:rsidRPr="00482E6A">
        <w:rPr>
          <w:sz w:val="28"/>
          <w:szCs w:val="28"/>
        </w:rPr>
        <w:t>силы</w:t>
      </w:r>
      <w:r w:rsidR="00B175EA" w:rsidRPr="00482E6A">
        <w:rPr>
          <w:sz w:val="28"/>
          <w:szCs w:val="28"/>
        </w:rPr>
        <w:t xml:space="preserve"> </w:t>
      </w:r>
      <w:r w:rsidR="00D47F9F" w:rsidRPr="00482E6A">
        <w:rPr>
          <w:sz w:val="28"/>
          <w:szCs w:val="28"/>
        </w:rPr>
        <w:t>света,</w:t>
      </w:r>
      <w:r w:rsidR="00B175EA" w:rsidRPr="00482E6A">
        <w:rPr>
          <w:sz w:val="28"/>
          <w:szCs w:val="28"/>
        </w:rPr>
        <w:t xml:space="preserve"> </w:t>
      </w:r>
      <w:r w:rsidR="00D47F9F" w:rsidRPr="00482E6A">
        <w:rPr>
          <w:sz w:val="28"/>
          <w:szCs w:val="28"/>
        </w:rPr>
        <w:t>аналогичной</w:t>
      </w:r>
      <w:r w:rsidR="00B175EA" w:rsidRPr="00482E6A">
        <w:rPr>
          <w:sz w:val="28"/>
          <w:szCs w:val="28"/>
        </w:rPr>
        <w:t xml:space="preserve"> </w:t>
      </w:r>
      <w:r w:rsidR="00D47F9F" w:rsidRPr="00482E6A">
        <w:rPr>
          <w:sz w:val="28"/>
          <w:szCs w:val="28"/>
        </w:rPr>
        <w:t>кривой</w:t>
      </w:r>
      <w:r w:rsidR="00B175EA" w:rsidRPr="00482E6A">
        <w:rPr>
          <w:sz w:val="28"/>
          <w:szCs w:val="28"/>
        </w:rPr>
        <w:t xml:space="preserve"> </w:t>
      </w:r>
      <w:r w:rsidR="00D47F9F" w:rsidRPr="00482E6A">
        <w:rPr>
          <w:sz w:val="28"/>
          <w:szCs w:val="28"/>
        </w:rPr>
        <w:t>силы</w:t>
      </w:r>
      <w:r w:rsidR="00B175EA" w:rsidRPr="00482E6A">
        <w:rPr>
          <w:sz w:val="28"/>
          <w:szCs w:val="28"/>
        </w:rPr>
        <w:t xml:space="preserve"> </w:t>
      </w:r>
      <w:r w:rsidR="00D47F9F" w:rsidRPr="00482E6A">
        <w:rPr>
          <w:sz w:val="28"/>
          <w:szCs w:val="28"/>
        </w:rPr>
        <w:t>света</w:t>
      </w:r>
      <w:r w:rsidR="00B175EA" w:rsidRPr="00482E6A">
        <w:rPr>
          <w:sz w:val="28"/>
          <w:szCs w:val="28"/>
        </w:rPr>
        <w:t xml:space="preserve"> </w:t>
      </w:r>
      <w:r w:rsidR="00D47F9F" w:rsidRPr="00482E6A">
        <w:rPr>
          <w:sz w:val="28"/>
          <w:szCs w:val="28"/>
        </w:rPr>
        <w:t>прожектора,</w:t>
      </w:r>
      <w:r w:rsidR="00B175EA" w:rsidRPr="00482E6A">
        <w:rPr>
          <w:sz w:val="28"/>
          <w:szCs w:val="28"/>
        </w:rPr>
        <w:t xml:space="preserve"> </w:t>
      </w:r>
      <w:r w:rsidR="000773E8" w:rsidRPr="00482E6A">
        <w:rPr>
          <w:sz w:val="28"/>
          <w:szCs w:val="28"/>
        </w:rPr>
        <w:t>к</w:t>
      </w:r>
      <w:r w:rsidR="00B175EA" w:rsidRPr="00482E6A">
        <w:rPr>
          <w:sz w:val="28"/>
          <w:szCs w:val="28"/>
        </w:rPr>
        <w:t xml:space="preserve"> </w:t>
      </w:r>
      <w:r w:rsidR="000773E8" w:rsidRPr="00482E6A">
        <w:rPr>
          <w:sz w:val="28"/>
          <w:szCs w:val="28"/>
        </w:rPr>
        <w:t>квадрату</w:t>
      </w:r>
      <w:r w:rsidR="00B175EA" w:rsidRPr="00482E6A">
        <w:rPr>
          <w:sz w:val="28"/>
          <w:szCs w:val="28"/>
        </w:rPr>
        <w:t xml:space="preserve"> </w:t>
      </w:r>
      <w:r w:rsidR="004A1959" w:rsidRPr="00482E6A">
        <w:rPr>
          <w:sz w:val="28"/>
          <w:szCs w:val="28"/>
        </w:rPr>
        <w:t>высоты</w:t>
      </w:r>
      <w:r w:rsidR="00B175EA" w:rsidRPr="00482E6A">
        <w:rPr>
          <w:sz w:val="28"/>
          <w:szCs w:val="28"/>
        </w:rPr>
        <w:t xml:space="preserve"> </w:t>
      </w:r>
      <w:r w:rsidR="004A1959" w:rsidRPr="00482E6A">
        <w:rPr>
          <w:sz w:val="28"/>
          <w:szCs w:val="28"/>
        </w:rPr>
        <w:t>установки</w:t>
      </w:r>
      <w:r w:rsidR="00B175EA" w:rsidRPr="00482E6A">
        <w:rPr>
          <w:sz w:val="28"/>
          <w:szCs w:val="28"/>
        </w:rPr>
        <w:t xml:space="preserve"> </w:t>
      </w:r>
      <w:r w:rsidR="004A1959" w:rsidRPr="00482E6A">
        <w:rPr>
          <w:sz w:val="28"/>
          <w:szCs w:val="28"/>
        </w:rPr>
        <w:t>этих</w:t>
      </w:r>
      <w:r w:rsidR="00B175EA" w:rsidRPr="00482E6A">
        <w:rPr>
          <w:sz w:val="28"/>
          <w:szCs w:val="28"/>
        </w:rPr>
        <w:t xml:space="preserve"> </w:t>
      </w:r>
      <w:r w:rsidR="004A1959" w:rsidRPr="00482E6A">
        <w:rPr>
          <w:sz w:val="28"/>
          <w:szCs w:val="28"/>
        </w:rPr>
        <w:t>приборов</w:t>
      </w:r>
      <w:r w:rsidR="00B175EA" w:rsidRPr="00482E6A">
        <w:rPr>
          <w:sz w:val="28"/>
          <w:szCs w:val="28"/>
        </w:rPr>
        <w:t xml:space="preserve"> </w:t>
      </w:r>
      <w:bookmarkStart w:id="376" w:name="OCRUncertain934"/>
      <w:r w:rsidR="004A1959" w:rsidRPr="00482E6A">
        <w:rPr>
          <w:i/>
          <w:iCs/>
          <w:sz w:val="28"/>
          <w:szCs w:val="28"/>
        </w:rPr>
        <w:t>Н</w:t>
      </w:r>
      <w:r w:rsidR="004A1959" w:rsidRPr="00482E6A">
        <w:rPr>
          <w:sz w:val="28"/>
          <w:szCs w:val="28"/>
        </w:rPr>
        <w:t>,</w:t>
      </w:r>
      <w:bookmarkEnd w:id="376"/>
      <w:r w:rsidR="00B175EA" w:rsidRPr="00482E6A">
        <w:rPr>
          <w:sz w:val="28"/>
          <w:szCs w:val="28"/>
        </w:rPr>
        <w:t xml:space="preserve"> </w:t>
      </w:r>
      <w:bookmarkStart w:id="377" w:name="OCRUncertain935"/>
      <w:r w:rsidR="004A1959" w:rsidRPr="00482E6A">
        <w:rPr>
          <w:sz w:val="28"/>
          <w:szCs w:val="28"/>
        </w:rPr>
        <w:t>м</w:t>
      </w:r>
      <w:bookmarkEnd w:id="377"/>
      <w:r w:rsidR="004A1959" w:rsidRPr="00482E6A">
        <w:rPr>
          <w:sz w:val="28"/>
          <w:szCs w:val="28"/>
        </w:rPr>
        <w:t>,</w:t>
      </w:r>
      <w:r w:rsidR="00B175EA" w:rsidRPr="00482E6A">
        <w:rPr>
          <w:sz w:val="28"/>
          <w:szCs w:val="28"/>
        </w:rPr>
        <w:t xml:space="preserve"> </w:t>
      </w:r>
      <w:r w:rsidR="004A1959" w:rsidRPr="00482E6A">
        <w:rPr>
          <w:sz w:val="28"/>
          <w:szCs w:val="28"/>
        </w:rPr>
        <w:t>в</w:t>
      </w:r>
      <w:r w:rsidR="00B175EA" w:rsidRPr="00482E6A">
        <w:rPr>
          <w:sz w:val="28"/>
          <w:szCs w:val="28"/>
        </w:rPr>
        <w:t xml:space="preserve"> </w:t>
      </w:r>
      <w:r w:rsidR="004A1959" w:rsidRPr="00482E6A">
        <w:rPr>
          <w:sz w:val="28"/>
          <w:szCs w:val="28"/>
        </w:rPr>
        <w:t>зависимости</w:t>
      </w:r>
      <w:r w:rsidR="00B175EA" w:rsidRPr="00482E6A">
        <w:rPr>
          <w:sz w:val="28"/>
          <w:szCs w:val="28"/>
        </w:rPr>
        <w:t xml:space="preserve"> </w:t>
      </w:r>
      <w:r w:rsidR="004A1959" w:rsidRPr="00482E6A">
        <w:rPr>
          <w:sz w:val="28"/>
          <w:szCs w:val="28"/>
        </w:rPr>
        <w:t>от</w:t>
      </w:r>
      <w:r w:rsidR="00B175EA" w:rsidRPr="00482E6A">
        <w:rPr>
          <w:sz w:val="28"/>
          <w:szCs w:val="28"/>
        </w:rPr>
        <w:t xml:space="preserve"> </w:t>
      </w:r>
      <w:r w:rsidR="004A1959" w:rsidRPr="00482E6A">
        <w:rPr>
          <w:sz w:val="28"/>
          <w:szCs w:val="28"/>
        </w:rPr>
        <w:t>нормируемой</w:t>
      </w:r>
      <w:r w:rsidR="00B175EA" w:rsidRPr="00482E6A">
        <w:rPr>
          <w:sz w:val="28"/>
          <w:szCs w:val="28"/>
        </w:rPr>
        <w:t xml:space="preserve"> </w:t>
      </w:r>
      <w:r w:rsidR="004A1959" w:rsidRPr="00482E6A">
        <w:rPr>
          <w:sz w:val="28"/>
          <w:szCs w:val="28"/>
        </w:rPr>
        <w:t>освещенности</w:t>
      </w:r>
      <w:r w:rsidR="00B175EA" w:rsidRPr="00482E6A">
        <w:rPr>
          <w:sz w:val="28"/>
          <w:szCs w:val="28"/>
        </w:rPr>
        <w:t xml:space="preserve"> </w:t>
      </w:r>
      <w:r w:rsidR="004A1959" w:rsidRPr="00482E6A">
        <w:rPr>
          <w:sz w:val="28"/>
          <w:szCs w:val="28"/>
        </w:rPr>
        <w:t>не</w:t>
      </w:r>
      <w:r w:rsidR="00B175EA" w:rsidRPr="00482E6A">
        <w:rPr>
          <w:sz w:val="28"/>
          <w:szCs w:val="28"/>
        </w:rPr>
        <w:t xml:space="preserve"> </w:t>
      </w:r>
      <w:r w:rsidR="004A1959" w:rsidRPr="00482E6A">
        <w:rPr>
          <w:sz w:val="28"/>
          <w:szCs w:val="28"/>
        </w:rPr>
        <w:t>должно</w:t>
      </w:r>
      <w:r w:rsidR="00B175EA" w:rsidRPr="00482E6A">
        <w:rPr>
          <w:sz w:val="28"/>
          <w:szCs w:val="28"/>
        </w:rPr>
        <w:t xml:space="preserve"> </w:t>
      </w:r>
      <w:r w:rsidR="004A1959" w:rsidRPr="00482E6A">
        <w:rPr>
          <w:sz w:val="28"/>
          <w:szCs w:val="28"/>
        </w:rPr>
        <w:t>превышать</w:t>
      </w:r>
      <w:r w:rsidR="00B175EA" w:rsidRPr="00482E6A">
        <w:rPr>
          <w:sz w:val="28"/>
          <w:szCs w:val="28"/>
        </w:rPr>
        <w:t xml:space="preserve"> </w:t>
      </w:r>
      <w:r w:rsidR="004A1959" w:rsidRPr="00482E6A">
        <w:rPr>
          <w:sz w:val="28"/>
          <w:szCs w:val="28"/>
        </w:rPr>
        <w:t>значений,</w:t>
      </w:r>
      <w:r w:rsidR="00B175EA" w:rsidRPr="00482E6A">
        <w:rPr>
          <w:sz w:val="28"/>
          <w:szCs w:val="28"/>
        </w:rPr>
        <w:t xml:space="preserve"> </w:t>
      </w:r>
      <w:r w:rsidR="004A1959" w:rsidRPr="00482E6A">
        <w:rPr>
          <w:sz w:val="28"/>
          <w:szCs w:val="28"/>
        </w:rPr>
        <w:t>указанных</w:t>
      </w:r>
      <w:r w:rsidR="00B175EA" w:rsidRPr="00482E6A">
        <w:rPr>
          <w:sz w:val="28"/>
          <w:szCs w:val="28"/>
        </w:rPr>
        <w:t xml:space="preserve"> </w:t>
      </w:r>
      <w:r w:rsidR="004A1959" w:rsidRPr="00482E6A">
        <w:rPr>
          <w:sz w:val="28"/>
          <w:szCs w:val="28"/>
        </w:rPr>
        <w:t>в</w:t>
      </w:r>
      <w:r w:rsidR="00B175EA" w:rsidRPr="00482E6A">
        <w:rPr>
          <w:sz w:val="28"/>
          <w:szCs w:val="28"/>
        </w:rPr>
        <w:t xml:space="preserve"> </w:t>
      </w:r>
      <w:r w:rsidR="004A1959" w:rsidRPr="00482E6A">
        <w:rPr>
          <w:sz w:val="28"/>
          <w:szCs w:val="28"/>
        </w:rPr>
        <w:t>таблице</w:t>
      </w:r>
      <w:r w:rsidR="00B175EA" w:rsidRPr="00482E6A">
        <w:rPr>
          <w:sz w:val="28"/>
          <w:szCs w:val="28"/>
        </w:rPr>
        <w:t xml:space="preserve"> </w:t>
      </w:r>
      <w:r w:rsidR="00AA3577" w:rsidRPr="00482E6A">
        <w:rPr>
          <w:sz w:val="28"/>
          <w:szCs w:val="28"/>
        </w:rPr>
        <w:t>7.8</w:t>
      </w:r>
      <w:r w:rsidR="004A1959" w:rsidRPr="00482E6A">
        <w:rPr>
          <w:sz w:val="28"/>
          <w:szCs w:val="28"/>
        </w:rPr>
        <w:t>.</w:t>
      </w:r>
    </w:p>
    <w:p w:rsidR="000F2788" w:rsidRDefault="000F2788" w:rsidP="00830A4F">
      <w:pPr>
        <w:jc w:val="both"/>
        <w:rPr>
          <w:sz w:val="28"/>
          <w:szCs w:val="28"/>
        </w:rPr>
      </w:pPr>
    </w:p>
    <w:p w:rsidR="00482E6A" w:rsidRDefault="00482E6A" w:rsidP="00830A4F">
      <w:pPr>
        <w:jc w:val="both"/>
        <w:rPr>
          <w:sz w:val="28"/>
          <w:szCs w:val="28"/>
        </w:rPr>
      </w:pPr>
    </w:p>
    <w:p w:rsidR="00482E6A" w:rsidRDefault="00482E6A" w:rsidP="00830A4F">
      <w:pPr>
        <w:jc w:val="both"/>
        <w:rPr>
          <w:sz w:val="28"/>
          <w:szCs w:val="28"/>
        </w:rPr>
      </w:pPr>
    </w:p>
    <w:p w:rsidR="00482E6A" w:rsidRPr="00482E6A" w:rsidRDefault="00482E6A" w:rsidP="00830A4F">
      <w:pPr>
        <w:jc w:val="both"/>
        <w:rPr>
          <w:sz w:val="28"/>
          <w:szCs w:val="28"/>
        </w:rPr>
      </w:pPr>
    </w:p>
    <w:p w:rsidR="00576A2E" w:rsidRPr="00482E6A" w:rsidRDefault="00576A2E" w:rsidP="00482E6A">
      <w:pPr>
        <w:ind w:left="2694" w:hanging="2694"/>
        <w:jc w:val="both"/>
        <w:rPr>
          <w:noProof/>
          <w:sz w:val="28"/>
          <w:szCs w:val="28"/>
        </w:rPr>
      </w:pPr>
      <w:r w:rsidRPr="00482E6A">
        <w:rPr>
          <w:sz w:val="28"/>
          <w:szCs w:val="28"/>
        </w:rPr>
        <w:t>Т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а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б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л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и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ц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а</w:t>
      </w:r>
      <w:r w:rsidR="00B175EA" w:rsidRPr="00482E6A">
        <w:rPr>
          <w:sz w:val="28"/>
          <w:szCs w:val="28"/>
        </w:rPr>
        <w:t xml:space="preserve"> </w:t>
      </w:r>
      <w:r w:rsidR="00B175EA" w:rsidRPr="00482E6A">
        <w:rPr>
          <w:noProof/>
          <w:sz w:val="28"/>
          <w:szCs w:val="28"/>
        </w:rPr>
        <w:t xml:space="preserve">  </w:t>
      </w:r>
      <w:r w:rsidR="00AA3577" w:rsidRPr="00482E6A">
        <w:rPr>
          <w:noProof/>
          <w:sz w:val="28"/>
          <w:szCs w:val="28"/>
        </w:rPr>
        <w:t>7.8</w:t>
      </w:r>
      <w:r w:rsidR="00B175EA" w:rsidRPr="00482E6A">
        <w:rPr>
          <w:noProof/>
          <w:sz w:val="28"/>
          <w:szCs w:val="28"/>
        </w:rPr>
        <w:t xml:space="preserve"> </w:t>
      </w:r>
      <w:r w:rsidR="00482E6A" w:rsidRPr="00482E6A">
        <w:rPr>
          <w:noProof/>
          <w:sz w:val="28"/>
          <w:szCs w:val="28"/>
        </w:rPr>
        <w:t>–</w:t>
      </w:r>
      <w:r w:rsidR="00B175EA" w:rsidRPr="00482E6A">
        <w:rPr>
          <w:noProof/>
          <w:sz w:val="28"/>
          <w:szCs w:val="28"/>
        </w:rPr>
        <w:t xml:space="preserve"> </w:t>
      </w:r>
      <w:r w:rsidRPr="00482E6A">
        <w:rPr>
          <w:b/>
          <w:noProof/>
          <w:sz w:val="28"/>
          <w:szCs w:val="28"/>
        </w:rPr>
        <w:t>Отношение</w:t>
      </w:r>
      <w:r w:rsidR="00B175EA" w:rsidRPr="00482E6A">
        <w:rPr>
          <w:b/>
          <w:noProof/>
          <w:sz w:val="28"/>
          <w:szCs w:val="28"/>
        </w:rPr>
        <w:t xml:space="preserve"> </w:t>
      </w:r>
      <w:r w:rsidRPr="00482E6A">
        <w:rPr>
          <w:b/>
          <w:noProof/>
          <w:sz w:val="28"/>
          <w:szCs w:val="28"/>
        </w:rPr>
        <w:t>осевой</w:t>
      </w:r>
      <w:r w:rsidR="00B175EA" w:rsidRPr="00482E6A">
        <w:rPr>
          <w:b/>
          <w:noProof/>
          <w:sz w:val="28"/>
          <w:szCs w:val="28"/>
        </w:rPr>
        <w:t xml:space="preserve"> </w:t>
      </w:r>
      <w:r w:rsidRPr="00482E6A">
        <w:rPr>
          <w:b/>
          <w:noProof/>
          <w:sz w:val="28"/>
          <w:szCs w:val="28"/>
        </w:rPr>
        <w:t>силы</w:t>
      </w:r>
      <w:r w:rsidR="00B175EA" w:rsidRPr="00482E6A">
        <w:rPr>
          <w:b/>
          <w:noProof/>
          <w:sz w:val="28"/>
          <w:szCs w:val="28"/>
        </w:rPr>
        <w:t xml:space="preserve"> </w:t>
      </w:r>
      <w:r w:rsidRPr="00482E6A">
        <w:rPr>
          <w:b/>
          <w:noProof/>
          <w:sz w:val="28"/>
          <w:szCs w:val="28"/>
        </w:rPr>
        <w:t>света</w:t>
      </w:r>
      <w:r w:rsidR="00B175EA" w:rsidRPr="00482E6A">
        <w:rPr>
          <w:b/>
          <w:noProof/>
          <w:sz w:val="28"/>
          <w:szCs w:val="28"/>
        </w:rPr>
        <w:t xml:space="preserve"> </w:t>
      </w:r>
      <w:r w:rsidRPr="00482E6A">
        <w:rPr>
          <w:b/>
          <w:noProof/>
          <w:sz w:val="28"/>
          <w:szCs w:val="28"/>
        </w:rPr>
        <w:t>к</w:t>
      </w:r>
      <w:r w:rsidR="00B175EA" w:rsidRPr="00482E6A">
        <w:rPr>
          <w:b/>
          <w:noProof/>
          <w:sz w:val="28"/>
          <w:szCs w:val="28"/>
        </w:rPr>
        <w:t xml:space="preserve"> </w:t>
      </w:r>
      <w:r w:rsidRPr="00482E6A">
        <w:rPr>
          <w:b/>
          <w:noProof/>
          <w:sz w:val="28"/>
          <w:szCs w:val="28"/>
        </w:rPr>
        <w:t>квадрату</w:t>
      </w:r>
      <w:r w:rsidR="00B175EA" w:rsidRPr="00482E6A">
        <w:rPr>
          <w:b/>
          <w:noProof/>
          <w:sz w:val="28"/>
          <w:szCs w:val="28"/>
        </w:rPr>
        <w:t xml:space="preserve"> </w:t>
      </w:r>
      <w:r w:rsidRPr="00482E6A">
        <w:rPr>
          <w:b/>
          <w:noProof/>
          <w:sz w:val="28"/>
          <w:szCs w:val="28"/>
        </w:rPr>
        <w:t>высоты</w:t>
      </w:r>
      <w:r w:rsidR="00B175EA" w:rsidRPr="00482E6A">
        <w:rPr>
          <w:b/>
          <w:noProof/>
          <w:sz w:val="28"/>
          <w:szCs w:val="28"/>
        </w:rPr>
        <w:t xml:space="preserve"> </w:t>
      </w:r>
      <w:r w:rsidRPr="00482E6A">
        <w:rPr>
          <w:b/>
          <w:noProof/>
          <w:sz w:val="28"/>
          <w:szCs w:val="28"/>
        </w:rPr>
        <w:t>установки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2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11"/>
        <w:gridCol w:w="709"/>
        <w:gridCol w:w="711"/>
        <w:gridCol w:w="711"/>
        <w:gridCol w:w="712"/>
        <w:gridCol w:w="710"/>
        <w:gridCol w:w="712"/>
        <w:gridCol w:w="712"/>
        <w:gridCol w:w="712"/>
        <w:gridCol w:w="712"/>
      </w:tblGrid>
      <w:tr w:rsidR="00576A2E" w:rsidRPr="003D1A91">
        <w:tc>
          <w:tcPr>
            <w:tcW w:w="1600" w:type="pct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576A2E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Нормируемая</w:t>
            </w:r>
            <w:r w:rsidR="00B175EA" w:rsidRPr="00482E6A">
              <w:rPr>
                <w:bCs/>
              </w:rPr>
              <w:t xml:space="preserve"> </w:t>
            </w:r>
            <w:r w:rsidRPr="00482E6A">
              <w:rPr>
                <w:bCs/>
              </w:rPr>
              <w:t>освещенность,</w:t>
            </w:r>
            <w:r w:rsidR="00B175EA" w:rsidRPr="00482E6A">
              <w:rPr>
                <w:bCs/>
              </w:rPr>
              <w:t xml:space="preserve"> </w:t>
            </w:r>
            <w:proofErr w:type="spellStart"/>
            <w:r w:rsidRPr="00482E6A">
              <w:rPr>
                <w:bCs/>
              </w:rPr>
              <w:t>лк</w:t>
            </w:r>
            <w:proofErr w:type="spellEnd"/>
          </w:p>
        </w:tc>
        <w:tc>
          <w:tcPr>
            <w:tcW w:w="377" w:type="pct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576A2E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0,5</w:t>
            </w:r>
          </w:p>
        </w:tc>
        <w:tc>
          <w:tcPr>
            <w:tcW w:w="378" w:type="pct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576A2E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1</w:t>
            </w:r>
          </w:p>
        </w:tc>
        <w:tc>
          <w:tcPr>
            <w:tcW w:w="378" w:type="pct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576A2E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2</w:t>
            </w:r>
          </w:p>
        </w:tc>
        <w:tc>
          <w:tcPr>
            <w:tcW w:w="378" w:type="pct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576A2E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3</w:t>
            </w:r>
          </w:p>
        </w:tc>
        <w:tc>
          <w:tcPr>
            <w:tcW w:w="377" w:type="pct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576A2E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5</w:t>
            </w:r>
          </w:p>
        </w:tc>
        <w:tc>
          <w:tcPr>
            <w:tcW w:w="378" w:type="pct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576A2E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10</w:t>
            </w:r>
          </w:p>
        </w:tc>
        <w:tc>
          <w:tcPr>
            <w:tcW w:w="378" w:type="pct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576A2E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20</w:t>
            </w:r>
          </w:p>
        </w:tc>
        <w:tc>
          <w:tcPr>
            <w:tcW w:w="378" w:type="pct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576A2E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30</w:t>
            </w:r>
          </w:p>
        </w:tc>
        <w:tc>
          <w:tcPr>
            <w:tcW w:w="378" w:type="pct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576A2E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50</w:t>
            </w:r>
          </w:p>
        </w:tc>
      </w:tr>
      <w:tr w:rsidR="00576A2E" w:rsidRPr="003D1A91">
        <w:tc>
          <w:tcPr>
            <w:tcW w:w="1600" w:type="pct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576A2E" w:rsidP="00830A4F">
            <w:pPr>
              <w:jc w:val="center"/>
              <w:rPr>
                <w:bCs/>
              </w:rPr>
            </w:pPr>
            <w:r w:rsidRPr="00482E6A">
              <w:rPr>
                <w:bCs/>
                <w:i/>
                <w:lang w:val="en-US"/>
              </w:rPr>
              <w:t>I</w:t>
            </w:r>
            <w:r w:rsidRPr="00482E6A">
              <w:rPr>
                <w:bCs/>
                <w:vertAlign w:val="subscript"/>
              </w:rPr>
              <w:t>макс</w:t>
            </w:r>
            <w:r w:rsidRPr="00482E6A">
              <w:rPr>
                <w:bCs/>
              </w:rPr>
              <w:t>/</w:t>
            </w:r>
            <w:r w:rsidRPr="00482E6A">
              <w:rPr>
                <w:bCs/>
                <w:i/>
                <w:iCs/>
              </w:rPr>
              <w:t>Н</w:t>
            </w:r>
            <w:r w:rsidRPr="00482E6A">
              <w:rPr>
                <w:bCs/>
                <w:vertAlign w:val="superscript"/>
              </w:rPr>
              <w:t>2</w:t>
            </w:r>
          </w:p>
        </w:tc>
        <w:tc>
          <w:tcPr>
            <w:tcW w:w="377" w:type="pct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576A2E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100</w:t>
            </w:r>
          </w:p>
        </w:tc>
        <w:tc>
          <w:tcPr>
            <w:tcW w:w="378" w:type="pct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576A2E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150</w:t>
            </w:r>
          </w:p>
        </w:tc>
        <w:tc>
          <w:tcPr>
            <w:tcW w:w="378" w:type="pct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576A2E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250</w:t>
            </w:r>
          </w:p>
        </w:tc>
        <w:tc>
          <w:tcPr>
            <w:tcW w:w="378" w:type="pct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576A2E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300</w:t>
            </w:r>
          </w:p>
        </w:tc>
        <w:tc>
          <w:tcPr>
            <w:tcW w:w="377" w:type="pct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576A2E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400</w:t>
            </w:r>
          </w:p>
        </w:tc>
        <w:tc>
          <w:tcPr>
            <w:tcW w:w="378" w:type="pct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576A2E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700</w:t>
            </w:r>
          </w:p>
        </w:tc>
        <w:tc>
          <w:tcPr>
            <w:tcW w:w="378" w:type="pct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576A2E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1400</w:t>
            </w:r>
          </w:p>
        </w:tc>
        <w:tc>
          <w:tcPr>
            <w:tcW w:w="378" w:type="pct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576A2E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2100</w:t>
            </w:r>
          </w:p>
        </w:tc>
        <w:tc>
          <w:tcPr>
            <w:tcW w:w="378" w:type="pct"/>
            <w:tcBorders>
              <w:top w:val="single" w:sz="4" w:space="0" w:color="auto"/>
              <w:bottom w:val="single" w:sz="4" w:space="0" w:color="auto"/>
            </w:tcBorders>
          </w:tcPr>
          <w:p w:rsidR="00576A2E" w:rsidRPr="00482E6A" w:rsidRDefault="00576A2E" w:rsidP="00830A4F">
            <w:pPr>
              <w:jc w:val="center"/>
              <w:rPr>
                <w:bCs/>
              </w:rPr>
            </w:pPr>
            <w:r w:rsidRPr="00482E6A">
              <w:rPr>
                <w:bCs/>
              </w:rPr>
              <w:t>3500</w:t>
            </w:r>
          </w:p>
        </w:tc>
      </w:tr>
      <w:tr w:rsidR="00582FEC" w:rsidRPr="003D1A91">
        <w:tc>
          <w:tcPr>
            <w:tcW w:w="5000" w:type="pct"/>
            <w:gridSpan w:val="10"/>
            <w:tcBorders>
              <w:top w:val="single" w:sz="4" w:space="0" w:color="auto"/>
            </w:tcBorders>
          </w:tcPr>
          <w:p w:rsidR="00582FEC" w:rsidRPr="00482E6A" w:rsidRDefault="00582FEC" w:rsidP="00830A4F">
            <w:pPr>
              <w:spacing w:before="60" w:after="60"/>
              <w:ind w:firstLine="426"/>
              <w:jc w:val="both"/>
              <w:rPr>
                <w:bCs/>
                <w:sz w:val="20"/>
                <w:szCs w:val="20"/>
              </w:rPr>
            </w:pPr>
            <w:r w:rsidRPr="00482E6A">
              <w:rPr>
                <w:sz w:val="20"/>
                <w:szCs w:val="20"/>
              </w:rPr>
              <w:t>П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р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и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м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е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ч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а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н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и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е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–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При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совпадении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направлений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осевых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сил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света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нескольких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световых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приборов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допустимые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значения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i/>
                <w:sz w:val="20"/>
                <w:szCs w:val="20"/>
                <w:lang w:val="en-US"/>
              </w:rPr>
              <w:t>I</w:t>
            </w:r>
            <w:r w:rsidRPr="00482E6A">
              <w:rPr>
                <w:sz w:val="20"/>
                <w:szCs w:val="20"/>
                <w:vertAlign w:val="subscript"/>
              </w:rPr>
              <w:t>макс</w:t>
            </w:r>
            <w:r w:rsidRPr="00482E6A">
              <w:rPr>
                <w:sz w:val="20"/>
                <w:szCs w:val="20"/>
              </w:rPr>
              <w:t>/</w:t>
            </w:r>
            <w:r w:rsidRPr="00482E6A">
              <w:rPr>
                <w:i/>
                <w:iCs/>
                <w:sz w:val="20"/>
                <w:szCs w:val="20"/>
              </w:rPr>
              <w:t>Н</w:t>
            </w:r>
            <w:r w:rsidRPr="00482E6A">
              <w:rPr>
                <w:sz w:val="20"/>
                <w:szCs w:val="20"/>
                <w:vertAlign w:val="superscript"/>
              </w:rPr>
              <w:t>2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каждого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прибора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определяются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путем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деления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табличного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значения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на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число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этих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световых</w:t>
            </w:r>
            <w:r w:rsidR="00B175EA" w:rsidRPr="00482E6A">
              <w:rPr>
                <w:sz w:val="20"/>
                <w:szCs w:val="20"/>
              </w:rPr>
              <w:t xml:space="preserve"> </w:t>
            </w:r>
            <w:r w:rsidRPr="00482E6A">
              <w:rPr>
                <w:sz w:val="20"/>
                <w:szCs w:val="20"/>
              </w:rPr>
              <w:t>приборов.</w:t>
            </w:r>
          </w:p>
        </w:tc>
      </w:tr>
      <w:bookmarkEnd w:id="273"/>
    </w:tbl>
    <w:p w:rsidR="000F2788" w:rsidRPr="00482E6A" w:rsidRDefault="000F2788" w:rsidP="00830A4F">
      <w:pPr>
        <w:ind w:firstLine="567"/>
        <w:jc w:val="both"/>
        <w:rPr>
          <w:sz w:val="28"/>
          <w:szCs w:val="28"/>
        </w:rPr>
      </w:pPr>
    </w:p>
    <w:p w:rsidR="006B7B4D" w:rsidRPr="00482E6A" w:rsidRDefault="00482E6A" w:rsidP="00830A4F">
      <w:pPr>
        <w:ind w:firstLine="567"/>
        <w:jc w:val="both"/>
        <w:rPr>
          <w:b/>
          <w:sz w:val="28"/>
          <w:szCs w:val="28"/>
        </w:rPr>
      </w:pPr>
      <w:r w:rsidRPr="00482E6A">
        <w:rPr>
          <w:b/>
          <w:sz w:val="28"/>
          <w:szCs w:val="28"/>
        </w:rPr>
        <w:t>7.5 Наружное освещение городских и сельских поселений</w:t>
      </w:r>
    </w:p>
    <w:p w:rsidR="00482E6A" w:rsidRPr="00E227BF" w:rsidRDefault="00482E6A" w:rsidP="00482E6A">
      <w:pPr>
        <w:pStyle w:val="afe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:rsidR="006B7B4D" w:rsidRPr="00482E6A" w:rsidRDefault="00AA3577" w:rsidP="00830A4F">
      <w:pPr>
        <w:ind w:firstLine="567"/>
        <w:jc w:val="both"/>
        <w:rPr>
          <w:b/>
          <w:sz w:val="28"/>
          <w:szCs w:val="28"/>
        </w:rPr>
      </w:pPr>
      <w:r w:rsidRPr="00482E6A">
        <w:rPr>
          <w:b/>
          <w:sz w:val="28"/>
          <w:szCs w:val="28"/>
        </w:rPr>
        <w:t>7.5.1</w:t>
      </w:r>
      <w:r w:rsidR="00B175EA" w:rsidRPr="00482E6A">
        <w:rPr>
          <w:b/>
          <w:sz w:val="28"/>
          <w:szCs w:val="28"/>
        </w:rPr>
        <w:t xml:space="preserve"> </w:t>
      </w:r>
      <w:r w:rsidR="006B7B4D" w:rsidRPr="00482E6A">
        <w:rPr>
          <w:b/>
          <w:sz w:val="28"/>
          <w:szCs w:val="28"/>
        </w:rPr>
        <w:t>Освещение</w:t>
      </w:r>
      <w:r w:rsidR="00B175EA" w:rsidRPr="00482E6A">
        <w:rPr>
          <w:b/>
          <w:sz w:val="28"/>
          <w:szCs w:val="28"/>
        </w:rPr>
        <w:t xml:space="preserve"> </w:t>
      </w:r>
      <w:r w:rsidR="006B7B4D" w:rsidRPr="00482E6A">
        <w:rPr>
          <w:b/>
          <w:sz w:val="28"/>
          <w:szCs w:val="28"/>
        </w:rPr>
        <w:t>улиц,</w:t>
      </w:r>
      <w:r w:rsidR="00B175EA" w:rsidRPr="00482E6A">
        <w:rPr>
          <w:b/>
          <w:sz w:val="28"/>
          <w:szCs w:val="28"/>
        </w:rPr>
        <w:t xml:space="preserve"> </w:t>
      </w:r>
      <w:r w:rsidR="006B7B4D" w:rsidRPr="00482E6A">
        <w:rPr>
          <w:b/>
          <w:sz w:val="28"/>
          <w:szCs w:val="28"/>
        </w:rPr>
        <w:t>дорог</w:t>
      </w:r>
      <w:r w:rsidR="00B175EA" w:rsidRPr="00482E6A">
        <w:rPr>
          <w:b/>
          <w:sz w:val="28"/>
          <w:szCs w:val="28"/>
        </w:rPr>
        <w:t xml:space="preserve"> </w:t>
      </w:r>
      <w:r w:rsidR="006B7B4D" w:rsidRPr="00482E6A">
        <w:rPr>
          <w:b/>
          <w:sz w:val="28"/>
          <w:szCs w:val="28"/>
        </w:rPr>
        <w:t>и</w:t>
      </w:r>
      <w:r w:rsidR="00B175EA" w:rsidRPr="00482E6A">
        <w:rPr>
          <w:b/>
          <w:sz w:val="28"/>
          <w:szCs w:val="28"/>
        </w:rPr>
        <w:t xml:space="preserve"> </w:t>
      </w:r>
      <w:r w:rsidR="006B7B4D" w:rsidRPr="00482E6A">
        <w:rPr>
          <w:b/>
          <w:sz w:val="28"/>
          <w:szCs w:val="28"/>
        </w:rPr>
        <w:t>площадей</w:t>
      </w:r>
    </w:p>
    <w:p w:rsidR="006B7B4D" w:rsidRPr="00482E6A" w:rsidRDefault="006B7B4D" w:rsidP="00830A4F">
      <w:pPr>
        <w:ind w:firstLine="567"/>
        <w:jc w:val="both"/>
        <w:rPr>
          <w:color w:val="000000"/>
          <w:sz w:val="28"/>
          <w:szCs w:val="28"/>
        </w:rPr>
      </w:pPr>
      <w:r w:rsidRPr="00482E6A">
        <w:rPr>
          <w:color w:val="000000"/>
          <w:sz w:val="28"/>
          <w:szCs w:val="28"/>
        </w:rPr>
        <w:t>7.</w:t>
      </w:r>
      <w:r w:rsidR="00AA3577" w:rsidRPr="00482E6A">
        <w:rPr>
          <w:color w:val="000000"/>
          <w:sz w:val="28"/>
          <w:szCs w:val="28"/>
        </w:rPr>
        <w:t>5.1.1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Классификация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улично-дорожной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сети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городов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проводится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в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соответствии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с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таблицей</w:t>
      </w:r>
      <w:r w:rsidR="00B175EA" w:rsidRPr="00482E6A">
        <w:rPr>
          <w:color w:val="000000"/>
          <w:sz w:val="28"/>
          <w:szCs w:val="28"/>
        </w:rPr>
        <w:t xml:space="preserve"> </w:t>
      </w:r>
      <w:r w:rsidR="00AA3577" w:rsidRPr="00482E6A">
        <w:rPr>
          <w:color w:val="000000"/>
          <w:sz w:val="28"/>
          <w:szCs w:val="28"/>
        </w:rPr>
        <w:t>7.9</w:t>
      </w:r>
      <w:r w:rsidRPr="00482E6A">
        <w:rPr>
          <w:color w:val="000000"/>
          <w:sz w:val="28"/>
          <w:szCs w:val="28"/>
        </w:rPr>
        <w:t>.</w:t>
      </w:r>
    </w:p>
    <w:p w:rsidR="006B7B4D" w:rsidRPr="00482E6A" w:rsidRDefault="006B7B4D" w:rsidP="00830A4F">
      <w:pPr>
        <w:ind w:firstLine="567"/>
        <w:jc w:val="both"/>
        <w:rPr>
          <w:b/>
          <w:i/>
          <w:sz w:val="28"/>
          <w:szCs w:val="28"/>
        </w:rPr>
      </w:pPr>
      <w:r w:rsidRPr="00482E6A">
        <w:rPr>
          <w:bCs/>
          <w:color w:val="000000"/>
          <w:sz w:val="28"/>
          <w:szCs w:val="28"/>
        </w:rPr>
        <w:t>7.</w:t>
      </w:r>
      <w:r w:rsidR="00AA3577" w:rsidRPr="00482E6A">
        <w:rPr>
          <w:bCs/>
          <w:color w:val="000000"/>
          <w:sz w:val="28"/>
          <w:szCs w:val="28"/>
        </w:rPr>
        <w:t>5.1.2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Для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проезжей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части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участков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городских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улиц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и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дорог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со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стандартной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геометрией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и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асфальтобетонным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покрытием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нормируют: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среднюю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яркость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дорожного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покрытия</w:t>
      </w:r>
      <w:r w:rsidR="00B175EA" w:rsidRPr="00482E6A">
        <w:rPr>
          <w:color w:val="000000"/>
          <w:sz w:val="28"/>
          <w:szCs w:val="28"/>
        </w:rPr>
        <w:t xml:space="preserve"> </w:t>
      </w:r>
      <w:r w:rsidR="00F800E8" w:rsidRPr="00482E6A">
        <w:rPr>
          <w:i/>
          <w:color w:val="000000"/>
          <w:sz w:val="28"/>
          <w:szCs w:val="28"/>
          <w:lang w:val="en-US"/>
        </w:rPr>
        <w:t>L</w:t>
      </w:r>
      <w:r w:rsidR="00F800E8" w:rsidRPr="00482E6A">
        <w:rPr>
          <w:color w:val="000000"/>
          <w:sz w:val="28"/>
          <w:szCs w:val="28"/>
          <w:vertAlign w:val="subscript"/>
        </w:rPr>
        <w:t>ср</w:t>
      </w:r>
      <w:r w:rsidR="00F800E8" w:rsidRPr="00482E6A">
        <w:rPr>
          <w:color w:val="000000"/>
          <w:sz w:val="28"/>
          <w:szCs w:val="28"/>
        </w:rPr>
        <w:t>,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общую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i/>
          <w:color w:val="000000"/>
          <w:sz w:val="28"/>
          <w:szCs w:val="28"/>
        </w:rPr>
        <w:t>U</w:t>
      </w:r>
      <w:r w:rsidR="009D51EB" w:rsidRPr="00482E6A">
        <w:rPr>
          <w:color w:val="000000"/>
          <w:sz w:val="28"/>
          <w:szCs w:val="28"/>
          <w:vertAlign w:val="subscript"/>
        </w:rPr>
        <w:t>0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и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продольную</w:t>
      </w:r>
      <w:r w:rsidR="00B175EA" w:rsidRPr="00482E6A">
        <w:rPr>
          <w:color w:val="000000"/>
          <w:sz w:val="28"/>
          <w:szCs w:val="28"/>
        </w:rPr>
        <w:t xml:space="preserve"> </w:t>
      </w:r>
      <w:proofErr w:type="spellStart"/>
      <w:r w:rsidRPr="00482E6A">
        <w:rPr>
          <w:i/>
          <w:color w:val="000000"/>
          <w:sz w:val="28"/>
          <w:szCs w:val="28"/>
        </w:rPr>
        <w:t>U</w:t>
      </w:r>
      <w:r w:rsidRPr="00482E6A">
        <w:rPr>
          <w:i/>
          <w:color w:val="000000"/>
          <w:sz w:val="28"/>
          <w:szCs w:val="28"/>
          <w:vertAlign w:val="subscript"/>
        </w:rPr>
        <w:t>l</w:t>
      </w:r>
      <w:proofErr w:type="spellEnd"/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равномерности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яркости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дорожного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покрытия,</w:t>
      </w:r>
      <w:r w:rsidR="00B175EA" w:rsidRPr="00482E6A">
        <w:rPr>
          <w:color w:val="000000"/>
          <w:sz w:val="28"/>
          <w:szCs w:val="28"/>
        </w:rPr>
        <w:t xml:space="preserve"> </w:t>
      </w:r>
      <w:r w:rsidR="00B4005C" w:rsidRPr="00482E6A">
        <w:rPr>
          <w:sz w:val="28"/>
          <w:szCs w:val="28"/>
        </w:rPr>
        <w:t>среднюю</w:t>
      </w:r>
      <w:r w:rsidR="00B175EA" w:rsidRPr="00482E6A">
        <w:rPr>
          <w:sz w:val="28"/>
          <w:szCs w:val="28"/>
        </w:rPr>
        <w:t xml:space="preserve"> </w:t>
      </w:r>
      <w:r w:rsidR="00B4005C" w:rsidRPr="00482E6A">
        <w:rPr>
          <w:sz w:val="28"/>
          <w:szCs w:val="28"/>
        </w:rPr>
        <w:t>освещенность</w:t>
      </w:r>
      <w:r w:rsidR="00B175EA" w:rsidRPr="00482E6A">
        <w:rPr>
          <w:sz w:val="28"/>
          <w:szCs w:val="28"/>
        </w:rPr>
        <w:t xml:space="preserve"> </w:t>
      </w:r>
      <w:r w:rsidR="00B4005C" w:rsidRPr="00482E6A">
        <w:rPr>
          <w:sz w:val="28"/>
          <w:szCs w:val="28"/>
        </w:rPr>
        <w:t>дорожного</w:t>
      </w:r>
      <w:r w:rsidR="00B175EA" w:rsidRPr="00482E6A">
        <w:rPr>
          <w:sz w:val="28"/>
          <w:szCs w:val="28"/>
        </w:rPr>
        <w:t xml:space="preserve"> </w:t>
      </w:r>
      <w:r w:rsidR="00B4005C" w:rsidRPr="00482E6A">
        <w:rPr>
          <w:sz w:val="28"/>
          <w:szCs w:val="28"/>
        </w:rPr>
        <w:t>покрытия</w:t>
      </w:r>
      <w:r w:rsidR="00B175EA" w:rsidRPr="00482E6A">
        <w:rPr>
          <w:sz w:val="28"/>
          <w:szCs w:val="28"/>
        </w:rPr>
        <w:t xml:space="preserve"> </w:t>
      </w:r>
      <w:proofErr w:type="spellStart"/>
      <w:r w:rsidR="00B4005C" w:rsidRPr="00482E6A">
        <w:rPr>
          <w:i/>
          <w:sz w:val="28"/>
          <w:szCs w:val="28"/>
        </w:rPr>
        <w:t>Е</w:t>
      </w:r>
      <w:r w:rsidR="00B4005C" w:rsidRPr="00482E6A">
        <w:rPr>
          <w:sz w:val="28"/>
          <w:szCs w:val="28"/>
          <w:vertAlign w:val="subscript"/>
        </w:rPr>
        <w:t>ср</w:t>
      </w:r>
      <w:proofErr w:type="spellEnd"/>
      <w:r w:rsidR="00B4005C" w:rsidRPr="00482E6A">
        <w:rPr>
          <w:sz w:val="28"/>
          <w:szCs w:val="28"/>
        </w:rPr>
        <w:t>,</w:t>
      </w:r>
      <w:r w:rsidR="00B175EA" w:rsidRPr="00482E6A">
        <w:rPr>
          <w:sz w:val="28"/>
          <w:szCs w:val="28"/>
        </w:rPr>
        <w:t xml:space="preserve"> </w:t>
      </w:r>
      <w:r w:rsidR="00B4005C" w:rsidRPr="00482E6A">
        <w:rPr>
          <w:sz w:val="28"/>
          <w:szCs w:val="28"/>
        </w:rPr>
        <w:t>равномерность</w:t>
      </w:r>
      <w:r w:rsidR="00B175EA" w:rsidRPr="00482E6A">
        <w:rPr>
          <w:sz w:val="28"/>
          <w:szCs w:val="28"/>
        </w:rPr>
        <w:t xml:space="preserve"> </w:t>
      </w:r>
      <w:r w:rsidR="00B4005C" w:rsidRPr="00482E6A">
        <w:rPr>
          <w:sz w:val="28"/>
          <w:szCs w:val="28"/>
        </w:rPr>
        <w:t>освещенности</w:t>
      </w:r>
      <w:r w:rsidR="00B175EA" w:rsidRPr="00482E6A">
        <w:rPr>
          <w:sz w:val="28"/>
          <w:szCs w:val="28"/>
        </w:rPr>
        <w:t xml:space="preserve"> </w:t>
      </w:r>
      <w:proofErr w:type="spellStart"/>
      <w:r w:rsidR="00B4005C" w:rsidRPr="00482E6A">
        <w:rPr>
          <w:i/>
          <w:sz w:val="28"/>
          <w:szCs w:val="28"/>
        </w:rPr>
        <w:t>U</w:t>
      </w:r>
      <w:r w:rsidR="00B4005C" w:rsidRPr="00482E6A">
        <w:rPr>
          <w:i/>
          <w:sz w:val="28"/>
          <w:szCs w:val="28"/>
          <w:vertAlign w:val="subscript"/>
        </w:rPr>
        <w:t>h</w:t>
      </w:r>
      <w:proofErr w:type="spellEnd"/>
      <w:r w:rsidR="00736683" w:rsidRPr="00482E6A">
        <w:rPr>
          <w:i/>
          <w:sz w:val="28"/>
          <w:szCs w:val="28"/>
        </w:rPr>
        <w:t>,</w:t>
      </w:r>
      <w:r w:rsidR="00B175EA" w:rsidRPr="00482E6A">
        <w:rPr>
          <w:i/>
          <w:sz w:val="28"/>
          <w:szCs w:val="28"/>
          <w:vertAlign w:val="subscript"/>
        </w:rPr>
        <w:t xml:space="preserve"> </w:t>
      </w:r>
      <w:r w:rsidR="00B4005C" w:rsidRPr="00482E6A">
        <w:rPr>
          <w:sz w:val="28"/>
          <w:szCs w:val="28"/>
        </w:rPr>
        <w:t>пороговое</w:t>
      </w:r>
      <w:r w:rsidR="00B175EA" w:rsidRPr="00482E6A">
        <w:rPr>
          <w:sz w:val="28"/>
          <w:szCs w:val="28"/>
        </w:rPr>
        <w:t xml:space="preserve"> </w:t>
      </w:r>
      <w:r w:rsidR="00B4005C" w:rsidRPr="00482E6A">
        <w:rPr>
          <w:sz w:val="28"/>
          <w:szCs w:val="28"/>
        </w:rPr>
        <w:t>приращение</w:t>
      </w:r>
      <w:r w:rsidR="00B175EA" w:rsidRPr="00482E6A">
        <w:rPr>
          <w:sz w:val="28"/>
          <w:szCs w:val="28"/>
        </w:rPr>
        <w:t xml:space="preserve"> </w:t>
      </w:r>
      <w:r w:rsidR="00B4005C" w:rsidRPr="00482E6A">
        <w:rPr>
          <w:sz w:val="28"/>
          <w:szCs w:val="28"/>
        </w:rPr>
        <w:t>яркости</w:t>
      </w:r>
      <w:r w:rsidR="00B175EA" w:rsidRPr="00482E6A">
        <w:rPr>
          <w:sz w:val="28"/>
          <w:szCs w:val="28"/>
        </w:rPr>
        <w:t xml:space="preserve"> </w:t>
      </w:r>
      <w:r w:rsidR="00B4005C" w:rsidRPr="00482E6A">
        <w:rPr>
          <w:i/>
          <w:sz w:val="28"/>
          <w:szCs w:val="28"/>
        </w:rPr>
        <w:t>TI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согласно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таблице</w:t>
      </w:r>
      <w:r w:rsidR="00B175EA" w:rsidRPr="00482E6A">
        <w:rPr>
          <w:sz w:val="28"/>
          <w:szCs w:val="28"/>
        </w:rPr>
        <w:t xml:space="preserve"> </w:t>
      </w:r>
      <w:r w:rsidR="00AA3577" w:rsidRPr="00482E6A">
        <w:rPr>
          <w:sz w:val="28"/>
          <w:szCs w:val="28"/>
        </w:rPr>
        <w:t>7.10</w:t>
      </w:r>
      <w:r w:rsidRPr="00482E6A">
        <w:rPr>
          <w:sz w:val="28"/>
          <w:szCs w:val="28"/>
        </w:rPr>
        <w:t>.</w:t>
      </w:r>
    </w:p>
    <w:p w:rsidR="006B7B4D" w:rsidRPr="00482E6A" w:rsidRDefault="006B7B4D" w:rsidP="00830A4F">
      <w:pPr>
        <w:ind w:firstLine="567"/>
        <w:jc w:val="both"/>
        <w:rPr>
          <w:color w:val="000000"/>
          <w:sz w:val="28"/>
          <w:szCs w:val="28"/>
        </w:rPr>
      </w:pPr>
      <w:r w:rsidRPr="00482E6A">
        <w:rPr>
          <w:bCs/>
          <w:sz w:val="28"/>
          <w:szCs w:val="28"/>
        </w:rPr>
        <w:t>7.</w:t>
      </w:r>
      <w:r w:rsidR="00AA3577" w:rsidRPr="00482E6A">
        <w:rPr>
          <w:bCs/>
          <w:sz w:val="28"/>
          <w:szCs w:val="28"/>
        </w:rPr>
        <w:t>5.1.3</w:t>
      </w:r>
      <w:r w:rsidR="00B175EA" w:rsidRPr="00482E6A">
        <w:rPr>
          <w:bCs/>
          <w:sz w:val="28"/>
          <w:szCs w:val="28"/>
        </w:rPr>
        <w:t xml:space="preserve"> </w:t>
      </w:r>
      <w:r w:rsidRPr="00482E6A">
        <w:rPr>
          <w:sz w:val="28"/>
          <w:szCs w:val="28"/>
        </w:rPr>
        <w:t>Для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проезжей</w:t>
      </w:r>
      <w:r w:rsidR="00B175EA" w:rsidRPr="00482E6A">
        <w:rPr>
          <w:sz w:val="28"/>
          <w:szCs w:val="28"/>
        </w:rPr>
        <w:t xml:space="preserve"> </w:t>
      </w:r>
      <w:r w:rsidRPr="00482E6A">
        <w:rPr>
          <w:sz w:val="28"/>
          <w:szCs w:val="28"/>
        </w:rPr>
        <w:t>части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участков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городских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улиц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и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дорог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с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нестандартной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геометрией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или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с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покрытием,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отличным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от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асфальтобетонного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(брусчатка,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цементобетонное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и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др.),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или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расположенных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в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северной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строительно-климатической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зоне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азиатской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части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Росси</w:t>
      </w:r>
      <w:r w:rsidR="00AA3577" w:rsidRPr="00482E6A">
        <w:rPr>
          <w:color w:val="000000"/>
          <w:sz w:val="28"/>
          <w:szCs w:val="28"/>
        </w:rPr>
        <w:t>йской</w:t>
      </w:r>
      <w:r w:rsidR="00B175EA" w:rsidRPr="00482E6A">
        <w:rPr>
          <w:color w:val="000000"/>
          <w:sz w:val="28"/>
          <w:szCs w:val="28"/>
        </w:rPr>
        <w:t xml:space="preserve"> </w:t>
      </w:r>
      <w:r w:rsidR="00AA3577" w:rsidRPr="00482E6A">
        <w:rPr>
          <w:color w:val="000000"/>
          <w:sz w:val="28"/>
          <w:szCs w:val="28"/>
        </w:rPr>
        <w:t>Федерации</w:t>
      </w:r>
      <w:r w:rsidR="00B175EA" w:rsidRPr="00482E6A">
        <w:rPr>
          <w:color w:val="000000"/>
          <w:sz w:val="28"/>
          <w:szCs w:val="28"/>
        </w:rPr>
        <w:t xml:space="preserve"> </w:t>
      </w:r>
      <w:r w:rsidR="00AA3577" w:rsidRPr="00482E6A">
        <w:rPr>
          <w:color w:val="000000"/>
          <w:sz w:val="28"/>
          <w:szCs w:val="28"/>
        </w:rPr>
        <w:t>либо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севернее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66</w:t>
      </w:r>
      <w:r w:rsidRPr="00482E6A">
        <w:rPr>
          <w:color w:val="000000"/>
          <w:sz w:val="28"/>
          <w:szCs w:val="28"/>
          <w:vertAlign w:val="superscript"/>
        </w:rPr>
        <w:t>о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северной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широты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европейской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части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Росси</w:t>
      </w:r>
      <w:r w:rsidR="00AA3577" w:rsidRPr="00482E6A">
        <w:rPr>
          <w:color w:val="000000"/>
          <w:sz w:val="28"/>
          <w:szCs w:val="28"/>
        </w:rPr>
        <w:t>йской</w:t>
      </w:r>
      <w:r w:rsidR="00B175EA" w:rsidRPr="00482E6A">
        <w:rPr>
          <w:color w:val="000000"/>
          <w:sz w:val="28"/>
          <w:szCs w:val="28"/>
        </w:rPr>
        <w:t xml:space="preserve"> </w:t>
      </w:r>
      <w:r w:rsidR="00AA3577" w:rsidRPr="00482E6A">
        <w:rPr>
          <w:color w:val="000000"/>
          <w:sz w:val="28"/>
          <w:szCs w:val="28"/>
        </w:rPr>
        <w:t>Федерации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среднюю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освещенность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на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дорожном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покрытии</w:t>
      </w:r>
      <w:r w:rsidR="00B175EA" w:rsidRPr="00482E6A">
        <w:rPr>
          <w:color w:val="000000"/>
          <w:sz w:val="28"/>
          <w:szCs w:val="28"/>
        </w:rPr>
        <w:t xml:space="preserve"> </w:t>
      </w:r>
      <w:proofErr w:type="spellStart"/>
      <w:r w:rsidR="00C52579" w:rsidRPr="00482E6A">
        <w:rPr>
          <w:i/>
          <w:color w:val="000000"/>
          <w:sz w:val="28"/>
          <w:szCs w:val="28"/>
        </w:rPr>
        <w:t>Е</w:t>
      </w:r>
      <w:r w:rsidR="00C52579" w:rsidRPr="00482E6A">
        <w:rPr>
          <w:color w:val="000000"/>
          <w:sz w:val="28"/>
          <w:szCs w:val="28"/>
          <w:vertAlign w:val="subscript"/>
        </w:rPr>
        <w:t>ср</w:t>
      </w:r>
      <w:proofErr w:type="spellEnd"/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и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равномерность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освещенности</w:t>
      </w:r>
      <w:r w:rsidR="00B175EA" w:rsidRPr="00482E6A">
        <w:rPr>
          <w:color w:val="000000"/>
          <w:sz w:val="28"/>
          <w:szCs w:val="28"/>
        </w:rPr>
        <w:t xml:space="preserve"> </w:t>
      </w:r>
      <w:proofErr w:type="spellStart"/>
      <w:r w:rsidRPr="00482E6A">
        <w:rPr>
          <w:i/>
          <w:color w:val="000000"/>
          <w:sz w:val="28"/>
          <w:szCs w:val="28"/>
        </w:rPr>
        <w:t>U</w:t>
      </w:r>
      <w:r w:rsidRPr="00482E6A">
        <w:rPr>
          <w:i/>
          <w:color w:val="000000"/>
          <w:sz w:val="28"/>
          <w:szCs w:val="28"/>
          <w:vertAlign w:val="subscript"/>
        </w:rPr>
        <w:t>h</w:t>
      </w:r>
      <w:proofErr w:type="spellEnd"/>
      <w:r w:rsidR="00B175EA" w:rsidRPr="00482E6A">
        <w:rPr>
          <w:color w:val="000000"/>
          <w:sz w:val="28"/>
          <w:szCs w:val="28"/>
        </w:rPr>
        <w:t xml:space="preserve"> </w:t>
      </w:r>
      <w:r w:rsidR="003C5955" w:rsidRPr="00482E6A">
        <w:rPr>
          <w:color w:val="000000"/>
          <w:sz w:val="28"/>
          <w:szCs w:val="28"/>
        </w:rPr>
        <w:t>нормируют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согласно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таблице</w:t>
      </w:r>
      <w:r w:rsidR="00B175EA" w:rsidRPr="00482E6A">
        <w:rPr>
          <w:color w:val="000000"/>
          <w:sz w:val="28"/>
          <w:szCs w:val="28"/>
        </w:rPr>
        <w:t xml:space="preserve"> </w:t>
      </w:r>
      <w:r w:rsidR="00AA3577" w:rsidRPr="00482E6A">
        <w:rPr>
          <w:color w:val="000000"/>
          <w:sz w:val="28"/>
          <w:szCs w:val="28"/>
        </w:rPr>
        <w:t>7.10</w:t>
      </w:r>
      <w:r w:rsidRPr="00482E6A">
        <w:rPr>
          <w:color w:val="000000"/>
          <w:sz w:val="28"/>
          <w:szCs w:val="28"/>
        </w:rPr>
        <w:t>.</w:t>
      </w:r>
    </w:p>
    <w:p w:rsidR="006B7B4D" w:rsidRPr="00482E6A" w:rsidRDefault="006B7B4D" w:rsidP="00830A4F">
      <w:pPr>
        <w:ind w:firstLine="567"/>
        <w:jc w:val="both"/>
        <w:rPr>
          <w:color w:val="000000"/>
          <w:sz w:val="28"/>
          <w:szCs w:val="28"/>
        </w:rPr>
      </w:pPr>
      <w:r w:rsidRPr="00482E6A">
        <w:rPr>
          <w:color w:val="000000"/>
          <w:sz w:val="28"/>
          <w:szCs w:val="28"/>
        </w:rPr>
        <w:t>Слепящее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действие,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оказываемое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осветительной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установкой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на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водителей,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регламентируют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предельной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силой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света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светильников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в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направлении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водителей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i/>
          <w:color w:val="000000"/>
          <w:sz w:val="28"/>
          <w:szCs w:val="28"/>
          <w:lang w:val="en-US"/>
        </w:rPr>
        <w:t>I</w:t>
      </w:r>
      <w:r w:rsidRPr="00482E6A">
        <w:rPr>
          <w:color w:val="000000"/>
          <w:sz w:val="28"/>
          <w:szCs w:val="28"/>
          <w:vertAlign w:val="subscript"/>
        </w:rPr>
        <w:t>пред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согласно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7.</w:t>
      </w:r>
      <w:r w:rsidR="00AA3577" w:rsidRPr="00482E6A">
        <w:rPr>
          <w:color w:val="000000"/>
          <w:sz w:val="28"/>
          <w:szCs w:val="28"/>
        </w:rPr>
        <w:t>5.1.9</w:t>
      </w:r>
      <w:r w:rsidRPr="00482E6A">
        <w:rPr>
          <w:color w:val="000000"/>
          <w:sz w:val="28"/>
          <w:szCs w:val="28"/>
        </w:rPr>
        <w:t>.</w:t>
      </w:r>
    </w:p>
    <w:p w:rsidR="00980979" w:rsidRPr="00482E6A" w:rsidRDefault="00980979" w:rsidP="00830A4F">
      <w:pPr>
        <w:ind w:firstLine="567"/>
        <w:jc w:val="both"/>
        <w:rPr>
          <w:color w:val="000000"/>
          <w:sz w:val="28"/>
          <w:szCs w:val="28"/>
        </w:rPr>
      </w:pPr>
      <w:r w:rsidRPr="00482E6A">
        <w:rPr>
          <w:color w:val="000000"/>
          <w:sz w:val="28"/>
          <w:szCs w:val="28"/>
        </w:rPr>
        <w:t>7.</w:t>
      </w:r>
      <w:r w:rsidR="00AA3577" w:rsidRPr="00482E6A">
        <w:rPr>
          <w:color w:val="000000"/>
          <w:sz w:val="28"/>
          <w:szCs w:val="28"/>
        </w:rPr>
        <w:t>5.1.4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Энергетическую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эффективность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установки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утилитарного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наружного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освещения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оценивают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показателем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относительной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удельной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мощности</w:t>
      </w:r>
      <w:r w:rsidR="00B175EA" w:rsidRPr="00482E6A">
        <w:rPr>
          <w:color w:val="000000"/>
          <w:sz w:val="28"/>
          <w:szCs w:val="28"/>
        </w:rPr>
        <w:t xml:space="preserve"> </w:t>
      </w:r>
      <w:proofErr w:type="spellStart"/>
      <w:r w:rsidRPr="00482E6A">
        <w:rPr>
          <w:i/>
          <w:color w:val="000000"/>
          <w:sz w:val="28"/>
          <w:szCs w:val="28"/>
        </w:rPr>
        <w:t>D</w:t>
      </w:r>
      <w:r w:rsidRPr="00482E6A">
        <w:rPr>
          <w:i/>
          <w:color w:val="000000"/>
          <w:sz w:val="28"/>
          <w:szCs w:val="28"/>
          <w:vertAlign w:val="subscript"/>
        </w:rPr>
        <w:t>p</w:t>
      </w:r>
      <w:proofErr w:type="spellEnd"/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согласно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таблице</w:t>
      </w:r>
      <w:r w:rsidR="00B175EA" w:rsidRPr="00482E6A">
        <w:rPr>
          <w:color w:val="000000"/>
          <w:sz w:val="28"/>
          <w:szCs w:val="28"/>
        </w:rPr>
        <w:t xml:space="preserve"> </w:t>
      </w:r>
      <w:r w:rsidR="00B21E80" w:rsidRPr="00482E6A">
        <w:rPr>
          <w:color w:val="000000"/>
          <w:sz w:val="28"/>
          <w:szCs w:val="28"/>
        </w:rPr>
        <w:t>7.10</w:t>
      </w:r>
      <w:r w:rsidRPr="00482E6A">
        <w:rPr>
          <w:color w:val="000000"/>
          <w:sz w:val="28"/>
          <w:szCs w:val="28"/>
        </w:rPr>
        <w:t>.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Методика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определения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показател</w:t>
      </w:r>
      <w:r w:rsidR="00B21E80" w:rsidRPr="00482E6A">
        <w:rPr>
          <w:color w:val="000000"/>
          <w:sz w:val="28"/>
          <w:szCs w:val="28"/>
        </w:rPr>
        <w:t>я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относительной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удельной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мощности</w:t>
      </w:r>
      <w:r w:rsidR="00B175EA" w:rsidRPr="00482E6A">
        <w:rPr>
          <w:color w:val="000000"/>
          <w:sz w:val="28"/>
          <w:szCs w:val="28"/>
        </w:rPr>
        <w:t xml:space="preserve"> </w:t>
      </w:r>
      <w:proofErr w:type="spellStart"/>
      <w:r w:rsidRPr="00482E6A">
        <w:rPr>
          <w:i/>
          <w:color w:val="000000"/>
          <w:sz w:val="28"/>
          <w:szCs w:val="28"/>
        </w:rPr>
        <w:t>D</w:t>
      </w:r>
      <w:r w:rsidRPr="00482E6A">
        <w:rPr>
          <w:i/>
          <w:color w:val="000000"/>
          <w:sz w:val="28"/>
          <w:szCs w:val="28"/>
          <w:vertAlign w:val="subscript"/>
        </w:rPr>
        <w:t>p</w:t>
      </w:r>
      <w:proofErr w:type="spellEnd"/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приведена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в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color w:val="000000"/>
          <w:sz w:val="28"/>
          <w:szCs w:val="28"/>
        </w:rPr>
        <w:t>приложении</w:t>
      </w:r>
      <w:r w:rsidR="00B175EA" w:rsidRPr="00482E6A">
        <w:rPr>
          <w:color w:val="000000"/>
          <w:sz w:val="28"/>
          <w:szCs w:val="28"/>
        </w:rPr>
        <w:t xml:space="preserve"> </w:t>
      </w:r>
      <w:r w:rsidR="00B21E80" w:rsidRPr="00482E6A">
        <w:rPr>
          <w:color w:val="000000"/>
          <w:sz w:val="28"/>
          <w:szCs w:val="28"/>
        </w:rPr>
        <w:t>М</w:t>
      </w:r>
      <w:r w:rsidRPr="00482E6A">
        <w:rPr>
          <w:color w:val="000000"/>
          <w:sz w:val="28"/>
          <w:szCs w:val="28"/>
        </w:rPr>
        <w:t>.</w:t>
      </w:r>
    </w:p>
    <w:p w:rsidR="004C78B5" w:rsidRPr="00482E6A" w:rsidRDefault="004C78B5" w:rsidP="00830A4F">
      <w:pPr>
        <w:ind w:firstLine="567"/>
        <w:jc w:val="both"/>
        <w:rPr>
          <w:bCs/>
          <w:color w:val="000000"/>
          <w:sz w:val="28"/>
          <w:szCs w:val="28"/>
        </w:rPr>
      </w:pPr>
      <w:r w:rsidRPr="00482E6A">
        <w:rPr>
          <w:color w:val="000000"/>
          <w:sz w:val="28"/>
          <w:szCs w:val="28"/>
        </w:rPr>
        <w:t>7.</w:t>
      </w:r>
      <w:r w:rsidR="00B21E80" w:rsidRPr="00482E6A">
        <w:rPr>
          <w:color w:val="000000"/>
          <w:sz w:val="28"/>
          <w:szCs w:val="28"/>
        </w:rPr>
        <w:t>5.1.5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Средняя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яркость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i/>
          <w:noProof/>
          <w:color w:val="000000"/>
          <w:sz w:val="28"/>
          <w:szCs w:val="28"/>
          <w:lang w:val="en-US"/>
        </w:rPr>
        <w:t>L</w:t>
      </w:r>
      <w:r w:rsidRPr="00482E6A">
        <w:rPr>
          <w:bCs/>
          <w:noProof/>
          <w:color w:val="000000"/>
          <w:sz w:val="28"/>
          <w:szCs w:val="28"/>
          <w:vertAlign w:val="subscript"/>
        </w:rPr>
        <w:t>ср</w:t>
      </w:r>
      <w:r w:rsidR="00B175EA" w:rsidRPr="00482E6A">
        <w:rPr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покрытия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магистральных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дорог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со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скоростным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движением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за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пределами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города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на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основных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подъездах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к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аэропортам,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речным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и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морским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портам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независимо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от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интенсивности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движения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транспорта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должна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быть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не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менее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1,6</w:t>
      </w:r>
      <w:r w:rsidR="00B175EA" w:rsidRPr="00482E6A">
        <w:rPr>
          <w:bCs/>
          <w:color w:val="000000"/>
          <w:sz w:val="28"/>
          <w:szCs w:val="28"/>
        </w:rPr>
        <w:t xml:space="preserve"> </w:t>
      </w:r>
      <w:r w:rsidRPr="00482E6A">
        <w:rPr>
          <w:bCs/>
          <w:color w:val="000000"/>
          <w:sz w:val="28"/>
          <w:szCs w:val="28"/>
        </w:rPr>
        <w:t>кд/м</w:t>
      </w:r>
      <w:r w:rsidRPr="00482E6A">
        <w:rPr>
          <w:bCs/>
          <w:color w:val="000000"/>
          <w:sz w:val="28"/>
          <w:szCs w:val="28"/>
          <w:vertAlign w:val="superscript"/>
        </w:rPr>
        <w:t>2</w:t>
      </w:r>
      <w:r w:rsidRPr="00482E6A">
        <w:rPr>
          <w:bCs/>
          <w:color w:val="000000"/>
          <w:sz w:val="28"/>
          <w:szCs w:val="28"/>
        </w:rPr>
        <w:t>.</w:t>
      </w:r>
    </w:p>
    <w:p w:rsidR="004C78B5" w:rsidRPr="00482E6A" w:rsidRDefault="004C78B5" w:rsidP="00830A4F">
      <w:pPr>
        <w:ind w:firstLine="567"/>
        <w:jc w:val="both"/>
        <w:rPr>
          <w:color w:val="000000"/>
          <w:sz w:val="28"/>
          <w:szCs w:val="28"/>
        </w:rPr>
      </w:pPr>
      <w:r w:rsidRPr="00FF3D05">
        <w:rPr>
          <w:b/>
          <w:bCs/>
          <w:color w:val="000000"/>
          <w:sz w:val="28"/>
          <w:szCs w:val="28"/>
        </w:rPr>
        <w:t>7.</w:t>
      </w:r>
      <w:r w:rsidR="00B21E80" w:rsidRPr="00FF3D05">
        <w:rPr>
          <w:b/>
          <w:bCs/>
          <w:color w:val="000000"/>
          <w:sz w:val="28"/>
          <w:szCs w:val="28"/>
        </w:rPr>
        <w:t>5.1.6</w:t>
      </w:r>
      <w:r w:rsidR="00B175EA" w:rsidRPr="00482E6A">
        <w:rPr>
          <w:color w:val="000000"/>
          <w:sz w:val="28"/>
          <w:szCs w:val="28"/>
        </w:rPr>
        <w:t xml:space="preserve"> </w:t>
      </w:r>
      <w:r w:rsidR="00FF3D05" w:rsidRPr="00E227BF">
        <w:rPr>
          <w:b/>
          <w:sz w:val="28"/>
          <w:szCs w:val="28"/>
        </w:rPr>
        <w:t>(Исключен, Изм. № 2).</w:t>
      </w:r>
    </w:p>
    <w:p w:rsidR="00AA2BDF" w:rsidRPr="00482E6A" w:rsidRDefault="00AA2BDF" w:rsidP="00830A4F">
      <w:pPr>
        <w:ind w:firstLine="567"/>
        <w:jc w:val="both"/>
        <w:rPr>
          <w:noProof/>
          <w:color w:val="000000"/>
          <w:sz w:val="28"/>
          <w:szCs w:val="28"/>
        </w:rPr>
      </w:pPr>
    </w:p>
    <w:p w:rsidR="00AA2BDF" w:rsidRPr="00132DAC" w:rsidRDefault="00AA2BDF" w:rsidP="00830A4F">
      <w:pPr>
        <w:ind w:firstLine="567"/>
        <w:jc w:val="both"/>
        <w:rPr>
          <w:noProof/>
          <w:color w:val="000000"/>
        </w:rPr>
      </w:pPr>
    </w:p>
    <w:p w:rsidR="00F6483A" w:rsidRPr="00132DAC" w:rsidRDefault="00F6483A" w:rsidP="00830A4F">
      <w:pPr>
        <w:spacing w:before="120"/>
        <w:jc w:val="both"/>
        <w:rPr>
          <w:noProof/>
          <w:color w:val="000000"/>
          <w:spacing w:val="-8"/>
          <w:sz w:val="22"/>
          <w:szCs w:val="22"/>
        </w:rPr>
        <w:sectPr w:rsidR="00F6483A" w:rsidRPr="00132DAC" w:rsidSect="00ED06C5">
          <w:headerReference w:type="even" r:id="rId48"/>
          <w:headerReference w:type="default" r:id="rId49"/>
          <w:footerReference w:type="even" r:id="rId50"/>
          <w:footerReference w:type="default" r:id="rId51"/>
          <w:pgSz w:w="11907" w:h="16840" w:code="9"/>
          <w:pgMar w:top="1134" w:right="850" w:bottom="1134" w:left="1701" w:header="851" w:footer="554" w:gutter="0"/>
          <w:cols w:space="60"/>
          <w:noEndnote/>
          <w:docGrid w:linePitch="326"/>
        </w:sectPr>
      </w:pPr>
    </w:p>
    <w:p w:rsidR="006B7B4D" w:rsidRPr="00673E95" w:rsidRDefault="006B7B4D" w:rsidP="00830A4F">
      <w:pPr>
        <w:spacing w:before="120"/>
        <w:jc w:val="both"/>
        <w:rPr>
          <w:b/>
          <w:bCs/>
          <w:noProof/>
          <w:color w:val="000000"/>
          <w:sz w:val="22"/>
          <w:szCs w:val="22"/>
        </w:rPr>
      </w:pPr>
      <w:r w:rsidRPr="00132DAC">
        <w:rPr>
          <w:noProof/>
          <w:color w:val="000000"/>
          <w:sz w:val="22"/>
          <w:szCs w:val="22"/>
        </w:rPr>
        <w:t>Т</w:t>
      </w:r>
      <w:r w:rsidR="00B175EA">
        <w:rPr>
          <w:noProof/>
          <w:color w:val="000000"/>
          <w:sz w:val="22"/>
          <w:szCs w:val="22"/>
        </w:rPr>
        <w:t xml:space="preserve"> </w:t>
      </w:r>
      <w:r w:rsidRPr="00132DAC">
        <w:rPr>
          <w:noProof/>
          <w:color w:val="000000"/>
          <w:sz w:val="22"/>
          <w:szCs w:val="22"/>
        </w:rPr>
        <w:t>а</w:t>
      </w:r>
      <w:r w:rsidR="00B175EA">
        <w:rPr>
          <w:noProof/>
          <w:color w:val="000000"/>
          <w:sz w:val="22"/>
          <w:szCs w:val="22"/>
        </w:rPr>
        <w:t xml:space="preserve"> </w:t>
      </w:r>
      <w:r w:rsidRPr="00132DAC">
        <w:rPr>
          <w:noProof/>
          <w:color w:val="000000"/>
          <w:sz w:val="22"/>
          <w:szCs w:val="22"/>
        </w:rPr>
        <w:t>б</w:t>
      </w:r>
      <w:r w:rsidR="00B175EA">
        <w:rPr>
          <w:noProof/>
          <w:color w:val="000000"/>
          <w:sz w:val="22"/>
          <w:szCs w:val="22"/>
        </w:rPr>
        <w:t xml:space="preserve"> </w:t>
      </w:r>
      <w:r w:rsidRPr="00132DAC">
        <w:rPr>
          <w:noProof/>
          <w:color w:val="000000"/>
          <w:sz w:val="22"/>
          <w:szCs w:val="22"/>
        </w:rPr>
        <w:t>л</w:t>
      </w:r>
      <w:r w:rsidR="00B175EA">
        <w:rPr>
          <w:noProof/>
          <w:color w:val="000000"/>
          <w:sz w:val="22"/>
          <w:szCs w:val="22"/>
        </w:rPr>
        <w:t xml:space="preserve"> </w:t>
      </w:r>
      <w:r w:rsidRPr="00132DAC">
        <w:rPr>
          <w:noProof/>
          <w:color w:val="000000"/>
          <w:sz w:val="22"/>
          <w:szCs w:val="22"/>
        </w:rPr>
        <w:t>и</w:t>
      </w:r>
      <w:r w:rsidR="00B175EA">
        <w:rPr>
          <w:noProof/>
          <w:color w:val="000000"/>
          <w:sz w:val="22"/>
          <w:szCs w:val="22"/>
        </w:rPr>
        <w:t xml:space="preserve"> </w:t>
      </w:r>
      <w:r w:rsidRPr="00132DAC">
        <w:rPr>
          <w:noProof/>
          <w:color w:val="000000"/>
          <w:sz w:val="22"/>
          <w:szCs w:val="22"/>
        </w:rPr>
        <w:t>ц</w:t>
      </w:r>
      <w:r w:rsidR="00B175EA">
        <w:rPr>
          <w:noProof/>
          <w:color w:val="000000"/>
          <w:sz w:val="22"/>
          <w:szCs w:val="22"/>
        </w:rPr>
        <w:t xml:space="preserve"> </w:t>
      </w:r>
      <w:r w:rsidRPr="00132DAC">
        <w:rPr>
          <w:noProof/>
          <w:color w:val="000000"/>
          <w:sz w:val="22"/>
          <w:szCs w:val="22"/>
        </w:rPr>
        <w:t>а</w:t>
      </w:r>
      <w:r w:rsidR="00B175EA">
        <w:rPr>
          <w:noProof/>
          <w:color w:val="000000"/>
          <w:sz w:val="22"/>
          <w:szCs w:val="22"/>
        </w:rPr>
        <w:t xml:space="preserve">   </w:t>
      </w:r>
      <w:r w:rsidR="00673E95">
        <w:rPr>
          <w:noProof/>
          <w:color w:val="000000"/>
          <w:sz w:val="22"/>
          <w:szCs w:val="22"/>
        </w:rPr>
        <w:t>7.9</w:t>
      </w:r>
      <w:r w:rsidR="00B175EA">
        <w:rPr>
          <w:noProof/>
          <w:color w:val="000000"/>
          <w:sz w:val="22"/>
          <w:szCs w:val="22"/>
        </w:rPr>
        <w:t xml:space="preserve"> </w:t>
      </w:r>
      <w:r w:rsidR="00B80B20">
        <w:rPr>
          <w:noProof/>
          <w:color w:val="000000"/>
          <w:sz w:val="22"/>
          <w:szCs w:val="22"/>
        </w:rPr>
        <w:t>–</w:t>
      </w:r>
      <w:r w:rsidR="00B175EA">
        <w:rPr>
          <w:noProof/>
          <w:color w:val="000000"/>
          <w:sz w:val="22"/>
          <w:szCs w:val="22"/>
        </w:rPr>
        <w:t xml:space="preserve"> </w:t>
      </w:r>
      <w:r w:rsidRPr="00673E95">
        <w:rPr>
          <w:b/>
          <w:noProof/>
          <w:color w:val="000000"/>
          <w:sz w:val="22"/>
          <w:szCs w:val="22"/>
        </w:rPr>
        <w:t>Классификация</w:t>
      </w:r>
      <w:r w:rsidR="00B175EA">
        <w:rPr>
          <w:b/>
          <w:noProof/>
          <w:color w:val="000000"/>
          <w:sz w:val="22"/>
          <w:szCs w:val="22"/>
        </w:rPr>
        <w:t xml:space="preserve"> </w:t>
      </w:r>
      <w:r w:rsidRPr="00673E95">
        <w:rPr>
          <w:b/>
          <w:noProof/>
          <w:color w:val="000000"/>
          <w:sz w:val="22"/>
          <w:szCs w:val="22"/>
        </w:rPr>
        <w:t>городской</w:t>
      </w:r>
      <w:r w:rsidR="00B175EA">
        <w:rPr>
          <w:b/>
          <w:noProof/>
          <w:color w:val="000000"/>
          <w:sz w:val="22"/>
          <w:szCs w:val="22"/>
        </w:rPr>
        <w:t xml:space="preserve"> </w:t>
      </w:r>
      <w:r w:rsidRPr="00673E95">
        <w:rPr>
          <w:b/>
          <w:noProof/>
          <w:color w:val="000000"/>
          <w:sz w:val="22"/>
          <w:szCs w:val="22"/>
        </w:rPr>
        <w:t>улично-дорожной</w:t>
      </w:r>
      <w:r w:rsidR="00B175EA">
        <w:rPr>
          <w:b/>
          <w:noProof/>
          <w:color w:val="000000"/>
          <w:sz w:val="22"/>
          <w:szCs w:val="22"/>
        </w:rPr>
        <w:t xml:space="preserve"> </w:t>
      </w:r>
      <w:r w:rsidRPr="00673E95">
        <w:rPr>
          <w:b/>
          <w:noProof/>
          <w:color w:val="000000"/>
          <w:sz w:val="22"/>
          <w:szCs w:val="22"/>
        </w:rPr>
        <w:t>сети</w:t>
      </w:r>
    </w:p>
    <w:tbl>
      <w:tblPr>
        <w:tblW w:w="50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1486"/>
        <w:gridCol w:w="817"/>
        <w:gridCol w:w="3342"/>
        <w:gridCol w:w="3869"/>
        <w:gridCol w:w="983"/>
        <w:gridCol w:w="1279"/>
        <w:gridCol w:w="1215"/>
      </w:tblGrid>
      <w:tr w:rsidR="006B7B4D" w:rsidRPr="00132DAC" w:rsidTr="00EF08C8">
        <w:trPr>
          <w:cantSplit/>
          <w:trHeight w:val="20"/>
        </w:trPr>
        <w:tc>
          <w:tcPr>
            <w:tcW w:w="834" w:type="pct"/>
            <w:gridSpan w:val="2"/>
            <w:vAlign w:val="center"/>
          </w:tcPr>
          <w:p w:rsidR="006B7B4D" w:rsidRPr="005244D2" w:rsidRDefault="006B7B4D" w:rsidP="00830A4F">
            <w:pPr>
              <w:jc w:val="center"/>
              <w:rPr>
                <w:color w:val="000000"/>
                <w:sz w:val="16"/>
                <w:szCs w:val="16"/>
              </w:rPr>
            </w:pPr>
            <w:r w:rsidRPr="005244D2">
              <w:rPr>
                <w:color w:val="000000"/>
                <w:sz w:val="16"/>
                <w:szCs w:val="16"/>
              </w:rPr>
              <w:t>Категория</w:t>
            </w:r>
            <w:r w:rsidR="00B175EA">
              <w:rPr>
                <w:color w:val="000000"/>
                <w:sz w:val="16"/>
                <w:szCs w:val="16"/>
              </w:rPr>
              <w:t xml:space="preserve"> </w:t>
            </w:r>
            <w:r w:rsidRPr="005244D2">
              <w:rPr>
                <w:color w:val="000000"/>
                <w:sz w:val="16"/>
                <w:szCs w:val="16"/>
              </w:rPr>
              <w:t>объекта</w:t>
            </w:r>
          </w:p>
        </w:tc>
        <w:tc>
          <w:tcPr>
            <w:tcW w:w="296" w:type="pct"/>
            <w:vAlign w:val="center"/>
          </w:tcPr>
          <w:p w:rsidR="006B7B4D" w:rsidRPr="005244D2" w:rsidRDefault="006B7B4D" w:rsidP="00830A4F">
            <w:pPr>
              <w:jc w:val="center"/>
              <w:rPr>
                <w:color w:val="000000"/>
                <w:sz w:val="16"/>
                <w:szCs w:val="16"/>
              </w:rPr>
            </w:pPr>
            <w:r w:rsidRPr="005244D2">
              <w:rPr>
                <w:color w:val="000000"/>
                <w:sz w:val="16"/>
                <w:szCs w:val="16"/>
              </w:rPr>
              <w:t>Класс</w:t>
            </w:r>
          </w:p>
          <w:p w:rsidR="006B7B4D" w:rsidRPr="005244D2" w:rsidRDefault="006B7B4D" w:rsidP="00830A4F">
            <w:pPr>
              <w:jc w:val="center"/>
              <w:rPr>
                <w:color w:val="000000"/>
                <w:sz w:val="16"/>
                <w:szCs w:val="16"/>
              </w:rPr>
            </w:pPr>
            <w:r w:rsidRPr="005244D2">
              <w:rPr>
                <w:color w:val="000000"/>
                <w:sz w:val="16"/>
                <w:szCs w:val="16"/>
              </w:rPr>
              <w:t>объекта</w:t>
            </w:r>
          </w:p>
        </w:tc>
        <w:tc>
          <w:tcPr>
            <w:tcW w:w="1210" w:type="pct"/>
            <w:vAlign w:val="center"/>
          </w:tcPr>
          <w:p w:rsidR="006B7B4D" w:rsidRPr="005244D2" w:rsidRDefault="006B7B4D" w:rsidP="00830A4F">
            <w:pPr>
              <w:jc w:val="center"/>
              <w:rPr>
                <w:color w:val="000000"/>
                <w:sz w:val="16"/>
                <w:szCs w:val="16"/>
              </w:rPr>
            </w:pPr>
            <w:r w:rsidRPr="005244D2">
              <w:rPr>
                <w:color w:val="000000"/>
                <w:sz w:val="16"/>
                <w:szCs w:val="16"/>
              </w:rPr>
              <w:t>Основное</w:t>
            </w:r>
            <w:r w:rsidR="00B175EA">
              <w:rPr>
                <w:color w:val="000000"/>
                <w:sz w:val="16"/>
                <w:szCs w:val="16"/>
              </w:rPr>
              <w:t xml:space="preserve"> </w:t>
            </w:r>
            <w:r w:rsidRPr="005244D2">
              <w:rPr>
                <w:color w:val="000000"/>
                <w:sz w:val="16"/>
                <w:szCs w:val="16"/>
              </w:rPr>
              <w:t>назначение</w:t>
            </w:r>
            <w:r w:rsidR="00B175EA">
              <w:rPr>
                <w:color w:val="000000"/>
                <w:sz w:val="16"/>
                <w:szCs w:val="16"/>
              </w:rPr>
              <w:t xml:space="preserve"> </w:t>
            </w:r>
            <w:r w:rsidRPr="005244D2">
              <w:rPr>
                <w:color w:val="000000"/>
                <w:sz w:val="16"/>
                <w:szCs w:val="16"/>
              </w:rPr>
              <w:t>объекта</w:t>
            </w:r>
          </w:p>
        </w:tc>
        <w:tc>
          <w:tcPr>
            <w:tcW w:w="1401" w:type="pct"/>
            <w:vAlign w:val="center"/>
          </w:tcPr>
          <w:p w:rsidR="006B7B4D" w:rsidRPr="005244D2" w:rsidRDefault="006B7B4D" w:rsidP="00830A4F">
            <w:pPr>
              <w:jc w:val="center"/>
              <w:rPr>
                <w:color w:val="000000"/>
                <w:sz w:val="16"/>
                <w:szCs w:val="16"/>
              </w:rPr>
            </w:pPr>
            <w:r w:rsidRPr="005244D2">
              <w:rPr>
                <w:color w:val="000000"/>
                <w:sz w:val="16"/>
                <w:szCs w:val="16"/>
              </w:rPr>
              <w:t>Транспортная</w:t>
            </w:r>
            <w:r w:rsidR="00B175EA">
              <w:rPr>
                <w:color w:val="000000"/>
                <w:sz w:val="16"/>
                <w:szCs w:val="16"/>
              </w:rPr>
              <w:t xml:space="preserve"> </w:t>
            </w:r>
            <w:r w:rsidRPr="005244D2">
              <w:rPr>
                <w:color w:val="000000"/>
                <w:sz w:val="16"/>
                <w:szCs w:val="16"/>
              </w:rPr>
              <w:t>характеристика</w:t>
            </w:r>
          </w:p>
        </w:tc>
        <w:tc>
          <w:tcPr>
            <w:tcW w:w="356" w:type="pct"/>
            <w:vAlign w:val="center"/>
          </w:tcPr>
          <w:p w:rsidR="006B7B4D" w:rsidRPr="005244D2" w:rsidRDefault="006B7B4D" w:rsidP="00830A4F">
            <w:pPr>
              <w:jc w:val="center"/>
              <w:rPr>
                <w:color w:val="000000"/>
                <w:sz w:val="16"/>
                <w:szCs w:val="16"/>
              </w:rPr>
            </w:pPr>
            <w:r w:rsidRPr="005244D2">
              <w:rPr>
                <w:color w:val="000000"/>
                <w:sz w:val="16"/>
                <w:szCs w:val="16"/>
              </w:rPr>
              <w:t>Расчетная</w:t>
            </w:r>
          </w:p>
          <w:p w:rsidR="006B7B4D" w:rsidRPr="005244D2" w:rsidRDefault="00B175EA" w:rsidP="00830A4F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 </w:t>
            </w:r>
            <w:r w:rsidR="006B7B4D" w:rsidRPr="005244D2">
              <w:rPr>
                <w:color w:val="000000"/>
                <w:sz w:val="16"/>
                <w:szCs w:val="16"/>
              </w:rPr>
              <w:t>скорость,</w:t>
            </w:r>
          </w:p>
          <w:p w:rsidR="006B7B4D" w:rsidRPr="005244D2" w:rsidRDefault="00B175EA" w:rsidP="00830A4F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 </w:t>
            </w:r>
            <w:r w:rsidR="006B7B4D" w:rsidRPr="005244D2">
              <w:rPr>
                <w:color w:val="000000"/>
                <w:sz w:val="16"/>
                <w:szCs w:val="16"/>
              </w:rPr>
              <w:t>км/ч</w:t>
            </w:r>
          </w:p>
        </w:tc>
        <w:tc>
          <w:tcPr>
            <w:tcW w:w="463" w:type="pct"/>
            <w:vAlign w:val="center"/>
          </w:tcPr>
          <w:p w:rsidR="006B7B4D" w:rsidRPr="005244D2" w:rsidRDefault="006B7B4D" w:rsidP="00830A4F">
            <w:pPr>
              <w:jc w:val="center"/>
              <w:rPr>
                <w:color w:val="000000"/>
                <w:sz w:val="16"/>
                <w:szCs w:val="16"/>
              </w:rPr>
            </w:pPr>
            <w:r w:rsidRPr="005244D2">
              <w:rPr>
                <w:color w:val="000000"/>
                <w:sz w:val="16"/>
                <w:szCs w:val="16"/>
              </w:rPr>
              <w:t>Число</w:t>
            </w:r>
            <w:r w:rsidR="00B175EA">
              <w:rPr>
                <w:color w:val="000000"/>
                <w:sz w:val="16"/>
                <w:szCs w:val="16"/>
              </w:rPr>
              <w:t xml:space="preserve"> </w:t>
            </w:r>
            <w:r w:rsidRPr="005244D2">
              <w:rPr>
                <w:color w:val="000000"/>
                <w:sz w:val="16"/>
                <w:szCs w:val="16"/>
              </w:rPr>
              <w:t>полос</w:t>
            </w:r>
            <w:r w:rsidR="00B175EA">
              <w:rPr>
                <w:color w:val="000000"/>
                <w:sz w:val="16"/>
                <w:szCs w:val="16"/>
              </w:rPr>
              <w:t xml:space="preserve"> </w:t>
            </w:r>
            <w:r w:rsidRPr="005244D2">
              <w:rPr>
                <w:color w:val="000000"/>
                <w:sz w:val="16"/>
                <w:szCs w:val="16"/>
              </w:rPr>
              <w:t>движения</w:t>
            </w:r>
            <w:r w:rsidR="00B175EA">
              <w:rPr>
                <w:color w:val="000000"/>
                <w:sz w:val="16"/>
                <w:szCs w:val="16"/>
              </w:rPr>
              <w:t xml:space="preserve"> </w:t>
            </w:r>
            <w:r w:rsidRPr="005244D2">
              <w:rPr>
                <w:color w:val="000000"/>
                <w:sz w:val="16"/>
                <w:szCs w:val="16"/>
              </w:rPr>
              <w:t>в</w:t>
            </w:r>
            <w:r w:rsidR="00B175EA">
              <w:rPr>
                <w:color w:val="000000"/>
                <w:sz w:val="16"/>
                <w:szCs w:val="16"/>
              </w:rPr>
              <w:t xml:space="preserve"> </w:t>
            </w:r>
            <w:r w:rsidRPr="005244D2">
              <w:rPr>
                <w:color w:val="000000"/>
                <w:sz w:val="16"/>
                <w:szCs w:val="16"/>
              </w:rPr>
              <w:t>обоих</w:t>
            </w:r>
            <w:r w:rsidR="00B175EA">
              <w:rPr>
                <w:color w:val="000000"/>
                <w:sz w:val="16"/>
                <w:szCs w:val="16"/>
              </w:rPr>
              <w:t xml:space="preserve"> </w:t>
            </w:r>
            <w:r w:rsidRPr="005244D2">
              <w:rPr>
                <w:color w:val="000000"/>
                <w:sz w:val="16"/>
                <w:szCs w:val="16"/>
              </w:rPr>
              <w:t>направлениях</w:t>
            </w:r>
          </w:p>
        </w:tc>
        <w:tc>
          <w:tcPr>
            <w:tcW w:w="440" w:type="pct"/>
            <w:vAlign w:val="center"/>
          </w:tcPr>
          <w:p w:rsidR="006B7B4D" w:rsidRPr="005244D2" w:rsidRDefault="006B7B4D" w:rsidP="00830A4F">
            <w:pPr>
              <w:jc w:val="center"/>
              <w:rPr>
                <w:color w:val="000000"/>
                <w:sz w:val="16"/>
                <w:szCs w:val="16"/>
              </w:rPr>
            </w:pPr>
            <w:r w:rsidRPr="005244D2">
              <w:rPr>
                <w:color w:val="000000"/>
                <w:sz w:val="16"/>
                <w:szCs w:val="16"/>
              </w:rPr>
              <w:t>Пропускная</w:t>
            </w:r>
            <w:r w:rsidR="00B175EA">
              <w:rPr>
                <w:color w:val="000000"/>
                <w:sz w:val="16"/>
                <w:szCs w:val="16"/>
              </w:rPr>
              <w:t xml:space="preserve"> </w:t>
            </w:r>
            <w:r w:rsidRPr="005244D2">
              <w:rPr>
                <w:color w:val="000000"/>
                <w:sz w:val="16"/>
                <w:szCs w:val="16"/>
              </w:rPr>
              <w:t>способность,</w:t>
            </w:r>
          </w:p>
          <w:p w:rsidR="006B7B4D" w:rsidRPr="005244D2" w:rsidRDefault="00B175EA" w:rsidP="00830A4F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 </w:t>
            </w:r>
            <w:r w:rsidR="006B7B4D" w:rsidRPr="005244D2">
              <w:rPr>
                <w:color w:val="000000"/>
                <w:sz w:val="16"/>
                <w:szCs w:val="16"/>
              </w:rPr>
              <w:t>тыс.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="006B7B4D" w:rsidRPr="005244D2">
              <w:rPr>
                <w:color w:val="000000"/>
                <w:sz w:val="16"/>
                <w:szCs w:val="16"/>
              </w:rPr>
              <w:t>ед</w:t>
            </w:r>
            <w:proofErr w:type="spellEnd"/>
            <w:r w:rsidR="006B7B4D" w:rsidRPr="005244D2">
              <w:rPr>
                <w:color w:val="000000"/>
                <w:sz w:val="16"/>
                <w:szCs w:val="16"/>
              </w:rPr>
              <w:t>/ч</w:t>
            </w:r>
          </w:p>
        </w:tc>
      </w:tr>
      <w:tr w:rsidR="006B7B4D" w:rsidRPr="003D1A91" w:rsidTr="00EF08C8">
        <w:trPr>
          <w:cantSplit/>
        </w:trPr>
        <w:tc>
          <w:tcPr>
            <w:tcW w:w="296" w:type="pct"/>
            <w:vMerge w:val="restart"/>
            <w:textDirection w:val="btLr"/>
            <w:vAlign w:val="center"/>
          </w:tcPr>
          <w:p w:rsidR="006B7B4D" w:rsidRPr="003D1A91" w:rsidRDefault="006B7B4D" w:rsidP="00830A4F">
            <w:pPr>
              <w:ind w:left="113" w:right="113"/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А.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Магистральные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дороги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улицы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общегородского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значения</w:t>
            </w:r>
          </w:p>
        </w:tc>
        <w:tc>
          <w:tcPr>
            <w:tcW w:w="538" w:type="pct"/>
            <w:vMerge w:val="restart"/>
            <w:vAlign w:val="center"/>
          </w:tcPr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За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пределами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центра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города</w:t>
            </w:r>
            <w:r w:rsidRPr="003D1A91">
              <w:rPr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296" w:type="pct"/>
            <w:vAlign w:val="center"/>
          </w:tcPr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А1</w:t>
            </w:r>
          </w:p>
        </w:tc>
        <w:tc>
          <w:tcPr>
            <w:tcW w:w="1210" w:type="pct"/>
            <w:vAlign w:val="center"/>
          </w:tcPr>
          <w:p w:rsidR="006B7B4D" w:rsidRPr="003D1A91" w:rsidRDefault="006B7B4D" w:rsidP="00830A4F">
            <w:pPr>
              <w:jc w:val="both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Транспортные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функциональные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оси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крупных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городов.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Выходы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на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внеш</w:t>
            </w:r>
            <w:r w:rsidR="00673E95">
              <w:rPr>
                <w:sz w:val="18"/>
                <w:szCs w:val="18"/>
              </w:rPr>
              <w:t>ние</w:t>
            </w:r>
            <w:r w:rsidR="00B175EA">
              <w:rPr>
                <w:sz w:val="18"/>
                <w:szCs w:val="18"/>
              </w:rPr>
              <w:t xml:space="preserve"> </w:t>
            </w:r>
            <w:r w:rsidR="00673E95">
              <w:rPr>
                <w:sz w:val="18"/>
                <w:szCs w:val="18"/>
              </w:rPr>
              <w:t>федеральные</w:t>
            </w:r>
            <w:r w:rsidR="00B175EA">
              <w:rPr>
                <w:sz w:val="18"/>
                <w:szCs w:val="18"/>
              </w:rPr>
              <w:t xml:space="preserve"> </w:t>
            </w:r>
            <w:r w:rsidR="00673E95">
              <w:rPr>
                <w:sz w:val="18"/>
                <w:szCs w:val="18"/>
              </w:rPr>
              <w:t>автомагистрали</w:t>
            </w:r>
          </w:p>
        </w:tc>
        <w:tc>
          <w:tcPr>
            <w:tcW w:w="1401" w:type="pct"/>
            <w:vAlign w:val="center"/>
          </w:tcPr>
          <w:p w:rsidR="006B7B4D" w:rsidRPr="003D1A91" w:rsidRDefault="006B7B4D" w:rsidP="00830A4F">
            <w:pPr>
              <w:jc w:val="both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Все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виды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транспорта;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движение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скоростное,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непрерывное;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пересечения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разных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уровнях;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наличие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центральной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разделительной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полосы</w:t>
            </w:r>
          </w:p>
        </w:tc>
        <w:tc>
          <w:tcPr>
            <w:tcW w:w="356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100</w:t>
            </w:r>
          </w:p>
        </w:tc>
        <w:tc>
          <w:tcPr>
            <w:tcW w:w="463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6</w:t>
            </w:r>
            <w:r w:rsidR="00673E95" w:rsidRPr="00673E95">
              <w:rPr>
                <w:noProof/>
                <w:sz w:val="18"/>
                <w:szCs w:val="18"/>
              </w:rPr>
              <w:t>–</w:t>
            </w:r>
            <w:r w:rsidRPr="003D1A91">
              <w:rPr>
                <w:sz w:val="18"/>
                <w:szCs w:val="18"/>
              </w:rPr>
              <w:t>8</w:t>
            </w:r>
          </w:p>
        </w:tc>
        <w:tc>
          <w:tcPr>
            <w:tcW w:w="440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Свыше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10</w:t>
            </w:r>
          </w:p>
        </w:tc>
      </w:tr>
      <w:tr w:rsidR="006B7B4D" w:rsidRPr="003D1A91" w:rsidTr="00EF08C8">
        <w:trPr>
          <w:cantSplit/>
        </w:trPr>
        <w:tc>
          <w:tcPr>
            <w:tcW w:w="296" w:type="pct"/>
            <w:vMerge/>
            <w:textDirection w:val="btLr"/>
            <w:vAlign w:val="center"/>
          </w:tcPr>
          <w:p w:rsidR="006B7B4D" w:rsidRPr="003D1A91" w:rsidRDefault="006B7B4D" w:rsidP="00830A4F">
            <w:pPr>
              <w:ind w:left="113" w:right="113"/>
              <w:jc w:val="center"/>
              <w:rPr>
                <w:sz w:val="18"/>
                <w:szCs w:val="18"/>
              </w:rPr>
            </w:pPr>
          </w:p>
        </w:tc>
        <w:tc>
          <w:tcPr>
            <w:tcW w:w="538" w:type="pct"/>
            <w:vMerge/>
            <w:vAlign w:val="center"/>
          </w:tcPr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6" w:type="pct"/>
            <w:vAlign w:val="center"/>
          </w:tcPr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А2</w:t>
            </w:r>
          </w:p>
        </w:tc>
        <w:tc>
          <w:tcPr>
            <w:tcW w:w="1210" w:type="pct"/>
            <w:vAlign w:val="center"/>
          </w:tcPr>
          <w:p w:rsidR="006B7B4D" w:rsidRPr="003D1A91" w:rsidRDefault="006B7B4D" w:rsidP="00830A4F">
            <w:pPr>
              <w:jc w:val="both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Осно</w:t>
            </w:r>
            <w:r w:rsidR="003039DE">
              <w:rPr>
                <w:sz w:val="18"/>
                <w:szCs w:val="18"/>
              </w:rPr>
              <w:t>вные</w:t>
            </w:r>
            <w:r w:rsidR="00B175EA">
              <w:rPr>
                <w:sz w:val="18"/>
                <w:szCs w:val="18"/>
              </w:rPr>
              <w:t xml:space="preserve"> </w:t>
            </w:r>
            <w:r w:rsidR="003039DE">
              <w:rPr>
                <w:sz w:val="18"/>
                <w:szCs w:val="18"/>
              </w:rPr>
              <w:t>транспортные</w:t>
            </w:r>
            <w:r w:rsidR="00B175EA">
              <w:rPr>
                <w:sz w:val="18"/>
                <w:szCs w:val="18"/>
              </w:rPr>
              <w:t xml:space="preserve"> </w:t>
            </w:r>
            <w:r w:rsidR="003039DE">
              <w:rPr>
                <w:sz w:val="18"/>
                <w:szCs w:val="18"/>
              </w:rPr>
              <w:t>каналы</w:t>
            </w:r>
            <w:r w:rsidR="00B175EA">
              <w:rPr>
                <w:sz w:val="18"/>
                <w:szCs w:val="18"/>
              </w:rPr>
              <w:t xml:space="preserve"> </w:t>
            </w:r>
            <w:r w:rsidR="003039DE">
              <w:rPr>
                <w:sz w:val="18"/>
                <w:szCs w:val="18"/>
              </w:rPr>
              <w:t>города,</w:t>
            </w:r>
            <w:r w:rsidR="00B175EA">
              <w:rPr>
                <w:sz w:val="18"/>
                <w:szCs w:val="18"/>
              </w:rPr>
              <w:t xml:space="preserve"> </w:t>
            </w:r>
            <w:r w:rsidR="003039DE">
              <w:rPr>
                <w:sz w:val="18"/>
                <w:szCs w:val="18"/>
              </w:rPr>
              <w:t>в</w:t>
            </w:r>
            <w:r w:rsidR="00B175EA">
              <w:rPr>
                <w:sz w:val="18"/>
                <w:szCs w:val="18"/>
              </w:rPr>
              <w:t xml:space="preserve"> </w:t>
            </w:r>
            <w:r w:rsidR="003039DE">
              <w:rPr>
                <w:sz w:val="18"/>
                <w:szCs w:val="18"/>
              </w:rPr>
              <w:t>том</w:t>
            </w:r>
            <w:r w:rsidR="00B175EA">
              <w:rPr>
                <w:sz w:val="18"/>
                <w:szCs w:val="18"/>
              </w:rPr>
              <w:t xml:space="preserve"> </w:t>
            </w:r>
            <w:r w:rsidR="003039DE">
              <w:rPr>
                <w:sz w:val="18"/>
                <w:szCs w:val="18"/>
              </w:rPr>
              <w:t>числе</w:t>
            </w:r>
            <w:r w:rsidR="00B175EA">
              <w:rPr>
                <w:sz w:val="18"/>
                <w:szCs w:val="18"/>
              </w:rPr>
              <w:t xml:space="preserve"> </w:t>
            </w:r>
            <w:r w:rsidR="003039DE">
              <w:rPr>
                <w:sz w:val="18"/>
                <w:szCs w:val="18"/>
              </w:rPr>
              <w:t>имеющие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выходы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на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внешние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авт</w:t>
            </w:r>
            <w:r w:rsidR="00673E95">
              <w:rPr>
                <w:sz w:val="18"/>
                <w:szCs w:val="18"/>
              </w:rPr>
              <w:t>омагистрали</w:t>
            </w:r>
            <w:r w:rsidR="00B175EA">
              <w:rPr>
                <w:sz w:val="18"/>
                <w:szCs w:val="18"/>
              </w:rPr>
              <w:t xml:space="preserve"> </w:t>
            </w:r>
            <w:r w:rsidR="00673E95">
              <w:rPr>
                <w:sz w:val="18"/>
                <w:szCs w:val="18"/>
              </w:rPr>
              <w:t>и</w:t>
            </w:r>
            <w:r w:rsidR="00B175EA">
              <w:rPr>
                <w:sz w:val="18"/>
                <w:szCs w:val="18"/>
              </w:rPr>
              <w:t xml:space="preserve"> </w:t>
            </w:r>
            <w:r w:rsidR="00673E95">
              <w:rPr>
                <w:sz w:val="18"/>
                <w:szCs w:val="18"/>
              </w:rPr>
              <w:t>скоростные</w:t>
            </w:r>
            <w:r w:rsidR="00B175EA">
              <w:rPr>
                <w:sz w:val="18"/>
                <w:szCs w:val="18"/>
              </w:rPr>
              <w:t xml:space="preserve"> </w:t>
            </w:r>
            <w:r w:rsidR="00673E95">
              <w:rPr>
                <w:sz w:val="18"/>
                <w:szCs w:val="18"/>
              </w:rPr>
              <w:t>дороги</w:t>
            </w:r>
          </w:p>
        </w:tc>
        <w:tc>
          <w:tcPr>
            <w:tcW w:w="1401" w:type="pct"/>
            <w:vAlign w:val="center"/>
          </w:tcPr>
          <w:p w:rsidR="006B7B4D" w:rsidRPr="003D1A91" w:rsidRDefault="006B7B4D" w:rsidP="00830A4F">
            <w:pPr>
              <w:jc w:val="both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Все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виды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транспорта;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движение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непрерывное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или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регулируемое;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пересечение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с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магистралями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одном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или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разных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уровнях</w:t>
            </w:r>
          </w:p>
        </w:tc>
        <w:tc>
          <w:tcPr>
            <w:tcW w:w="356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80</w:t>
            </w:r>
            <w:r w:rsidR="00673E95" w:rsidRPr="00673E95">
              <w:rPr>
                <w:noProof/>
                <w:sz w:val="18"/>
                <w:szCs w:val="18"/>
              </w:rPr>
              <w:t>–</w:t>
            </w:r>
            <w:r w:rsidRPr="003D1A91">
              <w:rPr>
                <w:sz w:val="18"/>
                <w:szCs w:val="18"/>
              </w:rPr>
              <w:t>100</w:t>
            </w:r>
          </w:p>
        </w:tc>
        <w:tc>
          <w:tcPr>
            <w:tcW w:w="463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6</w:t>
            </w:r>
            <w:r w:rsidR="00673E95" w:rsidRPr="00673E95">
              <w:rPr>
                <w:noProof/>
                <w:sz w:val="18"/>
                <w:szCs w:val="18"/>
              </w:rPr>
              <w:t>–</w:t>
            </w:r>
            <w:r w:rsidRPr="003D1A91">
              <w:rPr>
                <w:sz w:val="18"/>
                <w:szCs w:val="18"/>
              </w:rPr>
              <w:t>8</w:t>
            </w:r>
          </w:p>
        </w:tc>
        <w:tc>
          <w:tcPr>
            <w:tcW w:w="440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7</w:t>
            </w:r>
            <w:r w:rsidR="00673E95" w:rsidRPr="00673E95">
              <w:rPr>
                <w:noProof/>
                <w:sz w:val="18"/>
                <w:szCs w:val="18"/>
              </w:rPr>
              <w:t>–</w:t>
            </w:r>
            <w:r w:rsidRPr="003D1A91">
              <w:rPr>
                <w:sz w:val="18"/>
                <w:szCs w:val="18"/>
              </w:rPr>
              <w:t>9</w:t>
            </w:r>
          </w:p>
        </w:tc>
      </w:tr>
      <w:tr w:rsidR="006B7B4D" w:rsidRPr="003D1A91" w:rsidTr="00EF08C8">
        <w:trPr>
          <w:cantSplit/>
        </w:trPr>
        <w:tc>
          <w:tcPr>
            <w:tcW w:w="296" w:type="pct"/>
            <w:vMerge/>
            <w:textDirection w:val="btLr"/>
            <w:vAlign w:val="center"/>
          </w:tcPr>
          <w:p w:rsidR="006B7B4D" w:rsidRPr="003D1A91" w:rsidRDefault="006B7B4D" w:rsidP="00830A4F">
            <w:pPr>
              <w:ind w:left="113" w:right="113"/>
              <w:jc w:val="center"/>
              <w:rPr>
                <w:sz w:val="18"/>
                <w:szCs w:val="18"/>
              </w:rPr>
            </w:pPr>
          </w:p>
        </w:tc>
        <w:tc>
          <w:tcPr>
            <w:tcW w:w="538" w:type="pct"/>
            <w:vMerge w:val="restart"/>
            <w:vAlign w:val="center"/>
          </w:tcPr>
          <w:p w:rsidR="006B7B4D" w:rsidRPr="003D1A91" w:rsidRDefault="006B7B4D" w:rsidP="00830A4F">
            <w:pPr>
              <w:jc w:val="center"/>
              <w:rPr>
                <w:sz w:val="18"/>
                <w:szCs w:val="18"/>
                <w:vertAlign w:val="superscript"/>
              </w:rPr>
            </w:pPr>
            <w:r w:rsidRPr="003D1A91">
              <w:rPr>
                <w:sz w:val="18"/>
                <w:szCs w:val="18"/>
              </w:rPr>
              <w:t>В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центре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города</w:t>
            </w:r>
          </w:p>
        </w:tc>
        <w:tc>
          <w:tcPr>
            <w:tcW w:w="296" w:type="pct"/>
            <w:vAlign w:val="center"/>
          </w:tcPr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А3</w:t>
            </w:r>
          </w:p>
        </w:tc>
        <w:tc>
          <w:tcPr>
            <w:tcW w:w="1210" w:type="pct"/>
            <w:vAlign w:val="center"/>
          </w:tcPr>
          <w:p w:rsidR="006B7B4D" w:rsidRPr="003D1A91" w:rsidRDefault="006B7B4D" w:rsidP="00830A4F">
            <w:pPr>
              <w:jc w:val="both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Транспортные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функциональные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оси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исторического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центра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города.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Центральные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магистрали,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связующие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улицы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с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выходом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на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магистрали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А1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А2</w:t>
            </w:r>
          </w:p>
        </w:tc>
        <w:tc>
          <w:tcPr>
            <w:tcW w:w="1401" w:type="pct"/>
            <w:vAlign w:val="center"/>
          </w:tcPr>
          <w:p w:rsidR="006B7B4D" w:rsidRPr="003D1A91" w:rsidRDefault="006B7B4D" w:rsidP="00830A4F">
            <w:pPr>
              <w:jc w:val="both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Все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виды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транспорта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кроме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грузового,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не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связанного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с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обслуживанием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центра;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движение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регулируемое;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пересечение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с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магистралями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одном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уровне;</w:t>
            </w:r>
            <w:r w:rsidR="00B175EA">
              <w:rPr>
                <w:sz w:val="18"/>
                <w:szCs w:val="18"/>
              </w:rPr>
              <w:t xml:space="preserve"> </w:t>
            </w:r>
            <w:r w:rsidR="00673E95">
              <w:rPr>
                <w:sz w:val="18"/>
                <w:szCs w:val="18"/>
              </w:rPr>
              <w:t>интенсивное</w:t>
            </w:r>
            <w:r w:rsidR="00B175EA">
              <w:rPr>
                <w:sz w:val="18"/>
                <w:szCs w:val="18"/>
              </w:rPr>
              <w:t xml:space="preserve"> </w:t>
            </w:r>
            <w:r w:rsidR="00673E95">
              <w:rPr>
                <w:sz w:val="18"/>
                <w:szCs w:val="18"/>
              </w:rPr>
              <w:t>пешеходное</w:t>
            </w:r>
            <w:r w:rsidR="00B175EA">
              <w:rPr>
                <w:sz w:val="18"/>
                <w:szCs w:val="18"/>
              </w:rPr>
              <w:t xml:space="preserve"> </w:t>
            </w:r>
            <w:r w:rsidR="00673E95">
              <w:rPr>
                <w:sz w:val="18"/>
                <w:szCs w:val="18"/>
              </w:rPr>
              <w:t>движение</w:t>
            </w:r>
          </w:p>
        </w:tc>
        <w:tc>
          <w:tcPr>
            <w:tcW w:w="356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90</w:t>
            </w:r>
          </w:p>
        </w:tc>
        <w:tc>
          <w:tcPr>
            <w:tcW w:w="463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6</w:t>
            </w:r>
            <w:r w:rsidR="00673E95" w:rsidRPr="00673E95">
              <w:rPr>
                <w:noProof/>
                <w:sz w:val="18"/>
                <w:szCs w:val="18"/>
              </w:rPr>
              <w:t>–</w:t>
            </w:r>
            <w:r w:rsidRPr="003D1A91">
              <w:rPr>
                <w:sz w:val="18"/>
                <w:szCs w:val="18"/>
              </w:rPr>
              <w:t>8</w:t>
            </w:r>
          </w:p>
        </w:tc>
        <w:tc>
          <w:tcPr>
            <w:tcW w:w="440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4</w:t>
            </w:r>
            <w:r w:rsidR="00673E95" w:rsidRPr="00673E95">
              <w:rPr>
                <w:noProof/>
                <w:sz w:val="18"/>
                <w:szCs w:val="18"/>
              </w:rPr>
              <w:t>–</w:t>
            </w:r>
            <w:r w:rsidRPr="003D1A91">
              <w:rPr>
                <w:sz w:val="18"/>
                <w:szCs w:val="18"/>
              </w:rPr>
              <w:t>7</w:t>
            </w:r>
          </w:p>
        </w:tc>
      </w:tr>
      <w:tr w:rsidR="006B7B4D" w:rsidRPr="003D1A91" w:rsidTr="00EF08C8">
        <w:trPr>
          <w:cantSplit/>
        </w:trPr>
        <w:tc>
          <w:tcPr>
            <w:tcW w:w="296" w:type="pct"/>
            <w:vMerge/>
            <w:textDirection w:val="btLr"/>
            <w:vAlign w:val="center"/>
          </w:tcPr>
          <w:p w:rsidR="006B7B4D" w:rsidRPr="003D1A91" w:rsidRDefault="006B7B4D" w:rsidP="00830A4F">
            <w:pPr>
              <w:ind w:left="113" w:right="113"/>
              <w:jc w:val="center"/>
              <w:rPr>
                <w:sz w:val="18"/>
                <w:szCs w:val="18"/>
              </w:rPr>
            </w:pPr>
          </w:p>
        </w:tc>
        <w:tc>
          <w:tcPr>
            <w:tcW w:w="538" w:type="pct"/>
            <w:vMerge/>
            <w:vAlign w:val="center"/>
          </w:tcPr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6" w:type="pct"/>
            <w:vAlign w:val="center"/>
          </w:tcPr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А4</w:t>
            </w:r>
          </w:p>
        </w:tc>
        <w:tc>
          <w:tcPr>
            <w:tcW w:w="1210" w:type="pct"/>
            <w:vAlign w:val="center"/>
          </w:tcPr>
          <w:p w:rsidR="006B7B4D" w:rsidRPr="003D1A91" w:rsidRDefault="006B7B4D" w:rsidP="00830A4F">
            <w:pPr>
              <w:jc w:val="both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Основные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транспортные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каналы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исторического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центра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города,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обеспечивают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внутренние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связи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центра.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Имеют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выход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на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магистральные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улицы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общегородского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районного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значения</w:t>
            </w:r>
          </w:p>
        </w:tc>
        <w:tc>
          <w:tcPr>
            <w:tcW w:w="1401" w:type="pct"/>
            <w:vAlign w:val="center"/>
          </w:tcPr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То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же</w:t>
            </w:r>
          </w:p>
        </w:tc>
        <w:tc>
          <w:tcPr>
            <w:tcW w:w="356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80</w:t>
            </w:r>
          </w:p>
        </w:tc>
        <w:tc>
          <w:tcPr>
            <w:tcW w:w="463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4</w:t>
            </w:r>
            <w:r w:rsidR="00673E95" w:rsidRPr="00673E95">
              <w:rPr>
                <w:noProof/>
                <w:sz w:val="18"/>
                <w:szCs w:val="18"/>
              </w:rPr>
              <w:t>–</w:t>
            </w:r>
            <w:r w:rsidRPr="003D1A91">
              <w:rPr>
                <w:sz w:val="18"/>
                <w:szCs w:val="18"/>
              </w:rPr>
              <w:t>6</w:t>
            </w:r>
          </w:p>
        </w:tc>
        <w:tc>
          <w:tcPr>
            <w:tcW w:w="440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3</w:t>
            </w:r>
            <w:r w:rsidR="00673E95" w:rsidRPr="00673E95">
              <w:rPr>
                <w:noProof/>
                <w:sz w:val="18"/>
                <w:szCs w:val="18"/>
              </w:rPr>
              <w:t>–</w:t>
            </w:r>
            <w:r w:rsidRPr="003D1A91">
              <w:rPr>
                <w:sz w:val="18"/>
                <w:szCs w:val="18"/>
              </w:rPr>
              <w:t>5</w:t>
            </w:r>
          </w:p>
        </w:tc>
      </w:tr>
      <w:tr w:rsidR="006B7B4D" w:rsidRPr="003D1A91" w:rsidTr="00EF08C8">
        <w:trPr>
          <w:cantSplit/>
          <w:trHeight w:val="411"/>
        </w:trPr>
        <w:tc>
          <w:tcPr>
            <w:tcW w:w="296" w:type="pct"/>
            <w:vMerge w:val="restart"/>
            <w:textDirection w:val="btLr"/>
            <w:vAlign w:val="center"/>
          </w:tcPr>
          <w:p w:rsidR="006B7B4D" w:rsidRPr="003D1A91" w:rsidRDefault="006B7B4D" w:rsidP="00830A4F">
            <w:pPr>
              <w:ind w:left="113" w:right="113"/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Б.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Магистрали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улицы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районного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значения</w:t>
            </w:r>
          </w:p>
        </w:tc>
        <w:tc>
          <w:tcPr>
            <w:tcW w:w="538" w:type="pct"/>
            <w:vAlign w:val="center"/>
          </w:tcPr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За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пределами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центра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города</w:t>
            </w:r>
          </w:p>
        </w:tc>
        <w:tc>
          <w:tcPr>
            <w:tcW w:w="296" w:type="pct"/>
            <w:vAlign w:val="center"/>
          </w:tcPr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Б1</w:t>
            </w:r>
          </w:p>
        </w:tc>
        <w:tc>
          <w:tcPr>
            <w:tcW w:w="1210" w:type="pct"/>
            <w:vAlign w:val="center"/>
          </w:tcPr>
          <w:p w:rsidR="006B7B4D" w:rsidRPr="003D1A91" w:rsidRDefault="006B7B4D" w:rsidP="00830A4F">
            <w:pPr>
              <w:jc w:val="both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Основные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оси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районов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города.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Обеспечивают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связи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пределах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жилых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районов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производс</w:t>
            </w:r>
            <w:r w:rsidR="00673E95">
              <w:rPr>
                <w:sz w:val="18"/>
                <w:szCs w:val="18"/>
              </w:rPr>
              <w:t>твенных</w:t>
            </w:r>
            <w:r w:rsidR="00B175EA">
              <w:rPr>
                <w:sz w:val="18"/>
                <w:szCs w:val="18"/>
              </w:rPr>
              <w:t xml:space="preserve"> </w:t>
            </w:r>
            <w:r w:rsidR="00673E95">
              <w:rPr>
                <w:sz w:val="18"/>
                <w:szCs w:val="18"/>
              </w:rPr>
              <w:t>зон,</w:t>
            </w:r>
            <w:r w:rsidR="00B175EA">
              <w:rPr>
                <w:sz w:val="18"/>
                <w:szCs w:val="18"/>
              </w:rPr>
              <w:t xml:space="preserve"> </w:t>
            </w:r>
            <w:r w:rsidR="00673E95">
              <w:rPr>
                <w:sz w:val="18"/>
                <w:szCs w:val="18"/>
              </w:rPr>
              <w:t>а</w:t>
            </w:r>
            <w:r w:rsidR="00B175EA">
              <w:rPr>
                <w:sz w:val="18"/>
                <w:szCs w:val="18"/>
              </w:rPr>
              <w:t xml:space="preserve"> </w:t>
            </w:r>
            <w:r w:rsidR="00673E95">
              <w:rPr>
                <w:sz w:val="18"/>
                <w:szCs w:val="18"/>
              </w:rPr>
              <w:t>также</w:t>
            </w:r>
            <w:r w:rsidR="00B175EA">
              <w:rPr>
                <w:sz w:val="18"/>
                <w:szCs w:val="18"/>
              </w:rPr>
              <w:t xml:space="preserve"> </w:t>
            </w:r>
            <w:r w:rsidR="00673E95">
              <w:rPr>
                <w:sz w:val="18"/>
                <w:szCs w:val="18"/>
              </w:rPr>
              <w:t>между</w:t>
            </w:r>
            <w:r w:rsidR="00B175EA">
              <w:rPr>
                <w:sz w:val="18"/>
                <w:szCs w:val="18"/>
              </w:rPr>
              <w:t xml:space="preserve"> </w:t>
            </w:r>
            <w:r w:rsidR="00673E95">
              <w:rPr>
                <w:sz w:val="18"/>
                <w:szCs w:val="18"/>
              </w:rPr>
              <w:t>ними</w:t>
            </w:r>
          </w:p>
        </w:tc>
        <w:tc>
          <w:tcPr>
            <w:tcW w:w="1401" w:type="pct"/>
            <w:vAlign w:val="center"/>
          </w:tcPr>
          <w:p w:rsidR="006B7B4D" w:rsidRPr="003D1A91" w:rsidRDefault="006B7B4D" w:rsidP="00830A4F">
            <w:pPr>
              <w:jc w:val="both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Все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виды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транспорта;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движ</w:t>
            </w:r>
            <w:r w:rsidR="00B45E47">
              <w:rPr>
                <w:sz w:val="18"/>
                <w:szCs w:val="18"/>
              </w:rPr>
              <w:t>ение</w:t>
            </w:r>
            <w:r w:rsidR="00B175EA">
              <w:rPr>
                <w:sz w:val="18"/>
                <w:szCs w:val="18"/>
              </w:rPr>
              <w:t xml:space="preserve"> </w:t>
            </w:r>
            <w:r w:rsidR="00B45E47">
              <w:rPr>
                <w:sz w:val="18"/>
                <w:szCs w:val="18"/>
              </w:rPr>
              <w:t>регулируемое;</w:t>
            </w:r>
            <w:r w:rsidR="00B175EA">
              <w:rPr>
                <w:sz w:val="18"/>
                <w:szCs w:val="18"/>
              </w:rPr>
              <w:t xml:space="preserve"> </w:t>
            </w:r>
            <w:r w:rsidR="00B45E47">
              <w:rPr>
                <w:sz w:val="18"/>
                <w:szCs w:val="18"/>
              </w:rPr>
              <w:t>пересечения</w:t>
            </w:r>
            <w:r w:rsidR="00B175EA">
              <w:rPr>
                <w:sz w:val="18"/>
                <w:szCs w:val="18"/>
              </w:rPr>
              <w:t xml:space="preserve"> </w:t>
            </w:r>
            <w:r w:rsidR="00921815">
              <w:rPr>
                <w:sz w:val="18"/>
                <w:szCs w:val="18"/>
              </w:rPr>
              <w:t>в</w:t>
            </w:r>
            <w:r w:rsidR="00B175EA">
              <w:rPr>
                <w:sz w:val="18"/>
                <w:szCs w:val="18"/>
              </w:rPr>
              <w:t xml:space="preserve"> </w:t>
            </w:r>
            <w:r w:rsidR="00921815">
              <w:rPr>
                <w:sz w:val="18"/>
                <w:szCs w:val="18"/>
              </w:rPr>
              <w:t>одном</w:t>
            </w:r>
            <w:r w:rsidR="00B175EA">
              <w:rPr>
                <w:sz w:val="18"/>
                <w:szCs w:val="18"/>
              </w:rPr>
              <w:t xml:space="preserve"> </w:t>
            </w:r>
            <w:r w:rsidR="00921815">
              <w:rPr>
                <w:sz w:val="18"/>
                <w:szCs w:val="18"/>
              </w:rPr>
              <w:t>уровне</w:t>
            </w:r>
          </w:p>
        </w:tc>
        <w:tc>
          <w:tcPr>
            <w:tcW w:w="356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60</w:t>
            </w:r>
            <w:r w:rsidR="00673E95" w:rsidRPr="00673E95">
              <w:rPr>
                <w:noProof/>
                <w:sz w:val="18"/>
                <w:szCs w:val="18"/>
              </w:rPr>
              <w:t>–</w:t>
            </w:r>
            <w:r w:rsidRPr="003D1A91">
              <w:rPr>
                <w:sz w:val="18"/>
                <w:szCs w:val="18"/>
              </w:rPr>
              <w:t>70</w:t>
            </w:r>
          </w:p>
        </w:tc>
        <w:tc>
          <w:tcPr>
            <w:tcW w:w="463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4</w:t>
            </w:r>
            <w:r w:rsidR="00673E95" w:rsidRPr="00673E95">
              <w:rPr>
                <w:noProof/>
                <w:sz w:val="18"/>
                <w:szCs w:val="18"/>
              </w:rPr>
              <w:t>–</w:t>
            </w:r>
            <w:r w:rsidRPr="003D1A91">
              <w:rPr>
                <w:sz w:val="18"/>
                <w:szCs w:val="18"/>
              </w:rPr>
              <w:t>6</w:t>
            </w:r>
          </w:p>
        </w:tc>
        <w:tc>
          <w:tcPr>
            <w:tcW w:w="440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3</w:t>
            </w:r>
            <w:r w:rsidR="00673E95" w:rsidRPr="00673E95">
              <w:rPr>
                <w:noProof/>
                <w:sz w:val="18"/>
                <w:szCs w:val="18"/>
              </w:rPr>
              <w:t>–</w:t>
            </w:r>
            <w:r w:rsidRPr="003D1A91">
              <w:rPr>
                <w:sz w:val="18"/>
                <w:szCs w:val="18"/>
              </w:rPr>
              <w:t>5</w:t>
            </w:r>
          </w:p>
        </w:tc>
      </w:tr>
      <w:tr w:rsidR="006B7B4D" w:rsidRPr="003D1A91" w:rsidTr="00EF08C8">
        <w:trPr>
          <w:cantSplit/>
        </w:trPr>
        <w:tc>
          <w:tcPr>
            <w:tcW w:w="296" w:type="pct"/>
            <w:vMerge/>
            <w:textDirection w:val="btLr"/>
            <w:vAlign w:val="center"/>
          </w:tcPr>
          <w:p w:rsidR="006B7B4D" w:rsidRPr="003D1A91" w:rsidRDefault="006B7B4D" w:rsidP="00830A4F">
            <w:pPr>
              <w:ind w:left="113" w:right="113"/>
              <w:jc w:val="center"/>
              <w:rPr>
                <w:sz w:val="18"/>
                <w:szCs w:val="18"/>
              </w:rPr>
            </w:pPr>
          </w:p>
        </w:tc>
        <w:tc>
          <w:tcPr>
            <w:tcW w:w="538" w:type="pct"/>
            <w:vAlign w:val="center"/>
          </w:tcPr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В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центре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города</w:t>
            </w:r>
          </w:p>
        </w:tc>
        <w:tc>
          <w:tcPr>
            <w:tcW w:w="296" w:type="pct"/>
            <w:vAlign w:val="center"/>
          </w:tcPr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Б2</w:t>
            </w:r>
          </w:p>
        </w:tc>
        <w:tc>
          <w:tcPr>
            <w:tcW w:w="1210" w:type="pct"/>
            <w:vAlign w:val="center"/>
          </w:tcPr>
          <w:p w:rsidR="006B7B4D" w:rsidRPr="003D1A91" w:rsidRDefault="006B7B4D" w:rsidP="00830A4F">
            <w:pPr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Оси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функционально-планировочных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зон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исторического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центра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города.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Обеспечивают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его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внутренние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связи.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Имеют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выход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на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магистральные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улицы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общегородского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районного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значения</w:t>
            </w:r>
          </w:p>
        </w:tc>
        <w:tc>
          <w:tcPr>
            <w:tcW w:w="1401" w:type="pct"/>
            <w:vAlign w:val="center"/>
          </w:tcPr>
          <w:p w:rsidR="006B7B4D" w:rsidRPr="003D1A91" w:rsidRDefault="006B7B4D" w:rsidP="00830A4F">
            <w:pPr>
              <w:jc w:val="both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Все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виды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транспорта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кроме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грузового,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не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связанного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с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обслуживанием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центра;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движение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регулируемое;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пересечения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одно</w:t>
            </w:r>
            <w:r w:rsidR="00921815">
              <w:rPr>
                <w:sz w:val="18"/>
                <w:szCs w:val="18"/>
              </w:rPr>
              <w:t>м</w:t>
            </w:r>
            <w:r w:rsidR="00B175EA">
              <w:rPr>
                <w:sz w:val="18"/>
                <w:szCs w:val="18"/>
              </w:rPr>
              <w:t xml:space="preserve"> </w:t>
            </w:r>
            <w:r w:rsidR="00921815">
              <w:rPr>
                <w:sz w:val="18"/>
                <w:szCs w:val="18"/>
              </w:rPr>
              <w:t>уровне</w:t>
            </w:r>
          </w:p>
        </w:tc>
        <w:tc>
          <w:tcPr>
            <w:tcW w:w="356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60</w:t>
            </w:r>
          </w:p>
        </w:tc>
        <w:tc>
          <w:tcPr>
            <w:tcW w:w="463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3</w:t>
            </w:r>
            <w:r w:rsidR="00673E95" w:rsidRPr="00673E95">
              <w:rPr>
                <w:noProof/>
                <w:sz w:val="18"/>
                <w:szCs w:val="18"/>
              </w:rPr>
              <w:t>–</w:t>
            </w:r>
            <w:r w:rsidRPr="003D1A91">
              <w:rPr>
                <w:sz w:val="18"/>
                <w:szCs w:val="18"/>
              </w:rPr>
              <w:t>6</w:t>
            </w:r>
          </w:p>
        </w:tc>
        <w:tc>
          <w:tcPr>
            <w:tcW w:w="440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2</w:t>
            </w:r>
            <w:r w:rsidR="00673E95" w:rsidRPr="00673E95">
              <w:rPr>
                <w:noProof/>
                <w:sz w:val="18"/>
                <w:szCs w:val="18"/>
              </w:rPr>
              <w:t>–</w:t>
            </w:r>
            <w:r w:rsidRPr="003D1A91">
              <w:rPr>
                <w:sz w:val="18"/>
                <w:szCs w:val="18"/>
              </w:rPr>
              <w:t>5</w:t>
            </w:r>
          </w:p>
        </w:tc>
      </w:tr>
      <w:tr w:rsidR="006B7B4D" w:rsidRPr="003D1A91" w:rsidTr="00EF08C8">
        <w:trPr>
          <w:cantSplit/>
        </w:trPr>
        <w:tc>
          <w:tcPr>
            <w:tcW w:w="296" w:type="pct"/>
            <w:vMerge w:val="restart"/>
            <w:textDirection w:val="btLr"/>
            <w:vAlign w:val="center"/>
          </w:tcPr>
          <w:p w:rsidR="006B7B4D" w:rsidRPr="003D1A91" w:rsidRDefault="006B7B4D" w:rsidP="00830A4F">
            <w:pPr>
              <w:ind w:left="113" w:right="113"/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В.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Улицы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дороги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местного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значения</w:t>
            </w:r>
          </w:p>
        </w:tc>
        <w:tc>
          <w:tcPr>
            <w:tcW w:w="538" w:type="pct"/>
            <w:vAlign w:val="center"/>
          </w:tcPr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Жилая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застройка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за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пределами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центра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города</w:t>
            </w:r>
          </w:p>
        </w:tc>
        <w:tc>
          <w:tcPr>
            <w:tcW w:w="296" w:type="pct"/>
            <w:vAlign w:val="center"/>
          </w:tcPr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В1</w:t>
            </w:r>
          </w:p>
        </w:tc>
        <w:tc>
          <w:tcPr>
            <w:tcW w:w="1210" w:type="pct"/>
            <w:vAlign w:val="center"/>
          </w:tcPr>
          <w:p w:rsidR="006B7B4D" w:rsidRPr="003D1A91" w:rsidRDefault="006B7B4D" w:rsidP="00830A4F">
            <w:pPr>
              <w:jc w:val="both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Транспортные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пешеходные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связи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пределах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жилых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районов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выход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на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магистрали,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за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исключением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улиц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с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непрерывным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движением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транспорта</w:t>
            </w:r>
          </w:p>
        </w:tc>
        <w:tc>
          <w:tcPr>
            <w:tcW w:w="1401" w:type="pct"/>
            <w:vAlign w:val="center"/>
          </w:tcPr>
          <w:p w:rsidR="006B7B4D" w:rsidRPr="003D1A91" w:rsidRDefault="006B7B4D" w:rsidP="00830A4F">
            <w:pPr>
              <w:jc w:val="both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Легковой,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специальный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обслуживающий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район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грузовой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транспорт,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отдельных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случаях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допускается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общественный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пассажирский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транспорт;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движение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регулируемое;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пересечения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одном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уровне</w:t>
            </w:r>
          </w:p>
        </w:tc>
        <w:tc>
          <w:tcPr>
            <w:tcW w:w="356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60</w:t>
            </w:r>
          </w:p>
        </w:tc>
        <w:tc>
          <w:tcPr>
            <w:tcW w:w="463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2</w:t>
            </w:r>
            <w:r w:rsidR="00673E95" w:rsidRPr="00673E95">
              <w:rPr>
                <w:noProof/>
                <w:sz w:val="18"/>
                <w:szCs w:val="18"/>
              </w:rPr>
              <w:t>–</w:t>
            </w:r>
            <w:r w:rsidRPr="003D1A91">
              <w:rPr>
                <w:sz w:val="18"/>
                <w:szCs w:val="18"/>
              </w:rPr>
              <w:t>4</w:t>
            </w:r>
          </w:p>
        </w:tc>
        <w:tc>
          <w:tcPr>
            <w:tcW w:w="440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1,5</w:t>
            </w:r>
            <w:r w:rsidR="00673E95" w:rsidRPr="00673E95">
              <w:rPr>
                <w:noProof/>
                <w:sz w:val="18"/>
                <w:szCs w:val="18"/>
              </w:rPr>
              <w:t>–</w:t>
            </w:r>
            <w:r w:rsidRPr="003D1A91">
              <w:rPr>
                <w:sz w:val="18"/>
                <w:szCs w:val="18"/>
              </w:rPr>
              <w:t>3</w:t>
            </w:r>
          </w:p>
        </w:tc>
      </w:tr>
      <w:tr w:rsidR="006B7B4D" w:rsidRPr="003D1A91" w:rsidTr="00EF08C8">
        <w:trPr>
          <w:cantSplit/>
        </w:trPr>
        <w:tc>
          <w:tcPr>
            <w:tcW w:w="296" w:type="pct"/>
            <w:vMerge/>
            <w:vAlign w:val="center"/>
          </w:tcPr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38" w:type="pct"/>
            <w:vAlign w:val="center"/>
          </w:tcPr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Жилая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застройка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центре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города</w:t>
            </w:r>
          </w:p>
        </w:tc>
        <w:tc>
          <w:tcPr>
            <w:tcW w:w="296" w:type="pct"/>
            <w:vAlign w:val="center"/>
          </w:tcPr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В2</w:t>
            </w:r>
          </w:p>
        </w:tc>
        <w:tc>
          <w:tcPr>
            <w:tcW w:w="1210" w:type="pct"/>
            <w:vAlign w:val="center"/>
          </w:tcPr>
          <w:p w:rsidR="006B7B4D" w:rsidRPr="003D1A91" w:rsidRDefault="006B7B4D" w:rsidP="00830A4F">
            <w:pPr>
              <w:jc w:val="both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Транспортные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пешеходные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связи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пределах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жилых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районов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микрорайонов,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выход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на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магистральные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улицы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центра</w:t>
            </w:r>
          </w:p>
        </w:tc>
        <w:tc>
          <w:tcPr>
            <w:tcW w:w="1401" w:type="pct"/>
            <w:vAlign w:val="center"/>
          </w:tcPr>
          <w:p w:rsidR="006B7B4D" w:rsidRPr="003D1A91" w:rsidRDefault="006B7B4D" w:rsidP="00830A4F">
            <w:pPr>
              <w:jc w:val="both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Легковой,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специальный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обслуживающий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район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грузовой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транспорт;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движение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регулируе</w:t>
            </w:r>
            <w:r w:rsidR="00921815">
              <w:rPr>
                <w:sz w:val="18"/>
                <w:szCs w:val="18"/>
              </w:rPr>
              <w:t>мое;</w:t>
            </w:r>
            <w:r w:rsidR="00B175EA">
              <w:rPr>
                <w:sz w:val="18"/>
                <w:szCs w:val="18"/>
              </w:rPr>
              <w:t xml:space="preserve"> </w:t>
            </w:r>
            <w:r w:rsidR="00921815">
              <w:rPr>
                <w:sz w:val="18"/>
                <w:szCs w:val="18"/>
              </w:rPr>
              <w:t>пересечения</w:t>
            </w:r>
            <w:r w:rsidR="00B175EA">
              <w:rPr>
                <w:sz w:val="18"/>
                <w:szCs w:val="18"/>
              </w:rPr>
              <w:t xml:space="preserve"> </w:t>
            </w:r>
            <w:r w:rsidR="00921815">
              <w:rPr>
                <w:sz w:val="18"/>
                <w:szCs w:val="18"/>
              </w:rPr>
              <w:t>в</w:t>
            </w:r>
            <w:r w:rsidR="00B175EA">
              <w:rPr>
                <w:sz w:val="18"/>
                <w:szCs w:val="18"/>
              </w:rPr>
              <w:t xml:space="preserve"> </w:t>
            </w:r>
            <w:r w:rsidR="00921815">
              <w:rPr>
                <w:sz w:val="18"/>
                <w:szCs w:val="18"/>
              </w:rPr>
              <w:t>одном</w:t>
            </w:r>
            <w:r w:rsidR="00B175EA">
              <w:rPr>
                <w:sz w:val="18"/>
                <w:szCs w:val="18"/>
              </w:rPr>
              <w:t xml:space="preserve"> </w:t>
            </w:r>
            <w:r w:rsidR="00921815">
              <w:rPr>
                <w:sz w:val="18"/>
                <w:szCs w:val="18"/>
              </w:rPr>
              <w:t>уровне</w:t>
            </w:r>
          </w:p>
        </w:tc>
        <w:tc>
          <w:tcPr>
            <w:tcW w:w="356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60</w:t>
            </w:r>
          </w:p>
        </w:tc>
        <w:tc>
          <w:tcPr>
            <w:tcW w:w="463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2</w:t>
            </w:r>
            <w:r w:rsidR="00673E95" w:rsidRPr="00673E95">
              <w:rPr>
                <w:noProof/>
                <w:sz w:val="18"/>
                <w:szCs w:val="18"/>
              </w:rPr>
              <w:t>–</w:t>
            </w:r>
            <w:r w:rsidRPr="003D1A91">
              <w:rPr>
                <w:sz w:val="18"/>
                <w:szCs w:val="18"/>
              </w:rPr>
              <w:t>4</w:t>
            </w:r>
          </w:p>
        </w:tc>
        <w:tc>
          <w:tcPr>
            <w:tcW w:w="440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1,5</w:t>
            </w:r>
            <w:r w:rsidR="00673E95" w:rsidRPr="00673E95">
              <w:rPr>
                <w:noProof/>
                <w:sz w:val="18"/>
                <w:szCs w:val="18"/>
              </w:rPr>
              <w:t>–</w:t>
            </w:r>
            <w:r w:rsidRPr="003D1A91">
              <w:rPr>
                <w:sz w:val="18"/>
                <w:szCs w:val="18"/>
              </w:rPr>
              <w:t>3</w:t>
            </w:r>
          </w:p>
        </w:tc>
      </w:tr>
      <w:tr w:rsidR="006B7B4D" w:rsidRPr="003D1A91" w:rsidTr="00EF08C8">
        <w:trPr>
          <w:cantSplit/>
          <w:trHeight w:val="665"/>
        </w:trPr>
        <w:tc>
          <w:tcPr>
            <w:tcW w:w="296" w:type="pct"/>
            <w:vMerge/>
            <w:vAlign w:val="center"/>
          </w:tcPr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38" w:type="pct"/>
            <w:vAlign w:val="center"/>
          </w:tcPr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В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городских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промышленных,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коммунальных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складских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зонах</w:t>
            </w:r>
          </w:p>
        </w:tc>
        <w:tc>
          <w:tcPr>
            <w:tcW w:w="296" w:type="pct"/>
            <w:vAlign w:val="center"/>
          </w:tcPr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В3</w:t>
            </w:r>
          </w:p>
        </w:tc>
        <w:tc>
          <w:tcPr>
            <w:tcW w:w="1210" w:type="pct"/>
            <w:vAlign w:val="center"/>
          </w:tcPr>
          <w:p w:rsidR="006B7B4D" w:rsidRPr="003D1A91" w:rsidRDefault="006B7B4D" w:rsidP="00830A4F">
            <w:pPr>
              <w:jc w:val="both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Транспортные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связи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пределах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производственных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и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коммунально-складских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зон</w:t>
            </w:r>
          </w:p>
        </w:tc>
        <w:tc>
          <w:tcPr>
            <w:tcW w:w="1401" w:type="pct"/>
            <w:vAlign w:val="center"/>
          </w:tcPr>
          <w:p w:rsidR="006B7B4D" w:rsidRPr="003D1A91" w:rsidRDefault="006B7B4D" w:rsidP="00830A4F">
            <w:pPr>
              <w:jc w:val="both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Все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виды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транспорта;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движение</w:t>
            </w:r>
            <w:r w:rsidR="00B175EA">
              <w:rPr>
                <w:sz w:val="18"/>
                <w:szCs w:val="18"/>
              </w:rPr>
              <w:t xml:space="preserve"> </w:t>
            </w:r>
            <w:r w:rsidRPr="003D1A91">
              <w:rPr>
                <w:sz w:val="18"/>
                <w:szCs w:val="18"/>
              </w:rPr>
              <w:t>регулируе</w:t>
            </w:r>
            <w:r w:rsidR="00921815">
              <w:rPr>
                <w:sz w:val="18"/>
                <w:szCs w:val="18"/>
              </w:rPr>
              <w:t>мое;</w:t>
            </w:r>
            <w:r w:rsidR="00B175EA">
              <w:rPr>
                <w:sz w:val="18"/>
                <w:szCs w:val="18"/>
              </w:rPr>
              <w:t xml:space="preserve"> </w:t>
            </w:r>
            <w:r w:rsidR="00921815">
              <w:rPr>
                <w:sz w:val="18"/>
                <w:szCs w:val="18"/>
              </w:rPr>
              <w:t>пересечения</w:t>
            </w:r>
            <w:r w:rsidR="00B175EA">
              <w:rPr>
                <w:sz w:val="18"/>
                <w:szCs w:val="18"/>
              </w:rPr>
              <w:t xml:space="preserve"> </w:t>
            </w:r>
            <w:r w:rsidR="00921815">
              <w:rPr>
                <w:sz w:val="18"/>
                <w:szCs w:val="18"/>
              </w:rPr>
              <w:t>в</w:t>
            </w:r>
            <w:r w:rsidR="00B175EA">
              <w:rPr>
                <w:sz w:val="18"/>
                <w:szCs w:val="18"/>
              </w:rPr>
              <w:t xml:space="preserve"> </w:t>
            </w:r>
            <w:r w:rsidR="00921815">
              <w:rPr>
                <w:sz w:val="18"/>
                <w:szCs w:val="18"/>
              </w:rPr>
              <w:t>одном</w:t>
            </w:r>
            <w:r w:rsidR="00B175EA">
              <w:rPr>
                <w:sz w:val="18"/>
                <w:szCs w:val="18"/>
              </w:rPr>
              <w:t xml:space="preserve"> </w:t>
            </w:r>
            <w:r w:rsidR="00921815">
              <w:rPr>
                <w:sz w:val="18"/>
                <w:szCs w:val="18"/>
              </w:rPr>
              <w:t>уровне</w:t>
            </w:r>
          </w:p>
        </w:tc>
        <w:tc>
          <w:tcPr>
            <w:tcW w:w="356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60</w:t>
            </w:r>
          </w:p>
        </w:tc>
        <w:tc>
          <w:tcPr>
            <w:tcW w:w="463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2</w:t>
            </w:r>
            <w:r w:rsidR="00673E95" w:rsidRPr="00673E95">
              <w:rPr>
                <w:noProof/>
                <w:sz w:val="18"/>
                <w:szCs w:val="18"/>
              </w:rPr>
              <w:t>–</w:t>
            </w:r>
            <w:r w:rsidRPr="003D1A91">
              <w:rPr>
                <w:sz w:val="18"/>
                <w:szCs w:val="18"/>
              </w:rPr>
              <w:t>4</w:t>
            </w:r>
          </w:p>
        </w:tc>
        <w:tc>
          <w:tcPr>
            <w:tcW w:w="440" w:type="pct"/>
            <w:vAlign w:val="center"/>
          </w:tcPr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73E95" w:rsidRDefault="00673E95" w:rsidP="00830A4F">
            <w:pPr>
              <w:jc w:val="center"/>
              <w:rPr>
                <w:sz w:val="18"/>
                <w:szCs w:val="18"/>
              </w:rPr>
            </w:pPr>
          </w:p>
          <w:p w:rsidR="006B7B4D" w:rsidRPr="003D1A91" w:rsidRDefault="006B7B4D" w:rsidP="00830A4F">
            <w:pPr>
              <w:jc w:val="center"/>
              <w:rPr>
                <w:sz w:val="18"/>
                <w:szCs w:val="18"/>
              </w:rPr>
            </w:pPr>
            <w:r w:rsidRPr="003D1A91">
              <w:rPr>
                <w:sz w:val="18"/>
                <w:szCs w:val="18"/>
              </w:rPr>
              <w:t>0,5</w:t>
            </w:r>
            <w:r w:rsidR="00673E95" w:rsidRPr="00673E95">
              <w:rPr>
                <w:noProof/>
                <w:sz w:val="18"/>
                <w:szCs w:val="18"/>
              </w:rPr>
              <w:t>–</w:t>
            </w:r>
            <w:r w:rsidRPr="003D1A91">
              <w:rPr>
                <w:sz w:val="18"/>
                <w:szCs w:val="18"/>
              </w:rPr>
              <w:t>2</w:t>
            </w:r>
          </w:p>
        </w:tc>
      </w:tr>
      <w:tr w:rsidR="006B7B4D" w:rsidRPr="003D1A91" w:rsidTr="00EF08C8">
        <w:trPr>
          <w:cantSplit/>
          <w:trHeight w:val="351"/>
        </w:trPr>
        <w:tc>
          <w:tcPr>
            <w:tcW w:w="5000" w:type="pct"/>
            <w:gridSpan w:val="8"/>
            <w:vAlign w:val="center"/>
          </w:tcPr>
          <w:p w:rsidR="006B7B4D" w:rsidRPr="003D1A91" w:rsidRDefault="00921815" w:rsidP="00830A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175EA">
              <w:rPr>
                <w:sz w:val="16"/>
                <w:szCs w:val="16"/>
              </w:rPr>
              <w:t xml:space="preserve"> </w:t>
            </w:r>
            <w:r w:rsidR="006B7B4D" w:rsidRPr="003D1A91">
              <w:rPr>
                <w:sz w:val="16"/>
                <w:szCs w:val="16"/>
              </w:rPr>
              <w:t>Центр</w:t>
            </w:r>
            <w:r w:rsidR="00B175EA">
              <w:rPr>
                <w:sz w:val="16"/>
                <w:szCs w:val="16"/>
              </w:rPr>
              <w:t xml:space="preserve"> </w:t>
            </w:r>
            <w:r w:rsidR="006B7B4D" w:rsidRPr="003D1A91">
              <w:rPr>
                <w:sz w:val="16"/>
                <w:szCs w:val="16"/>
              </w:rPr>
              <w:t>города</w:t>
            </w:r>
            <w:r w:rsidR="00B175EA">
              <w:rPr>
                <w:sz w:val="16"/>
                <w:szCs w:val="16"/>
              </w:rPr>
              <w:t xml:space="preserve"> </w:t>
            </w:r>
            <w:r w:rsidR="006B7B4D" w:rsidRPr="003D1A91">
              <w:rPr>
                <w:sz w:val="16"/>
                <w:szCs w:val="16"/>
              </w:rPr>
              <w:t>–</w:t>
            </w:r>
            <w:r w:rsidR="00B175EA">
              <w:rPr>
                <w:sz w:val="16"/>
                <w:szCs w:val="16"/>
              </w:rPr>
              <w:t xml:space="preserve"> </w:t>
            </w:r>
            <w:r w:rsidR="006B7B4D" w:rsidRPr="003D1A91">
              <w:rPr>
                <w:sz w:val="16"/>
                <w:szCs w:val="16"/>
              </w:rPr>
              <w:t>территория</w:t>
            </w:r>
            <w:r w:rsidR="00B175EA">
              <w:rPr>
                <w:sz w:val="16"/>
                <w:szCs w:val="16"/>
              </w:rPr>
              <w:t xml:space="preserve"> </w:t>
            </w:r>
            <w:r w:rsidR="006B7B4D" w:rsidRPr="003D1A91">
              <w:rPr>
                <w:sz w:val="16"/>
                <w:szCs w:val="16"/>
              </w:rPr>
              <w:t>центральной</w:t>
            </w:r>
            <w:r w:rsidR="00B175EA">
              <w:rPr>
                <w:sz w:val="16"/>
                <w:szCs w:val="16"/>
              </w:rPr>
              <w:t xml:space="preserve"> </w:t>
            </w:r>
            <w:r w:rsidR="006B7B4D" w:rsidRPr="003D1A91">
              <w:rPr>
                <w:sz w:val="16"/>
                <w:szCs w:val="16"/>
              </w:rPr>
              <w:t>части</w:t>
            </w:r>
            <w:r w:rsidR="00B175EA">
              <w:rPr>
                <w:sz w:val="16"/>
                <w:szCs w:val="16"/>
              </w:rPr>
              <w:t xml:space="preserve"> </w:t>
            </w:r>
            <w:r w:rsidR="006B7B4D" w:rsidRPr="003D1A91">
              <w:rPr>
                <w:sz w:val="16"/>
                <w:szCs w:val="16"/>
              </w:rPr>
              <w:t>города,</w:t>
            </w:r>
            <w:r w:rsidR="00B175EA">
              <w:rPr>
                <w:sz w:val="16"/>
                <w:szCs w:val="16"/>
              </w:rPr>
              <w:t xml:space="preserve"> </w:t>
            </w:r>
            <w:r w:rsidR="006B7B4D" w:rsidRPr="003D1A91">
              <w:rPr>
                <w:sz w:val="16"/>
                <w:szCs w:val="16"/>
              </w:rPr>
              <w:t>устанавливаемая</w:t>
            </w:r>
            <w:r w:rsidR="00B175EA">
              <w:rPr>
                <w:sz w:val="16"/>
                <w:szCs w:val="16"/>
              </w:rPr>
              <w:t xml:space="preserve"> </w:t>
            </w:r>
            <w:r w:rsidR="006B7B4D" w:rsidRPr="003D1A91">
              <w:rPr>
                <w:sz w:val="16"/>
                <w:szCs w:val="16"/>
              </w:rPr>
              <w:t>городскими</w:t>
            </w:r>
            <w:r w:rsidR="00B175EA">
              <w:rPr>
                <w:sz w:val="16"/>
                <w:szCs w:val="16"/>
              </w:rPr>
              <w:t xml:space="preserve"> </w:t>
            </w:r>
            <w:r w:rsidR="006B7B4D" w:rsidRPr="003D1A91">
              <w:rPr>
                <w:sz w:val="16"/>
                <w:szCs w:val="16"/>
              </w:rPr>
              <w:t>властями</w:t>
            </w:r>
            <w:r>
              <w:rPr>
                <w:sz w:val="16"/>
                <w:szCs w:val="16"/>
              </w:rPr>
              <w:t>.</w:t>
            </w:r>
          </w:p>
        </w:tc>
      </w:tr>
    </w:tbl>
    <w:p w:rsidR="006B7B4D" w:rsidRPr="00AA2BDF" w:rsidRDefault="006B7B4D" w:rsidP="00830A4F">
      <w:pPr>
        <w:jc w:val="both"/>
        <w:rPr>
          <w:noProof/>
        </w:rPr>
      </w:pPr>
      <w:r w:rsidRPr="003D1A91">
        <w:rPr>
          <w:noProof/>
          <w:spacing w:val="-8"/>
          <w:sz w:val="22"/>
          <w:szCs w:val="22"/>
        </w:rPr>
        <w:br w:type="page"/>
      </w:r>
    </w:p>
    <w:p w:rsidR="00AA2BDF" w:rsidRPr="00AA2BDF" w:rsidRDefault="00AA2BDF" w:rsidP="00830A4F">
      <w:pPr>
        <w:ind w:left="2127" w:hanging="2127"/>
        <w:jc w:val="both"/>
        <w:rPr>
          <w:b/>
          <w:noProof/>
        </w:rPr>
      </w:pPr>
      <w:r w:rsidRPr="00AA2BDF">
        <w:rPr>
          <w:spacing w:val="60"/>
        </w:rPr>
        <w:t>Таблица</w:t>
      </w:r>
      <w:r w:rsidR="00B175EA">
        <w:rPr>
          <w:noProof/>
          <w:spacing w:val="-8"/>
        </w:rPr>
        <w:t xml:space="preserve"> </w:t>
      </w:r>
      <w:r w:rsidRPr="00AA2BDF">
        <w:rPr>
          <w:noProof/>
          <w:spacing w:val="-8"/>
        </w:rPr>
        <w:t>7.10</w:t>
      </w:r>
      <w:r w:rsidR="00B175EA">
        <w:rPr>
          <w:noProof/>
          <w:spacing w:val="-8"/>
        </w:rPr>
        <w:t xml:space="preserve"> </w:t>
      </w:r>
      <w:r w:rsidRPr="00AA2BDF">
        <w:t>–</w:t>
      </w:r>
      <w:r w:rsidR="00B175EA">
        <w:rPr>
          <w:noProof/>
          <w:spacing w:val="-8"/>
        </w:rPr>
        <w:t xml:space="preserve"> </w:t>
      </w:r>
      <w:r w:rsidRPr="00AA2BDF">
        <w:rPr>
          <w:b/>
          <w:noProof/>
        </w:rPr>
        <w:t>Нормируемые</w:t>
      </w:r>
      <w:r w:rsidR="00B175EA">
        <w:rPr>
          <w:b/>
          <w:noProof/>
        </w:rPr>
        <w:t xml:space="preserve"> </w:t>
      </w:r>
      <w:r w:rsidRPr="00AA2BDF">
        <w:rPr>
          <w:b/>
          <w:noProof/>
        </w:rPr>
        <w:t>показатели</w:t>
      </w:r>
      <w:r w:rsidR="00B175EA">
        <w:rPr>
          <w:b/>
          <w:noProof/>
        </w:rPr>
        <w:t xml:space="preserve"> </w:t>
      </w:r>
      <w:r w:rsidRPr="00AA2BDF">
        <w:rPr>
          <w:b/>
          <w:noProof/>
        </w:rPr>
        <w:t>освещения</w:t>
      </w:r>
      <w:r w:rsidR="00B175EA">
        <w:rPr>
          <w:b/>
          <w:noProof/>
        </w:rPr>
        <w:t xml:space="preserve"> </w:t>
      </w:r>
      <w:r w:rsidRPr="00AA2BDF">
        <w:rPr>
          <w:b/>
          <w:noProof/>
        </w:rPr>
        <w:t>улиц</w:t>
      </w:r>
      <w:r w:rsidR="00B175EA">
        <w:rPr>
          <w:b/>
          <w:noProof/>
        </w:rPr>
        <w:t xml:space="preserve"> </w:t>
      </w:r>
      <w:r w:rsidRPr="00AA2BDF">
        <w:rPr>
          <w:b/>
          <w:noProof/>
        </w:rPr>
        <w:t>и</w:t>
      </w:r>
      <w:r w:rsidR="00B175EA">
        <w:rPr>
          <w:b/>
          <w:noProof/>
        </w:rPr>
        <w:t xml:space="preserve"> </w:t>
      </w:r>
      <w:r w:rsidRPr="00AA2BDF">
        <w:rPr>
          <w:b/>
          <w:noProof/>
        </w:rPr>
        <w:t>дорог</w:t>
      </w:r>
      <w:r w:rsidR="00B175EA">
        <w:rPr>
          <w:b/>
          <w:noProof/>
        </w:rPr>
        <w:t xml:space="preserve"> </w:t>
      </w:r>
      <w:r w:rsidRPr="00AA2BDF">
        <w:rPr>
          <w:b/>
          <w:noProof/>
        </w:rPr>
        <w:t>городских</w:t>
      </w:r>
      <w:r w:rsidR="00B175EA">
        <w:rPr>
          <w:b/>
          <w:noProof/>
        </w:rPr>
        <w:t xml:space="preserve"> </w:t>
      </w:r>
      <w:r w:rsidRPr="00AA2BDF">
        <w:rPr>
          <w:b/>
          <w:noProof/>
        </w:rPr>
        <w:t>населенных</w:t>
      </w:r>
      <w:r w:rsidR="00B175EA">
        <w:rPr>
          <w:b/>
          <w:noProof/>
        </w:rPr>
        <w:t xml:space="preserve"> </w:t>
      </w:r>
      <w:r w:rsidRPr="00AA2BDF">
        <w:rPr>
          <w:b/>
          <w:noProof/>
        </w:rPr>
        <w:t>пунктов</w:t>
      </w:r>
      <w:r w:rsidR="00B175EA">
        <w:rPr>
          <w:b/>
          <w:noProof/>
        </w:rPr>
        <w:t xml:space="preserve"> </w:t>
      </w:r>
      <w:r w:rsidRPr="00AA2BDF">
        <w:rPr>
          <w:b/>
          <w:noProof/>
        </w:rPr>
        <w:t>с</w:t>
      </w:r>
      <w:r w:rsidR="00B175EA">
        <w:rPr>
          <w:b/>
          <w:noProof/>
        </w:rPr>
        <w:t xml:space="preserve"> </w:t>
      </w:r>
      <w:r w:rsidRPr="00AA2BDF">
        <w:rPr>
          <w:b/>
          <w:noProof/>
        </w:rPr>
        <w:t>регулярным</w:t>
      </w:r>
      <w:r w:rsidR="00B175EA">
        <w:rPr>
          <w:b/>
          <w:noProof/>
        </w:rPr>
        <w:t xml:space="preserve"> </w:t>
      </w:r>
      <w:r w:rsidRPr="00AA2BDF">
        <w:rPr>
          <w:b/>
          <w:noProof/>
        </w:rPr>
        <w:t>транспортным</w:t>
      </w:r>
      <w:r w:rsidR="00B175EA">
        <w:rPr>
          <w:b/>
          <w:noProof/>
        </w:rPr>
        <w:t xml:space="preserve"> </w:t>
      </w:r>
      <w:r w:rsidRPr="00AA2BDF">
        <w:rPr>
          <w:b/>
          <w:noProof/>
        </w:rPr>
        <w:t>движением</w:t>
      </w:r>
    </w:p>
    <w:tbl>
      <w:tblPr>
        <w:tblW w:w="143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77"/>
        <w:gridCol w:w="1331"/>
        <w:gridCol w:w="1561"/>
        <w:gridCol w:w="1701"/>
        <w:gridCol w:w="1418"/>
        <w:gridCol w:w="1559"/>
        <w:gridCol w:w="1843"/>
        <w:gridCol w:w="1701"/>
        <w:gridCol w:w="2126"/>
      </w:tblGrid>
      <w:tr w:rsidR="00AA2BDF" w:rsidRPr="004D0309" w:rsidTr="00AA2BDF">
        <w:tc>
          <w:tcPr>
            <w:tcW w:w="1077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Класс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объекта</w:t>
            </w:r>
          </w:p>
        </w:tc>
        <w:tc>
          <w:tcPr>
            <w:tcW w:w="1331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Средняя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яркость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дорожного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покрытия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i/>
                <w:noProof/>
                <w:sz w:val="22"/>
                <w:szCs w:val="22"/>
                <w:lang w:val="en-US"/>
              </w:rPr>
              <w:t>L</w:t>
            </w:r>
            <w:r w:rsidRPr="00AA2BDF">
              <w:rPr>
                <w:bCs/>
                <w:noProof/>
                <w:sz w:val="22"/>
                <w:szCs w:val="22"/>
                <w:vertAlign w:val="subscript"/>
              </w:rPr>
              <w:t>ср</w:t>
            </w:r>
            <w:r w:rsidRPr="00AA2BDF">
              <w:rPr>
                <w:bCs/>
                <w:noProof/>
                <w:sz w:val="22"/>
                <w:szCs w:val="22"/>
              </w:rPr>
              <w:t>,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кд/м</w:t>
            </w:r>
            <w:r w:rsidRPr="00AA2BDF">
              <w:rPr>
                <w:bCs/>
                <w:noProof/>
                <w:sz w:val="22"/>
                <w:szCs w:val="22"/>
                <w:vertAlign w:val="superscript"/>
              </w:rPr>
              <w:t>2</w:t>
            </w:r>
            <w:r w:rsidRPr="00AA2BDF">
              <w:rPr>
                <w:bCs/>
                <w:noProof/>
                <w:sz w:val="22"/>
                <w:szCs w:val="22"/>
              </w:rPr>
              <w:t>,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</w:p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не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менее</w:t>
            </w:r>
          </w:p>
        </w:tc>
        <w:tc>
          <w:tcPr>
            <w:tcW w:w="1561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Общая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равномер-ность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яркости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дорожного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покрытия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i/>
                <w:sz w:val="22"/>
                <w:szCs w:val="22"/>
              </w:rPr>
              <w:t>U</w:t>
            </w:r>
            <w:r w:rsidRPr="00AA2BDF">
              <w:rPr>
                <w:sz w:val="22"/>
                <w:szCs w:val="22"/>
                <w:vertAlign w:val="subscript"/>
              </w:rPr>
              <w:t>0</w:t>
            </w:r>
            <w:r w:rsidRPr="00AA2BDF">
              <w:rPr>
                <w:bCs/>
                <w:noProof/>
                <w:sz w:val="22"/>
                <w:szCs w:val="22"/>
              </w:rPr>
              <w:t>,</w:t>
            </w:r>
          </w:p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не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менее</w:t>
            </w:r>
          </w:p>
        </w:tc>
        <w:tc>
          <w:tcPr>
            <w:tcW w:w="1701" w:type="dxa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Продольная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равномерность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яркости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дорожного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покрытия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proofErr w:type="spellStart"/>
            <w:r w:rsidRPr="00AA2BDF">
              <w:rPr>
                <w:i/>
                <w:sz w:val="22"/>
                <w:szCs w:val="22"/>
              </w:rPr>
              <w:t>U</w:t>
            </w:r>
            <w:r w:rsidRPr="00AA2BDF">
              <w:rPr>
                <w:i/>
                <w:sz w:val="22"/>
                <w:szCs w:val="22"/>
                <w:vertAlign w:val="subscript"/>
              </w:rPr>
              <w:t>l</w:t>
            </w:r>
            <w:proofErr w:type="spellEnd"/>
            <w:r w:rsidRPr="00AA2BDF">
              <w:rPr>
                <w:bCs/>
                <w:noProof/>
                <w:sz w:val="22"/>
                <w:szCs w:val="22"/>
              </w:rPr>
              <w:t>,</w:t>
            </w:r>
          </w:p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не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менее</w:t>
            </w:r>
          </w:p>
        </w:tc>
        <w:tc>
          <w:tcPr>
            <w:tcW w:w="1418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Пороговое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приращение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яркости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i/>
                <w:sz w:val="22"/>
                <w:szCs w:val="22"/>
              </w:rPr>
              <w:t>TI</w:t>
            </w:r>
            <w:r>
              <w:rPr>
                <w:sz w:val="22"/>
                <w:szCs w:val="22"/>
              </w:rPr>
              <w:t>,</w:t>
            </w:r>
            <w:r w:rsidR="00B175E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%,</w:t>
            </w:r>
            <w:r w:rsidR="00B175EA">
              <w:rPr>
                <w:sz w:val="22"/>
                <w:szCs w:val="22"/>
              </w:rPr>
              <w:t xml:space="preserve"> </w:t>
            </w:r>
            <w:r w:rsidRPr="00AA2BDF">
              <w:rPr>
                <w:sz w:val="22"/>
                <w:szCs w:val="22"/>
              </w:rPr>
              <w:t>не</w:t>
            </w:r>
            <w:r w:rsidR="00B175EA">
              <w:rPr>
                <w:sz w:val="22"/>
                <w:szCs w:val="22"/>
              </w:rPr>
              <w:t xml:space="preserve"> </w:t>
            </w:r>
            <w:r w:rsidRPr="00AA2BDF">
              <w:rPr>
                <w:sz w:val="22"/>
                <w:szCs w:val="22"/>
              </w:rPr>
              <w:t>более</w:t>
            </w:r>
          </w:p>
        </w:tc>
        <w:tc>
          <w:tcPr>
            <w:tcW w:w="1559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Средняя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освещенность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дорожного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покрытия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proofErr w:type="spellStart"/>
            <w:r w:rsidRPr="00AA2BDF">
              <w:rPr>
                <w:i/>
                <w:spacing w:val="-6"/>
                <w:sz w:val="22"/>
                <w:szCs w:val="22"/>
              </w:rPr>
              <w:t>Е</w:t>
            </w:r>
            <w:r w:rsidRPr="00AA2BDF">
              <w:rPr>
                <w:spacing w:val="-6"/>
                <w:sz w:val="22"/>
                <w:szCs w:val="22"/>
                <w:vertAlign w:val="subscript"/>
              </w:rPr>
              <w:t>ср</w:t>
            </w:r>
            <w:proofErr w:type="spellEnd"/>
            <w:r w:rsidRPr="00AA2BDF">
              <w:rPr>
                <w:spacing w:val="-6"/>
                <w:sz w:val="22"/>
                <w:szCs w:val="22"/>
              </w:rPr>
              <w:t>,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лк,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не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менее</w:t>
            </w:r>
          </w:p>
        </w:tc>
        <w:tc>
          <w:tcPr>
            <w:tcW w:w="1843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Равномерность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освещенности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дорожного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покрытия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proofErr w:type="spellStart"/>
            <w:r w:rsidRPr="00AA2BDF">
              <w:rPr>
                <w:i/>
                <w:sz w:val="22"/>
                <w:szCs w:val="22"/>
              </w:rPr>
              <w:t>U</w:t>
            </w:r>
            <w:r w:rsidRPr="00AA2BDF">
              <w:rPr>
                <w:i/>
                <w:sz w:val="22"/>
                <w:szCs w:val="22"/>
                <w:vertAlign w:val="subscript"/>
              </w:rPr>
              <w:t>h</w:t>
            </w:r>
            <w:proofErr w:type="spellEnd"/>
            <w:r w:rsidRPr="00AA2BDF">
              <w:rPr>
                <w:bCs/>
                <w:noProof/>
                <w:sz w:val="22"/>
                <w:szCs w:val="22"/>
              </w:rPr>
              <w:t>,</w:t>
            </w:r>
          </w:p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не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менее</w:t>
            </w:r>
          </w:p>
        </w:tc>
        <w:tc>
          <w:tcPr>
            <w:tcW w:w="1701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Коэффициент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пульсации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освещенности,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i/>
                <w:noProof/>
                <w:sz w:val="22"/>
                <w:szCs w:val="22"/>
              </w:rPr>
              <w:t>К</w:t>
            </w:r>
            <w:r w:rsidRPr="00AA2BDF">
              <w:rPr>
                <w:bCs/>
                <w:noProof/>
                <w:sz w:val="22"/>
                <w:szCs w:val="22"/>
                <w:vertAlign w:val="subscript"/>
              </w:rPr>
              <w:t>п</w:t>
            </w:r>
            <w:r w:rsidRPr="00AA2BDF">
              <w:rPr>
                <w:bCs/>
                <w:noProof/>
                <w:sz w:val="22"/>
                <w:szCs w:val="22"/>
              </w:rPr>
              <w:t>,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%,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не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более</w:t>
            </w:r>
          </w:p>
        </w:tc>
        <w:tc>
          <w:tcPr>
            <w:tcW w:w="2126" w:type="dxa"/>
            <w:vAlign w:val="center"/>
          </w:tcPr>
          <w:p w:rsidR="00AA2BDF" w:rsidRPr="00AA2BDF" w:rsidRDefault="00AA2BDF" w:rsidP="00830A4F">
            <w:pPr>
              <w:ind w:right="32"/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Относительная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удельная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мощность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при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нормируемой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освещенности,</w:t>
            </w:r>
          </w:p>
          <w:p w:rsidR="00AA2BDF" w:rsidRPr="00AA2BDF" w:rsidRDefault="00AA2BDF" w:rsidP="00830A4F">
            <w:pPr>
              <w:ind w:right="-110"/>
              <w:jc w:val="center"/>
              <w:rPr>
                <w:bCs/>
                <w:noProof/>
                <w:sz w:val="22"/>
                <w:szCs w:val="22"/>
              </w:rPr>
            </w:pPr>
            <w:proofErr w:type="spellStart"/>
            <w:r w:rsidRPr="00AA2BDF">
              <w:rPr>
                <w:i/>
                <w:sz w:val="22"/>
                <w:szCs w:val="22"/>
              </w:rPr>
              <w:t>D</w:t>
            </w:r>
            <w:r w:rsidRPr="00AA2BDF">
              <w:rPr>
                <w:i/>
                <w:sz w:val="22"/>
                <w:szCs w:val="22"/>
                <w:vertAlign w:val="subscript"/>
              </w:rPr>
              <w:t>p</w:t>
            </w:r>
            <w:proofErr w:type="spellEnd"/>
            <w:r w:rsidRPr="00AA2BDF">
              <w:rPr>
                <w:bCs/>
                <w:noProof/>
                <w:sz w:val="22"/>
                <w:szCs w:val="22"/>
              </w:rPr>
              <w:t>,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м</w:t>
            </w:r>
            <w:r w:rsidRPr="00AA2BDF">
              <w:rPr>
                <w:sz w:val="22"/>
                <w:szCs w:val="22"/>
              </w:rPr>
              <w:t>Вт</w:t>
            </w:r>
            <w:r w:rsidR="00B175EA">
              <w:rPr>
                <w:sz w:val="22"/>
                <w:szCs w:val="22"/>
              </w:rPr>
              <w:t xml:space="preserve"> </w:t>
            </w:r>
            <w:r w:rsidRPr="00AA2BDF">
              <w:rPr>
                <w:sz w:val="22"/>
                <w:szCs w:val="22"/>
              </w:rPr>
              <w:t>∙</w:t>
            </w:r>
            <w:r w:rsidR="00B175EA">
              <w:rPr>
                <w:sz w:val="22"/>
                <w:szCs w:val="22"/>
              </w:rPr>
              <w:t xml:space="preserve"> </w:t>
            </w:r>
            <w:r w:rsidRPr="00AA2BDF">
              <w:rPr>
                <w:sz w:val="22"/>
                <w:szCs w:val="22"/>
              </w:rPr>
              <w:t>м</w:t>
            </w:r>
            <w:r w:rsidRPr="00AA2BDF">
              <w:rPr>
                <w:noProof/>
                <w:sz w:val="22"/>
                <w:szCs w:val="22"/>
                <w:vertAlign w:val="superscript"/>
              </w:rPr>
              <w:t>–</w:t>
            </w:r>
            <w:r w:rsidRPr="00AA2BDF">
              <w:rPr>
                <w:sz w:val="22"/>
                <w:szCs w:val="22"/>
                <w:vertAlign w:val="superscript"/>
              </w:rPr>
              <w:t>2</w:t>
            </w:r>
            <w:r w:rsidR="00B175EA">
              <w:rPr>
                <w:sz w:val="22"/>
                <w:szCs w:val="22"/>
              </w:rPr>
              <w:t xml:space="preserve"> </w:t>
            </w:r>
            <w:r w:rsidRPr="00AA2BDF">
              <w:rPr>
                <w:sz w:val="22"/>
                <w:szCs w:val="22"/>
              </w:rPr>
              <w:t>∙</w:t>
            </w:r>
            <w:r w:rsidR="00B175EA">
              <w:rPr>
                <w:sz w:val="22"/>
                <w:szCs w:val="22"/>
              </w:rPr>
              <w:t xml:space="preserve"> </w:t>
            </w:r>
            <w:proofErr w:type="spellStart"/>
            <w:r w:rsidRPr="00AA2BDF">
              <w:rPr>
                <w:sz w:val="22"/>
                <w:szCs w:val="22"/>
              </w:rPr>
              <w:t>лк</w:t>
            </w:r>
            <w:proofErr w:type="spellEnd"/>
            <w:r w:rsidRPr="00AA2BDF">
              <w:rPr>
                <w:noProof/>
                <w:sz w:val="22"/>
                <w:szCs w:val="22"/>
                <w:vertAlign w:val="superscript"/>
              </w:rPr>
              <w:t>–</w:t>
            </w:r>
            <w:r w:rsidRPr="00AA2BDF">
              <w:rPr>
                <w:sz w:val="22"/>
                <w:szCs w:val="22"/>
                <w:vertAlign w:val="superscript"/>
              </w:rPr>
              <w:t>1</w:t>
            </w:r>
            <w:r w:rsidRPr="00AA2BDF">
              <w:rPr>
                <w:bCs/>
                <w:noProof/>
                <w:sz w:val="22"/>
                <w:szCs w:val="22"/>
              </w:rPr>
              <w:t>,</w:t>
            </w:r>
          </w:p>
          <w:p w:rsidR="00AA2BDF" w:rsidRPr="00AA2BDF" w:rsidRDefault="00AA2BDF" w:rsidP="00830A4F">
            <w:pPr>
              <w:ind w:right="-110"/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не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AA2BDF">
              <w:rPr>
                <w:bCs/>
                <w:noProof/>
                <w:sz w:val="22"/>
                <w:szCs w:val="22"/>
              </w:rPr>
              <w:t>более</w:t>
            </w:r>
          </w:p>
        </w:tc>
      </w:tr>
      <w:tr w:rsidR="00AA2BDF" w:rsidRPr="004D0309" w:rsidTr="00AA2BDF">
        <w:trPr>
          <w:trHeight w:hRule="exact" w:val="397"/>
        </w:trPr>
        <w:tc>
          <w:tcPr>
            <w:tcW w:w="1077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А1</w:t>
            </w:r>
          </w:p>
        </w:tc>
        <w:tc>
          <w:tcPr>
            <w:tcW w:w="1331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2,00</w:t>
            </w:r>
          </w:p>
        </w:tc>
        <w:tc>
          <w:tcPr>
            <w:tcW w:w="1561" w:type="dxa"/>
            <w:vMerge w:val="restart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0,40</w:t>
            </w:r>
          </w:p>
        </w:tc>
        <w:tc>
          <w:tcPr>
            <w:tcW w:w="1701" w:type="dxa"/>
            <w:vMerge w:val="restart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0,70</w:t>
            </w:r>
          </w:p>
        </w:tc>
        <w:tc>
          <w:tcPr>
            <w:tcW w:w="1418" w:type="dxa"/>
            <w:tcBorders>
              <w:bottom w:val="nil"/>
            </w:tcBorders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10</w:t>
            </w:r>
          </w:p>
        </w:tc>
        <w:tc>
          <w:tcPr>
            <w:tcW w:w="1559" w:type="dxa"/>
            <w:tcBorders>
              <w:bottom w:val="nil"/>
            </w:tcBorders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30,0</w:t>
            </w:r>
          </w:p>
        </w:tc>
        <w:tc>
          <w:tcPr>
            <w:tcW w:w="1843" w:type="dxa"/>
            <w:vMerge w:val="restart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0,35</w:t>
            </w:r>
          </w:p>
        </w:tc>
        <w:tc>
          <w:tcPr>
            <w:tcW w:w="1701" w:type="dxa"/>
            <w:vMerge w:val="restart"/>
            <w:vAlign w:val="center"/>
          </w:tcPr>
          <w:p w:rsidR="00AA2BDF" w:rsidRPr="00482E6A" w:rsidRDefault="00482E6A" w:rsidP="00830A4F">
            <w:pPr>
              <w:jc w:val="center"/>
              <w:rPr>
                <w:bCs/>
                <w:noProof/>
                <w:color w:val="000000"/>
                <w:sz w:val="22"/>
                <w:szCs w:val="22"/>
                <w:vertAlign w:val="superscript"/>
                <w:lang w:val="en-US"/>
              </w:rPr>
            </w:pPr>
            <w:r w:rsidRPr="00482E6A">
              <w:rPr>
                <w:sz w:val="22"/>
                <w:szCs w:val="22"/>
              </w:rPr>
              <w:t>15</w:t>
            </w:r>
            <w:r w:rsidRPr="00482E6A">
              <w:rPr>
                <w:sz w:val="22"/>
                <w:szCs w:val="22"/>
                <w:vertAlign w:val="superscript"/>
              </w:rPr>
              <w:t>1)</w:t>
            </w:r>
          </w:p>
        </w:tc>
        <w:tc>
          <w:tcPr>
            <w:tcW w:w="2126" w:type="dxa"/>
            <w:tcBorders>
              <w:bottom w:val="nil"/>
            </w:tcBorders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60</w:t>
            </w:r>
          </w:p>
        </w:tc>
      </w:tr>
      <w:tr w:rsidR="00AA2BDF" w:rsidRPr="004D0309" w:rsidTr="00AA2BDF">
        <w:trPr>
          <w:trHeight w:hRule="exact" w:val="397"/>
        </w:trPr>
        <w:tc>
          <w:tcPr>
            <w:tcW w:w="1077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А2</w:t>
            </w:r>
          </w:p>
        </w:tc>
        <w:tc>
          <w:tcPr>
            <w:tcW w:w="1331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1,60</w:t>
            </w:r>
          </w:p>
        </w:tc>
        <w:tc>
          <w:tcPr>
            <w:tcW w:w="1561" w:type="dxa"/>
            <w:vMerge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10</w:t>
            </w:r>
          </w:p>
        </w:tc>
        <w:tc>
          <w:tcPr>
            <w:tcW w:w="1559" w:type="dxa"/>
            <w:tcBorders>
              <w:top w:val="nil"/>
              <w:bottom w:val="nil"/>
            </w:tcBorders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20,0</w:t>
            </w:r>
          </w:p>
        </w:tc>
        <w:tc>
          <w:tcPr>
            <w:tcW w:w="1843" w:type="dxa"/>
            <w:vMerge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50</w:t>
            </w:r>
          </w:p>
        </w:tc>
      </w:tr>
      <w:tr w:rsidR="00AA2BDF" w:rsidRPr="004D0309" w:rsidTr="00AA2BDF">
        <w:trPr>
          <w:trHeight w:hRule="exact" w:val="397"/>
        </w:trPr>
        <w:tc>
          <w:tcPr>
            <w:tcW w:w="1077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А3</w:t>
            </w:r>
          </w:p>
        </w:tc>
        <w:tc>
          <w:tcPr>
            <w:tcW w:w="1331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1,40</w:t>
            </w:r>
          </w:p>
        </w:tc>
        <w:tc>
          <w:tcPr>
            <w:tcW w:w="1561" w:type="dxa"/>
            <w:vMerge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12</w:t>
            </w:r>
          </w:p>
        </w:tc>
        <w:tc>
          <w:tcPr>
            <w:tcW w:w="1559" w:type="dxa"/>
            <w:tcBorders>
              <w:top w:val="nil"/>
              <w:bottom w:val="nil"/>
            </w:tcBorders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20,0</w:t>
            </w:r>
          </w:p>
        </w:tc>
        <w:tc>
          <w:tcPr>
            <w:tcW w:w="1843" w:type="dxa"/>
            <w:vMerge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45</w:t>
            </w:r>
          </w:p>
        </w:tc>
      </w:tr>
      <w:tr w:rsidR="00AA2BDF" w:rsidRPr="004D0309" w:rsidTr="00AA2BDF">
        <w:trPr>
          <w:trHeight w:hRule="exact" w:val="397"/>
        </w:trPr>
        <w:tc>
          <w:tcPr>
            <w:tcW w:w="1077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А4</w:t>
            </w:r>
          </w:p>
        </w:tc>
        <w:tc>
          <w:tcPr>
            <w:tcW w:w="1331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1,20</w:t>
            </w:r>
          </w:p>
        </w:tc>
        <w:tc>
          <w:tcPr>
            <w:tcW w:w="1561" w:type="dxa"/>
            <w:vMerge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12</w:t>
            </w: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20,0</w:t>
            </w:r>
          </w:p>
        </w:tc>
        <w:tc>
          <w:tcPr>
            <w:tcW w:w="1843" w:type="dxa"/>
            <w:vMerge/>
            <w:tcBorders>
              <w:bottom w:val="single" w:sz="4" w:space="0" w:color="auto"/>
            </w:tcBorders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bottom w:val="single" w:sz="4" w:space="0" w:color="auto"/>
            </w:tcBorders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45</w:t>
            </w:r>
          </w:p>
        </w:tc>
      </w:tr>
      <w:tr w:rsidR="00AA2BDF" w:rsidRPr="004D0309" w:rsidTr="00AA2BDF">
        <w:trPr>
          <w:trHeight w:hRule="exact" w:val="397"/>
        </w:trPr>
        <w:tc>
          <w:tcPr>
            <w:tcW w:w="1077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Б1</w:t>
            </w:r>
          </w:p>
        </w:tc>
        <w:tc>
          <w:tcPr>
            <w:tcW w:w="1331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1,20</w:t>
            </w:r>
          </w:p>
        </w:tc>
        <w:tc>
          <w:tcPr>
            <w:tcW w:w="1561" w:type="dxa"/>
            <w:vMerge w:val="restart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0,40</w:t>
            </w:r>
          </w:p>
        </w:tc>
        <w:tc>
          <w:tcPr>
            <w:tcW w:w="1701" w:type="dxa"/>
            <w:vMerge w:val="restart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0,60</w:t>
            </w:r>
          </w:p>
        </w:tc>
        <w:tc>
          <w:tcPr>
            <w:tcW w:w="1418" w:type="dxa"/>
            <w:tcBorders>
              <w:bottom w:val="nil"/>
            </w:tcBorders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12</w:t>
            </w:r>
          </w:p>
        </w:tc>
        <w:tc>
          <w:tcPr>
            <w:tcW w:w="1559" w:type="dxa"/>
            <w:tcBorders>
              <w:bottom w:val="nil"/>
            </w:tcBorders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20,0</w:t>
            </w:r>
          </w:p>
        </w:tc>
        <w:tc>
          <w:tcPr>
            <w:tcW w:w="1843" w:type="dxa"/>
            <w:vMerge w:val="restart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0,35</w:t>
            </w:r>
          </w:p>
        </w:tc>
        <w:tc>
          <w:tcPr>
            <w:tcW w:w="1701" w:type="dxa"/>
            <w:vMerge w:val="restart"/>
            <w:vAlign w:val="center"/>
          </w:tcPr>
          <w:p w:rsidR="00AA2BDF" w:rsidRPr="00FF3D05" w:rsidRDefault="00FF3D05" w:rsidP="00830A4F">
            <w:pPr>
              <w:jc w:val="center"/>
              <w:rPr>
                <w:bCs/>
                <w:noProof/>
                <w:color w:val="000000"/>
                <w:sz w:val="22"/>
                <w:szCs w:val="22"/>
              </w:rPr>
            </w:pPr>
            <w:r w:rsidRPr="00FF3D05">
              <w:rPr>
                <w:sz w:val="22"/>
                <w:szCs w:val="22"/>
              </w:rPr>
              <w:t>15</w:t>
            </w:r>
            <w:r w:rsidRPr="00FF3D05">
              <w:rPr>
                <w:sz w:val="22"/>
                <w:szCs w:val="22"/>
                <w:vertAlign w:val="superscript"/>
              </w:rPr>
              <w:t>1)</w:t>
            </w:r>
          </w:p>
        </w:tc>
        <w:tc>
          <w:tcPr>
            <w:tcW w:w="2126" w:type="dxa"/>
            <w:tcBorders>
              <w:bottom w:val="nil"/>
            </w:tcBorders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45</w:t>
            </w:r>
          </w:p>
        </w:tc>
      </w:tr>
      <w:tr w:rsidR="00AA2BDF" w:rsidRPr="004D0309" w:rsidTr="00AA2BDF">
        <w:trPr>
          <w:trHeight w:hRule="exact" w:val="397"/>
        </w:trPr>
        <w:tc>
          <w:tcPr>
            <w:tcW w:w="1077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Б2</w:t>
            </w:r>
          </w:p>
        </w:tc>
        <w:tc>
          <w:tcPr>
            <w:tcW w:w="1331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1,00</w:t>
            </w:r>
          </w:p>
        </w:tc>
        <w:tc>
          <w:tcPr>
            <w:tcW w:w="1561" w:type="dxa"/>
            <w:vMerge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15</w:t>
            </w: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15,0</w:t>
            </w:r>
          </w:p>
        </w:tc>
        <w:tc>
          <w:tcPr>
            <w:tcW w:w="1843" w:type="dxa"/>
            <w:vMerge/>
            <w:tcBorders>
              <w:bottom w:val="single" w:sz="4" w:space="0" w:color="auto"/>
            </w:tcBorders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vAlign w:val="center"/>
          </w:tcPr>
          <w:p w:rsidR="00AA2BDF" w:rsidRPr="00FF3D05" w:rsidRDefault="00AA2BDF" w:rsidP="00830A4F">
            <w:pPr>
              <w:jc w:val="center"/>
              <w:rPr>
                <w:bCs/>
                <w:noProof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bottom w:val="single" w:sz="4" w:space="0" w:color="auto"/>
            </w:tcBorders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53</w:t>
            </w:r>
          </w:p>
        </w:tc>
      </w:tr>
      <w:tr w:rsidR="00AA2BDF" w:rsidRPr="004D0309" w:rsidTr="00AA2BDF">
        <w:trPr>
          <w:trHeight w:hRule="exact" w:val="397"/>
        </w:trPr>
        <w:tc>
          <w:tcPr>
            <w:tcW w:w="1077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В1</w:t>
            </w:r>
          </w:p>
        </w:tc>
        <w:tc>
          <w:tcPr>
            <w:tcW w:w="1331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0,80</w:t>
            </w:r>
          </w:p>
        </w:tc>
        <w:tc>
          <w:tcPr>
            <w:tcW w:w="1561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0,40</w:t>
            </w:r>
          </w:p>
        </w:tc>
        <w:tc>
          <w:tcPr>
            <w:tcW w:w="1701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0,50</w:t>
            </w:r>
          </w:p>
        </w:tc>
        <w:tc>
          <w:tcPr>
            <w:tcW w:w="1418" w:type="dxa"/>
            <w:tcBorders>
              <w:bottom w:val="nil"/>
            </w:tcBorders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15</w:t>
            </w:r>
          </w:p>
        </w:tc>
        <w:tc>
          <w:tcPr>
            <w:tcW w:w="1559" w:type="dxa"/>
            <w:tcBorders>
              <w:bottom w:val="nil"/>
            </w:tcBorders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15,0</w:t>
            </w:r>
          </w:p>
        </w:tc>
        <w:tc>
          <w:tcPr>
            <w:tcW w:w="1843" w:type="dxa"/>
            <w:vMerge w:val="restart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0,25</w:t>
            </w:r>
          </w:p>
        </w:tc>
        <w:tc>
          <w:tcPr>
            <w:tcW w:w="1701" w:type="dxa"/>
            <w:vMerge w:val="restart"/>
            <w:vAlign w:val="center"/>
          </w:tcPr>
          <w:p w:rsidR="00AA2BDF" w:rsidRPr="00FF3D05" w:rsidRDefault="00FF3D05" w:rsidP="00830A4F">
            <w:pPr>
              <w:jc w:val="center"/>
              <w:rPr>
                <w:bCs/>
                <w:noProof/>
                <w:color w:val="000000"/>
                <w:sz w:val="22"/>
                <w:szCs w:val="22"/>
              </w:rPr>
            </w:pPr>
            <w:r w:rsidRPr="00FF3D05">
              <w:rPr>
                <w:sz w:val="22"/>
                <w:szCs w:val="22"/>
              </w:rPr>
              <w:t>15</w:t>
            </w:r>
            <w:r w:rsidRPr="00FF3D05">
              <w:rPr>
                <w:sz w:val="22"/>
                <w:szCs w:val="22"/>
                <w:vertAlign w:val="superscript"/>
              </w:rPr>
              <w:t>1)</w:t>
            </w:r>
          </w:p>
        </w:tc>
        <w:tc>
          <w:tcPr>
            <w:tcW w:w="2126" w:type="dxa"/>
            <w:tcBorders>
              <w:bottom w:val="nil"/>
            </w:tcBorders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50</w:t>
            </w:r>
          </w:p>
        </w:tc>
      </w:tr>
      <w:tr w:rsidR="00AA2BDF" w:rsidRPr="004D0309" w:rsidTr="00AA2BDF">
        <w:trPr>
          <w:trHeight w:hRule="exact" w:val="397"/>
        </w:trPr>
        <w:tc>
          <w:tcPr>
            <w:tcW w:w="1077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В2</w:t>
            </w:r>
          </w:p>
        </w:tc>
        <w:tc>
          <w:tcPr>
            <w:tcW w:w="1331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0,60</w:t>
            </w:r>
          </w:p>
        </w:tc>
        <w:tc>
          <w:tcPr>
            <w:tcW w:w="1561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0,40</w:t>
            </w:r>
          </w:p>
        </w:tc>
        <w:tc>
          <w:tcPr>
            <w:tcW w:w="1701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0,50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15</w:t>
            </w:r>
          </w:p>
        </w:tc>
        <w:tc>
          <w:tcPr>
            <w:tcW w:w="1559" w:type="dxa"/>
            <w:tcBorders>
              <w:top w:val="nil"/>
              <w:bottom w:val="nil"/>
            </w:tcBorders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10,0</w:t>
            </w:r>
          </w:p>
        </w:tc>
        <w:tc>
          <w:tcPr>
            <w:tcW w:w="1843" w:type="dxa"/>
            <w:vMerge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50</w:t>
            </w:r>
          </w:p>
        </w:tc>
      </w:tr>
      <w:tr w:rsidR="00AA2BDF" w:rsidRPr="004D0309" w:rsidTr="00AA2BDF">
        <w:trPr>
          <w:trHeight w:hRule="exact" w:val="397"/>
        </w:trPr>
        <w:tc>
          <w:tcPr>
            <w:tcW w:w="1077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В3</w:t>
            </w:r>
          </w:p>
        </w:tc>
        <w:tc>
          <w:tcPr>
            <w:tcW w:w="1331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0,40</w:t>
            </w:r>
          </w:p>
        </w:tc>
        <w:tc>
          <w:tcPr>
            <w:tcW w:w="1561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0,35</w:t>
            </w:r>
          </w:p>
        </w:tc>
        <w:tc>
          <w:tcPr>
            <w:tcW w:w="1701" w:type="dxa"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0,40</w:t>
            </w: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20</w:t>
            </w: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6,0</w:t>
            </w:r>
          </w:p>
        </w:tc>
        <w:tc>
          <w:tcPr>
            <w:tcW w:w="1843" w:type="dxa"/>
            <w:vMerge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bottom w:val="single" w:sz="4" w:space="0" w:color="auto"/>
            </w:tcBorders>
            <w:vAlign w:val="center"/>
          </w:tcPr>
          <w:p w:rsidR="00AA2BDF" w:rsidRPr="00AA2BDF" w:rsidRDefault="00AA2BDF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AA2BDF">
              <w:rPr>
                <w:bCs/>
                <w:noProof/>
                <w:sz w:val="22"/>
                <w:szCs w:val="22"/>
              </w:rPr>
              <w:t>50</w:t>
            </w:r>
          </w:p>
        </w:tc>
      </w:tr>
      <w:tr w:rsidR="00AA2BDF" w:rsidRPr="004D0309" w:rsidTr="00AA2BDF">
        <w:trPr>
          <w:trHeight w:hRule="exact" w:val="729"/>
        </w:trPr>
        <w:tc>
          <w:tcPr>
            <w:tcW w:w="14317" w:type="dxa"/>
            <w:gridSpan w:val="9"/>
            <w:vAlign w:val="center"/>
          </w:tcPr>
          <w:p w:rsidR="00AA2BDF" w:rsidRPr="00AA2BDF" w:rsidRDefault="00AA2BDF" w:rsidP="00830A4F">
            <w:pPr>
              <w:ind w:firstLine="601"/>
              <w:jc w:val="both"/>
              <w:rPr>
                <w:bCs/>
                <w:noProof/>
                <w:sz w:val="20"/>
                <w:szCs w:val="20"/>
              </w:rPr>
            </w:pPr>
            <w:r w:rsidRPr="00AA2BDF">
              <w:rPr>
                <w:sz w:val="20"/>
                <w:szCs w:val="20"/>
                <w:vertAlign w:val="superscript"/>
              </w:rPr>
              <w:t>1)</w:t>
            </w:r>
            <w:r w:rsidR="00B175EA">
              <w:rPr>
                <w:sz w:val="20"/>
                <w:szCs w:val="20"/>
              </w:rPr>
              <w:t xml:space="preserve"> </w:t>
            </w:r>
            <w:r w:rsidR="00FF3D05" w:rsidRPr="00FF3D05">
              <w:rPr>
                <w:sz w:val="20"/>
                <w:szCs w:val="20"/>
              </w:rPr>
              <w:t>Значения приведены для осветительных установок со светодиодными источниками света в соответствии с требованиями [4]. Для осветительных установок наружного освещения с разрядными источниками света коэффициент пульсации освещенности не нормируется.</w:t>
            </w:r>
          </w:p>
        </w:tc>
      </w:tr>
    </w:tbl>
    <w:p w:rsidR="00AA2BDF" w:rsidRPr="00FF3D05" w:rsidRDefault="00FF3D05" w:rsidP="00830A4F">
      <w:pPr>
        <w:pStyle w:val="afe"/>
        <w:ind w:firstLine="567"/>
        <w:jc w:val="both"/>
        <w:rPr>
          <w:b/>
          <w:sz w:val="28"/>
          <w:szCs w:val="28"/>
        </w:rPr>
      </w:pPr>
      <w:r w:rsidRPr="00FF3D05">
        <w:rPr>
          <w:b/>
          <w:sz w:val="28"/>
          <w:szCs w:val="28"/>
        </w:rPr>
        <w:t xml:space="preserve">Таблица 7.10 </w:t>
      </w:r>
      <w:r w:rsidR="00AA2BDF" w:rsidRPr="00FF3D05">
        <w:rPr>
          <w:b/>
          <w:sz w:val="28"/>
          <w:szCs w:val="28"/>
        </w:rPr>
        <w:t>(Измененная</w:t>
      </w:r>
      <w:r w:rsidR="00B175EA" w:rsidRPr="00FF3D05">
        <w:rPr>
          <w:b/>
          <w:sz w:val="28"/>
          <w:szCs w:val="28"/>
        </w:rPr>
        <w:t xml:space="preserve"> </w:t>
      </w:r>
      <w:r w:rsidR="00AA2BDF" w:rsidRPr="00FF3D05">
        <w:rPr>
          <w:b/>
          <w:sz w:val="28"/>
          <w:szCs w:val="28"/>
        </w:rPr>
        <w:t>редакция,</w:t>
      </w:r>
      <w:r w:rsidR="00B175EA" w:rsidRPr="00FF3D05">
        <w:rPr>
          <w:b/>
          <w:sz w:val="28"/>
          <w:szCs w:val="28"/>
        </w:rPr>
        <w:t xml:space="preserve"> </w:t>
      </w:r>
      <w:r w:rsidR="00AA2BDF" w:rsidRPr="00FF3D05">
        <w:rPr>
          <w:b/>
          <w:sz w:val="28"/>
          <w:szCs w:val="28"/>
        </w:rPr>
        <w:t>Изм.</w:t>
      </w:r>
      <w:r w:rsidR="00B175EA" w:rsidRPr="00FF3D05">
        <w:rPr>
          <w:b/>
          <w:sz w:val="28"/>
          <w:szCs w:val="28"/>
        </w:rPr>
        <w:t xml:space="preserve"> </w:t>
      </w:r>
      <w:r w:rsidR="00AA2BDF" w:rsidRPr="00FF3D05">
        <w:rPr>
          <w:b/>
          <w:sz w:val="28"/>
          <w:szCs w:val="28"/>
        </w:rPr>
        <w:t>№</w:t>
      </w:r>
      <w:r w:rsidR="00B175EA" w:rsidRPr="00FF3D05">
        <w:rPr>
          <w:b/>
          <w:sz w:val="28"/>
          <w:szCs w:val="28"/>
        </w:rPr>
        <w:t xml:space="preserve"> </w:t>
      </w:r>
      <w:r w:rsidR="00AA2BDF" w:rsidRPr="00FF3D05">
        <w:rPr>
          <w:b/>
          <w:sz w:val="28"/>
          <w:szCs w:val="28"/>
        </w:rPr>
        <w:t>1</w:t>
      </w:r>
      <w:r w:rsidRPr="00FF3D05">
        <w:rPr>
          <w:b/>
          <w:sz w:val="28"/>
          <w:szCs w:val="28"/>
        </w:rPr>
        <w:t>, № 2</w:t>
      </w:r>
      <w:r w:rsidR="00AA2BDF" w:rsidRPr="00FF3D05">
        <w:rPr>
          <w:b/>
          <w:sz w:val="28"/>
          <w:szCs w:val="28"/>
        </w:rPr>
        <w:t>).</w:t>
      </w:r>
    </w:p>
    <w:p w:rsidR="006924F0" w:rsidRPr="00FF3D05" w:rsidRDefault="006924F0" w:rsidP="00830A4F">
      <w:pPr>
        <w:jc w:val="both"/>
        <w:rPr>
          <w:bCs/>
          <w:noProof/>
          <w:sz w:val="28"/>
          <w:szCs w:val="28"/>
        </w:rPr>
      </w:pPr>
    </w:p>
    <w:p w:rsidR="00AA2BDF" w:rsidRDefault="00AA2BDF" w:rsidP="00830A4F">
      <w:pPr>
        <w:jc w:val="both"/>
        <w:rPr>
          <w:bCs/>
          <w:noProof/>
        </w:rPr>
      </w:pPr>
    </w:p>
    <w:p w:rsidR="00AA2BDF" w:rsidRPr="003D1A91" w:rsidRDefault="00AA2BDF" w:rsidP="00830A4F">
      <w:pPr>
        <w:jc w:val="both"/>
        <w:rPr>
          <w:bCs/>
          <w:noProof/>
        </w:rPr>
      </w:pPr>
    </w:p>
    <w:p w:rsidR="006924F0" w:rsidRPr="003D1A91" w:rsidRDefault="006924F0" w:rsidP="00830A4F">
      <w:pPr>
        <w:jc w:val="both"/>
        <w:rPr>
          <w:bCs/>
          <w:noProof/>
        </w:rPr>
        <w:sectPr w:rsidR="006924F0" w:rsidRPr="003D1A91" w:rsidSect="006B7B4D">
          <w:headerReference w:type="even" r:id="rId52"/>
          <w:headerReference w:type="default" r:id="rId53"/>
          <w:footerReference w:type="even" r:id="rId54"/>
          <w:footerReference w:type="default" r:id="rId55"/>
          <w:pgSz w:w="16840" w:h="11907" w:orient="landscape" w:code="9"/>
          <w:pgMar w:top="1134" w:right="1758" w:bottom="567" w:left="1758" w:header="284" w:footer="567" w:gutter="0"/>
          <w:cols w:space="60"/>
          <w:noEndnote/>
          <w:docGrid w:linePitch="326"/>
        </w:sectPr>
      </w:pPr>
    </w:p>
    <w:p w:rsidR="00FF3D05" w:rsidRPr="009469D0" w:rsidRDefault="00FF3D05" w:rsidP="00FF3D05">
      <w:pPr>
        <w:ind w:firstLine="567"/>
        <w:jc w:val="both"/>
        <w:rPr>
          <w:color w:val="FF0000"/>
          <w:sz w:val="28"/>
          <w:szCs w:val="28"/>
        </w:rPr>
      </w:pPr>
      <w:r w:rsidRPr="009469D0">
        <w:rPr>
          <w:color w:val="FF0000"/>
          <w:sz w:val="28"/>
          <w:szCs w:val="28"/>
        </w:rPr>
        <w:t xml:space="preserve">7.5.1.7 </w:t>
      </w:r>
      <w:r w:rsidRPr="009469D0">
        <w:rPr>
          <w:bCs/>
          <w:color w:val="FF0000"/>
          <w:sz w:val="28"/>
          <w:szCs w:val="28"/>
        </w:rPr>
        <w:t>С</w:t>
      </w:r>
      <w:r w:rsidRPr="009469D0">
        <w:rPr>
          <w:color w:val="FF0000"/>
          <w:sz w:val="28"/>
          <w:szCs w:val="28"/>
        </w:rPr>
        <w:t xml:space="preserve">редняя яркость </w:t>
      </w:r>
      <w:r w:rsidRPr="009469D0">
        <w:rPr>
          <w:bCs/>
          <w:i/>
          <w:noProof/>
          <w:color w:val="FF0000"/>
          <w:sz w:val="28"/>
          <w:szCs w:val="28"/>
          <w:lang w:val="en-US"/>
        </w:rPr>
        <w:t>L</w:t>
      </w:r>
      <w:r w:rsidRPr="009469D0">
        <w:rPr>
          <w:bCs/>
          <w:noProof/>
          <w:color w:val="FF0000"/>
          <w:sz w:val="28"/>
          <w:szCs w:val="28"/>
          <w:vertAlign w:val="subscript"/>
        </w:rPr>
        <w:t>ср</w:t>
      </w:r>
      <w:r w:rsidRPr="009469D0">
        <w:rPr>
          <w:color w:val="FF0000"/>
          <w:sz w:val="28"/>
          <w:szCs w:val="28"/>
        </w:rPr>
        <w:t xml:space="preserve"> или средняя освещенность </w:t>
      </w:r>
      <w:proofErr w:type="spellStart"/>
      <w:r w:rsidRPr="009469D0">
        <w:rPr>
          <w:i/>
          <w:color w:val="FF0000"/>
          <w:sz w:val="28"/>
          <w:szCs w:val="28"/>
        </w:rPr>
        <w:t>Е</w:t>
      </w:r>
      <w:r w:rsidRPr="009469D0">
        <w:rPr>
          <w:color w:val="FF0000"/>
          <w:sz w:val="28"/>
          <w:szCs w:val="28"/>
          <w:vertAlign w:val="subscript"/>
        </w:rPr>
        <w:t>ср</w:t>
      </w:r>
      <w:proofErr w:type="spellEnd"/>
      <w:r w:rsidRPr="009469D0">
        <w:rPr>
          <w:color w:val="FF0000"/>
          <w:sz w:val="28"/>
          <w:szCs w:val="28"/>
        </w:rPr>
        <w:t xml:space="preserve"> дорожного покрытия дорог и улиц, пересекающихся в одном уровне, должна соответствовать значениям, установленным для основной дороги или улицы, на расстоянии не менее 100 м от линии примыкания.</w:t>
      </w:r>
    </w:p>
    <w:p w:rsidR="00FF3D05" w:rsidRPr="009469D0" w:rsidRDefault="00FF3D05" w:rsidP="00FF3D05">
      <w:pPr>
        <w:ind w:firstLine="567"/>
        <w:jc w:val="both"/>
        <w:rPr>
          <w:color w:val="FF0000"/>
          <w:sz w:val="28"/>
          <w:szCs w:val="28"/>
        </w:rPr>
      </w:pPr>
      <w:r w:rsidRPr="009469D0">
        <w:rPr>
          <w:color w:val="FF0000"/>
          <w:sz w:val="28"/>
          <w:szCs w:val="28"/>
        </w:rPr>
        <w:t xml:space="preserve">На съездах и ответвлениях дорог и улиц, пересекающихся в разных уровнях, в границах транспортной развязки значение средней освещенности </w:t>
      </w:r>
      <w:proofErr w:type="spellStart"/>
      <w:r w:rsidRPr="009469D0">
        <w:rPr>
          <w:i/>
          <w:color w:val="FF0000"/>
          <w:sz w:val="28"/>
          <w:szCs w:val="28"/>
        </w:rPr>
        <w:t>Е</w:t>
      </w:r>
      <w:r w:rsidRPr="009469D0">
        <w:rPr>
          <w:color w:val="FF0000"/>
          <w:sz w:val="28"/>
          <w:szCs w:val="28"/>
          <w:vertAlign w:val="subscript"/>
        </w:rPr>
        <w:t>ср</w:t>
      </w:r>
      <w:proofErr w:type="spellEnd"/>
      <w:r w:rsidRPr="009469D0">
        <w:rPr>
          <w:color w:val="FF0000"/>
          <w:sz w:val="28"/>
          <w:szCs w:val="28"/>
        </w:rPr>
        <w:t xml:space="preserve"> должно быть не менее 20 </w:t>
      </w:r>
      <w:proofErr w:type="spellStart"/>
      <w:r w:rsidRPr="009469D0">
        <w:rPr>
          <w:color w:val="FF0000"/>
          <w:sz w:val="28"/>
          <w:szCs w:val="28"/>
        </w:rPr>
        <w:t>лк</w:t>
      </w:r>
      <w:proofErr w:type="spellEnd"/>
      <w:r w:rsidRPr="009469D0">
        <w:rPr>
          <w:color w:val="FF0000"/>
          <w:sz w:val="28"/>
          <w:szCs w:val="28"/>
        </w:rPr>
        <w:t>.</w:t>
      </w:r>
    </w:p>
    <w:p w:rsidR="00FF3D05" w:rsidRPr="009469D0" w:rsidRDefault="00FF3D05" w:rsidP="00FF3D05">
      <w:pPr>
        <w:ind w:firstLine="567"/>
        <w:jc w:val="both"/>
        <w:rPr>
          <w:color w:val="FF0000"/>
          <w:sz w:val="28"/>
          <w:szCs w:val="28"/>
        </w:rPr>
      </w:pPr>
      <w:r w:rsidRPr="009469D0">
        <w:rPr>
          <w:bCs/>
          <w:color w:val="FF0000"/>
          <w:sz w:val="28"/>
          <w:szCs w:val="28"/>
        </w:rPr>
        <w:t>С</w:t>
      </w:r>
      <w:r w:rsidRPr="009469D0">
        <w:rPr>
          <w:color w:val="FF0000"/>
          <w:sz w:val="28"/>
          <w:szCs w:val="28"/>
        </w:rPr>
        <w:t xml:space="preserve">редняя яркость </w:t>
      </w:r>
      <w:r w:rsidRPr="009469D0">
        <w:rPr>
          <w:bCs/>
          <w:i/>
          <w:noProof/>
          <w:color w:val="FF0000"/>
          <w:sz w:val="28"/>
          <w:szCs w:val="28"/>
          <w:lang w:val="en-US"/>
        </w:rPr>
        <w:t>L</w:t>
      </w:r>
      <w:r w:rsidRPr="009469D0">
        <w:rPr>
          <w:bCs/>
          <w:noProof/>
          <w:color w:val="FF0000"/>
          <w:sz w:val="28"/>
          <w:szCs w:val="28"/>
          <w:vertAlign w:val="subscript"/>
        </w:rPr>
        <w:t>ср</w:t>
      </w:r>
      <w:r w:rsidRPr="009469D0">
        <w:rPr>
          <w:color w:val="FF0000"/>
          <w:position w:val="-4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 xml:space="preserve">или средняя освещенность </w:t>
      </w:r>
      <w:proofErr w:type="spellStart"/>
      <w:r w:rsidRPr="009469D0">
        <w:rPr>
          <w:i/>
          <w:color w:val="FF0000"/>
          <w:sz w:val="28"/>
          <w:szCs w:val="28"/>
        </w:rPr>
        <w:t>Е</w:t>
      </w:r>
      <w:r w:rsidRPr="009469D0">
        <w:rPr>
          <w:color w:val="FF0000"/>
          <w:sz w:val="28"/>
          <w:szCs w:val="28"/>
          <w:vertAlign w:val="subscript"/>
        </w:rPr>
        <w:t>ср</w:t>
      </w:r>
      <w:proofErr w:type="spellEnd"/>
      <w:r w:rsidRPr="009469D0">
        <w:rPr>
          <w:color w:val="FF0000"/>
          <w:sz w:val="28"/>
          <w:szCs w:val="28"/>
        </w:rPr>
        <w:t xml:space="preserve"> дорожного покрытия</w:t>
      </w:r>
      <w:r w:rsidRPr="009469D0">
        <w:rPr>
          <w:color w:val="FF0000"/>
          <w:sz w:val="28"/>
          <w:szCs w:val="28"/>
          <w:shd w:val="clear" w:color="auto" w:fill="FFFFFF"/>
        </w:rPr>
        <w:t xml:space="preserve"> улиц местного значения, примыкающих к магистральной дороге или улице, должны быть не менее 1/3 значений </w:t>
      </w:r>
      <w:r w:rsidRPr="009469D0">
        <w:rPr>
          <w:bCs/>
          <w:i/>
          <w:noProof/>
          <w:color w:val="FF0000"/>
          <w:sz w:val="28"/>
          <w:szCs w:val="28"/>
          <w:lang w:val="en-US"/>
        </w:rPr>
        <w:t>L</w:t>
      </w:r>
      <w:r w:rsidRPr="009469D0">
        <w:rPr>
          <w:bCs/>
          <w:noProof/>
          <w:color w:val="FF0000"/>
          <w:sz w:val="28"/>
          <w:szCs w:val="28"/>
          <w:vertAlign w:val="subscript"/>
        </w:rPr>
        <w:t>ср</w:t>
      </w:r>
      <w:r w:rsidRPr="009469D0">
        <w:rPr>
          <w:color w:val="FF0000"/>
          <w:sz w:val="28"/>
          <w:szCs w:val="28"/>
        </w:rPr>
        <w:t xml:space="preserve"> или </w:t>
      </w:r>
      <w:proofErr w:type="spellStart"/>
      <w:r w:rsidRPr="009469D0">
        <w:rPr>
          <w:i/>
          <w:color w:val="FF0000"/>
          <w:sz w:val="28"/>
          <w:szCs w:val="28"/>
        </w:rPr>
        <w:t>Е</w:t>
      </w:r>
      <w:r w:rsidRPr="009469D0">
        <w:rPr>
          <w:color w:val="FF0000"/>
          <w:sz w:val="28"/>
          <w:szCs w:val="28"/>
          <w:vertAlign w:val="subscript"/>
        </w:rPr>
        <w:t>ср</w:t>
      </w:r>
      <w:proofErr w:type="spellEnd"/>
      <w:r w:rsidRPr="009469D0">
        <w:rPr>
          <w:color w:val="FF0000"/>
          <w:sz w:val="28"/>
          <w:szCs w:val="28"/>
          <w:shd w:val="clear" w:color="auto" w:fill="FFFFFF"/>
        </w:rPr>
        <w:t xml:space="preserve">, установленных для соответствующей </w:t>
      </w:r>
      <w:r w:rsidRPr="009469D0">
        <w:rPr>
          <w:color w:val="FF0000"/>
          <w:sz w:val="28"/>
          <w:szCs w:val="28"/>
        </w:rPr>
        <w:t>дороги или улицы, но не ниже нормированного значения для улицы местного значения на расстоянии не менее 100 м от линии примыкания.</w:t>
      </w:r>
    </w:p>
    <w:p w:rsidR="00FF3D05" w:rsidRPr="00482E6A" w:rsidRDefault="00FF3D05" w:rsidP="00FF3D05">
      <w:pPr>
        <w:ind w:firstLine="567"/>
        <w:jc w:val="both"/>
        <w:rPr>
          <w:noProof/>
          <w:color w:val="000000"/>
          <w:sz w:val="28"/>
          <w:szCs w:val="28"/>
        </w:rPr>
      </w:pPr>
      <w:r w:rsidRPr="00482E6A">
        <w:rPr>
          <w:noProof/>
          <w:color w:val="000000"/>
          <w:sz w:val="28"/>
          <w:szCs w:val="28"/>
        </w:rPr>
        <w:t>7.5.1.8</w:t>
      </w:r>
      <w:r w:rsidRPr="00482E6A">
        <w:rPr>
          <w:color w:val="000000"/>
          <w:sz w:val="28"/>
          <w:szCs w:val="28"/>
        </w:rPr>
        <w:t xml:space="preserve"> Высота размещ</w:t>
      </w:r>
      <w:bookmarkStart w:id="378" w:name="OCRUncertain1357"/>
      <w:r w:rsidRPr="00482E6A">
        <w:rPr>
          <w:color w:val="000000"/>
          <w:sz w:val="28"/>
          <w:szCs w:val="28"/>
        </w:rPr>
        <w:t>е</w:t>
      </w:r>
      <w:bookmarkEnd w:id="378"/>
      <w:r w:rsidRPr="00482E6A">
        <w:rPr>
          <w:color w:val="000000"/>
          <w:sz w:val="28"/>
          <w:szCs w:val="28"/>
        </w:rPr>
        <w:t>ния св</w:t>
      </w:r>
      <w:bookmarkStart w:id="379" w:name="OCRUncertain1358"/>
      <w:r w:rsidRPr="00482E6A">
        <w:rPr>
          <w:color w:val="000000"/>
          <w:sz w:val="28"/>
          <w:szCs w:val="28"/>
        </w:rPr>
        <w:t>е</w:t>
      </w:r>
      <w:bookmarkEnd w:id="379"/>
      <w:r w:rsidRPr="00482E6A">
        <w:rPr>
          <w:color w:val="000000"/>
          <w:sz w:val="28"/>
          <w:szCs w:val="28"/>
        </w:rPr>
        <w:t>тильников на ули</w:t>
      </w:r>
      <w:bookmarkStart w:id="380" w:name="OCRUncertain1360"/>
      <w:r w:rsidRPr="00482E6A">
        <w:rPr>
          <w:color w:val="000000"/>
          <w:sz w:val="28"/>
          <w:szCs w:val="28"/>
        </w:rPr>
        <w:t>ц</w:t>
      </w:r>
      <w:bookmarkEnd w:id="380"/>
      <w:r w:rsidRPr="00482E6A">
        <w:rPr>
          <w:color w:val="000000"/>
          <w:sz w:val="28"/>
          <w:szCs w:val="28"/>
        </w:rPr>
        <w:t>ах</w:t>
      </w:r>
      <w:bookmarkStart w:id="381" w:name="OCRUncertain1361"/>
      <w:r w:rsidRPr="00482E6A">
        <w:rPr>
          <w:color w:val="000000"/>
          <w:sz w:val="28"/>
          <w:szCs w:val="28"/>
        </w:rPr>
        <w:t>,</w:t>
      </w:r>
      <w:bookmarkEnd w:id="381"/>
      <w:r w:rsidRPr="00482E6A">
        <w:rPr>
          <w:color w:val="000000"/>
          <w:sz w:val="28"/>
          <w:szCs w:val="28"/>
        </w:rPr>
        <w:t xml:space="preserve"> дорогах и пло</w:t>
      </w:r>
      <w:bookmarkStart w:id="382" w:name="OCRUncertain1362"/>
      <w:r w:rsidRPr="00482E6A">
        <w:rPr>
          <w:color w:val="000000"/>
          <w:sz w:val="28"/>
          <w:szCs w:val="28"/>
        </w:rPr>
        <w:t>щ</w:t>
      </w:r>
      <w:bookmarkEnd w:id="382"/>
      <w:r w:rsidRPr="00482E6A">
        <w:rPr>
          <w:color w:val="000000"/>
          <w:sz w:val="28"/>
          <w:szCs w:val="28"/>
        </w:rPr>
        <w:t>а</w:t>
      </w:r>
      <w:bookmarkStart w:id="383" w:name="OCRUncertain1363"/>
      <w:r w:rsidRPr="00482E6A">
        <w:rPr>
          <w:color w:val="000000"/>
          <w:sz w:val="28"/>
          <w:szCs w:val="28"/>
        </w:rPr>
        <w:t>д</w:t>
      </w:r>
      <w:bookmarkEnd w:id="383"/>
      <w:r w:rsidRPr="00482E6A">
        <w:rPr>
          <w:color w:val="000000"/>
          <w:sz w:val="28"/>
          <w:szCs w:val="28"/>
        </w:rPr>
        <w:t>ях с трамвайным и тролл</w:t>
      </w:r>
      <w:bookmarkStart w:id="384" w:name="OCRUncertain1364"/>
      <w:r w:rsidRPr="00482E6A">
        <w:rPr>
          <w:color w:val="000000"/>
          <w:sz w:val="28"/>
          <w:szCs w:val="28"/>
        </w:rPr>
        <w:t>е</w:t>
      </w:r>
      <w:bookmarkEnd w:id="384"/>
      <w:r w:rsidRPr="00482E6A">
        <w:rPr>
          <w:color w:val="000000"/>
          <w:sz w:val="28"/>
          <w:szCs w:val="28"/>
        </w:rPr>
        <w:t>йбусным д</w:t>
      </w:r>
      <w:bookmarkStart w:id="385" w:name="OCRUncertain1365"/>
      <w:r w:rsidRPr="00482E6A">
        <w:rPr>
          <w:color w:val="000000"/>
          <w:sz w:val="28"/>
          <w:szCs w:val="28"/>
        </w:rPr>
        <w:t>в</w:t>
      </w:r>
      <w:bookmarkEnd w:id="385"/>
      <w:r w:rsidRPr="00482E6A">
        <w:rPr>
          <w:color w:val="000000"/>
          <w:sz w:val="28"/>
          <w:szCs w:val="28"/>
        </w:rPr>
        <w:t>иж</w:t>
      </w:r>
      <w:bookmarkStart w:id="386" w:name="OCRUncertain1366"/>
      <w:r w:rsidRPr="00482E6A">
        <w:rPr>
          <w:color w:val="000000"/>
          <w:sz w:val="28"/>
          <w:szCs w:val="28"/>
        </w:rPr>
        <w:t>е</w:t>
      </w:r>
      <w:bookmarkEnd w:id="386"/>
      <w:r w:rsidRPr="00482E6A">
        <w:rPr>
          <w:color w:val="000000"/>
          <w:sz w:val="28"/>
          <w:szCs w:val="28"/>
        </w:rPr>
        <w:t>ни</w:t>
      </w:r>
      <w:bookmarkStart w:id="387" w:name="OCRUncertain1367"/>
      <w:r w:rsidRPr="00482E6A">
        <w:rPr>
          <w:color w:val="000000"/>
          <w:sz w:val="28"/>
          <w:szCs w:val="28"/>
        </w:rPr>
        <w:t>е</w:t>
      </w:r>
      <w:bookmarkEnd w:id="387"/>
      <w:r w:rsidRPr="00482E6A">
        <w:rPr>
          <w:color w:val="000000"/>
          <w:sz w:val="28"/>
          <w:szCs w:val="28"/>
        </w:rPr>
        <w:t>м следует принимать с учетом высоты подвешивания контактных проводов по СП 98.13330.2012</w:t>
      </w:r>
      <w:r w:rsidRPr="00482E6A">
        <w:rPr>
          <w:noProof/>
          <w:color w:val="000000"/>
          <w:sz w:val="28"/>
          <w:szCs w:val="28"/>
        </w:rPr>
        <w:t>.</w:t>
      </w:r>
    </w:p>
    <w:p w:rsidR="007D4DBA" w:rsidRPr="009469D0" w:rsidRDefault="0029438D" w:rsidP="00830A4F">
      <w:pPr>
        <w:ind w:firstLine="567"/>
        <w:jc w:val="both"/>
        <w:rPr>
          <w:color w:val="FF0000"/>
          <w:sz w:val="28"/>
          <w:szCs w:val="28"/>
        </w:rPr>
      </w:pPr>
      <w:r w:rsidRPr="009469D0">
        <w:rPr>
          <w:color w:val="FF0000"/>
          <w:sz w:val="28"/>
          <w:szCs w:val="28"/>
        </w:rPr>
        <w:t>7.</w:t>
      </w:r>
      <w:r w:rsidR="006A5CEB" w:rsidRPr="009469D0">
        <w:rPr>
          <w:color w:val="FF0000"/>
          <w:sz w:val="28"/>
          <w:szCs w:val="28"/>
        </w:rPr>
        <w:t>5.1.9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На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улицах,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дорогах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транспортных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зонах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площадей,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для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которых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нормируют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освещенность,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ограничивают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силу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света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светильников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установке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под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углами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80°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и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90°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от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вертикали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в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направлении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водителей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предельными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значениями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i/>
          <w:color w:val="FF0000"/>
          <w:sz w:val="28"/>
          <w:szCs w:val="28"/>
          <w:lang w:val="en-US"/>
        </w:rPr>
        <w:t>I</w:t>
      </w:r>
      <w:r w:rsidR="007D4DBA" w:rsidRPr="009469D0">
        <w:rPr>
          <w:color w:val="FF0000"/>
          <w:sz w:val="28"/>
          <w:szCs w:val="28"/>
          <w:vertAlign w:val="subscript"/>
        </w:rPr>
        <w:t>пред</w:t>
      </w:r>
      <w:r w:rsidR="007D4DBA" w:rsidRPr="009469D0">
        <w:rPr>
          <w:color w:val="FF0000"/>
          <w:sz w:val="28"/>
          <w:szCs w:val="28"/>
        </w:rPr>
        <w:t>,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равными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30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и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10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кд</w:t>
      </w:r>
      <w:r w:rsidR="00B175EA" w:rsidRPr="009469D0">
        <w:rPr>
          <w:color w:val="FF0000"/>
          <w:sz w:val="28"/>
          <w:szCs w:val="28"/>
        </w:rPr>
        <w:t xml:space="preserve"> </w:t>
      </w:r>
      <w:r w:rsidR="006A5CEB" w:rsidRPr="009469D0">
        <w:rPr>
          <w:color w:val="FF0000"/>
          <w:sz w:val="28"/>
          <w:szCs w:val="28"/>
        </w:rPr>
        <w:t>соответственно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на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1</w:t>
      </w:r>
      <w:r w:rsidR="00B175EA" w:rsidRPr="009469D0">
        <w:rPr>
          <w:color w:val="FF0000"/>
          <w:sz w:val="28"/>
          <w:szCs w:val="28"/>
        </w:rPr>
        <w:t xml:space="preserve"> </w:t>
      </w:r>
      <w:proofErr w:type="spellStart"/>
      <w:r w:rsidR="007D4DBA" w:rsidRPr="009469D0">
        <w:rPr>
          <w:color w:val="FF0000"/>
          <w:sz w:val="28"/>
          <w:szCs w:val="28"/>
        </w:rPr>
        <w:t>клм</w:t>
      </w:r>
      <w:proofErr w:type="spellEnd"/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светового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потока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светильника.</w:t>
      </w:r>
    </w:p>
    <w:p w:rsidR="007D4DBA" w:rsidRPr="009469D0" w:rsidRDefault="007D4DBA" w:rsidP="00830A4F">
      <w:pPr>
        <w:ind w:firstLine="567"/>
        <w:jc w:val="both"/>
        <w:rPr>
          <w:noProof/>
          <w:color w:val="FF0000"/>
          <w:sz w:val="28"/>
          <w:szCs w:val="28"/>
        </w:rPr>
      </w:pPr>
      <w:r w:rsidRPr="009469D0">
        <w:rPr>
          <w:noProof/>
          <w:color w:val="FF0000"/>
          <w:sz w:val="28"/>
          <w:szCs w:val="28"/>
        </w:rPr>
        <w:t>При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освещении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больших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площадей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транспортных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развязок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светильники,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установленные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на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опорах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высотой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20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м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более,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должны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обеспечивать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направление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максимума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силы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света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под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углом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не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более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65º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от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вертикали.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Сила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света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светильника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под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углами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80º,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85º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90º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от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вертикали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направлении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водителей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не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должна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превышать</w:t>
      </w:r>
      <w:r w:rsidR="00FF3D05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предельных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значений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i/>
          <w:color w:val="FF0000"/>
          <w:sz w:val="28"/>
          <w:szCs w:val="28"/>
          <w:lang w:val="en-US"/>
        </w:rPr>
        <w:t>I</w:t>
      </w:r>
      <w:r w:rsidRPr="009469D0">
        <w:rPr>
          <w:color w:val="FF0000"/>
          <w:sz w:val="28"/>
          <w:szCs w:val="28"/>
          <w:vertAlign w:val="subscript"/>
        </w:rPr>
        <w:t>пред</w:t>
      </w:r>
      <w:r w:rsidRPr="009469D0">
        <w:rPr>
          <w:color w:val="FF0000"/>
          <w:sz w:val="28"/>
          <w:szCs w:val="28"/>
        </w:rPr>
        <w:t>,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равных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50,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30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10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кд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="006A5CEB" w:rsidRPr="009469D0">
        <w:rPr>
          <w:noProof/>
          <w:color w:val="FF0000"/>
          <w:sz w:val="28"/>
          <w:szCs w:val="28"/>
        </w:rPr>
        <w:t>соответственно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на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1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клм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его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светового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потока.</w:t>
      </w:r>
    </w:p>
    <w:p w:rsidR="007D4DBA" w:rsidRPr="009469D0" w:rsidRDefault="007D4DBA" w:rsidP="00830A4F">
      <w:pPr>
        <w:ind w:firstLine="567"/>
        <w:jc w:val="both"/>
        <w:rPr>
          <w:noProof/>
          <w:color w:val="FF0000"/>
          <w:sz w:val="28"/>
          <w:szCs w:val="28"/>
        </w:rPr>
      </w:pPr>
      <w:r w:rsidRPr="009469D0">
        <w:rPr>
          <w:noProof/>
          <w:color w:val="FF0000"/>
          <w:sz w:val="28"/>
          <w:szCs w:val="28"/>
        </w:rPr>
        <w:t>Высота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расположения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светильника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над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дорожным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покрытием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проезжей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части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верхнего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уровня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транспортного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пересечения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должна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быть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не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менее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10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м.</w:t>
      </w:r>
    </w:p>
    <w:p w:rsidR="007D4DBA" w:rsidRPr="00FF3D05" w:rsidRDefault="007D4DBA" w:rsidP="00830A4F">
      <w:pPr>
        <w:ind w:firstLine="567"/>
        <w:jc w:val="both"/>
        <w:rPr>
          <w:color w:val="000000"/>
          <w:sz w:val="28"/>
          <w:szCs w:val="28"/>
        </w:rPr>
      </w:pPr>
      <w:r w:rsidRPr="00FF3D05">
        <w:rPr>
          <w:noProof/>
          <w:color w:val="000000"/>
          <w:sz w:val="28"/>
          <w:szCs w:val="28"/>
        </w:rPr>
        <w:t>7.</w:t>
      </w:r>
      <w:r w:rsidR="006A5CEB" w:rsidRPr="00FF3D05">
        <w:rPr>
          <w:noProof/>
          <w:color w:val="000000"/>
          <w:sz w:val="28"/>
          <w:szCs w:val="28"/>
        </w:rPr>
        <w:t>5.1.10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Средняя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освещенность</w:t>
      </w:r>
      <w:r w:rsidR="00B175EA" w:rsidRPr="00FF3D05">
        <w:rPr>
          <w:color w:val="000000"/>
          <w:sz w:val="28"/>
          <w:szCs w:val="28"/>
        </w:rPr>
        <w:t xml:space="preserve"> </w:t>
      </w:r>
      <w:proofErr w:type="spellStart"/>
      <w:r w:rsidR="0057054B" w:rsidRPr="00FF3D05">
        <w:rPr>
          <w:i/>
          <w:color w:val="000000"/>
          <w:sz w:val="28"/>
          <w:szCs w:val="28"/>
        </w:rPr>
        <w:t>Е</w:t>
      </w:r>
      <w:r w:rsidR="0057054B" w:rsidRPr="00FF3D05">
        <w:rPr>
          <w:color w:val="000000"/>
          <w:sz w:val="28"/>
          <w:szCs w:val="28"/>
          <w:vertAlign w:val="subscript"/>
        </w:rPr>
        <w:t>ср</w:t>
      </w:r>
      <w:proofErr w:type="spellEnd"/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и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равномерность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освещенности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rStyle w:val="14"/>
          <w:i/>
          <w:color w:val="000000"/>
          <w:sz w:val="28"/>
          <w:szCs w:val="28"/>
          <w:lang w:val="en-US"/>
        </w:rPr>
        <w:t>U</w:t>
      </w:r>
      <w:r w:rsidRPr="00FF3D05">
        <w:rPr>
          <w:rStyle w:val="14"/>
          <w:i/>
          <w:color w:val="000000"/>
          <w:sz w:val="28"/>
          <w:szCs w:val="28"/>
          <w:vertAlign w:val="subscript"/>
          <w:lang w:val="en-US"/>
        </w:rPr>
        <w:t>h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трамвайных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путей,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расположенных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на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проезжей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части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улиц,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должны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соответствовать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указанным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в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таблице</w:t>
      </w:r>
      <w:r w:rsidR="00B175EA" w:rsidRPr="00FF3D05">
        <w:rPr>
          <w:color w:val="000000"/>
          <w:sz w:val="28"/>
          <w:szCs w:val="28"/>
        </w:rPr>
        <w:t xml:space="preserve"> </w:t>
      </w:r>
      <w:r w:rsidR="006A5CEB" w:rsidRPr="00FF3D05">
        <w:rPr>
          <w:color w:val="000000"/>
          <w:sz w:val="28"/>
          <w:szCs w:val="28"/>
        </w:rPr>
        <w:t>7.10</w:t>
      </w:r>
      <w:r w:rsidRPr="00FF3D05">
        <w:rPr>
          <w:color w:val="000000"/>
          <w:sz w:val="28"/>
          <w:szCs w:val="28"/>
        </w:rPr>
        <w:t>.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Средняя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освещенность</w:t>
      </w:r>
      <w:r w:rsidR="00B175EA" w:rsidRPr="00FF3D05">
        <w:rPr>
          <w:color w:val="000000"/>
          <w:sz w:val="28"/>
          <w:szCs w:val="28"/>
        </w:rPr>
        <w:t xml:space="preserve"> </w:t>
      </w:r>
      <w:proofErr w:type="spellStart"/>
      <w:r w:rsidR="0057054B" w:rsidRPr="00FF3D05">
        <w:rPr>
          <w:i/>
          <w:color w:val="000000"/>
          <w:sz w:val="28"/>
          <w:szCs w:val="28"/>
        </w:rPr>
        <w:t>Е</w:t>
      </w:r>
      <w:r w:rsidR="0057054B" w:rsidRPr="00FF3D05">
        <w:rPr>
          <w:color w:val="000000"/>
          <w:sz w:val="28"/>
          <w:szCs w:val="28"/>
          <w:vertAlign w:val="subscript"/>
        </w:rPr>
        <w:t>ср</w:t>
      </w:r>
      <w:proofErr w:type="spellEnd"/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на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обособленном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трамвайном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пути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должна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быть</w:t>
      </w:r>
      <w:r w:rsidR="00B175EA" w:rsidRPr="00FF3D05">
        <w:rPr>
          <w:noProof/>
          <w:color w:val="000000"/>
          <w:sz w:val="28"/>
          <w:szCs w:val="28"/>
        </w:rPr>
        <w:t xml:space="preserve"> </w:t>
      </w:r>
      <w:r w:rsidRPr="00FF3D05">
        <w:rPr>
          <w:noProof/>
          <w:color w:val="000000"/>
          <w:sz w:val="28"/>
          <w:szCs w:val="28"/>
        </w:rPr>
        <w:t>не</w:t>
      </w:r>
      <w:r w:rsidR="00B175EA" w:rsidRPr="00FF3D05">
        <w:rPr>
          <w:noProof/>
          <w:color w:val="000000"/>
          <w:sz w:val="28"/>
          <w:szCs w:val="28"/>
        </w:rPr>
        <w:t xml:space="preserve"> </w:t>
      </w:r>
      <w:r w:rsidRPr="00FF3D05">
        <w:rPr>
          <w:noProof/>
          <w:color w:val="000000"/>
          <w:sz w:val="28"/>
          <w:szCs w:val="28"/>
        </w:rPr>
        <w:t>менее</w:t>
      </w:r>
      <w:r w:rsidR="00B175EA" w:rsidRPr="00FF3D05">
        <w:rPr>
          <w:noProof/>
          <w:color w:val="000000"/>
          <w:sz w:val="28"/>
          <w:szCs w:val="28"/>
        </w:rPr>
        <w:t xml:space="preserve"> </w:t>
      </w:r>
      <w:r w:rsidRPr="00FF3D05">
        <w:rPr>
          <w:noProof/>
          <w:color w:val="000000"/>
          <w:sz w:val="28"/>
          <w:szCs w:val="28"/>
        </w:rPr>
        <w:t>6</w:t>
      </w:r>
      <w:r w:rsidR="00B175EA" w:rsidRPr="00FF3D05">
        <w:rPr>
          <w:color w:val="000000"/>
          <w:sz w:val="28"/>
          <w:szCs w:val="28"/>
        </w:rPr>
        <w:t xml:space="preserve"> </w:t>
      </w:r>
      <w:proofErr w:type="spellStart"/>
      <w:r w:rsidRPr="00FF3D05">
        <w:rPr>
          <w:color w:val="000000"/>
          <w:sz w:val="28"/>
          <w:szCs w:val="28"/>
        </w:rPr>
        <w:t>лк</w:t>
      </w:r>
      <w:proofErr w:type="spellEnd"/>
      <w:r w:rsidRPr="00FF3D05">
        <w:rPr>
          <w:color w:val="000000"/>
          <w:sz w:val="28"/>
          <w:szCs w:val="28"/>
        </w:rPr>
        <w:t>,</w:t>
      </w:r>
      <w:r w:rsidR="00B175EA" w:rsidRPr="00FF3D05">
        <w:rPr>
          <w:color w:val="000000"/>
          <w:sz w:val="28"/>
          <w:szCs w:val="28"/>
        </w:rPr>
        <w:t xml:space="preserve"> </w:t>
      </w:r>
      <w:r w:rsidR="006A5CEB" w:rsidRPr="00FF3D05">
        <w:rPr>
          <w:color w:val="000000"/>
          <w:sz w:val="28"/>
          <w:szCs w:val="28"/>
        </w:rPr>
        <w:t>на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посадочных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площад</w:t>
      </w:r>
      <w:r w:rsidR="006A5CEB" w:rsidRPr="00FF3D05">
        <w:rPr>
          <w:color w:val="000000"/>
          <w:sz w:val="28"/>
          <w:szCs w:val="28"/>
        </w:rPr>
        <w:t>ках</w:t>
      </w:r>
      <w:r w:rsidR="00B175EA" w:rsidRPr="00FF3D05">
        <w:rPr>
          <w:noProof/>
          <w:color w:val="000000"/>
          <w:sz w:val="28"/>
          <w:szCs w:val="28"/>
        </w:rPr>
        <w:t xml:space="preserve"> </w:t>
      </w:r>
      <w:r w:rsidR="00E10901" w:rsidRPr="00FF3D05">
        <w:rPr>
          <w:noProof/>
          <w:color w:val="000000"/>
          <w:sz w:val="28"/>
          <w:szCs w:val="28"/>
        </w:rPr>
        <w:t>–</w:t>
      </w:r>
      <w:r w:rsidR="00B175EA" w:rsidRPr="00FF3D05">
        <w:rPr>
          <w:noProof/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10</w:t>
      </w:r>
      <w:r w:rsidR="00B175EA" w:rsidRPr="00FF3D05">
        <w:rPr>
          <w:color w:val="000000"/>
          <w:sz w:val="28"/>
          <w:szCs w:val="28"/>
        </w:rPr>
        <w:t xml:space="preserve"> </w:t>
      </w:r>
      <w:proofErr w:type="spellStart"/>
      <w:r w:rsidRPr="00FF3D05">
        <w:rPr>
          <w:color w:val="000000"/>
          <w:sz w:val="28"/>
          <w:szCs w:val="28"/>
        </w:rPr>
        <w:t>лк</w:t>
      </w:r>
      <w:proofErr w:type="spellEnd"/>
      <w:r w:rsidRPr="00FF3D05">
        <w:rPr>
          <w:color w:val="000000"/>
          <w:sz w:val="28"/>
          <w:szCs w:val="28"/>
        </w:rPr>
        <w:t>.</w:t>
      </w:r>
    </w:p>
    <w:p w:rsidR="007D4DBA" w:rsidRPr="00FF3D05" w:rsidRDefault="007D4DBA" w:rsidP="00830A4F">
      <w:pPr>
        <w:ind w:firstLine="567"/>
        <w:jc w:val="both"/>
        <w:rPr>
          <w:color w:val="000000"/>
          <w:sz w:val="28"/>
          <w:szCs w:val="28"/>
        </w:rPr>
      </w:pPr>
      <w:r w:rsidRPr="00FF3D05">
        <w:rPr>
          <w:color w:val="000000"/>
          <w:sz w:val="28"/>
          <w:szCs w:val="28"/>
        </w:rPr>
        <w:t>Допускается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не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освещать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обособленные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трамвайные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пути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на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перегонах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вне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городской</w:t>
      </w:r>
      <w:r w:rsidR="00B175EA" w:rsidRPr="00FF3D05">
        <w:rPr>
          <w:color w:val="000000"/>
          <w:sz w:val="28"/>
          <w:szCs w:val="28"/>
        </w:rPr>
        <w:t xml:space="preserve"> </w:t>
      </w:r>
      <w:r w:rsidRPr="00FF3D05">
        <w:rPr>
          <w:color w:val="000000"/>
          <w:sz w:val="28"/>
          <w:szCs w:val="28"/>
        </w:rPr>
        <w:t>застройки.</w:t>
      </w:r>
    </w:p>
    <w:p w:rsidR="007D4DBA" w:rsidRPr="009469D0" w:rsidRDefault="007D4DBA" w:rsidP="00830A4F">
      <w:pPr>
        <w:ind w:firstLine="567"/>
        <w:jc w:val="both"/>
        <w:rPr>
          <w:color w:val="FF0000"/>
          <w:sz w:val="28"/>
          <w:szCs w:val="28"/>
        </w:rPr>
      </w:pPr>
      <w:r w:rsidRPr="009469D0">
        <w:rPr>
          <w:noProof/>
          <w:color w:val="FF0000"/>
          <w:sz w:val="28"/>
          <w:szCs w:val="28"/>
        </w:rPr>
        <w:t>7.</w:t>
      </w:r>
      <w:r w:rsidR="00E10901" w:rsidRPr="009469D0">
        <w:rPr>
          <w:noProof/>
          <w:color w:val="FF0000"/>
          <w:sz w:val="28"/>
          <w:szCs w:val="28"/>
        </w:rPr>
        <w:t>5.1.11</w:t>
      </w:r>
      <w:r w:rsidR="00B175EA" w:rsidRPr="009469D0">
        <w:rPr>
          <w:color w:val="FF0000"/>
          <w:sz w:val="28"/>
          <w:szCs w:val="28"/>
        </w:rPr>
        <w:t xml:space="preserve"> </w:t>
      </w:r>
      <w:bookmarkStart w:id="388" w:name="OCRUncertain1369"/>
      <w:r w:rsidRPr="009469D0">
        <w:rPr>
          <w:color w:val="FF0000"/>
          <w:sz w:val="28"/>
          <w:szCs w:val="28"/>
        </w:rPr>
        <w:t>М</w:t>
      </w:r>
      <w:bookmarkEnd w:id="388"/>
      <w:r w:rsidRPr="009469D0">
        <w:rPr>
          <w:color w:val="FF0000"/>
          <w:sz w:val="28"/>
          <w:szCs w:val="28"/>
        </w:rPr>
        <w:t>инимальная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высота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установки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св</w:t>
      </w:r>
      <w:bookmarkStart w:id="389" w:name="OCRUncertain1370"/>
      <w:r w:rsidRPr="009469D0">
        <w:rPr>
          <w:color w:val="FF0000"/>
          <w:sz w:val="28"/>
          <w:szCs w:val="28"/>
        </w:rPr>
        <w:t>е</w:t>
      </w:r>
      <w:bookmarkEnd w:id="389"/>
      <w:r w:rsidRPr="009469D0">
        <w:rPr>
          <w:color w:val="FF0000"/>
          <w:sz w:val="28"/>
          <w:szCs w:val="28"/>
        </w:rPr>
        <w:t>тильников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парапетах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мостов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</w:t>
      </w:r>
      <w:r w:rsidR="00B175EA" w:rsidRPr="009469D0">
        <w:rPr>
          <w:color w:val="FF0000"/>
          <w:sz w:val="28"/>
          <w:szCs w:val="28"/>
        </w:rPr>
        <w:t xml:space="preserve"> </w:t>
      </w:r>
      <w:bookmarkStart w:id="390" w:name="OCRUncertain1371"/>
      <w:r w:rsidRPr="009469D0">
        <w:rPr>
          <w:color w:val="FF0000"/>
          <w:sz w:val="28"/>
          <w:szCs w:val="28"/>
        </w:rPr>
        <w:t>путепроводов</w:t>
      </w:r>
      <w:bookmarkEnd w:id="390"/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не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ограничива</w:t>
      </w:r>
      <w:bookmarkStart w:id="391" w:name="OCRUncertain1275"/>
      <w:r w:rsidRPr="009469D0">
        <w:rPr>
          <w:color w:val="FF0000"/>
          <w:sz w:val="28"/>
          <w:szCs w:val="28"/>
        </w:rPr>
        <w:t>ется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при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условии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обеспечения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защ</w:t>
      </w:r>
      <w:bookmarkEnd w:id="391"/>
      <w:r w:rsidRPr="009469D0">
        <w:rPr>
          <w:color w:val="FF0000"/>
          <w:sz w:val="28"/>
          <w:szCs w:val="28"/>
        </w:rPr>
        <w:t>итного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угла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не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менее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10</w:t>
      </w:r>
      <w:r w:rsidRPr="009469D0">
        <w:rPr>
          <w:noProof/>
          <w:color w:val="FF0000"/>
          <w:sz w:val="28"/>
          <w:szCs w:val="28"/>
        </w:rPr>
        <w:sym w:font="Arial" w:char="00B0"/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исключения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возможности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доступа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к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лампам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пускорегулирующим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аппаратам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без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применения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специального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инструмента.</w:t>
      </w:r>
    </w:p>
    <w:p w:rsidR="007D4DBA" w:rsidRPr="009469D0" w:rsidRDefault="007D4DBA" w:rsidP="00830A4F">
      <w:pPr>
        <w:ind w:firstLine="567"/>
        <w:jc w:val="both"/>
        <w:rPr>
          <w:noProof/>
          <w:color w:val="FF0000"/>
          <w:sz w:val="28"/>
          <w:szCs w:val="28"/>
        </w:rPr>
      </w:pPr>
      <w:r w:rsidRPr="009469D0">
        <w:rPr>
          <w:color w:val="FF0000"/>
          <w:sz w:val="28"/>
          <w:szCs w:val="28"/>
        </w:rPr>
        <w:t>7.</w:t>
      </w:r>
      <w:r w:rsidR="00E10901" w:rsidRPr="009469D0">
        <w:rPr>
          <w:color w:val="FF0000"/>
          <w:sz w:val="28"/>
          <w:szCs w:val="28"/>
        </w:rPr>
        <w:t>5.1.12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При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нормируемой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средней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яркости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="0057054B" w:rsidRPr="009469D0">
        <w:rPr>
          <w:bCs/>
          <w:i/>
          <w:noProof/>
          <w:color w:val="FF0000"/>
          <w:sz w:val="28"/>
          <w:szCs w:val="28"/>
          <w:lang w:val="en-US"/>
        </w:rPr>
        <w:t>L</w:t>
      </w:r>
      <w:r w:rsidR="0057054B" w:rsidRPr="009469D0">
        <w:rPr>
          <w:bCs/>
          <w:noProof/>
          <w:color w:val="FF0000"/>
          <w:sz w:val="28"/>
          <w:szCs w:val="28"/>
          <w:vertAlign w:val="subscript"/>
        </w:rPr>
        <w:t>ср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более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0,8</w:t>
      </w:r>
      <w:r w:rsidR="00E10901" w:rsidRPr="009469D0">
        <w:rPr>
          <w:noProof/>
          <w:color w:val="FF0000"/>
          <w:sz w:val="28"/>
          <w:szCs w:val="28"/>
        </w:rPr>
        <w:t>0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кд/м</w:t>
      </w:r>
      <w:r w:rsidRPr="009469D0">
        <w:rPr>
          <w:noProof/>
          <w:color w:val="FF0000"/>
          <w:sz w:val="28"/>
          <w:szCs w:val="28"/>
          <w:vertAlign w:val="superscript"/>
        </w:rPr>
        <w:t>2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или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="0025538A" w:rsidRPr="009469D0">
        <w:rPr>
          <w:noProof/>
          <w:color w:val="FF0000"/>
          <w:sz w:val="28"/>
          <w:szCs w:val="28"/>
        </w:rPr>
        <w:t>средней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="0025538A" w:rsidRPr="009469D0">
        <w:rPr>
          <w:noProof/>
          <w:color w:val="FF0000"/>
          <w:sz w:val="28"/>
          <w:szCs w:val="28"/>
        </w:rPr>
        <w:t>освещеннос</w:t>
      </w:r>
      <w:r w:rsidRPr="009469D0">
        <w:rPr>
          <w:noProof/>
          <w:color w:val="FF0000"/>
          <w:sz w:val="28"/>
          <w:szCs w:val="28"/>
        </w:rPr>
        <w:t>ти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proofErr w:type="spellStart"/>
      <w:r w:rsidR="0057054B" w:rsidRPr="009469D0">
        <w:rPr>
          <w:i/>
          <w:color w:val="FF0000"/>
          <w:sz w:val="28"/>
          <w:szCs w:val="28"/>
        </w:rPr>
        <w:t>Е</w:t>
      </w:r>
      <w:r w:rsidR="0057054B" w:rsidRPr="009469D0">
        <w:rPr>
          <w:color w:val="FF0000"/>
          <w:sz w:val="28"/>
          <w:szCs w:val="28"/>
          <w:vertAlign w:val="subscript"/>
        </w:rPr>
        <w:t>ср</w:t>
      </w:r>
      <w:proofErr w:type="spellEnd"/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более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15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лк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для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проезжей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части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городских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улиц,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дорог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площадей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допускается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в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ночное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время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снижение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этих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норм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отключением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части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светильников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или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понижением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их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мощности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на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30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%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="00842300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50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%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при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уменьшении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интенсивности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движения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до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1/3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1/5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максимального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значения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="00E10901" w:rsidRPr="009469D0">
        <w:rPr>
          <w:noProof/>
          <w:color w:val="FF0000"/>
          <w:sz w:val="28"/>
          <w:szCs w:val="28"/>
        </w:rPr>
        <w:t>соответственно</w:t>
      </w:r>
      <w:r w:rsidRPr="009469D0">
        <w:rPr>
          <w:noProof/>
          <w:color w:val="FF0000"/>
          <w:sz w:val="28"/>
          <w:szCs w:val="28"/>
        </w:rPr>
        <w:t>.</w:t>
      </w:r>
    </w:p>
    <w:p w:rsidR="007D4DBA" w:rsidRPr="009469D0" w:rsidRDefault="007D4DBA" w:rsidP="00830A4F">
      <w:pPr>
        <w:ind w:firstLine="567"/>
        <w:jc w:val="both"/>
        <w:rPr>
          <w:noProof/>
          <w:color w:val="FF0000"/>
          <w:sz w:val="28"/>
          <w:szCs w:val="28"/>
        </w:rPr>
      </w:pPr>
      <w:r w:rsidRPr="009469D0">
        <w:rPr>
          <w:noProof/>
          <w:color w:val="FF0000"/>
          <w:sz w:val="28"/>
          <w:szCs w:val="28"/>
        </w:rPr>
        <w:t>Не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допускается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в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ночное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время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частичное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отключение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светильников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при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их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установке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по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одному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на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опоре.</w:t>
      </w:r>
    </w:p>
    <w:p w:rsidR="007D4DBA" w:rsidRPr="00FF3D05" w:rsidRDefault="007D4DBA" w:rsidP="00830A4F">
      <w:pPr>
        <w:pStyle w:val="33"/>
        <w:ind w:firstLine="567"/>
        <w:rPr>
          <w:color w:val="000000"/>
          <w:szCs w:val="28"/>
        </w:rPr>
      </w:pPr>
      <w:r w:rsidRPr="00FF3D05">
        <w:rPr>
          <w:color w:val="000000"/>
          <w:szCs w:val="28"/>
        </w:rPr>
        <w:t>7.</w:t>
      </w:r>
      <w:r w:rsidR="00E10901" w:rsidRPr="00FF3D05">
        <w:rPr>
          <w:color w:val="000000"/>
          <w:szCs w:val="28"/>
          <w:lang w:val="ru-RU"/>
        </w:rPr>
        <w:t>5.1.13</w:t>
      </w:r>
      <w:r w:rsidR="00B175EA" w:rsidRPr="00FF3D05">
        <w:rPr>
          <w:color w:val="000000"/>
          <w:szCs w:val="28"/>
        </w:rPr>
        <w:t xml:space="preserve"> </w:t>
      </w:r>
      <w:r w:rsidRPr="00FF3D05">
        <w:rPr>
          <w:color w:val="000000"/>
          <w:szCs w:val="28"/>
        </w:rPr>
        <w:t>Для</w:t>
      </w:r>
      <w:r w:rsidR="00B175EA" w:rsidRPr="00FF3D05">
        <w:rPr>
          <w:color w:val="000000"/>
          <w:szCs w:val="28"/>
        </w:rPr>
        <w:t xml:space="preserve"> </w:t>
      </w:r>
      <w:r w:rsidRPr="00FF3D05">
        <w:rPr>
          <w:color w:val="000000"/>
          <w:szCs w:val="28"/>
        </w:rPr>
        <w:t>надежной</w:t>
      </w:r>
      <w:r w:rsidR="00B175EA" w:rsidRPr="00FF3D05">
        <w:rPr>
          <w:color w:val="000000"/>
          <w:szCs w:val="28"/>
        </w:rPr>
        <w:t xml:space="preserve"> </w:t>
      </w:r>
      <w:r w:rsidRPr="00FF3D05">
        <w:rPr>
          <w:color w:val="000000"/>
          <w:szCs w:val="28"/>
        </w:rPr>
        <w:t>ориентации</w:t>
      </w:r>
      <w:r w:rsidR="00B175EA" w:rsidRPr="00FF3D05">
        <w:rPr>
          <w:color w:val="000000"/>
          <w:szCs w:val="28"/>
        </w:rPr>
        <w:t xml:space="preserve"> </w:t>
      </w:r>
      <w:r w:rsidRPr="00FF3D05">
        <w:rPr>
          <w:color w:val="000000"/>
          <w:szCs w:val="28"/>
        </w:rPr>
        <w:t>водителей</w:t>
      </w:r>
      <w:r w:rsidR="00B175EA" w:rsidRPr="00FF3D05">
        <w:rPr>
          <w:color w:val="000000"/>
          <w:szCs w:val="28"/>
        </w:rPr>
        <w:t xml:space="preserve"> </w:t>
      </w:r>
      <w:r w:rsidRPr="00FF3D05">
        <w:rPr>
          <w:color w:val="000000"/>
          <w:szCs w:val="28"/>
        </w:rPr>
        <w:t>и</w:t>
      </w:r>
      <w:r w:rsidR="00B175EA" w:rsidRPr="00FF3D05">
        <w:rPr>
          <w:color w:val="000000"/>
          <w:szCs w:val="28"/>
        </w:rPr>
        <w:t xml:space="preserve"> </w:t>
      </w:r>
      <w:r w:rsidRPr="00FF3D05">
        <w:rPr>
          <w:color w:val="000000"/>
          <w:szCs w:val="28"/>
        </w:rPr>
        <w:t>пешеходов</w:t>
      </w:r>
      <w:r w:rsidR="00B175EA" w:rsidRPr="00FF3D05">
        <w:rPr>
          <w:color w:val="000000"/>
          <w:szCs w:val="28"/>
        </w:rPr>
        <w:t xml:space="preserve"> </w:t>
      </w:r>
      <w:r w:rsidR="0077224C" w:rsidRPr="00FF3D05">
        <w:rPr>
          <w:color w:val="000000"/>
          <w:szCs w:val="28"/>
          <w:lang w:val="ru-RU"/>
        </w:rPr>
        <w:t>в</w:t>
      </w:r>
      <w:r w:rsidR="00B175EA" w:rsidRPr="00FF3D05">
        <w:rPr>
          <w:color w:val="000000"/>
          <w:szCs w:val="28"/>
          <w:lang w:val="ru-RU"/>
        </w:rPr>
        <w:t xml:space="preserve"> </w:t>
      </w:r>
      <w:r w:rsidR="0077224C" w:rsidRPr="00FF3D05">
        <w:rPr>
          <w:color w:val="000000"/>
          <w:szCs w:val="28"/>
          <w:lang w:val="ru-RU"/>
        </w:rPr>
        <w:t>темное</w:t>
      </w:r>
      <w:r w:rsidR="00B175EA" w:rsidRPr="00FF3D05">
        <w:rPr>
          <w:color w:val="000000"/>
          <w:szCs w:val="28"/>
          <w:lang w:val="ru-RU"/>
        </w:rPr>
        <w:t xml:space="preserve"> </w:t>
      </w:r>
      <w:r w:rsidR="0077224C" w:rsidRPr="00FF3D05">
        <w:rPr>
          <w:color w:val="000000"/>
          <w:szCs w:val="28"/>
          <w:lang w:val="ru-RU"/>
        </w:rPr>
        <w:t>время</w:t>
      </w:r>
      <w:r w:rsidR="00B175EA" w:rsidRPr="00FF3D05">
        <w:rPr>
          <w:color w:val="000000"/>
          <w:szCs w:val="28"/>
          <w:lang w:val="ru-RU"/>
        </w:rPr>
        <w:t xml:space="preserve"> </w:t>
      </w:r>
      <w:r w:rsidR="0077224C" w:rsidRPr="00FF3D05">
        <w:rPr>
          <w:color w:val="000000"/>
          <w:szCs w:val="28"/>
          <w:lang w:val="ru-RU"/>
        </w:rPr>
        <w:t>суток</w:t>
      </w:r>
      <w:r w:rsidR="00B175EA" w:rsidRPr="00FF3D05">
        <w:rPr>
          <w:color w:val="000000"/>
          <w:szCs w:val="28"/>
          <w:lang w:val="ru-RU"/>
        </w:rPr>
        <w:t xml:space="preserve"> </w:t>
      </w:r>
      <w:r w:rsidRPr="00FF3D05">
        <w:rPr>
          <w:color w:val="000000"/>
          <w:szCs w:val="28"/>
        </w:rPr>
        <w:t>светильники</w:t>
      </w:r>
      <w:r w:rsidR="00B175EA" w:rsidRPr="00FF3D05">
        <w:rPr>
          <w:color w:val="000000"/>
          <w:szCs w:val="28"/>
        </w:rPr>
        <w:t xml:space="preserve"> </w:t>
      </w:r>
      <w:r w:rsidR="0077224C" w:rsidRPr="00FF3D05">
        <w:rPr>
          <w:color w:val="000000"/>
          <w:szCs w:val="28"/>
          <w:lang w:val="ru-RU"/>
        </w:rPr>
        <w:t>в</w:t>
      </w:r>
      <w:r w:rsidR="00B175EA" w:rsidRPr="00FF3D05">
        <w:rPr>
          <w:color w:val="000000"/>
          <w:szCs w:val="28"/>
          <w:lang w:val="ru-RU"/>
        </w:rPr>
        <w:t xml:space="preserve"> </w:t>
      </w:r>
      <w:r w:rsidR="0077224C" w:rsidRPr="00FF3D05">
        <w:rPr>
          <w:color w:val="000000"/>
          <w:szCs w:val="28"/>
          <w:lang w:val="ru-RU"/>
        </w:rPr>
        <w:t>ряду</w:t>
      </w:r>
      <w:r w:rsidR="00B175EA" w:rsidRPr="00FF3D05">
        <w:rPr>
          <w:color w:val="000000"/>
          <w:szCs w:val="28"/>
          <w:lang w:val="ru-RU"/>
        </w:rPr>
        <w:t xml:space="preserve"> </w:t>
      </w:r>
      <w:r w:rsidR="00E10901" w:rsidRPr="00FF3D05">
        <w:rPr>
          <w:color w:val="000000"/>
          <w:szCs w:val="28"/>
          <w:lang w:val="ru-RU"/>
        </w:rPr>
        <w:t>следует</w:t>
      </w:r>
      <w:r w:rsidR="00B175EA" w:rsidRPr="00FF3D05">
        <w:rPr>
          <w:color w:val="000000"/>
          <w:szCs w:val="28"/>
        </w:rPr>
        <w:t xml:space="preserve"> </w:t>
      </w:r>
      <w:r w:rsidRPr="00FF3D05">
        <w:rPr>
          <w:color w:val="000000"/>
          <w:szCs w:val="28"/>
        </w:rPr>
        <w:t>располагать</w:t>
      </w:r>
      <w:r w:rsidR="00B175EA" w:rsidRPr="00FF3D05">
        <w:rPr>
          <w:color w:val="000000"/>
          <w:szCs w:val="28"/>
        </w:rPr>
        <w:t xml:space="preserve"> </w:t>
      </w:r>
      <w:r w:rsidRPr="00FF3D05">
        <w:rPr>
          <w:color w:val="000000"/>
          <w:szCs w:val="28"/>
        </w:rPr>
        <w:t>так,</w:t>
      </w:r>
      <w:r w:rsidR="00B175EA" w:rsidRPr="00FF3D05">
        <w:rPr>
          <w:color w:val="000000"/>
          <w:szCs w:val="28"/>
        </w:rPr>
        <w:t xml:space="preserve"> </w:t>
      </w:r>
      <w:r w:rsidRPr="00FF3D05">
        <w:rPr>
          <w:color w:val="000000"/>
          <w:szCs w:val="28"/>
        </w:rPr>
        <w:t>чтобы</w:t>
      </w:r>
      <w:r w:rsidR="00B175EA" w:rsidRPr="00FF3D05">
        <w:rPr>
          <w:color w:val="000000"/>
          <w:szCs w:val="28"/>
        </w:rPr>
        <w:t xml:space="preserve"> </w:t>
      </w:r>
      <w:r w:rsidRPr="00FF3D05">
        <w:rPr>
          <w:color w:val="000000"/>
          <w:szCs w:val="28"/>
        </w:rPr>
        <w:t>образуемая</w:t>
      </w:r>
      <w:r w:rsidR="00B175EA" w:rsidRPr="00FF3D05">
        <w:rPr>
          <w:color w:val="000000"/>
          <w:szCs w:val="28"/>
        </w:rPr>
        <w:t xml:space="preserve"> </w:t>
      </w:r>
      <w:r w:rsidRPr="00FF3D05">
        <w:rPr>
          <w:color w:val="000000"/>
          <w:szCs w:val="28"/>
        </w:rPr>
        <w:t>ими</w:t>
      </w:r>
      <w:r w:rsidR="00B175EA" w:rsidRPr="00FF3D05">
        <w:rPr>
          <w:color w:val="000000"/>
          <w:szCs w:val="28"/>
        </w:rPr>
        <w:t xml:space="preserve"> </w:t>
      </w:r>
      <w:r w:rsidRPr="00FF3D05">
        <w:rPr>
          <w:color w:val="000000"/>
          <w:szCs w:val="28"/>
        </w:rPr>
        <w:t>линия</w:t>
      </w:r>
      <w:r w:rsidR="00B175EA" w:rsidRPr="00FF3D05">
        <w:rPr>
          <w:color w:val="000000"/>
          <w:szCs w:val="28"/>
        </w:rPr>
        <w:t xml:space="preserve"> </w:t>
      </w:r>
      <w:r w:rsidRPr="00FF3D05">
        <w:rPr>
          <w:color w:val="000000"/>
          <w:szCs w:val="28"/>
        </w:rPr>
        <w:t>однозначно</w:t>
      </w:r>
      <w:r w:rsidR="00B175EA" w:rsidRPr="00FF3D05">
        <w:rPr>
          <w:color w:val="000000"/>
          <w:szCs w:val="28"/>
        </w:rPr>
        <w:t xml:space="preserve"> </w:t>
      </w:r>
      <w:r w:rsidRPr="00FF3D05">
        <w:rPr>
          <w:color w:val="000000"/>
          <w:szCs w:val="28"/>
        </w:rPr>
        <w:t>указывала</w:t>
      </w:r>
      <w:r w:rsidR="00B175EA" w:rsidRPr="00FF3D05">
        <w:rPr>
          <w:color w:val="000000"/>
          <w:szCs w:val="28"/>
        </w:rPr>
        <w:t xml:space="preserve"> </w:t>
      </w:r>
      <w:r w:rsidRPr="00FF3D05">
        <w:rPr>
          <w:color w:val="000000"/>
          <w:szCs w:val="28"/>
        </w:rPr>
        <w:t>направление</w:t>
      </w:r>
      <w:r w:rsidR="00B175EA" w:rsidRPr="00FF3D05">
        <w:rPr>
          <w:color w:val="000000"/>
          <w:szCs w:val="28"/>
        </w:rPr>
        <w:t xml:space="preserve"> </w:t>
      </w:r>
      <w:r w:rsidRPr="00FF3D05">
        <w:rPr>
          <w:color w:val="000000"/>
          <w:szCs w:val="28"/>
        </w:rPr>
        <w:t>дороги</w:t>
      </w:r>
      <w:r w:rsidR="00B175EA" w:rsidRPr="00FF3D05">
        <w:rPr>
          <w:color w:val="000000"/>
          <w:szCs w:val="28"/>
        </w:rPr>
        <w:t xml:space="preserve"> </w:t>
      </w:r>
      <w:r w:rsidRPr="00FF3D05">
        <w:rPr>
          <w:color w:val="000000"/>
          <w:szCs w:val="28"/>
        </w:rPr>
        <w:t>или</w:t>
      </w:r>
      <w:r w:rsidR="00B175EA" w:rsidRPr="00FF3D05">
        <w:rPr>
          <w:color w:val="000000"/>
          <w:szCs w:val="28"/>
        </w:rPr>
        <w:t xml:space="preserve"> </w:t>
      </w:r>
      <w:r w:rsidRPr="00FF3D05">
        <w:rPr>
          <w:color w:val="000000"/>
          <w:szCs w:val="28"/>
        </w:rPr>
        <w:t>улицы.</w:t>
      </w:r>
    </w:p>
    <w:p w:rsidR="001645C5" w:rsidRPr="009469D0" w:rsidRDefault="007D4DBA" w:rsidP="00830A4F">
      <w:pPr>
        <w:ind w:firstLine="567"/>
        <w:jc w:val="both"/>
        <w:rPr>
          <w:noProof/>
          <w:color w:val="FF0000"/>
          <w:sz w:val="28"/>
          <w:szCs w:val="28"/>
        </w:rPr>
      </w:pPr>
      <w:r w:rsidRPr="009469D0">
        <w:rPr>
          <w:bCs/>
          <w:noProof/>
          <w:color w:val="FF0000"/>
          <w:sz w:val="28"/>
          <w:szCs w:val="28"/>
        </w:rPr>
        <w:t>7.</w:t>
      </w:r>
      <w:r w:rsidR="00E10901" w:rsidRPr="009469D0">
        <w:rPr>
          <w:bCs/>
          <w:noProof/>
          <w:color w:val="FF0000"/>
          <w:sz w:val="28"/>
          <w:szCs w:val="28"/>
        </w:rPr>
        <w:t>5.1.14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Средняя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освещенность</w:t>
      </w:r>
      <w:r w:rsidR="00B175EA" w:rsidRPr="009469D0">
        <w:rPr>
          <w:color w:val="FF0000"/>
          <w:sz w:val="28"/>
          <w:szCs w:val="28"/>
        </w:rPr>
        <w:t xml:space="preserve"> </w:t>
      </w:r>
      <w:proofErr w:type="spellStart"/>
      <w:r w:rsidR="0057054B" w:rsidRPr="009469D0">
        <w:rPr>
          <w:i/>
          <w:color w:val="FF0000"/>
          <w:sz w:val="28"/>
          <w:szCs w:val="28"/>
        </w:rPr>
        <w:t>Е</w:t>
      </w:r>
      <w:r w:rsidR="0057054B" w:rsidRPr="009469D0">
        <w:rPr>
          <w:color w:val="FF0000"/>
          <w:sz w:val="28"/>
          <w:szCs w:val="28"/>
          <w:vertAlign w:val="subscript"/>
        </w:rPr>
        <w:t>ср</w:t>
      </w:r>
      <w:proofErr w:type="spellEnd"/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равномерность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освещенности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rStyle w:val="14"/>
          <w:i/>
          <w:color w:val="FF0000"/>
          <w:sz w:val="28"/>
          <w:szCs w:val="28"/>
          <w:lang w:val="en-US"/>
        </w:rPr>
        <w:t>U</w:t>
      </w:r>
      <w:r w:rsidRPr="009469D0">
        <w:rPr>
          <w:rStyle w:val="14"/>
          <w:i/>
          <w:color w:val="FF0000"/>
          <w:sz w:val="28"/>
          <w:szCs w:val="28"/>
          <w:vertAlign w:val="subscript"/>
          <w:lang w:val="en-US"/>
        </w:rPr>
        <w:t>h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на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дорожном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покрытии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улиц,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дорог,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проездов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площадей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сельских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поселений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должны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соответствовать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таблице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="00E10901" w:rsidRPr="009469D0">
        <w:rPr>
          <w:noProof/>
          <w:color w:val="FF0000"/>
          <w:sz w:val="28"/>
          <w:szCs w:val="28"/>
        </w:rPr>
        <w:t>7.11</w:t>
      </w:r>
      <w:r w:rsidRPr="009469D0">
        <w:rPr>
          <w:noProof/>
          <w:color w:val="FF0000"/>
          <w:sz w:val="28"/>
          <w:szCs w:val="28"/>
        </w:rPr>
        <w:t>.</w:t>
      </w:r>
    </w:p>
    <w:p w:rsidR="001645C5" w:rsidRPr="009469D0" w:rsidRDefault="001645C5" w:rsidP="00830A4F">
      <w:pPr>
        <w:jc w:val="both"/>
        <w:rPr>
          <w:noProof/>
          <w:color w:val="FF0000"/>
          <w:sz w:val="28"/>
          <w:szCs w:val="28"/>
        </w:rPr>
      </w:pPr>
    </w:p>
    <w:p w:rsidR="007D4DBA" w:rsidRPr="009469D0" w:rsidRDefault="007D4DBA" w:rsidP="00842300">
      <w:pPr>
        <w:ind w:left="2694" w:hanging="2694"/>
        <w:jc w:val="both"/>
        <w:rPr>
          <w:color w:val="FF0000"/>
          <w:sz w:val="28"/>
          <w:szCs w:val="28"/>
        </w:rPr>
      </w:pPr>
      <w:r w:rsidRPr="009469D0">
        <w:rPr>
          <w:color w:val="FF0000"/>
          <w:sz w:val="28"/>
          <w:szCs w:val="28"/>
        </w:rPr>
        <w:t>Т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б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л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ц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а</w:t>
      </w:r>
      <w:r w:rsidR="00B175EA" w:rsidRPr="009469D0">
        <w:rPr>
          <w:color w:val="FF0000"/>
          <w:sz w:val="28"/>
          <w:szCs w:val="28"/>
        </w:rPr>
        <w:t xml:space="preserve">   </w:t>
      </w:r>
      <w:r w:rsidR="00E10901" w:rsidRPr="009469D0">
        <w:rPr>
          <w:color w:val="FF0000"/>
          <w:sz w:val="28"/>
          <w:szCs w:val="28"/>
        </w:rPr>
        <w:t>7.11</w:t>
      </w:r>
      <w:r w:rsidR="00B175EA" w:rsidRPr="009469D0">
        <w:rPr>
          <w:color w:val="FF0000"/>
          <w:sz w:val="28"/>
          <w:szCs w:val="28"/>
        </w:rPr>
        <w:t xml:space="preserve"> </w:t>
      </w:r>
      <w:r w:rsidR="001645C5" w:rsidRPr="009469D0">
        <w:rPr>
          <w:color w:val="FF0000"/>
          <w:sz w:val="28"/>
          <w:szCs w:val="28"/>
        </w:rPr>
        <w:t>–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Нормируемые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показатели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="00E10901" w:rsidRPr="009469D0">
        <w:rPr>
          <w:b/>
          <w:color w:val="FF0000"/>
          <w:sz w:val="28"/>
          <w:szCs w:val="28"/>
        </w:rPr>
        <w:t>освещения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улиц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и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дорог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сельских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поселений</w:t>
      </w:r>
    </w:p>
    <w:tbl>
      <w:tblPr>
        <w:tblW w:w="9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2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65"/>
        <w:gridCol w:w="1701"/>
        <w:gridCol w:w="1418"/>
      </w:tblGrid>
      <w:tr w:rsidR="007D4DBA" w:rsidRPr="009469D0" w:rsidTr="00DF50D3">
        <w:trPr>
          <w:trHeight w:val="20"/>
        </w:trPr>
        <w:tc>
          <w:tcPr>
            <w:tcW w:w="62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D4DBA" w:rsidRPr="009469D0" w:rsidRDefault="007D4DBA" w:rsidP="00830A4F">
            <w:pPr>
              <w:jc w:val="center"/>
              <w:rPr>
                <w:bCs/>
                <w:color w:val="FF0000"/>
              </w:rPr>
            </w:pPr>
            <w:r w:rsidRPr="009469D0">
              <w:rPr>
                <w:bCs/>
                <w:color w:val="FF0000"/>
              </w:rPr>
              <w:t>Освещаемые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Pr="009469D0">
              <w:rPr>
                <w:bCs/>
                <w:color w:val="FF0000"/>
              </w:rPr>
              <w:t>объекты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7D4DBA" w:rsidRPr="009469D0" w:rsidRDefault="0057054B" w:rsidP="00830A4F">
            <w:pPr>
              <w:jc w:val="center"/>
              <w:rPr>
                <w:bCs/>
                <w:color w:val="FF0000"/>
              </w:rPr>
            </w:pPr>
            <w:proofErr w:type="spellStart"/>
            <w:r w:rsidRPr="009469D0">
              <w:rPr>
                <w:i/>
                <w:color w:val="FF0000"/>
                <w:spacing w:val="-6"/>
              </w:rPr>
              <w:t>Е</w:t>
            </w:r>
            <w:r w:rsidRPr="009469D0">
              <w:rPr>
                <w:color w:val="FF0000"/>
                <w:spacing w:val="-6"/>
                <w:vertAlign w:val="subscript"/>
              </w:rPr>
              <w:t>ср</w:t>
            </w:r>
            <w:proofErr w:type="spellEnd"/>
            <w:r w:rsidR="007D4DBA" w:rsidRPr="009469D0">
              <w:rPr>
                <w:bCs/>
                <w:color w:val="FF0000"/>
              </w:rPr>
              <w:t>,</w:t>
            </w:r>
            <w:r w:rsidR="00B175EA" w:rsidRPr="009469D0">
              <w:rPr>
                <w:bCs/>
                <w:color w:val="FF0000"/>
              </w:rPr>
              <w:t xml:space="preserve"> </w:t>
            </w:r>
            <w:proofErr w:type="spellStart"/>
            <w:r w:rsidR="007D4DBA" w:rsidRPr="009469D0">
              <w:rPr>
                <w:bCs/>
                <w:color w:val="FF0000"/>
              </w:rPr>
              <w:t>лк</w:t>
            </w:r>
            <w:proofErr w:type="spellEnd"/>
            <w:r w:rsidR="007D4DBA" w:rsidRPr="009469D0">
              <w:rPr>
                <w:bCs/>
                <w:color w:val="FF0000"/>
              </w:rPr>
              <w:t>,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="007D4DBA" w:rsidRPr="009469D0">
              <w:rPr>
                <w:bCs/>
                <w:color w:val="FF0000"/>
              </w:rPr>
              <w:t>не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="007D4DBA" w:rsidRPr="009469D0">
              <w:rPr>
                <w:bCs/>
                <w:color w:val="FF0000"/>
              </w:rPr>
              <w:t>менее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D4DBA" w:rsidRPr="009469D0" w:rsidRDefault="007D4DBA" w:rsidP="00830A4F">
            <w:pPr>
              <w:jc w:val="center"/>
              <w:rPr>
                <w:bCs/>
                <w:color w:val="FF0000"/>
              </w:rPr>
            </w:pPr>
            <w:r w:rsidRPr="009469D0">
              <w:rPr>
                <w:rStyle w:val="14"/>
                <w:i/>
                <w:color w:val="FF0000"/>
                <w:lang w:val="en-US"/>
              </w:rPr>
              <w:t>U</w:t>
            </w:r>
            <w:r w:rsidRPr="009469D0">
              <w:rPr>
                <w:rStyle w:val="14"/>
                <w:i/>
                <w:color w:val="FF0000"/>
                <w:vertAlign w:val="subscript"/>
                <w:lang w:val="en-US"/>
              </w:rPr>
              <w:t>h</w:t>
            </w:r>
            <w:r w:rsidRPr="009469D0">
              <w:rPr>
                <w:bCs/>
                <w:color w:val="FF0000"/>
              </w:rPr>
              <w:t>,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Pr="009469D0">
              <w:rPr>
                <w:bCs/>
                <w:color w:val="FF0000"/>
              </w:rPr>
              <w:t>не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Pr="009469D0">
              <w:rPr>
                <w:bCs/>
                <w:color w:val="FF0000"/>
              </w:rPr>
              <w:t>менее</w:t>
            </w:r>
          </w:p>
        </w:tc>
      </w:tr>
      <w:tr w:rsidR="007D4DBA" w:rsidRPr="009469D0" w:rsidTr="00DF50D3">
        <w:trPr>
          <w:trHeight w:val="20"/>
        </w:trPr>
        <w:tc>
          <w:tcPr>
            <w:tcW w:w="62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D4DBA" w:rsidRPr="009469D0" w:rsidRDefault="007D4DBA" w:rsidP="00842300">
            <w:pPr>
              <w:ind w:firstLine="284"/>
              <w:rPr>
                <w:bCs/>
                <w:color w:val="FF0000"/>
              </w:rPr>
            </w:pPr>
            <w:r w:rsidRPr="009469D0">
              <w:rPr>
                <w:bCs/>
                <w:color w:val="FF0000"/>
              </w:rPr>
              <w:t>Главные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Pr="009469D0">
              <w:rPr>
                <w:bCs/>
                <w:color w:val="FF0000"/>
              </w:rPr>
              <w:t>улицы,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Pr="009469D0">
              <w:rPr>
                <w:bCs/>
                <w:color w:val="FF0000"/>
              </w:rPr>
              <w:t>площади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Pr="009469D0">
              <w:rPr>
                <w:bCs/>
                <w:color w:val="FF0000"/>
              </w:rPr>
              <w:t>общественных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Pr="009469D0">
              <w:rPr>
                <w:bCs/>
                <w:color w:val="FF0000"/>
              </w:rPr>
              <w:t>и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Pr="009469D0">
              <w:rPr>
                <w:bCs/>
                <w:color w:val="FF0000"/>
              </w:rPr>
              <w:t>торговых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Pr="009469D0">
              <w:rPr>
                <w:bCs/>
                <w:color w:val="FF0000"/>
              </w:rPr>
              <w:t>центров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7D4DBA" w:rsidRPr="009469D0" w:rsidRDefault="007D4DBA" w:rsidP="00830A4F">
            <w:pPr>
              <w:jc w:val="center"/>
              <w:rPr>
                <w:bCs/>
                <w:color w:val="FF0000"/>
                <w:lang w:val="en-US"/>
              </w:rPr>
            </w:pPr>
            <w:r w:rsidRPr="009469D0">
              <w:rPr>
                <w:bCs/>
                <w:color w:val="FF0000"/>
              </w:rPr>
              <w:t>10,0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  <w:vAlign w:val="center"/>
          </w:tcPr>
          <w:p w:rsidR="007D4DBA" w:rsidRPr="009469D0" w:rsidRDefault="007D4DBA" w:rsidP="00830A4F">
            <w:pPr>
              <w:jc w:val="center"/>
              <w:rPr>
                <w:bCs/>
                <w:color w:val="FF0000"/>
              </w:rPr>
            </w:pPr>
            <w:r w:rsidRPr="009469D0">
              <w:rPr>
                <w:bCs/>
                <w:color w:val="FF0000"/>
              </w:rPr>
              <w:t>0,25</w:t>
            </w:r>
          </w:p>
        </w:tc>
      </w:tr>
      <w:tr w:rsidR="007D4DBA" w:rsidRPr="009469D0" w:rsidTr="00DF50D3">
        <w:trPr>
          <w:trHeight w:val="20"/>
        </w:trPr>
        <w:tc>
          <w:tcPr>
            <w:tcW w:w="6265" w:type="dxa"/>
            <w:tcBorders>
              <w:top w:val="single" w:sz="4" w:space="0" w:color="auto"/>
              <w:bottom w:val="nil"/>
            </w:tcBorders>
            <w:vAlign w:val="center"/>
          </w:tcPr>
          <w:p w:rsidR="007D4DBA" w:rsidRPr="009469D0" w:rsidRDefault="007D4DBA" w:rsidP="00842300">
            <w:pPr>
              <w:ind w:firstLine="284"/>
              <w:rPr>
                <w:bCs/>
                <w:color w:val="FF0000"/>
              </w:rPr>
            </w:pPr>
            <w:r w:rsidRPr="009469D0">
              <w:rPr>
                <w:bCs/>
                <w:color w:val="FF0000"/>
              </w:rPr>
              <w:t>Улицы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Pr="009469D0">
              <w:rPr>
                <w:bCs/>
                <w:color w:val="FF0000"/>
              </w:rPr>
              <w:t>в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Pr="009469D0">
              <w:rPr>
                <w:bCs/>
                <w:color w:val="FF0000"/>
              </w:rPr>
              <w:t>жилой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Pr="009469D0">
              <w:rPr>
                <w:bCs/>
                <w:color w:val="FF0000"/>
              </w:rPr>
              <w:t>застройке:</w:t>
            </w:r>
          </w:p>
        </w:tc>
        <w:tc>
          <w:tcPr>
            <w:tcW w:w="1701" w:type="dxa"/>
            <w:tcBorders>
              <w:top w:val="single" w:sz="4" w:space="0" w:color="auto"/>
              <w:bottom w:val="nil"/>
            </w:tcBorders>
            <w:vAlign w:val="center"/>
          </w:tcPr>
          <w:p w:rsidR="007D4DBA" w:rsidRPr="009469D0" w:rsidRDefault="007D4DBA" w:rsidP="00830A4F">
            <w:pPr>
              <w:jc w:val="center"/>
              <w:rPr>
                <w:bCs/>
                <w:color w:val="FF0000"/>
              </w:rPr>
            </w:pPr>
          </w:p>
        </w:tc>
        <w:tc>
          <w:tcPr>
            <w:tcW w:w="1418" w:type="dxa"/>
            <w:vMerge/>
            <w:vAlign w:val="center"/>
          </w:tcPr>
          <w:p w:rsidR="007D4DBA" w:rsidRPr="009469D0" w:rsidRDefault="007D4DBA" w:rsidP="00830A4F">
            <w:pPr>
              <w:jc w:val="center"/>
              <w:rPr>
                <w:bCs/>
                <w:color w:val="FF0000"/>
              </w:rPr>
            </w:pPr>
          </w:p>
        </w:tc>
      </w:tr>
      <w:tr w:rsidR="007D4DBA" w:rsidRPr="009469D0" w:rsidTr="00DF50D3">
        <w:trPr>
          <w:trHeight w:val="20"/>
        </w:trPr>
        <w:tc>
          <w:tcPr>
            <w:tcW w:w="6265" w:type="dxa"/>
            <w:tcBorders>
              <w:top w:val="nil"/>
              <w:bottom w:val="nil"/>
            </w:tcBorders>
            <w:vAlign w:val="center"/>
          </w:tcPr>
          <w:p w:rsidR="007D4DBA" w:rsidRPr="009469D0" w:rsidRDefault="00E10901" w:rsidP="00842300">
            <w:pPr>
              <w:ind w:left="340"/>
              <w:rPr>
                <w:bCs/>
                <w:color w:val="FF0000"/>
              </w:rPr>
            </w:pPr>
            <w:r w:rsidRPr="009469D0">
              <w:rPr>
                <w:bCs/>
                <w:color w:val="FF0000"/>
              </w:rPr>
              <w:t>-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Pr="009469D0">
              <w:rPr>
                <w:bCs/>
                <w:color w:val="FF0000"/>
              </w:rPr>
              <w:t>основные</w:t>
            </w:r>
          </w:p>
        </w:tc>
        <w:tc>
          <w:tcPr>
            <w:tcW w:w="1701" w:type="dxa"/>
            <w:tcBorders>
              <w:top w:val="nil"/>
              <w:bottom w:val="nil"/>
            </w:tcBorders>
            <w:vAlign w:val="center"/>
          </w:tcPr>
          <w:p w:rsidR="007D4DBA" w:rsidRPr="009469D0" w:rsidRDefault="007D4DBA" w:rsidP="00830A4F">
            <w:pPr>
              <w:jc w:val="center"/>
              <w:rPr>
                <w:bCs/>
                <w:color w:val="FF0000"/>
              </w:rPr>
            </w:pPr>
            <w:r w:rsidRPr="009469D0">
              <w:rPr>
                <w:bCs/>
                <w:color w:val="FF0000"/>
              </w:rPr>
              <w:t>6,0</w:t>
            </w:r>
          </w:p>
        </w:tc>
        <w:tc>
          <w:tcPr>
            <w:tcW w:w="1418" w:type="dxa"/>
            <w:vMerge/>
            <w:vAlign w:val="center"/>
          </w:tcPr>
          <w:p w:rsidR="007D4DBA" w:rsidRPr="009469D0" w:rsidRDefault="007D4DBA" w:rsidP="00830A4F">
            <w:pPr>
              <w:rPr>
                <w:bCs/>
                <w:color w:val="FF0000"/>
              </w:rPr>
            </w:pPr>
          </w:p>
        </w:tc>
      </w:tr>
      <w:tr w:rsidR="007D4DBA" w:rsidRPr="009469D0" w:rsidTr="00DF50D3">
        <w:trPr>
          <w:trHeight w:val="20"/>
        </w:trPr>
        <w:tc>
          <w:tcPr>
            <w:tcW w:w="6265" w:type="dxa"/>
            <w:tcBorders>
              <w:top w:val="nil"/>
              <w:bottom w:val="single" w:sz="4" w:space="0" w:color="auto"/>
            </w:tcBorders>
            <w:vAlign w:val="center"/>
          </w:tcPr>
          <w:p w:rsidR="007D4DBA" w:rsidRPr="009469D0" w:rsidRDefault="007D4DBA" w:rsidP="00842300">
            <w:pPr>
              <w:ind w:left="340"/>
              <w:rPr>
                <w:bCs/>
                <w:color w:val="FF0000"/>
              </w:rPr>
            </w:pPr>
            <w:r w:rsidRPr="009469D0">
              <w:rPr>
                <w:bCs/>
                <w:color w:val="FF0000"/>
              </w:rPr>
              <w:t>-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Pr="009469D0">
              <w:rPr>
                <w:bCs/>
                <w:color w:val="FF0000"/>
              </w:rPr>
              <w:t>второстепенные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Pr="009469D0">
              <w:rPr>
                <w:bCs/>
                <w:color w:val="FF0000"/>
              </w:rPr>
              <w:t>(переулки)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:rsidR="007D4DBA" w:rsidRPr="009469D0" w:rsidRDefault="007D4DBA" w:rsidP="00830A4F">
            <w:pPr>
              <w:jc w:val="center"/>
              <w:rPr>
                <w:bCs/>
                <w:color w:val="FF0000"/>
              </w:rPr>
            </w:pPr>
            <w:r w:rsidRPr="009469D0">
              <w:rPr>
                <w:bCs/>
                <w:color w:val="FF0000"/>
              </w:rPr>
              <w:t>4,0</w:t>
            </w: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:rsidR="007D4DBA" w:rsidRPr="009469D0" w:rsidRDefault="007D4DBA" w:rsidP="00830A4F">
            <w:pPr>
              <w:jc w:val="center"/>
              <w:rPr>
                <w:bCs/>
                <w:color w:val="FF0000"/>
              </w:rPr>
            </w:pPr>
          </w:p>
        </w:tc>
      </w:tr>
      <w:tr w:rsidR="007D4DBA" w:rsidRPr="009469D0" w:rsidTr="00DF50D3">
        <w:trPr>
          <w:trHeight w:val="20"/>
        </w:trPr>
        <w:tc>
          <w:tcPr>
            <w:tcW w:w="62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D4DBA" w:rsidRPr="009469D0" w:rsidRDefault="007D4DBA" w:rsidP="00842300">
            <w:pPr>
              <w:ind w:firstLine="284"/>
              <w:rPr>
                <w:bCs/>
                <w:color w:val="FF0000"/>
              </w:rPr>
            </w:pPr>
            <w:r w:rsidRPr="009469D0">
              <w:rPr>
                <w:bCs/>
                <w:color w:val="FF0000"/>
              </w:rPr>
              <w:t>Поселковые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Pr="009469D0">
              <w:rPr>
                <w:bCs/>
                <w:color w:val="FF0000"/>
              </w:rPr>
              <w:t>дороги,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Pr="009469D0">
              <w:rPr>
                <w:bCs/>
                <w:color w:val="FF0000"/>
              </w:rPr>
              <w:t>проезды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Pr="009469D0">
              <w:rPr>
                <w:bCs/>
                <w:color w:val="FF0000"/>
              </w:rPr>
              <w:t>на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Pr="009469D0">
              <w:rPr>
                <w:bCs/>
                <w:color w:val="FF0000"/>
              </w:rPr>
              <w:t>территории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Pr="009469D0">
              <w:rPr>
                <w:bCs/>
                <w:color w:val="FF0000"/>
              </w:rPr>
              <w:t>садовых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Pr="009469D0">
              <w:rPr>
                <w:bCs/>
                <w:color w:val="FF0000"/>
              </w:rPr>
              <w:t>товариществ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Pr="009469D0">
              <w:rPr>
                <w:bCs/>
                <w:color w:val="FF0000"/>
              </w:rPr>
              <w:t>и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Pr="009469D0">
              <w:rPr>
                <w:bCs/>
                <w:color w:val="FF0000"/>
              </w:rPr>
              <w:t>дачных</w:t>
            </w:r>
            <w:r w:rsidR="00B175EA" w:rsidRPr="009469D0">
              <w:rPr>
                <w:bCs/>
                <w:color w:val="FF0000"/>
              </w:rPr>
              <w:t xml:space="preserve"> </w:t>
            </w:r>
            <w:r w:rsidRPr="009469D0">
              <w:rPr>
                <w:bCs/>
                <w:color w:val="FF0000"/>
              </w:rPr>
              <w:t>кооперативов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0901" w:rsidRPr="009469D0" w:rsidRDefault="00E10901" w:rsidP="00830A4F">
            <w:pPr>
              <w:jc w:val="center"/>
              <w:rPr>
                <w:bCs/>
                <w:color w:val="FF0000"/>
              </w:rPr>
            </w:pPr>
          </w:p>
          <w:p w:rsidR="007D4DBA" w:rsidRPr="009469D0" w:rsidRDefault="007D4DBA" w:rsidP="00830A4F">
            <w:pPr>
              <w:jc w:val="center"/>
              <w:rPr>
                <w:bCs/>
                <w:color w:val="FF0000"/>
              </w:rPr>
            </w:pPr>
            <w:r w:rsidRPr="009469D0">
              <w:rPr>
                <w:bCs/>
                <w:color w:val="FF0000"/>
              </w:rPr>
              <w:t>2,0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10901" w:rsidRPr="009469D0" w:rsidRDefault="00E10901" w:rsidP="00830A4F">
            <w:pPr>
              <w:jc w:val="center"/>
              <w:rPr>
                <w:bCs/>
                <w:color w:val="FF0000"/>
              </w:rPr>
            </w:pPr>
          </w:p>
          <w:p w:rsidR="007D4DBA" w:rsidRPr="009469D0" w:rsidRDefault="007D4DBA" w:rsidP="00830A4F">
            <w:pPr>
              <w:jc w:val="center"/>
              <w:rPr>
                <w:bCs/>
                <w:color w:val="FF0000"/>
                <w:highlight w:val="green"/>
                <w:lang w:val="en-US"/>
              </w:rPr>
            </w:pPr>
            <w:r w:rsidRPr="009469D0">
              <w:rPr>
                <w:bCs/>
                <w:color w:val="FF0000"/>
              </w:rPr>
              <w:t>0,1</w:t>
            </w:r>
            <w:r w:rsidRPr="009469D0">
              <w:rPr>
                <w:bCs/>
                <w:color w:val="FF0000"/>
                <w:lang w:val="en-US"/>
              </w:rPr>
              <w:t>0</w:t>
            </w:r>
          </w:p>
        </w:tc>
      </w:tr>
    </w:tbl>
    <w:p w:rsidR="00A300DD" w:rsidRPr="009469D0" w:rsidRDefault="00A300DD" w:rsidP="00830A4F">
      <w:pPr>
        <w:ind w:firstLine="567"/>
        <w:jc w:val="both"/>
        <w:rPr>
          <w:noProof/>
          <w:color w:val="FF0000"/>
          <w:sz w:val="28"/>
          <w:szCs w:val="28"/>
        </w:rPr>
      </w:pPr>
    </w:p>
    <w:p w:rsidR="007D4DBA" w:rsidRPr="009469D0" w:rsidRDefault="007D4DBA" w:rsidP="00830A4F">
      <w:pPr>
        <w:ind w:firstLine="567"/>
        <w:jc w:val="both"/>
        <w:rPr>
          <w:color w:val="FF0000"/>
          <w:sz w:val="28"/>
          <w:szCs w:val="28"/>
        </w:rPr>
      </w:pPr>
      <w:r w:rsidRPr="009469D0">
        <w:rPr>
          <w:noProof/>
          <w:color w:val="FF0000"/>
          <w:sz w:val="28"/>
          <w:szCs w:val="28"/>
        </w:rPr>
        <w:t>7.</w:t>
      </w:r>
      <w:r w:rsidR="00E10901" w:rsidRPr="009469D0">
        <w:rPr>
          <w:noProof/>
          <w:color w:val="FF0000"/>
          <w:sz w:val="28"/>
          <w:szCs w:val="28"/>
        </w:rPr>
        <w:t>5.1.15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Средняя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освещенность</w:t>
      </w:r>
      <w:r w:rsidR="00B175EA" w:rsidRPr="009469D0">
        <w:rPr>
          <w:color w:val="FF0000"/>
          <w:sz w:val="28"/>
          <w:szCs w:val="28"/>
        </w:rPr>
        <w:t xml:space="preserve"> </w:t>
      </w:r>
      <w:proofErr w:type="spellStart"/>
      <w:r w:rsidR="0057054B" w:rsidRPr="009469D0">
        <w:rPr>
          <w:i/>
          <w:color w:val="FF0000"/>
          <w:sz w:val="28"/>
          <w:szCs w:val="28"/>
        </w:rPr>
        <w:t>Е</w:t>
      </w:r>
      <w:r w:rsidR="0057054B" w:rsidRPr="009469D0">
        <w:rPr>
          <w:color w:val="FF0000"/>
          <w:sz w:val="28"/>
          <w:szCs w:val="28"/>
          <w:vertAlign w:val="subscript"/>
        </w:rPr>
        <w:t>ср</w:t>
      </w:r>
      <w:proofErr w:type="spellEnd"/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на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дорожном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покрытии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на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подъездах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к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местам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заправки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транспорта,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также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на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открытых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стоянках</w:t>
      </w:r>
      <w:r w:rsidR="00B175EA" w:rsidRPr="009469D0">
        <w:rPr>
          <w:color w:val="FF0000"/>
          <w:sz w:val="28"/>
          <w:szCs w:val="28"/>
        </w:rPr>
        <w:t xml:space="preserve"> </w:t>
      </w:r>
      <w:r w:rsidR="00226288" w:rsidRPr="009469D0">
        <w:rPr>
          <w:color w:val="FF0000"/>
          <w:sz w:val="28"/>
          <w:szCs w:val="28"/>
        </w:rPr>
        <w:t>автомобилей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должна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соответствовать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таблице</w:t>
      </w:r>
      <w:r w:rsidR="00B175EA" w:rsidRPr="009469D0">
        <w:rPr>
          <w:color w:val="FF0000"/>
          <w:sz w:val="28"/>
          <w:szCs w:val="28"/>
        </w:rPr>
        <w:t xml:space="preserve"> </w:t>
      </w:r>
      <w:r w:rsidR="00E10901" w:rsidRPr="009469D0">
        <w:rPr>
          <w:color w:val="FF0000"/>
          <w:sz w:val="28"/>
          <w:szCs w:val="28"/>
        </w:rPr>
        <w:t>7.12</w:t>
      </w:r>
      <w:r w:rsidRPr="009469D0">
        <w:rPr>
          <w:color w:val="FF0000"/>
          <w:sz w:val="28"/>
          <w:szCs w:val="28"/>
        </w:rPr>
        <w:t>.</w:t>
      </w:r>
    </w:p>
    <w:p w:rsidR="001645C5" w:rsidRPr="009469D0" w:rsidRDefault="00440A9B" w:rsidP="00830A4F">
      <w:pPr>
        <w:pStyle w:val="22"/>
        <w:ind w:firstLine="567"/>
        <w:rPr>
          <w:b w:val="0"/>
          <w:i w:val="0"/>
          <w:color w:val="FF0000"/>
          <w:sz w:val="28"/>
          <w:szCs w:val="28"/>
        </w:rPr>
      </w:pPr>
      <w:r w:rsidRPr="009469D0">
        <w:rPr>
          <w:b w:val="0"/>
          <w:i w:val="0"/>
          <w:color w:val="FF0000"/>
          <w:sz w:val="28"/>
          <w:szCs w:val="28"/>
        </w:rPr>
        <w:t>7.</w:t>
      </w:r>
      <w:r w:rsidR="00E10901" w:rsidRPr="009469D0">
        <w:rPr>
          <w:b w:val="0"/>
          <w:i w:val="0"/>
          <w:color w:val="FF0000"/>
          <w:sz w:val="28"/>
          <w:szCs w:val="28"/>
        </w:rPr>
        <w:t>5.1.16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Осветительные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приборы,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установленные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на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территориях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="00226288" w:rsidRPr="009469D0">
        <w:rPr>
          <w:b w:val="0"/>
          <w:i w:val="0"/>
          <w:color w:val="FF0000"/>
          <w:sz w:val="28"/>
          <w:szCs w:val="28"/>
        </w:rPr>
        <w:t>автозаправочных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="00226288" w:rsidRPr="009469D0">
        <w:rPr>
          <w:b w:val="0"/>
          <w:i w:val="0"/>
          <w:color w:val="FF0000"/>
          <w:sz w:val="28"/>
          <w:szCs w:val="28"/>
        </w:rPr>
        <w:t>станций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и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стоянок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="00226288" w:rsidRPr="009469D0">
        <w:rPr>
          <w:b w:val="0"/>
          <w:i w:val="0"/>
          <w:color w:val="FF0000"/>
          <w:sz w:val="28"/>
          <w:szCs w:val="28"/>
        </w:rPr>
        <w:t>автомобилей</w:t>
      </w:r>
      <w:r w:rsidRPr="009469D0">
        <w:rPr>
          <w:b w:val="0"/>
          <w:i w:val="0"/>
          <w:color w:val="FF0000"/>
          <w:sz w:val="28"/>
          <w:szCs w:val="28"/>
        </w:rPr>
        <w:t>,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должны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иметь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силу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света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в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направлении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водителей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транспортных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средств,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проезжающих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по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прилегающим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к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этим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территориям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улицам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и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дорогам,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не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более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30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кд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на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1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proofErr w:type="spellStart"/>
      <w:r w:rsidRPr="009469D0">
        <w:rPr>
          <w:b w:val="0"/>
          <w:i w:val="0"/>
          <w:color w:val="FF0000"/>
          <w:sz w:val="28"/>
          <w:szCs w:val="28"/>
        </w:rPr>
        <w:t>клм</w:t>
      </w:r>
      <w:proofErr w:type="spellEnd"/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светового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потока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этих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приборов.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Не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допускается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направлять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Pr="009469D0">
        <w:rPr>
          <w:b w:val="0"/>
          <w:i w:val="0"/>
          <w:color w:val="FF0000"/>
          <w:sz w:val="28"/>
          <w:szCs w:val="28"/>
        </w:rPr>
        <w:t>прожекторы,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="00E10901" w:rsidRPr="009469D0">
        <w:rPr>
          <w:b w:val="0"/>
          <w:i w:val="0"/>
          <w:color w:val="FF0000"/>
          <w:sz w:val="28"/>
          <w:szCs w:val="28"/>
        </w:rPr>
        <w:t>установленные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="00E10901" w:rsidRPr="009469D0">
        <w:rPr>
          <w:b w:val="0"/>
          <w:i w:val="0"/>
          <w:color w:val="FF0000"/>
          <w:sz w:val="28"/>
          <w:szCs w:val="28"/>
        </w:rPr>
        <w:t>на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="00E10901" w:rsidRPr="009469D0">
        <w:rPr>
          <w:b w:val="0"/>
          <w:i w:val="0"/>
          <w:color w:val="FF0000"/>
          <w:sz w:val="28"/>
          <w:szCs w:val="28"/>
        </w:rPr>
        <w:t>крышах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="00E10901" w:rsidRPr="009469D0">
        <w:rPr>
          <w:b w:val="0"/>
          <w:i w:val="0"/>
          <w:color w:val="FF0000"/>
          <w:sz w:val="28"/>
          <w:szCs w:val="28"/>
        </w:rPr>
        <w:t>и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="00E10901" w:rsidRPr="009469D0">
        <w:rPr>
          <w:b w:val="0"/>
          <w:i w:val="0"/>
          <w:color w:val="FF0000"/>
          <w:sz w:val="28"/>
          <w:szCs w:val="28"/>
        </w:rPr>
        <w:t>навесах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="00E10901" w:rsidRPr="009469D0">
        <w:rPr>
          <w:b w:val="0"/>
          <w:i w:val="0"/>
          <w:color w:val="FF0000"/>
          <w:sz w:val="28"/>
          <w:szCs w:val="28"/>
        </w:rPr>
        <w:t>строений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="00E10901" w:rsidRPr="009469D0">
        <w:rPr>
          <w:b w:val="0"/>
          <w:i w:val="0"/>
          <w:color w:val="FF0000"/>
          <w:sz w:val="28"/>
          <w:szCs w:val="28"/>
        </w:rPr>
        <w:t>или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="00E10901" w:rsidRPr="009469D0">
        <w:rPr>
          <w:b w:val="0"/>
          <w:i w:val="0"/>
          <w:color w:val="FF0000"/>
          <w:sz w:val="28"/>
          <w:szCs w:val="28"/>
        </w:rPr>
        <w:t>опорах,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="00E10901" w:rsidRPr="009469D0">
        <w:rPr>
          <w:b w:val="0"/>
          <w:i w:val="0"/>
          <w:color w:val="FF0000"/>
          <w:sz w:val="28"/>
          <w:szCs w:val="28"/>
        </w:rPr>
        <w:t>в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="00E10901" w:rsidRPr="009469D0">
        <w:rPr>
          <w:b w:val="0"/>
          <w:i w:val="0"/>
          <w:color w:val="FF0000"/>
          <w:sz w:val="28"/>
          <w:szCs w:val="28"/>
        </w:rPr>
        <w:t>сторону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="00E10901" w:rsidRPr="009469D0">
        <w:rPr>
          <w:b w:val="0"/>
          <w:i w:val="0"/>
          <w:color w:val="FF0000"/>
          <w:sz w:val="28"/>
          <w:szCs w:val="28"/>
        </w:rPr>
        <w:t>проезжей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="00E10901" w:rsidRPr="009469D0">
        <w:rPr>
          <w:b w:val="0"/>
          <w:i w:val="0"/>
          <w:color w:val="FF0000"/>
          <w:sz w:val="28"/>
          <w:szCs w:val="28"/>
        </w:rPr>
        <w:t>части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="00E10901" w:rsidRPr="009469D0">
        <w:rPr>
          <w:b w:val="0"/>
          <w:i w:val="0"/>
          <w:color w:val="FF0000"/>
          <w:sz w:val="28"/>
          <w:szCs w:val="28"/>
        </w:rPr>
        <w:t>улицы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="00E10901" w:rsidRPr="009469D0">
        <w:rPr>
          <w:b w:val="0"/>
          <w:i w:val="0"/>
          <w:color w:val="FF0000"/>
          <w:sz w:val="28"/>
          <w:szCs w:val="28"/>
        </w:rPr>
        <w:t>или</w:t>
      </w:r>
      <w:r w:rsidR="00B175EA" w:rsidRPr="009469D0">
        <w:rPr>
          <w:b w:val="0"/>
          <w:i w:val="0"/>
          <w:color w:val="FF0000"/>
          <w:sz w:val="28"/>
          <w:szCs w:val="28"/>
        </w:rPr>
        <w:t xml:space="preserve"> </w:t>
      </w:r>
      <w:r w:rsidR="00E10901" w:rsidRPr="009469D0">
        <w:rPr>
          <w:b w:val="0"/>
          <w:i w:val="0"/>
          <w:color w:val="FF0000"/>
          <w:sz w:val="28"/>
          <w:szCs w:val="28"/>
        </w:rPr>
        <w:t>дороги.</w:t>
      </w:r>
    </w:p>
    <w:p w:rsidR="001645C5" w:rsidRPr="009469D0" w:rsidRDefault="001645C5" w:rsidP="00830A4F">
      <w:pPr>
        <w:jc w:val="both"/>
        <w:rPr>
          <w:color w:val="FF0000"/>
          <w:sz w:val="28"/>
          <w:szCs w:val="28"/>
        </w:rPr>
      </w:pPr>
    </w:p>
    <w:p w:rsidR="007D4DBA" w:rsidRPr="009469D0" w:rsidRDefault="007D4DBA" w:rsidP="00842300">
      <w:pPr>
        <w:ind w:left="2977" w:hanging="2977"/>
        <w:jc w:val="both"/>
        <w:rPr>
          <w:b/>
          <w:color w:val="FF0000"/>
          <w:sz w:val="28"/>
          <w:szCs w:val="28"/>
        </w:rPr>
      </w:pPr>
      <w:r w:rsidRPr="009469D0">
        <w:rPr>
          <w:color w:val="FF0000"/>
          <w:sz w:val="28"/>
          <w:szCs w:val="28"/>
        </w:rPr>
        <w:t>Т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б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л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ц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а</w:t>
      </w:r>
      <w:r w:rsidR="00B175EA" w:rsidRPr="009469D0">
        <w:rPr>
          <w:color w:val="FF0000"/>
          <w:sz w:val="28"/>
          <w:szCs w:val="28"/>
        </w:rPr>
        <w:t xml:space="preserve">   </w:t>
      </w:r>
      <w:r w:rsidR="00E10901" w:rsidRPr="009469D0">
        <w:rPr>
          <w:color w:val="FF0000"/>
          <w:sz w:val="28"/>
          <w:szCs w:val="28"/>
        </w:rPr>
        <w:t>7.12</w:t>
      </w:r>
      <w:r w:rsidR="00B175EA" w:rsidRPr="009469D0">
        <w:rPr>
          <w:color w:val="FF0000"/>
          <w:sz w:val="28"/>
          <w:szCs w:val="28"/>
        </w:rPr>
        <w:t xml:space="preserve"> </w:t>
      </w:r>
      <w:r w:rsidR="001645C5" w:rsidRPr="009469D0">
        <w:rPr>
          <w:color w:val="FF0000"/>
          <w:sz w:val="28"/>
          <w:szCs w:val="28"/>
        </w:rPr>
        <w:t>–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Освещение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автозаправочных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станций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и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стоянок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="00226288" w:rsidRPr="009469D0">
        <w:rPr>
          <w:b/>
          <w:color w:val="FF0000"/>
          <w:sz w:val="28"/>
          <w:szCs w:val="28"/>
        </w:rPr>
        <w:t>автомобилей</w:t>
      </w:r>
    </w:p>
    <w:tbl>
      <w:tblPr>
        <w:tblW w:w="5000" w:type="pct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94"/>
        <w:gridCol w:w="2117"/>
      </w:tblGrid>
      <w:tr w:rsidR="007D4DBA" w:rsidRPr="009469D0" w:rsidTr="00DF50D3">
        <w:trPr>
          <w:trHeight w:val="345"/>
        </w:trPr>
        <w:tc>
          <w:tcPr>
            <w:tcW w:w="387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Освещаемые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объекты</w:t>
            </w:r>
          </w:p>
        </w:tc>
        <w:tc>
          <w:tcPr>
            <w:tcW w:w="1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D4DBA" w:rsidRPr="009469D0" w:rsidRDefault="00986ABC" w:rsidP="00830A4F">
            <w:pPr>
              <w:pStyle w:val="ab"/>
              <w:spacing w:before="0" w:after="0"/>
              <w:rPr>
                <w:rFonts w:ascii="Times New Roman" w:hAnsi="Times New Roman"/>
                <w:b w:val="0"/>
                <w:bCs w:val="0"/>
                <w:color w:val="FF0000"/>
                <w:sz w:val="24"/>
                <w:szCs w:val="24"/>
              </w:rPr>
            </w:pPr>
            <w:proofErr w:type="spellStart"/>
            <w:r w:rsidRPr="009469D0">
              <w:rPr>
                <w:rFonts w:ascii="Times New Roman" w:hAnsi="Times New Roman"/>
                <w:b w:val="0"/>
                <w:i/>
                <w:color w:val="FF0000"/>
                <w:spacing w:val="-6"/>
                <w:sz w:val="24"/>
                <w:szCs w:val="24"/>
              </w:rPr>
              <w:t>Е</w:t>
            </w:r>
            <w:r w:rsidRPr="009469D0">
              <w:rPr>
                <w:rFonts w:ascii="Times New Roman" w:hAnsi="Times New Roman"/>
                <w:b w:val="0"/>
                <w:color w:val="FF0000"/>
                <w:spacing w:val="-6"/>
                <w:sz w:val="24"/>
                <w:szCs w:val="24"/>
                <w:vertAlign w:val="subscript"/>
              </w:rPr>
              <w:t>с</w:t>
            </w:r>
            <w:r w:rsidR="00BA0FD0" w:rsidRPr="009469D0">
              <w:rPr>
                <w:rFonts w:ascii="Times New Roman" w:hAnsi="Times New Roman"/>
                <w:b w:val="0"/>
                <w:color w:val="FF0000"/>
                <w:spacing w:val="-6"/>
                <w:sz w:val="24"/>
                <w:szCs w:val="24"/>
                <w:vertAlign w:val="subscript"/>
                <w:lang w:val="ru-RU"/>
              </w:rPr>
              <w:t>р</w:t>
            </w:r>
            <w:proofErr w:type="spellEnd"/>
            <w:r w:rsidRPr="009469D0">
              <w:rPr>
                <w:rFonts w:ascii="Times New Roman" w:hAnsi="Times New Roman"/>
                <w:bCs w:val="0"/>
                <w:color w:val="FF0000"/>
                <w:sz w:val="24"/>
                <w:szCs w:val="24"/>
              </w:rPr>
              <w:t>,</w:t>
            </w:r>
            <w:r w:rsidR="00B175EA" w:rsidRPr="009469D0">
              <w:rPr>
                <w:rFonts w:ascii="Times New Roman" w:hAnsi="Times New Roman"/>
                <w:b w:val="0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7D4DBA" w:rsidRPr="009469D0">
              <w:rPr>
                <w:rFonts w:ascii="Times New Roman" w:hAnsi="Times New Roman"/>
                <w:b w:val="0"/>
                <w:color w:val="FF0000"/>
                <w:sz w:val="24"/>
                <w:szCs w:val="24"/>
              </w:rPr>
              <w:t>лк</w:t>
            </w:r>
            <w:proofErr w:type="spellEnd"/>
            <w:r w:rsidR="007D4DBA" w:rsidRPr="009469D0">
              <w:rPr>
                <w:rFonts w:ascii="Times New Roman" w:hAnsi="Times New Roman"/>
                <w:b w:val="0"/>
                <w:color w:val="FF0000"/>
                <w:sz w:val="24"/>
                <w:szCs w:val="24"/>
              </w:rPr>
              <w:t>,</w:t>
            </w:r>
            <w:r w:rsidR="00B175EA" w:rsidRPr="009469D0">
              <w:rPr>
                <w:rFonts w:ascii="Times New Roman" w:hAnsi="Times New Roman"/>
                <w:b w:val="0"/>
                <w:color w:val="FF0000"/>
                <w:sz w:val="24"/>
                <w:szCs w:val="24"/>
              </w:rPr>
              <w:t xml:space="preserve"> </w:t>
            </w:r>
            <w:r w:rsidR="007D4DBA" w:rsidRPr="009469D0">
              <w:rPr>
                <w:rFonts w:ascii="Times New Roman" w:hAnsi="Times New Roman"/>
                <w:b w:val="0"/>
                <w:color w:val="FF0000"/>
                <w:sz w:val="24"/>
                <w:szCs w:val="24"/>
              </w:rPr>
              <w:t>не</w:t>
            </w:r>
            <w:r w:rsidR="00B175EA" w:rsidRPr="009469D0">
              <w:rPr>
                <w:rFonts w:ascii="Times New Roman" w:hAnsi="Times New Roman"/>
                <w:b w:val="0"/>
                <w:color w:val="FF0000"/>
                <w:sz w:val="24"/>
                <w:szCs w:val="24"/>
              </w:rPr>
              <w:t xml:space="preserve"> </w:t>
            </w:r>
            <w:r w:rsidR="007D4DBA" w:rsidRPr="009469D0">
              <w:rPr>
                <w:rFonts w:ascii="Times New Roman" w:hAnsi="Times New Roman"/>
                <w:b w:val="0"/>
                <w:color w:val="FF0000"/>
                <w:sz w:val="24"/>
                <w:szCs w:val="24"/>
              </w:rPr>
              <w:t>менее</w:t>
            </w:r>
          </w:p>
        </w:tc>
      </w:tr>
      <w:tr w:rsidR="007D4DBA" w:rsidRPr="009469D0" w:rsidTr="00DF50D3">
        <w:trPr>
          <w:trHeight w:val="747"/>
        </w:trPr>
        <w:tc>
          <w:tcPr>
            <w:tcW w:w="3875" w:type="pct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7D4DBA" w:rsidRPr="009469D0" w:rsidRDefault="007D4DBA" w:rsidP="00830A4F">
            <w:pPr>
              <w:ind w:firstLine="284"/>
              <w:jc w:val="both"/>
              <w:rPr>
                <w:color w:val="FF0000"/>
              </w:rPr>
            </w:pPr>
            <w:r w:rsidRPr="009469D0">
              <w:rPr>
                <w:color w:val="FF0000"/>
              </w:rPr>
              <w:t>Подъездные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пути</w:t>
            </w:r>
            <w:r w:rsidR="00B175EA" w:rsidRPr="009469D0">
              <w:rPr>
                <w:color w:val="FF0000"/>
              </w:rPr>
              <w:t xml:space="preserve"> </w:t>
            </w:r>
            <w:r w:rsidR="00BA0FD0" w:rsidRPr="009469D0">
              <w:rPr>
                <w:color w:val="FF0000"/>
              </w:rPr>
              <w:t>к</w:t>
            </w:r>
            <w:r w:rsidR="00B175EA" w:rsidRPr="009469D0">
              <w:rPr>
                <w:color w:val="FF0000"/>
              </w:rPr>
              <w:t xml:space="preserve"> </w:t>
            </w:r>
            <w:r w:rsidR="00BA0FD0" w:rsidRPr="009469D0">
              <w:rPr>
                <w:color w:val="FF0000"/>
              </w:rPr>
              <w:t>объектам</w:t>
            </w:r>
            <w:r w:rsidR="00B175EA" w:rsidRPr="009469D0">
              <w:rPr>
                <w:color w:val="FF0000"/>
              </w:rPr>
              <w:t xml:space="preserve"> </w:t>
            </w:r>
            <w:r w:rsidR="00BA0FD0" w:rsidRPr="009469D0">
              <w:rPr>
                <w:color w:val="FF0000"/>
              </w:rPr>
              <w:t>сервиса</w:t>
            </w:r>
            <w:r w:rsidR="00B175EA" w:rsidRPr="009469D0">
              <w:rPr>
                <w:color w:val="FF0000"/>
              </w:rPr>
              <w:t xml:space="preserve"> </w:t>
            </w:r>
            <w:r w:rsidR="00BA0FD0" w:rsidRPr="009469D0">
              <w:rPr>
                <w:color w:val="FF0000"/>
              </w:rPr>
              <w:t>для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улиц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и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дорог:</w:t>
            </w:r>
          </w:p>
          <w:p w:rsidR="007D4DBA" w:rsidRPr="009469D0" w:rsidRDefault="00C03AB4" w:rsidP="00830A4F">
            <w:pPr>
              <w:ind w:firstLine="284"/>
              <w:jc w:val="both"/>
              <w:rPr>
                <w:color w:val="FF0000"/>
              </w:rPr>
            </w:pPr>
            <w:r w:rsidRPr="009469D0">
              <w:rPr>
                <w:color w:val="FF0000"/>
              </w:rPr>
              <w:t>-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категорий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А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и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Б</w:t>
            </w:r>
          </w:p>
          <w:p w:rsidR="007D4DBA" w:rsidRPr="009469D0" w:rsidRDefault="007D4DBA" w:rsidP="00830A4F">
            <w:pPr>
              <w:ind w:firstLine="284"/>
              <w:jc w:val="both"/>
              <w:rPr>
                <w:color w:val="FF0000"/>
              </w:rPr>
            </w:pPr>
            <w:r w:rsidRPr="009469D0">
              <w:rPr>
                <w:color w:val="FF0000"/>
              </w:rPr>
              <w:t>-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категории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В</w:t>
            </w:r>
          </w:p>
        </w:tc>
        <w:tc>
          <w:tcPr>
            <w:tcW w:w="1125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</w:p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15</w:t>
            </w:r>
            <w:r w:rsidRPr="009469D0">
              <w:rPr>
                <w:bCs/>
                <w:color w:val="FF0000"/>
              </w:rPr>
              <w:t>,0</w:t>
            </w:r>
          </w:p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10</w:t>
            </w:r>
            <w:r w:rsidRPr="009469D0">
              <w:rPr>
                <w:bCs/>
                <w:color w:val="FF0000"/>
              </w:rPr>
              <w:t>,0</w:t>
            </w:r>
          </w:p>
        </w:tc>
      </w:tr>
      <w:tr w:rsidR="007D4DBA" w:rsidRPr="009469D0" w:rsidTr="00DF50D3">
        <w:trPr>
          <w:trHeight w:val="350"/>
        </w:trPr>
        <w:tc>
          <w:tcPr>
            <w:tcW w:w="3875" w:type="pct"/>
            <w:tcBorders>
              <w:top w:val="nil"/>
              <w:bottom w:val="nil"/>
              <w:right w:val="single" w:sz="4" w:space="0" w:color="auto"/>
            </w:tcBorders>
          </w:tcPr>
          <w:p w:rsidR="007D4DBA" w:rsidRPr="009469D0" w:rsidRDefault="007D4DBA" w:rsidP="00830A4F">
            <w:pPr>
              <w:ind w:firstLine="284"/>
              <w:jc w:val="both"/>
              <w:rPr>
                <w:color w:val="FF0000"/>
              </w:rPr>
            </w:pPr>
            <w:r w:rsidRPr="009469D0">
              <w:rPr>
                <w:color w:val="FF0000"/>
              </w:rPr>
              <w:t>Места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заправки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и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слива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нефтепродуктов</w:t>
            </w:r>
          </w:p>
        </w:tc>
        <w:tc>
          <w:tcPr>
            <w:tcW w:w="1125" w:type="pct"/>
            <w:tcBorders>
              <w:top w:val="nil"/>
              <w:left w:val="single" w:sz="4" w:space="0" w:color="auto"/>
              <w:bottom w:val="nil"/>
            </w:tcBorders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20</w:t>
            </w:r>
            <w:r w:rsidRPr="009469D0">
              <w:rPr>
                <w:bCs/>
                <w:color w:val="FF0000"/>
              </w:rPr>
              <w:t>,0</w:t>
            </w:r>
          </w:p>
        </w:tc>
      </w:tr>
      <w:tr w:rsidR="007D4DBA" w:rsidRPr="009469D0" w:rsidTr="00DF50D3">
        <w:trPr>
          <w:trHeight w:val="262"/>
        </w:trPr>
        <w:tc>
          <w:tcPr>
            <w:tcW w:w="3875" w:type="pct"/>
            <w:tcBorders>
              <w:top w:val="nil"/>
              <w:bottom w:val="nil"/>
              <w:right w:val="single" w:sz="4" w:space="0" w:color="auto"/>
            </w:tcBorders>
          </w:tcPr>
          <w:p w:rsidR="007D4DBA" w:rsidRPr="009469D0" w:rsidRDefault="00BA0FD0" w:rsidP="00830A4F">
            <w:pPr>
              <w:ind w:firstLine="284"/>
              <w:jc w:val="both"/>
              <w:rPr>
                <w:color w:val="FF0000"/>
              </w:rPr>
            </w:pPr>
            <w:r w:rsidRPr="009469D0">
              <w:rPr>
                <w:color w:val="FF0000"/>
              </w:rPr>
              <w:t>Проезжая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часть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о</w:t>
            </w:r>
            <w:r w:rsidR="007D4DBA" w:rsidRPr="009469D0">
              <w:rPr>
                <w:color w:val="FF0000"/>
              </w:rPr>
              <w:t>стальн</w:t>
            </w:r>
            <w:r w:rsidRPr="009469D0">
              <w:rPr>
                <w:color w:val="FF0000"/>
              </w:rPr>
              <w:t>ой</w:t>
            </w:r>
            <w:r w:rsidR="00B175EA" w:rsidRPr="009469D0">
              <w:rPr>
                <w:color w:val="FF0000"/>
              </w:rPr>
              <w:t xml:space="preserve"> </w:t>
            </w:r>
            <w:r w:rsidR="007D4DBA" w:rsidRPr="009469D0">
              <w:rPr>
                <w:color w:val="FF0000"/>
              </w:rPr>
              <w:t>территори</w:t>
            </w:r>
            <w:r w:rsidRPr="009469D0">
              <w:rPr>
                <w:color w:val="FF0000"/>
              </w:rPr>
              <w:t>и</w:t>
            </w:r>
            <w:r w:rsidR="00B175EA" w:rsidRPr="009469D0">
              <w:rPr>
                <w:color w:val="FF0000"/>
              </w:rPr>
              <w:t xml:space="preserve"> </w:t>
            </w:r>
            <w:r w:rsidR="00E32C4C" w:rsidRPr="009469D0">
              <w:rPr>
                <w:color w:val="FF0000"/>
              </w:rPr>
              <w:t>автозаправочных</w:t>
            </w:r>
            <w:r w:rsidR="00B175EA" w:rsidRPr="009469D0">
              <w:rPr>
                <w:color w:val="FF0000"/>
              </w:rPr>
              <w:t xml:space="preserve"> </w:t>
            </w:r>
            <w:r w:rsidR="00E32C4C" w:rsidRPr="009469D0">
              <w:rPr>
                <w:color w:val="FF0000"/>
              </w:rPr>
              <w:t>станций</w:t>
            </w:r>
          </w:p>
        </w:tc>
        <w:tc>
          <w:tcPr>
            <w:tcW w:w="1125" w:type="pct"/>
            <w:tcBorders>
              <w:top w:val="nil"/>
              <w:left w:val="single" w:sz="4" w:space="0" w:color="auto"/>
              <w:bottom w:val="nil"/>
            </w:tcBorders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10</w:t>
            </w:r>
            <w:r w:rsidRPr="009469D0">
              <w:rPr>
                <w:bCs/>
                <w:color w:val="FF0000"/>
              </w:rPr>
              <w:t>,0</w:t>
            </w:r>
          </w:p>
        </w:tc>
      </w:tr>
      <w:tr w:rsidR="007D4DBA" w:rsidRPr="009469D0" w:rsidTr="00DF50D3">
        <w:trPr>
          <w:trHeight w:val="490"/>
        </w:trPr>
        <w:tc>
          <w:tcPr>
            <w:tcW w:w="3875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7D4DBA" w:rsidRPr="009469D0" w:rsidRDefault="007D4DBA" w:rsidP="00830A4F">
            <w:pPr>
              <w:ind w:firstLine="284"/>
              <w:jc w:val="both"/>
              <w:rPr>
                <w:color w:val="FF0000"/>
              </w:rPr>
            </w:pPr>
            <w:r w:rsidRPr="009469D0">
              <w:rPr>
                <w:color w:val="FF0000"/>
              </w:rPr>
              <w:t>Открытые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стоянки</w:t>
            </w:r>
            <w:r w:rsidR="00B175EA" w:rsidRPr="009469D0">
              <w:rPr>
                <w:color w:val="FF0000"/>
              </w:rPr>
              <w:t xml:space="preserve"> </w:t>
            </w:r>
            <w:r w:rsidR="00226288" w:rsidRPr="009469D0">
              <w:rPr>
                <w:color w:val="FF0000"/>
              </w:rPr>
              <w:t>автомобилей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на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улицах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всех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категорий,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а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также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платные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вне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улиц,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открытые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стоянки</w:t>
            </w:r>
            <w:r w:rsidR="00B175EA" w:rsidRPr="009469D0">
              <w:rPr>
                <w:color w:val="FF0000"/>
              </w:rPr>
              <w:t xml:space="preserve"> </w:t>
            </w:r>
            <w:r w:rsidR="00226288" w:rsidRPr="009469D0">
              <w:rPr>
                <w:color w:val="FF0000"/>
              </w:rPr>
              <w:t>автомобилей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в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микрорайонах,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проезды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между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рядами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гаражей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боксового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типа</w:t>
            </w:r>
          </w:p>
        </w:tc>
        <w:tc>
          <w:tcPr>
            <w:tcW w:w="1125" w:type="pct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:rsidR="00E10901" w:rsidRPr="009469D0" w:rsidRDefault="00E10901" w:rsidP="00830A4F">
            <w:pPr>
              <w:jc w:val="center"/>
              <w:rPr>
                <w:color w:val="FF0000"/>
              </w:rPr>
            </w:pPr>
          </w:p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6</w:t>
            </w:r>
            <w:r w:rsidRPr="009469D0">
              <w:rPr>
                <w:bCs/>
                <w:color w:val="FF0000"/>
              </w:rPr>
              <w:t>,0</w:t>
            </w:r>
          </w:p>
        </w:tc>
      </w:tr>
    </w:tbl>
    <w:p w:rsidR="00440A9B" w:rsidRPr="00132DAC" w:rsidRDefault="00440A9B" w:rsidP="00830A4F">
      <w:pPr>
        <w:ind w:firstLine="567"/>
        <w:jc w:val="both"/>
      </w:pPr>
    </w:p>
    <w:p w:rsidR="007D4DBA" w:rsidRPr="00842300" w:rsidRDefault="00E10901" w:rsidP="00830A4F">
      <w:pPr>
        <w:ind w:firstLine="567"/>
        <w:jc w:val="both"/>
        <w:rPr>
          <w:b/>
          <w:bCs/>
          <w:sz w:val="28"/>
          <w:szCs w:val="28"/>
        </w:rPr>
      </w:pPr>
      <w:r w:rsidRPr="00842300">
        <w:rPr>
          <w:b/>
          <w:bCs/>
          <w:sz w:val="28"/>
          <w:szCs w:val="28"/>
        </w:rPr>
        <w:t>7.5.2</w:t>
      </w:r>
      <w:r w:rsidR="00B175EA" w:rsidRPr="00842300">
        <w:rPr>
          <w:b/>
          <w:bCs/>
          <w:sz w:val="28"/>
          <w:szCs w:val="28"/>
        </w:rPr>
        <w:t xml:space="preserve"> </w:t>
      </w:r>
      <w:r w:rsidR="007D4DBA" w:rsidRPr="00842300">
        <w:rPr>
          <w:b/>
          <w:bCs/>
          <w:sz w:val="28"/>
          <w:szCs w:val="28"/>
        </w:rPr>
        <w:t>Освещение</w:t>
      </w:r>
      <w:r w:rsidR="00B175EA" w:rsidRPr="00842300">
        <w:rPr>
          <w:b/>
          <w:bCs/>
          <w:sz w:val="28"/>
          <w:szCs w:val="28"/>
        </w:rPr>
        <w:t xml:space="preserve"> </w:t>
      </w:r>
      <w:r w:rsidR="007D4DBA" w:rsidRPr="00842300">
        <w:rPr>
          <w:b/>
          <w:bCs/>
          <w:sz w:val="28"/>
          <w:szCs w:val="28"/>
        </w:rPr>
        <w:t>пешеходных</w:t>
      </w:r>
      <w:r w:rsidR="00B175EA" w:rsidRPr="00842300">
        <w:rPr>
          <w:b/>
          <w:bCs/>
          <w:sz w:val="28"/>
          <w:szCs w:val="28"/>
        </w:rPr>
        <w:t xml:space="preserve"> </w:t>
      </w:r>
      <w:r w:rsidR="007D4DBA" w:rsidRPr="00842300">
        <w:rPr>
          <w:b/>
          <w:bCs/>
          <w:sz w:val="28"/>
          <w:szCs w:val="28"/>
        </w:rPr>
        <w:t>переходов</w:t>
      </w:r>
    </w:p>
    <w:p w:rsidR="0025538A" w:rsidRPr="00842300" w:rsidRDefault="007D4DBA" w:rsidP="00830A4F">
      <w:pPr>
        <w:ind w:firstLine="567"/>
        <w:jc w:val="both"/>
        <w:rPr>
          <w:sz w:val="28"/>
          <w:szCs w:val="28"/>
        </w:rPr>
      </w:pPr>
      <w:r w:rsidRPr="00842300">
        <w:rPr>
          <w:sz w:val="28"/>
          <w:szCs w:val="28"/>
        </w:rPr>
        <w:t>7.</w:t>
      </w:r>
      <w:r w:rsidR="00E10901" w:rsidRPr="00842300">
        <w:rPr>
          <w:sz w:val="28"/>
          <w:szCs w:val="28"/>
        </w:rPr>
        <w:t>5.2.1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Освещение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наземных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пешеходных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переходов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(в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одном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уровне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с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проезжей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частью)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должно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обеспечивать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пешеходам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возможность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видеть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препятств</w:t>
      </w:r>
      <w:r w:rsidR="00BA0FD0" w:rsidRPr="00842300">
        <w:rPr>
          <w:sz w:val="28"/>
          <w:szCs w:val="28"/>
        </w:rPr>
        <w:t>ия</w:t>
      </w:r>
      <w:r w:rsidR="00B175EA" w:rsidRPr="00842300">
        <w:rPr>
          <w:sz w:val="28"/>
          <w:szCs w:val="28"/>
        </w:rPr>
        <w:t xml:space="preserve"> </w:t>
      </w:r>
      <w:r w:rsidR="00BA0FD0" w:rsidRPr="00842300">
        <w:rPr>
          <w:sz w:val="28"/>
          <w:szCs w:val="28"/>
        </w:rPr>
        <w:t>и</w:t>
      </w:r>
      <w:r w:rsidR="00B175EA" w:rsidRPr="00842300">
        <w:rPr>
          <w:sz w:val="28"/>
          <w:szCs w:val="28"/>
        </w:rPr>
        <w:t xml:space="preserve"> </w:t>
      </w:r>
      <w:r w:rsidR="00BA0FD0" w:rsidRPr="00842300">
        <w:rPr>
          <w:sz w:val="28"/>
          <w:szCs w:val="28"/>
        </w:rPr>
        <w:t>дефекты</w:t>
      </w:r>
      <w:r w:rsidR="00B175EA" w:rsidRPr="00842300">
        <w:rPr>
          <w:sz w:val="28"/>
          <w:szCs w:val="28"/>
        </w:rPr>
        <w:t xml:space="preserve"> </w:t>
      </w:r>
      <w:r w:rsidR="00BA0FD0" w:rsidRPr="00842300">
        <w:rPr>
          <w:sz w:val="28"/>
          <w:szCs w:val="28"/>
        </w:rPr>
        <w:t>дорожного</w:t>
      </w:r>
      <w:r w:rsidR="00B175EA" w:rsidRPr="00842300">
        <w:rPr>
          <w:sz w:val="28"/>
          <w:szCs w:val="28"/>
        </w:rPr>
        <w:t xml:space="preserve"> </w:t>
      </w:r>
      <w:r w:rsidR="00BA0FD0" w:rsidRPr="00842300">
        <w:rPr>
          <w:sz w:val="28"/>
          <w:szCs w:val="28"/>
        </w:rPr>
        <w:t>покрытия,</w:t>
      </w:r>
      <w:r w:rsidR="00B175EA" w:rsidRPr="00842300">
        <w:rPr>
          <w:sz w:val="28"/>
          <w:szCs w:val="28"/>
        </w:rPr>
        <w:t xml:space="preserve"> </w:t>
      </w:r>
      <w:r w:rsidR="00BA0FD0" w:rsidRPr="00842300">
        <w:rPr>
          <w:sz w:val="28"/>
          <w:szCs w:val="28"/>
        </w:rPr>
        <w:t>а</w:t>
      </w:r>
      <w:r w:rsidR="00B175EA" w:rsidRPr="00842300">
        <w:rPr>
          <w:sz w:val="28"/>
          <w:szCs w:val="28"/>
        </w:rPr>
        <w:t xml:space="preserve"> </w:t>
      </w:r>
      <w:r w:rsidR="00BA0FD0" w:rsidRPr="00842300">
        <w:rPr>
          <w:sz w:val="28"/>
          <w:szCs w:val="28"/>
        </w:rPr>
        <w:t>водителям</w:t>
      </w:r>
      <w:r w:rsidR="00B175EA" w:rsidRPr="00842300">
        <w:rPr>
          <w:sz w:val="28"/>
          <w:szCs w:val="28"/>
        </w:rPr>
        <w:t xml:space="preserve"> </w:t>
      </w:r>
      <w:r w:rsidR="00BA0FD0" w:rsidRPr="00842300">
        <w:rPr>
          <w:sz w:val="28"/>
          <w:szCs w:val="28"/>
        </w:rPr>
        <w:t>транспортных</w:t>
      </w:r>
      <w:r w:rsidR="00B175EA" w:rsidRPr="00842300">
        <w:rPr>
          <w:sz w:val="28"/>
          <w:szCs w:val="28"/>
        </w:rPr>
        <w:t xml:space="preserve"> </w:t>
      </w:r>
      <w:r w:rsidR="00BA0FD0" w:rsidRPr="00842300">
        <w:rPr>
          <w:sz w:val="28"/>
          <w:szCs w:val="28"/>
        </w:rPr>
        <w:t>средств</w:t>
      </w:r>
      <w:r w:rsidR="00B175EA" w:rsidRPr="00842300">
        <w:rPr>
          <w:sz w:val="28"/>
          <w:szCs w:val="28"/>
        </w:rPr>
        <w:t xml:space="preserve"> </w:t>
      </w:r>
      <w:r w:rsidR="00BA0FD0" w:rsidRPr="00842300">
        <w:rPr>
          <w:sz w:val="28"/>
          <w:szCs w:val="28"/>
        </w:rPr>
        <w:t>–</w:t>
      </w:r>
      <w:r w:rsidR="00B175EA" w:rsidRPr="00842300">
        <w:rPr>
          <w:sz w:val="28"/>
          <w:szCs w:val="28"/>
        </w:rPr>
        <w:t xml:space="preserve"> </w:t>
      </w:r>
      <w:r w:rsidR="00BA0FD0" w:rsidRPr="00842300">
        <w:rPr>
          <w:sz w:val="28"/>
          <w:szCs w:val="28"/>
        </w:rPr>
        <w:t>видеть</w:t>
      </w:r>
      <w:r w:rsidR="00B175EA" w:rsidRPr="00842300">
        <w:rPr>
          <w:sz w:val="28"/>
          <w:szCs w:val="28"/>
        </w:rPr>
        <w:t xml:space="preserve"> </w:t>
      </w:r>
      <w:r w:rsidR="00BA0FD0" w:rsidRPr="00842300">
        <w:rPr>
          <w:sz w:val="28"/>
          <w:szCs w:val="28"/>
        </w:rPr>
        <w:t>пешеходов</w:t>
      </w:r>
      <w:r w:rsidR="00B175EA" w:rsidRPr="00842300">
        <w:rPr>
          <w:sz w:val="28"/>
          <w:szCs w:val="28"/>
        </w:rPr>
        <w:t xml:space="preserve"> </w:t>
      </w:r>
      <w:r w:rsidR="00E104AD" w:rsidRPr="00842300">
        <w:rPr>
          <w:sz w:val="28"/>
          <w:szCs w:val="28"/>
        </w:rPr>
        <w:t>на</w:t>
      </w:r>
      <w:r w:rsidR="00B175EA" w:rsidRPr="00842300">
        <w:rPr>
          <w:sz w:val="28"/>
          <w:szCs w:val="28"/>
        </w:rPr>
        <w:t xml:space="preserve"> </w:t>
      </w:r>
      <w:r w:rsidR="00E104AD" w:rsidRPr="00842300">
        <w:rPr>
          <w:sz w:val="28"/>
          <w:szCs w:val="28"/>
        </w:rPr>
        <w:t>фоне</w:t>
      </w:r>
      <w:r w:rsidR="00B175EA" w:rsidRPr="00842300">
        <w:rPr>
          <w:sz w:val="28"/>
          <w:szCs w:val="28"/>
        </w:rPr>
        <w:t xml:space="preserve"> </w:t>
      </w:r>
      <w:r w:rsidR="00E104AD" w:rsidRPr="00842300">
        <w:rPr>
          <w:sz w:val="28"/>
          <w:szCs w:val="28"/>
        </w:rPr>
        <w:t>дорожного</w:t>
      </w:r>
      <w:r w:rsidR="00B175EA" w:rsidRPr="00842300">
        <w:rPr>
          <w:sz w:val="28"/>
          <w:szCs w:val="28"/>
        </w:rPr>
        <w:t xml:space="preserve"> </w:t>
      </w:r>
      <w:r w:rsidR="00E104AD" w:rsidRPr="00842300">
        <w:rPr>
          <w:sz w:val="28"/>
          <w:szCs w:val="28"/>
        </w:rPr>
        <w:t>покрытия</w:t>
      </w:r>
      <w:r w:rsidR="00B175EA" w:rsidRPr="00842300">
        <w:rPr>
          <w:sz w:val="28"/>
          <w:szCs w:val="28"/>
        </w:rPr>
        <w:t xml:space="preserve"> </w:t>
      </w:r>
      <w:r w:rsidR="00E104AD" w:rsidRPr="00842300">
        <w:rPr>
          <w:sz w:val="28"/>
          <w:szCs w:val="28"/>
        </w:rPr>
        <w:t>проезжей</w:t>
      </w:r>
      <w:r w:rsidR="00B175EA" w:rsidRPr="00842300">
        <w:rPr>
          <w:sz w:val="28"/>
          <w:szCs w:val="28"/>
        </w:rPr>
        <w:t xml:space="preserve"> </w:t>
      </w:r>
      <w:r w:rsidR="00E104AD" w:rsidRPr="00842300">
        <w:rPr>
          <w:sz w:val="28"/>
          <w:szCs w:val="28"/>
        </w:rPr>
        <w:t>части.</w:t>
      </w:r>
      <w:r w:rsidR="00B175EA" w:rsidRPr="00842300">
        <w:rPr>
          <w:sz w:val="28"/>
          <w:szCs w:val="28"/>
        </w:rPr>
        <w:t xml:space="preserve"> </w:t>
      </w:r>
      <w:r w:rsidR="005D335E" w:rsidRPr="00842300">
        <w:rPr>
          <w:sz w:val="28"/>
          <w:szCs w:val="28"/>
        </w:rPr>
        <w:t>В</w:t>
      </w:r>
      <w:r w:rsidR="00B175EA" w:rsidRPr="00842300">
        <w:rPr>
          <w:sz w:val="28"/>
          <w:szCs w:val="28"/>
        </w:rPr>
        <w:t xml:space="preserve"> </w:t>
      </w:r>
      <w:r w:rsidR="005D335E" w:rsidRPr="00842300">
        <w:rPr>
          <w:sz w:val="28"/>
          <w:szCs w:val="28"/>
        </w:rPr>
        <w:t>целях</w:t>
      </w:r>
      <w:r w:rsidR="00B175EA" w:rsidRPr="00842300">
        <w:rPr>
          <w:sz w:val="28"/>
          <w:szCs w:val="28"/>
        </w:rPr>
        <w:t xml:space="preserve"> </w:t>
      </w:r>
      <w:r w:rsidR="00E104AD" w:rsidRPr="00842300">
        <w:rPr>
          <w:sz w:val="28"/>
          <w:szCs w:val="28"/>
        </w:rPr>
        <w:t>усиления</w:t>
      </w:r>
      <w:r w:rsidR="00B175EA" w:rsidRPr="00842300">
        <w:rPr>
          <w:sz w:val="28"/>
          <w:szCs w:val="28"/>
        </w:rPr>
        <w:t xml:space="preserve"> </w:t>
      </w:r>
      <w:r w:rsidR="00E104AD" w:rsidRPr="00842300">
        <w:rPr>
          <w:sz w:val="28"/>
          <w:szCs w:val="28"/>
        </w:rPr>
        <w:t>распознаваемости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зоны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перехода</w:t>
      </w:r>
      <w:r w:rsidR="00B175EA" w:rsidRPr="00842300">
        <w:rPr>
          <w:sz w:val="28"/>
          <w:szCs w:val="28"/>
        </w:rPr>
        <w:t xml:space="preserve"> </w:t>
      </w:r>
      <w:r w:rsidR="005D335E" w:rsidRPr="00842300">
        <w:rPr>
          <w:sz w:val="28"/>
          <w:szCs w:val="28"/>
        </w:rPr>
        <w:t>для</w:t>
      </w:r>
      <w:r w:rsidR="00B175EA" w:rsidRPr="00842300">
        <w:rPr>
          <w:sz w:val="28"/>
          <w:szCs w:val="28"/>
        </w:rPr>
        <w:t xml:space="preserve"> </w:t>
      </w:r>
      <w:r w:rsidR="005D335E" w:rsidRPr="00842300">
        <w:rPr>
          <w:sz w:val="28"/>
          <w:szCs w:val="28"/>
        </w:rPr>
        <w:t>е</w:t>
      </w:r>
      <w:r w:rsidR="00E10901" w:rsidRPr="00842300">
        <w:rPr>
          <w:sz w:val="28"/>
          <w:szCs w:val="28"/>
        </w:rPr>
        <w:t>е</w:t>
      </w:r>
      <w:r w:rsidR="00B175EA" w:rsidRPr="00842300">
        <w:rPr>
          <w:sz w:val="28"/>
          <w:szCs w:val="28"/>
        </w:rPr>
        <w:t xml:space="preserve"> </w:t>
      </w:r>
      <w:r w:rsidR="005D335E" w:rsidRPr="00842300">
        <w:rPr>
          <w:sz w:val="28"/>
          <w:szCs w:val="28"/>
        </w:rPr>
        <w:t>освещения</w:t>
      </w:r>
      <w:r w:rsidR="00B175EA" w:rsidRPr="00842300">
        <w:rPr>
          <w:sz w:val="28"/>
          <w:szCs w:val="28"/>
        </w:rPr>
        <w:t xml:space="preserve"> </w:t>
      </w:r>
      <w:r w:rsidR="00E10901" w:rsidRPr="00842300">
        <w:rPr>
          <w:sz w:val="28"/>
          <w:szCs w:val="28"/>
        </w:rPr>
        <w:t>целесообразно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использовать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светильники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с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источниками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света,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имеющими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цветность,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контрастную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по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отношению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к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цветности</w:t>
      </w:r>
      <w:r w:rsidR="00B175EA" w:rsidRPr="00842300">
        <w:rPr>
          <w:sz w:val="28"/>
          <w:szCs w:val="28"/>
        </w:rPr>
        <w:t xml:space="preserve"> </w:t>
      </w:r>
      <w:r w:rsidR="00E104AD" w:rsidRPr="00842300">
        <w:rPr>
          <w:sz w:val="28"/>
          <w:szCs w:val="28"/>
        </w:rPr>
        <w:t>источников</w:t>
      </w:r>
      <w:r w:rsidR="00B175EA" w:rsidRPr="00842300">
        <w:rPr>
          <w:sz w:val="28"/>
          <w:szCs w:val="28"/>
        </w:rPr>
        <w:t xml:space="preserve"> </w:t>
      </w:r>
      <w:r w:rsidR="00E104AD" w:rsidRPr="00842300">
        <w:rPr>
          <w:sz w:val="28"/>
          <w:szCs w:val="28"/>
        </w:rPr>
        <w:t>света,</w:t>
      </w:r>
      <w:r w:rsidR="00B175EA" w:rsidRPr="00842300">
        <w:rPr>
          <w:sz w:val="28"/>
          <w:szCs w:val="28"/>
        </w:rPr>
        <w:t xml:space="preserve"> </w:t>
      </w:r>
      <w:r w:rsidR="00E104AD" w:rsidRPr="00842300">
        <w:rPr>
          <w:sz w:val="28"/>
          <w:szCs w:val="28"/>
        </w:rPr>
        <w:t>применяемых</w:t>
      </w:r>
      <w:r w:rsidR="00B175EA" w:rsidRPr="00842300">
        <w:rPr>
          <w:sz w:val="28"/>
          <w:szCs w:val="28"/>
        </w:rPr>
        <w:t xml:space="preserve"> </w:t>
      </w:r>
      <w:r w:rsidR="00E104AD" w:rsidRPr="00842300">
        <w:rPr>
          <w:sz w:val="28"/>
          <w:szCs w:val="28"/>
        </w:rPr>
        <w:t>в</w:t>
      </w:r>
      <w:r w:rsidR="00B175EA" w:rsidRPr="00842300">
        <w:rPr>
          <w:sz w:val="28"/>
          <w:szCs w:val="28"/>
        </w:rPr>
        <w:t xml:space="preserve"> </w:t>
      </w:r>
      <w:r w:rsidR="00E104AD" w:rsidRPr="00842300">
        <w:rPr>
          <w:sz w:val="28"/>
          <w:szCs w:val="28"/>
        </w:rPr>
        <w:t>светильниках</w:t>
      </w:r>
      <w:r w:rsidR="00B175EA" w:rsidRPr="00842300">
        <w:rPr>
          <w:sz w:val="28"/>
          <w:szCs w:val="28"/>
        </w:rPr>
        <w:t xml:space="preserve"> </w:t>
      </w:r>
      <w:r w:rsidR="00E104AD" w:rsidRPr="00842300">
        <w:rPr>
          <w:sz w:val="28"/>
          <w:szCs w:val="28"/>
        </w:rPr>
        <w:t>для</w:t>
      </w:r>
      <w:r w:rsidR="00B175EA" w:rsidRPr="00842300">
        <w:rPr>
          <w:sz w:val="28"/>
          <w:szCs w:val="28"/>
        </w:rPr>
        <w:t xml:space="preserve"> </w:t>
      </w:r>
      <w:r w:rsidR="00E104AD" w:rsidRPr="00842300">
        <w:rPr>
          <w:sz w:val="28"/>
          <w:szCs w:val="28"/>
        </w:rPr>
        <w:t>освещения</w:t>
      </w:r>
      <w:r w:rsidR="00B175EA" w:rsidRPr="00842300">
        <w:rPr>
          <w:sz w:val="28"/>
          <w:szCs w:val="28"/>
        </w:rPr>
        <w:t xml:space="preserve"> </w:t>
      </w:r>
      <w:r w:rsidR="00E104AD" w:rsidRPr="00842300">
        <w:rPr>
          <w:sz w:val="28"/>
          <w:szCs w:val="28"/>
        </w:rPr>
        <w:t>проезжей</w:t>
      </w:r>
      <w:r w:rsidR="00B175EA" w:rsidRPr="00842300">
        <w:rPr>
          <w:sz w:val="28"/>
          <w:szCs w:val="28"/>
        </w:rPr>
        <w:t xml:space="preserve"> </w:t>
      </w:r>
      <w:r w:rsidR="00E104AD" w:rsidRPr="00842300">
        <w:rPr>
          <w:sz w:val="28"/>
          <w:szCs w:val="28"/>
        </w:rPr>
        <w:t>части</w:t>
      </w:r>
      <w:r w:rsidR="00B175EA" w:rsidRPr="00842300">
        <w:rPr>
          <w:sz w:val="28"/>
          <w:szCs w:val="28"/>
        </w:rPr>
        <w:t xml:space="preserve"> </w:t>
      </w:r>
      <w:r w:rsidR="00E104AD" w:rsidRPr="00842300">
        <w:rPr>
          <w:sz w:val="28"/>
          <w:szCs w:val="28"/>
        </w:rPr>
        <w:t>улицы.</w:t>
      </w:r>
      <w:r w:rsidR="00B175EA" w:rsidRPr="00842300">
        <w:rPr>
          <w:sz w:val="28"/>
          <w:szCs w:val="28"/>
        </w:rPr>
        <w:t xml:space="preserve"> </w:t>
      </w:r>
    </w:p>
    <w:p w:rsidR="00E104AD" w:rsidRPr="00132DAC" w:rsidRDefault="00D7719F" w:rsidP="00830A4F">
      <w:pPr>
        <w:ind w:firstLine="567"/>
        <w:jc w:val="both"/>
        <w:rPr>
          <w:color w:val="000000"/>
          <w:lang w:eastAsia="ru-RU"/>
        </w:rPr>
      </w:pPr>
      <w:r w:rsidRPr="00132DAC">
        <w:rPr>
          <w:color w:val="000000"/>
          <w:sz w:val="20"/>
          <w:szCs w:val="20"/>
          <w:lang w:eastAsia="ru-RU"/>
        </w:rPr>
        <w:t>П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р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и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м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е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ч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а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н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и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е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–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Например,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для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дороги,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освещаемой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светильниками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с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натриевыми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лампами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высокого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давления,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на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переходе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="00E10901">
        <w:rPr>
          <w:color w:val="000000"/>
          <w:sz w:val="20"/>
          <w:szCs w:val="20"/>
          <w:lang w:eastAsia="ru-RU"/>
        </w:rPr>
        <w:t>целесообразно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использовать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светильники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с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proofErr w:type="spellStart"/>
      <w:r w:rsidRPr="00132DAC">
        <w:rPr>
          <w:color w:val="000000"/>
          <w:sz w:val="20"/>
          <w:szCs w:val="20"/>
          <w:lang w:eastAsia="ru-RU"/>
        </w:rPr>
        <w:t>металлогалогенными</w:t>
      </w:r>
      <w:proofErr w:type="spellEnd"/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лампами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или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светодиодные</w:t>
      </w:r>
      <w:r w:rsidR="00B175EA">
        <w:rPr>
          <w:color w:val="000000"/>
          <w:sz w:val="20"/>
          <w:szCs w:val="20"/>
          <w:lang w:eastAsia="ru-RU"/>
        </w:rPr>
        <w:t xml:space="preserve"> </w:t>
      </w:r>
      <w:r w:rsidRPr="00132DAC">
        <w:rPr>
          <w:color w:val="000000"/>
          <w:sz w:val="20"/>
          <w:szCs w:val="20"/>
          <w:lang w:eastAsia="ru-RU"/>
        </w:rPr>
        <w:t>светильники</w:t>
      </w:r>
      <w:r w:rsidR="00482ED5" w:rsidRPr="00132DAC">
        <w:rPr>
          <w:color w:val="000000"/>
          <w:sz w:val="20"/>
          <w:szCs w:val="20"/>
          <w:lang w:eastAsia="ru-RU"/>
        </w:rPr>
        <w:t>.</w:t>
      </w:r>
    </w:p>
    <w:p w:rsidR="007D4DBA" w:rsidRPr="009469D0" w:rsidRDefault="007D4DBA" w:rsidP="00830A4F">
      <w:pPr>
        <w:pStyle w:val="af0"/>
        <w:spacing w:before="0" w:after="0"/>
        <w:ind w:firstLine="567"/>
        <w:jc w:val="both"/>
        <w:rPr>
          <w:b w:val="0"/>
          <w:color w:val="FF0000"/>
          <w:sz w:val="28"/>
          <w:szCs w:val="28"/>
        </w:rPr>
      </w:pPr>
      <w:r w:rsidRPr="009469D0">
        <w:rPr>
          <w:b w:val="0"/>
          <w:color w:val="FF0000"/>
          <w:sz w:val="28"/>
          <w:szCs w:val="28"/>
        </w:rPr>
        <w:t>7.</w:t>
      </w:r>
      <w:r w:rsidR="00E10901" w:rsidRPr="009469D0">
        <w:rPr>
          <w:b w:val="0"/>
          <w:color w:val="FF0000"/>
          <w:sz w:val="28"/>
          <w:szCs w:val="28"/>
        </w:rPr>
        <w:t>5.2.2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На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наземных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пешеходных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переходах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улиц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и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дорог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категорий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А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и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Б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следует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предусматривать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повышение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средней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освещенности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proofErr w:type="spellStart"/>
      <w:r w:rsidR="00D94691" w:rsidRPr="009469D0">
        <w:rPr>
          <w:b w:val="0"/>
          <w:i/>
          <w:color w:val="FF0000"/>
          <w:sz w:val="28"/>
          <w:szCs w:val="28"/>
        </w:rPr>
        <w:t>Е</w:t>
      </w:r>
      <w:r w:rsidR="00D94691" w:rsidRPr="009469D0">
        <w:rPr>
          <w:b w:val="0"/>
          <w:color w:val="FF0000"/>
          <w:sz w:val="28"/>
          <w:szCs w:val="28"/>
          <w:vertAlign w:val="subscript"/>
        </w:rPr>
        <w:t>ср</w:t>
      </w:r>
      <w:proofErr w:type="spellEnd"/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не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менее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чем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в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1,5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раза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по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сравнению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с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нормой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освещенности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на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пересекаемой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проезжей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части.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Повышение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освещенности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достигают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уменьшением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шага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опор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и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установкой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дополнительных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или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более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мощных</w:t>
      </w:r>
      <w:r w:rsidR="00B175EA" w:rsidRPr="009469D0">
        <w:rPr>
          <w:b w:val="0"/>
          <w:color w:val="FF0000"/>
          <w:sz w:val="28"/>
          <w:szCs w:val="28"/>
        </w:rPr>
        <w:t xml:space="preserve"> </w:t>
      </w:r>
      <w:r w:rsidRPr="009469D0">
        <w:rPr>
          <w:b w:val="0"/>
          <w:color w:val="FF0000"/>
          <w:sz w:val="28"/>
          <w:szCs w:val="28"/>
        </w:rPr>
        <w:t>светильников.</w:t>
      </w:r>
    </w:p>
    <w:p w:rsidR="007D4DBA" w:rsidRPr="00842300" w:rsidRDefault="007D4DBA" w:rsidP="00830A4F">
      <w:pPr>
        <w:ind w:firstLine="567"/>
        <w:jc w:val="both"/>
        <w:rPr>
          <w:color w:val="000000"/>
          <w:sz w:val="28"/>
          <w:szCs w:val="28"/>
        </w:rPr>
      </w:pPr>
      <w:proofErr w:type="spellStart"/>
      <w:r w:rsidRPr="00842300">
        <w:rPr>
          <w:color w:val="000000"/>
          <w:sz w:val="28"/>
          <w:szCs w:val="28"/>
        </w:rPr>
        <w:t>Светораспределение</w:t>
      </w:r>
      <w:proofErr w:type="spellEnd"/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светильников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и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их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расположение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относительно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наземного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пешеходного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перехода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должны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обеспечивать</w:t>
      </w:r>
      <w:r w:rsidR="00B175EA" w:rsidRPr="00842300">
        <w:rPr>
          <w:color w:val="000000"/>
          <w:sz w:val="28"/>
          <w:szCs w:val="28"/>
        </w:rPr>
        <w:t xml:space="preserve"> </w:t>
      </w:r>
      <w:r w:rsidR="00DF0093" w:rsidRPr="00842300">
        <w:rPr>
          <w:color w:val="000000"/>
          <w:sz w:val="28"/>
          <w:szCs w:val="28"/>
        </w:rPr>
        <w:t>видимость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пешехода</w:t>
      </w:r>
      <w:r w:rsidR="00B175EA" w:rsidRPr="00842300">
        <w:rPr>
          <w:color w:val="000000"/>
          <w:sz w:val="28"/>
          <w:szCs w:val="28"/>
        </w:rPr>
        <w:t xml:space="preserve"> </w:t>
      </w:r>
      <w:r w:rsidR="00DF0093" w:rsidRPr="00842300">
        <w:rPr>
          <w:color w:val="000000"/>
          <w:sz w:val="28"/>
          <w:szCs w:val="28"/>
        </w:rPr>
        <w:t>на</w:t>
      </w:r>
      <w:r w:rsidR="00B175EA" w:rsidRPr="00842300">
        <w:rPr>
          <w:color w:val="000000"/>
          <w:sz w:val="28"/>
          <w:szCs w:val="28"/>
        </w:rPr>
        <w:t xml:space="preserve"> </w:t>
      </w:r>
      <w:r w:rsidR="00DF0093" w:rsidRPr="00842300">
        <w:rPr>
          <w:color w:val="000000"/>
          <w:sz w:val="28"/>
          <w:szCs w:val="28"/>
        </w:rPr>
        <w:t>фоне</w:t>
      </w:r>
      <w:r w:rsidR="00B175EA" w:rsidRPr="00842300">
        <w:rPr>
          <w:color w:val="000000"/>
          <w:sz w:val="28"/>
          <w:szCs w:val="28"/>
        </w:rPr>
        <w:t xml:space="preserve"> </w:t>
      </w:r>
      <w:r w:rsidR="00DF0093" w:rsidRPr="00842300">
        <w:rPr>
          <w:color w:val="000000"/>
          <w:sz w:val="28"/>
          <w:szCs w:val="28"/>
        </w:rPr>
        <w:t>дорожного</w:t>
      </w:r>
      <w:r w:rsidR="00B175EA" w:rsidRPr="00842300">
        <w:rPr>
          <w:color w:val="000000"/>
          <w:sz w:val="28"/>
          <w:szCs w:val="28"/>
        </w:rPr>
        <w:t xml:space="preserve"> </w:t>
      </w:r>
      <w:r w:rsidR="00DF0093" w:rsidRPr="00842300">
        <w:rPr>
          <w:color w:val="000000"/>
          <w:sz w:val="28"/>
          <w:szCs w:val="28"/>
        </w:rPr>
        <w:t>покрытия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проезжей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част</w:t>
      </w:r>
      <w:r w:rsidR="00DF0093" w:rsidRPr="00842300">
        <w:rPr>
          <w:color w:val="000000"/>
          <w:sz w:val="28"/>
          <w:szCs w:val="28"/>
        </w:rPr>
        <w:t>и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и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не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оказывать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слепящего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дейс</w:t>
      </w:r>
      <w:r w:rsidR="00DF0093" w:rsidRPr="00842300">
        <w:rPr>
          <w:color w:val="000000"/>
          <w:sz w:val="28"/>
          <w:szCs w:val="28"/>
        </w:rPr>
        <w:t>твия</w:t>
      </w:r>
      <w:r w:rsidR="00B175EA" w:rsidRPr="00842300">
        <w:rPr>
          <w:color w:val="000000"/>
          <w:sz w:val="28"/>
          <w:szCs w:val="28"/>
        </w:rPr>
        <w:t xml:space="preserve"> </w:t>
      </w:r>
      <w:r w:rsidR="00DF0093" w:rsidRPr="00842300">
        <w:rPr>
          <w:color w:val="000000"/>
          <w:sz w:val="28"/>
          <w:szCs w:val="28"/>
        </w:rPr>
        <w:t>на</w:t>
      </w:r>
      <w:r w:rsidR="00B175EA" w:rsidRPr="00842300">
        <w:rPr>
          <w:color w:val="000000"/>
          <w:sz w:val="28"/>
          <w:szCs w:val="28"/>
        </w:rPr>
        <w:t xml:space="preserve"> </w:t>
      </w:r>
      <w:r w:rsidR="00DF0093" w:rsidRPr="00842300">
        <w:rPr>
          <w:color w:val="000000"/>
          <w:sz w:val="28"/>
          <w:szCs w:val="28"/>
        </w:rPr>
        <w:t>водителей.</w:t>
      </w:r>
      <w:r w:rsidR="00B175EA" w:rsidRPr="00842300">
        <w:rPr>
          <w:color w:val="000000"/>
          <w:sz w:val="28"/>
          <w:szCs w:val="28"/>
        </w:rPr>
        <w:t xml:space="preserve"> </w:t>
      </w:r>
      <w:r w:rsidR="0049012E" w:rsidRPr="00842300">
        <w:rPr>
          <w:color w:val="000000"/>
          <w:sz w:val="28"/>
          <w:szCs w:val="28"/>
        </w:rPr>
        <w:t>Светильники</w:t>
      </w:r>
      <w:r w:rsidR="00B175EA" w:rsidRPr="00842300">
        <w:rPr>
          <w:color w:val="000000"/>
          <w:sz w:val="28"/>
          <w:szCs w:val="28"/>
        </w:rPr>
        <w:t xml:space="preserve"> </w:t>
      </w:r>
      <w:r w:rsidR="0049012E" w:rsidRPr="00842300">
        <w:rPr>
          <w:color w:val="000000"/>
          <w:sz w:val="28"/>
          <w:szCs w:val="28"/>
        </w:rPr>
        <w:t>с</w:t>
      </w:r>
      <w:r w:rsidR="00DF0093" w:rsidRPr="00842300">
        <w:rPr>
          <w:color w:val="000000"/>
          <w:sz w:val="28"/>
          <w:szCs w:val="28"/>
        </w:rPr>
        <w:t>ледует</w:t>
      </w:r>
      <w:r w:rsidR="00B175EA" w:rsidRPr="00842300">
        <w:rPr>
          <w:color w:val="000000"/>
          <w:sz w:val="28"/>
          <w:szCs w:val="28"/>
        </w:rPr>
        <w:t xml:space="preserve"> </w:t>
      </w:r>
      <w:r w:rsidR="00DF0093" w:rsidRPr="00842300">
        <w:rPr>
          <w:color w:val="000000"/>
          <w:sz w:val="28"/>
          <w:szCs w:val="28"/>
        </w:rPr>
        <w:t>р</w:t>
      </w:r>
      <w:r w:rsidRPr="00842300">
        <w:rPr>
          <w:color w:val="000000"/>
          <w:sz w:val="28"/>
          <w:szCs w:val="28"/>
        </w:rPr>
        <w:t>азмещать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перед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переходом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по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отношению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к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направлению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транспортного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движения.</w:t>
      </w:r>
      <w:r w:rsidR="00B175EA" w:rsidRPr="00842300">
        <w:rPr>
          <w:color w:val="000000"/>
          <w:sz w:val="28"/>
          <w:szCs w:val="28"/>
        </w:rPr>
        <w:t xml:space="preserve"> </w:t>
      </w:r>
      <w:r w:rsidR="00AC6231" w:rsidRPr="00842300">
        <w:rPr>
          <w:color w:val="000000"/>
          <w:sz w:val="28"/>
          <w:szCs w:val="28"/>
        </w:rPr>
        <w:t>Н</w:t>
      </w:r>
      <w:r w:rsidRPr="00842300">
        <w:rPr>
          <w:color w:val="000000"/>
          <w:sz w:val="28"/>
          <w:szCs w:val="28"/>
        </w:rPr>
        <w:t>а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улицах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и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дорогах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с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двусторонним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движением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светильники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устанавливают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перед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переходом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относительно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обоих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направлений</w:t>
      </w:r>
      <w:r w:rsidR="00B175EA" w:rsidRPr="00842300">
        <w:rPr>
          <w:color w:val="000000"/>
          <w:sz w:val="28"/>
          <w:szCs w:val="28"/>
        </w:rPr>
        <w:t xml:space="preserve"> </w:t>
      </w:r>
      <w:r w:rsidRPr="00842300">
        <w:rPr>
          <w:color w:val="000000"/>
          <w:sz w:val="28"/>
          <w:szCs w:val="28"/>
        </w:rPr>
        <w:t>движения.</w:t>
      </w:r>
    </w:p>
    <w:p w:rsidR="007D4DBA" w:rsidRPr="009469D0" w:rsidRDefault="007D4DBA" w:rsidP="00830A4F">
      <w:pPr>
        <w:ind w:firstLine="567"/>
        <w:jc w:val="both"/>
        <w:rPr>
          <w:color w:val="FF0000"/>
          <w:sz w:val="28"/>
          <w:szCs w:val="28"/>
        </w:rPr>
      </w:pPr>
      <w:r w:rsidRPr="009469D0">
        <w:rPr>
          <w:color w:val="FF0000"/>
          <w:sz w:val="28"/>
          <w:szCs w:val="28"/>
        </w:rPr>
        <w:t>Для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снижения</w:t>
      </w:r>
      <w:r w:rsidR="00B175EA" w:rsidRPr="009469D0">
        <w:rPr>
          <w:color w:val="FF0000"/>
          <w:sz w:val="28"/>
          <w:szCs w:val="28"/>
        </w:rPr>
        <w:t xml:space="preserve"> </w:t>
      </w:r>
      <w:proofErr w:type="spellStart"/>
      <w:r w:rsidRPr="009469D0">
        <w:rPr>
          <w:color w:val="FF0000"/>
          <w:sz w:val="28"/>
          <w:szCs w:val="28"/>
        </w:rPr>
        <w:t>слепимости</w:t>
      </w:r>
      <w:proofErr w:type="spellEnd"/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водителей</w:t>
      </w:r>
      <w:r w:rsidR="00B175EA" w:rsidRPr="009469D0">
        <w:rPr>
          <w:color w:val="FF0000"/>
          <w:sz w:val="28"/>
          <w:szCs w:val="28"/>
        </w:rPr>
        <w:t xml:space="preserve"> </w:t>
      </w:r>
      <w:r w:rsidR="00990B51" w:rsidRPr="009469D0">
        <w:rPr>
          <w:color w:val="FF0000"/>
          <w:sz w:val="28"/>
          <w:szCs w:val="28"/>
        </w:rPr>
        <w:t>следует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использовать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светильники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асимметричным</w:t>
      </w:r>
      <w:r w:rsidR="00B175EA" w:rsidRPr="009469D0">
        <w:rPr>
          <w:color w:val="FF0000"/>
          <w:sz w:val="28"/>
          <w:szCs w:val="28"/>
        </w:rPr>
        <w:t xml:space="preserve"> </w:t>
      </w:r>
      <w:proofErr w:type="spellStart"/>
      <w:r w:rsidRPr="009469D0">
        <w:rPr>
          <w:color w:val="FF0000"/>
          <w:sz w:val="28"/>
          <w:szCs w:val="28"/>
        </w:rPr>
        <w:t>светораспределением</w:t>
      </w:r>
      <w:proofErr w:type="spellEnd"/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(</w:t>
      </w:r>
      <w:proofErr w:type="spellStart"/>
      <w:r w:rsidRPr="009469D0">
        <w:rPr>
          <w:color w:val="FF0000"/>
          <w:sz w:val="28"/>
          <w:szCs w:val="28"/>
        </w:rPr>
        <w:t>кососветы</w:t>
      </w:r>
      <w:proofErr w:type="spellEnd"/>
      <w:r w:rsidRPr="009469D0">
        <w:rPr>
          <w:color w:val="FF0000"/>
          <w:sz w:val="28"/>
          <w:szCs w:val="28"/>
        </w:rPr>
        <w:t>),</w:t>
      </w:r>
      <w:r w:rsidR="00B175EA" w:rsidRPr="009469D0">
        <w:rPr>
          <w:color w:val="FF0000"/>
          <w:sz w:val="28"/>
          <w:szCs w:val="28"/>
        </w:rPr>
        <w:t xml:space="preserve"> </w:t>
      </w:r>
      <w:r w:rsidR="00AC6231" w:rsidRPr="009469D0">
        <w:rPr>
          <w:color w:val="FF0000"/>
          <w:sz w:val="28"/>
          <w:szCs w:val="28"/>
        </w:rPr>
        <w:t>ориентируя</w:t>
      </w:r>
      <w:r w:rsidR="00B175EA" w:rsidRPr="009469D0">
        <w:rPr>
          <w:color w:val="FF0000"/>
          <w:sz w:val="28"/>
          <w:szCs w:val="28"/>
        </w:rPr>
        <w:t xml:space="preserve"> </w:t>
      </w:r>
      <w:r w:rsidR="00AC6231" w:rsidRPr="009469D0">
        <w:rPr>
          <w:color w:val="FF0000"/>
          <w:sz w:val="28"/>
          <w:szCs w:val="28"/>
        </w:rPr>
        <w:t>максимум</w:t>
      </w:r>
      <w:r w:rsidR="00B175EA" w:rsidRPr="009469D0">
        <w:rPr>
          <w:color w:val="FF0000"/>
          <w:sz w:val="28"/>
          <w:szCs w:val="28"/>
        </w:rPr>
        <w:t xml:space="preserve"> </w:t>
      </w:r>
      <w:r w:rsidR="00AC6231" w:rsidRPr="009469D0">
        <w:rPr>
          <w:color w:val="FF0000"/>
          <w:sz w:val="28"/>
          <w:szCs w:val="28"/>
        </w:rPr>
        <w:t>силы</w:t>
      </w:r>
      <w:r w:rsidR="00B175EA" w:rsidRPr="009469D0">
        <w:rPr>
          <w:color w:val="FF0000"/>
          <w:sz w:val="28"/>
          <w:szCs w:val="28"/>
        </w:rPr>
        <w:t xml:space="preserve"> </w:t>
      </w:r>
      <w:r w:rsidR="00AC6231" w:rsidRPr="009469D0">
        <w:rPr>
          <w:color w:val="FF0000"/>
          <w:sz w:val="28"/>
          <w:szCs w:val="28"/>
        </w:rPr>
        <w:t>света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сторону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перехода.</w:t>
      </w:r>
    </w:p>
    <w:p w:rsidR="001645C5" w:rsidRPr="009469D0" w:rsidRDefault="007D4DBA" w:rsidP="00830A4F">
      <w:pPr>
        <w:ind w:firstLine="567"/>
        <w:jc w:val="both"/>
        <w:rPr>
          <w:color w:val="FF0000"/>
          <w:sz w:val="28"/>
          <w:szCs w:val="28"/>
        </w:rPr>
      </w:pPr>
      <w:r w:rsidRPr="009469D0">
        <w:rPr>
          <w:color w:val="FF0000"/>
          <w:sz w:val="28"/>
          <w:szCs w:val="28"/>
        </w:rPr>
        <w:t>7.5</w:t>
      </w:r>
      <w:r w:rsidR="00E10901" w:rsidRPr="009469D0">
        <w:rPr>
          <w:color w:val="FF0000"/>
          <w:sz w:val="28"/>
          <w:szCs w:val="28"/>
        </w:rPr>
        <w:t>.2.3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Значения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средней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освещенности</w:t>
      </w:r>
      <w:r w:rsidR="00B175EA" w:rsidRPr="009469D0">
        <w:rPr>
          <w:color w:val="FF0000"/>
          <w:sz w:val="28"/>
          <w:szCs w:val="28"/>
        </w:rPr>
        <w:t xml:space="preserve"> </w:t>
      </w:r>
      <w:proofErr w:type="spellStart"/>
      <w:r w:rsidR="00D94691" w:rsidRPr="009469D0">
        <w:rPr>
          <w:i/>
          <w:color w:val="FF0000"/>
          <w:sz w:val="28"/>
          <w:szCs w:val="28"/>
        </w:rPr>
        <w:t>Е</w:t>
      </w:r>
      <w:r w:rsidR="00D94691" w:rsidRPr="009469D0">
        <w:rPr>
          <w:color w:val="FF0000"/>
          <w:sz w:val="28"/>
          <w:szCs w:val="28"/>
          <w:vertAlign w:val="subscript"/>
        </w:rPr>
        <w:t>ср</w:t>
      </w:r>
      <w:proofErr w:type="spellEnd"/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на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покрытии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подземных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надземных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пешеходных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переходов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приведены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таблице</w:t>
      </w:r>
      <w:r w:rsidR="00B175EA" w:rsidRPr="009469D0">
        <w:rPr>
          <w:color w:val="FF0000"/>
          <w:sz w:val="28"/>
          <w:szCs w:val="28"/>
        </w:rPr>
        <w:t xml:space="preserve"> </w:t>
      </w:r>
      <w:r w:rsidR="00E10901" w:rsidRPr="009469D0">
        <w:rPr>
          <w:color w:val="FF0000"/>
          <w:sz w:val="28"/>
          <w:szCs w:val="28"/>
        </w:rPr>
        <w:t>7.13</w:t>
      </w:r>
      <w:r w:rsidRPr="009469D0">
        <w:rPr>
          <w:color w:val="FF0000"/>
          <w:sz w:val="28"/>
          <w:szCs w:val="28"/>
        </w:rPr>
        <w:t>.</w:t>
      </w:r>
    </w:p>
    <w:p w:rsidR="001645C5" w:rsidRPr="009469D0" w:rsidRDefault="001645C5" w:rsidP="00830A4F">
      <w:pPr>
        <w:jc w:val="both"/>
        <w:rPr>
          <w:color w:val="FF0000"/>
          <w:sz w:val="28"/>
          <w:szCs w:val="28"/>
        </w:rPr>
      </w:pPr>
    </w:p>
    <w:p w:rsidR="007D4DBA" w:rsidRPr="009469D0" w:rsidRDefault="007D4DBA" w:rsidP="00842300">
      <w:pPr>
        <w:ind w:left="3261" w:hanging="3261"/>
        <w:jc w:val="both"/>
        <w:rPr>
          <w:bCs/>
          <w:color w:val="FF0000"/>
          <w:sz w:val="28"/>
          <w:szCs w:val="28"/>
        </w:rPr>
      </w:pPr>
      <w:r w:rsidRPr="009469D0">
        <w:rPr>
          <w:noProof/>
          <w:color w:val="FF0000"/>
          <w:sz w:val="28"/>
          <w:szCs w:val="28"/>
        </w:rPr>
        <w:t>Т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а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б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л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ц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а</w:t>
      </w:r>
      <w:r w:rsidR="00B175EA" w:rsidRPr="009469D0">
        <w:rPr>
          <w:noProof/>
          <w:color w:val="FF0000"/>
          <w:sz w:val="28"/>
          <w:szCs w:val="28"/>
        </w:rPr>
        <w:t xml:space="preserve">   </w:t>
      </w:r>
      <w:r w:rsidR="00E10901" w:rsidRPr="009469D0">
        <w:rPr>
          <w:noProof/>
          <w:color w:val="FF0000"/>
          <w:sz w:val="28"/>
          <w:szCs w:val="28"/>
        </w:rPr>
        <w:t>7.13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="001645C5" w:rsidRPr="009469D0">
        <w:rPr>
          <w:noProof/>
          <w:color w:val="FF0000"/>
          <w:sz w:val="28"/>
          <w:szCs w:val="28"/>
        </w:rPr>
        <w:t>–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b/>
          <w:bCs/>
          <w:color w:val="FF0000"/>
          <w:sz w:val="28"/>
          <w:szCs w:val="28"/>
        </w:rPr>
        <w:t>Значения</w:t>
      </w:r>
      <w:r w:rsidR="00B175EA" w:rsidRPr="009469D0">
        <w:rPr>
          <w:b/>
          <w:bCs/>
          <w:color w:val="FF0000"/>
          <w:sz w:val="28"/>
          <w:szCs w:val="28"/>
        </w:rPr>
        <w:t xml:space="preserve"> </w:t>
      </w:r>
      <w:r w:rsidRPr="009469D0">
        <w:rPr>
          <w:b/>
          <w:bCs/>
          <w:color w:val="FF0000"/>
          <w:sz w:val="28"/>
          <w:szCs w:val="28"/>
        </w:rPr>
        <w:t>средней</w:t>
      </w:r>
      <w:r w:rsidR="00B175EA" w:rsidRPr="009469D0">
        <w:rPr>
          <w:b/>
          <w:bCs/>
          <w:color w:val="FF0000"/>
          <w:sz w:val="28"/>
          <w:szCs w:val="28"/>
        </w:rPr>
        <w:t xml:space="preserve"> </w:t>
      </w:r>
      <w:r w:rsidRPr="009469D0">
        <w:rPr>
          <w:b/>
          <w:bCs/>
          <w:color w:val="FF0000"/>
          <w:sz w:val="28"/>
          <w:szCs w:val="28"/>
        </w:rPr>
        <w:t>освещенности</w:t>
      </w:r>
      <w:r w:rsidR="00B175EA" w:rsidRPr="009469D0">
        <w:rPr>
          <w:b/>
          <w:bCs/>
          <w:color w:val="FF0000"/>
          <w:sz w:val="28"/>
          <w:szCs w:val="28"/>
        </w:rPr>
        <w:t xml:space="preserve"> </w:t>
      </w:r>
      <w:r w:rsidRPr="009469D0">
        <w:rPr>
          <w:b/>
          <w:bCs/>
          <w:color w:val="FF0000"/>
          <w:sz w:val="28"/>
          <w:szCs w:val="28"/>
        </w:rPr>
        <w:t>подземных</w:t>
      </w:r>
      <w:r w:rsidR="00B175EA" w:rsidRPr="009469D0">
        <w:rPr>
          <w:b/>
          <w:bCs/>
          <w:color w:val="FF0000"/>
          <w:sz w:val="28"/>
          <w:szCs w:val="28"/>
        </w:rPr>
        <w:t xml:space="preserve"> </w:t>
      </w:r>
      <w:r w:rsidRPr="009469D0">
        <w:rPr>
          <w:b/>
          <w:bCs/>
          <w:color w:val="FF0000"/>
          <w:sz w:val="28"/>
          <w:szCs w:val="28"/>
        </w:rPr>
        <w:t>и</w:t>
      </w:r>
      <w:r w:rsidR="00B175EA" w:rsidRPr="009469D0">
        <w:rPr>
          <w:b/>
          <w:bCs/>
          <w:color w:val="FF0000"/>
          <w:sz w:val="28"/>
          <w:szCs w:val="28"/>
        </w:rPr>
        <w:t xml:space="preserve"> </w:t>
      </w:r>
      <w:r w:rsidRPr="009469D0">
        <w:rPr>
          <w:b/>
          <w:bCs/>
          <w:color w:val="FF0000"/>
          <w:sz w:val="28"/>
          <w:szCs w:val="28"/>
        </w:rPr>
        <w:t>надземных</w:t>
      </w:r>
      <w:r w:rsidR="00B175EA" w:rsidRPr="009469D0">
        <w:rPr>
          <w:b/>
          <w:bCs/>
          <w:color w:val="FF0000"/>
          <w:sz w:val="28"/>
          <w:szCs w:val="28"/>
        </w:rPr>
        <w:t xml:space="preserve"> </w:t>
      </w:r>
      <w:r w:rsidRPr="009469D0">
        <w:rPr>
          <w:b/>
          <w:bCs/>
          <w:color w:val="FF0000"/>
          <w:sz w:val="28"/>
          <w:szCs w:val="28"/>
        </w:rPr>
        <w:t>пешеходных</w:t>
      </w:r>
      <w:r w:rsidR="00B175EA" w:rsidRPr="009469D0">
        <w:rPr>
          <w:b/>
          <w:bCs/>
          <w:color w:val="FF0000"/>
          <w:sz w:val="28"/>
          <w:szCs w:val="28"/>
        </w:rPr>
        <w:t xml:space="preserve"> </w:t>
      </w:r>
      <w:r w:rsidRPr="009469D0">
        <w:rPr>
          <w:b/>
          <w:bCs/>
          <w:color w:val="FF0000"/>
          <w:sz w:val="28"/>
          <w:szCs w:val="28"/>
        </w:rPr>
        <w:t>переходов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6912"/>
        <w:gridCol w:w="2659"/>
      </w:tblGrid>
      <w:tr w:rsidR="007D4DBA" w:rsidRPr="009469D0" w:rsidTr="00931208">
        <w:trPr>
          <w:trHeight w:hRule="exact" w:val="316"/>
        </w:trPr>
        <w:tc>
          <w:tcPr>
            <w:tcW w:w="361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DBA" w:rsidRPr="009469D0" w:rsidRDefault="007D4DBA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9469D0">
              <w:rPr>
                <w:color w:val="FF0000"/>
                <w:sz w:val="22"/>
                <w:szCs w:val="22"/>
              </w:rPr>
              <w:t>Освещаемые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объекты</w:t>
            </w:r>
          </w:p>
        </w:tc>
        <w:tc>
          <w:tcPr>
            <w:tcW w:w="1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D4DBA" w:rsidRPr="009469D0" w:rsidRDefault="00D94691" w:rsidP="00830A4F">
            <w:pPr>
              <w:jc w:val="center"/>
              <w:rPr>
                <w:color w:val="FF0000"/>
                <w:sz w:val="22"/>
                <w:szCs w:val="22"/>
              </w:rPr>
            </w:pPr>
            <w:proofErr w:type="spellStart"/>
            <w:r w:rsidRPr="009469D0">
              <w:rPr>
                <w:i/>
                <w:color w:val="FF0000"/>
                <w:spacing w:val="-6"/>
                <w:sz w:val="22"/>
                <w:szCs w:val="22"/>
              </w:rPr>
              <w:t>Е</w:t>
            </w:r>
            <w:r w:rsidRPr="009469D0">
              <w:rPr>
                <w:color w:val="FF0000"/>
                <w:spacing w:val="-6"/>
                <w:sz w:val="22"/>
                <w:szCs w:val="22"/>
                <w:vertAlign w:val="subscript"/>
              </w:rPr>
              <w:t>ср</w:t>
            </w:r>
            <w:proofErr w:type="spellEnd"/>
            <w:r w:rsidR="007D4DBA" w:rsidRPr="009469D0">
              <w:rPr>
                <w:color w:val="FF0000"/>
                <w:sz w:val="22"/>
                <w:szCs w:val="22"/>
              </w:rPr>
              <w:t>,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="007D4DBA" w:rsidRPr="009469D0">
              <w:rPr>
                <w:color w:val="FF0000"/>
                <w:sz w:val="22"/>
                <w:szCs w:val="22"/>
              </w:rPr>
              <w:t>лк</w:t>
            </w:r>
            <w:proofErr w:type="spellEnd"/>
            <w:r w:rsidR="007D4DBA" w:rsidRPr="009469D0">
              <w:rPr>
                <w:color w:val="FF0000"/>
                <w:sz w:val="22"/>
                <w:szCs w:val="22"/>
              </w:rPr>
              <w:t>,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="007D4DBA" w:rsidRPr="009469D0">
              <w:rPr>
                <w:color w:val="FF0000"/>
                <w:sz w:val="22"/>
                <w:szCs w:val="22"/>
              </w:rPr>
              <w:t>не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="007D4DBA" w:rsidRPr="009469D0">
              <w:rPr>
                <w:color w:val="FF0000"/>
                <w:sz w:val="22"/>
                <w:szCs w:val="22"/>
              </w:rPr>
              <w:t>менее</w:t>
            </w:r>
          </w:p>
        </w:tc>
      </w:tr>
      <w:tr w:rsidR="007D4DBA" w:rsidRPr="009469D0" w:rsidTr="00931208">
        <w:trPr>
          <w:trHeight w:hRule="exact" w:val="284"/>
        </w:trPr>
        <w:tc>
          <w:tcPr>
            <w:tcW w:w="3611" w:type="pct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7D4DBA" w:rsidRPr="009469D0" w:rsidRDefault="007D4DBA" w:rsidP="00830A4F">
            <w:pPr>
              <w:pStyle w:val="afe"/>
              <w:rPr>
                <w:color w:val="FF0000"/>
                <w:sz w:val="22"/>
                <w:szCs w:val="22"/>
              </w:rPr>
            </w:pPr>
            <w:r w:rsidRPr="009469D0">
              <w:rPr>
                <w:color w:val="FF0000"/>
                <w:sz w:val="22"/>
                <w:szCs w:val="22"/>
              </w:rPr>
              <w:t>Подземные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пешеходные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переходы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и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тоннели:</w:t>
            </w:r>
          </w:p>
        </w:tc>
        <w:tc>
          <w:tcPr>
            <w:tcW w:w="1389" w:type="pct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7D4DBA" w:rsidRPr="009469D0" w:rsidRDefault="007D4DBA" w:rsidP="00830A4F">
            <w:pPr>
              <w:jc w:val="both"/>
              <w:rPr>
                <w:color w:val="FF0000"/>
                <w:sz w:val="22"/>
                <w:szCs w:val="22"/>
              </w:rPr>
            </w:pPr>
          </w:p>
        </w:tc>
      </w:tr>
      <w:tr w:rsidR="007D4DBA" w:rsidRPr="009469D0" w:rsidTr="00931208">
        <w:trPr>
          <w:trHeight w:hRule="exact" w:val="284"/>
        </w:trPr>
        <w:tc>
          <w:tcPr>
            <w:tcW w:w="3611" w:type="pct"/>
            <w:tcBorders>
              <w:top w:val="nil"/>
              <w:bottom w:val="nil"/>
              <w:right w:val="single" w:sz="4" w:space="0" w:color="auto"/>
            </w:tcBorders>
          </w:tcPr>
          <w:p w:rsidR="007D4DBA" w:rsidRPr="009469D0" w:rsidRDefault="007D4DBA" w:rsidP="00830A4F">
            <w:pPr>
              <w:pStyle w:val="afe"/>
              <w:rPr>
                <w:color w:val="FF0000"/>
                <w:sz w:val="22"/>
                <w:szCs w:val="22"/>
              </w:rPr>
            </w:pPr>
            <w:r w:rsidRPr="009469D0">
              <w:rPr>
                <w:color w:val="FF0000"/>
                <w:sz w:val="22"/>
                <w:szCs w:val="22"/>
              </w:rPr>
              <w:t>-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проходы</w:t>
            </w:r>
          </w:p>
        </w:tc>
        <w:tc>
          <w:tcPr>
            <w:tcW w:w="1389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7D4DBA" w:rsidRPr="009469D0" w:rsidRDefault="007D4DBA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9469D0">
              <w:rPr>
                <w:color w:val="FF0000"/>
                <w:sz w:val="22"/>
                <w:szCs w:val="22"/>
              </w:rPr>
              <w:t>75</w:t>
            </w:r>
          </w:p>
        </w:tc>
      </w:tr>
      <w:tr w:rsidR="007D4DBA" w:rsidRPr="009469D0" w:rsidTr="00931208">
        <w:trPr>
          <w:trHeight w:hRule="exact" w:val="284"/>
        </w:trPr>
        <w:tc>
          <w:tcPr>
            <w:tcW w:w="3611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7D4DBA" w:rsidRPr="009469D0" w:rsidRDefault="007D4DBA" w:rsidP="00830A4F">
            <w:pPr>
              <w:pStyle w:val="afe"/>
              <w:rPr>
                <w:color w:val="FF0000"/>
                <w:sz w:val="22"/>
                <w:szCs w:val="22"/>
              </w:rPr>
            </w:pPr>
            <w:r w:rsidRPr="009469D0">
              <w:rPr>
                <w:color w:val="FF0000"/>
                <w:sz w:val="22"/>
                <w:szCs w:val="22"/>
              </w:rPr>
              <w:t>-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лестницы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и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пандусы</w:t>
            </w:r>
          </w:p>
        </w:tc>
        <w:tc>
          <w:tcPr>
            <w:tcW w:w="1389" w:type="pct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:rsidR="007D4DBA" w:rsidRPr="009469D0" w:rsidRDefault="007D4DBA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9469D0">
              <w:rPr>
                <w:color w:val="FF0000"/>
                <w:sz w:val="22"/>
                <w:szCs w:val="22"/>
              </w:rPr>
              <w:t>40</w:t>
            </w:r>
          </w:p>
        </w:tc>
      </w:tr>
      <w:tr w:rsidR="007D4DBA" w:rsidRPr="009469D0" w:rsidTr="00931208">
        <w:trPr>
          <w:trHeight w:hRule="exact" w:val="284"/>
        </w:trPr>
        <w:tc>
          <w:tcPr>
            <w:tcW w:w="361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DBA" w:rsidRPr="009469D0" w:rsidRDefault="007D4DBA" w:rsidP="00830A4F">
            <w:pPr>
              <w:pStyle w:val="afe"/>
              <w:rPr>
                <w:color w:val="FF0000"/>
                <w:sz w:val="22"/>
                <w:szCs w:val="22"/>
              </w:rPr>
            </w:pPr>
            <w:r w:rsidRPr="009469D0">
              <w:rPr>
                <w:color w:val="FF0000"/>
                <w:sz w:val="22"/>
                <w:szCs w:val="22"/>
              </w:rPr>
              <w:t>Открытые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пешеходные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мостики</w:t>
            </w:r>
          </w:p>
        </w:tc>
        <w:tc>
          <w:tcPr>
            <w:tcW w:w="1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D4DBA" w:rsidRPr="009469D0" w:rsidRDefault="007D4DBA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9469D0">
              <w:rPr>
                <w:color w:val="FF0000"/>
                <w:sz w:val="22"/>
                <w:szCs w:val="22"/>
              </w:rPr>
              <w:t>10</w:t>
            </w:r>
          </w:p>
        </w:tc>
      </w:tr>
      <w:tr w:rsidR="007D4DBA" w:rsidRPr="009469D0" w:rsidTr="00931208">
        <w:trPr>
          <w:trHeight w:hRule="exact" w:val="563"/>
        </w:trPr>
        <w:tc>
          <w:tcPr>
            <w:tcW w:w="3611" w:type="pct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7D4DBA" w:rsidRPr="009469D0" w:rsidRDefault="007D4DBA" w:rsidP="00830A4F">
            <w:pPr>
              <w:pStyle w:val="afe"/>
              <w:rPr>
                <w:color w:val="FF0000"/>
                <w:sz w:val="22"/>
                <w:szCs w:val="22"/>
              </w:rPr>
            </w:pPr>
            <w:r w:rsidRPr="009469D0">
              <w:rPr>
                <w:color w:val="FF0000"/>
                <w:sz w:val="22"/>
                <w:szCs w:val="22"/>
              </w:rPr>
              <w:t>Надземные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пешеходные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переходы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с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прозрачными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стенами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и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потолком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или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застекленными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стеновыми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проемами:</w:t>
            </w:r>
          </w:p>
        </w:tc>
        <w:tc>
          <w:tcPr>
            <w:tcW w:w="1389" w:type="pct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7D4DBA" w:rsidRPr="009469D0" w:rsidRDefault="007D4DBA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7D4DBA" w:rsidRPr="009469D0" w:rsidTr="00931208">
        <w:trPr>
          <w:trHeight w:hRule="exact" w:val="284"/>
        </w:trPr>
        <w:tc>
          <w:tcPr>
            <w:tcW w:w="3611" w:type="pct"/>
            <w:tcBorders>
              <w:top w:val="nil"/>
              <w:bottom w:val="nil"/>
              <w:right w:val="single" w:sz="4" w:space="0" w:color="auto"/>
            </w:tcBorders>
          </w:tcPr>
          <w:p w:rsidR="007D4DBA" w:rsidRPr="009469D0" w:rsidRDefault="007D4DBA" w:rsidP="00830A4F">
            <w:pPr>
              <w:pStyle w:val="afe"/>
              <w:rPr>
                <w:color w:val="FF0000"/>
                <w:sz w:val="22"/>
                <w:szCs w:val="22"/>
              </w:rPr>
            </w:pPr>
            <w:r w:rsidRPr="009469D0">
              <w:rPr>
                <w:color w:val="FF0000"/>
                <w:sz w:val="22"/>
                <w:szCs w:val="22"/>
              </w:rPr>
              <w:t>-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проходы</w:t>
            </w:r>
          </w:p>
        </w:tc>
        <w:tc>
          <w:tcPr>
            <w:tcW w:w="1389" w:type="pc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7D4DBA" w:rsidRPr="009469D0" w:rsidRDefault="007D4DBA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9469D0">
              <w:rPr>
                <w:color w:val="FF0000"/>
                <w:sz w:val="22"/>
                <w:szCs w:val="22"/>
              </w:rPr>
              <w:t>75</w:t>
            </w:r>
          </w:p>
        </w:tc>
      </w:tr>
      <w:tr w:rsidR="007D4DBA" w:rsidRPr="009469D0" w:rsidTr="00931208">
        <w:trPr>
          <w:trHeight w:hRule="exact" w:val="284"/>
        </w:trPr>
        <w:tc>
          <w:tcPr>
            <w:tcW w:w="3611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7D4DBA" w:rsidRPr="009469D0" w:rsidRDefault="007D4DBA" w:rsidP="00830A4F">
            <w:pPr>
              <w:pStyle w:val="afe"/>
              <w:rPr>
                <w:color w:val="FF0000"/>
                <w:sz w:val="22"/>
                <w:szCs w:val="22"/>
              </w:rPr>
            </w:pPr>
            <w:r w:rsidRPr="009469D0">
              <w:rPr>
                <w:color w:val="FF0000"/>
                <w:sz w:val="22"/>
                <w:szCs w:val="22"/>
              </w:rPr>
              <w:t>-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лестничные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сходы,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съезды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и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смотровые</w:t>
            </w:r>
            <w:r w:rsidR="00B175EA" w:rsidRPr="009469D0">
              <w:rPr>
                <w:color w:val="FF0000"/>
                <w:sz w:val="22"/>
                <w:szCs w:val="22"/>
              </w:rPr>
              <w:t xml:space="preserve"> </w:t>
            </w:r>
            <w:r w:rsidRPr="009469D0">
              <w:rPr>
                <w:color w:val="FF0000"/>
                <w:sz w:val="22"/>
                <w:szCs w:val="22"/>
              </w:rPr>
              <w:t>площадки</w:t>
            </w:r>
          </w:p>
        </w:tc>
        <w:tc>
          <w:tcPr>
            <w:tcW w:w="1389" w:type="pct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:rsidR="007D4DBA" w:rsidRPr="009469D0" w:rsidRDefault="007D4DBA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9469D0">
              <w:rPr>
                <w:color w:val="FF0000"/>
                <w:sz w:val="22"/>
                <w:szCs w:val="22"/>
              </w:rPr>
              <w:t>50</w:t>
            </w:r>
          </w:p>
        </w:tc>
      </w:tr>
    </w:tbl>
    <w:p w:rsidR="001645C5" w:rsidRPr="009469D0" w:rsidRDefault="001645C5" w:rsidP="00830A4F">
      <w:pPr>
        <w:pStyle w:val="afe"/>
        <w:ind w:firstLine="567"/>
        <w:jc w:val="both"/>
        <w:rPr>
          <w:color w:val="FF0000"/>
          <w:sz w:val="28"/>
          <w:szCs w:val="28"/>
        </w:rPr>
      </w:pPr>
    </w:p>
    <w:p w:rsidR="007D4DBA" w:rsidRPr="009469D0" w:rsidRDefault="00CB7051" w:rsidP="00830A4F">
      <w:pPr>
        <w:pStyle w:val="afe"/>
        <w:ind w:firstLine="567"/>
        <w:jc w:val="both"/>
        <w:rPr>
          <w:color w:val="FF0000"/>
          <w:sz w:val="28"/>
          <w:szCs w:val="28"/>
        </w:rPr>
      </w:pPr>
      <w:r w:rsidRPr="009469D0">
        <w:rPr>
          <w:color w:val="FF0000"/>
          <w:sz w:val="28"/>
          <w:szCs w:val="28"/>
        </w:rPr>
        <w:t>7.5</w:t>
      </w:r>
      <w:r w:rsidR="009D654A" w:rsidRPr="009469D0">
        <w:rPr>
          <w:color w:val="FF0000"/>
          <w:sz w:val="28"/>
          <w:szCs w:val="28"/>
        </w:rPr>
        <w:t>.2.4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Равномерность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освещенности</w:t>
      </w:r>
      <w:r w:rsidR="00B175EA" w:rsidRPr="009469D0">
        <w:rPr>
          <w:color w:val="FF0000"/>
          <w:sz w:val="28"/>
          <w:szCs w:val="28"/>
        </w:rPr>
        <w:t xml:space="preserve"> </w:t>
      </w:r>
      <w:proofErr w:type="spellStart"/>
      <w:r w:rsidR="007D4DBA" w:rsidRPr="009469D0">
        <w:rPr>
          <w:i/>
          <w:color w:val="FF0000"/>
          <w:sz w:val="28"/>
          <w:szCs w:val="28"/>
        </w:rPr>
        <w:t>U</w:t>
      </w:r>
      <w:r w:rsidR="007D4DBA" w:rsidRPr="009469D0">
        <w:rPr>
          <w:i/>
          <w:color w:val="FF0000"/>
          <w:sz w:val="28"/>
          <w:szCs w:val="28"/>
          <w:vertAlign w:val="subscript"/>
        </w:rPr>
        <w:t>h</w:t>
      </w:r>
      <w:proofErr w:type="spellEnd"/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на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покрытия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подземных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и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надземных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переходов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должна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быть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не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менее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0,3.</w:t>
      </w:r>
    </w:p>
    <w:p w:rsidR="001645C5" w:rsidRPr="009469D0" w:rsidRDefault="007D4DBA" w:rsidP="00830A4F">
      <w:pPr>
        <w:pStyle w:val="afe"/>
        <w:ind w:firstLine="567"/>
        <w:jc w:val="both"/>
        <w:rPr>
          <w:color w:val="FF0000"/>
          <w:sz w:val="28"/>
          <w:szCs w:val="28"/>
        </w:rPr>
      </w:pPr>
      <w:r w:rsidRPr="009469D0">
        <w:rPr>
          <w:color w:val="FF0000"/>
          <w:sz w:val="28"/>
          <w:szCs w:val="28"/>
        </w:rPr>
        <w:t>В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подземных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надземных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пешеходных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переходах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используют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светильники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защитным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углом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не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менее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15</w:t>
      </w:r>
      <w:r w:rsidRPr="009469D0">
        <w:rPr>
          <w:color w:val="FF0000"/>
          <w:sz w:val="28"/>
          <w:szCs w:val="28"/>
          <w:vertAlign w:val="superscript"/>
        </w:rPr>
        <w:t>о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или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диффузными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</w:t>
      </w:r>
      <w:r w:rsidR="00765ABA" w:rsidRPr="009469D0">
        <w:rPr>
          <w:color w:val="FF0000"/>
          <w:sz w:val="28"/>
          <w:szCs w:val="28"/>
        </w:rPr>
        <w:t>ли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призматическими</w:t>
      </w:r>
      <w:r w:rsidR="00B175EA" w:rsidRPr="009469D0">
        <w:rPr>
          <w:color w:val="FF0000"/>
          <w:sz w:val="28"/>
          <w:szCs w:val="28"/>
        </w:rPr>
        <w:t xml:space="preserve"> </w:t>
      </w:r>
      <w:proofErr w:type="spellStart"/>
      <w:r w:rsidRPr="009469D0">
        <w:rPr>
          <w:color w:val="FF0000"/>
          <w:sz w:val="28"/>
          <w:szCs w:val="28"/>
        </w:rPr>
        <w:t>рассеивателями</w:t>
      </w:r>
      <w:proofErr w:type="spellEnd"/>
      <w:r w:rsidRPr="009469D0">
        <w:rPr>
          <w:color w:val="FF0000"/>
          <w:sz w:val="28"/>
          <w:szCs w:val="28"/>
        </w:rPr>
        <w:t>.</w:t>
      </w:r>
    </w:p>
    <w:p w:rsidR="001645C5" w:rsidRPr="00842300" w:rsidRDefault="009D654A" w:rsidP="00830A4F">
      <w:pPr>
        <w:ind w:firstLine="567"/>
        <w:jc w:val="both"/>
        <w:rPr>
          <w:b/>
          <w:sz w:val="28"/>
          <w:szCs w:val="28"/>
        </w:rPr>
      </w:pPr>
      <w:r w:rsidRPr="00842300">
        <w:rPr>
          <w:b/>
          <w:sz w:val="28"/>
          <w:szCs w:val="28"/>
        </w:rPr>
        <w:t>7.5.3</w:t>
      </w:r>
      <w:r w:rsidR="00B175EA" w:rsidRPr="00842300">
        <w:rPr>
          <w:b/>
          <w:sz w:val="28"/>
          <w:szCs w:val="28"/>
        </w:rPr>
        <w:t xml:space="preserve"> </w:t>
      </w:r>
      <w:r w:rsidR="007D4DBA" w:rsidRPr="00842300">
        <w:rPr>
          <w:b/>
          <w:sz w:val="28"/>
          <w:szCs w:val="28"/>
        </w:rPr>
        <w:t>Освещение</w:t>
      </w:r>
      <w:r w:rsidR="00B175EA" w:rsidRPr="00842300">
        <w:rPr>
          <w:b/>
          <w:sz w:val="28"/>
          <w:szCs w:val="28"/>
        </w:rPr>
        <w:t xml:space="preserve"> </w:t>
      </w:r>
      <w:r w:rsidR="007D4DBA" w:rsidRPr="00842300">
        <w:rPr>
          <w:b/>
          <w:sz w:val="28"/>
          <w:szCs w:val="28"/>
        </w:rPr>
        <w:t>автодорожных</w:t>
      </w:r>
      <w:r w:rsidR="00B175EA" w:rsidRPr="00842300">
        <w:rPr>
          <w:b/>
          <w:sz w:val="28"/>
          <w:szCs w:val="28"/>
        </w:rPr>
        <w:t xml:space="preserve"> </w:t>
      </w:r>
      <w:r w:rsidR="007D4DBA" w:rsidRPr="00842300">
        <w:rPr>
          <w:b/>
          <w:sz w:val="28"/>
          <w:szCs w:val="28"/>
        </w:rPr>
        <w:t>тоннелей</w:t>
      </w:r>
    </w:p>
    <w:p w:rsidR="001645C5" w:rsidRPr="009469D0" w:rsidRDefault="007D4DBA" w:rsidP="00830A4F">
      <w:pPr>
        <w:ind w:firstLine="567"/>
        <w:jc w:val="both"/>
        <w:rPr>
          <w:color w:val="FF0000"/>
          <w:sz w:val="28"/>
          <w:szCs w:val="28"/>
        </w:rPr>
      </w:pPr>
      <w:r w:rsidRPr="009469D0">
        <w:rPr>
          <w:color w:val="FF0000"/>
          <w:sz w:val="28"/>
          <w:szCs w:val="28"/>
        </w:rPr>
        <w:t>7.5</w:t>
      </w:r>
      <w:r w:rsidR="009D654A" w:rsidRPr="009469D0">
        <w:rPr>
          <w:color w:val="FF0000"/>
          <w:sz w:val="28"/>
          <w:szCs w:val="28"/>
        </w:rPr>
        <w:t>.3.1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Транспортные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зоны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(проезжая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часть),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служебно-технические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вспомогательные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помещения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тоннеля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должны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иметь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искусственное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рабочее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аварийное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освещение,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включающее</w:t>
      </w:r>
      <w:r w:rsidR="00B175EA" w:rsidRPr="009469D0">
        <w:rPr>
          <w:color w:val="FF0000"/>
          <w:sz w:val="28"/>
          <w:szCs w:val="28"/>
        </w:rPr>
        <w:t xml:space="preserve"> </w:t>
      </w:r>
      <w:r w:rsidR="009D654A" w:rsidRPr="009469D0">
        <w:rPr>
          <w:color w:val="FF0000"/>
          <w:sz w:val="28"/>
          <w:szCs w:val="28"/>
        </w:rPr>
        <w:t>в</w:t>
      </w:r>
      <w:r w:rsidR="00B175EA" w:rsidRPr="009469D0">
        <w:rPr>
          <w:color w:val="FF0000"/>
          <w:sz w:val="28"/>
          <w:szCs w:val="28"/>
        </w:rPr>
        <w:t xml:space="preserve"> </w:t>
      </w:r>
      <w:r w:rsidR="009D654A" w:rsidRPr="009469D0">
        <w:rPr>
          <w:color w:val="FF0000"/>
          <w:sz w:val="28"/>
          <w:szCs w:val="28"/>
        </w:rPr>
        <w:t>себя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эвакуационное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резервное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освещение.</w:t>
      </w:r>
    </w:p>
    <w:p w:rsidR="001645C5" w:rsidRPr="00842300" w:rsidRDefault="007D4DBA" w:rsidP="00830A4F">
      <w:pPr>
        <w:ind w:firstLine="567"/>
        <w:jc w:val="both"/>
        <w:rPr>
          <w:sz w:val="28"/>
          <w:szCs w:val="28"/>
        </w:rPr>
      </w:pPr>
      <w:r w:rsidRPr="00842300">
        <w:rPr>
          <w:sz w:val="28"/>
          <w:szCs w:val="28"/>
        </w:rPr>
        <w:t>7.5</w:t>
      </w:r>
      <w:r w:rsidR="009D654A" w:rsidRPr="00842300">
        <w:rPr>
          <w:sz w:val="28"/>
          <w:szCs w:val="28"/>
        </w:rPr>
        <w:t>.</w:t>
      </w:r>
      <w:r w:rsidRPr="00842300">
        <w:rPr>
          <w:sz w:val="28"/>
          <w:szCs w:val="28"/>
        </w:rPr>
        <w:t>3</w:t>
      </w:r>
      <w:r w:rsidR="009D654A" w:rsidRPr="00842300">
        <w:rPr>
          <w:sz w:val="28"/>
          <w:szCs w:val="28"/>
        </w:rPr>
        <w:t>.2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В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зависимости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от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характера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движения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(одностороннее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или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двустороннее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в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одной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трубе)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и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интенсивности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транспортного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потока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тоннели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подразделяются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на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три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класса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по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освещению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в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соответствии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с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таблицей</w:t>
      </w:r>
      <w:r w:rsidR="00B175EA" w:rsidRPr="00842300">
        <w:rPr>
          <w:sz w:val="28"/>
          <w:szCs w:val="28"/>
        </w:rPr>
        <w:t xml:space="preserve"> </w:t>
      </w:r>
      <w:r w:rsidR="009D654A" w:rsidRPr="00842300">
        <w:rPr>
          <w:sz w:val="28"/>
          <w:szCs w:val="28"/>
        </w:rPr>
        <w:t>7.14</w:t>
      </w:r>
      <w:r w:rsidRPr="00842300">
        <w:rPr>
          <w:sz w:val="28"/>
          <w:szCs w:val="28"/>
        </w:rPr>
        <w:t>.</w:t>
      </w:r>
    </w:p>
    <w:p w:rsidR="001645C5" w:rsidRPr="00842300" w:rsidRDefault="001645C5" w:rsidP="00830A4F">
      <w:pPr>
        <w:jc w:val="both"/>
        <w:rPr>
          <w:sz w:val="28"/>
          <w:szCs w:val="28"/>
        </w:rPr>
      </w:pPr>
    </w:p>
    <w:p w:rsidR="007D4DBA" w:rsidRPr="009469D0" w:rsidRDefault="007D4DBA" w:rsidP="00830A4F">
      <w:pPr>
        <w:jc w:val="both"/>
        <w:rPr>
          <w:b/>
          <w:color w:val="FF0000"/>
          <w:sz w:val="28"/>
          <w:szCs w:val="28"/>
        </w:rPr>
      </w:pPr>
      <w:r w:rsidRPr="009469D0">
        <w:rPr>
          <w:color w:val="FF0000"/>
          <w:sz w:val="28"/>
          <w:szCs w:val="28"/>
        </w:rPr>
        <w:t>Т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б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л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ц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а</w:t>
      </w:r>
      <w:r w:rsidR="00B175EA" w:rsidRPr="009469D0">
        <w:rPr>
          <w:color w:val="FF0000"/>
          <w:sz w:val="28"/>
          <w:szCs w:val="28"/>
        </w:rPr>
        <w:t xml:space="preserve">   </w:t>
      </w:r>
      <w:r w:rsidR="009D654A" w:rsidRPr="009469D0">
        <w:rPr>
          <w:color w:val="FF0000"/>
          <w:sz w:val="28"/>
          <w:szCs w:val="28"/>
        </w:rPr>
        <w:t>7.14</w:t>
      </w:r>
      <w:r w:rsidR="00B175EA" w:rsidRPr="009469D0">
        <w:rPr>
          <w:color w:val="FF0000"/>
          <w:sz w:val="28"/>
          <w:szCs w:val="28"/>
        </w:rPr>
        <w:t xml:space="preserve"> </w:t>
      </w:r>
      <w:r w:rsidR="001645C5" w:rsidRPr="009469D0">
        <w:rPr>
          <w:color w:val="FF0000"/>
          <w:sz w:val="28"/>
          <w:szCs w:val="28"/>
        </w:rPr>
        <w:t>–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Классификация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тоннелей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по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освещению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1134"/>
        <w:gridCol w:w="1560"/>
        <w:gridCol w:w="1134"/>
        <w:gridCol w:w="992"/>
        <w:gridCol w:w="1559"/>
        <w:gridCol w:w="1134"/>
      </w:tblGrid>
      <w:tr w:rsidR="00C03AB4" w:rsidRPr="009469D0" w:rsidTr="00842300">
        <w:tc>
          <w:tcPr>
            <w:tcW w:w="1951" w:type="dxa"/>
            <w:vMerge w:val="restart"/>
          </w:tcPr>
          <w:p w:rsidR="00C03AB4" w:rsidRPr="009469D0" w:rsidRDefault="00C03AB4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Интенсивность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движения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на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одну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полосу,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ед</w:t>
            </w:r>
            <w:r w:rsidR="00064773" w:rsidRPr="009469D0">
              <w:rPr>
                <w:color w:val="FF0000"/>
              </w:rPr>
              <w:t>.</w:t>
            </w:r>
            <w:r w:rsidRPr="009469D0">
              <w:rPr>
                <w:color w:val="FF0000"/>
              </w:rPr>
              <w:t>/ч</w:t>
            </w:r>
          </w:p>
        </w:tc>
        <w:tc>
          <w:tcPr>
            <w:tcW w:w="7513" w:type="dxa"/>
            <w:gridSpan w:val="6"/>
          </w:tcPr>
          <w:p w:rsidR="00C03AB4" w:rsidRPr="009469D0" w:rsidRDefault="00C03AB4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Движение</w:t>
            </w:r>
          </w:p>
        </w:tc>
      </w:tr>
      <w:tr w:rsidR="00C03AB4" w:rsidRPr="009469D0" w:rsidTr="00842300">
        <w:tc>
          <w:tcPr>
            <w:tcW w:w="1951" w:type="dxa"/>
            <w:vMerge/>
          </w:tcPr>
          <w:p w:rsidR="00C03AB4" w:rsidRPr="009469D0" w:rsidRDefault="00C03AB4" w:rsidP="00830A4F">
            <w:pPr>
              <w:rPr>
                <w:color w:val="FF0000"/>
              </w:rPr>
            </w:pPr>
          </w:p>
        </w:tc>
        <w:tc>
          <w:tcPr>
            <w:tcW w:w="3828" w:type="dxa"/>
            <w:gridSpan w:val="3"/>
          </w:tcPr>
          <w:p w:rsidR="00C03AB4" w:rsidRPr="009469D0" w:rsidRDefault="00C03AB4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Одностороннее</w:t>
            </w:r>
          </w:p>
        </w:tc>
        <w:tc>
          <w:tcPr>
            <w:tcW w:w="3685" w:type="dxa"/>
            <w:gridSpan w:val="3"/>
          </w:tcPr>
          <w:p w:rsidR="00C03AB4" w:rsidRPr="009469D0" w:rsidRDefault="00C03AB4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Двустороннее</w:t>
            </w:r>
          </w:p>
        </w:tc>
      </w:tr>
      <w:tr w:rsidR="00C03AB4" w:rsidRPr="009469D0" w:rsidTr="00842300">
        <w:tc>
          <w:tcPr>
            <w:tcW w:w="1951" w:type="dxa"/>
            <w:vMerge/>
          </w:tcPr>
          <w:p w:rsidR="00C03AB4" w:rsidRPr="009469D0" w:rsidRDefault="00C03AB4" w:rsidP="00830A4F">
            <w:pPr>
              <w:rPr>
                <w:color w:val="FF0000"/>
              </w:rPr>
            </w:pPr>
          </w:p>
        </w:tc>
        <w:tc>
          <w:tcPr>
            <w:tcW w:w="1134" w:type="dxa"/>
            <w:vAlign w:val="center"/>
          </w:tcPr>
          <w:p w:rsidR="00C03AB4" w:rsidRPr="009469D0" w:rsidRDefault="00C03AB4" w:rsidP="00842300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До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500</w:t>
            </w:r>
            <w:r w:rsidR="00842300" w:rsidRPr="009469D0">
              <w:rPr>
                <w:color w:val="FF0000"/>
              </w:rPr>
              <w:t xml:space="preserve"> </w:t>
            </w:r>
            <w:proofErr w:type="spellStart"/>
            <w:r w:rsidRPr="009469D0">
              <w:rPr>
                <w:color w:val="FF0000"/>
              </w:rPr>
              <w:t>включ</w:t>
            </w:r>
            <w:proofErr w:type="spellEnd"/>
            <w:r w:rsidRPr="009469D0">
              <w:rPr>
                <w:color w:val="FF0000"/>
              </w:rPr>
              <w:t>.</w:t>
            </w:r>
          </w:p>
        </w:tc>
        <w:tc>
          <w:tcPr>
            <w:tcW w:w="1560" w:type="dxa"/>
            <w:vAlign w:val="center"/>
          </w:tcPr>
          <w:p w:rsidR="00C03AB4" w:rsidRPr="009469D0" w:rsidRDefault="00C03AB4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От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500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до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1500</w:t>
            </w:r>
            <w:r w:rsidR="00B175EA" w:rsidRPr="009469D0">
              <w:rPr>
                <w:color w:val="FF0000"/>
              </w:rPr>
              <w:t xml:space="preserve"> </w:t>
            </w:r>
            <w:proofErr w:type="spellStart"/>
            <w:r w:rsidRPr="009469D0">
              <w:rPr>
                <w:color w:val="FF0000"/>
              </w:rPr>
              <w:t>включ</w:t>
            </w:r>
            <w:proofErr w:type="spellEnd"/>
            <w:r w:rsidRPr="009469D0">
              <w:rPr>
                <w:color w:val="FF0000"/>
              </w:rPr>
              <w:t>.</w:t>
            </w:r>
          </w:p>
        </w:tc>
        <w:tc>
          <w:tcPr>
            <w:tcW w:w="1134" w:type="dxa"/>
            <w:vAlign w:val="center"/>
          </w:tcPr>
          <w:p w:rsidR="00C03AB4" w:rsidRPr="009469D0" w:rsidRDefault="00C03AB4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Св.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1500</w:t>
            </w:r>
          </w:p>
        </w:tc>
        <w:tc>
          <w:tcPr>
            <w:tcW w:w="992" w:type="dxa"/>
            <w:vAlign w:val="center"/>
          </w:tcPr>
          <w:p w:rsidR="00C03AB4" w:rsidRPr="009469D0" w:rsidRDefault="00C03AB4" w:rsidP="00842300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До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100</w:t>
            </w:r>
            <w:r w:rsidR="00842300" w:rsidRPr="009469D0">
              <w:rPr>
                <w:color w:val="FF0000"/>
              </w:rPr>
              <w:t xml:space="preserve"> </w:t>
            </w:r>
            <w:proofErr w:type="spellStart"/>
            <w:r w:rsidRPr="009469D0">
              <w:rPr>
                <w:color w:val="FF0000"/>
              </w:rPr>
              <w:t>включ</w:t>
            </w:r>
            <w:proofErr w:type="spellEnd"/>
            <w:r w:rsidRPr="009469D0">
              <w:rPr>
                <w:color w:val="FF0000"/>
              </w:rPr>
              <w:t>.</w:t>
            </w:r>
          </w:p>
        </w:tc>
        <w:tc>
          <w:tcPr>
            <w:tcW w:w="1559" w:type="dxa"/>
            <w:vAlign w:val="center"/>
          </w:tcPr>
          <w:p w:rsidR="00C03AB4" w:rsidRPr="009469D0" w:rsidRDefault="00C03AB4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От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100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до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400</w:t>
            </w:r>
            <w:r w:rsidR="00B175EA" w:rsidRPr="009469D0">
              <w:rPr>
                <w:color w:val="FF0000"/>
              </w:rPr>
              <w:t xml:space="preserve"> </w:t>
            </w:r>
            <w:proofErr w:type="spellStart"/>
            <w:r w:rsidRPr="009469D0">
              <w:rPr>
                <w:color w:val="FF0000"/>
              </w:rPr>
              <w:t>включ</w:t>
            </w:r>
            <w:proofErr w:type="spellEnd"/>
            <w:r w:rsidRPr="009469D0">
              <w:rPr>
                <w:color w:val="FF0000"/>
              </w:rPr>
              <w:t>.</w:t>
            </w:r>
          </w:p>
        </w:tc>
        <w:tc>
          <w:tcPr>
            <w:tcW w:w="1134" w:type="dxa"/>
            <w:vAlign w:val="center"/>
          </w:tcPr>
          <w:p w:rsidR="00C03AB4" w:rsidRPr="009469D0" w:rsidRDefault="00C03AB4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Св.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400</w:t>
            </w:r>
          </w:p>
        </w:tc>
      </w:tr>
      <w:tr w:rsidR="007D4DBA" w:rsidRPr="009469D0" w:rsidTr="00842300">
        <w:tc>
          <w:tcPr>
            <w:tcW w:w="1951" w:type="dxa"/>
          </w:tcPr>
          <w:p w:rsidR="007D4DBA" w:rsidRPr="009469D0" w:rsidRDefault="007D4DBA" w:rsidP="00830A4F">
            <w:pPr>
              <w:jc w:val="both"/>
              <w:rPr>
                <w:color w:val="FF0000"/>
              </w:rPr>
            </w:pPr>
            <w:r w:rsidRPr="009469D0">
              <w:rPr>
                <w:color w:val="FF0000"/>
              </w:rPr>
              <w:t>Класс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тоннеля</w:t>
            </w:r>
          </w:p>
        </w:tc>
        <w:tc>
          <w:tcPr>
            <w:tcW w:w="1134" w:type="dxa"/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1</w:t>
            </w:r>
          </w:p>
        </w:tc>
        <w:tc>
          <w:tcPr>
            <w:tcW w:w="1560" w:type="dxa"/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2</w:t>
            </w:r>
          </w:p>
        </w:tc>
        <w:tc>
          <w:tcPr>
            <w:tcW w:w="1134" w:type="dxa"/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3</w:t>
            </w:r>
          </w:p>
        </w:tc>
        <w:tc>
          <w:tcPr>
            <w:tcW w:w="992" w:type="dxa"/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1</w:t>
            </w:r>
          </w:p>
        </w:tc>
        <w:tc>
          <w:tcPr>
            <w:tcW w:w="1559" w:type="dxa"/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2</w:t>
            </w:r>
          </w:p>
        </w:tc>
        <w:tc>
          <w:tcPr>
            <w:tcW w:w="1134" w:type="dxa"/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3</w:t>
            </w:r>
          </w:p>
        </w:tc>
      </w:tr>
      <w:tr w:rsidR="00287E25" w:rsidRPr="009469D0" w:rsidTr="00842300">
        <w:tc>
          <w:tcPr>
            <w:tcW w:w="9464" w:type="dxa"/>
            <w:gridSpan w:val="7"/>
          </w:tcPr>
          <w:p w:rsidR="007D4DBA" w:rsidRPr="009469D0" w:rsidRDefault="007D4DBA" w:rsidP="00830A4F">
            <w:pPr>
              <w:spacing w:before="60" w:after="60"/>
              <w:ind w:firstLine="426"/>
              <w:jc w:val="both"/>
              <w:rPr>
                <w:color w:val="FF0000"/>
                <w:sz w:val="20"/>
                <w:szCs w:val="20"/>
              </w:rPr>
            </w:pPr>
            <w:r w:rsidRPr="009469D0">
              <w:rPr>
                <w:color w:val="FF0000"/>
                <w:sz w:val="20"/>
                <w:szCs w:val="20"/>
              </w:rPr>
              <w:t>П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р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и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м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е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ч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а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н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и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="009D654A" w:rsidRPr="009469D0">
              <w:rPr>
                <w:color w:val="FF0000"/>
                <w:sz w:val="20"/>
                <w:szCs w:val="20"/>
              </w:rPr>
              <w:t>е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="009D654A" w:rsidRPr="009469D0">
              <w:rPr>
                <w:color w:val="FF0000"/>
                <w:sz w:val="20"/>
                <w:szCs w:val="20"/>
              </w:rPr>
              <w:t>–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При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наличии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факторов,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ухудшающих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условия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безопасности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или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комфортности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движения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в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тоннеле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(например,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боковых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въездов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и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выездов),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класс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тоннеля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может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быть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повышен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на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одну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ступень,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за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исключением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класса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3.</w:t>
            </w:r>
          </w:p>
        </w:tc>
      </w:tr>
    </w:tbl>
    <w:p w:rsidR="00590BD4" w:rsidRPr="00842300" w:rsidRDefault="00590BD4" w:rsidP="00830A4F">
      <w:pPr>
        <w:pStyle w:val="afe"/>
        <w:ind w:firstLine="567"/>
        <w:jc w:val="both"/>
        <w:rPr>
          <w:noProof/>
          <w:sz w:val="28"/>
          <w:szCs w:val="28"/>
        </w:rPr>
      </w:pPr>
    </w:p>
    <w:p w:rsidR="007D4DBA" w:rsidRPr="00842300" w:rsidRDefault="007D4DBA" w:rsidP="00830A4F">
      <w:pPr>
        <w:pStyle w:val="afe"/>
        <w:ind w:firstLine="567"/>
        <w:jc w:val="both"/>
        <w:rPr>
          <w:noProof/>
          <w:sz w:val="28"/>
          <w:szCs w:val="28"/>
        </w:rPr>
      </w:pPr>
      <w:r w:rsidRPr="00842300">
        <w:rPr>
          <w:noProof/>
          <w:sz w:val="28"/>
          <w:szCs w:val="28"/>
        </w:rPr>
        <w:t>7.5</w:t>
      </w:r>
      <w:r w:rsidR="009D654A" w:rsidRPr="00842300">
        <w:rPr>
          <w:noProof/>
          <w:sz w:val="28"/>
          <w:szCs w:val="28"/>
        </w:rPr>
        <w:t>.3.3</w:t>
      </w:r>
      <w:r w:rsidR="00B175EA" w:rsidRPr="00842300">
        <w:rPr>
          <w:noProof/>
          <w:sz w:val="28"/>
          <w:szCs w:val="28"/>
        </w:rPr>
        <w:t xml:space="preserve"> </w:t>
      </w:r>
      <w:r w:rsidRPr="00842300">
        <w:rPr>
          <w:noProof/>
          <w:sz w:val="28"/>
          <w:szCs w:val="28"/>
        </w:rPr>
        <w:t>Рабочее</w:t>
      </w:r>
      <w:r w:rsidR="00B175EA" w:rsidRPr="00842300">
        <w:rPr>
          <w:noProof/>
          <w:sz w:val="28"/>
          <w:szCs w:val="28"/>
        </w:rPr>
        <w:t xml:space="preserve"> </w:t>
      </w:r>
      <w:r w:rsidRPr="00842300">
        <w:rPr>
          <w:noProof/>
          <w:sz w:val="28"/>
          <w:szCs w:val="28"/>
        </w:rPr>
        <w:t>освещение</w:t>
      </w:r>
      <w:r w:rsidR="00B175EA" w:rsidRPr="00842300">
        <w:rPr>
          <w:noProof/>
          <w:sz w:val="28"/>
          <w:szCs w:val="28"/>
        </w:rPr>
        <w:t xml:space="preserve"> </w:t>
      </w:r>
      <w:r w:rsidRPr="00842300">
        <w:rPr>
          <w:noProof/>
          <w:sz w:val="28"/>
          <w:szCs w:val="28"/>
        </w:rPr>
        <w:t>транспортной</w:t>
      </w:r>
      <w:r w:rsidR="00B175EA" w:rsidRPr="00842300">
        <w:rPr>
          <w:noProof/>
          <w:sz w:val="28"/>
          <w:szCs w:val="28"/>
        </w:rPr>
        <w:t xml:space="preserve"> </w:t>
      </w:r>
      <w:r w:rsidRPr="00842300">
        <w:rPr>
          <w:noProof/>
          <w:sz w:val="28"/>
          <w:szCs w:val="28"/>
        </w:rPr>
        <w:t>зоны</w:t>
      </w:r>
      <w:r w:rsidR="00B175EA" w:rsidRPr="00842300">
        <w:rPr>
          <w:noProof/>
          <w:sz w:val="28"/>
          <w:szCs w:val="28"/>
        </w:rPr>
        <w:t xml:space="preserve"> </w:t>
      </w:r>
      <w:r w:rsidRPr="00842300">
        <w:rPr>
          <w:noProof/>
          <w:sz w:val="28"/>
          <w:szCs w:val="28"/>
        </w:rPr>
        <w:t>тоннеля</w:t>
      </w:r>
      <w:r w:rsidR="00B175EA" w:rsidRPr="00842300">
        <w:rPr>
          <w:noProof/>
          <w:sz w:val="28"/>
          <w:szCs w:val="28"/>
        </w:rPr>
        <w:t xml:space="preserve"> </w:t>
      </w:r>
      <w:r w:rsidRPr="00842300">
        <w:rPr>
          <w:noProof/>
          <w:sz w:val="28"/>
          <w:szCs w:val="28"/>
        </w:rPr>
        <w:t>должно</w:t>
      </w:r>
      <w:r w:rsidR="00B175EA" w:rsidRPr="00842300">
        <w:rPr>
          <w:noProof/>
          <w:sz w:val="28"/>
          <w:szCs w:val="28"/>
        </w:rPr>
        <w:t xml:space="preserve"> </w:t>
      </w:r>
      <w:r w:rsidRPr="00842300">
        <w:rPr>
          <w:noProof/>
          <w:sz w:val="28"/>
          <w:szCs w:val="28"/>
        </w:rPr>
        <w:t>предусматривать</w:t>
      </w:r>
      <w:r w:rsidR="00B175EA" w:rsidRPr="00842300">
        <w:rPr>
          <w:noProof/>
          <w:sz w:val="28"/>
          <w:szCs w:val="28"/>
        </w:rPr>
        <w:t xml:space="preserve"> </w:t>
      </w:r>
      <w:r w:rsidRPr="00842300">
        <w:rPr>
          <w:noProof/>
          <w:sz w:val="28"/>
          <w:szCs w:val="28"/>
        </w:rPr>
        <w:t>дневной</w:t>
      </w:r>
      <w:r w:rsidR="00B175EA" w:rsidRPr="00842300">
        <w:rPr>
          <w:noProof/>
          <w:sz w:val="28"/>
          <w:szCs w:val="28"/>
        </w:rPr>
        <w:t xml:space="preserve"> </w:t>
      </w:r>
      <w:r w:rsidRPr="00842300">
        <w:rPr>
          <w:noProof/>
          <w:sz w:val="28"/>
          <w:szCs w:val="28"/>
        </w:rPr>
        <w:t>и</w:t>
      </w:r>
      <w:r w:rsidR="00B175EA" w:rsidRPr="00842300">
        <w:rPr>
          <w:noProof/>
          <w:sz w:val="28"/>
          <w:szCs w:val="28"/>
        </w:rPr>
        <w:t xml:space="preserve"> </w:t>
      </w:r>
      <w:r w:rsidRPr="00842300">
        <w:rPr>
          <w:noProof/>
          <w:sz w:val="28"/>
          <w:szCs w:val="28"/>
        </w:rPr>
        <w:t>ночной</w:t>
      </w:r>
      <w:r w:rsidR="00B175EA" w:rsidRPr="00842300">
        <w:rPr>
          <w:noProof/>
          <w:sz w:val="28"/>
          <w:szCs w:val="28"/>
        </w:rPr>
        <w:t xml:space="preserve"> </w:t>
      </w:r>
      <w:r w:rsidRPr="00842300">
        <w:rPr>
          <w:noProof/>
          <w:sz w:val="28"/>
          <w:szCs w:val="28"/>
        </w:rPr>
        <w:t>режимы.</w:t>
      </w:r>
    </w:p>
    <w:p w:rsidR="009D654A" w:rsidRPr="00842300" w:rsidRDefault="009D654A" w:rsidP="00830A4F">
      <w:pPr>
        <w:pStyle w:val="afe"/>
        <w:ind w:firstLine="567"/>
        <w:jc w:val="both"/>
        <w:rPr>
          <w:sz w:val="28"/>
          <w:szCs w:val="28"/>
        </w:rPr>
      </w:pPr>
      <w:r w:rsidRPr="00842300">
        <w:rPr>
          <w:sz w:val="28"/>
          <w:szCs w:val="28"/>
        </w:rPr>
        <w:t>7.5.3.4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Для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дневного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режима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в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транспортной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зоне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следует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выделять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четыре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яркостные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зоны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тоннеля: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пороговую,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переходную,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внутреннюю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и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выездную.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Кроме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того,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перед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въездным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порталом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выделяется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подъездная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зона.</w:t>
      </w:r>
      <w:r w:rsidR="00B175EA" w:rsidRPr="00842300">
        <w:rPr>
          <w:sz w:val="28"/>
          <w:szCs w:val="28"/>
        </w:rPr>
        <w:t xml:space="preserve"> </w:t>
      </w:r>
      <w:r w:rsidR="00592312" w:rsidRPr="00842300">
        <w:rPr>
          <w:sz w:val="28"/>
          <w:szCs w:val="28"/>
        </w:rPr>
        <w:t>Расположение</w:t>
      </w:r>
      <w:r w:rsidR="00B175EA" w:rsidRPr="00842300">
        <w:rPr>
          <w:sz w:val="28"/>
          <w:szCs w:val="28"/>
        </w:rPr>
        <w:t xml:space="preserve"> </w:t>
      </w:r>
      <w:r w:rsidR="00592312" w:rsidRPr="00842300">
        <w:rPr>
          <w:sz w:val="28"/>
          <w:szCs w:val="28"/>
        </w:rPr>
        <w:t>зон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тоннеля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приведен</w:t>
      </w:r>
      <w:r w:rsidR="00592312" w:rsidRPr="00842300">
        <w:rPr>
          <w:sz w:val="28"/>
          <w:szCs w:val="28"/>
        </w:rPr>
        <w:t>о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в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приложении</w:t>
      </w:r>
      <w:r w:rsidR="00B175EA" w:rsidRPr="00842300">
        <w:rPr>
          <w:sz w:val="28"/>
          <w:szCs w:val="28"/>
        </w:rPr>
        <w:t xml:space="preserve"> </w:t>
      </w:r>
      <w:r w:rsidRPr="00842300">
        <w:rPr>
          <w:sz w:val="28"/>
          <w:szCs w:val="28"/>
        </w:rPr>
        <w:t>Ж.</w:t>
      </w:r>
    </w:p>
    <w:p w:rsidR="00590BD4" w:rsidRPr="009469D0" w:rsidRDefault="009D654A" w:rsidP="00830A4F">
      <w:pPr>
        <w:ind w:firstLine="567"/>
        <w:jc w:val="both"/>
        <w:rPr>
          <w:rStyle w:val="14"/>
          <w:color w:val="FF0000"/>
          <w:sz w:val="28"/>
          <w:szCs w:val="28"/>
        </w:rPr>
      </w:pPr>
      <w:r w:rsidRPr="009469D0">
        <w:rPr>
          <w:color w:val="FF0000"/>
          <w:w w:val="101"/>
          <w:sz w:val="28"/>
          <w:szCs w:val="28"/>
        </w:rPr>
        <w:t>7.5</w:t>
      </w:r>
      <w:r w:rsidR="00592312" w:rsidRPr="009469D0">
        <w:rPr>
          <w:color w:val="FF0000"/>
          <w:w w:val="101"/>
          <w:sz w:val="28"/>
          <w:szCs w:val="28"/>
        </w:rPr>
        <w:t>.3.5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Длину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пороговой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зоны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следует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принимать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равной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="00592312" w:rsidRPr="009469D0">
        <w:rPr>
          <w:color w:val="FF0000"/>
          <w:w w:val="101"/>
          <w:sz w:val="28"/>
          <w:szCs w:val="28"/>
        </w:rPr>
        <w:t>РБТ</w:t>
      </w:r>
      <w:r w:rsidRPr="009469D0">
        <w:rPr>
          <w:color w:val="FF0000"/>
          <w:sz w:val="28"/>
          <w:szCs w:val="28"/>
        </w:rPr>
        <w:t>,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значения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которого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в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зависимости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от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="00064773" w:rsidRPr="009469D0">
        <w:rPr>
          <w:rStyle w:val="14"/>
          <w:color w:val="FF0000"/>
          <w:sz w:val="28"/>
          <w:szCs w:val="28"/>
        </w:rPr>
        <w:t>расчетной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скорости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движения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транспортного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потока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должны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соответствовать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указанным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в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таблице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="00592312" w:rsidRPr="009469D0">
        <w:rPr>
          <w:rStyle w:val="14"/>
          <w:color w:val="FF0000"/>
          <w:sz w:val="28"/>
          <w:szCs w:val="28"/>
        </w:rPr>
        <w:t>7.15</w:t>
      </w:r>
      <w:r w:rsidRPr="009469D0">
        <w:rPr>
          <w:rStyle w:val="14"/>
          <w:color w:val="FF0000"/>
          <w:sz w:val="28"/>
          <w:szCs w:val="28"/>
        </w:rPr>
        <w:t>.</w:t>
      </w:r>
    </w:p>
    <w:p w:rsidR="00590BD4" w:rsidRPr="009469D0" w:rsidRDefault="00590BD4" w:rsidP="00830A4F">
      <w:pPr>
        <w:jc w:val="both"/>
        <w:rPr>
          <w:rStyle w:val="14"/>
          <w:color w:val="FF0000"/>
          <w:sz w:val="28"/>
          <w:szCs w:val="28"/>
        </w:rPr>
      </w:pPr>
    </w:p>
    <w:p w:rsidR="00592312" w:rsidRPr="009469D0" w:rsidRDefault="00592312" w:rsidP="00830A4F">
      <w:pPr>
        <w:jc w:val="both"/>
        <w:rPr>
          <w:b/>
          <w:color w:val="FF0000"/>
          <w:w w:val="101"/>
          <w:sz w:val="28"/>
          <w:szCs w:val="28"/>
        </w:rPr>
      </w:pPr>
      <w:r w:rsidRPr="009469D0">
        <w:rPr>
          <w:noProof/>
          <w:color w:val="FF0000"/>
          <w:sz w:val="28"/>
          <w:szCs w:val="28"/>
        </w:rPr>
        <w:t>Т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а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б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л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ц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а</w:t>
      </w:r>
      <w:r w:rsidR="00B175EA" w:rsidRPr="009469D0">
        <w:rPr>
          <w:noProof/>
          <w:color w:val="FF0000"/>
          <w:sz w:val="28"/>
          <w:szCs w:val="28"/>
        </w:rPr>
        <w:t xml:space="preserve">   </w:t>
      </w:r>
      <w:r w:rsidRPr="009469D0">
        <w:rPr>
          <w:noProof/>
          <w:color w:val="FF0000"/>
          <w:sz w:val="28"/>
          <w:szCs w:val="28"/>
        </w:rPr>
        <w:t>7.15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—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w w:val="101"/>
          <w:sz w:val="28"/>
          <w:szCs w:val="28"/>
        </w:rPr>
        <w:t>Расстояние</w:t>
      </w:r>
      <w:r w:rsidR="00B175EA" w:rsidRPr="009469D0">
        <w:rPr>
          <w:b/>
          <w:color w:val="FF0000"/>
          <w:w w:val="101"/>
          <w:sz w:val="28"/>
          <w:szCs w:val="28"/>
        </w:rPr>
        <w:t xml:space="preserve"> </w:t>
      </w:r>
      <w:r w:rsidRPr="009469D0">
        <w:rPr>
          <w:b/>
          <w:color w:val="FF0000"/>
          <w:w w:val="101"/>
          <w:sz w:val="28"/>
          <w:szCs w:val="28"/>
        </w:rPr>
        <w:t>безопасного</w:t>
      </w:r>
      <w:r w:rsidR="00B175EA" w:rsidRPr="009469D0">
        <w:rPr>
          <w:b/>
          <w:color w:val="FF0000"/>
          <w:w w:val="101"/>
          <w:sz w:val="28"/>
          <w:szCs w:val="28"/>
        </w:rPr>
        <w:t xml:space="preserve"> </w:t>
      </w:r>
      <w:r w:rsidRPr="009469D0">
        <w:rPr>
          <w:b/>
          <w:color w:val="FF0000"/>
          <w:w w:val="101"/>
          <w:sz w:val="28"/>
          <w:szCs w:val="28"/>
        </w:rPr>
        <w:t>торможения</w:t>
      </w:r>
      <w:r w:rsidR="00B175EA" w:rsidRPr="009469D0">
        <w:rPr>
          <w:b/>
          <w:color w:val="FF0000"/>
          <w:w w:val="101"/>
          <w:sz w:val="28"/>
          <w:szCs w:val="28"/>
        </w:rPr>
        <w:t xml:space="preserve"> </w:t>
      </w:r>
      <w:r w:rsidRPr="009469D0">
        <w:rPr>
          <w:b/>
          <w:color w:val="FF0000"/>
          <w:w w:val="101"/>
          <w:sz w:val="28"/>
          <w:szCs w:val="28"/>
        </w:rPr>
        <w:t>(РБТ)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61"/>
        <w:gridCol w:w="1514"/>
        <w:gridCol w:w="1516"/>
        <w:gridCol w:w="1376"/>
        <w:gridCol w:w="1240"/>
        <w:gridCol w:w="1064"/>
      </w:tblGrid>
      <w:tr w:rsidR="00592312" w:rsidRPr="009469D0" w:rsidTr="00592312">
        <w:trPr>
          <w:trHeight w:val="361"/>
        </w:trPr>
        <w:tc>
          <w:tcPr>
            <w:tcW w:w="1494" w:type="pct"/>
          </w:tcPr>
          <w:p w:rsidR="00592312" w:rsidRPr="009469D0" w:rsidRDefault="00064773" w:rsidP="00830A4F">
            <w:pPr>
              <w:widowControl w:val="0"/>
              <w:jc w:val="center"/>
              <w:rPr>
                <w:color w:val="FF0000"/>
                <w:spacing w:val="-1"/>
                <w:w w:val="101"/>
              </w:rPr>
            </w:pPr>
            <w:r w:rsidRPr="009469D0">
              <w:rPr>
                <w:color w:val="FF0000"/>
                <w:spacing w:val="-1"/>
                <w:w w:val="101"/>
              </w:rPr>
              <w:t>Расчетная</w:t>
            </w:r>
            <w:r w:rsidR="00B175EA" w:rsidRPr="009469D0">
              <w:rPr>
                <w:color w:val="FF0000"/>
                <w:spacing w:val="-1"/>
                <w:w w:val="101"/>
              </w:rPr>
              <w:t xml:space="preserve"> </w:t>
            </w:r>
            <w:r w:rsidR="00592312" w:rsidRPr="009469D0">
              <w:rPr>
                <w:color w:val="FF0000"/>
                <w:spacing w:val="-1"/>
                <w:w w:val="101"/>
              </w:rPr>
              <w:t>скорость</w:t>
            </w:r>
          </w:p>
          <w:p w:rsidR="00592312" w:rsidRPr="009469D0" w:rsidRDefault="00592312" w:rsidP="00830A4F">
            <w:pPr>
              <w:widowControl w:val="0"/>
              <w:jc w:val="center"/>
              <w:rPr>
                <w:color w:val="FF0000"/>
                <w:spacing w:val="-1"/>
                <w:w w:val="101"/>
              </w:rPr>
            </w:pPr>
            <w:r w:rsidRPr="009469D0">
              <w:rPr>
                <w:color w:val="FF0000"/>
                <w:spacing w:val="-1"/>
                <w:w w:val="101"/>
              </w:rPr>
              <w:t>движения,</w:t>
            </w:r>
            <w:r w:rsidR="00B175EA" w:rsidRPr="009469D0">
              <w:rPr>
                <w:color w:val="FF0000"/>
                <w:spacing w:val="-1"/>
                <w:w w:val="101"/>
              </w:rPr>
              <w:t xml:space="preserve"> </w:t>
            </w:r>
            <w:r w:rsidRPr="009469D0">
              <w:rPr>
                <w:color w:val="FF0000"/>
                <w:spacing w:val="-1"/>
                <w:w w:val="101"/>
              </w:rPr>
              <w:t>км/ч</w:t>
            </w:r>
          </w:p>
        </w:tc>
        <w:tc>
          <w:tcPr>
            <w:tcW w:w="791" w:type="pct"/>
            <w:vAlign w:val="center"/>
          </w:tcPr>
          <w:p w:rsidR="00592312" w:rsidRPr="009469D0" w:rsidRDefault="00592312" w:rsidP="00830A4F">
            <w:pPr>
              <w:widowControl w:val="0"/>
              <w:spacing w:before="100" w:beforeAutospacing="1" w:after="100" w:afterAutospacing="1"/>
              <w:jc w:val="center"/>
              <w:rPr>
                <w:color w:val="FF0000"/>
                <w:spacing w:val="-1"/>
                <w:w w:val="101"/>
              </w:rPr>
            </w:pPr>
            <w:r w:rsidRPr="009469D0">
              <w:rPr>
                <w:color w:val="FF0000"/>
                <w:spacing w:val="-1"/>
                <w:w w:val="101"/>
              </w:rPr>
              <w:t>40</w:t>
            </w:r>
            <w:r w:rsidRPr="009469D0">
              <w:rPr>
                <w:b/>
                <w:i/>
                <w:color w:val="FF0000"/>
                <w:vertAlign w:val="superscript"/>
              </w:rPr>
              <w:t>*</w:t>
            </w:r>
          </w:p>
        </w:tc>
        <w:tc>
          <w:tcPr>
            <w:tcW w:w="792" w:type="pct"/>
            <w:vAlign w:val="center"/>
          </w:tcPr>
          <w:p w:rsidR="00592312" w:rsidRPr="009469D0" w:rsidRDefault="00592312" w:rsidP="00830A4F">
            <w:pPr>
              <w:widowControl w:val="0"/>
              <w:spacing w:before="100" w:beforeAutospacing="1" w:after="100" w:afterAutospacing="1"/>
              <w:jc w:val="center"/>
              <w:rPr>
                <w:color w:val="FF0000"/>
                <w:spacing w:val="-1"/>
                <w:w w:val="101"/>
              </w:rPr>
            </w:pPr>
            <w:r w:rsidRPr="009469D0">
              <w:rPr>
                <w:color w:val="FF0000"/>
                <w:spacing w:val="-1"/>
                <w:w w:val="101"/>
              </w:rPr>
              <w:t>60</w:t>
            </w:r>
          </w:p>
        </w:tc>
        <w:tc>
          <w:tcPr>
            <w:tcW w:w="719" w:type="pct"/>
            <w:vAlign w:val="center"/>
          </w:tcPr>
          <w:p w:rsidR="00592312" w:rsidRPr="009469D0" w:rsidRDefault="00592312" w:rsidP="00830A4F">
            <w:pPr>
              <w:widowControl w:val="0"/>
              <w:spacing w:before="100" w:beforeAutospacing="1" w:after="100" w:afterAutospacing="1"/>
              <w:jc w:val="center"/>
              <w:rPr>
                <w:color w:val="FF0000"/>
                <w:spacing w:val="-1"/>
                <w:w w:val="101"/>
              </w:rPr>
            </w:pPr>
            <w:r w:rsidRPr="009469D0">
              <w:rPr>
                <w:color w:val="FF0000"/>
                <w:spacing w:val="-1"/>
                <w:w w:val="101"/>
              </w:rPr>
              <w:t>80</w:t>
            </w:r>
          </w:p>
        </w:tc>
        <w:tc>
          <w:tcPr>
            <w:tcW w:w="648" w:type="pct"/>
            <w:vAlign w:val="center"/>
          </w:tcPr>
          <w:p w:rsidR="00592312" w:rsidRPr="009469D0" w:rsidRDefault="00592312" w:rsidP="00830A4F">
            <w:pPr>
              <w:widowControl w:val="0"/>
              <w:spacing w:before="100" w:beforeAutospacing="1" w:after="100" w:afterAutospacing="1"/>
              <w:jc w:val="center"/>
              <w:rPr>
                <w:color w:val="FF0000"/>
                <w:spacing w:val="-1"/>
                <w:w w:val="101"/>
              </w:rPr>
            </w:pPr>
            <w:r w:rsidRPr="009469D0">
              <w:rPr>
                <w:color w:val="FF0000"/>
                <w:spacing w:val="-1"/>
                <w:w w:val="101"/>
              </w:rPr>
              <w:t>100</w:t>
            </w:r>
          </w:p>
        </w:tc>
        <w:tc>
          <w:tcPr>
            <w:tcW w:w="557" w:type="pct"/>
            <w:vAlign w:val="center"/>
          </w:tcPr>
          <w:p w:rsidR="00592312" w:rsidRPr="009469D0" w:rsidRDefault="00592312" w:rsidP="00830A4F">
            <w:pPr>
              <w:widowControl w:val="0"/>
              <w:spacing w:before="100" w:beforeAutospacing="1" w:after="100" w:afterAutospacing="1"/>
              <w:jc w:val="center"/>
              <w:rPr>
                <w:color w:val="FF0000"/>
                <w:spacing w:val="-1"/>
                <w:w w:val="101"/>
              </w:rPr>
            </w:pPr>
            <w:r w:rsidRPr="009469D0">
              <w:rPr>
                <w:color w:val="FF0000"/>
                <w:spacing w:val="-1"/>
                <w:w w:val="101"/>
              </w:rPr>
              <w:t>120</w:t>
            </w:r>
          </w:p>
        </w:tc>
      </w:tr>
      <w:tr w:rsidR="00592312" w:rsidRPr="009469D0" w:rsidTr="00592312">
        <w:tc>
          <w:tcPr>
            <w:tcW w:w="1494" w:type="pct"/>
          </w:tcPr>
          <w:p w:rsidR="00592312" w:rsidRPr="009469D0" w:rsidRDefault="00592312" w:rsidP="00830A4F">
            <w:pPr>
              <w:widowControl w:val="0"/>
              <w:spacing w:before="60" w:after="60"/>
              <w:jc w:val="center"/>
              <w:rPr>
                <w:color w:val="FF0000"/>
                <w:spacing w:val="-1"/>
                <w:w w:val="101"/>
              </w:rPr>
            </w:pPr>
            <w:r w:rsidRPr="009469D0">
              <w:rPr>
                <w:color w:val="FF0000"/>
                <w:spacing w:val="-1"/>
                <w:w w:val="101"/>
              </w:rPr>
              <w:t>РБТ,</w:t>
            </w:r>
            <w:r w:rsidR="00B175EA" w:rsidRPr="009469D0">
              <w:rPr>
                <w:color w:val="FF0000"/>
                <w:spacing w:val="-1"/>
                <w:w w:val="101"/>
              </w:rPr>
              <w:t xml:space="preserve"> </w:t>
            </w:r>
            <w:r w:rsidRPr="009469D0">
              <w:rPr>
                <w:color w:val="FF0000"/>
                <w:spacing w:val="-1"/>
                <w:w w:val="101"/>
              </w:rPr>
              <w:t>м</w:t>
            </w:r>
          </w:p>
        </w:tc>
        <w:tc>
          <w:tcPr>
            <w:tcW w:w="791" w:type="pct"/>
          </w:tcPr>
          <w:p w:rsidR="00592312" w:rsidRPr="009469D0" w:rsidRDefault="00592312" w:rsidP="00830A4F">
            <w:pPr>
              <w:widowControl w:val="0"/>
              <w:spacing w:before="60" w:after="60"/>
              <w:jc w:val="center"/>
              <w:rPr>
                <w:color w:val="FF0000"/>
                <w:spacing w:val="-1"/>
                <w:w w:val="101"/>
              </w:rPr>
            </w:pPr>
            <w:r w:rsidRPr="009469D0">
              <w:rPr>
                <w:color w:val="FF0000"/>
                <w:spacing w:val="-1"/>
                <w:w w:val="101"/>
              </w:rPr>
              <w:t>25</w:t>
            </w:r>
          </w:p>
        </w:tc>
        <w:tc>
          <w:tcPr>
            <w:tcW w:w="792" w:type="pct"/>
          </w:tcPr>
          <w:p w:rsidR="00592312" w:rsidRPr="009469D0" w:rsidRDefault="00592312" w:rsidP="00830A4F">
            <w:pPr>
              <w:widowControl w:val="0"/>
              <w:spacing w:before="60" w:after="60"/>
              <w:jc w:val="center"/>
              <w:rPr>
                <w:color w:val="FF0000"/>
                <w:spacing w:val="-1"/>
                <w:w w:val="101"/>
              </w:rPr>
            </w:pPr>
            <w:r w:rsidRPr="009469D0">
              <w:rPr>
                <w:color w:val="FF0000"/>
                <w:spacing w:val="-1"/>
                <w:w w:val="101"/>
              </w:rPr>
              <w:t>55</w:t>
            </w:r>
          </w:p>
        </w:tc>
        <w:tc>
          <w:tcPr>
            <w:tcW w:w="719" w:type="pct"/>
          </w:tcPr>
          <w:p w:rsidR="00592312" w:rsidRPr="009469D0" w:rsidRDefault="00592312" w:rsidP="00830A4F">
            <w:pPr>
              <w:widowControl w:val="0"/>
              <w:spacing w:before="60" w:after="60"/>
              <w:jc w:val="center"/>
              <w:rPr>
                <w:color w:val="FF0000"/>
                <w:spacing w:val="-1"/>
                <w:w w:val="101"/>
              </w:rPr>
            </w:pPr>
            <w:r w:rsidRPr="009469D0">
              <w:rPr>
                <w:color w:val="FF0000"/>
                <w:spacing w:val="-1"/>
                <w:w w:val="101"/>
              </w:rPr>
              <w:t>100</w:t>
            </w:r>
          </w:p>
        </w:tc>
        <w:tc>
          <w:tcPr>
            <w:tcW w:w="648" w:type="pct"/>
          </w:tcPr>
          <w:p w:rsidR="00592312" w:rsidRPr="009469D0" w:rsidRDefault="00592312" w:rsidP="00830A4F">
            <w:pPr>
              <w:widowControl w:val="0"/>
              <w:spacing w:before="60" w:after="60"/>
              <w:jc w:val="center"/>
              <w:rPr>
                <w:color w:val="FF0000"/>
                <w:spacing w:val="-1"/>
                <w:w w:val="101"/>
              </w:rPr>
            </w:pPr>
            <w:r w:rsidRPr="009469D0">
              <w:rPr>
                <w:color w:val="FF0000"/>
                <w:spacing w:val="-1"/>
                <w:w w:val="101"/>
              </w:rPr>
              <w:t>155</w:t>
            </w:r>
          </w:p>
        </w:tc>
        <w:tc>
          <w:tcPr>
            <w:tcW w:w="557" w:type="pct"/>
          </w:tcPr>
          <w:p w:rsidR="00592312" w:rsidRPr="009469D0" w:rsidRDefault="00592312" w:rsidP="00830A4F">
            <w:pPr>
              <w:widowControl w:val="0"/>
              <w:spacing w:before="60" w:after="60"/>
              <w:jc w:val="center"/>
              <w:rPr>
                <w:color w:val="FF0000"/>
                <w:spacing w:val="-1"/>
                <w:w w:val="101"/>
              </w:rPr>
            </w:pPr>
            <w:r w:rsidRPr="009469D0">
              <w:rPr>
                <w:color w:val="FF0000"/>
                <w:spacing w:val="-1"/>
                <w:w w:val="101"/>
              </w:rPr>
              <w:t>220</w:t>
            </w:r>
          </w:p>
        </w:tc>
      </w:tr>
      <w:tr w:rsidR="00592312" w:rsidRPr="009469D0" w:rsidTr="00592312">
        <w:tc>
          <w:tcPr>
            <w:tcW w:w="5000" w:type="pct"/>
            <w:gridSpan w:val="6"/>
          </w:tcPr>
          <w:p w:rsidR="00592312" w:rsidRPr="009469D0" w:rsidRDefault="00592312" w:rsidP="00830A4F">
            <w:pPr>
              <w:ind w:firstLine="567"/>
              <w:rPr>
                <w:color w:val="FF0000"/>
                <w:sz w:val="20"/>
                <w:szCs w:val="20"/>
              </w:rPr>
            </w:pPr>
            <w:r w:rsidRPr="009469D0">
              <w:rPr>
                <w:color w:val="FF0000"/>
                <w:sz w:val="20"/>
                <w:szCs w:val="20"/>
              </w:rPr>
              <w:t>*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Используется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на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боковых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въездах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в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тоннель.</w:t>
            </w:r>
          </w:p>
          <w:p w:rsidR="00592312" w:rsidRPr="009469D0" w:rsidRDefault="00592312" w:rsidP="00830A4F">
            <w:pPr>
              <w:ind w:firstLine="567"/>
              <w:rPr>
                <w:color w:val="FF0000"/>
                <w:sz w:val="20"/>
                <w:szCs w:val="20"/>
              </w:rPr>
            </w:pPr>
            <w:r w:rsidRPr="009469D0">
              <w:rPr>
                <w:color w:val="FF0000"/>
                <w:sz w:val="20"/>
                <w:szCs w:val="20"/>
              </w:rPr>
              <w:t>П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р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и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м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е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ч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а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н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и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я</w:t>
            </w:r>
          </w:p>
          <w:p w:rsidR="00592312" w:rsidRPr="009469D0" w:rsidRDefault="00592312" w:rsidP="00830A4F">
            <w:pPr>
              <w:ind w:firstLine="567"/>
              <w:rPr>
                <w:color w:val="FF0000"/>
                <w:sz w:val="20"/>
                <w:szCs w:val="20"/>
              </w:rPr>
            </w:pPr>
            <w:r w:rsidRPr="009469D0">
              <w:rPr>
                <w:color w:val="FF0000"/>
                <w:sz w:val="20"/>
                <w:szCs w:val="20"/>
              </w:rPr>
              <w:t>1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При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уклоне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продольного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профиля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дорожного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полотна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в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подъездной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зоне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10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="00064773" w:rsidRPr="009469D0">
              <w:rPr>
                <w:color w:val="FF0000"/>
                <w:sz w:val="20"/>
                <w:szCs w:val="20"/>
                <w:shd w:val="clear" w:color="auto" w:fill="FFFFFF"/>
              </w:rPr>
              <w:t>‰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и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более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приведенные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значения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РБТ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следует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увеличить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на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3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%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при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спуске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или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уменьшить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на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="00933089" w:rsidRPr="009469D0">
              <w:rPr>
                <w:color w:val="FF0000"/>
                <w:sz w:val="20"/>
                <w:szCs w:val="20"/>
              </w:rPr>
              <w:t>2,5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="00933089" w:rsidRPr="009469D0">
              <w:rPr>
                <w:color w:val="FF0000"/>
                <w:sz w:val="20"/>
                <w:szCs w:val="20"/>
              </w:rPr>
              <w:t>%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="00933089" w:rsidRPr="009469D0">
              <w:rPr>
                <w:color w:val="FF0000"/>
                <w:sz w:val="20"/>
                <w:szCs w:val="20"/>
              </w:rPr>
              <w:t>при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="00933089" w:rsidRPr="009469D0">
              <w:rPr>
                <w:color w:val="FF0000"/>
                <w:sz w:val="20"/>
                <w:szCs w:val="20"/>
              </w:rPr>
              <w:t>подъеме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="00933089" w:rsidRPr="009469D0">
              <w:rPr>
                <w:color w:val="FF0000"/>
                <w:sz w:val="20"/>
                <w:szCs w:val="20"/>
              </w:rPr>
              <w:t>на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="00933089" w:rsidRPr="009469D0">
              <w:rPr>
                <w:color w:val="FF0000"/>
                <w:sz w:val="20"/>
                <w:szCs w:val="20"/>
              </w:rPr>
              <w:t>каждые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="00933089" w:rsidRPr="009469D0">
              <w:rPr>
                <w:color w:val="FF0000"/>
                <w:sz w:val="20"/>
                <w:szCs w:val="20"/>
              </w:rPr>
              <w:t>10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="00064773" w:rsidRPr="009469D0">
              <w:rPr>
                <w:color w:val="FF0000"/>
                <w:sz w:val="20"/>
                <w:szCs w:val="20"/>
                <w:shd w:val="clear" w:color="auto" w:fill="FFFFFF"/>
              </w:rPr>
              <w:t>‰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уклона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к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въездному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порталу.</w:t>
            </w:r>
          </w:p>
          <w:p w:rsidR="00592312" w:rsidRPr="009469D0" w:rsidRDefault="00592312" w:rsidP="00830A4F">
            <w:pPr>
              <w:ind w:firstLine="567"/>
              <w:rPr>
                <w:color w:val="FF0000"/>
                <w:sz w:val="20"/>
                <w:szCs w:val="20"/>
              </w:rPr>
            </w:pPr>
            <w:r w:rsidRPr="009469D0">
              <w:rPr>
                <w:color w:val="FF0000"/>
                <w:sz w:val="20"/>
                <w:szCs w:val="20"/>
              </w:rPr>
              <w:t>2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Для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промежуточных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значений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="00064773" w:rsidRPr="009469D0">
              <w:rPr>
                <w:color w:val="FF0000"/>
                <w:sz w:val="20"/>
                <w:szCs w:val="20"/>
              </w:rPr>
              <w:t>расчетной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скорости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значения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РБТ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определяют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линейным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интерполированием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с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округлением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до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целого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числа.</w:t>
            </w:r>
          </w:p>
        </w:tc>
      </w:tr>
    </w:tbl>
    <w:p w:rsidR="00590BD4" w:rsidRPr="009469D0" w:rsidRDefault="00590BD4" w:rsidP="00830A4F">
      <w:pPr>
        <w:widowControl w:val="0"/>
        <w:ind w:firstLine="567"/>
        <w:jc w:val="both"/>
        <w:rPr>
          <w:color w:val="FF0000"/>
          <w:w w:val="101"/>
          <w:sz w:val="28"/>
          <w:szCs w:val="28"/>
        </w:rPr>
      </w:pPr>
    </w:p>
    <w:p w:rsidR="00592312" w:rsidRPr="009469D0" w:rsidRDefault="00592312" w:rsidP="00830A4F">
      <w:pPr>
        <w:widowControl w:val="0"/>
        <w:ind w:firstLine="567"/>
        <w:jc w:val="both"/>
        <w:rPr>
          <w:color w:val="FF0000"/>
          <w:w w:val="101"/>
          <w:sz w:val="28"/>
          <w:szCs w:val="28"/>
        </w:rPr>
      </w:pPr>
      <w:r w:rsidRPr="009469D0">
        <w:rPr>
          <w:color w:val="FF0000"/>
          <w:w w:val="101"/>
          <w:sz w:val="28"/>
          <w:szCs w:val="28"/>
        </w:rPr>
        <w:t>7.5.3.6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Продольное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распределение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яркости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дорожного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покрытия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proofErr w:type="spellStart"/>
      <w:r w:rsidRPr="009469D0">
        <w:rPr>
          <w:i/>
          <w:color w:val="FF0000"/>
          <w:w w:val="101"/>
          <w:sz w:val="28"/>
          <w:szCs w:val="28"/>
          <w:lang w:val="en-US"/>
        </w:rPr>
        <w:t>L</w:t>
      </w:r>
      <w:r w:rsidRPr="009469D0">
        <w:rPr>
          <w:i/>
          <w:color w:val="FF0000"/>
          <w:w w:val="101"/>
          <w:sz w:val="28"/>
          <w:szCs w:val="28"/>
          <w:vertAlign w:val="subscript"/>
          <w:lang w:val="en-US"/>
        </w:rPr>
        <w:t>th</w:t>
      </w:r>
      <w:proofErr w:type="spellEnd"/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в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первой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половине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пороговой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зоны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тоннеля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должн</w:t>
      </w:r>
      <w:r w:rsidR="00064773" w:rsidRPr="009469D0">
        <w:rPr>
          <w:color w:val="FF0000"/>
          <w:w w:val="101"/>
          <w:sz w:val="28"/>
          <w:szCs w:val="28"/>
        </w:rPr>
        <w:t>о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быть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постоянным,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а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во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второй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половине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–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линейно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спадать,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достигая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к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концу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этой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зоны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40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%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значения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средней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яркости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proofErr w:type="spellStart"/>
      <w:r w:rsidRPr="009469D0">
        <w:rPr>
          <w:i/>
          <w:color w:val="FF0000"/>
          <w:w w:val="101"/>
          <w:sz w:val="28"/>
          <w:szCs w:val="28"/>
          <w:lang w:val="en-US"/>
        </w:rPr>
        <w:t>L</w:t>
      </w:r>
      <w:r w:rsidRPr="009469D0">
        <w:rPr>
          <w:i/>
          <w:color w:val="FF0000"/>
          <w:w w:val="101"/>
          <w:sz w:val="28"/>
          <w:szCs w:val="28"/>
          <w:vertAlign w:val="subscript"/>
          <w:lang w:val="en-US"/>
        </w:rPr>
        <w:t>th</w:t>
      </w:r>
      <w:proofErr w:type="spellEnd"/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в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первой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половине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пороговой</w:t>
      </w:r>
      <w:r w:rsidR="00B175EA" w:rsidRPr="009469D0">
        <w:rPr>
          <w:rStyle w:val="14"/>
          <w:color w:val="FF0000"/>
          <w:sz w:val="28"/>
          <w:szCs w:val="28"/>
        </w:rPr>
        <w:t xml:space="preserve"> </w:t>
      </w:r>
      <w:r w:rsidRPr="009469D0">
        <w:rPr>
          <w:rStyle w:val="14"/>
          <w:color w:val="FF0000"/>
          <w:sz w:val="28"/>
          <w:szCs w:val="28"/>
        </w:rPr>
        <w:t>зоны</w:t>
      </w:r>
      <w:r w:rsidRPr="009469D0">
        <w:rPr>
          <w:color w:val="FF0000"/>
          <w:w w:val="101"/>
          <w:sz w:val="28"/>
          <w:szCs w:val="28"/>
        </w:rPr>
        <w:t>.</w:t>
      </w:r>
    </w:p>
    <w:p w:rsidR="00590BD4" w:rsidRPr="009469D0" w:rsidRDefault="00592312" w:rsidP="00830A4F">
      <w:pPr>
        <w:widowControl w:val="0"/>
        <w:ind w:firstLine="567"/>
        <w:jc w:val="both"/>
        <w:rPr>
          <w:color w:val="FF0000"/>
          <w:w w:val="101"/>
          <w:sz w:val="28"/>
          <w:szCs w:val="28"/>
        </w:rPr>
      </w:pPr>
      <w:r w:rsidRPr="009469D0">
        <w:rPr>
          <w:color w:val="FF0000"/>
          <w:w w:val="101"/>
          <w:sz w:val="28"/>
          <w:szCs w:val="28"/>
        </w:rPr>
        <w:t>Отношение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средней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яркости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дорожного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покрытия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proofErr w:type="spellStart"/>
      <w:r w:rsidRPr="009469D0">
        <w:rPr>
          <w:i/>
          <w:color w:val="FF0000"/>
          <w:w w:val="101"/>
          <w:sz w:val="28"/>
          <w:szCs w:val="28"/>
          <w:lang w:val="en-US"/>
        </w:rPr>
        <w:t>L</w:t>
      </w:r>
      <w:r w:rsidRPr="009469D0">
        <w:rPr>
          <w:i/>
          <w:color w:val="FF0000"/>
          <w:w w:val="101"/>
          <w:sz w:val="28"/>
          <w:szCs w:val="28"/>
          <w:vertAlign w:val="subscript"/>
          <w:lang w:val="en-US"/>
        </w:rPr>
        <w:t>th</w:t>
      </w:r>
      <w:proofErr w:type="spellEnd"/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в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первой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половине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пороговой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зоны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тоннеля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к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яркости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адаптации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i/>
          <w:color w:val="FF0000"/>
          <w:w w:val="101"/>
          <w:sz w:val="28"/>
          <w:szCs w:val="28"/>
          <w:lang w:val="en-US"/>
        </w:rPr>
        <w:t>L</w:t>
      </w:r>
      <w:r w:rsidRPr="009469D0">
        <w:rPr>
          <w:color w:val="FF0000"/>
          <w:w w:val="101"/>
          <w:sz w:val="28"/>
          <w:szCs w:val="28"/>
          <w:vertAlign w:val="subscript"/>
        </w:rPr>
        <w:t>20</w:t>
      </w:r>
      <w:r w:rsidRPr="009469D0">
        <w:rPr>
          <w:color w:val="FF0000"/>
          <w:w w:val="101"/>
          <w:sz w:val="28"/>
          <w:szCs w:val="28"/>
        </w:rPr>
        <w:t>,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определяемой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в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соответствии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с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приложением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Ж,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должно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быть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не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менее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значений,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указанных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в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таблице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w w:val="101"/>
          <w:sz w:val="28"/>
          <w:szCs w:val="28"/>
        </w:rPr>
        <w:t>7.16</w:t>
      </w:r>
      <w:r w:rsidR="00A9671A" w:rsidRPr="009469D0">
        <w:rPr>
          <w:color w:val="FF0000"/>
          <w:w w:val="101"/>
          <w:sz w:val="28"/>
          <w:szCs w:val="28"/>
        </w:rPr>
        <w:t>.</w:t>
      </w:r>
    </w:p>
    <w:p w:rsidR="00590BD4" w:rsidRPr="009469D0" w:rsidRDefault="00590BD4" w:rsidP="00830A4F">
      <w:pPr>
        <w:widowControl w:val="0"/>
        <w:jc w:val="both"/>
        <w:rPr>
          <w:color w:val="FF0000"/>
          <w:w w:val="101"/>
          <w:sz w:val="28"/>
          <w:szCs w:val="28"/>
        </w:rPr>
      </w:pPr>
    </w:p>
    <w:p w:rsidR="00A9671A" w:rsidRPr="009469D0" w:rsidRDefault="00A9671A" w:rsidP="00842300">
      <w:pPr>
        <w:widowControl w:val="0"/>
        <w:ind w:left="2552" w:hanging="2552"/>
        <w:jc w:val="both"/>
        <w:rPr>
          <w:b/>
          <w:color w:val="FF0000"/>
          <w:spacing w:val="-9"/>
          <w:sz w:val="28"/>
          <w:szCs w:val="28"/>
        </w:rPr>
      </w:pPr>
      <w:r w:rsidRPr="009469D0">
        <w:rPr>
          <w:noProof/>
          <w:color w:val="FF0000"/>
          <w:sz w:val="28"/>
          <w:szCs w:val="28"/>
        </w:rPr>
        <w:t>Т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а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б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л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ц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а</w:t>
      </w:r>
      <w:r w:rsidR="00B175EA" w:rsidRPr="009469D0">
        <w:rPr>
          <w:noProof/>
          <w:color w:val="FF0000"/>
          <w:sz w:val="28"/>
          <w:szCs w:val="28"/>
        </w:rPr>
        <w:t xml:space="preserve">   </w:t>
      </w:r>
      <w:r w:rsidRPr="009469D0">
        <w:rPr>
          <w:noProof/>
          <w:color w:val="FF0000"/>
          <w:sz w:val="28"/>
          <w:szCs w:val="28"/>
        </w:rPr>
        <w:t>7.16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="00590BD4" w:rsidRPr="009469D0">
        <w:rPr>
          <w:noProof/>
          <w:color w:val="FF0000"/>
          <w:sz w:val="28"/>
          <w:szCs w:val="28"/>
        </w:rPr>
        <w:t>–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Нормируемые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значения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отношения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средней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яркости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дорожного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покрытия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в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первой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половине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пороговой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зоны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тоннеля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к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яркости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адаптации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i/>
          <w:color w:val="FF0000"/>
          <w:sz w:val="28"/>
          <w:szCs w:val="28"/>
        </w:rPr>
        <w:t>L</w:t>
      </w:r>
      <w:proofErr w:type="spellStart"/>
      <w:r w:rsidRPr="009469D0">
        <w:rPr>
          <w:b/>
          <w:i/>
          <w:color w:val="FF0000"/>
          <w:sz w:val="28"/>
          <w:szCs w:val="28"/>
          <w:vertAlign w:val="subscript"/>
          <w:lang w:val="en-US"/>
        </w:rPr>
        <w:t>th</w:t>
      </w:r>
      <w:proofErr w:type="spellEnd"/>
      <w:r w:rsidRPr="009469D0">
        <w:rPr>
          <w:b/>
          <w:color w:val="FF0000"/>
          <w:sz w:val="28"/>
          <w:szCs w:val="28"/>
        </w:rPr>
        <w:t>/</w:t>
      </w:r>
      <w:r w:rsidRPr="009469D0">
        <w:rPr>
          <w:b/>
          <w:i/>
          <w:color w:val="FF0000"/>
          <w:sz w:val="28"/>
          <w:szCs w:val="28"/>
        </w:rPr>
        <w:t>L</w:t>
      </w:r>
      <w:r w:rsidRPr="009469D0">
        <w:rPr>
          <w:b/>
          <w:color w:val="FF0000"/>
          <w:sz w:val="28"/>
          <w:szCs w:val="28"/>
          <w:vertAlign w:val="subscript"/>
        </w:rPr>
        <w:t>20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6"/>
        <w:gridCol w:w="1366"/>
        <w:gridCol w:w="1367"/>
        <w:gridCol w:w="1367"/>
        <w:gridCol w:w="1367"/>
        <w:gridCol w:w="1367"/>
        <w:gridCol w:w="1371"/>
      </w:tblGrid>
      <w:tr w:rsidR="00A9671A" w:rsidRPr="009469D0" w:rsidTr="001218C0">
        <w:tc>
          <w:tcPr>
            <w:tcW w:w="714" w:type="pct"/>
            <w:vMerge w:val="restart"/>
            <w:vAlign w:val="center"/>
          </w:tcPr>
          <w:p w:rsidR="00A9671A" w:rsidRPr="009469D0" w:rsidRDefault="00A9671A" w:rsidP="00830A4F">
            <w:pPr>
              <w:widowControl w:val="0"/>
              <w:jc w:val="center"/>
              <w:rPr>
                <w:color w:val="FF0000"/>
                <w:spacing w:val="-1"/>
                <w:w w:val="101"/>
              </w:rPr>
            </w:pPr>
            <w:r w:rsidRPr="009469D0">
              <w:rPr>
                <w:color w:val="FF0000"/>
                <w:spacing w:val="-1"/>
                <w:w w:val="101"/>
              </w:rPr>
              <w:t>Класс</w:t>
            </w:r>
          </w:p>
          <w:p w:rsidR="00A9671A" w:rsidRPr="009469D0" w:rsidRDefault="00A9671A" w:rsidP="00830A4F">
            <w:pPr>
              <w:widowControl w:val="0"/>
              <w:jc w:val="center"/>
              <w:rPr>
                <w:color w:val="FF0000"/>
                <w:spacing w:val="-1"/>
                <w:w w:val="101"/>
              </w:rPr>
            </w:pPr>
            <w:r w:rsidRPr="009469D0">
              <w:rPr>
                <w:color w:val="FF0000"/>
                <w:spacing w:val="-1"/>
                <w:w w:val="101"/>
              </w:rPr>
              <w:t>тоннеля</w:t>
            </w:r>
          </w:p>
        </w:tc>
        <w:tc>
          <w:tcPr>
            <w:tcW w:w="4286" w:type="pct"/>
            <w:gridSpan w:val="6"/>
          </w:tcPr>
          <w:p w:rsidR="00A9671A" w:rsidRPr="009469D0" w:rsidRDefault="00A9671A" w:rsidP="00830A4F">
            <w:pPr>
              <w:jc w:val="center"/>
              <w:rPr>
                <w:color w:val="FF0000"/>
                <w:spacing w:val="-6"/>
                <w:w w:val="101"/>
              </w:rPr>
            </w:pPr>
            <w:r w:rsidRPr="009469D0">
              <w:rPr>
                <w:i/>
                <w:color w:val="FF0000"/>
              </w:rPr>
              <w:t>L</w:t>
            </w:r>
            <w:proofErr w:type="spellStart"/>
            <w:r w:rsidRPr="009469D0">
              <w:rPr>
                <w:i/>
                <w:color w:val="FF0000"/>
                <w:vertAlign w:val="subscript"/>
                <w:lang w:val="en-US"/>
              </w:rPr>
              <w:t>th</w:t>
            </w:r>
            <w:proofErr w:type="spellEnd"/>
            <w:r w:rsidRPr="009469D0">
              <w:rPr>
                <w:color w:val="FF0000"/>
              </w:rPr>
              <w:t>/</w:t>
            </w:r>
            <w:r w:rsidRPr="009469D0">
              <w:rPr>
                <w:i/>
                <w:color w:val="FF0000"/>
              </w:rPr>
              <w:t>L</w:t>
            </w:r>
            <w:r w:rsidRPr="009469D0">
              <w:rPr>
                <w:color w:val="FF0000"/>
                <w:vertAlign w:val="subscript"/>
              </w:rPr>
              <w:t>20</w:t>
            </w:r>
            <w:r w:rsidRPr="009469D0">
              <w:rPr>
                <w:color w:val="FF0000"/>
                <w:w w:val="101"/>
              </w:rPr>
              <w:t>,</w:t>
            </w:r>
            <w:r w:rsidR="00B175EA" w:rsidRPr="009469D0">
              <w:rPr>
                <w:color w:val="FF0000"/>
                <w:w w:val="101"/>
              </w:rPr>
              <w:t xml:space="preserve"> </w:t>
            </w:r>
            <w:r w:rsidRPr="009469D0">
              <w:rPr>
                <w:color w:val="FF0000"/>
                <w:spacing w:val="-9"/>
              </w:rPr>
              <w:t>%,</w:t>
            </w:r>
            <w:r w:rsidR="00B175EA" w:rsidRPr="009469D0">
              <w:rPr>
                <w:color w:val="FF0000"/>
                <w:spacing w:val="-9"/>
              </w:rPr>
              <w:t xml:space="preserve"> </w:t>
            </w:r>
            <w:r w:rsidRPr="009469D0">
              <w:rPr>
                <w:color w:val="FF0000"/>
                <w:spacing w:val="-9"/>
              </w:rPr>
              <w:t>при</w:t>
            </w:r>
            <w:r w:rsidR="00B175EA" w:rsidRPr="009469D0">
              <w:rPr>
                <w:color w:val="FF0000"/>
                <w:spacing w:val="-9"/>
              </w:rPr>
              <w:t xml:space="preserve"> </w:t>
            </w:r>
            <w:r w:rsidRPr="009469D0">
              <w:rPr>
                <w:color w:val="FF0000"/>
                <w:spacing w:val="-1"/>
                <w:w w:val="101"/>
              </w:rPr>
              <w:t>РБТ,</w:t>
            </w:r>
            <w:r w:rsidR="00B175EA" w:rsidRPr="009469D0">
              <w:rPr>
                <w:color w:val="FF0000"/>
                <w:spacing w:val="-1"/>
                <w:w w:val="101"/>
              </w:rPr>
              <w:t xml:space="preserve"> </w:t>
            </w:r>
            <w:r w:rsidRPr="009469D0">
              <w:rPr>
                <w:color w:val="FF0000"/>
                <w:spacing w:val="-1"/>
                <w:w w:val="101"/>
              </w:rPr>
              <w:t>м</w:t>
            </w:r>
          </w:p>
        </w:tc>
      </w:tr>
      <w:tr w:rsidR="00A9671A" w:rsidRPr="009469D0" w:rsidTr="001218C0">
        <w:tc>
          <w:tcPr>
            <w:tcW w:w="714" w:type="pct"/>
            <w:vMerge/>
          </w:tcPr>
          <w:p w:rsidR="00A9671A" w:rsidRPr="009469D0" w:rsidRDefault="00A9671A" w:rsidP="00830A4F">
            <w:pPr>
              <w:widowControl w:val="0"/>
              <w:jc w:val="center"/>
              <w:rPr>
                <w:color w:val="FF0000"/>
                <w:spacing w:val="-1"/>
                <w:w w:val="101"/>
              </w:rPr>
            </w:pPr>
          </w:p>
        </w:tc>
        <w:tc>
          <w:tcPr>
            <w:tcW w:w="714" w:type="pct"/>
            <w:vAlign w:val="center"/>
          </w:tcPr>
          <w:p w:rsidR="00A9671A" w:rsidRPr="009469D0" w:rsidRDefault="00A9671A" w:rsidP="00830A4F">
            <w:pPr>
              <w:widowControl w:val="0"/>
              <w:jc w:val="center"/>
              <w:rPr>
                <w:color w:val="FF0000"/>
                <w:spacing w:val="-1"/>
                <w:w w:val="101"/>
              </w:rPr>
            </w:pPr>
            <w:r w:rsidRPr="009469D0">
              <w:rPr>
                <w:color w:val="FF0000"/>
                <w:spacing w:val="-1"/>
                <w:w w:val="101"/>
              </w:rPr>
              <w:t>До</w:t>
            </w:r>
            <w:r w:rsidR="00B175EA" w:rsidRPr="009469D0">
              <w:rPr>
                <w:color w:val="FF0000"/>
                <w:spacing w:val="-1"/>
                <w:w w:val="101"/>
              </w:rPr>
              <w:t xml:space="preserve"> </w:t>
            </w:r>
            <w:r w:rsidRPr="009469D0">
              <w:rPr>
                <w:color w:val="FF0000"/>
                <w:spacing w:val="-1"/>
                <w:w w:val="101"/>
              </w:rPr>
              <w:t>60</w:t>
            </w:r>
            <w:r w:rsidR="00B175EA" w:rsidRPr="009469D0">
              <w:rPr>
                <w:color w:val="FF0000"/>
                <w:spacing w:val="-1"/>
                <w:w w:val="101"/>
              </w:rPr>
              <w:t xml:space="preserve"> </w:t>
            </w:r>
            <w:proofErr w:type="spellStart"/>
            <w:r w:rsidRPr="009469D0">
              <w:rPr>
                <w:color w:val="FF0000"/>
                <w:spacing w:val="-1"/>
                <w:w w:val="101"/>
              </w:rPr>
              <w:t>включ</w:t>
            </w:r>
            <w:proofErr w:type="spellEnd"/>
            <w:r w:rsidRPr="009469D0">
              <w:rPr>
                <w:color w:val="FF0000"/>
                <w:spacing w:val="-1"/>
                <w:w w:val="101"/>
              </w:rPr>
              <w:t>.</w:t>
            </w:r>
          </w:p>
        </w:tc>
        <w:tc>
          <w:tcPr>
            <w:tcW w:w="714" w:type="pct"/>
            <w:vAlign w:val="center"/>
          </w:tcPr>
          <w:p w:rsidR="00A9671A" w:rsidRPr="009469D0" w:rsidRDefault="00A9671A" w:rsidP="00830A4F">
            <w:pPr>
              <w:widowControl w:val="0"/>
              <w:jc w:val="center"/>
              <w:rPr>
                <w:color w:val="FF0000"/>
                <w:spacing w:val="-1"/>
                <w:w w:val="101"/>
              </w:rPr>
            </w:pPr>
            <w:r w:rsidRPr="009469D0">
              <w:rPr>
                <w:color w:val="FF0000"/>
                <w:spacing w:val="-1"/>
                <w:w w:val="101"/>
              </w:rPr>
              <w:t>80</w:t>
            </w:r>
          </w:p>
        </w:tc>
        <w:tc>
          <w:tcPr>
            <w:tcW w:w="714" w:type="pct"/>
            <w:vAlign w:val="center"/>
          </w:tcPr>
          <w:p w:rsidR="00A9671A" w:rsidRPr="009469D0" w:rsidRDefault="00A9671A" w:rsidP="00830A4F">
            <w:pPr>
              <w:widowControl w:val="0"/>
              <w:jc w:val="center"/>
              <w:rPr>
                <w:color w:val="FF0000"/>
                <w:spacing w:val="-1"/>
                <w:w w:val="101"/>
              </w:rPr>
            </w:pPr>
            <w:r w:rsidRPr="009469D0">
              <w:rPr>
                <w:color w:val="FF0000"/>
                <w:spacing w:val="-1"/>
                <w:w w:val="101"/>
              </w:rPr>
              <w:t>100</w:t>
            </w:r>
          </w:p>
        </w:tc>
        <w:tc>
          <w:tcPr>
            <w:tcW w:w="714" w:type="pct"/>
            <w:vAlign w:val="center"/>
          </w:tcPr>
          <w:p w:rsidR="00A9671A" w:rsidRPr="009469D0" w:rsidRDefault="00A9671A" w:rsidP="00830A4F">
            <w:pPr>
              <w:widowControl w:val="0"/>
              <w:jc w:val="center"/>
              <w:rPr>
                <w:color w:val="FF0000"/>
                <w:spacing w:val="-1"/>
                <w:w w:val="101"/>
              </w:rPr>
            </w:pPr>
            <w:r w:rsidRPr="009469D0">
              <w:rPr>
                <w:color w:val="FF0000"/>
                <w:spacing w:val="-1"/>
                <w:w w:val="101"/>
              </w:rPr>
              <w:t>120</w:t>
            </w:r>
          </w:p>
        </w:tc>
        <w:tc>
          <w:tcPr>
            <w:tcW w:w="714" w:type="pct"/>
            <w:vAlign w:val="center"/>
          </w:tcPr>
          <w:p w:rsidR="00A9671A" w:rsidRPr="009469D0" w:rsidRDefault="00A9671A" w:rsidP="00830A4F">
            <w:pPr>
              <w:widowControl w:val="0"/>
              <w:jc w:val="center"/>
              <w:rPr>
                <w:color w:val="FF0000"/>
                <w:spacing w:val="-1"/>
                <w:w w:val="101"/>
              </w:rPr>
            </w:pPr>
            <w:r w:rsidRPr="009469D0">
              <w:rPr>
                <w:color w:val="FF0000"/>
                <w:spacing w:val="-1"/>
                <w:w w:val="101"/>
              </w:rPr>
              <w:t>140</w:t>
            </w:r>
          </w:p>
        </w:tc>
        <w:tc>
          <w:tcPr>
            <w:tcW w:w="716" w:type="pct"/>
            <w:vAlign w:val="center"/>
          </w:tcPr>
          <w:p w:rsidR="00A9671A" w:rsidRPr="009469D0" w:rsidRDefault="00A9671A" w:rsidP="00830A4F">
            <w:pPr>
              <w:jc w:val="center"/>
              <w:rPr>
                <w:color w:val="FF0000"/>
                <w:spacing w:val="-6"/>
                <w:w w:val="101"/>
              </w:rPr>
            </w:pPr>
            <w:r w:rsidRPr="009469D0">
              <w:rPr>
                <w:color w:val="FF0000"/>
                <w:spacing w:val="-6"/>
                <w:w w:val="101"/>
              </w:rPr>
              <w:t>Св.</w:t>
            </w:r>
            <w:r w:rsidR="00B175EA" w:rsidRPr="009469D0">
              <w:rPr>
                <w:color w:val="FF0000"/>
                <w:spacing w:val="-6"/>
                <w:w w:val="101"/>
              </w:rPr>
              <w:t xml:space="preserve"> </w:t>
            </w:r>
            <w:r w:rsidRPr="009469D0">
              <w:rPr>
                <w:color w:val="FF0000"/>
                <w:spacing w:val="-6"/>
                <w:w w:val="101"/>
              </w:rPr>
              <w:t>160</w:t>
            </w:r>
          </w:p>
        </w:tc>
      </w:tr>
      <w:tr w:rsidR="00A9671A" w:rsidRPr="009469D0" w:rsidTr="001218C0">
        <w:tc>
          <w:tcPr>
            <w:tcW w:w="714" w:type="pct"/>
            <w:tcBorders>
              <w:bottom w:val="nil"/>
            </w:tcBorders>
          </w:tcPr>
          <w:p w:rsidR="00A9671A" w:rsidRPr="009469D0" w:rsidRDefault="00A9671A" w:rsidP="00830A4F">
            <w:pPr>
              <w:jc w:val="center"/>
              <w:rPr>
                <w:color w:val="FF0000"/>
                <w:spacing w:val="-6"/>
                <w:w w:val="101"/>
              </w:rPr>
            </w:pPr>
            <w:r w:rsidRPr="009469D0">
              <w:rPr>
                <w:color w:val="FF0000"/>
                <w:spacing w:val="-6"/>
                <w:w w:val="101"/>
              </w:rPr>
              <w:t>1</w:t>
            </w:r>
          </w:p>
        </w:tc>
        <w:tc>
          <w:tcPr>
            <w:tcW w:w="714" w:type="pct"/>
            <w:tcBorders>
              <w:bottom w:val="nil"/>
            </w:tcBorders>
          </w:tcPr>
          <w:p w:rsidR="00A9671A" w:rsidRPr="009469D0" w:rsidRDefault="00A9671A" w:rsidP="00830A4F">
            <w:pPr>
              <w:jc w:val="center"/>
              <w:rPr>
                <w:color w:val="FF0000"/>
                <w:spacing w:val="-6"/>
                <w:w w:val="101"/>
              </w:rPr>
            </w:pPr>
            <w:r w:rsidRPr="009469D0">
              <w:rPr>
                <w:color w:val="FF0000"/>
                <w:spacing w:val="-6"/>
                <w:w w:val="101"/>
              </w:rPr>
              <w:t>2,0</w:t>
            </w:r>
          </w:p>
        </w:tc>
        <w:tc>
          <w:tcPr>
            <w:tcW w:w="714" w:type="pct"/>
            <w:tcBorders>
              <w:bottom w:val="nil"/>
            </w:tcBorders>
          </w:tcPr>
          <w:p w:rsidR="00A9671A" w:rsidRPr="009469D0" w:rsidRDefault="00A9671A" w:rsidP="00830A4F">
            <w:pPr>
              <w:jc w:val="center"/>
              <w:rPr>
                <w:color w:val="FF0000"/>
                <w:spacing w:val="-6"/>
                <w:w w:val="101"/>
              </w:rPr>
            </w:pPr>
            <w:r w:rsidRPr="009469D0">
              <w:rPr>
                <w:color w:val="FF0000"/>
                <w:spacing w:val="-6"/>
                <w:w w:val="101"/>
              </w:rPr>
              <w:t>2,5</w:t>
            </w:r>
          </w:p>
        </w:tc>
        <w:tc>
          <w:tcPr>
            <w:tcW w:w="714" w:type="pct"/>
            <w:tcBorders>
              <w:bottom w:val="nil"/>
            </w:tcBorders>
          </w:tcPr>
          <w:p w:rsidR="00A9671A" w:rsidRPr="009469D0" w:rsidRDefault="00A9671A" w:rsidP="00830A4F">
            <w:pPr>
              <w:jc w:val="center"/>
              <w:rPr>
                <w:color w:val="FF0000"/>
                <w:spacing w:val="-6"/>
                <w:w w:val="101"/>
              </w:rPr>
            </w:pPr>
            <w:r w:rsidRPr="009469D0">
              <w:rPr>
                <w:color w:val="FF0000"/>
                <w:spacing w:val="-6"/>
                <w:w w:val="101"/>
              </w:rPr>
              <w:t>3,0</w:t>
            </w:r>
          </w:p>
        </w:tc>
        <w:tc>
          <w:tcPr>
            <w:tcW w:w="714" w:type="pct"/>
            <w:tcBorders>
              <w:bottom w:val="nil"/>
            </w:tcBorders>
          </w:tcPr>
          <w:p w:rsidR="00A9671A" w:rsidRPr="009469D0" w:rsidRDefault="00A9671A" w:rsidP="00830A4F">
            <w:pPr>
              <w:jc w:val="center"/>
              <w:rPr>
                <w:color w:val="FF0000"/>
                <w:spacing w:val="-6"/>
                <w:w w:val="101"/>
              </w:rPr>
            </w:pPr>
            <w:r w:rsidRPr="009469D0">
              <w:rPr>
                <w:color w:val="FF0000"/>
                <w:spacing w:val="-6"/>
                <w:w w:val="101"/>
              </w:rPr>
              <w:t>3,4</w:t>
            </w:r>
          </w:p>
        </w:tc>
        <w:tc>
          <w:tcPr>
            <w:tcW w:w="714" w:type="pct"/>
            <w:tcBorders>
              <w:bottom w:val="nil"/>
            </w:tcBorders>
          </w:tcPr>
          <w:p w:rsidR="00A9671A" w:rsidRPr="009469D0" w:rsidRDefault="00A9671A" w:rsidP="00830A4F">
            <w:pPr>
              <w:jc w:val="center"/>
              <w:rPr>
                <w:color w:val="FF0000"/>
                <w:spacing w:val="-6"/>
                <w:w w:val="101"/>
              </w:rPr>
            </w:pPr>
            <w:r w:rsidRPr="009469D0">
              <w:rPr>
                <w:color w:val="FF0000"/>
                <w:spacing w:val="-6"/>
                <w:w w:val="101"/>
              </w:rPr>
              <w:t>3,7</w:t>
            </w:r>
          </w:p>
        </w:tc>
        <w:tc>
          <w:tcPr>
            <w:tcW w:w="716" w:type="pct"/>
            <w:tcBorders>
              <w:bottom w:val="nil"/>
            </w:tcBorders>
          </w:tcPr>
          <w:p w:rsidR="00A9671A" w:rsidRPr="009469D0" w:rsidRDefault="00A9671A" w:rsidP="00830A4F">
            <w:pPr>
              <w:jc w:val="center"/>
              <w:rPr>
                <w:color w:val="FF0000"/>
                <w:spacing w:val="-6"/>
                <w:w w:val="101"/>
              </w:rPr>
            </w:pPr>
            <w:r w:rsidRPr="009469D0">
              <w:rPr>
                <w:color w:val="FF0000"/>
                <w:spacing w:val="-6"/>
                <w:w w:val="101"/>
              </w:rPr>
              <w:t>4,0</w:t>
            </w:r>
          </w:p>
        </w:tc>
      </w:tr>
      <w:tr w:rsidR="00A9671A" w:rsidRPr="009469D0" w:rsidTr="001218C0">
        <w:tc>
          <w:tcPr>
            <w:tcW w:w="714" w:type="pct"/>
            <w:tcBorders>
              <w:top w:val="nil"/>
              <w:bottom w:val="nil"/>
            </w:tcBorders>
          </w:tcPr>
          <w:p w:rsidR="00A9671A" w:rsidRPr="009469D0" w:rsidRDefault="00A9671A" w:rsidP="00830A4F">
            <w:pPr>
              <w:jc w:val="center"/>
              <w:rPr>
                <w:color w:val="FF0000"/>
                <w:spacing w:val="-6"/>
                <w:w w:val="101"/>
              </w:rPr>
            </w:pPr>
            <w:r w:rsidRPr="009469D0">
              <w:rPr>
                <w:color w:val="FF0000"/>
                <w:spacing w:val="-6"/>
                <w:w w:val="101"/>
              </w:rPr>
              <w:t>2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:rsidR="00A9671A" w:rsidRPr="009469D0" w:rsidRDefault="00A9671A" w:rsidP="00830A4F">
            <w:pPr>
              <w:jc w:val="center"/>
              <w:rPr>
                <w:color w:val="FF0000"/>
                <w:spacing w:val="-6"/>
                <w:w w:val="101"/>
              </w:rPr>
            </w:pPr>
            <w:r w:rsidRPr="009469D0">
              <w:rPr>
                <w:color w:val="FF0000"/>
                <w:spacing w:val="-6"/>
                <w:w w:val="101"/>
              </w:rPr>
              <w:t>3,0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:rsidR="00A9671A" w:rsidRPr="009469D0" w:rsidRDefault="00A9671A" w:rsidP="00830A4F">
            <w:pPr>
              <w:jc w:val="center"/>
              <w:rPr>
                <w:color w:val="FF0000"/>
                <w:spacing w:val="-6"/>
                <w:w w:val="101"/>
              </w:rPr>
            </w:pPr>
            <w:r w:rsidRPr="009469D0">
              <w:rPr>
                <w:color w:val="FF0000"/>
                <w:spacing w:val="-6"/>
                <w:w w:val="101"/>
              </w:rPr>
              <w:t>3,5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:rsidR="00A9671A" w:rsidRPr="009469D0" w:rsidRDefault="00A9671A" w:rsidP="00830A4F">
            <w:pPr>
              <w:jc w:val="center"/>
              <w:rPr>
                <w:color w:val="FF0000"/>
                <w:spacing w:val="-6"/>
                <w:w w:val="101"/>
              </w:rPr>
            </w:pPr>
            <w:r w:rsidRPr="009469D0">
              <w:rPr>
                <w:color w:val="FF0000"/>
                <w:spacing w:val="-6"/>
                <w:w w:val="101"/>
              </w:rPr>
              <w:t>4,0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:rsidR="00A9671A" w:rsidRPr="009469D0" w:rsidRDefault="00A9671A" w:rsidP="00830A4F">
            <w:pPr>
              <w:jc w:val="center"/>
              <w:rPr>
                <w:color w:val="FF0000"/>
                <w:spacing w:val="-6"/>
                <w:w w:val="101"/>
              </w:rPr>
            </w:pPr>
            <w:r w:rsidRPr="009469D0">
              <w:rPr>
                <w:color w:val="FF0000"/>
                <w:spacing w:val="-6"/>
                <w:w w:val="101"/>
              </w:rPr>
              <w:t>4,4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:rsidR="00A9671A" w:rsidRPr="009469D0" w:rsidRDefault="00A9671A" w:rsidP="00830A4F">
            <w:pPr>
              <w:jc w:val="center"/>
              <w:rPr>
                <w:color w:val="FF0000"/>
                <w:spacing w:val="-6"/>
                <w:w w:val="101"/>
              </w:rPr>
            </w:pPr>
            <w:r w:rsidRPr="009469D0">
              <w:rPr>
                <w:color w:val="FF0000"/>
                <w:spacing w:val="-6"/>
                <w:w w:val="101"/>
              </w:rPr>
              <w:t>4,7</w:t>
            </w:r>
          </w:p>
        </w:tc>
        <w:tc>
          <w:tcPr>
            <w:tcW w:w="716" w:type="pct"/>
            <w:tcBorders>
              <w:top w:val="nil"/>
              <w:bottom w:val="nil"/>
            </w:tcBorders>
          </w:tcPr>
          <w:p w:rsidR="00A9671A" w:rsidRPr="009469D0" w:rsidRDefault="00A9671A" w:rsidP="00830A4F">
            <w:pPr>
              <w:jc w:val="center"/>
              <w:rPr>
                <w:color w:val="FF0000"/>
                <w:spacing w:val="-6"/>
                <w:w w:val="101"/>
              </w:rPr>
            </w:pPr>
            <w:r w:rsidRPr="009469D0">
              <w:rPr>
                <w:color w:val="FF0000"/>
                <w:spacing w:val="-6"/>
                <w:w w:val="101"/>
              </w:rPr>
              <w:t>5,0</w:t>
            </w:r>
          </w:p>
        </w:tc>
      </w:tr>
      <w:tr w:rsidR="00A9671A" w:rsidRPr="009469D0" w:rsidTr="001218C0">
        <w:tc>
          <w:tcPr>
            <w:tcW w:w="714" w:type="pct"/>
            <w:tcBorders>
              <w:top w:val="nil"/>
              <w:bottom w:val="nil"/>
            </w:tcBorders>
          </w:tcPr>
          <w:p w:rsidR="00A9671A" w:rsidRPr="009469D0" w:rsidRDefault="00A9671A" w:rsidP="00830A4F">
            <w:pPr>
              <w:jc w:val="center"/>
              <w:rPr>
                <w:color w:val="FF0000"/>
                <w:spacing w:val="-6"/>
                <w:w w:val="101"/>
              </w:rPr>
            </w:pPr>
            <w:r w:rsidRPr="009469D0">
              <w:rPr>
                <w:color w:val="FF0000"/>
                <w:spacing w:val="-6"/>
                <w:w w:val="101"/>
              </w:rPr>
              <w:t>3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:rsidR="00A9671A" w:rsidRPr="009469D0" w:rsidRDefault="00A9671A" w:rsidP="00830A4F">
            <w:pPr>
              <w:jc w:val="center"/>
              <w:rPr>
                <w:color w:val="FF0000"/>
                <w:spacing w:val="-6"/>
                <w:w w:val="101"/>
              </w:rPr>
            </w:pPr>
            <w:r w:rsidRPr="009469D0">
              <w:rPr>
                <w:color w:val="FF0000"/>
                <w:spacing w:val="-6"/>
                <w:w w:val="101"/>
              </w:rPr>
              <w:t>4,0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:rsidR="00A9671A" w:rsidRPr="009469D0" w:rsidRDefault="00A9671A" w:rsidP="00830A4F">
            <w:pPr>
              <w:jc w:val="center"/>
              <w:rPr>
                <w:color w:val="FF0000"/>
                <w:spacing w:val="-6"/>
                <w:w w:val="101"/>
              </w:rPr>
            </w:pPr>
            <w:r w:rsidRPr="009469D0">
              <w:rPr>
                <w:color w:val="FF0000"/>
                <w:spacing w:val="-6"/>
                <w:w w:val="101"/>
              </w:rPr>
              <w:t>4,5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:rsidR="00A9671A" w:rsidRPr="009469D0" w:rsidRDefault="00A9671A" w:rsidP="00830A4F">
            <w:pPr>
              <w:jc w:val="center"/>
              <w:rPr>
                <w:color w:val="FF0000"/>
                <w:spacing w:val="-6"/>
                <w:w w:val="101"/>
              </w:rPr>
            </w:pPr>
            <w:r w:rsidRPr="009469D0">
              <w:rPr>
                <w:color w:val="FF0000"/>
                <w:spacing w:val="-6"/>
                <w:w w:val="101"/>
              </w:rPr>
              <w:t>5,0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:rsidR="00A9671A" w:rsidRPr="009469D0" w:rsidRDefault="00A9671A" w:rsidP="00830A4F">
            <w:pPr>
              <w:jc w:val="center"/>
              <w:rPr>
                <w:color w:val="FF0000"/>
                <w:spacing w:val="-6"/>
                <w:w w:val="101"/>
              </w:rPr>
            </w:pPr>
            <w:r w:rsidRPr="009469D0">
              <w:rPr>
                <w:color w:val="FF0000"/>
                <w:spacing w:val="-6"/>
                <w:w w:val="101"/>
              </w:rPr>
              <w:t>5,6</w:t>
            </w:r>
          </w:p>
        </w:tc>
        <w:tc>
          <w:tcPr>
            <w:tcW w:w="714" w:type="pct"/>
            <w:tcBorders>
              <w:top w:val="nil"/>
              <w:bottom w:val="nil"/>
            </w:tcBorders>
          </w:tcPr>
          <w:p w:rsidR="00A9671A" w:rsidRPr="009469D0" w:rsidRDefault="00A9671A" w:rsidP="00830A4F">
            <w:pPr>
              <w:jc w:val="center"/>
              <w:rPr>
                <w:color w:val="FF0000"/>
                <w:spacing w:val="-6"/>
                <w:w w:val="101"/>
              </w:rPr>
            </w:pPr>
            <w:r w:rsidRPr="009469D0">
              <w:rPr>
                <w:color w:val="FF0000"/>
                <w:spacing w:val="-6"/>
                <w:w w:val="101"/>
              </w:rPr>
              <w:t>6,3</w:t>
            </w:r>
          </w:p>
        </w:tc>
        <w:tc>
          <w:tcPr>
            <w:tcW w:w="716" w:type="pct"/>
            <w:tcBorders>
              <w:top w:val="nil"/>
              <w:bottom w:val="nil"/>
            </w:tcBorders>
          </w:tcPr>
          <w:p w:rsidR="00A9671A" w:rsidRPr="009469D0" w:rsidRDefault="00A9671A" w:rsidP="00830A4F">
            <w:pPr>
              <w:jc w:val="center"/>
              <w:rPr>
                <w:color w:val="FF0000"/>
                <w:spacing w:val="-6"/>
                <w:w w:val="101"/>
              </w:rPr>
            </w:pPr>
            <w:r w:rsidRPr="009469D0">
              <w:rPr>
                <w:color w:val="FF0000"/>
                <w:spacing w:val="-6"/>
                <w:w w:val="101"/>
              </w:rPr>
              <w:t>7,0</w:t>
            </w:r>
          </w:p>
        </w:tc>
      </w:tr>
      <w:tr w:rsidR="00A9671A" w:rsidRPr="009469D0" w:rsidTr="001218C0">
        <w:tc>
          <w:tcPr>
            <w:tcW w:w="5000" w:type="pct"/>
            <w:gridSpan w:val="7"/>
          </w:tcPr>
          <w:p w:rsidR="00A9671A" w:rsidRPr="009469D0" w:rsidRDefault="00A9671A" w:rsidP="00842300">
            <w:pPr>
              <w:ind w:firstLine="284"/>
              <w:jc w:val="both"/>
              <w:rPr>
                <w:color w:val="FF0000"/>
                <w:sz w:val="20"/>
                <w:szCs w:val="20"/>
              </w:rPr>
            </w:pPr>
            <w:r w:rsidRPr="009469D0">
              <w:rPr>
                <w:color w:val="FF0000"/>
                <w:sz w:val="20"/>
                <w:szCs w:val="20"/>
              </w:rPr>
              <w:t>П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р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и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м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е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ч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а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н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и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я</w:t>
            </w:r>
          </w:p>
          <w:p w:rsidR="00A9671A" w:rsidRPr="009469D0" w:rsidRDefault="00A9671A" w:rsidP="00842300">
            <w:pPr>
              <w:ind w:firstLine="284"/>
              <w:jc w:val="both"/>
              <w:rPr>
                <w:color w:val="FF0000"/>
                <w:sz w:val="20"/>
                <w:szCs w:val="20"/>
              </w:rPr>
            </w:pPr>
            <w:r w:rsidRPr="009469D0">
              <w:rPr>
                <w:color w:val="FF0000"/>
                <w:sz w:val="20"/>
                <w:szCs w:val="20"/>
              </w:rPr>
              <w:t>1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Для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боковых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въездов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в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тоннель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при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РБТ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менее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55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м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применяют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норму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9469D0">
              <w:rPr>
                <w:i/>
                <w:color w:val="FF0000"/>
                <w:sz w:val="20"/>
                <w:szCs w:val="20"/>
              </w:rPr>
              <w:t>L</w:t>
            </w:r>
            <w:r w:rsidRPr="009469D0">
              <w:rPr>
                <w:i/>
                <w:color w:val="FF0000"/>
                <w:sz w:val="20"/>
                <w:szCs w:val="20"/>
                <w:vertAlign w:val="subscript"/>
              </w:rPr>
              <w:t>th</w:t>
            </w:r>
            <w:proofErr w:type="spellEnd"/>
            <w:r w:rsidRPr="009469D0">
              <w:rPr>
                <w:i/>
                <w:color w:val="FF0000"/>
                <w:sz w:val="20"/>
                <w:szCs w:val="20"/>
              </w:rPr>
              <w:t>/L</w:t>
            </w:r>
            <w:r w:rsidRPr="009469D0">
              <w:rPr>
                <w:color w:val="FF0000"/>
                <w:sz w:val="20"/>
                <w:szCs w:val="20"/>
                <w:vertAlign w:val="subscript"/>
              </w:rPr>
              <w:t>20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=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1,5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%.</w:t>
            </w:r>
          </w:p>
          <w:p w:rsidR="00A9671A" w:rsidRPr="009469D0" w:rsidRDefault="00A9671A" w:rsidP="00842300">
            <w:pPr>
              <w:ind w:firstLine="284"/>
              <w:jc w:val="both"/>
              <w:rPr>
                <w:color w:val="FF0000"/>
                <w:spacing w:val="-6"/>
                <w:w w:val="101"/>
              </w:rPr>
            </w:pPr>
            <w:r w:rsidRPr="009469D0">
              <w:rPr>
                <w:color w:val="FF0000"/>
                <w:sz w:val="20"/>
                <w:szCs w:val="20"/>
              </w:rPr>
              <w:t>2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Для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промежуточных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значений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РБТ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значения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9469D0">
              <w:rPr>
                <w:i/>
                <w:color w:val="FF0000"/>
                <w:sz w:val="20"/>
                <w:szCs w:val="20"/>
              </w:rPr>
              <w:t>L</w:t>
            </w:r>
            <w:r w:rsidRPr="009469D0">
              <w:rPr>
                <w:i/>
                <w:color w:val="FF0000"/>
                <w:sz w:val="20"/>
                <w:szCs w:val="20"/>
                <w:vertAlign w:val="subscript"/>
              </w:rPr>
              <w:t>th</w:t>
            </w:r>
            <w:proofErr w:type="spellEnd"/>
            <w:r w:rsidRPr="009469D0">
              <w:rPr>
                <w:i/>
                <w:color w:val="FF0000"/>
                <w:sz w:val="20"/>
                <w:szCs w:val="20"/>
              </w:rPr>
              <w:t>/L</w:t>
            </w:r>
            <w:r w:rsidRPr="009469D0">
              <w:rPr>
                <w:color w:val="FF0000"/>
                <w:sz w:val="20"/>
                <w:szCs w:val="20"/>
                <w:vertAlign w:val="subscript"/>
              </w:rPr>
              <w:t>20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определяют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линейным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интерполированием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с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округлением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до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одного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знака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после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запятой.</w:t>
            </w:r>
          </w:p>
        </w:tc>
      </w:tr>
    </w:tbl>
    <w:p w:rsidR="00A9671A" w:rsidRPr="009469D0" w:rsidRDefault="00A9671A" w:rsidP="00830A4F">
      <w:pPr>
        <w:widowControl w:val="0"/>
        <w:ind w:firstLine="567"/>
        <w:jc w:val="both"/>
        <w:rPr>
          <w:color w:val="FF0000"/>
          <w:sz w:val="28"/>
          <w:szCs w:val="28"/>
        </w:rPr>
      </w:pPr>
    </w:p>
    <w:p w:rsidR="00590BD4" w:rsidRPr="009469D0" w:rsidRDefault="00A9671A" w:rsidP="00830A4F">
      <w:pPr>
        <w:widowControl w:val="0"/>
        <w:ind w:firstLine="567"/>
        <w:jc w:val="both"/>
        <w:rPr>
          <w:color w:val="FF0000"/>
          <w:sz w:val="28"/>
          <w:szCs w:val="28"/>
        </w:rPr>
      </w:pPr>
      <w:r w:rsidRPr="009469D0">
        <w:rPr>
          <w:color w:val="FF0000"/>
          <w:sz w:val="28"/>
          <w:szCs w:val="28"/>
        </w:rPr>
        <w:t>В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тоннелях,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имеющих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при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въезде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участки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открытыми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проемами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стенах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или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солнцезащитные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экраны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перед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въездным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порталом,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пороговая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зона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отсчитывается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от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начала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этих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участков.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этом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случае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распределение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яркости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пороговой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зоне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определяется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учетом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действия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дневного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света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должно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иметь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характер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такой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же,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как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при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искусственном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освещении.</w:t>
      </w:r>
    </w:p>
    <w:p w:rsidR="00590BD4" w:rsidRPr="009469D0" w:rsidRDefault="00A9671A" w:rsidP="00830A4F">
      <w:pPr>
        <w:widowControl w:val="0"/>
        <w:ind w:firstLine="567"/>
        <w:jc w:val="both"/>
        <w:rPr>
          <w:noProof/>
          <w:color w:val="FF0000"/>
          <w:sz w:val="28"/>
          <w:szCs w:val="28"/>
        </w:rPr>
      </w:pPr>
      <w:r w:rsidRPr="009469D0">
        <w:rPr>
          <w:noProof/>
          <w:color w:val="FF0000"/>
          <w:sz w:val="28"/>
          <w:szCs w:val="28"/>
        </w:rPr>
        <w:t>7.5.3.7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Яркость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дорожного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покрытия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в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первой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половине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пороговой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зоны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коротких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тоннелей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относительно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нормируемой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яркости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длинных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тоннелей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определяется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согласно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таблице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7.17</w:t>
      </w:r>
      <w:r w:rsidR="00590BD4" w:rsidRPr="009469D0">
        <w:rPr>
          <w:noProof/>
          <w:color w:val="FF0000"/>
          <w:sz w:val="28"/>
          <w:szCs w:val="28"/>
        </w:rPr>
        <w:t>.</w:t>
      </w:r>
    </w:p>
    <w:p w:rsidR="00590BD4" w:rsidRPr="009469D0" w:rsidRDefault="00590BD4" w:rsidP="00830A4F">
      <w:pPr>
        <w:widowControl w:val="0"/>
        <w:jc w:val="both"/>
        <w:rPr>
          <w:noProof/>
          <w:color w:val="FF0000"/>
          <w:sz w:val="28"/>
          <w:szCs w:val="28"/>
        </w:rPr>
      </w:pPr>
    </w:p>
    <w:p w:rsidR="007D4DBA" w:rsidRPr="009469D0" w:rsidRDefault="007D4DBA" w:rsidP="00830A4F">
      <w:pPr>
        <w:widowControl w:val="0"/>
        <w:jc w:val="both"/>
        <w:rPr>
          <w:color w:val="FF0000"/>
          <w:sz w:val="28"/>
          <w:szCs w:val="28"/>
        </w:rPr>
      </w:pPr>
      <w:r w:rsidRPr="009469D0">
        <w:rPr>
          <w:noProof/>
          <w:color w:val="FF0000"/>
          <w:sz w:val="28"/>
          <w:szCs w:val="28"/>
        </w:rPr>
        <w:t>Т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а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б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л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ц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а</w:t>
      </w:r>
      <w:r w:rsidR="00B175EA" w:rsidRPr="009469D0">
        <w:rPr>
          <w:noProof/>
          <w:color w:val="FF0000"/>
          <w:sz w:val="28"/>
          <w:szCs w:val="28"/>
        </w:rPr>
        <w:t xml:space="preserve">   </w:t>
      </w:r>
      <w:r w:rsidR="00A9671A" w:rsidRPr="009469D0">
        <w:rPr>
          <w:noProof/>
          <w:color w:val="FF0000"/>
          <w:sz w:val="28"/>
          <w:szCs w:val="28"/>
        </w:rPr>
        <w:t>7.17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="00590BD4" w:rsidRPr="009469D0">
        <w:rPr>
          <w:noProof/>
          <w:color w:val="FF0000"/>
          <w:sz w:val="28"/>
          <w:szCs w:val="28"/>
        </w:rPr>
        <w:t>–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Освещение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коротких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тоннелей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в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дневном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режиме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95"/>
        <w:gridCol w:w="3096"/>
        <w:gridCol w:w="3096"/>
      </w:tblGrid>
      <w:tr w:rsidR="007D4DBA" w:rsidRPr="009469D0" w:rsidTr="00931208">
        <w:tc>
          <w:tcPr>
            <w:tcW w:w="3095" w:type="dxa"/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Длина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тоннеля,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м</w:t>
            </w:r>
          </w:p>
        </w:tc>
        <w:tc>
          <w:tcPr>
            <w:tcW w:w="3096" w:type="dxa"/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Радиус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кривой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въездного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пути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участка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в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плане,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м</w:t>
            </w:r>
          </w:p>
        </w:tc>
        <w:tc>
          <w:tcPr>
            <w:tcW w:w="3096" w:type="dxa"/>
          </w:tcPr>
          <w:p w:rsidR="007D4DBA" w:rsidRPr="009469D0" w:rsidRDefault="00315FDB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О</w:t>
            </w:r>
            <w:r w:rsidR="007D4DBA" w:rsidRPr="009469D0">
              <w:rPr>
                <w:color w:val="FF0000"/>
              </w:rPr>
              <w:t>тносительн</w:t>
            </w:r>
            <w:r w:rsidRPr="009469D0">
              <w:rPr>
                <w:color w:val="FF0000"/>
              </w:rPr>
              <w:t>ый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уровень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освещения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в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сравнении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с</w:t>
            </w:r>
            <w:r w:rsidR="00B175EA" w:rsidRPr="009469D0">
              <w:rPr>
                <w:color w:val="FF0000"/>
              </w:rPr>
              <w:t xml:space="preserve"> </w:t>
            </w:r>
            <w:r w:rsidR="007D4DBA" w:rsidRPr="009469D0">
              <w:rPr>
                <w:color w:val="FF0000"/>
              </w:rPr>
              <w:t>нормируем</w:t>
            </w:r>
            <w:r w:rsidRPr="009469D0">
              <w:rPr>
                <w:color w:val="FF0000"/>
              </w:rPr>
              <w:t>ым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по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таблице</w:t>
            </w:r>
            <w:r w:rsidR="00B175EA" w:rsidRPr="009469D0">
              <w:rPr>
                <w:color w:val="FF0000"/>
              </w:rPr>
              <w:t xml:space="preserve"> </w:t>
            </w:r>
            <w:r w:rsidR="00A9671A" w:rsidRPr="009469D0">
              <w:rPr>
                <w:color w:val="FF0000"/>
              </w:rPr>
              <w:t>7.14</w:t>
            </w:r>
            <w:r w:rsidRPr="009469D0">
              <w:rPr>
                <w:color w:val="FF0000"/>
              </w:rPr>
              <w:t>,</w:t>
            </w:r>
            <w:r w:rsidR="00B175EA" w:rsidRPr="009469D0">
              <w:rPr>
                <w:color w:val="FF0000"/>
              </w:rPr>
              <w:t xml:space="preserve"> </w:t>
            </w:r>
            <w:r w:rsidR="007D4DBA" w:rsidRPr="009469D0">
              <w:rPr>
                <w:color w:val="FF0000"/>
              </w:rPr>
              <w:t>%</w:t>
            </w:r>
          </w:p>
        </w:tc>
      </w:tr>
      <w:tr w:rsidR="007D4DBA" w:rsidRPr="009469D0" w:rsidTr="00931208">
        <w:tc>
          <w:tcPr>
            <w:tcW w:w="3095" w:type="dxa"/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До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25</w:t>
            </w:r>
            <w:r w:rsidR="00B175EA" w:rsidRPr="009469D0">
              <w:rPr>
                <w:color w:val="FF0000"/>
              </w:rPr>
              <w:t xml:space="preserve"> </w:t>
            </w:r>
            <w:proofErr w:type="spellStart"/>
            <w:r w:rsidR="00315FDB" w:rsidRPr="009469D0">
              <w:rPr>
                <w:color w:val="FF0000"/>
              </w:rPr>
              <w:t>включ</w:t>
            </w:r>
            <w:proofErr w:type="spellEnd"/>
            <w:r w:rsidR="00315FDB" w:rsidRPr="009469D0">
              <w:rPr>
                <w:color w:val="FF0000"/>
              </w:rPr>
              <w:t>.</w:t>
            </w:r>
          </w:p>
        </w:tc>
        <w:tc>
          <w:tcPr>
            <w:tcW w:w="3096" w:type="dxa"/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Любой</w:t>
            </w:r>
          </w:p>
        </w:tc>
        <w:tc>
          <w:tcPr>
            <w:tcW w:w="3096" w:type="dxa"/>
            <w:vMerge w:val="restart"/>
            <w:vAlign w:val="center"/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Освещение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не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требуется</w:t>
            </w:r>
          </w:p>
        </w:tc>
      </w:tr>
      <w:tr w:rsidR="007D4DBA" w:rsidRPr="009469D0" w:rsidTr="00931208">
        <w:tc>
          <w:tcPr>
            <w:tcW w:w="3095" w:type="dxa"/>
            <w:vMerge w:val="restart"/>
            <w:vAlign w:val="center"/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От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25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до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75</w:t>
            </w:r>
            <w:r w:rsidR="00B175EA" w:rsidRPr="009469D0">
              <w:rPr>
                <w:color w:val="FF0000"/>
              </w:rPr>
              <w:t xml:space="preserve"> </w:t>
            </w:r>
            <w:proofErr w:type="spellStart"/>
            <w:r w:rsidRPr="009469D0">
              <w:rPr>
                <w:color w:val="FF0000"/>
              </w:rPr>
              <w:t>включ</w:t>
            </w:r>
            <w:proofErr w:type="spellEnd"/>
            <w:r w:rsidRPr="009469D0">
              <w:rPr>
                <w:color w:val="FF0000"/>
              </w:rPr>
              <w:t>.</w:t>
            </w:r>
          </w:p>
        </w:tc>
        <w:tc>
          <w:tcPr>
            <w:tcW w:w="3096" w:type="dxa"/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Св.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350</w:t>
            </w:r>
          </w:p>
        </w:tc>
        <w:tc>
          <w:tcPr>
            <w:tcW w:w="3096" w:type="dxa"/>
            <w:vMerge/>
            <w:vAlign w:val="center"/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</w:p>
        </w:tc>
      </w:tr>
      <w:tr w:rsidR="007D4DBA" w:rsidRPr="009469D0" w:rsidTr="00931208">
        <w:tc>
          <w:tcPr>
            <w:tcW w:w="3095" w:type="dxa"/>
            <w:vMerge/>
            <w:vAlign w:val="center"/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</w:p>
        </w:tc>
        <w:tc>
          <w:tcPr>
            <w:tcW w:w="3096" w:type="dxa"/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До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350</w:t>
            </w:r>
            <w:r w:rsidR="00B175EA" w:rsidRPr="009469D0">
              <w:rPr>
                <w:color w:val="FF0000"/>
              </w:rPr>
              <w:t xml:space="preserve"> </w:t>
            </w:r>
            <w:proofErr w:type="spellStart"/>
            <w:r w:rsidRPr="009469D0">
              <w:rPr>
                <w:color w:val="FF0000"/>
              </w:rPr>
              <w:t>включ</w:t>
            </w:r>
            <w:proofErr w:type="spellEnd"/>
            <w:r w:rsidRPr="009469D0">
              <w:rPr>
                <w:color w:val="FF0000"/>
              </w:rPr>
              <w:t>.</w:t>
            </w:r>
          </w:p>
        </w:tc>
        <w:tc>
          <w:tcPr>
            <w:tcW w:w="3096" w:type="dxa"/>
            <w:vMerge w:val="restart"/>
            <w:vAlign w:val="center"/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50</w:t>
            </w:r>
          </w:p>
        </w:tc>
      </w:tr>
      <w:tr w:rsidR="007D4DBA" w:rsidRPr="009469D0" w:rsidTr="00931208">
        <w:tc>
          <w:tcPr>
            <w:tcW w:w="3095" w:type="dxa"/>
            <w:vMerge w:val="restart"/>
            <w:vAlign w:val="center"/>
          </w:tcPr>
          <w:p w:rsidR="007D4DBA" w:rsidRPr="009469D0" w:rsidRDefault="00A9671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От</w:t>
            </w:r>
            <w:r w:rsidR="00B175EA" w:rsidRPr="009469D0">
              <w:rPr>
                <w:color w:val="FF0000"/>
              </w:rPr>
              <w:t xml:space="preserve"> </w:t>
            </w:r>
            <w:r w:rsidR="007D4DBA" w:rsidRPr="009469D0">
              <w:rPr>
                <w:color w:val="FF0000"/>
              </w:rPr>
              <w:t>75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до</w:t>
            </w:r>
            <w:r w:rsidR="00B175EA" w:rsidRPr="009469D0">
              <w:rPr>
                <w:color w:val="FF0000"/>
              </w:rPr>
              <w:t xml:space="preserve"> </w:t>
            </w:r>
            <w:r w:rsidR="007D4DBA" w:rsidRPr="009469D0">
              <w:rPr>
                <w:color w:val="FF0000"/>
              </w:rPr>
              <w:t>125</w:t>
            </w:r>
          </w:p>
        </w:tc>
        <w:tc>
          <w:tcPr>
            <w:tcW w:w="3096" w:type="dxa"/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Св.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350</w:t>
            </w:r>
          </w:p>
        </w:tc>
        <w:tc>
          <w:tcPr>
            <w:tcW w:w="3096" w:type="dxa"/>
            <w:vMerge/>
            <w:vAlign w:val="center"/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</w:p>
        </w:tc>
      </w:tr>
      <w:tr w:rsidR="007D4DBA" w:rsidRPr="009469D0" w:rsidTr="00931208">
        <w:tc>
          <w:tcPr>
            <w:tcW w:w="3095" w:type="dxa"/>
            <w:vMerge/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</w:p>
        </w:tc>
        <w:tc>
          <w:tcPr>
            <w:tcW w:w="3096" w:type="dxa"/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До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350</w:t>
            </w:r>
            <w:r w:rsidR="00B175EA" w:rsidRPr="009469D0">
              <w:rPr>
                <w:color w:val="FF0000"/>
              </w:rPr>
              <w:t xml:space="preserve"> </w:t>
            </w:r>
            <w:proofErr w:type="spellStart"/>
            <w:r w:rsidRPr="009469D0">
              <w:rPr>
                <w:color w:val="FF0000"/>
              </w:rPr>
              <w:t>включ</w:t>
            </w:r>
            <w:proofErr w:type="spellEnd"/>
            <w:r w:rsidRPr="009469D0">
              <w:rPr>
                <w:color w:val="FF0000"/>
              </w:rPr>
              <w:t>.</w:t>
            </w:r>
          </w:p>
        </w:tc>
        <w:tc>
          <w:tcPr>
            <w:tcW w:w="3096" w:type="dxa"/>
            <w:vMerge w:val="restart"/>
            <w:vAlign w:val="center"/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100</w:t>
            </w:r>
          </w:p>
        </w:tc>
      </w:tr>
      <w:tr w:rsidR="007D4DBA" w:rsidRPr="009469D0" w:rsidTr="00931208">
        <w:tc>
          <w:tcPr>
            <w:tcW w:w="3095" w:type="dxa"/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Св.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125</w:t>
            </w:r>
          </w:p>
        </w:tc>
        <w:tc>
          <w:tcPr>
            <w:tcW w:w="3096" w:type="dxa"/>
          </w:tcPr>
          <w:p w:rsidR="007D4DBA" w:rsidRPr="009469D0" w:rsidRDefault="007D4DBA" w:rsidP="00830A4F">
            <w:pPr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Любой</w:t>
            </w:r>
          </w:p>
        </w:tc>
        <w:tc>
          <w:tcPr>
            <w:tcW w:w="3096" w:type="dxa"/>
            <w:vMerge/>
          </w:tcPr>
          <w:p w:rsidR="007D4DBA" w:rsidRPr="009469D0" w:rsidRDefault="007D4DBA" w:rsidP="00830A4F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</w:tbl>
    <w:p w:rsidR="006F232C" w:rsidRPr="009469D0" w:rsidRDefault="006F232C" w:rsidP="00830A4F">
      <w:pPr>
        <w:ind w:firstLine="567"/>
        <w:jc w:val="both"/>
        <w:rPr>
          <w:color w:val="FF0000"/>
          <w:sz w:val="28"/>
          <w:szCs w:val="28"/>
        </w:rPr>
      </w:pPr>
    </w:p>
    <w:p w:rsidR="007D4DBA" w:rsidRPr="009469D0" w:rsidRDefault="007D4DBA" w:rsidP="00830A4F">
      <w:pPr>
        <w:tabs>
          <w:tab w:val="left" w:pos="1435"/>
        </w:tabs>
        <w:ind w:firstLine="567"/>
        <w:jc w:val="both"/>
        <w:rPr>
          <w:color w:val="FF0000"/>
          <w:sz w:val="28"/>
          <w:szCs w:val="28"/>
        </w:rPr>
      </w:pPr>
      <w:r w:rsidRPr="009469D0">
        <w:rPr>
          <w:color w:val="FF0000"/>
          <w:sz w:val="28"/>
          <w:szCs w:val="28"/>
        </w:rPr>
        <w:t>7.5</w:t>
      </w:r>
      <w:r w:rsidR="000F691B" w:rsidRPr="009469D0">
        <w:rPr>
          <w:color w:val="FF0000"/>
          <w:sz w:val="28"/>
          <w:szCs w:val="28"/>
        </w:rPr>
        <w:t>.3.8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переходной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зоне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тоннеля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продольное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распределение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яркости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дорожного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покрытия</w:t>
      </w:r>
      <w:r w:rsidR="00B175EA" w:rsidRPr="009469D0">
        <w:rPr>
          <w:color w:val="FF0000"/>
          <w:sz w:val="28"/>
          <w:szCs w:val="28"/>
        </w:rPr>
        <w:t xml:space="preserve"> </w:t>
      </w:r>
      <w:proofErr w:type="spellStart"/>
      <w:r w:rsidR="002C4FF5" w:rsidRPr="009469D0">
        <w:rPr>
          <w:i/>
          <w:color w:val="FF0000"/>
          <w:sz w:val="28"/>
          <w:szCs w:val="28"/>
          <w:lang w:val="en-US"/>
        </w:rPr>
        <w:t>L</w:t>
      </w:r>
      <w:r w:rsidR="002C4FF5" w:rsidRPr="009469D0">
        <w:rPr>
          <w:i/>
          <w:color w:val="FF0000"/>
          <w:sz w:val="28"/>
          <w:szCs w:val="28"/>
          <w:vertAlign w:val="subscript"/>
          <w:lang w:val="en-US"/>
        </w:rPr>
        <w:t>tr</w:t>
      </w:r>
      <w:proofErr w:type="spellEnd"/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при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удалении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от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пороговой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зоны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должно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носить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плавно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спадающий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характер</w:t>
      </w:r>
      <w:r w:rsidR="003F5074" w:rsidRPr="009469D0">
        <w:rPr>
          <w:color w:val="FF0000"/>
          <w:sz w:val="28"/>
          <w:szCs w:val="28"/>
        </w:rPr>
        <w:t>.</w:t>
      </w:r>
      <w:r w:rsidR="00B175EA" w:rsidRPr="009469D0">
        <w:rPr>
          <w:color w:val="FF0000"/>
          <w:sz w:val="28"/>
          <w:szCs w:val="28"/>
        </w:rPr>
        <w:t xml:space="preserve"> </w:t>
      </w:r>
      <w:r w:rsidR="003F5074" w:rsidRPr="009469D0">
        <w:rPr>
          <w:color w:val="FF0000"/>
          <w:sz w:val="28"/>
          <w:szCs w:val="28"/>
        </w:rPr>
        <w:t>О</w:t>
      </w:r>
      <w:r w:rsidRPr="009469D0">
        <w:rPr>
          <w:color w:val="FF0000"/>
          <w:sz w:val="28"/>
          <w:szCs w:val="28"/>
        </w:rPr>
        <w:t>тношение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яркости</w:t>
      </w:r>
      <w:r w:rsidR="00B175EA" w:rsidRPr="009469D0">
        <w:rPr>
          <w:color w:val="FF0000"/>
          <w:sz w:val="28"/>
          <w:szCs w:val="28"/>
        </w:rPr>
        <w:t xml:space="preserve"> </w:t>
      </w:r>
      <w:proofErr w:type="spellStart"/>
      <w:r w:rsidR="003F5074" w:rsidRPr="009469D0">
        <w:rPr>
          <w:i/>
          <w:color w:val="FF0000"/>
          <w:sz w:val="28"/>
          <w:szCs w:val="28"/>
          <w:lang w:val="en-US"/>
        </w:rPr>
        <w:t>L</w:t>
      </w:r>
      <w:r w:rsidR="003F5074" w:rsidRPr="009469D0">
        <w:rPr>
          <w:i/>
          <w:color w:val="FF0000"/>
          <w:sz w:val="28"/>
          <w:szCs w:val="28"/>
          <w:vertAlign w:val="subscript"/>
          <w:lang w:val="en-US"/>
        </w:rPr>
        <w:t>tr</w:t>
      </w:r>
      <w:proofErr w:type="spellEnd"/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</w:t>
      </w:r>
      <w:r w:rsidR="00B175EA" w:rsidRPr="009469D0">
        <w:rPr>
          <w:color w:val="FF0000"/>
          <w:sz w:val="28"/>
          <w:szCs w:val="28"/>
        </w:rPr>
        <w:t xml:space="preserve"> </w:t>
      </w:r>
      <w:r w:rsidR="003F5074" w:rsidRPr="009469D0">
        <w:rPr>
          <w:color w:val="FF0000"/>
          <w:sz w:val="28"/>
          <w:szCs w:val="28"/>
        </w:rPr>
        <w:t>каждой</w:t>
      </w:r>
      <w:r w:rsidR="00B175EA" w:rsidRPr="009469D0">
        <w:rPr>
          <w:color w:val="FF0000"/>
          <w:sz w:val="28"/>
          <w:szCs w:val="28"/>
        </w:rPr>
        <w:t xml:space="preserve"> </w:t>
      </w:r>
      <w:r w:rsidR="003F5074" w:rsidRPr="009469D0">
        <w:rPr>
          <w:color w:val="FF0000"/>
          <w:sz w:val="28"/>
          <w:szCs w:val="28"/>
        </w:rPr>
        <w:t>точке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переходной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зон</w:t>
      </w:r>
      <w:r w:rsidR="003F5074" w:rsidRPr="009469D0">
        <w:rPr>
          <w:color w:val="FF0000"/>
          <w:sz w:val="28"/>
          <w:szCs w:val="28"/>
        </w:rPr>
        <w:t>ы</w:t>
      </w:r>
      <w:r w:rsidR="00B175EA" w:rsidRPr="009469D0">
        <w:rPr>
          <w:color w:val="FF0000"/>
          <w:sz w:val="28"/>
          <w:szCs w:val="28"/>
        </w:rPr>
        <w:t xml:space="preserve"> </w:t>
      </w:r>
      <w:r w:rsidR="003F5074" w:rsidRPr="009469D0">
        <w:rPr>
          <w:color w:val="FF0000"/>
          <w:sz w:val="28"/>
          <w:szCs w:val="28"/>
        </w:rPr>
        <w:t>к</w:t>
      </w:r>
      <w:r w:rsidR="00B175EA" w:rsidRPr="009469D0">
        <w:rPr>
          <w:color w:val="FF0000"/>
          <w:sz w:val="28"/>
          <w:szCs w:val="28"/>
        </w:rPr>
        <w:t xml:space="preserve"> </w:t>
      </w:r>
      <w:r w:rsidR="003F5074" w:rsidRPr="009469D0">
        <w:rPr>
          <w:color w:val="FF0000"/>
          <w:sz w:val="28"/>
          <w:szCs w:val="28"/>
        </w:rPr>
        <w:t>средней</w:t>
      </w:r>
      <w:r w:rsidR="00B175EA" w:rsidRPr="009469D0">
        <w:rPr>
          <w:color w:val="FF0000"/>
          <w:sz w:val="28"/>
          <w:szCs w:val="28"/>
        </w:rPr>
        <w:t xml:space="preserve"> </w:t>
      </w:r>
      <w:r w:rsidR="003F5074" w:rsidRPr="009469D0">
        <w:rPr>
          <w:color w:val="FF0000"/>
          <w:sz w:val="28"/>
          <w:szCs w:val="28"/>
        </w:rPr>
        <w:t>яркости</w:t>
      </w:r>
      <w:r w:rsidR="00B175EA" w:rsidRPr="009469D0">
        <w:rPr>
          <w:color w:val="FF0000"/>
          <w:sz w:val="28"/>
          <w:szCs w:val="28"/>
        </w:rPr>
        <w:t xml:space="preserve"> </w:t>
      </w:r>
      <w:proofErr w:type="spellStart"/>
      <w:r w:rsidR="003F5074" w:rsidRPr="009469D0">
        <w:rPr>
          <w:i/>
          <w:color w:val="FF0000"/>
          <w:w w:val="101"/>
          <w:sz w:val="28"/>
          <w:szCs w:val="28"/>
          <w:lang w:val="en-US"/>
        </w:rPr>
        <w:t>L</w:t>
      </w:r>
      <w:r w:rsidR="003F5074" w:rsidRPr="009469D0">
        <w:rPr>
          <w:i/>
          <w:color w:val="FF0000"/>
          <w:w w:val="101"/>
          <w:sz w:val="28"/>
          <w:szCs w:val="28"/>
          <w:vertAlign w:val="subscript"/>
          <w:lang w:val="en-US"/>
        </w:rPr>
        <w:t>th</w:t>
      </w:r>
      <w:proofErr w:type="spellEnd"/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первой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половине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пороговой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зоны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должно</w:t>
      </w:r>
      <w:r w:rsidR="00B175EA" w:rsidRPr="009469D0">
        <w:rPr>
          <w:color w:val="FF0000"/>
          <w:sz w:val="28"/>
          <w:szCs w:val="28"/>
        </w:rPr>
        <w:t xml:space="preserve"> </w:t>
      </w:r>
      <w:r w:rsidR="000F691B" w:rsidRPr="009469D0">
        <w:rPr>
          <w:color w:val="FF0000"/>
          <w:sz w:val="28"/>
          <w:szCs w:val="28"/>
        </w:rPr>
        <w:t>быть</w:t>
      </w:r>
      <w:r w:rsidR="00B175EA" w:rsidRPr="009469D0">
        <w:rPr>
          <w:color w:val="FF0000"/>
          <w:sz w:val="28"/>
          <w:szCs w:val="28"/>
        </w:rPr>
        <w:t xml:space="preserve"> </w:t>
      </w:r>
      <w:r w:rsidR="000F691B" w:rsidRPr="009469D0">
        <w:rPr>
          <w:color w:val="FF0000"/>
          <w:sz w:val="28"/>
          <w:szCs w:val="28"/>
        </w:rPr>
        <w:t>не</w:t>
      </w:r>
      <w:r w:rsidR="00B175EA" w:rsidRPr="009469D0">
        <w:rPr>
          <w:color w:val="FF0000"/>
          <w:sz w:val="28"/>
          <w:szCs w:val="28"/>
        </w:rPr>
        <w:t xml:space="preserve"> </w:t>
      </w:r>
      <w:r w:rsidR="000F691B" w:rsidRPr="009469D0">
        <w:rPr>
          <w:color w:val="FF0000"/>
          <w:sz w:val="28"/>
          <w:szCs w:val="28"/>
        </w:rPr>
        <w:t>менее</w:t>
      </w:r>
      <w:r w:rsidR="00B175EA" w:rsidRPr="009469D0">
        <w:rPr>
          <w:color w:val="FF0000"/>
          <w:sz w:val="28"/>
          <w:szCs w:val="28"/>
        </w:rPr>
        <w:t xml:space="preserve"> </w:t>
      </w:r>
      <w:r w:rsidR="000F691B" w:rsidRPr="009469D0">
        <w:rPr>
          <w:color w:val="FF0000"/>
          <w:sz w:val="28"/>
          <w:szCs w:val="28"/>
        </w:rPr>
        <w:t>соответствующих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значений</w:t>
      </w:r>
      <w:r w:rsidR="00B175EA" w:rsidRPr="009469D0">
        <w:rPr>
          <w:color w:val="FF0000"/>
          <w:sz w:val="28"/>
          <w:szCs w:val="28"/>
        </w:rPr>
        <w:t xml:space="preserve"> </w:t>
      </w:r>
      <w:r w:rsidR="003F5074" w:rsidRPr="009469D0">
        <w:rPr>
          <w:color w:val="FF0000"/>
          <w:sz w:val="28"/>
          <w:szCs w:val="28"/>
        </w:rPr>
        <w:t>стандартной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кривой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спада</w:t>
      </w:r>
      <w:r w:rsidR="00B175EA" w:rsidRPr="009469D0">
        <w:rPr>
          <w:color w:val="FF0000"/>
          <w:sz w:val="28"/>
          <w:szCs w:val="28"/>
        </w:rPr>
        <w:t xml:space="preserve"> </w:t>
      </w:r>
      <w:r w:rsidR="003F5074" w:rsidRPr="009469D0">
        <w:rPr>
          <w:color w:val="FF0000"/>
          <w:sz w:val="28"/>
          <w:szCs w:val="28"/>
        </w:rPr>
        <w:t>относительной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яркости</w:t>
      </w:r>
      <w:r w:rsidR="00B175EA" w:rsidRPr="009469D0">
        <w:rPr>
          <w:color w:val="FF0000"/>
          <w:sz w:val="28"/>
          <w:szCs w:val="28"/>
        </w:rPr>
        <w:t xml:space="preserve"> </w:t>
      </w:r>
      <w:r w:rsidR="003F5074" w:rsidRPr="009469D0">
        <w:rPr>
          <w:color w:val="FF0000"/>
          <w:sz w:val="28"/>
          <w:szCs w:val="28"/>
        </w:rPr>
        <w:t>в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переходной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зон</w:t>
      </w:r>
      <w:r w:rsidR="003F5074" w:rsidRPr="009469D0">
        <w:rPr>
          <w:color w:val="FF0000"/>
          <w:sz w:val="28"/>
          <w:szCs w:val="28"/>
        </w:rPr>
        <w:t>е</w:t>
      </w:r>
      <w:r w:rsidR="00B175EA" w:rsidRPr="009469D0">
        <w:rPr>
          <w:color w:val="FF0000"/>
          <w:sz w:val="28"/>
          <w:szCs w:val="28"/>
        </w:rPr>
        <w:t xml:space="preserve"> </w:t>
      </w:r>
      <w:proofErr w:type="spellStart"/>
      <w:r w:rsidR="003F5074" w:rsidRPr="009469D0">
        <w:rPr>
          <w:i/>
          <w:color w:val="FF0000"/>
          <w:sz w:val="28"/>
          <w:szCs w:val="28"/>
          <w:lang w:val="en-US"/>
        </w:rPr>
        <w:t>L</w:t>
      </w:r>
      <w:r w:rsidR="003F5074" w:rsidRPr="009469D0">
        <w:rPr>
          <w:i/>
          <w:color w:val="FF0000"/>
          <w:sz w:val="28"/>
          <w:szCs w:val="28"/>
          <w:vertAlign w:val="subscript"/>
          <w:lang w:val="en-US"/>
        </w:rPr>
        <w:t>tr</w:t>
      </w:r>
      <w:proofErr w:type="spellEnd"/>
      <w:r w:rsidR="003F5074" w:rsidRPr="009469D0">
        <w:rPr>
          <w:i/>
          <w:color w:val="FF0000"/>
          <w:sz w:val="28"/>
          <w:szCs w:val="28"/>
        </w:rPr>
        <w:t>/</w:t>
      </w:r>
      <w:proofErr w:type="spellStart"/>
      <w:r w:rsidR="00713B90" w:rsidRPr="009469D0">
        <w:rPr>
          <w:i/>
          <w:color w:val="FF0000"/>
          <w:w w:val="101"/>
          <w:sz w:val="28"/>
          <w:szCs w:val="28"/>
          <w:lang w:val="en-US"/>
        </w:rPr>
        <w:t>L</w:t>
      </w:r>
      <w:r w:rsidR="00713B90" w:rsidRPr="009469D0">
        <w:rPr>
          <w:i/>
          <w:color w:val="FF0000"/>
          <w:w w:val="101"/>
          <w:sz w:val="28"/>
          <w:szCs w:val="28"/>
          <w:vertAlign w:val="subscript"/>
          <w:lang w:val="en-US"/>
        </w:rPr>
        <w:t>th</w:t>
      </w:r>
      <w:proofErr w:type="spellEnd"/>
      <w:r w:rsidR="000F691B" w:rsidRPr="009469D0">
        <w:rPr>
          <w:color w:val="FF0000"/>
          <w:sz w:val="28"/>
          <w:szCs w:val="28"/>
        </w:rPr>
        <w:t>,</w:t>
      </w:r>
      <w:r w:rsidR="00B175EA" w:rsidRPr="009469D0">
        <w:rPr>
          <w:color w:val="FF0000"/>
          <w:sz w:val="28"/>
          <w:szCs w:val="28"/>
        </w:rPr>
        <w:t xml:space="preserve"> </w:t>
      </w:r>
      <w:r w:rsidR="000F691B" w:rsidRPr="009469D0">
        <w:rPr>
          <w:color w:val="FF0000"/>
          <w:sz w:val="28"/>
          <w:szCs w:val="28"/>
        </w:rPr>
        <w:t>приведенной</w:t>
      </w:r>
      <w:r w:rsidR="00B175EA" w:rsidRPr="009469D0">
        <w:rPr>
          <w:color w:val="FF0000"/>
          <w:sz w:val="28"/>
          <w:szCs w:val="28"/>
        </w:rPr>
        <w:t xml:space="preserve"> </w:t>
      </w:r>
      <w:r w:rsidR="000F691B" w:rsidRPr="009469D0">
        <w:rPr>
          <w:color w:val="FF0000"/>
          <w:sz w:val="28"/>
          <w:szCs w:val="28"/>
        </w:rPr>
        <w:t>в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приложени</w:t>
      </w:r>
      <w:r w:rsidR="000F691B" w:rsidRPr="009469D0">
        <w:rPr>
          <w:color w:val="FF0000"/>
          <w:sz w:val="28"/>
          <w:szCs w:val="28"/>
        </w:rPr>
        <w:t>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Ж.</w:t>
      </w:r>
    </w:p>
    <w:p w:rsidR="007D4DBA" w:rsidRPr="009469D0" w:rsidRDefault="007D4DBA" w:rsidP="00830A4F">
      <w:pPr>
        <w:ind w:firstLine="567"/>
        <w:jc w:val="both"/>
        <w:rPr>
          <w:color w:val="FF0000"/>
          <w:sz w:val="28"/>
          <w:szCs w:val="28"/>
        </w:rPr>
      </w:pPr>
      <w:r w:rsidRPr="009469D0">
        <w:rPr>
          <w:color w:val="FF0000"/>
          <w:sz w:val="28"/>
          <w:szCs w:val="28"/>
        </w:rPr>
        <w:t>Допускается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ступенчатый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спад</w:t>
      </w:r>
      <w:r w:rsidR="00B175EA" w:rsidRPr="009469D0">
        <w:rPr>
          <w:color w:val="FF0000"/>
          <w:sz w:val="28"/>
          <w:szCs w:val="28"/>
        </w:rPr>
        <w:t xml:space="preserve"> </w:t>
      </w:r>
      <w:r w:rsidR="00713B90" w:rsidRPr="009469D0">
        <w:rPr>
          <w:color w:val="FF0000"/>
          <w:sz w:val="28"/>
          <w:szCs w:val="28"/>
        </w:rPr>
        <w:t>относительной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яркости</w:t>
      </w:r>
      <w:r w:rsidR="00B175EA" w:rsidRPr="009469D0">
        <w:rPr>
          <w:color w:val="FF0000"/>
          <w:sz w:val="28"/>
          <w:szCs w:val="28"/>
        </w:rPr>
        <w:t xml:space="preserve"> </w:t>
      </w:r>
      <w:proofErr w:type="spellStart"/>
      <w:r w:rsidR="001E5EE3" w:rsidRPr="009469D0">
        <w:rPr>
          <w:i/>
          <w:color w:val="FF0000"/>
          <w:sz w:val="28"/>
          <w:szCs w:val="28"/>
          <w:lang w:val="en-US"/>
        </w:rPr>
        <w:t>L</w:t>
      </w:r>
      <w:r w:rsidR="001E5EE3" w:rsidRPr="009469D0">
        <w:rPr>
          <w:i/>
          <w:color w:val="FF0000"/>
          <w:sz w:val="28"/>
          <w:szCs w:val="28"/>
          <w:vertAlign w:val="subscript"/>
          <w:lang w:val="en-US"/>
        </w:rPr>
        <w:t>tr</w:t>
      </w:r>
      <w:proofErr w:type="spellEnd"/>
      <w:r w:rsidR="001E5EE3" w:rsidRPr="009469D0">
        <w:rPr>
          <w:i/>
          <w:color w:val="FF0000"/>
          <w:sz w:val="28"/>
          <w:szCs w:val="28"/>
        </w:rPr>
        <w:t>/</w:t>
      </w:r>
      <w:proofErr w:type="spellStart"/>
      <w:r w:rsidR="001E5EE3" w:rsidRPr="009469D0">
        <w:rPr>
          <w:i/>
          <w:color w:val="FF0000"/>
          <w:w w:val="101"/>
          <w:sz w:val="28"/>
          <w:szCs w:val="28"/>
          <w:lang w:val="en-US"/>
        </w:rPr>
        <w:t>L</w:t>
      </w:r>
      <w:r w:rsidR="001E5EE3" w:rsidRPr="009469D0">
        <w:rPr>
          <w:i/>
          <w:color w:val="FF0000"/>
          <w:w w:val="101"/>
          <w:sz w:val="28"/>
          <w:szCs w:val="28"/>
          <w:vertAlign w:val="subscript"/>
          <w:lang w:val="en-US"/>
        </w:rPr>
        <w:t>th</w:t>
      </w:r>
      <w:proofErr w:type="spellEnd"/>
      <w:r w:rsidR="001E5EE3" w:rsidRPr="009469D0">
        <w:rPr>
          <w:i/>
          <w:color w:val="FF0000"/>
          <w:w w:val="101"/>
          <w:sz w:val="28"/>
          <w:szCs w:val="28"/>
        </w:rPr>
        <w:t>,</w:t>
      </w:r>
      <w:r w:rsidR="00B175EA" w:rsidRPr="009469D0">
        <w:rPr>
          <w:i/>
          <w:color w:val="FF0000"/>
          <w:w w:val="101"/>
          <w:sz w:val="28"/>
          <w:szCs w:val="28"/>
        </w:rPr>
        <w:t xml:space="preserve"> </w:t>
      </w:r>
      <w:r w:rsidR="001E5EE3" w:rsidRPr="009469D0">
        <w:rPr>
          <w:color w:val="FF0000"/>
          <w:w w:val="101"/>
          <w:sz w:val="28"/>
          <w:szCs w:val="28"/>
        </w:rPr>
        <w:t>при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="001E5EE3" w:rsidRPr="009469D0">
        <w:rPr>
          <w:color w:val="FF0000"/>
          <w:w w:val="101"/>
          <w:sz w:val="28"/>
          <w:szCs w:val="28"/>
        </w:rPr>
        <w:t>котором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="001E5EE3" w:rsidRPr="009469D0">
        <w:rPr>
          <w:color w:val="FF0000"/>
          <w:w w:val="101"/>
          <w:sz w:val="28"/>
          <w:szCs w:val="28"/>
        </w:rPr>
        <w:t>каждая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="001E5EE3" w:rsidRPr="009469D0">
        <w:rPr>
          <w:color w:val="FF0000"/>
          <w:w w:val="101"/>
          <w:sz w:val="28"/>
          <w:szCs w:val="28"/>
        </w:rPr>
        <w:t>ступень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="001E5EE3" w:rsidRPr="009469D0">
        <w:rPr>
          <w:color w:val="FF0000"/>
          <w:w w:val="101"/>
          <w:sz w:val="28"/>
          <w:szCs w:val="28"/>
        </w:rPr>
        <w:t>отношения</w:t>
      </w:r>
      <w:r w:rsidR="00B175EA" w:rsidRPr="009469D0">
        <w:rPr>
          <w:color w:val="FF0000"/>
          <w:sz w:val="28"/>
          <w:szCs w:val="28"/>
        </w:rPr>
        <w:t xml:space="preserve"> </w:t>
      </w:r>
      <w:proofErr w:type="spellStart"/>
      <w:r w:rsidR="001E5EE3" w:rsidRPr="009469D0">
        <w:rPr>
          <w:i/>
          <w:color w:val="FF0000"/>
          <w:sz w:val="28"/>
          <w:szCs w:val="28"/>
          <w:lang w:val="en-US"/>
        </w:rPr>
        <w:t>L</w:t>
      </w:r>
      <w:r w:rsidR="001E5EE3" w:rsidRPr="009469D0">
        <w:rPr>
          <w:i/>
          <w:color w:val="FF0000"/>
          <w:sz w:val="28"/>
          <w:szCs w:val="28"/>
          <w:vertAlign w:val="subscript"/>
          <w:lang w:val="en-US"/>
        </w:rPr>
        <w:t>tr</w:t>
      </w:r>
      <w:proofErr w:type="spellEnd"/>
      <w:r w:rsidR="001E5EE3" w:rsidRPr="009469D0">
        <w:rPr>
          <w:i/>
          <w:color w:val="FF0000"/>
          <w:sz w:val="28"/>
          <w:szCs w:val="28"/>
        </w:rPr>
        <w:t>/</w:t>
      </w:r>
      <w:proofErr w:type="spellStart"/>
      <w:r w:rsidR="001E5EE3" w:rsidRPr="009469D0">
        <w:rPr>
          <w:i/>
          <w:color w:val="FF0000"/>
          <w:w w:val="101"/>
          <w:sz w:val="28"/>
          <w:szCs w:val="28"/>
          <w:lang w:val="en-US"/>
        </w:rPr>
        <w:t>L</w:t>
      </w:r>
      <w:r w:rsidR="001E5EE3" w:rsidRPr="009469D0">
        <w:rPr>
          <w:i/>
          <w:color w:val="FF0000"/>
          <w:w w:val="101"/>
          <w:sz w:val="28"/>
          <w:szCs w:val="28"/>
          <w:vertAlign w:val="subscript"/>
          <w:lang w:val="en-US"/>
        </w:rPr>
        <w:t>th</w:t>
      </w:r>
      <w:proofErr w:type="spellEnd"/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должна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быть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не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ниже</w:t>
      </w:r>
      <w:r w:rsidR="00B175EA" w:rsidRPr="009469D0">
        <w:rPr>
          <w:color w:val="FF0000"/>
          <w:sz w:val="28"/>
          <w:szCs w:val="28"/>
        </w:rPr>
        <w:t xml:space="preserve"> </w:t>
      </w:r>
      <w:r w:rsidR="001E5EE3" w:rsidRPr="009469D0">
        <w:rPr>
          <w:color w:val="FF0000"/>
          <w:sz w:val="28"/>
          <w:szCs w:val="28"/>
        </w:rPr>
        <w:t>стандартной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кривой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спада</w:t>
      </w:r>
      <w:r w:rsidR="00B175EA" w:rsidRPr="009469D0">
        <w:rPr>
          <w:color w:val="FF0000"/>
          <w:sz w:val="28"/>
          <w:szCs w:val="28"/>
        </w:rPr>
        <w:t xml:space="preserve"> </w:t>
      </w:r>
      <w:r w:rsidR="001E5EE3" w:rsidRPr="009469D0">
        <w:rPr>
          <w:color w:val="FF0000"/>
          <w:sz w:val="28"/>
          <w:szCs w:val="28"/>
        </w:rPr>
        <w:t>относительной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яркости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переходной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зоны,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перепад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яркости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при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переходе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от</w:t>
      </w:r>
      <w:r w:rsidR="00B175EA" w:rsidRPr="009469D0">
        <w:rPr>
          <w:color w:val="FF0000"/>
          <w:sz w:val="28"/>
          <w:szCs w:val="28"/>
        </w:rPr>
        <w:t xml:space="preserve"> </w:t>
      </w:r>
      <w:r w:rsidR="001E5EE3" w:rsidRPr="009469D0">
        <w:rPr>
          <w:color w:val="FF0000"/>
          <w:sz w:val="28"/>
          <w:szCs w:val="28"/>
        </w:rPr>
        <w:t>одной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ступени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к</w:t>
      </w:r>
      <w:r w:rsidR="00B175EA" w:rsidRPr="009469D0">
        <w:rPr>
          <w:color w:val="FF0000"/>
          <w:sz w:val="28"/>
          <w:szCs w:val="28"/>
        </w:rPr>
        <w:t xml:space="preserve"> </w:t>
      </w:r>
      <w:r w:rsidR="001E5EE3" w:rsidRPr="009469D0">
        <w:rPr>
          <w:color w:val="FF0000"/>
          <w:sz w:val="28"/>
          <w:szCs w:val="28"/>
        </w:rPr>
        <w:t>следующей</w:t>
      </w:r>
      <w:r w:rsidR="00B175EA" w:rsidRPr="009469D0">
        <w:rPr>
          <w:color w:val="FF0000"/>
          <w:sz w:val="28"/>
          <w:szCs w:val="28"/>
        </w:rPr>
        <w:t xml:space="preserve"> </w:t>
      </w:r>
      <w:r w:rsidR="001E5EE3" w:rsidRPr="009469D0">
        <w:rPr>
          <w:color w:val="FF0000"/>
          <w:sz w:val="28"/>
          <w:szCs w:val="28"/>
        </w:rPr>
        <w:t>не</w:t>
      </w:r>
      <w:r w:rsidR="00B175EA" w:rsidRPr="009469D0">
        <w:rPr>
          <w:color w:val="FF0000"/>
          <w:sz w:val="28"/>
          <w:szCs w:val="28"/>
        </w:rPr>
        <w:t xml:space="preserve"> </w:t>
      </w:r>
      <w:r w:rsidR="001E5EE3" w:rsidRPr="009469D0">
        <w:rPr>
          <w:color w:val="FF0000"/>
          <w:sz w:val="28"/>
          <w:szCs w:val="28"/>
        </w:rPr>
        <w:t>долж</w:t>
      </w:r>
      <w:r w:rsidR="000F691B" w:rsidRPr="009469D0">
        <w:rPr>
          <w:color w:val="FF0000"/>
          <w:sz w:val="28"/>
          <w:szCs w:val="28"/>
        </w:rPr>
        <w:t>ен</w:t>
      </w:r>
      <w:r w:rsidR="00B175EA" w:rsidRPr="009469D0">
        <w:rPr>
          <w:color w:val="FF0000"/>
          <w:sz w:val="28"/>
          <w:szCs w:val="28"/>
        </w:rPr>
        <w:t xml:space="preserve"> </w:t>
      </w:r>
      <w:r w:rsidR="001E5EE3" w:rsidRPr="009469D0">
        <w:rPr>
          <w:color w:val="FF0000"/>
          <w:sz w:val="28"/>
          <w:szCs w:val="28"/>
        </w:rPr>
        <w:t>превышать</w:t>
      </w:r>
      <w:r w:rsidR="00B175EA" w:rsidRPr="009469D0">
        <w:rPr>
          <w:color w:val="FF0000"/>
          <w:sz w:val="28"/>
          <w:szCs w:val="28"/>
        </w:rPr>
        <w:t xml:space="preserve"> </w:t>
      </w:r>
      <w:r w:rsidR="001E5EE3" w:rsidRPr="009469D0">
        <w:rPr>
          <w:color w:val="FF0000"/>
          <w:sz w:val="28"/>
          <w:szCs w:val="28"/>
        </w:rPr>
        <w:t>отношения</w:t>
      </w:r>
      <w:r w:rsidR="00B175EA" w:rsidRPr="009469D0">
        <w:rPr>
          <w:color w:val="FF0000"/>
          <w:sz w:val="28"/>
          <w:szCs w:val="28"/>
        </w:rPr>
        <w:t xml:space="preserve"> </w:t>
      </w:r>
      <w:r w:rsidR="001E5EE3" w:rsidRPr="009469D0">
        <w:rPr>
          <w:color w:val="FF0000"/>
          <w:sz w:val="28"/>
          <w:szCs w:val="28"/>
        </w:rPr>
        <w:t>3:1</w:t>
      </w:r>
      <w:r w:rsidRPr="009469D0">
        <w:rPr>
          <w:color w:val="FF0000"/>
          <w:sz w:val="28"/>
          <w:szCs w:val="28"/>
        </w:rPr>
        <w:t>.</w:t>
      </w:r>
      <w:r w:rsidR="00B175EA" w:rsidRPr="009469D0">
        <w:rPr>
          <w:color w:val="FF0000"/>
          <w:sz w:val="28"/>
          <w:szCs w:val="28"/>
        </w:rPr>
        <w:t xml:space="preserve"> </w:t>
      </w:r>
      <w:r w:rsidR="005A7F2A" w:rsidRPr="009469D0">
        <w:rPr>
          <w:color w:val="FF0000"/>
          <w:sz w:val="28"/>
          <w:szCs w:val="28"/>
        </w:rPr>
        <w:t>Пример</w:t>
      </w:r>
      <w:r w:rsidR="00B175EA" w:rsidRPr="009469D0">
        <w:rPr>
          <w:color w:val="FF0000"/>
          <w:sz w:val="28"/>
          <w:szCs w:val="28"/>
        </w:rPr>
        <w:t xml:space="preserve"> </w:t>
      </w:r>
      <w:r w:rsidR="005A7F2A" w:rsidRPr="009469D0">
        <w:rPr>
          <w:color w:val="FF0000"/>
          <w:sz w:val="28"/>
          <w:szCs w:val="28"/>
        </w:rPr>
        <w:t>ступенчатого</w:t>
      </w:r>
      <w:r w:rsidR="00B175EA" w:rsidRPr="009469D0">
        <w:rPr>
          <w:color w:val="FF0000"/>
          <w:sz w:val="28"/>
          <w:szCs w:val="28"/>
        </w:rPr>
        <w:t xml:space="preserve"> </w:t>
      </w:r>
      <w:r w:rsidR="005A7F2A" w:rsidRPr="009469D0">
        <w:rPr>
          <w:color w:val="FF0000"/>
          <w:sz w:val="28"/>
          <w:szCs w:val="28"/>
        </w:rPr>
        <w:t>спада</w:t>
      </w:r>
      <w:r w:rsidR="00B175EA" w:rsidRPr="009469D0">
        <w:rPr>
          <w:color w:val="FF0000"/>
          <w:sz w:val="28"/>
          <w:szCs w:val="28"/>
        </w:rPr>
        <w:t xml:space="preserve"> </w:t>
      </w:r>
      <w:r w:rsidR="005A7F2A" w:rsidRPr="009469D0">
        <w:rPr>
          <w:color w:val="FF0000"/>
          <w:sz w:val="28"/>
          <w:szCs w:val="28"/>
        </w:rPr>
        <w:t>яркости</w:t>
      </w:r>
      <w:r w:rsidR="00B175EA" w:rsidRPr="009469D0">
        <w:rPr>
          <w:color w:val="FF0000"/>
          <w:sz w:val="28"/>
          <w:szCs w:val="28"/>
        </w:rPr>
        <w:t xml:space="preserve"> </w:t>
      </w:r>
      <w:r w:rsidR="005A7F2A" w:rsidRPr="009469D0">
        <w:rPr>
          <w:color w:val="FF0000"/>
          <w:sz w:val="28"/>
          <w:szCs w:val="28"/>
        </w:rPr>
        <w:t>показан</w:t>
      </w:r>
      <w:r w:rsidR="00B175EA" w:rsidRPr="009469D0">
        <w:rPr>
          <w:color w:val="FF0000"/>
          <w:sz w:val="28"/>
          <w:szCs w:val="28"/>
        </w:rPr>
        <w:t xml:space="preserve"> </w:t>
      </w:r>
      <w:r w:rsidR="005A7F2A" w:rsidRPr="009469D0">
        <w:rPr>
          <w:color w:val="FF0000"/>
          <w:sz w:val="28"/>
          <w:szCs w:val="28"/>
        </w:rPr>
        <w:t>на</w:t>
      </w:r>
      <w:r w:rsidR="00B175EA" w:rsidRPr="009469D0">
        <w:rPr>
          <w:color w:val="FF0000"/>
          <w:sz w:val="28"/>
          <w:szCs w:val="28"/>
        </w:rPr>
        <w:t xml:space="preserve"> </w:t>
      </w:r>
      <w:r w:rsidR="005A7F2A" w:rsidRPr="009469D0">
        <w:rPr>
          <w:color w:val="FF0000"/>
          <w:sz w:val="28"/>
          <w:szCs w:val="28"/>
        </w:rPr>
        <w:t>рисунке</w:t>
      </w:r>
      <w:r w:rsidR="00B175EA" w:rsidRPr="009469D0">
        <w:rPr>
          <w:color w:val="FF0000"/>
          <w:sz w:val="28"/>
          <w:szCs w:val="28"/>
        </w:rPr>
        <w:t xml:space="preserve"> </w:t>
      </w:r>
      <w:r w:rsidR="005A7F2A" w:rsidRPr="009469D0">
        <w:rPr>
          <w:color w:val="FF0000"/>
          <w:sz w:val="28"/>
          <w:szCs w:val="28"/>
        </w:rPr>
        <w:t>Ж.3</w:t>
      </w:r>
      <w:r w:rsidR="00B175EA" w:rsidRPr="009469D0">
        <w:rPr>
          <w:color w:val="FF0000"/>
          <w:sz w:val="28"/>
          <w:szCs w:val="28"/>
        </w:rPr>
        <w:t xml:space="preserve"> </w:t>
      </w:r>
      <w:r w:rsidR="005A7F2A" w:rsidRPr="009469D0">
        <w:rPr>
          <w:color w:val="FF0000"/>
          <w:sz w:val="28"/>
          <w:szCs w:val="28"/>
        </w:rPr>
        <w:t>приложения</w:t>
      </w:r>
      <w:r w:rsidR="00B175EA" w:rsidRPr="009469D0">
        <w:rPr>
          <w:color w:val="FF0000"/>
          <w:sz w:val="28"/>
          <w:szCs w:val="28"/>
        </w:rPr>
        <w:t xml:space="preserve"> </w:t>
      </w:r>
      <w:r w:rsidR="005A7F2A" w:rsidRPr="009469D0">
        <w:rPr>
          <w:color w:val="FF0000"/>
          <w:sz w:val="28"/>
          <w:szCs w:val="28"/>
        </w:rPr>
        <w:t>Ж.</w:t>
      </w:r>
    </w:p>
    <w:p w:rsidR="007D4DBA" w:rsidRPr="009469D0" w:rsidRDefault="007D4DBA" w:rsidP="00830A4F">
      <w:pPr>
        <w:ind w:firstLine="567"/>
        <w:jc w:val="both"/>
        <w:rPr>
          <w:color w:val="FF0000"/>
          <w:sz w:val="28"/>
          <w:szCs w:val="28"/>
        </w:rPr>
      </w:pPr>
      <w:r w:rsidRPr="009469D0">
        <w:rPr>
          <w:color w:val="FF0000"/>
          <w:sz w:val="28"/>
          <w:szCs w:val="28"/>
        </w:rPr>
        <w:t>Конец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переходной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зоны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определя</w:t>
      </w:r>
      <w:r w:rsidR="0030064A" w:rsidRPr="009469D0">
        <w:rPr>
          <w:color w:val="FF0000"/>
          <w:sz w:val="28"/>
          <w:szCs w:val="28"/>
        </w:rPr>
        <w:t>ют</w:t>
      </w:r>
      <w:r w:rsidR="00B175EA" w:rsidRPr="009469D0">
        <w:rPr>
          <w:color w:val="FF0000"/>
          <w:sz w:val="28"/>
          <w:szCs w:val="28"/>
        </w:rPr>
        <w:t xml:space="preserve"> </w:t>
      </w:r>
      <w:r w:rsidR="0030064A" w:rsidRPr="009469D0">
        <w:rPr>
          <w:color w:val="FF0000"/>
          <w:sz w:val="28"/>
          <w:szCs w:val="28"/>
        </w:rPr>
        <w:t>в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мест</w:t>
      </w:r>
      <w:r w:rsidR="0030064A" w:rsidRPr="009469D0">
        <w:rPr>
          <w:color w:val="FF0000"/>
          <w:sz w:val="28"/>
          <w:szCs w:val="28"/>
        </w:rPr>
        <w:t>е</w:t>
      </w:r>
      <w:r w:rsidRPr="009469D0">
        <w:rPr>
          <w:color w:val="FF0000"/>
          <w:sz w:val="28"/>
          <w:szCs w:val="28"/>
        </w:rPr>
        <w:t>,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где</w:t>
      </w:r>
      <w:r w:rsidR="00B175EA" w:rsidRPr="009469D0">
        <w:rPr>
          <w:color w:val="FF0000"/>
          <w:sz w:val="28"/>
          <w:szCs w:val="28"/>
        </w:rPr>
        <w:t xml:space="preserve"> </w:t>
      </w:r>
      <w:r w:rsidR="0030064A" w:rsidRPr="009469D0">
        <w:rPr>
          <w:color w:val="FF0000"/>
          <w:sz w:val="28"/>
          <w:szCs w:val="28"/>
        </w:rPr>
        <w:t>значени</w:t>
      </w:r>
      <w:r w:rsidR="000F691B" w:rsidRPr="009469D0">
        <w:rPr>
          <w:color w:val="FF0000"/>
          <w:sz w:val="28"/>
          <w:szCs w:val="28"/>
        </w:rPr>
        <w:t>е</w:t>
      </w:r>
      <w:r w:rsidR="00B175EA" w:rsidRPr="009469D0">
        <w:rPr>
          <w:color w:val="FF0000"/>
          <w:sz w:val="28"/>
          <w:szCs w:val="28"/>
        </w:rPr>
        <w:t xml:space="preserve"> </w:t>
      </w:r>
      <w:r w:rsidR="0030064A" w:rsidRPr="009469D0">
        <w:rPr>
          <w:color w:val="FF0000"/>
          <w:sz w:val="28"/>
          <w:szCs w:val="28"/>
        </w:rPr>
        <w:t>яркости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переходной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зоны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тоннеля</w:t>
      </w:r>
      <w:r w:rsidR="00B175EA" w:rsidRPr="009469D0">
        <w:rPr>
          <w:color w:val="FF0000"/>
          <w:sz w:val="28"/>
          <w:szCs w:val="28"/>
        </w:rPr>
        <w:t xml:space="preserve"> </w:t>
      </w:r>
      <w:proofErr w:type="spellStart"/>
      <w:r w:rsidRPr="009469D0">
        <w:rPr>
          <w:i/>
          <w:color w:val="FF0000"/>
          <w:sz w:val="28"/>
          <w:szCs w:val="28"/>
          <w:lang w:val="en-US"/>
        </w:rPr>
        <w:t>L</w:t>
      </w:r>
      <w:r w:rsidRPr="009469D0">
        <w:rPr>
          <w:i/>
          <w:color w:val="FF0000"/>
          <w:sz w:val="28"/>
          <w:szCs w:val="28"/>
          <w:vertAlign w:val="subscript"/>
          <w:lang w:val="en-US"/>
        </w:rPr>
        <w:t>tr</w:t>
      </w:r>
      <w:proofErr w:type="spellEnd"/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спадает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до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тр</w:t>
      </w:r>
      <w:r w:rsidR="000F691B" w:rsidRPr="009469D0">
        <w:rPr>
          <w:color w:val="FF0000"/>
          <w:sz w:val="28"/>
          <w:szCs w:val="28"/>
        </w:rPr>
        <w:t>о</w:t>
      </w:r>
      <w:r w:rsidRPr="009469D0">
        <w:rPr>
          <w:color w:val="FF0000"/>
          <w:sz w:val="28"/>
          <w:szCs w:val="28"/>
        </w:rPr>
        <w:t>екратно</w:t>
      </w:r>
      <w:r w:rsidR="000F691B" w:rsidRPr="009469D0">
        <w:rPr>
          <w:color w:val="FF0000"/>
          <w:sz w:val="28"/>
          <w:szCs w:val="28"/>
        </w:rPr>
        <w:t>го</w:t>
      </w:r>
      <w:r w:rsidR="00B175EA" w:rsidRPr="009469D0">
        <w:rPr>
          <w:color w:val="FF0000"/>
          <w:sz w:val="28"/>
          <w:szCs w:val="28"/>
        </w:rPr>
        <w:t xml:space="preserve"> </w:t>
      </w:r>
      <w:r w:rsidR="000F691B" w:rsidRPr="009469D0">
        <w:rPr>
          <w:color w:val="FF0000"/>
          <w:sz w:val="28"/>
          <w:szCs w:val="28"/>
        </w:rPr>
        <w:t>значения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средней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яркости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внутренней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зоны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тоннеля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i/>
          <w:color w:val="FF0000"/>
          <w:sz w:val="28"/>
          <w:szCs w:val="28"/>
          <w:lang w:val="en-US"/>
        </w:rPr>
        <w:t>L</w:t>
      </w:r>
      <w:r w:rsidRPr="009469D0">
        <w:rPr>
          <w:i/>
          <w:color w:val="FF0000"/>
          <w:sz w:val="28"/>
          <w:szCs w:val="28"/>
          <w:vertAlign w:val="subscript"/>
          <w:lang w:val="en-US"/>
        </w:rPr>
        <w:t>in</w:t>
      </w:r>
      <w:r w:rsidRPr="009469D0">
        <w:rPr>
          <w:color w:val="FF0000"/>
          <w:sz w:val="28"/>
          <w:szCs w:val="28"/>
        </w:rPr>
        <w:t>.</w:t>
      </w:r>
    </w:p>
    <w:p w:rsidR="000F691B" w:rsidRPr="00365739" w:rsidRDefault="000F691B" w:rsidP="00830A4F">
      <w:pPr>
        <w:ind w:firstLine="567"/>
        <w:jc w:val="both"/>
        <w:rPr>
          <w:color w:val="000000"/>
          <w:sz w:val="28"/>
          <w:szCs w:val="28"/>
        </w:rPr>
      </w:pPr>
      <w:r w:rsidRPr="00365739">
        <w:rPr>
          <w:color w:val="000000"/>
          <w:sz w:val="28"/>
          <w:szCs w:val="28"/>
        </w:rPr>
        <w:t>Для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дополнительного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комфорта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водителя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в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случае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ступенчатого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спада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яркости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рекомендуется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увеличивать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длину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переходной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зоны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на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расстояние,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проезжаемое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транспортным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средством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с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проектной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скоростью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за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время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1</w:t>
      </w:r>
      <w:r w:rsidR="007E6938" w:rsidRPr="00365739">
        <w:rPr>
          <w:color w:val="000000"/>
          <w:sz w:val="28"/>
          <w:szCs w:val="28"/>
        </w:rPr>
        <w:t>–</w:t>
      </w:r>
      <w:r w:rsidRPr="00365739">
        <w:rPr>
          <w:color w:val="000000"/>
          <w:sz w:val="28"/>
          <w:szCs w:val="28"/>
        </w:rPr>
        <w:t>2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с.</w:t>
      </w:r>
    </w:p>
    <w:p w:rsidR="007D4DBA" w:rsidRPr="009469D0" w:rsidRDefault="007D4DBA" w:rsidP="00830A4F">
      <w:pPr>
        <w:widowControl w:val="0"/>
        <w:ind w:firstLine="567"/>
        <w:jc w:val="both"/>
        <w:rPr>
          <w:color w:val="FF0000"/>
          <w:sz w:val="28"/>
          <w:szCs w:val="28"/>
        </w:rPr>
      </w:pPr>
      <w:r w:rsidRPr="009469D0">
        <w:rPr>
          <w:color w:val="FF0000"/>
          <w:sz w:val="28"/>
          <w:szCs w:val="28"/>
        </w:rPr>
        <w:t>7.</w:t>
      </w:r>
      <w:r w:rsidR="000F691B" w:rsidRPr="009469D0">
        <w:rPr>
          <w:color w:val="FF0000"/>
          <w:sz w:val="28"/>
          <w:szCs w:val="28"/>
        </w:rPr>
        <w:t>5.3.9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тоннелях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двусторонним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движением</w:t>
      </w:r>
      <w:r w:rsidR="00B175EA" w:rsidRPr="009469D0">
        <w:rPr>
          <w:color w:val="FF0000"/>
          <w:sz w:val="28"/>
          <w:szCs w:val="28"/>
        </w:rPr>
        <w:t xml:space="preserve"> </w:t>
      </w:r>
      <w:r w:rsidR="00D8425C" w:rsidRPr="009469D0">
        <w:rPr>
          <w:color w:val="FF0000"/>
          <w:sz w:val="28"/>
          <w:szCs w:val="28"/>
        </w:rPr>
        <w:t>в</w:t>
      </w:r>
      <w:r w:rsidR="00B175EA" w:rsidRPr="009469D0">
        <w:rPr>
          <w:color w:val="FF0000"/>
          <w:sz w:val="28"/>
          <w:szCs w:val="28"/>
        </w:rPr>
        <w:t xml:space="preserve"> </w:t>
      </w:r>
      <w:r w:rsidR="00D8425C" w:rsidRPr="009469D0">
        <w:rPr>
          <w:color w:val="FF0000"/>
          <w:sz w:val="28"/>
          <w:szCs w:val="28"/>
        </w:rPr>
        <w:t>одной</w:t>
      </w:r>
      <w:r w:rsidR="00B175EA" w:rsidRPr="009469D0">
        <w:rPr>
          <w:color w:val="FF0000"/>
          <w:sz w:val="28"/>
          <w:szCs w:val="28"/>
        </w:rPr>
        <w:t xml:space="preserve"> </w:t>
      </w:r>
      <w:r w:rsidR="00D8425C" w:rsidRPr="009469D0">
        <w:rPr>
          <w:color w:val="FF0000"/>
          <w:sz w:val="28"/>
          <w:szCs w:val="28"/>
        </w:rPr>
        <w:t>трубе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пороговую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переходную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зоны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следует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устраивать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со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стороны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каждого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портала.</w:t>
      </w:r>
    </w:p>
    <w:p w:rsidR="007D4DBA" w:rsidRPr="009469D0" w:rsidRDefault="00990B51" w:rsidP="00830A4F">
      <w:pPr>
        <w:widowControl w:val="0"/>
        <w:ind w:firstLine="567"/>
        <w:jc w:val="both"/>
        <w:rPr>
          <w:color w:val="FF0000"/>
          <w:sz w:val="28"/>
          <w:szCs w:val="28"/>
        </w:rPr>
      </w:pPr>
      <w:r w:rsidRPr="009469D0">
        <w:rPr>
          <w:color w:val="FF0000"/>
          <w:sz w:val="28"/>
          <w:szCs w:val="28"/>
        </w:rPr>
        <w:t>7.</w:t>
      </w:r>
      <w:r w:rsidR="00CA14F5" w:rsidRPr="009469D0">
        <w:rPr>
          <w:color w:val="FF0000"/>
          <w:sz w:val="28"/>
          <w:szCs w:val="28"/>
        </w:rPr>
        <w:t>5.3.10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Следует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предусматривать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автоматическое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регулирование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дневного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режима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освещения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пороговой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и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переходной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зон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тоннеля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в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зависимости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от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яркости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адаптации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w w:val="101"/>
          <w:sz w:val="28"/>
          <w:szCs w:val="28"/>
        </w:rPr>
        <w:t>в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="007D4DBA" w:rsidRPr="009469D0">
        <w:rPr>
          <w:color w:val="FF0000"/>
          <w:w w:val="101"/>
          <w:sz w:val="28"/>
          <w:szCs w:val="28"/>
        </w:rPr>
        <w:t>подъездной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="007D4DBA" w:rsidRPr="009469D0">
        <w:rPr>
          <w:color w:val="FF0000"/>
          <w:w w:val="101"/>
          <w:sz w:val="28"/>
          <w:szCs w:val="28"/>
        </w:rPr>
        <w:t>зоне</w:t>
      </w:r>
      <w:r w:rsidR="00B175EA" w:rsidRPr="009469D0">
        <w:rPr>
          <w:color w:val="FF0000"/>
          <w:w w:val="101"/>
          <w:sz w:val="28"/>
          <w:szCs w:val="28"/>
        </w:rPr>
        <w:t xml:space="preserve"> </w:t>
      </w:r>
      <w:r w:rsidR="007D4DBA" w:rsidRPr="009469D0">
        <w:rPr>
          <w:i/>
          <w:color w:val="FF0000"/>
          <w:sz w:val="28"/>
          <w:szCs w:val="28"/>
          <w:lang w:val="en-US"/>
        </w:rPr>
        <w:t>L</w:t>
      </w:r>
      <w:r w:rsidR="007D4DBA" w:rsidRPr="009469D0">
        <w:rPr>
          <w:color w:val="FF0000"/>
          <w:sz w:val="28"/>
          <w:szCs w:val="28"/>
          <w:vertAlign w:val="subscript"/>
        </w:rPr>
        <w:t>20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в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данный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момент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времени,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обеспечивая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при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этом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нормируемое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значение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отношения</w:t>
      </w:r>
      <w:r w:rsidR="00B175EA" w:rsidRPr="009469D0">
        <w:rPr>
          <w:color w:val="FF0000"/>
          <w:sz w:val="28"/>
          <w:szCs w:val="28"/>
        </w:rPr>
        <w:t xml:space="preserve"> </w:t>
      </w:r>
      <w:proofErr w:type="spellStart"/>
      <w:r w:rsidR="007D4DBA" w:rsidRPr="009469D0">
        <w:rPr>
          <w:i/>
          <w:color w:val="FF0000"/>
          <w:w w:val="101"/>
          <w:sz w:val="28"/>
          <w:szCs w:val="28"/>
          <w:lang w:val="en-US"/>
        </w:rPr>
        <w:t>L</w:t>
      </w:r>
      <w:r w:rsidR="007D4DBA" w:rsidRPr="009469D0">
        <w:rPr>
          <w:i/>
          <w:color w:val="FF0000"/>
          <w:w w:val="101"/>
          <w:sz w:val="28"/>
          <w:szCs w:val="28"/>
          <w:vertAlign w:val="subscript"/>
          <w:lang w:val="en-US"/>
        </w:rPr>
        <w:t>th</w:t>
      </w:r>
      <w:proofErr w:type="spellEnd"/>
      <w:r w:rsidR="007D4DBA" w:rsidRPr="009469D0">
        <w:rPr>
          <w:color w:val="FF0000"/>
          <w:w w:val="101"/>
          <w:sz w:val="28"/>
          <w:szCs w:val="28"/>
        </w:rPr>
        <w:t>/</w:t>
      </w:r>
      <w:r w:rsidR="007D4DBA" w:rsidRPr="009469D0">
        <w:rPr>
          <w:i/>
          <w:color w:val="FF0000"/>
          <w:sz w:val="28"/>
          <w:szCs w:val="28"/>
          <w:lang w:val="en-US"/>
        </w:rPr>
        <w:t>L</w:t>
      </w:r>
      <w:r w:rsidR="007D4DBA" w:rsidRPr="009469D0">
        <w:rPr>
          <w:color w:val="FF0000"/>
          <w:sz w:val="28"/>
          <w:szCs w:val="28"/>
          <w:vertAlign w:val="subscript"/>
        </w:rPr>
        <w:t>20</w:t>
      </w:r>
      <w:r w:rsidR="00B175EA" w:rsidRPr="009469D0">
        <w:rPr>
          <w:color w:val="FF0000"/>
          <w:sz w:val="28"/>
          <w:szCs w:val="28"/>
          <w:vertAlign w:val="subscript"/>
        </w:rPr>
        <w:t xml:space="preserve"> </w:t>
      </w:r>
      <w:r w:rsidR="007D4DBA" w:rsidRPr="009469D0">
        <w:rPr>
          <w:color w:val="FF0000"/>
          <w:sz w:val="28"/>
          <w:szCs w:val="28"/>
        </w:rPr>
        <w:t>в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соответствии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с</w:t>
      </w:r>
      <w:r w:rsidR="00B175EA" w:rsidRPr="009469D0">
        <w:rPr>
          <w:color w:val="FF0000"/>
          <w:sz w:val="28"/>
          <w:szCs w:val="28"/>
        </w:rPr>
        <w:t xml:space="preserve"> </w:t>
      </w:r>
      <w:r w:rsidR="007D4DBA" w:rsidRPr="009469D0">
        <w:rPr>
          <w:color w:val="FF0000"/>
          <w:sz w:val="28"/>
          <w:szCs w:val="28"/>
        </w:rPr>
        <w:t>таблицей</w:t>
      </w:r>
      <w:r w:rsidR="00B175EA" w:rsidRPr="009469D0">
        <w:rPr>
          <w:color w:val="FF0000"/>
          <w:sz w:val="28"/>
          <w:szCs w:val="28"/>
        </w:rPr>
        <w:t xml:space="preserve"> </w:t>
      </w:r>
      <w:r w:rsidR="00CA14F5" w:rsidRPr="009469D0">
        <w:rPr>
          <w:color w:val="FF0000"/>
          <w:sz w:val="28"/>
          <w:szCs w:val="28"/>
        </w:rPr>
        <w:t>7.17</w:t>
      </w:r>
      <w:r w:rsidR="007D4DBA" w:rsidRPr="009469D0">
        <w:rPr>
          <w:color w:val="FF0000"/>
          <w:sz w:val="28"/>
          <w:szCs w:val="28"/>
        </w:rPr>
        <w:t>.</w:t>
      </w:r>
    </w:p>
    <w:p w:rsidR="00590BD4" w:rsidRPr="009469D0" w:rsidRDefault="007D4DBA" w:rsidP="00830A4F">
      <w:pPr>
        <w:widowControl w:val="0"/>
        <w:ind w:firstLine="567"/>
        <w:jc w:val="both"/>
        <w:rPr>
          <w:color w:val="FF0000"/>
          <w:sz w:val="28"/>
          <w:szCs w:val="28"/>
        </w:rPr>
      </w:pPr>
      <w:r w:rsidRPr="009469D0">
        <w:rPr>
          <w:color w:val="FF0000"/>
          <w:sz w:val="28"/>
          <w:szCs w:val="28"/>
        </w:rPr>
        <w:t>7.</w:t>
      </w:r>
      <w:r w:rsidR="00CA14F5" w:rsidRPr="009469D0">
        <w:rPr>
          <w:color w:val="FF0000"/>
          <w:sz w:val="28"/>
          <w:szCs w:val="28"/>
        </w:rPr>
        <w:t>5.3.11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Во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внутренней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зоне</w:t>
      </w:r>
      <w:r w:rsidR="00B175EA" w:rsidRPr="009469D0">
        <w:rPr>
          <w:color w:val="FF0000"/>
          <w:sz w:val="28"/>
          <w:szCs w:val="28"/>
        </w:rPr>
        <w:t xml:space="preserve"> </w:t>
      </w:r>
      <w:r w:rsidR="00BF49BE" w:rsidRPr="009469D0">
        <w:rPr>
          <w:color w:val="FF0000"/>
          <w:sz w:val="28"/>
          <w:szCs w:val="28"/>
        </w:rPr>
        <w:t>тоннеля</w:t>
      </w:r>
      <w:r w:rsidR="00B175EA" w:rsidRPr="009469D0">
        <w:rPr>
          <w:color w:val="FF0000"/>
          <w:sz w:val="28"/>
          <w:szCs w:val="28"/>
        </w:rPr>
        <w:t xml:space="preserve"> </w:t>
      </w:r>
      <w:r w:rsidR="00BF49BE" w:rsidRPr="009469D0">
        <w:rPr>
          <w:color w:val="FF0000"/>
          <w:sz w:val="28"/>
          <w:szCs w:val="28"/>
        </w:rPr>
        <w:t>нормируемые</w:t>
      </w:r>
      <w:r w:rsidR="00B175EA" w:rsidRPr="009469D0">
        <w:rPr>
          <w:color w:val="FF0000"/>
          <w:sz w:val="28"/>
          <w:szCs w:val="28"/>
        </w:rPr>
        <w:t xml:space="preserve"> </w:t>
      </w:r>
      <w:r w:rsidR="00BF49BE" w:rsidRPr="009469D0">
        <w:rPr>
          <w:color w:val="FF0000"/>
          <w:sz w:val="28"/>
          <w:szCs w:val="28"/>
        </w:rPr>
        <w:t>значения</w:t>
      </w:r>
      <w:r w:rsidR="00B175EA" w:rsidRPr="009469D0">
        <w:rPr>
          <w:color w:val="FF0000"/>
          <w:sz w:val="28"/>
          <w:szCs w:val="28"/>
        </w:rPr>
        <w:t xml:space="preserve"> </w:t>
      </w:r>
      <w:r w:rsidR="00BF49BE" w:rsidRPr="009469D0">
        <w:rPr>
          <w:color w:val="FF0000"/>
          <w:sz w:val="28"/>
          <w:szCs w:val="28"/>
        </w:rPr>
        <w:t>средней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яркости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дорожного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покрытия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i/>
          <w:color w:val="FF0000"/>
          <w:sz w:val="28"/>
          <w:szCs w:val="28"/>
        </w:rPr>
        <w:t>L</w:t>
      </w:r>
      <w:r w:rsidRPr="009469D0">
        <w:rPr>
          <w:i/>
          <w:color w:val="FF0000"/>
          <w:sz w:val="28"/>
          <w:szCs w:val="28"/>
          <w:vertAlign w:val="subscript"/>
          <w:lang w:val="en-US"/>
        </w:rPr>
        <w:t>in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должны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соответствовать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данным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таблицы</w:t>
      </w:r>
      <w:r w:rsidR="00B175EA" w:rsidRPr="009469D0">
        <w:rPr>
          <w:color w:val="FF0000"/>
          <w:sz w:val="28"/>
          <w:szCs w:val="28"/>
        </w:rPr>
        <w:t xml:space="preserve"> </w:t>
      </w:r>
      <w:r w:rsidR="00CA14F5" w:rsidRPr="009469D0">
        <w:rPr>
          <w:color w:val="FF0000"/>
          <w:sz w:val="28"/>
          <w:szCs w:val="28"/>
        </w:rPr>
        <w:t>7.18</w:t>
      </w:r>
      <w:r w:rsidRPr="009469D0">
        <w:rPr>
          <w:color w:val="FF0000"/>
          <w:sz w:val="28"/>
          <w:szCs w:val="28"/>
        </w:rPr>
        <w:t>.</w:t>
      </w:r>
    </w:p>
    <w:p w:rsidR="00590BD4" w:rsidRPr="009469D0" w:rsidRDefault="00590BD4" w:rsidP="00830A4F">
      <w:pPr>
        <w:widowControl w:val="0"/>
        <w:jc w:val="both"/>
        <w:rPr>
          <w:color w:val="FF0000"/>
          <w:sz w:val="28"/>
          <w:szCs w:val="28"/>
        </w:rPr>
      </w:pPr>
    </w:p>
    <w:p w:rsidR="00BF49BE" w:rsidRPr="009469D0" w:rsidRDefault="00BF49BE" w:rsidP="00365739">
      <w:pPr>
        <w:widowControl w:val="0"/>
        <w:ind w:left="2552" w:hanging="2552"/>
        <w:jc w:val="both"/>
        <w:rPr>
          <w:b/>
          <w:color w:val="FF0000"/>
          <w:spacing w:val="-8"/>
          <w:sz w:val="28"/>
          <w:szCs w:val="28"/>
        </w:rPr>
      </w:pPr>
      <w:r w:rsidRPr="009469D0">
        <w:rPr>
          <w:noProof/>
          <w:color w:val="FF0000"/>
          <w:sz w:val="28"/>
          <w:szCs w:val="28"/>
        </w:rPr>
        <w:t>Т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а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б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л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и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ц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noProof/>
          <w:color w:val="FF0000"/>
          <w:sz w:val="28"/>
          <w:szCs w:val="28"/>
        </w:rPr>
        <w:t>а</w:t>
      </w:r>
      <w:r w:rsidR="00B175EA" w:rsidRPr="009469D0">
        <w:rPr>
          <w:noProof/>
          <w:color w:val="FF0000"/>
          <w:sz w:val="28"/>
          <w:szCs w:val="28"/>
        </w:rPr>
        <w:t xml:space="preserve">   </w:t>
      </w:r>
      <w:r w:rsidR="00CA14F5" w:rsidRPr="009469D0">
        <w:rPr>
          <w:noProof/>
          <w:color w:val="FF0000"/>
          <w:sz w:val="28"/>
          <w:szCs w:val="28"/>
        </w:rPr>
        <w:t>7.18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="00590BD4" w:rsidRPr="009469D0">
        <w:rPr>
          <w:noProof/>
          <w:color w:val="FF0000"/>
          <w:sz w:val="28"/>
          <w:szCs w:val="28"/>
        </w:rPr>
        <w:t>–</w:t>
      </w:r>
      <w:r w:rsidR="00B175EA" w:rsidRPr="009469D0">
        <w:rPr>
          <w:noProof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Нормируемые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значения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средней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яркости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дорожного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покрытия</w:t>
      </w:r>
      <w:r w:rsidR="00B175EA" w:rsidRPr="009469D0">
        <w:rPr>
          <w:b/>
          <w:color w:val="FF0000"/>
          <w:sz w:val="28"/>
          <w:szCs w:val="28"/>
        </w:rPr>
        <w:t xml:space="preserve"> </w:t>
      </w:r>
      <w:r w:rsidRPr="009469D0">
        <w:rPr>
          <w:b/>
          <w:color w:val="FF0000"/>
          <w:sz w:val="28"/>
          <w:szCs w:val="28"/>
        </w:rPr>
        <w:t>внутренней</w:t>
      </w:r>
      <w:r w:rsidR="00B175EA" w:rsidRPr="009469D0">
        <w:rPr>
          <w:b/>
          <w:color w:val="FF0000"/>
          <w:spacing w:val="-8"/>
          <w:sz w:val="28"/>
          <w:szCs w:val="28"/>
        </w:rPr>
        <w:t xml:space="preserve"> </w:t>
      </w:r>
      <w:r w:rsidRPr="009469D0">
        <w:rPr>
          <w:b/>
          <w:color w:val="FF0000"/>
          <w:spacing w:val="-8"/>
          <w:sz w:val="28"/>
          <w:szCs w:val="28"/>
        </w:rPr>
        <w:t>зоны</w:t>
      </w:r>
      <w:r w:rsidR="00B175EA" w:rsidRPr="009469D0">
        <w:rPr>
          <w:b/>
          <w:color w:val="FF0000"/>
          <w:spacing w:val="-8"/>
          <w:sz w:val="28"/>
          <w:szCs w:val="28"/>
        </w:rPr>
        <w:t xml:space="preserve"> </w:t>
      </w:r>
      <w:r w:rsidRPr="009469D0">
        <w:rPr>
          <w:b/>
          <w:i/>
          <w:color w:val="FF0000"/>
          <w:spacing w:val="-8"/>
          <w:sz w:val="28"/>
          <w:szCs w:val="28"/>
          <w:lang w:val="en-US"/>
        </w:rPr>
        <w:t>L</w:t>
      </w:r>
      <w:r w:rsidRPr="009469D0">
        <w:rPr>
          <w:b/>
          <w:i/>
          <w:color w:val="FF0000"/>
          <w:spacing w:val="-8"/>
          <w:sz w:val="28"/>
          <w:szCs w:val="28"/>
          <w:vertAlign w:val="subscript"/>
          <w:lang w:val="en-US"/>
        </w:rPr>
        <w:t>in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1"/>
        <w:gridCol w:w="1411"/>
        <w:gridCol w:w="1327"/>
        <w:gridCol w:w="1327"/>
        <w:gridCol w:w="1327"/>
        <w:gridCol w:w="1327"/>
        <w:gridCol w:w="1327"/>
      </w:tblGrid>
      <w:tr w:rsidR="00EA7DA3" w:rsidRPr="009469D0" w:rsidTr="007D7F87">
        <w:tc>
          <w:tcPr>
            <w:tcW w:w="1241" w:type="dxa"/>
            <w:vMerge w:val="restart"/>
            <w:tcBorders>
              <w:bottom w:val="double" w:sz="4" w:space="0" w:color="auto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Класс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тоннеля</w:t>
            </w:r>
          </w:p>
        </w:tc>
        <w:tc>
          <w:tcPr>
            <w:tcW w:w="8046" w:type="dxa"/>
            <w:gridSpan w:val="6"/>
            <w:tcBorders>
              <w:bottom w:val="single" w:sz="4" w:space="0" w:color="auto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i/>
                <w:color w:val="FF0000"/>
                <w:spacing w:val="-8"/>
                <w:lang w:val="en-US"/>
              </w:rPr>
              <w:t>L</w:t>
            </w:r>
            <w:r w:rsidRPr="009469D0">
              <w:rPr>
                <w:i/>
                <w:color w:val="FF0000"/>
                <w:spacing w:val="-8"/>
                <w:vertAlign w:val="subscript"/>
                <w:lang w:val="en-US"/>
              </w:rPr>
              <w:t>in</w:t>
            </w:r>
            <w:r w:rsidRPr="009469D0">
              <w:rPr>
                <w:color w:val="FF0000"/>
                <w:spacing w:val="-8"/>
              </w:rPr>
              <w:t>,</w:t>
            </w:r>
            <w:r w:rsidR="00B175EA" w:rsidRPr="009469D0">
              <w:rPr>
                <w:color w:val="FF0000"/>
                <w:spacing w:val="-8"/>
              </w:rPr>
              <w:t xml:space="preserve"> </w:t>
            </w:r>
            <w:r w:rsidRPr="009469D0">
              <w:rPr>
                <w:color w:val="FF0000"/>
                <w:spacing w:val="-8"/>
              </w:rPr>
              <w:t>кд/м</w:t>
            </w:r>
            <w:r w:rsidRPr="009469D0">
              <w:rPr>
                <w:color w:val="FF0000"/>
                <w:spacing w:val="-8"/>
                <w:vertAlign w:val="superscript"/>
              </w:rPr>
              <w:t>2</w:t>
            </w:r>
            <w:r w:rsidRPr="009469D0">
              <w:rPr>
                <w:color w:val="FF0000"/>
                <w:spacing w:val="-8"/>
              </w:rPr>
              <w:t>,</w:t>
            </w:r>
            <w:r w:rsidR="00B175EA" w:rsidRPr="009469D0">
              <w:rPr>
                <w:color w:val="FF0000"/>
                <w:spacing w:val="-8"/>
              </w:rPr>
              <w:t xml:space="preserve"> </w:t>
            </w:r>
            <w:r w:rsidRPr="009469D0">
              <w:rPr>
                <w:color w:val="FF0000"/>
                <w:spacing w:val="-8"/>
              </w:rPr>
              <w:t>не</w:t>
            </w:r>
            <w:r w:rsidR="00B175EA" w:rsidRPr="009469D0">
              <w:rPr>
                <w:color w:val="FF0000"/>
                <w:spacing w:val="-8"/>
              </w:rPr>
              <w:t xml:space="preserve"> </w:t>
            </w:r>
            <w:r w:rsidRPr="009469D0">
              <w:rPr>
                <w:color w:val="FF0000"/>
                <w:spacing w:val="-8"/>
              </w:rPr>
              <w:t>менее</w:t>
            </w:r>
            <w:r w:rsidR="007E6938" w:rsidRPr="009469D0">
              <w:rPr>
                <w:color w:val="FF0000"/>
                <w:spacing w:val="-8"/>
              </w:rPr>
              <w:t>,</w:t>
            </w:r>
            <w:r w:rsidR="00B175EA" w:rsidRPr="009469D0">
              <w:rPr>
                <w:color w:val="FF0000"/>
                <w:spacing w:val="-8"/>
              </w:rPr>
              <w:t xml:space="preserve"> </w:t>
            </w:r>
            <w:r w:rsidRPr="009469D0">
              <w:rPr>
                <w:color w:val="FF0000"/>
                <w:spacing w:val="-8"/>
              </w:rPr>
              <w:t>при</w:t>
            </w:r>
            <w:r w:rsidR="00B175EA" w:rsidRPr="009469D0">
              <w:rPr>
                <w:color w:val="FF0000"/>
                <w:spacing w:val="-8"/>
              </w:rPr>
              <w:t xml:space="preserve"> </w:t>
            </w:r>
            <w:r w:rsidRPr="009469D0">
              <w:rPr>
                <w:color w:val="FF0000"/>
                <w:spacing w:val="-8"/>
              </w:rPr>
              <w:t>РБТ</w:t>
            </w:r>
            <w:r w:rsidRPr="009469D0">
              <w:rPr>
                <w:color w:val="FF0000"/>
              </w:rPr>
              <w:t>,</w:t>
            </w:r>
            <w:r w:rsidR="00B175EA" w:rsidRPr="009469D0">
              <w:rPr>
                <w:color w:val="FF0000"/>
              </w:rPr>
              <w:t xml:space="preserve"> </w:t>
            </w:r>
            <w:r w:rsidRPr="009469D0">
              <w:rPr>
                <w:color w:val="FF0000"/>
              </w:rPr>
              <w:t>м</w:t>
            </w:r>
          </w:p>
        </w:tc>
      </w:tr>
      <w:tr w:rsidR="00EA7DA3" w:rsidRPr="009469D0" w:rsidTr="00590BD4">
        <w:tc>
          <w:tcPr>
            <w:tcW w:w="1241" w:type="dxa"/>
            <w:vMerge/>
            <w:tcBorders>
              <w:bottom w:val="single" w:sz="4" w:space="0" w:color="auto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</w:p>
        </w:tc>
        <w:tc>
          <w:tcPr>
            <w:tcW w:w="1411" w:type="dxa"/>
            <w:tcBorders>
              <w:bottom w:val="single" w:sz="4" w:space="0" w:color="auto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  <w:spacing w:val="-1"/>
                <w:w w:val="101"/>
              </w:rPr>
              <w:t>До</w:t>
            </w:r>
            <w:r w:rsidR="00B175EA" w:rsidRPr="009469D0">
              <w:rPr>
                <w:color w:val="FF0000"/>
                <w:spacing w:val="-1"/>
                <w:w w:val="101"/>
              </w:rPr>
              <w:t xml:space="preserve"> </w:t>
            </w:r>
            <w:r w:rsidRPr="009469D0">
              <w:rPr>
                <w:color w:val="FF0000"/>
                <w:spacing w:val="-1"/>
                <w:w w:val="101"/>
              </w:rPr>
              <w:t>60</w:t>
            </w:r>
            <w:r w:rsidR="00B175EA" w:rsidRPr="009469D0">
              <w:rPr>
                <w:color w:val="FF0000"/>
                <w:spacing w:val="-1"/>
                <w:w w:val="101"/>
              </w:rPr>
              <w:t xml:space="preserve"> </w:t>
            </w:r>
            <w:proofErr w:type="spellStart"/>
            <w:r w:rsidRPr="009469D0">
              <w:rPr>
                <w:color w:val="FF0000"/>
                <w:spacing w:val="-1"/>
                <w:w w:val="101"/>
              </w:rPr>
              <w:t>включ</w:t>
            </w:r>
            <w:proofErr w:type="spellEnd"/>
            <w:r w:rsidRPr="009469D0">
              <w:rPr>
                <w:color w:val="FF0000"/>
                <w:spacing w:val="-1"/>
                <w:w w:val="101"/>
              </w:rPr>
              <w:t>.</w:t>
            </w:r>
          </w:p>
        </w:tc>
        <w:tc>
          <w:tcPr>
            <w:tcW w:w="1327" w:type="dxa"/>
            <w:tcBorders>
              <w:bottom w:val="single" w:sz="4" w:space="0" w:color="auto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80</w:t>
            </w:r>
          </w:p>
        </w:tc>
        <w:tc>
          <w:tcPr>
            <w:tcW w:w="1327" w:type="dxa"/>
            <w:tcBorders>
              <w:bottom w:val="single" w:sz="4" w:space="0" w:color="auto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100</w:t>
            </w:r>
          </w:p>
        </w:tc>
        <w:tc>
          <w:tcPr>
            <w:tcW w:w="1327" w:type="dxa"/>
            <w:tcBorders>
              <w:bottom w:val="single" w:sz="4" w:space="0" w:color="auto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120</w:t>
            </w:r>
          </w:p>
        </w:tc>
        <w:tc>
          <w:tcPr>
            <w:tcW w:w="1327" w:type="dxa"/>
            <w:tcBorders>
              <w:bottom w:val="single" w:sz="4" w:space="0" w:color="auto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140</w:t>
            </w:r>
          </w:p>
        </w:tc>
        <w:tc>
          <w:tcPr>
            <w:tcW w:w="1327" w:type="dxa"/>
            <w:tcBorders>
              <w:bottom w:val="single" w:sz="4" w:space="0" w:color="auto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  <w:spacing w:val="-6"/>
                <w:w w:val="101"/>
              </w:rPr>
              <w:t>Св.</w:t>
            </w:r>
            <w:r w:rsidR="00B175EA" w:rsidRPr="009469D0">
              <w:rPr>
                <w:color w:val="FF0000"/>
                <w:spacing w:val="-6"/>
                <w:w w:val="101"/>
              </w:rPr>
              <w:t xml:space="preserve"> </w:t>
            </w:r>
            <w:r w:rsidRPr="009469D0">
              <w:rPr>
                <w:color w:val="FF0000"/>
                <w:spacing w:val="-6"/>
                <w:w w:val="101"/>
              </w:rPr>
              <w:t>160</w:t>
            </w:r>
          </w:p>
        </w:tc>
      </w:tr>
      <w:tr w:rsidR="00EA7DA3" w:rsidRPr="009469D0" w:rsidTr="00590BD4">
        <w:tc>
          <w:tcPr>
            <w:tcW w:w="1241" w:type="dxa"/>
            <w:tcBorders>
              <w:top w:val="single" w:sz="4" w:space="0" w:color="auto"/>
              <w:bottom w:val="nil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1</w:t>
            </w:r>
          </w:p>
        </w:tc>
        <w:tc>
          <w:tcPr>
            <w:tcW w:w="1411" w:type="dxa"/>
            <w:tcBorders>
              <w:top w:val="single" w:sz="4" w:space="0" w:color="auto"/>
              <w:bottom w:val="nil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1,0</w:t>
            </w:r>
          </w:p>
        </w:tc>
        <w:tc>
          <w:tcPr>
            <w:tcW w:w="1327" w:type="dxa"/>
            <w:tcBorders>
              <w:top w:val="single" w:sz="4" w:space="0" w:color="auto"/>
              <w:bottom w:val="nil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1,2</w:t>
            </w:r>
          </w:p>
        </w:tc>
        <w:tc>
          <w:tcPr>
            <w:tcW w:w="1327" w:type="dxa"/>
            <w:tcBorders>
              <w:top w:val="single" w:sz="4" w:space="0" w:color="auto"/>
              <w:bottom w:val="nil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1,4</w:t>
            </w:r>
          </w:p>
        </w:tc>
        <w:tc>
          <w:tcPr>
            <w:tcW w:w="1327" w:type="dxa"/>
            <w:tcBorders>
              <w:top w:val="single" w:sz="4" w:space="0" w:color="auto"/>
              <w:bottom w:val="nil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1,6</w:t>
            </w:r>
          </w:p>
        </w:tc>
        <w:tc>
          <w:tcPr>
            <w:tcW w:w="1327" w:type="dxa"/>
            <w:tcBorders>
              <w:top w:val="single" w:sz="4" w:space="0" w:color="auto"/>
              <w:bottom w:val="nil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1,8</w:t>
            </w:r>
          </w:p>
        </w:tc>
        <w:tc>
          <w:tcPr>
            <w:tcW w:w="1327" w:type="dxa"/>
            <w:tcBorders>
              <w:top w:val="single" w:sz="4" w:space="0" w:color="auto"/>
              <w:bottom w:val="nil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2,0</w:t>
            </w:r>
          </w:p>
        </w:tc>
      </w:tr>
      <w:tr w:rsidR="00EA7DA3" w:rsidRPr="009469D0" w:rsidTr="007D7F87">
        <w:tc>
          <w:tcPr>
            <w:tcW w:w="1241" w:type="dxa"/>
            <w:tcBorders>
              <w:top w:val="nil"/>
              <w:bottom w:val="nil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2</w:t>
            </w:r>
          </w:p>
        </w:tc>
        <w:tc>
          <w:tcPr>
            <w:tcW w:w="1411" w:type="dxa"/>
            <w:tcBorders>
              <w:top w:val="nil"/>
              <w:bottom w:val="nil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1,5</w:t>
            </w:r>
          </w:p>
        </w:tc>
        <w:tc>
          <w:tcPr>
            <w:tcW w:w="1327" w:type="dxa"/>
            <w:tcBorders>
              <w:top w:val="nil"/>
              <w:bottom w:val="nil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1,7</w:t>
            </w:r>
          </w:p>
        </w:tc>
        <w:tc>
          <w:tcPr>
            <w:tcW w:w="1327" w:type="dxa"/>
            <w:tcBorders>
              <w:top w:val="nil"/>
              <w:bottom w:val="nil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2,0</w:t>
            </w:r>
          </w:p>
        </w:tc>
        <w:tc>
          <w:tcPr>
            <w:tcW w:w="1327" w:type="dxa"/>
            <w:tcBorders>
              <w:top w:val="nil"/>
              <w:bottom w:val="nil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2,5</w:t>
            </w:r>
          </w:p>
        </w:tc>
        <w:tc>
          <w:tcPr>
            <w:tcW w:w="1327" w:type="dxa"/>
            <w:tcBorders>
              <w:top w:val="nil"/>
              <w:bottom w:val="nil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3,2</w:t>
            </w:r>
          </w:p>
        </w:tc>
        <w:tc>
          <w:tcPr>
            <w:tcW w:w="1327" w:type="dxa"/>
            <w:tcBorders>
              <w:top w:val="nil"/>
              <w:bottom w:val="nil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4,0</w:t>
            </w:r>
          </w:p>
        </w:tc>
      </w:tr>
      <w:tr w:rsidR="00EA7DA3" w:rsidRPr="009469D0" w:rsidTr="007D7F87">
        <w:tc>
          <w:tcPr>
            <w:tcW w:w="1241" w:type="dxa"/>
            <w:tcBorders>
              <w:top w:val="nil"/>
              <w:bottom w:val="single" w:sz="4" w:space="0" w:color="auto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3</w:t>
            </w:r>
          </w:p>
        </w:tc>
        <w:tc>
          <w:tcPr>
            <w:tcW w:w="1411" w:type="dxa"/>
            <w:tcBorders>
              <w:top w:val="nil"/>
              <w:bottom w:val="single" w:sz="4" w:space="0" w:color="auto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2,0</w:t>
            </w:r>
          </w:p>
        </w:tc>
        <w:tc>
          <w:tcPr>
            <w:tcW w:w="1327" w:type="dxa"/>
            <w:tcBorders>
              <w:top w:val="nil"/>
              <w:bottom w:val="single" w:sz="4" w:space="0" w:color="auto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3,0</w:t>
            </w:r>
          </w:p>
        </w:tc>
        <w:tc>
          <w:tcPr>
            <w:tcW w:w="1327" w:type="dxa"/>
            <w:tcBorders>
              <w:top w:val="nil"/>
              <w:bottom w:val="single" w:sz="4" w:space="0" w:color="auto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4,0</w:t>
            </w:r>
          </w:p>
        </w:tc>
        <w:tc>
          <w:tcPr>
            <w:tcW w:w="1327" w:type="dxa"/>
            <w:tcBorders>
              <w:top w:val="nil"/>
              <w:bottom w:val="single" w:sz="4" w:space="0" w:color="auto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4,8</w:t>
            </w:r>
          </w:p>
        </w:tc>
        <w:tc>
          <w:tcPr>
            <w:tcW w:w="1327" w:type="dxa"/>
            <w:tcBorders>
              <w:top w:val="nil"/>
              <w:bottom w:val="single" w:sz="4" w:space="0" w:color="auto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5,4</w:t>
            </w:r>
          </w:p>
        </w:tc>
        <w:tc>
          <w:tcPr>
            <w:tcW w:w="1327" w:type="dxa"/>
            <w:tcBorders>
              <w:top w:val="nil"/>
              <w:bottom w:val="single" w:sz="4" w:space="0" w:color="auto"/>
            </w:tcBorders>
            <w:vAlign w:val="center"/>
          </w:tcPr>
          <w:p w:rsidR="00BF49BE" w:rsidRPr="009469D0" w:rsidRDefault="00BF49BE" w:rsidP="00830A4F">
            <w:pPr>
              <w:spacing w:before="60" w:after="60"/>
              <w:jc w:val="center"/>
              <w:rPr>
                <w:color w:val="FF0000"/>
              </w:rPr>
            </w:pPr>
            <w:r w:rsidRPr="009469D0">
              <w:rPr>
                <w:color w:val="FF0000"/>
              </w:rPr>
              <w:t>6,0</w:t>
            </w:r>
          </w:p>
        </w:tc>
      </w:tr>
      <w:tr w:rsidR="00EA7DA3" w:rsidRPr="009469D0" w:rsidTr="007D7F87">
        <w:tc>
          <w:tcPr>
            <w:tcW w:w="9287" w:type="dxa"/>
            <w:gridSpan w:val="7"/>
            <w:tcBorders>
              <w:top w:val="single" w:sz="4" w:space="0" w:color="auto"/>
            </w:tcBorders>
            <w:vAlign w:val="center"/>
          </w:tcPr>
          <w:p w:rsidR="00BF49BE" w:rsidRPr="009469D0" w:rsidRDefault="00BF49BE" w:rsidP="00830A4F">
            <w:pPr>
              <w:ind w:firstLine="426"/>
              <w:jc w:val="both"/>
              <w:rPr>
                <w:color w:val="FF0000"/>
                <w:sz w:val="20"/>
                <w:szCs w:val="20"/>
              </w:rPr>
            </w:pPr>
            <w:r w:rsidRPr="009469D0">
              <w:rPr>
                <w:color w:val="FF0000"/>
                <w:sz w:val="20"/>
                <w:szCs w:val="20"/>
              </w:rPr>
              <w:t>П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р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и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м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е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ч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а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н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и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е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–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Для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промежуточных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значений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РБТ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значения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9469D0">
              <w:rPr>
                <w:i/>
                <w:color w:val="FF0000"/>
                <w:sz w:val="20"/>
                <w:szCs w:val="20"/>
              </w:rPr>
              <w:t>L</w:t>
            </w:r>
            <w:r w:rsidRPr="009469D0">
              <w:rPr>
                <w:i/>
                <w:color w:val="FF0000"/>
                <w:sz w:val="20"/>
                <w:szCs w:val="20"/>
                <w:vertAlign w:val="subscript"/>
              </w:rPr>
              <w:t>in</w:t>
            </w:r>
            <w:proofErr w:type="spellEnd"/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определяют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линейным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интерполированием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с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округлением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до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одного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знака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после</w:t>
            </w:r>
            <w:r w:rsidR="00B175EA" w:rsidRPr="009469D0">
              <w:rPr>
                <w:color w:val="FF0000"/>
                <w:sz w:val="20"/>
                <w:szCs w:val="20"/>
              </w:rPr>
              <w:t xml:space="preserve"> </w:t>
            </w:r>
            <w:r w:rsidRPr="009469D0">
              <w:rPr>
                <w:color w:val="FF0000"/>
                <w:sz w:val="20"/>
                <w:szCs w:val="20"/>
              </w:rPr>
              <w:t>запятой.</w:t>
            </w:r>
          </w:p>
        </w:tc>
      </w:tr>
    </w:tbl>
    <w:p w:rsidR="00BF49BE" w:rsidRPr="00365739" w:rsidRDefault="00BF49BE" w:rsidP="00830A4F">
      <w:pPr>
        <w:ind w:firstLine="567"/>
        <w:jc w:val="both"/>
        <w:rPr>
          <w:noProof/>
          <w:color w:val="000000"/>
          <w:sz w:val="28"/>
          <w:szCs w:val="28"/>
        </w:rPr>
      </w:pPr>
    </w:p>
    <w:p w:rsidR="007D4DBA" w:rsidRPr="00365739" w:rsidRDefault="007D4DBA" w:rsidP="00830A4F">
      <w:pPr>
        <w:widowControl w:val="0"/>
        <w:tabs>
          <w:tab w:val="left" w:pos="1421"/>
        </w:tabs>
        <w:ind w:firstLine="567"/>
        <w:jc w:val="both"/>
        <w:rPr>
          <w:color w:val="000000"/>
          <w:sz w:val="28"/>
          <w:szCs w:val="28"/>
        </w:rPr>
      </w:pPr>
      <w:r w:rsidRPr="00365739">
        <w:rPr>
          <w:color w:val="000000"/>
          <w:sz w:val="28"/>
          <w:szCs w:val="28"/>
        </w:rPr>
        <w:t>7.</w:t>
      </w:r>
      <w:r w:rsidR="00CA14F5" w:rsidRPr="00365739">
        <w:rPr>
          <w:color w:val="000000"/>
          <w:sz w:val="28"/>
          <w:szCs w:val="28"/>
        </w:rPr>
        <w:t>5.3.12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Для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тоннелей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класса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3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следует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начиная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с</w:t>
      </w:r>
      <w:r w:rsidR="00B175EA" w:rsidRPr="00365739">
        <w:rPr>
          <w:color w:val="000000"/>
          <w:sz w:val="28"/>
          <w:szCs w:val="28"/>
        </w:rPr>
        <w:t xml:space="preserve"> </w:t>
      </w:r>
      <w:r w:rsidR="00CA14F5" w:rsidRPr="00365739">
        <w:rPr>
          <w:color w:val="000000"/>
          <w:sz w:val="28"/>
          <w:szCs w:val="28"/>
        </w:rPr>
        <w:t>РБТ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перед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выездным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порталом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устраивать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выездную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зону,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в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которой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яркость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дорожного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покрытия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выездной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зоны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тоннеля</w:t>
      </w:r>
      <w:r w:rsidR="00B175EA" w:rsidRPr="00365739">
        <w:rPr>
          <w:color w:val="000000"/>
          <w:sz w:val="28"/>
          <w:szCs w:val="28"/>
        </w:rPr>
        <w:t xml:space="preserve"> </w:t>
      </w:r>
      <w:proofErr w:type="spellStart"/>
      <w:r w:rsidRPr="00365739">
        <w:rPr>
          <w:i/>
          <w:color w:val="000000"/>
          <w:sz w:val="28"/>
          <w:szCs w:val="28"/>
          <w:lang w:val="en-US"/>
        </w:rPr>
        <w:t>L</w:t>
      </w:r>
      <w:r w:rsidRPr="00365739">
        <w:rPr>
          <w:i/>
          <w:color w:val="000000"/>
          <w:sz w:val="28"/>
          <w:szCs w:val="28"/>
          <w:vertAlign w:val="subscript"/>
          <w:lang w:val="en-US"/>
        </w:rPr>
        <w:t>ex</w:t>
      </w:r>
      <w:proofErr w:type="spellEnd"/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растет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линейно,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достигая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за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20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м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до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выездного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портала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пятикратного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значения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средней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яркости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внутренней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зоны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тоннеля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i/>
          <w:color w:val="000000"/>
          <w:sz w:val="28"/>
          <w:szCs w:val="28"/>
          <w:lang w:val="en-US"/>
        </w:rPr>
        <w:t>L</w:t>
      </w:r>
      <w:r w:rsidRPr="00365739">
        <w:rPr>
          <w:i/>
          <w:color w:val="000000"/>
          <w:sz w:val="28"/>
          <w:szCs w:val="28"/>
          <w:vertAlign w:val="subscript"/>
          <w:lang w:val="en-US"/>
        </w:rPr>
        <w:t>in</w:t>
      </w:r>
      <w:r w:rsidRPr="00365739">
        <w:rPr>
          <w:color w:val="000000"/>
          <w:sz w:val="28"/>
          <w:szCs w:val="28"/>
        </w:rPr>
        <w:t>.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Для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тоннелей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классов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1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и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2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выездн</w:t>
      </w:r>
      <w:r w:rsidR="007E6938" w:rsidRPr="00365739">
        <w:rPr>
          <w:color w:val="000000"/>
          <w:sz w:val="28"/>
          <w:szCs w:val="28"/>
        </w:rPr>
        <w:t>ую</w:t>
      </w:r>
      <w:r w:rsidR="00B175EA" w:rsidRPr="00365739">
        <w:rPr>
          <w:color w:val="000000"/>
          <w:sz w:val="28"/>
          <w:szCs w:val="28"/>
        </w:rPr>
        <w:t xml:space="preserve"> </w:t>
      </w:r>
      <w:r w:rsidR="007E6938" w:rsidRPr="00365739">
        <w:rPr>
          <w:color w:val="000000"/>
          <w:sz w:val="28"/>
          <w:szCs w:val="28"/>
        </w:rPr>
        <w:t>зону</w:t>
      </w:r>
      <w:r w:rsidR="00B175EA" w:rsidRPr="00365739">
        <w:rPr>
          <w:color w:val="000000"/>
          <w:sz w:val="28"/>
          <w:szCs w:val="28"/>
        </w:rPr>
        <w:t xml:space="preserve"> </w:t>
      </w:r>
      <w:r w:rsidR="007E6938" w:rsidRPr="00365739">
        <w:rPr>
          <w:color w:val="000000"/>
          <w:sz w:val="28"/>
          <w:szCs w:val="28"/>
        </w:rPr>
        <w:t>допускается</w:t>
      </w:r>
      <w:r w:rsidR="00B175EA" w:rsidRPr="00365739">
        <w:rPr>
          <w:color w:val="000000"/>
          <w:sz w:val="28"/>
          <w:szCs w:val="28"/>
        </w:rPr>
        <w:t xml:space="preserve"> </w:t>
      </w:r>
      <w:r w:rsidR="007E6938" w:rsidRPr="00365739">
        <w:rPr>
          <w:color w:val="000000"/>
          <w:sz w:val="28"/>
          <w:szCs w:val="28"/>
        </w:rPr>
        <w:t>не</w:t>
      </w:r>
      <w:r w:rsidR="00B175EA" w:rsidRPr="00365739">
        <w:rPr>
          <w:color w:val="000000"/>
          <w:sz w:val="28"/>
          <w:szCs w:val="28"/>
        </w:rPr>
        <w:t xml:space="preserve"> </w:t>
      </w:r>
      <w:r w:rsidR="007E6938" w:rsidRPr="00365739">
        <w:rPr>
          <w:color w:val="000000"/>
          <w:sz w:val="28"/>
          <w:szCs w:val="28"/>
        </w:rPr>
        <w:t>устраивать</w:t>
      </w:r>
      <w:r w:rsidRPr="00365739">
        <w:rPr>
          <w:color w:val="000000"/>
          <w:sz w:val="28"/>
          <w:szCs w:val="28"/>
        </w:rPr>
        <w:t>.</w:t>
      </w:r>
    </w:p>
    <w:p w:rsidR="00E51AE0" w:rsidRPr="009469D0" w:rsidRDefault="007D4DBA" w:rsidP="00830A4F">
      <w:pPr>
        <w:widowControl w:val="0"/>
        <w:tabs>
          <w:tab w:val="left" w:pos="1421"/>
        </w:tabs>
        <w:ind w:firstLine="567"/>
        <w:jc w:val="both"/>
        <w:rPr>
          <w:color w:val="FF0000"/>
          <w:sz w:val="28"/>
          <w:szCs w:val="28"/>
        </w:rPr>
      </w:pPr>
      <w:r w:rsidRPr="009469D0">
        <w:rPr>
          <w:color w:val="FF0000"/>
          <w:sz w:val="28"/>
          <w:szCs w:val="28"/>
        </w:rPr>
        <w:t>7.</w:t>
      </w:r>
      <w:r w:rsidR="00CA14F5" w:rsidRPr="009469D0">
        <w:rPr>
          <w:color w:val="FF0000"/>
          <w:sz w:val="28"/>
          <w:szCs w:val="28"/>
        </w:rPr>
        <w:t>5.3.13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Ночной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режим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освещения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следует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предусматривать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независимо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от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длины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тоннеля.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При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этом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средняя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яркость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дорожного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покрытия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по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всей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длине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тоннеля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должна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быть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постоянна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не</w:t>
      </w:r>
      <w:r w:rsidR="00B175EA" w:rsidRPr="009469D0">
        <w:rPr>
          <w:color w:val="FF0000"/>
          <w:sz w:val="28"/>
          <w:szCs w:val="28"/>
        </w:rPr>
        <w:t xml:space="preserve"> </w:t>
      </w:r>
      <w:r w:rsidR="00E51AE0" w:rsidRPr="009469D0">
        <w:rPr>
          <w:color w:val="FF0000"/>
          <w:sz w:val="28"/>
          <w:szCs w:val="28"/>
        </w:rPr>
        <w:t>менее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средней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яркости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участков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улицы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или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дороги,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примыкающих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к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въездному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и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выездному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порталам.</w:t>
      </w:r>
      <w:r w:rsidR="00B175EA" w:rsidRPr="009469D0">
        <w:rPr>
          <w:color w:val="FF0000"/>
          <w:sz w:val="28"/>
          <w:szCs w:val="28"/>
        </w:rPr>
        <w:t xml:space="preserve"> </w:t>
      </w:r>
      <w:r w:rsidR="00E51AE0" w:rsidRPr="009469D0">
        <w:rPr>
          <w:color w:val="FF0000"/>
          <w:sz w:val="28"/>
          <w:szCs w:val="28"/>
        </w:rPr>
        <w:t>С</w:t>
      </w:r>
      <w:r w:rsidRPr="009469D0">
        <w:rPr>
          <w:color w:val="FF0000"/>
          <w:sz w:val="28"/>
          <w:szCs w:val="28"/>
        </w:rPr>
        <w:t>редняя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яркость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дорожного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покрытия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тоннелей</w:t>
      </w:r>
      <w:r w:rsidR="00B175EA" w:rsidRPr="009469D0">
        <w:rPr>
          <w:color w:val="FF0000"/>
          <w:sz w:val="28"/>
          <w:szCs w:val="28"/>
        </w:rPr>
        <w:t xml:space="preserve"> </w:t>
      </w:r>
      <w:r w:rsidR="00E51AE0" w:rsidRPr="009469D0">
        <w:rPr>
          <w:color w:val="FF0000"/>
          <w:sz w:val="28"/>
          <w:szCs w:val="28"/>
        </w:rPr>
        <w:t>должна</w:t>
      </w:r>
      <w:r w:rsidR="00B175EA" w:rsidRPr="009469D0">
        <w:rPr>
          <w:color w:val="FF0000"/>
          <w:sz w:val="28"/>
          <w:szCs w:val="28"/>
        </w:rPr>
        <w:t xml:space="preserve"> </w:t>
      </w:r>
      <w:r w:rsidR="00E51AE0" w:rsidRPr="009469D0">
        <w:rPr>
          <w:color w:val="FF0000"/>
          <w:sz w:val="28"/>
          <w:szCs w:val="28"/>
        </w:rPr>
        <w:t>быть</w:t>
      </w:r>
      <w:r w:rsidR="00B175EA" w:rsidRPr="009469D0">
        <w:rPr>
          <w:color w:val="FF0000"/>
          <w:sz w:val="28"/>
          <w:szCs w:val="28"/>
        </w:rPr>
        <w:t xml:space="preserve"> </w:t>
      </w:r>
      <w:r w:rsidR="00E51AE0" w:rsidRPr="009469D0">
        <w:rPr>
          <w:color w:val="FF0000"/>
          <w:sz w:val="28"/>
          <w:szCs w:val="28"/>
        </w:rPr>
        <w:t>не</w:t>
      </w:r>
      <w:r w:rsidR="00B175EA" w:rsidRPr="009469D0">
        <w:rPr>
          <w:color w:val="FF0000"/>
          <w:sz w:val="28"/>
          <w:szCs w:val="28"/>
        </w:rPr>
        <w:t xml:space="preserve"> </w:t>
      </w:r>
      <w:r w:rsidR="00E51AE0" w:rsidRPr="009469D0">
        <w:rPr>
          <w:color w:val="FF0000"/>
          <w:sz w:val="28"/>
          <w:szCs w:val="28"/>
        </w:rPr>
        <w:t>менее:</w:t>
      </w:r>
    </w:p>
    <w:p w:rsidR="00E51AE0" w:rsidRPr="009469D0" w:rsidRDefault="00E51AE0" w:rsidP="00830A4F">
      <w:pPr>
        <w:widowControl w:val="0"/>
        <w:tabs>
          <w:tab w:val="left" w:pos="1421"/>
        </w:tabs>
        <w:ind w:firstLine="567"/>
        <w:jc w:val="both"/>
        <w:rPr>
          <w:color w:val="FF0000"/>
          <w:sz w:val="28"/>
          <w:szCs w:val="28"/>
        </w:rPr>
      </w:pPr>
      <w:r w:rsidRPr="009469D0">
        <w:rPr>
          <w:color w:val="FF0000"/>
          <w:sz w:val="28"/>
          <w:szCs w:val="28"/>
        </w:rPr>
        <w:t>-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0,8</w:t>
      </w:r>
      <w:r w:rsidR="00CA14F5" w:rsidRPr="009469D0">
        <w:rPr>
          <w:color w:val="FF0000"/>
          <w:sz w:val="28"/>
          <w:szCs w:val="28"/>
        </w:rPr>
        <w:t>0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кд/м</w:t>
      </w:r>
      <w:r w:rsidRPr="009469D0">
        <w:rPr>
          <w:color w:val="FF0000"/>
          <w:sz w:val="28"/>
          <w:szCs w:val="28"/>
          <w:vertAlign w:val="superscript"/>
        </w:rPr>
        <w:t>2</w:t>
      </w:r>
      <w:r w:rsidR="00B175EA" w:rsidRPr="009469D0">
        <w:rPr>
          <w:color w:val="FF0000"/>
          <w:sz w:val="28"/>
          <w:szCs w:val="28"/>
        </w:rPr>
        <w:t xml:space="preserve"> </w:t>
      </w:r>
      <w:r w:rsidR="00CA14F5" w:rsidRPr="009469D0">
        <w:rPr>
          <w:color w:val="FF0000"/>
          <w:sz w:val="28"/>
          <w:szCs w:val="28"/>
        </w:rPr>
        <w:t>–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для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тоннелей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класса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1;</w:t>
      </w:r>
    </w:p>
    <w:p w:rsidR="00E51AE0" w:rsidRPr="009469D0" w:rsidRDefault="00E51AE0" w:rsidP="00830A4F">
      <w:pPr>
        <w:widowControl w:val="0"/>
        <w:tabs>
          <w:tab w:val="left" w:pos="1421"/>
        </w:tabs>
        <w:ind w:firstLine="567"/>
        <w:jc w:val="both"/>
        <w:rPr>
          <w:color w:val="FF0000"/>
          <w:sz w:val="28"/>
          <w:szCs w:val="28"/>
        </w:rPr>
      </w:pPr>
      <w:r w:rsidRPr="009469D0">
        <w:rPr>
          <w:color w:val="FF0000"/>
          <w:sz w:val="28"/>
          <w:szCs w:val="28"/>
        </w:rPr>
        <w:t>-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1,0</w:t>
      </w:r>
      <w:r w:rsidR="00CA14F5" w:rsidRPr="009469D0">
        <w:rPr>
          <w:color w:val="FF0000"/>
          <w:sz w:val="28"/>
          <w:szCs w:val="28"/>
        </w:rPr>
        <w:t>0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кд/м</w:t>
      </w:r>
      <w:r w:rsidRPr="009469D0">
        <w:rPr>
          <w:color w:val="FF0000"/>
          <w:sz w:val="28"/>
          <w:szCs w:val="28"/>
          <w:vertAlign w:val="superscript"/>
        </w:rPr>
        <w:t>2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–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для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тоннелей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класса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2</w:t>
      </w:r>
      <w:r w:rsidR="00CA14F5" w:rsidRPr="009469D0">
        <w:rPr>
          <w:color w:val="FF0000"/>
          <w:sz w:val="28"/>
          <w:szCs w:val="28"/>
        </w:rPr>
        <w:t>;</w:t>
      </w:r>
    </w:p>
    <w:p w:rsidR="00E51AE0" w:rsidRPr="009469D0" w:rsidRDefault="00E51AE0" w:rsidP="00830A4F">
      <w:pPr>
        <w:widowControl w:val="0"/>
        <w:tabs>
          <w:tab w:val="left" w:pos="1421"/>
        </w:tabs>
        <w:ind w:firstLine="567"/>
        <w:jc w:val="both"/>
        <w:rPr>
          <w:color w:val="FF0000"/>
          <w:sz w:val="28"/>
          <w:szCs w:val="28"/>
        </w:rPr>
      </w:pPr>
      <w:r w:rsidRPr="009469D0">
        <w:rPr>
          <w:color w:val="FF0000"/>
          <w:sz w:val="28"/>
          <w:szCs w:val="28"/>
        </w:rPr>
        <w:t>-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2,0</w:t>
      </w:r>
      <w:r w:rsidR="00CA14F5" w:rsidRPr="009469D0">
        <w:rPr>
          <w:color w:val="FF0000"/>
          <w:sz w:val="28"/>
          <w:szCs w:val="28"/>
        </w:rPr>
        <w:t>0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кд/м</w:t>
      </w:r>
      <w:r w:rsidRPr="009469D0">
        <w:rPr>
          <w:color w:val="FF0000"/>
          <w:sz w:val="28"/>
          <w:szCs w:val="28"/>
          <w:vertAlign w:val="superscript"/>
        </w:rPr>
        <w:t>2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–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для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тоннелей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класса</w:t>
      </w:r>
      <w:r w:rsidR="00B175EA" w:rsidRPr="009469D0">
        <w:rPr>
          <w:color w:val="FF0000"/>
          <w:sz w:val="28"/>
          <w:szCs w:val="28"/>
        </w:rPr>
        <w:t xml:space="preserve"> </w:t>
      </w:r>
      <w:r w:rsidRPr="009469D0">
        <w:rPr>
          <w:color w:val="FF0000"/>
          <w:sz w:val="28"/>
          <w:szCs w:val="28"/>
        </w:rPr>
        <w:t>3.</w:t>
      </w:r>
    </w:p>
    <w:p w:rsidR="007D4DBA" w:rsidRPr="00365739" w:rsidRDefault="00E51AE0" w:rsidP="00830A4F">
      <w:pPr>
        <w:widowControl w:val="0"/>
        <w:tabs>
          <w:tab w:val="left" w:pos="1421"/>
        </w:tabs>
        <w:ind w:firstLine="567"/>
        <w:jc w:val="both"/>
        <w:rPr>
          <w:color w:val="000000"/>
          <w:sz w:val="28"/>
          <w:szCs w:val="28"/>
        </w:rPr>
      </w:pPr>
      <w:r w:rsidRPr="00365739">
        <w:rPr>
          <w:color w:val="000000"/>
          <w:sz w:val="28"/>
          <w:szCs w:val="28"/>
        </w:rPr>
        <w:t>Допускается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на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участке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перед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въездным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порталом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длиной</w:t>
      </w:r>
      <w:r w:rsidR="00CA14F5" w:rsidRPr="00365739">
        <w:rPr>
          <w:color w:val="000000"/>
          <w:sz w:val="28"/>
          <w:szCs w:val="28"/>
        </w:rPr>
        <w:t>,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равной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РБТ,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повышать</w:t>
      </w:r>
      <w:r w:rsidR="00B175EA" w:rsidRPr="00365739">
        <w:rPr>
          <w:color w:val="000000"/>
          <w:sz w:val="28"/>
          <w:szCs w:val="28"/>
        </w:rPr>
        <w:t xml:space="preserve"> </w:t>
      </w:r>
      <w:r w:rsidR="00CA14F5" w:rsidRPr="00365739">
        <w:rPr>
          <w:color w:val="000000"/>
          <w:sz w:val="28"/>
          <w:szCs w:val="28"/>
        </w:rPr>
        <w:t>среднюю</w:t>
      </w:r>
      <w:r w:rsidR="00B175EA" w:rsidRPr="00365739">
        <w:rPr>
          <w:color w:val="000000"/>
          <w:sz w:val="28"/>
          <w:szCs w:val="28"/>
        </w:rPr>
        <w:t xml:space="preserve"> </w:t>
      </w:r>
      <w:r w:rsidR="00CA14F5" w:rsidRPr="00365739">
        <w:rPr>
          <w:color w:val="000000"/>
          <w:sz w:val="28"/>
          <w:szCs w:val="28"/>
        </w:rPr>
        <w:t>яркость</w:t>
      </w:r>
      <w:r w:rsidR="00B175EA" w:rsidRPr="00365739">
        <w:rPr>
          <w:color w:val="000000"/>
          <w:sz w:val="28"/>
          <w:szCs w:val="28"/>
        </w:rPr>
        <w:t xml:space="preserve"> </w:t>
      </w:r>
      <w:r w:rsidR="00CA14F5" w:rsidRPr="00365739">
        <w:rPr>
          <w:color w:val="000000"/>
          <w:sz w:val="28"/>
          <w:szCs w:val="28"/>
        </w:rPr>
        <w:t>дорожного</w:t>
      </w:r>
      <w:r w:rsidR="00B175EA" w:rsidRPr="00365739">
        <w:rPr>
          <w:color w:val="000000"/>
          <w:sz w:val="28"/>
          <w:szCs w:val="28"/>
        </w:rPr>
        <w:t xml:space="preserve"> </w:t>
      </w:r>
      <w:r w:rsidR="00CA14F5" w:rsidRPr="00365739">
        <w:rPr>
          <w:color w:val="000000"/>
          <w:sz w:val="28"/>
          <w:szCs w:val="28"/>
        </w:rPr>
        <w:t>покрытия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не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более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чем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на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30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%</w:t>
      </w:r>
      <w:r w:rsidR="00B175EA" w:rsidRPr="00365739">
        <w:rPr>
          <w:color w:val="000000"/>
          <w:sz w:val="28"/>
          <w:szCs w:val="28"/>
        </w:rPr>
        <w:t xml:space="preserve"> </w:t>
      </w:r>
      <w:r w:rsidR="007D4DBA" w:rsidRPr="00365739">
        <w:rPr>
          <w:color w:val="000000"/>
          <w:sz w:val="28"/>
          <w:szCs w:val="28"/>
        </w:rPr>
        <w:t>по</w:t>
      </w:r>
      <w:r w:rsidR="00B175EA" w:rsidRPr="00365739">
        <w:rPr>
          <w:color w:val="000000"/>
          <w:sz w:val="28"/>
          <w:szCs w:val="28"/>
        </w:rPr>
        <w:t xml:space="preserve"> </w:t>
      </w:r>
      <w:r w:rsidR="007D4DBA" w:rsidRPr="00365739">
        <w:rPr>
          <w:color w:val="000000"/>
          <w:sz w:val="28"/>
          <w:szCs w:val="28"/>
        </w:rPr>
        <w:t>сравнению</w:t>
      </w:r>
      <w:r w:rsidR="00B175EA" w:rsidRPr="00365739">
        <w:rPr>
          <w:color w:val="000000"/>
          <w:sz w:val="28"/>
          <w:szCs w:val="28"/>
        </w:rPr>
        <w:t xml:space="preserve"> </w:t>
      </w:r>
      <w:r w:rsidR="007D4DBA" w:rsidRPr="00365739">
        <w:rPr>
          <w:color w:val="000000"/>
          <w:sz w:val="28"/>
          <w:szCs w:val="28"/>
        </w:rPr>
        <w:t>с</w:t>
      </w:r>
      <w:r w:rsidR="00B175EA" w:rsidRPr="00365739">
        <w:rPr>
          <w:color w:val="000000"/>
          <w:sz w:val="28"/>
          <w:szCs w:val="28"/>
        </w:rPr>
        <w:t xml:space="preserve"> </w:t>
      </w:r>
      <w:r w:rsidR="007D4DBA" w:rsidRPr="00365739">
        <w:rPr>
          <w:color w:val="000000"/>
          <w:sz w:val="28"/>
          <w:szCs w:val="28"/>
        </w:rPr>
        <w:t>соответствующей</w:t>
      </w:r>
      <w:r w:rsidR="00B175EA" w:rsidRPr="00365739">
        <w:rPr>
          <w:color w:val="000000"/>
          <w:sz w:val="28"/>
          <w:szCs w:val="28"/>
        </w:rPr>
        <w:t xml:space="preserve"> </w:t>
      </w:r>
      <w:r w:rsidR="00CA14F5" w:rsidRPr="00365739">
        <w:rPr>
          <w:color w:val="000000"/>
          <w:sz w:val="28"/>
          <w:szCs w:val="28"/>
        </w:rPr>
        <w:t>средн</w:t>
      </w:r>
      <w:r w:rsidR="007E6938" w:rsidRPr="00365739">
        <w:rPr>
          <w:color w:val="000000"/>
          <w:sz w:val="28"/>
          <w:szCs w:val="28"/>
        </w:rPr>
        <w:t>ей</w:t>
      </w:r>
      <w:r w:rsidR="00B175EA" w:rsidRPr="00365739">
        <w:rPr>
          <w:color w:val="000000"/>
          <w:sz w:val="28"/>
          <w:szCs w:val="28"/>
        </w:rPr>
        <w:t xml:space="preserve"> </w:t>
      </w:r>
      <w:r w:rsidR="007D4DBA" w:rsidRPr="00365739">
        <w:rPr>
          <w:color w:val="000000"/>
          <w:sz w:val="28"/>
          <w:szCs w:val="28"/>
        </w:rPr>
        <w:t>яркостью</w:t>
      </w:r>
      <w:r w:rsidR="00B175EA" w:rsidRPr="00365739">
        <w:rPr>
          <w:color w:val="000000"/>
          <w:sz w:val="28"/>
          <w:szCs w:val="28"/>
        </w:rPr>
        <w:t xml:space="preserve"> </w:t>
      </w:r>
      <w:r w:rsidR="00841B10" w:rsidRPr="00365739">
        <w:rPr>
          <w:color w:val="000000"/>
          <w:sz w:val="28"/>
          <w:szCs w:val="28"/>
        </w:rPr>
        <w:t>покрытия</w:t>
      </w:r>
      <w:r w:rsidR="00B175EA" w:rsidRPr="00365739">
        <w:rPr>
          <w:color w:val="000000"/>
          <w:sz w:val="28"/>
          <w:szCs w:val="28"/>
        </w:rPr>
        <w:t xml:space="preserve"> </w:t>
      </w:r>
      <w:r w:rsidR="007D4DBA" w:rsidRPr="00365739">
        <w:rPr>
          <w:color w:val="000000"/>
          <w:sz w:val="28"/>
          <w:szCs w:val="28"/>
        </w:rPr>
        <w:t>улицы</w:t>
      </w:r>
      <w:r w:rsidR="00B175EA" w:rsidRPr="00365739">
        <w:rPr>
          <w:color w:val="000000"/>
          <w:sz w:val="28"/>
          <w:szCs w:val="28"/>
        </w:rPr>
        <w:t xml:space="preserve"> </w:t>
      </w:r>
      <w:r w:rsidR="00841B10" w:rsidRPr="00365739">
        <w:rPr>
          <w:color w:val="000000"/>
          <w:sz w:val="28"/>
          <w:szCs w:val="28"/>
        </w:rPr>
        <w:t>или</w:t>
      </w:r>
      <w:r w:rsidR="00B175EA" w:rsidRPr="00365739">
        <w:rPr>
          <w:color w:val="000000"/>
          <w:sz w:val="28"/>
          <w:szCs w:val="28"/>
        </w:rPr>
        <w:t xml:space="preserve"> </w:t>
      </w:r>
      <w:r w:rsidR="00841B10" w:rsidRPr="00365739">
        <w:rPr>
          <w:color w:val="000000"/>
          <w:sz w:val="28"/>
          <w:szCs w:val="28"/>
        </w:rPr>
        <w:t>дороги,</w:t>
      </w:r>
      <w:r w:rsidR="00B175EA" w:rsidRPr="00365739">
        <w:rPr>
          <w:color w:val="000000"/>
          <w:sz w:val="28"/>
          <w:szCs w:val="28"/>
        </w:rPr>
        <w:t xml:space="preserve"> </w:t>
      </w:r>
      <w:r w:rsidR="00841B10" w:rsidRPr="00365739">
        <w:rPr>
          <w:color w:val="000000"/>
          <w:sz w:val="28"/>
          <w:szCs w:val="28"/>
        </w:rPr>
        <w:t>ведущей</w:t>
      </w:r>
      <w:r w:rsidR="00B175EA" w:rsidRPr="00365739">
        <w:rPr>
          <w:color w:val="000000"/>
          <w:sz w:val="28"/>
          <w:szCs w:val="28"/>
        </w:rPr>
        <w:t xml:space="preserve"> </w:t>
      </w:r>
      <w:r w:rsidR="00841B10" w:rsidRPr="00365739">
        <w:rPr>
          <w:color w:val="000000"/>
          <w:sz w:val="28"/>
          <w:szCs w:val="28"/>
        </w:rPr>
        <w:t>к</w:t>
      </w:r>
      <w:r w:rsidR="00B175EA" w:rsidRPr="00365739">
        <w:rPr>
          <w:color w:val="000000"/>
          <w:sz w:val="28"/>
          <w:szCs w:val="28"/>
        </w:rPr>
        <w:t xml:space="preserve"> </w:t>
      </w:r>
      <w:r w:rsidR="00841B10" w:rsidRPr="00365739">
        <w:rPr>
          <w:color w:val="000000"/>
          <w:sz w:val="28"/>
          <w:szCs w:val="28"/>
        </w:rPr>
        <w:t>тоннелю,</w:t>
      </w:r>
      <w:r w:rsidR="00B175EA" w:rsidRPr="00365739">
        <w:rPr>
          <w:color w:val="000000"/>
          <w:sz w:val="28"/>
          <w:szCs w:val="28"/>
        </w:rPr>
        <w:t xml:space="preserve"> </w:t>
      </w:r>
      <w:r w:rsidR="00841B10" w:rsidRPr="00365739">
        <w:rPr>
          <w:color w:val="000000"/>
          <w:sz w:val="28"/>
          <w:szCs w:val="28"/>
        </w:rPr>
        <w:t>не</w:t>
      </w:r>
      <w:r w:rsidR="00B175EA" w:rsidRPr="00365739">
        <w:rPr>
          <w:color w:val="000000"/>
          <w:sz w:val="28"/>
          <w:szCs w:val="28"/>
        </w:rPr>
        <w:t xml:space="preserve"> </w:t>
      </w:r>
      <w:r w:rsidR="00841B10" w:rsidRPr="00365739">
        <w:rPr>
          <w:color w:val="000000"/>
          <w:sz w:val="28"/>
          <w:szCs w:val="28"/>
        </w:rPr>
        <w:t>превышая</w:t>
      </w:r>
      <w:r w:rsidR="00B175EA" w:rsidRPr="00365739">
        <w:rPr>
          <w:color w:val="000000"/>
          <w:sz w:val="28"/>
          <w:szCs w:val="28"/>
        </w:rPr>
        <w:t xml:space="preserve"> </w:t>
      </w:r>
      <w:r w:rsidR="00841B10" w:rsidRPr="00365739">
        <w:rPr>
          <w:color w:val="000000"/>
          <w:sz w:val="28"/>
          <w:szCs w:val="28"/>
        </w:rPr>
        <w:t>при</w:t>
      </w:r>
      <w:r w:rsidR="00B175EA" w:rsidRPr="00365739">
        <w:rPr>
          <w:color w:val="000000"/>
          <w:sz w:val="28"/>
          <w:szCs w:val="28"/>
        </w:rPr>
        <w:t xml:space="preserve"> </w:t>
      </w:r>
      <w:r w:rsidR="00841B10" w:rsidRPr="00365739">
        <w:rPr>
          <w:color w:val="000000"/>
          <w:sz w:val="28"/>
          <w:szCs w:val="28"/>
        </w:rPr>
        <w:t>этом</w:t>
      </w:r>
      <w:r w:rsidR="00B175EA" w:rsidRPr="00365739">
        <w:rPr>
          <w:color w:val="000000"/>
          <w:sz w:val="28"/>
          <w:szCs w:val="28"/>
        </w:rPr>
        <w:t xml:space="preserve"> </w:t>
      </w:r>
      <w:r w:rsidR="00841B10" w:rsidRPr="00365739">
        <w:rPr>
          <w:color w:val="000000"/>
          <w:sz w:val="28"/>
          <w:szCs w:val="28"/>
        </w:rPr>
        <w:t>среднюю</w:t>
      </w:r>
      <w:r w:rsidR="00B175EA" w:rsidRPr="00365739">
        <w:rPr>
          <w:color w:val="000000"/>
          <w:sz w:val="28"/>
          <w:szCs w:val="28"/>
        </w:rPr>
        <w:t xml:space="preserve"> </w:t>
      </w:r>
      <w:r w:rsidR="00841B10" w:rsidRPr="00365739">
        <w:rPr>
          <w:color w:val="000000"/>
          <w:sz w:val="28"/>
          <w:szCs w:val="28"/>
        </w:rPr>
        <w:t>яркость</w:t>
      </w:r>
      <w:r w:rsidR="00B175EA" w:rsidRPr="00365739">
        <w:rPr>
          <w:color w:val="000000"/>
          <w:sz w:val="28"/>
          <w:szCs w:val="28"/>
        </w:rPr>
        <w:t xml:space="preserve"> </w:t>
      </w:r>
      <w:r w:rsidR="00841B10" w:rsidRPr="00365739">
        <w:rPr>
          <w:color w:val="000000"/>
          <w:sz w:val="28"/>
          <w:szCs w:val="28"/>
        </w:rPr>
        <w:t>дорожного</w:t>
      </w:r>
      <w:r w:rsidR="00B175EA" w:rsidRPr="00365739">
        <w:rPr>
          <w:color w:val="000000"/>
          <w:sz w:val="28"/>
          <w:szCs w:val="28"/>
        </w:rPr>
        <w:t xml:space="preserve"> </w:t>
      </w:r>
      <w:r w:rsidR="00841B10" w:rsidRPr="00365739">
        <w:rPr>
          <w:color w:val="000000"/>
          <w:sz w:val="28"/>
          <w:szCs w:val="28"/>
        </w:rPr>
        <w:t>покрытия</w:t>
      </w:r>
      <w:r w:rsidR="00B175EA" w:rsidRPr="00365739">
        <w:rPr>
          <w:color w:val="000000"/>
          <w:sz w:val="28"/>
          <w:szCs w:val="28"/>
        </w:rPr>
        <w:t xml:space="preserve"> </w:t>
      </w:r>
      <w:r w:rsidR="00841B10" w:rsidRPr="00365739">
        <w:rPr>
          <w:color w:val="000000"/>
          <w:sz w:val="28"/>
          <w:szCs w:val="28"/>
        </w:rPr>
        <w:t>в</w:t>
      </w:r>
      <w:r w:rsidR="00B175EA" w:rsidRPr="00365739">
        <w:rPr>
          <w:color w:val="000000"/>
          <w:sz w:val="28"/>
          <w:szCs w:val="28"/>
        </w:rPr>
        <w:t xml:space="preserve"> </w:t>
      </w:r>
      <w:r w:rsidR="00841B10" w:rsidRPr="00365739">
        <w:rPr>
          <w:color w:val="000000"/>
          <w:sz w:val="28"/>
          <w:szCs w:val="28"/>
        </w:rPr>
        <w:t>тоннеле.</w:t>
      </w:r>
    </w:p>
    <w:p w:rsidR="007D4DBA" w:rsidRPr="00365739" w:rsidRDefault="007D4DBA" w:rsidP="00830A4F">
      <w:pPr>
        <w:widowControl w:val="0"/>
        <w:tabs>
          <w:tab w:val="left" w:pos="1421"/>
        </w:tabs>
        <w:ind w:firstLine="567"/>
        <w:jc w:val="both"/>
        <w:rPr>
          <w:color w:val="000000"/>
          <w:sz w:val="28"/>
          <w:szCs w:val="28"/>
        </w:rPr>
      </w:pPr>
      <w:r w:rsidRPr="00365739">
        <w:rPr>
          <w:color w:val="000000"/>
          <w:sz w:val="28"/>
          <w:szCs w:val="28"/>
        </w:rPr>
        <w:t>При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наличии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примыкающего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к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въездному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порталу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участка,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перекрытого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солнцезащитным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экраном,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ночной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режим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освещения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этого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участка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должен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быть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аналогичен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режиму,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принятому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для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всего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тоннеля.</w:t>
      </w:r>
    </w:p>
    <w:p w:rsidR="007D4DBA" w:rsidRPr="00CA2559" w:rsidRDefault="007D4DBA" w:rsidP="00830A4F">
      <w:pPr>
        <w:tabs>
          <w:tab w:val="left" w:pos="1421"/>
        </w:tabs>
        <w:ind w:firstLine="567"/>
        <w:jc w:val="both"/>
        <w:rPr>
          <w:color w:val="FF0000"/>
          <w:sz w:val="28"/>
          <w:szCs w:val="28"/>
        </w:rPr>
      </w:pPr>
      <w:r w:rsidRPr="00CA2559">
        <w:rPr>
          <w:color w:val="FF0000"/>
          <w:sz w:val="28"/>
          <w:szCs w:val="28"/>
        </w:rPr>
        <w:t>7.</w:t>
      </w:r>
      <w:r w:rsidR="00CA14F5" w:rsidRPr="00CA2559">
        <w:rPr>
          <w:color w:val="FF0000"/>
          <w:sz w:val="28"/>
          <w:szCs w:val="28"/>
        </w:rPr>
        <w:t>5.3.14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Переключение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освещения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ночного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режима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на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дневной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обратно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следует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проводить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при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повышении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или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спаде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естественной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горизонтальной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освещенности</w:t>
      </w:r>
      <w:r w:rsidR="00B175EA" w:rsidRPr="00CA2559">
        <w:rPr>
          <w:color w:val="FF0000"/>
          <w:sz w:val="28"/>
          <w:szCs w:val="28"/>
        </w:rPr>
        <w:t xml:space="preserve"> </w:t>
      </w:r>
      <w:r w:rsidR="00CA14F5" w:rsidRPr="00CA2559">
        <w:rPr>
          <w:color w:val="FF0000"/>
          <w:sz w:val="28"/>
          <w:szCs w:val="28"/>
        </w:rPr>
        <w:t>соответственно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вблизи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въездного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портала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до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100</w:t>
      </w:r>
      <w:r w:rsidR="00B175EA" w:rsidRPr="00CA2559">
        <w:rPr>
          <w:color w:val="FF0000"/>
          <w:sz w:val="28"/>
          <w:szCs w:val="28"/>
        </w:rPr>
        <w:t xml:space="preserve"> </w:t>
      </w:r>
      <w:proofErr w:type="spellStart"/>
      <w:r w:rsidRPr="00CA2559">
        <w:rPr>
          <w:color w:val="FF0000"/>
          <w:sz w:val="28"/>
          <w:szCs w:val="28"/>
        </w:rPr>
        <w:t>лк</w:t>
      </w:r>
      <w:proofErr w:type="spellEnd"/>
      <w:r w:rsidRPr="00CA2559">
        <w:rPr>
          <w:color w:val="FF0000"/>
          <w:sz w:val="28"/>
          <w:szCs w:val="28"/>
        </w:rPr>
        <w:t>.</w:t>
      </w:r>
    </w:p>
    <w:p w:rsidR="007D4DBA" w:rsidRPr="00CA2559" w:rsidRDefault="007D4DBA" w:rsidP="00830A4F">
      <w:pPr>
        <w:widowControl w:val="0"/>
        <w:ind w:firstLine="567"/>
        <w:jc w:val="both"/>
        <w:rPr>
          <w:color w:val="FF0000"/>
          <w:w w:val="101"/>
          <w:sz w:val="28"/>
          <w:szCs w:val="28"/>
        </w:rPr>
      </w:pPr>
      <w:r w:rsidRPr="00CA2559">
        <w:rPr>
          <w:color w:val="FF0000"/>
          <w:w w:val="101"/>
          <w:sz w:val="28"/>
          <w:szCs w:val="28"/>
        </w:rPr>
        <w:t>7.</w:t>
      </w:r>
      <w:r w:rsidR="00CA14F5" w:rsidRPr="00CA2559">
        <w:rPr>
          <w:color w:val="FF0000"/>
          <w:w w:val="101"/>
          <w:sz w:val="28"/>
          <w:szCs w:val="28"/>
        </w:rPr>
        <w:t>5.3.15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Во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всех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яркостных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зонах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отношение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средней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яркости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нижней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части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стен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тоннеля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до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уровня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2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м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над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по</w:t>
      </w:r>
      <w:r w:rsidR="00CA14F5" w:rsidRPr="00CA2559">
        <w:rPr>
          <w:color w:val="FF0000"/>
          <w:w w:val="101"/>
          <w:sz w:val="28"/>
          <w:szCs w:val="28"/>
        </w:rPr>
        <w:t>крытием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дороги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к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средней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яркости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дорожного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покрытия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ближайшей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к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стене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полосы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движения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должно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быть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6D6C8E" w:rsidRPr="00CA2559">
        <w:rPr>
          <w:color w:val="FF0000"/>
          <w:w w:val="101"/>
          <w:sz w:val="28"/>
          <w:szCs w:val="28"/>
        </w:rPr>
        <w:t>не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6D6C8E" w:rsidRPr="00CA2559">
        <w:rPr>
          <w:color w:val="FF0000"/>
          <w:w w:val="101"/>
          <w:sz w:val="28"/>
          <w:szCs w:val="28"/>
        </w:rPr>
        <w:t>менее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6D6C8E" w:rsidRPr="00CA2559">
        <w:rPr>
          <w:color w:val="FF0000"/>
          <w:w w:val="101"/>
          <w:sz w:val="28"/>
          <w:szCs w:val="28"/>
        </w:rPr>
        <w:t>0,25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6D6C8E" w:rsidRPr="00CA2559">
        <w:rPr>
          <w:color w:val="FF0000"/>
          <w:w w:val="101"/>
          <w:sz w:val="28"/>
          <w:szCs w:val="28"/>
        </w:rPr>
        <w:t>для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6D6C8E" w:rsidRPr="00CA2559">
        <w:rPr>
          <w:color w:val="FF0000"/>
          <w:w w:val="101"/>
          <w:sz w:val="28"/>
          <w:szCs w:val="28"/>
        </w:rPr>
        <w:t>тоннелей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6D6C8E" w:rsidRPr="00CA2559">
        <w:rPr>
          <w:color w:val="FF0000"/>
          <w:w w:val="101"/>
          <w:sz w:val="28"/>
          <w:szCs w:val="28"/>
        </w:rPr>
        <w:t>класса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6D6C8E" w:rsidRPr="00CA2559">
        <w:rPr>
          <w:color w:val="FF0000"/>
          <w:w w:val="101"/>
          <w:sz w:val="28"/>
          <w:szCs w:val="28"/>
        </w:rPr>
        <w:t>1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6D6C8E" w:rsidRPr="00CA2559">
        <w:rPr>
          <w:color w:val="FF0000"/>
          <w:w w:val="101"/>
          <w:sz w:val="28"/>
          <w:szCs w:val="28"/>
        </w:rPr>
        <w:t>и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6D6C8E" w:rsidRPr="00CA2559">
        <w:rPr>
          <w:color w:val="FF0000"/>
          <w:w w:val="101"/>
          <w:sz w:val="28"/>
          <w:szCs w:val="28"/>
        </w:rPr>
        <w:t>не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6D6C8E" w:rsidRPr="00CA2559">
        <w:rPr>
          <w:color w:val="FF0000"/>
          <w:w w:val="101"/>
          <w:sz w:val="28"/>
          <w:szCs w:val="28"/>
        </w:rPr>
        <w:t>менее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6D6C8E" w:rsidRPr="00CA2559">
        <w:rPr>
          <w:color w:val="FF0000"/>
          <w:w w:val="101"/>
          <w:sz w:val="28"/>
          <w:szCs w:val="28"/>
        </w:rPr>
        <w:t>0,6</w:t>
      </w:r>
      <w:r w:rsidR="00CA14F5" w:rsidRPr="00CA2559">
        <w:rPr>
          <w:color w:val="FF0000"/>
          <w:w w:val="101"/>
          <w:sz w:val="28"/>
          <w:szCs w:val="28"/>
        </w:rPr>
        <w:t>0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E77ED0" w:rsidRPr="00CA2559">
        <w:rPr>
          <w:color w:val="FF0000"/>
          <w:w w:val="101"/>
          <w:sz w:val="28"/>
          <w:szCs w:val="28"/>
        </w:rPr>
        <w:t>для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E77ED0" w:rsidRPr="00CA2559">
        <w:rPr>
          <w:color w:val="FF0000"/>
          <w:w w:val="101"/>
          <w:sz w:val="28"/>
          <w:szCs w:val="28"/>
        </w:rPr>
        <w:t>классов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E77ED0" w:rsidRPr="00CA2559">
        <w:rPr>
          <w:color w:val="FF0000"/>
          <w:w w:val="101"/>
          <w:sz w:val="28"/>
          <w:szCs w:val="28"/>
        </w:rPr>
        <w:t>2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E77ED0" w:rsidRPr="00CA2559">
        <w:rPr>
          <w:color w:val="FF0000"/>
          <w:w w:val="101"/>
          <w:sz w:val="28"/>
          <w:szCs w:val="28"/>
        </w:rPr>
        <w:t>и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E77ED0" w:rsidRPr="00CA2559">
        <w:rPr>
          <w:color w:val="FF0000"/>
          <w:w w:val="101"/>
          <w:sz w:val="28"/>
          <w:szCs w:val="28"/>
        </w:rPr>
        <w:t>3.</w:t>
      </w:r>
    </w:p>
    <w:p w:rsidR="00590BD4" w:rsidRPr="00CA2559" w:rsidRDefault="007D4DBA" w:rsidP="00830A4F">
      <w:pPr>
        <w:widowControl w:val="0"/>
        <w:tabs>
          <w:tab w:val="left" w:pos="900"/>
        </w:tabs>
        <w:ind w:firstLine="567"/>
        <w:jc w:val="both"/>
        <w:rPr>
          <w:color w:val="FF0000"/>
          <w:w w:val="101"/>
          <w:sz w:val="28"/>
          <w:szCs w:val="28"/>
        </w:rPr>
      </w:pPr>
      <w:r w:rsidRPr="00CA2559">
        <w:rPr>
          <w:color w:val="FF0000"/>
          <w:w w:val="101"/>
          <w:sz w:val="28"/>
          <w:szCs w:val="28"/>
        </w:rPr>
        <w:t>7.</w:t>
      </w:r>
      <w:r w:rsidR="00CA14F5" w:rsidRPr="00CA2559">
        <w:rPr>
          <w:color w:val="FF0000"/>
          <w:w w:val="101"/>
          <w:sz w:val="28"/>
          <w:szCs w:val="28"/>
        </w:rPr>
        <w:t>5.3.16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На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участках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с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постоянн</w:t>
      </w:r>
      <w:r w:rsidR="00BC7839" w:rsidRPr="00CA2559">
        <w:rPr>
          <w:color w:val="FF0000"/>
          <w:w w:val="101"/>
          <w:sz w:val="28"/>
          <w:szCs w:val="28"/>
        </w:rPr>
        <w:t>ой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яркост</w:t>
      </w:r>
      <w:r w:rsidR="00BC7839" w:rsidRPr="00CA2559">
        <w:rPr>
          <w:color w:val="FF0000"/>
          <w:w w:val="101"/>
          <w:sz w:val="28"/>
          <w:szCs w:val="28"/>
        </w:rPr>
        <w:t>ью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дорожного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покрытия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(первая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половина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пороговой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CA14F5" w:rsidRPr="00CA2559">
        <w:rPr>
          <w:color w:val="FF0000"/>
          <w:w w:val="101"/>
          <w:sz w:val="28"/>
          <w:szCs w:val="28"/>
        </w:rPr>
        <w:t>зоны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и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CA14F5" w:rsidRPr="00CA2559">
        <w:rPr>
          <w:color w:val="FF0000"/>
          <w:w w:val="101"/>
          <w:sz w:val="28"/>
          <w:szCs w:val="28"/>
        </w:rPr>
        <w:t>целиком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внутренняя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в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дневном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режиме,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а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также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весь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тоннель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в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ночном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режиме)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должны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быть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обеспечены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812F35" w:rsidRPr="00CA2559">
        <w:rPr>
          <w:color w:val="FF0000"/>
          <w:sz w:val="28"/>
          <w:szCs w:val="28"/>
        </w:rPr>
        <w:t>значения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CA14F5" w:rsidRPr="00CA2559">
        <w:rPr>
          <w:color w:val="FF0000"/>
          <w:sz w:val="28"/>
          <w:szCs w:val="28"/>
        </w:rPr>
        <w:t>показателей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812F35" w:rsidRPr="00CA2559">
        <w:rPr>
          <w:color w:val="FF0000"/>
          <w:w w:val="101"/>
          <w:sz w:val="28"/>
          <w:szCs w:val="28"/>
        </w:rPr>
        <w:t>общей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812F35" w:rsidRPr="00CA2559">
        <w:rPr>
          <w:i/>
          <w:color w:val="FF0000"/>
          <w:sz w:val="28"/>
          <w:szCs w:val="28"/>
          <w:lang w:val="en-US"/>
        </w:rPr>
        <w:t>U</w:t>
      </w:r>
      <w:r w:rsidR="009D51EB" w:rsidRPr="00CA2559">
        <w:rPr>
          <w:color w:val="FF0000"/>
          <w:sz w:val="28"/>
          <w:szCs w:val="28"/>
          <w:vertAlign w:val="subscript"/>
        </w:rPr>
        <w:t>0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812F35" w:rsidRPr="00CA2559">
        <w:rPr>
          <w:color w:val="FF0000"/>
          <w:w w:val="101"/>
          <w:sz w:val="28"/>
          <w:szCs w:val="28"/>
        </w:rPr>
        <w:t>и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812F35" w:rsidRPr="00CA2559">
        <w:rPr>
          <w:color w:val="FF0000"/>
          <w:w w:val="101"/>
          <w:sz w:val="28"/>
          <w:szCs w:val="28"/>
        </w:rPr>
        <w:t>продольной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proofErr w:type="spellStart"/>
      <w:r w:rsidR="00812F35" w:rsidRPr="00CA2559">
        <w:rPr>
          <w:i/>
          <w:color w:val="FF0000"/>
          <w:sz w:val="28"/>
          <w:szCs w:val="28"/>
          <w:lang w:val="en-US"/>
        </w:rPr>
        <w:t>U</w:t>
      </w:r>
      <w:r w:rsidR="00812F35" w:rsidRPr="00CA2559">
        <w:rPr>
          <w:i/>
          <w:color w:val="FF0000"/>
          <w:sz w:val="28"/>
          <w:szCs w:val="28"/>
          <w:vertAlign w:val="subscript"/>
          <w:lang w:val="en-US"/>
        </w:rPr>
        <w:t>l</w:t>
      </w:r>
      <w:proofErr w:type="spellEnd"/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812F35" w:rsidRPr="00CA2559">
        <w:rPr>
          <w:color w:val="FF0000"/>
          <w:w w:val="101"/>
          <w:sz w:val="28"/>
          <w:szCs w:val="28"/>
        </w:rPr>
        <w:t>равномерност</w:t>
      </w:r>
      <w:r w:rsidR="00E77ED0" w:rsidRPr="00CA2559">
        <w:rPr>
          <w:color w:val="FF0000"/>
          <w:w w:val="101"/>
          <w:sz w:val="28"/>
          <w:szCs w:val="28"/>
        </w:rPr>
        <w:t>и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812F35" w:rsidRPr="00CA2559">
        <w:rPr>
          <w:color w:val="FF0000"/>
          <w:w w:val="101"/>
          <w:sz w:val="28"/>
          <w:szCs w:val="28"/>
        </w:rPr>
        <w:t>яркости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812F35" w:rsidRPr="00CA2559">
        <w:rPr>
          <w:color w:val="FF0000"/>
          <w:w w:val="101"/>
          <w:sz w:val="28"/>
          <w:szCs w:val="28"/>
        </w:rPr>
        <w:t>дорожного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812F35" w:rsidRPr="00CA2559">
        <w:rPr>
          <w:color w:val="FF0000"/>
          <w:w w:val="101"/>
          <w:sz w:val="28"/>
          <w:szCs w:val="28"/>
        </w:rPr>
        <w:t>покрытия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812F35" w:rsidRPr="00CA2559">
        <w:rPr>
          <w:color w:val="FF0000"/>
          <w:w w:val="101"/>
          <w:sz w:val="28"/>
          <w:szCs w:val="28"/>
        </w:rPr>
        <w:t>в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812F35" w:rsidRPr="00CA2559">
        <w:rPr>
          <w:color w:val="FF0000"/>
          <w:w w:val="101"/>
          <w:sz w:val="28"/>
          <w:szCs w:val="28"/>
        </w:rPr>
        <w:t>соответствии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812F35" w:rsidRPr="00CA2559">
        <w:rPr>
          <w:color w:val="FF0000"/>
          <w:w w:val="101"/>
          <w:sz w:val="28"/>
          <w:szCs w:val="28"/>
        </w:rPr>
        <w:t>с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812F35" w:rsidRPr="00CA2559">
        <w:rPr>
          <w:color w:val="FF0000"/>
          <w:w w:val="101"/>
          <w:sz w:val="28"/>
          <w:szCs w:val="28"/>
        </w:rPr>
        <w:t>таблицей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E77ED0" w:rsidRPr="00CA2559">
        <w:rPr>
          <w:color w:val="FF0000"/>
          <w:w w:val="101"/>
          <w:sz w:val="28"/>
          <w:szCs w:val="28"/>
        </w:rPr>
        <w:t>7.19.</w:t>
      </w:r>
    </w:p>
    <w:p w:rsidR="00590BD4" w:rsidRPr="00CA2559" w:rsidRDefault="00590BD4" w:rsidP="00830A4F">
      <w:pPr>
        <w:widowControl w:val="0"/>
        <w:tabs>
          <w:tab w:val="left" w:pos="900"/>
        </w:tabs>
        <w:jc w:val="both"/>
        <w:rPr>
          <w:color w:val="FF0000"/>
          <w:w w:val="101"/>
          <w:sz w:val="28"/>
          <w:szCs w:val="28"/>
        </w:rPr>
      </w:pPr>
    </w:p>
    <w:p w:rsidR="00BC7839" w:rsidRPr="00CA2559" w:rsidRDefault="00BC7839" w:rsidP="00365739">
      <w:pPr>
        <w:widowControl w:val="0"/>
        <w:tabs>
          <w:tab w:val="left" w:pos="900"/>
        </w:tabs>
        <w:ind w:left="2835" w:hanging="2835"/>
        <w:jc w:val="both"/>
        <w:rPr>
          <w:b/>
          <w:color w:val="FF0000"/>
          <w:spacing w:val="-8"/>
          <w:w w:val="101"/>
          <w:sz w:val="28"/>
          <w:szCs w:val="28"/>
        </w:rPr>
      </w:pPr>
      <w:r w:rsidRPr="00CA2559">
        <w:rPr>
          <w:noProof/>
          <w:color w:val="FF0000"/>
          <w:spacing w:val="-8"/>
          <w:sz w:val="28"/>
          <w:szCs w:val="28"/>
        </w:rPr>
        <w:t>Т</w:t>
      </w:r>
      <w:r w:rsidR="00B175EA" w:rsidRPr="00CA2559">
        <w:rPr>
          <w:noProof/>
          <w:color w:val="FF0000"/>
          <w:spacing w:val="-8"/>
          <w:sz w:val="28"/>
          <w:szCs w:val="28"/>
        </w:rPr>
        <w:t xml:space="preserve"> </w:t>
      </w:r>
      <w:r w:rsidRPr="00CA2559">
        <w:rPr>
          <w:noProof/>
          <w:color w:val="FF0000"/>
          <w:spacing w:val="-8"/>
          <w:sz w:val="28"/>
          <w:szCs w:val="28"/>
        </w:rPr>
        <w:t>а</w:t>
      </w:r>
      <w:r w:rsidR="00B175EA" w:rsidRPr="00CA2559">
        <w:rPr>
          <w:noProof/>
          <w:color w:val="FF0000"/>
          <w:spacing w:val="-8"/>
          <w:sz w:val="28"/>
          <w:szCs w:val="28"/>
        </w:rPr>
        <w:t xml:space="preserve"> </w:t>
      </w:r>
      <w:r w:rsidRPr="00CA2559">
        <w:rPr>
          <w:noProof/>
          <w:color w:val="FF0000"/>
          <w:spacing w:val="-8"/>
          <w:sz w:val="28"/>
          <w:szCs w:val="28"/>
        </w:rPr>
        <w:t>б</w:t>
      </w:r>
      <w:r w:rsidR="00B175EA" w:rsidRPr="00CA2559">
        <w:rPr>
          <w:noProof/>
          <w:color w:val="FF0000"/>
          <w:spacing w:val="-8"/>
          <w:sz w:val="28"/>
          <w:szCs w:val="28"/>
        </w:rPr>
        <w:t xml:space="preserve"> </w:t>
      </w:r>
      <w:r w:rsidRPr="00CA2559">
        <w:rPr>
          <w:noProof/>
          <w:color w:val="FF0000"/>
          <w:spacing w:val="-8"/>
          <w:sz w:val="28"/>
          <w:szCs w:val="28"/>
        </w:rPr>
        <w:t>л</w:t>
      </w:r>
      <w:r w:rsidR="00B175EA" w:rsidRPr="00CA2559">
        <w:rPr>
          <w:noProof/>
          <w:color w:val="FF0000"/>
          <w:spacing w:val="-8"/>
          <w:sz w:val="28"/>
          <w:szCs w:val="28"/>
        </w:rPr>
        <w:t xml:space="preserve"> </w:t>
      </w:r>
      <w:r w:rsidRPr="00CA2559">
        <w:rPr>
          <w:noProof/>
          <w:color w:val="FF0000"/>
          <w:spacing w:val="-8"/>
          <w:sz w:val="28"/>
          <w:szCs w:val="28"/>
        </w:rPr>
        <w:t>и</w:t>
      </w:r>
      <w:r w:rsidR="00B175EA" w:rsidRPr="00CA2559">
        <w:rPr>
          <w:noProof/>
          <w:color w:val="FF0000"/>
          <w:spacing w:val="-8"/>
          <w:sz w:val="28"/>
          <w:szCs w:val="28"/>
        </w:rPr>
        <w:t xml:space="preserve"> </w:t>
      </w:r>
      <w:r w:rsidRPr="00CA2559">
        <w:rPr>
          <w:noProof/>
          <w:color w:val="FF0000"/>
          <w:spacing w:val="-8"/>
          <w:sz w:val="28"/>
          <w:szCs w:val="28"/>
        </w:rPr>
        <w:t>ц</w:t>
      </w:r>
      <w:r w:rsidR="00B175EA" w:rsidRPr="00CA2559">
        <w:rPr>
          <w:noProof/>
          <w:color w:val="FF0000"/>
          <w:spacing w:val="-8"/>
          <w:sz w:val="28"/>
          <w:szCs w:val="28"/>
        </w:rPr>
        <w:t xml:space="preserve"> </w:t>
      </w:r>
      <w:r w:rsidRPr="00CA2559">
        <w:rPr>
          <w:noProof/>
          <w:color w:val="FF0000"/>
          <w:spacing w:val="-8"/>
          <w:sz w:val="28"/>
          <w:szCs w:val="28"/>
        </w:rPr>
        <w:t>а</w:t>
      </w:r>
      <w:r w:rsidR="00B175EA" w:rsidRPr="00CA2559">
        <w:rPr>
          <w:noProof/>
          <w:color w:val="FF0000"/>
          <w:spacing w:val="-8"/>
          <w:sz w:val="28"/>
          <w:szCs w:val="28"/>
        </w:rPr>
        <w:t xml:space="preserve">   </w:t>
      </w:r>
      <w:r w:rsidR="00E77ED0" w:rsidRPr="00CA2559">
        <w:rPr>
          <w:noProof/>
          <w:color w:val="FF0000"/>
          <w:spacing w:val="-8"/>
          <w:sz w:val="28"/>
          <w:szCs w:val="28"/>
        </w:rPr>
        <w:t>7.19</w:t>
      </w:r>
      <w:r w:rsidR="00B175EA" w:rsidRPr="00CA2559">
        <w:rPr>
          <w:noProof/>
          <w:color w:val="FF0000"/>
          <w:spacing w:val="-8"/>
          <w:sz w:val="28"/>
          <w:szCs w:val="28"/>
        </w:rPr>
        <w:t xml:space="preserve"> </w:t>
      </w:r>
      <w:r w:rsidR="00590BD4" w:rsidRPr="00CA2559">
        <w:rPr>
          <w:noProof/>
          <w:color w:val="FF0000"/>
          <w:sz w:val="28"/>
          <w:szCs w:val="28"/>
        </w:rPr>
        <w:t>–</w:t>
      </w:r>
      <w:r w:rsidR="00B175EA" w:rsidRPr="00CA2559">
        <w:rPr>
          <w:noProof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w w:val="101"/>
          <w:sz w:val="28"/>
          <w:szCs w:val="28"/>
        </w:rPr>
        <w:t>Нормируемые</w:t>
      </w:r>
      <w:r w:rsidR="00B175EA" w:rsidRPr="00CA2559">
        <w:rPr>
          <w:b/>
          <w:color w:val="FF0000"/>
          <w:spacing w:val="-8"/>
          <w:w w:val="101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w w:val="101"/>
          <w:sz w:val="28"/>
          <w:szCs w:val="28"/>
        </w:rPr>
        <w:t>значения</w:t>
      </w:r>
      <w:r w:rsidR="00B175EA" w:rsidRPr="00CA2559">
        <w:rPr>
          <w:b/>
          <w:color w:val="FF0000"/>
          <w:spacing w:val="-8"/>
          <w:w w:val="101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w w:val="101"/>
          <w:sz w:val="28"/>
          <w:szCs w:val="28"/>
        </w:rPr>
        <w:t>показателей</w:t>
      </w:r>
      <w:r w:rsidR="00B175EA" w:rsidRPr="00CA2559">
        <w:rPr>
          <w:b/>
          <w:color w:val="FF0000"/>
          <w:spacing w:val="-8"/>
          <w:w w:val="101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w w:val="101"/>
          <w:sz w:val="28"/>
          <w:szCs w:val="28"/>
        </w:rPr>
        <w:t>равномерности</w:t>
      </w:r>
      <w:r w:rsidR="00B175EA" w:rsidRPr="00CA2559">
        <w:rPr>
          <w:b/>
          <w:color w:val="FF0000"/>
          <w:spacing w:val="-8"/>
          <w:w w:val="101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w w:val="101"/>
          <w:sz w:val="28"/>
          <w:szCs w:val="28"/>
        </w:rPr>
        <w:t>яркости</w:t>
      </w:r>
      <w:r w:rsidR="00B175EA" w:rsidRPr="00CA2559">
        <w:rPr>
          <w:b/>
          <w:color w:val="FF0000"/>
          <w:spacing w:val="-8"/>
          <w:w w:val="101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w w:val="101"/>
          <w:sz w:val="28"/>
          <w:szCs w:val="28"/>
        </w:rPr>
        <w:t>дорожного</w:t>
      </w:r>
      <w:r w:rsidR="00B175EA" w:rsidRPr="00CA2559">
        <w:rPr>
          <w:b/>
          <w:color w:val="FF0000"/>
          <w:spacing w:val="-8"/>
          <w:w w:val="101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w w:val="101"/>
          <w:sz w:val="28"/>
          <w:szCs w:val="28"/>
        </w:rPr>
        <w:t>покрытия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94"/>
        <w:gridCol w:w="3096"/>
        <w:gridCol w:w="3096"/>
      </w:tblGrid>
      <w:tr w:rsidR="009D69CB" w:rsidRPr="00CA2559" w:rsidTr="00590BD4">
        <w:tc>
          <w:tcPr>
            <w:tcW w:w="3094" w:type="dxa"/>
            <w:tcBorders>
              <w:bottom w:val="single" w:sz="4" w:space="0" w:color="auto"/>
            </w:tcBorders>
          </w:tcPr>
          <w:p w:rsidR="00BC7839" w:rsidRPr="00CA2559" w:rsidRDefault="00BC7839" w:rsidP="00830A4F">
            <w:pPr>
              <w:spacing w:before="60" w:after="60"/>
              <w:jc w:val="center"/>
              <w:rPr>
                <w:color w:val="FF0000"/>
              </w:rPr>
            </w:pPr>
            <w:r w:rsidRPr="00CA2559">
              <w:rPr>
                <w:color w:val="FF0000"/>
              </w:rPr>
              <w:t>Класс</w:t>
            </w:r>
            <w:r w:rsidR="00B175EA" w:rsidRPr="00CA2559">
              <w:rPr>
                <w:color w:val="FF0000"/>
              </w:rPr>
              <w:t xml:space="preserve"> </w:t>
            </w:r>
            <w:r w:rsidRPr="00CA2559">
              <w:rPr>
                <w:color w:val="FF0000"/>
              </w:rPr>
              <w:t>тоннеля</w:t>
            </w:r>
          </w:p>
        </w:tc>
        <w:tc>
          <w:tcPr>
            <w:tcW w:w="3096" w:type="dxa"/>
            <w:tcBorders>
              <w:bottom w:val="single" w:sz="4" w:space="0" w:color="auto"/>
            </w:tcBorders>
          </w:tcPr>
          <w:p w:rsidR="00BC7839" w:rsidRPr="00CA2559" w:rsidRDefault="00BC7839" w:rsidP="00830A4F">
            <w:pPr>
              <w:spacing w:before="60" w:after="60"/>
              <w:jc w:val="center"/>
              <w:rPr>
                <w:color w:val="FF0000"/>
              </w:rPr>
            </w:pPr>
            <w:r w:rsidRPr="00CA2559">
              <w:rPr>
                <w:i/>
                <w:color w:val="FF0000"/>
                <w:lang w:val="en-US"/>
              </w:rPr>
              <w:t>U</w:t>
            </w:r>
            <w:r w:rsidR="009D51EB" w:rsidRPr="00CA2559">
              <w:rPr>
                <w:color w:val="FF0000"/>
                <w:vertAlign w:val="subscript"/>
                <w:lang w:val="en-US"/>
              </w:rPr>
              <w:t>0</w:t>
            </w:r>
            <w:r w:rsidRPr="00CA2559">
              <w:rPr>
                <w:color w:val="FF0000"/>
              </w:rPr>
              <w:t>,</w:t>
            </w:r>
            <w:r w:rsidR="00B175EA" w:rsidRPr="00CA2559">
              <w:rPr>
                <w:color w:val="FF0000"/>
              </w:rPr>
              <w:t xml:space="preserve"> </w:t>
            </w:r>
            <w:r w:rsidRPr="00CA2559">
              <w:rPr>
                <w:color w:val="FF0000"/>
              </w:rPr>
              <w:t>не</w:t>
            </w:r>
            <w:r w:rsidR="00B175EA" w:rsidRPr="00CA2559">
              <w:rPr>
                <w:color w:val="FF0000"/>
              </w:rPr>
              <w:t xml:space="preserve"> </w:t>
            </w:r>
            <w:r w:rsidRPr="00CA2559">
              <w:rPr>
                <w:color w:val="FF0000"/>
              </w:rPr>
              <w:t>менее</w:t>
            </w:r>
          </w:p>
        </w:tc>
        <w:tc>
          <w:tcPr>
            <w:tcW w:w="3096" w:type="dxa"/>
            <w:tcBorders>
              <w:bottom w:val="single" w:sz="4" w:space="0" w:color="auto"/>
            </w:tcBorders>
          </w:tcPr>
          <w:p w:rsidR="00BC7839" w:rsidRPr="00CA2559" w:rsidRDefault="00BC7839" w:rsidP="00830A4F">
            <w:pPr>
              <w:spacing w:before="60" w:after="60"/>
              <w:jc w:val="center"/>
              <w:rPr>
                <w:color w:val="FF0000"/>
              </w:rPr>
            </w:pPr>
            <w:proofErr w:type="spellStart"/>
            <w:r w:rsidRPr="00CA2559">
              <w:rPr>
                <w:i/>
                <w:color w:val="FF0000"/>
                <w:lang w:val="en-US"/>
              </w:rPr>
              <w:t>U</w:t>
            </w:r>
            <w:r w:rsidRPr="00CA2559">
              <w:rPr>
                <w:i/>
                <w:color w:val="FF0000"/>
                <w:vertAlign w:val="subscript"/>
                <w:lang w:val="en-US"/>
              </w:rPr>
              <w:t>l</w:t>
            </w:r>
            <w:proofErr w:type="spellEnd"/>
            <w:r w:rsidRPr="00CA2559">
              <w:rPr>
                <w:color w:val="FF0000"/>
              </w:rPr>
              <w:t>,</w:t>
            </w:r>
            <w:r w:rsidR="00B175EA" w:rsidRPr="00CA2559">
              <w:rPr>
                <w:color w:val="FF0000"/>
              </w:rPr>
              <w:t xml:space="preserve"> </w:t>
            </w:r>
            <w:r w:rsidRPr="00CA2559">
              <w:rPr>
                <w:color w:val="FF0000"/>
              </w:rPr>
              <w:t>не</w:t>
            </w:r>
            <w:r w:rsidR="00B175EA" w:rsidRPr="00CA2559">
              <w:rPr>
                <w:color w:val="FF0000"/>
              </w:rPr>
              <w:t xml:space="preserve"> </w:t>
            </w:r>
            <w:r w:rsidRPr="00CA2559">
              <w:rPr>
                <w:color w:val="FF0000"/>
              </w:rPr>
              <w:t>менее*</w:t>
            </w:r>
          </w:p>
        </w:tc>
      </w:tr>
      <w:tr w:rsidR="009D69CB" w:rsidRPr="00CA2559" w:rsidTr="00590BD4">
        <w:tc>
          <w:tcPr>
            <w:tcW w:w="3094" w:type="dxa"/>
            <w:tcBorders>
              <w:top w:val="single" w:sz="4" w:space="0" w:color="auto"/>
              <w:bottom w:val="nil"/>
            </w:tcBorders>
          </w:tcPr>
          <w:p w:rsidR="00BC7839" w:rsidRPr="00CA2559" w:rsidRDefault="00BC7839" w:rsidP="00830A4F">
            <w:pPr>
              <w:spacing w:before="60" w:after="60"/>
              <w:jc w:val="center"/>
              <w:rPr>
                <w:color w:val="FF0000"/>
              </w:rPr>
            </w:pPr>
            <w:r w:rsidRPr="00CA2559">
              <w:rPr>
                <w:color w:val="FF0000"/>
              </w:rPr>
              <w:t>1</w:t>
            </w:r>
          </w:p>
        </w:tc>
        <w:tc>
          <w:tcPr>
            <w:tcW w:w="3096" w:type="dxa"/>
            <w:tcBorders>
              <w:top w:val="single" w:sz="4" w:space="0" w:color="auto"/>
              <w:bottom w:val="nil"/>
            </w:tcBorders>
          </w:tcPr>
          <w:p w:rsidR="00BC7839" w:rsidRPr="00CA2559" w:rsidRDefault="00BC7839" w:rsidP="00830A4F">
            <w:pPr>
              <w:spacing w:before="60" w:after="60"/>
              <w:jc w:val="center"/>
              <w:rPr>
                <w:color w:val="FF0000"/>
              </w:rPr>
            </w:pPr>
            <w:r w:rsidRPr="00CA2559">
              <w:rPr>
                <w:color w:val="FF0000"/>
              </w:rPr>
              <w:t>0,35</w:t>
            </w:r>
          </w:p>
        </w:tc>
        <w:tc>
          <w:tcPr>
            <w:tcW w:w="3096" w:type="dxa"/>
            <w:tcBorders>
              <w:top w:val="single" w:sz="4" w:space="0" w:color="auto"/>
              <w:bottom w:val="nil"/>
            </w:tcBorders>
          </w:tcPr>
          <w:p w:rsidR="00BC7839" w:rsidRPr="00CA2559" w:rsidRDefault="00BC7839" w:rsidP="00830A4F">
            <w:pPr>
              <w:spacing w:before="60" w:after="60"/>
              <w:jc w:val="center"/>
              <w:rPr>
                <w:color w:val="FF0000"/>
              </w:rPr>
            </w:pPr>
            <w:r w:rsidRPr="00CA2559">
              <w:rPr>
                <w:color w:val="FF0000"/>
              </w:rPr>
              <w:t>0,4</w:t>
            </w:r>
            <w:r w:rsidRPr="00CA2559">
              <w:rPr>
                <w:color w:val="FF0000"/>
                <w:lang w:val="en-US"/>
              </w:rPr>
              <w:t>0</w:t>
            </w:r>
          </w:p>
        </w:tc>
      </w:tr>
      <w:tr w:rsidR="009D69CB" w:rsidRPr="00CA2559" w:rsidTr="007A33EB">
        <w:tc>
          <w:tcPr>
            <w:tcW w:w="3094" w:type="dxa"/>
            <w:tcBorders>
              <w:top w:val="nil"/>
              <w:bottom w:val="nil"/>
            </w:tcBorders>
          </w:tcPr>
          <w:p w:rsidR="00BC7839" w:rsidRPr="00CA2559" w:rsidRDefault="00BC7839" w:rsidP="00830A4F">
            <w:pPr>
              <w:spacing w:before="60" w:after="60"/>
              <w:jc w:val="center"/>
              <w:rPr>
                <w:color w:val="FF0000"/>
              </w:rPr>
            </w:pPr>
            <w:r w:rsidRPr="00CA2559">
              <w:rPr>
                <w:color w:val="FF0000"/>
              </w:rPr>
              <w:t>2</w:t>
            </w:r>
          </w:p>
        </w:tc>
        <w:tc>
          <w:tcPr>
            <w:tcW w:w="3096" w:type="dxa"/>
            <w:vMerge w:val="restart"/>
            <w:tcBorders>
              <w:top w:val="nil"/>
            </w:tcBorders>
            <w:vAlign w:val="center"/>
          </w:tcPr>
          <w:p w:rsidR="00E77ED0" w:rsidRPr="00CA2559" w:rsidRDefault="007E6938" w:rsidP="00830A4F">
            <w:pPr>
              <w:spacing w:before="60" w:after="60"/>
              <w:jc w:val="center"/>
              <w:rPr>
                <w:color w:val="FF0000"/>
              </w:rPr>
            </w:pPr>
            <w:r w:rsidRPr="00CA2559">
              <w:rPr>
                <w:color w:val="FF0000"/>
              </w:rPr>
              <w:t>0,40</w:t>
            </w:r>
          </w:p>
          <w:p w:rsidR="00BC7839" w:rsidRPr="00CA2559" w:rsidRDefault="00BC7839" w:rsidP="00830A4F">
            <w:pPr>
              <w:spacing w:before="60" w:after="60"/>
              <w:jc w:val="center"/>
              <w:rPr>
                <w:color w:val="FF0000"/>
              </w:rPr>
            </w:pPr>
            <w:r w:rsidRPr="00CA2559">
              <w:rPr>
                <w:color w:val="FF0000"/>
              </w:rPr>
              <w:t>0,4</w:t>
            </w:r>
            <w:r w:rsidRPr="00CA2559">
              <w:rPr>
                <w:color w:val="FF0000"/>
                <w:lang w:val="en-US"/>
              </w:rPr>
              <w:t>0</w:t>
            </w:r>
          </w:p>
        </w:tc>
        <w:tc>
          <w:tcPr>
            <w:tcW w:w="3096" w:type="dxa"/>
            <w:tcBorders>
              <w:top w:val="nil"/>
              <w:bottom w:val="nil"/>
            </w:tcBorders>
          </w:tcPr>
          <w:p w:rsidR="00BC7839" w:rsidRPr="00CA2559" w:rsidRDefault="00BC7839" w:rsidP="00830A4F">
            <w:pPr>
              <w:spacing w:before="60" w:after="60"/>
              <w:jc w:val="center"/>
              <w:rPr>
                <w:color w:val="FF0000"/>
              </w:rPr>
            </w:pPr>
            <w:r w:rsidRPr="00CA2559">
              <w:rPr>
                <w:color w:val="FF0000"/>
              </w:rPr>
              <w:t>0,5</w:t>
            </w:r>
            <w:r w:rsidRPr="00CA2559">
              <w:rPr>
                <w:color w:val="FF0000"/>
                <w:lang w:val="en-US"/>
              </w:rPr>
              <w:t>0</w:t>
            </w:r>
          </w:p>
        </w:tc>
      </w:tr>
      <w:tr w:rsidR="009D69CB" w:rsidRPr="00CA2559" w:rsidTr="007A33EB">
        <w:tc>
          <w:tcPr>
            <w:tcW w:w="3094" w:type="dxa"/>
            <w:tcBorders>
              <w:top w:val="nil"/>
            </w:tcBorders>
          </w:tcPr>
          <w:p w:rsidR="00BC7839" w:rsidRPr="00CA2559" w:rsidRDefault="00BC7839" w:rsidP="00830A4F">
            <w:pPr>
              <w:spacing w:before="60" w:after="60"/>
              <w:jc w:val="center"/>
              <w:rPr>
                <w:color w:val="FF0000"/>
              </w:rPr>
            </w:pPr>
            <w:r w:rsidRPr="00CA2559">
              <w:rPr>
                <w:color w:val="FF0000"/>
              </w:rPr>
              <w:t>3</w:t>
            </w:r>
          </w:p>
        </w:tc>
        <w:tc>
          <w:tcPr>
            <w:tcW w:w="3096" w:type="dxa"/>
            <w:vMerge/>
          </w:tcPr>
          <w:p w:rsidR="00BC7839" w:rsidRPr="00CA2559" w:rsidRDefault="00BC7839" w:rsidP="00830A4F">
            <w:pPr>
              <w:spacing w:before="60" w:after="60"/>
              <w:jc w:val="center"/>
              <w:rPr>
                <w:color w:val="FF0000"/>
              </w:rPr>
            </w:pPr>
          </w:p>
        </w:tc>
        <w:tc>
          <w:tcPr>
            <w:tcW w:w="3096" w:type="dxa"/>
            <w:tcBorders>
              <w:top w:val="nil"/>
            </w:tcBorders>
          </w:tcPr>
          <w:p w:rsidR="00BC7839" w:rsidRPr="00CA2559" w:rsidRDefault="00BC7839" w:rsidP="00830A4F">
            <w:pPr>
              <w:spacing w:before="60" w:after="60"/>
              <w:jc w:val="center"/>
              <w:rPr>
                <w:color w:val="FF0000"/>
              </w:rPr>
            </w:pPr>
            <w:r w:rsidRPr="00CA2559">
              <w:rPr>
                <w:color w:val="FF0000"/>
              </w:rPr>
              <w:t>0,6</w:t>
            </w:r>
            <w:r w:rsidRPr="00CA2559">
              <w:rPr>
                <w:color w:val="FF0000"/>
                <w:lang w:val="en-US"/>
              </w:rPr>
              <w:t>0</w:t>
            </w:r>
          </w:p>
        </w:tc>
      </w:tr>
      <w:tr w:rsidR="009D69CB" w:rsidRPr="00CA2559" w:rsidTr="007A33EB">
        <w:tc>
          <w:tcPr>
            <w:tcW w:w="9286" w:type="dxa"/>
            <w:gridSpan w:val="3"/>
          </w:tcPr>
          <w:p w:rsidR="00BC7839" w:rsidRPr="00CA2559" w:rsidRDefault="00BC7839" w:rsidP="00830A4F">
            <w:pPr>
              <w:spacing w:before="60" w:after="60"/>
              <w:ind w:firstLine="357"/>
              <w:jc w:val="both"/>
              <w:rPr>
                <w:color w:val="FF0000"/>
                <w:sz w:val="20"/>
                <w:szCs w:val="20"/>
              </w:rPr>
            </w:pPr>
            <w:r w:rsidRPr="00CA2559">
              <w:rPr>
                <w:color w:val="FF0000"/>
                <w:sz w:val="20"/>
                <w:szCs w:val="20"/>
              </w:rPr>
              <w:t>*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Нормируемое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значение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должно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быть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обеспечено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для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каждой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полосы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движения.</w:t>
            </w:r>
          </w:p>
        </w:tc>
      </w:tr>
    </w:tbl>
    <w:p w:rsidR="00590BD4" w:rsidRPr="00CA2559" w:rsidRDefault="00590BD4" w:rsidP="00830A4F">
      <w:pPr>
        <w:ind w:firstLine="567"/>
        <w:jc w:val="both"/>
        <w:rPr>
          <w:color w:val="FF0000"/>
          <w:spacing w:val="6"/>
          <w:w w:val="101"/>
          <w:sz w:val="28"/>
          <w:szCs w:val="28"/>
        </w:rPr>
      </w:pPr>
    </w:p>
    <w:p w:rsidR="007A33EB" w:rsidRPr="00CA2559" w:rsidRDefault="007A33EB" w:rsidP="00830A4F">
      <w:pPr>
        <w:ind w:firstLine="567"/>
        <w:jc w:val="both"/>
        <w:rPr>
          <w:color w:val="FF0000"/>
          <w:spacing w:val="6"/>
          <w:sz w:val="28"/>
          <w:szCs w:val="28"/>
        </w:rPr>
      </w:pPr>
      <w:r w:rsidRPr="00CA2559">
        <w:rPr>
          <w:color w:val="FF0000"/>
          <w:spacing w:val="6"/>
          <w:w w:val="101"/>
          <w:sz w:val="28"/>
          <w:szCs w:val="28"/>
        </w:rPr>
        <w:t>Для</w:t>
      </w:r>
      <w:r w:rsidR="00B175EA" w:rsidRPr="00CA2559">
        <w:rPr>
          <w:color w:val="FF0000"/>
          <w:spacing w:val="6"/>
          <w:w w:val="101"/>
          <w:sz w:val="28"/>
          <w:szCs w:val="28"/>
        </w:rPr>
        <w:t xml:space="preserve"> </w:t>
      </w:r>
      <w:r w:rsidRPr="00CA2559">
        <w:rPr>
          <w:color w:val="FF0000"/>
          <w:spacing w:val="6"/>
          <w:w w:val="101"/>
          <w:sz w:val="28"/>
          <w:szCs w:val="28"/>
        </w:rPr>
        <w:t>тех</w:t>
      </w:r>
      <w:r w:rsidR="00B175EA" w:rsidRPr="00CA2559">
        <w:rPr>
          <w:color w:val="FF0000"/>
          <w:spacing w:val="6"/>
          <w:w w:val="101"/>
          <w:sz w:val="28"/>
          <w:szCs w:val="28"/>
        </w:rPr>
        <w:t xml:space="preserve"> </w:t>
      </w:r>
      <w:r w:rsidRPr="00CA2559">
        <w:rPr>
          <w:color w:val="FF0000"/>
          <w:spacing w:val="6"/>
          <w:w w:val="101"/>
          <w:sz w:val="28"/>
          <w:szCs w:val="28"/>
        </w:rPr>
        <w:t>же</w:t>
      </w:r>
      <w:r w:rsidR="00B175EA" w:rsidRPr="00CA2559">
        <w:rPr>
          <w:color w:val="FF0000"/>
          <w:spacing w:val="6"/>
          <w:w w:val="101"/>
          <w:sz w:val="28"/>
          <w:szCs w:val="28"/>
        </w:rPr>
        <w:t xml:space="preserve"> </w:t>
      </w:r>
      <w:r w:rsidRPr="00CA2559">
        <w:rPr>
          <w:color w:val="FF0000"/>
          <w:spacing w:val="6"/>
          <w:w w:val="101"/>
          <w:sz w:val="28"/>
          <w:szCs w:val="28"/>
        </w:rPr>
        <w:t>участков</w:t>
      </w:r>
      <w:r w:rsidR="00B175EA" w:rsidRPr="00CA2559">
        <w:rPr>
          <w:color w:val="FF0000"/>
          <w:spacing w:val="6"/>
          <w:w w:val="101"/>
          <w:sz w:val="28"/>
          <w:szCs w:val="28"/>
        </w:rPr>
        <w:t xml:space="preserve"> </w:t>
      </w:r>
      <w:r w:rsidRPr="00CA2559">
        <w:rPr>
          <w:color w:val="FF0000"/>
          <w:spacing w:val="6"/>
          <w:sz w:val="28"/>
          <w:szCs w:val="28"/>
        </w:rPr>
        <w:t>отношение</w:t>
      </w:r>
      <w:r w:rsidR="00B175EA" w:rsidRPr="00CA2559">
        <w:rPr>
          <w:color w:val="FF0000"/>
          <w:spacing w:val="6"/>
          <w:sz w:val="28"/>
          <w:szCs w:val="28"/>
        </w:rPr>
        <w:t xml:space="preserve"> </w:t>
      </w:r>
      <w:r w:rsidRPr="00CA2559">
        <w:rPr>
          <w:color w:val="FF0000"/>
          <w:spacing w:val="6"/>
          <w:sz w:val="28"/>
          <w:szCs w:val="28"/>
        </w:rPr>
        <w:t>минимальной</w:t>
      </w:r>
      <w:r w:rsidR="00B175EA" w:rsidRPr="00CA2559">
        <w:rPr>
          <w:color w:val="FF0000"/>
          <w:spacing w:val="6"/>
          <w:sz w:val="28"/>
          <w:szCs w:val="28"/>
        </w:rPr>
        <w:t xml:space="preserve"> </w:t>
      </w:r>
      <w:r w:rsidRPr="00CA2559">
        <w:rPr>
          <w:color w:val="FF0000"/>
          <w:spacing w:val="6"/>
          <w:sz w:val="28"/>
          <w:szCs w:val="28"/>
        </w:rPr>
        <w:t>яркости</w:t>
      </w:r>
      <w:r w:rsidR="00B175EA" w:rsidRPr="00CA2559">
        <w:rPr>
          <w:color w:val="FF0000"/>
          <w:spacing w:val="6"/>
          <w:sz w:val="28"/>
          <w:szCs w:val="28"/>
        </w:rPr>
        <w:t xml:space="preserve"> </w:t>
      </w:r>
      <w:r w:rsidRPr="00CA2559">
        <w:rPr>
          <w:color w:val="FF0000"/>
          <w:spacing w:val="6"/>
          <w:sz w:val="28"/>
          <w:szCs w:val="28"/>
        </w:rPr>
        <w:t>к</w:t>
      </w:r>
      <w:r w:rsidR="00B175EA" w:rsidRPr="00CA2559">
        <w:rPr>
          <w:color w:val="FF0000"/>
          <w:spacing w:val="6"/>
          <w:sz w:val="28"/>
          <w:szCs w:val="28"/>
        </w:rPr>
        <w:t xml:space="preserve"> </w:t>
      </w:r>
      <w:r w:rsidRPr="00CA2559">
        <w:rPr>
          <w:color w:val="FF0000"/>
          <w:spacing w:val="6"/>
          <w:sz w:val="28"/>
          <w:szCs w:val="28"/>
        </w:rPr>
        <w:t>средней</w:t>
      </w:r>
      <w:r w:rsidR="00B175EA" w:rsidRPr="00CA2559">
        <w:rPr>
          <w:color w:val="FF0000"/>
          <w:spacing w:val="6"/>
          <w:w w:val="101"/>
          <w:sz w:val="28"/>
          <w:szCs w:val="28"/>
        </w:rPr>
        <w:t xml:space="preserve"> </w:t>
      </w:r>
      <w:r w:rsidRPr="00CA2559">
        <w:rPr>
          <w:color w:val="FF0000"/>
          <w:spacing w:val="6"/>
          <w:w w:val="101"/>
          <w:sz w:val="28"/>
          <w:szCs w:val="28"/>
        </w:rPr>
        <w:t>на</w:t>
      </w:r>
      <w:r w:rsidR="00B175EA" w:rsidRPr="00CA2559">
        <w:rPr>
          <w:color w:val="FF0000"/>
          <w:spacing w:val="6"/>
          <w:w w:val="101"/>
          <w:sz w:val="28"/>
          <w:szCs w:val="28"/>
        </w:rPr>
        <w:t xml:space="preserve"> </w:t>
      </w:r>
      <w:r w:rsidRPr="00CA2559">
        <w:rPr>
          <w:color w:val="FF0000"/>
          <w:spacing w:val="6"/>
          <w:w w:val="101"/>
          <w:sz w:val="28"/>
          <w:szCs w:val="28"/>
        </w:rPr>
        <w:t>нижней</w:t>
      </w:r>
      <w:r w:rsidR="00B175EA" w:rsidRPr="00CA2559">
        <w:rPr>
          <w:color w:val="FF0000"/>
          <w:spacing w:val="6"/>
          <w:w w:val="101"/>
          <w:sz w:val="28"/>
          <w:szCs w:val="28"/>
        </w:rPr>
        <w:t xml:space="preserve"> </w:t>
      </w:r>
      <w:r w:rsidRPr="00CA2559">
        <w:rPr>
          <w:color w:val="FF0000"/>
          <w:spacing w:val="6"/>
          <w:w w:val="101"/>
          <w:sz w:val="28"/>
          <w:szCs w:val="28"/>
        </w:rPr>
        <w:t>части</w:t>
      </w:r>
      <w:r w:rsidR="00B175EA" w:rsidRPr="00CA2559">
        <w:rPr>
          <w:color w:val="FF0000"/>
          <w:spacing w:val="6"/>
          <w:w w:val="101"/>
          <w:sz w:val="28"/>
          <w:szCs w:val="28"/>
        </w:rPr>
        <w:t xml:space="preserve"> </w:t>
      </w:r>
      <w:r w:rsidRPr="00CA2559">
        <w:rPr>
          <w:color w:val="FF0000"/>
          <w:spacing w:val="6"/>
          <w:w w:val="101"/>
          <w:sz w:val="28"/>
          <w:szCs w:val="28"/>
        </w:rPr>
        <w:t>стены</w:t>
      </w:r>
      <w:r w:rsidR="00B175EA" w:rsidRPr="00CA2559">
        <w:rPr>
          <w:color w:val="FF0000"/>
          <w:spacing w:val="6"/>
          <w:w w:val="101"/>
          <w:sz w:val="28"/>
          <w:szCs w:val="28"/>
        </w:rPr>
        <w:t xml:space="preserve"> </w:t>
      </w:r>
      <w:r w:rsidRPr="00CA2559">
        <w:rPr>
          <w:color w:val="FF0000"/>
          <w:spacing w:val="6"/>
          <w:w w:val="101"/>
          <w:sz w:val="28"/>
          <w:szCs w:val="28"/>
        </w:rPr>
        <w:t>(до</w:t>
      </w:r>
      <w:r w:rsidR="00B175EA" w:rsidRPr="00CA2559">
        <w:rPr>
          <w:color w:val="FF0000"/>
          <w:spacing w:val="6"/>
          <w:w w:val="101"/>
          <w:sz w:val="28"/>
          <w:szCs w:val="28"/>
        </w:rPr>
        <w:t xml:space="preserve"> </w:t>
      </w:r>
      <w:r w:rsidRPr="00CA2559">
        <w:rPr>
          <w:color w:val="FF0000"/>
          <w:spacing w:val="6"/>
          <w:w w:val="101"/>
          <w:sz w:val="28"/>
          <w:szCs w:val="28"/>
        </w:rPr>
        <w:t>2</w:t>
      </w:r>
      <w:r w:rsidR="00B175EA" w:rsidRPr="00CA2559">
        <w:rPr>
          <w:bCs/>
          <w:iCs/>
          <w:color w:val="FF0000"/>
          <w:sz w:val="28"/>
          <w:szCs w:val="28"/>
        </w:rPr>
        <w:t xml:space="preserve"> </w:t>
      </w:r>
      <w:r w:rsidRPr="00CA2559">
        <w:rPr>
          <w:color w:val="FF0000"/>
          <w:spacing w:val="6"/>
          <w:w w:val="101"/>
          <w:sz w:val="28"/>
          <w:szCs w:val="28"/>
        </w:rPr>
        <w:t>м</w:t>
      </w:r>
      <w:r w:rsidR="00B175EA" w:rsidRPr="00CA2559">
        <w:rPr>
          <w:color w:val="FF0000"/>
          <w:spacing w:val="6"/>
          <w:w w:val="101"/>
          <w:sz w:val="28"/>
          <w:szCs w:val="28"/>
        </w:rPr>
        <w:t xml:space="preserve"> </w:t>
      </w:r>
      <w:r w:rsidRPr="00CA2559">
        <w:rPr>
          <w:color w:val="FF0000"/>
          <w:spacing w:val="6"/>
          <w:w w:val="101"/>
          <w:sz w:val="28"/>
          <w:szCs w:val="28"/>
        </w:rPr>
        <w:t>над</w:t>
      </w:r>
      <w:r w:rsidR="00B175EA" w:rsidRPr="00CA2559">
        <w:rPr>
          <w:color w:val="FF0000"/>
          <w:spacing w:val="6"/>
          <w:w w:val="101"/>
          <w:sz w:val="28"/>
          <w:szCs w:val="28"/>
        </w:rPr>
        <w:t xml:space="preserve"> </w:t>
      </w:r>
      <w:r w:rsidRPr="00CA2559">
        <w:rPr>
          <w:color w:val="FF0000"/>
          <w:spacing w:val="6"/>
          <w:w w:val="101"/>
          <w:sz w:val="28"/>
          <w:szCs w:val="28"/>
        </w:rPr>
        <w:t>дорожным</w:t>
      </w:r>
      <w:r w:rsidR="00B175EA" w:rsidRPr="00CA2559">
        <w:rPr>
          <w:color w:val="FF0000"/>
          <w:spacing w:val="6"/>
          <w:w w:val="101"/>
          <w:sz w:val="28"/>
          <w:szCs w:val="28"/>
        </w:rPr>
        <w:t xml:space="preserve"> </w:t>
      </w:r>
      <w:r w:rsidRPr="00CA2559">
        <w:rPr>
          <w:color w:val="FF0000"/>
          <w:spacing w:val="6"/>
          <w:w w:val="101"/>
          <w:sz w:val="28"/>
          <w:szCs w:val="28"/>
        </w:rPr>
        <w:t>покрытием)</w:t>
      </w:r>
      <w:r w:rsidR="00B175EA" w:rsidRPr="00CA2559">
        <w:rPr>
          <w:color w:val="FF0000"/>
          <w:spacing w:val="6"/>
          <w:w w:val="101"/>
          <w:sz w:val="28"/>
          <w:szCs w:val="28"/>
        </w:rPr>
        <w:t xml:space="preserve"> </w:t>
      </w:r>
      <w:r w:rsidRPr="00CA2559">
        <w:rPr>
          <w:color w:val="FF0000"/>
          <w:spacing w:val="6"/>
          <w:sz w:val="28"/>
          <w:szCs w:val="28"/>
        </w:rPr>
        <w:t>должно</w:t>
      </w:r>
      <w:r w:rsidR="00B175EA" w:rsidRPr="00CA2559">
        <w:rPr>
          <w:color w:val="FF0000"/>
          <w:spacing w:val="6"/>
          <w:w w:val="101"/>
          <w:sz w:val="28"/>
          <w:szCs w:val="28"/>
        </w:rPr>
        <w:t xml:space="preserve"> </w:t>
      </w:r>
      <w:r w:rsidRPr="00CA2559">
        <w:rPr>
          <w:color w:val="FF0000"/>
          <w:spacing w:val="6"/>
          <w:w w:val="101"/>
          <w:sz w:val="28"/>
          <w:szCs w:val="28"/>
        </w:rPr>
        <w:t>быть</w:t>
      </w:r>
      <w:r w:rsidR="00B175EA" w:rsidRPr="00CA2559">
        <w:rPr>
          <w:color w:val="FF0000"/>
          <w:spacing w:val="6"/>
          <w:w w:val="101"/>
          <w:sz w:val="28"/>
          <w:szCs w:val="28"/>
        </w:rPr>
        <w:t xml:space="preserve"> </w:t>
      </w:r>
      <w:r w:rsidRPr="00CA2559">
        <w:rPr>
          <w:color w:val="FF0000"/>
          <w:spacing w:val="6"/>
          <w:w w:val="101"/>
          <w:sz w:val="28"/>
          <w:szCs w:val="28"/>
        </w:rPr>
        <w:t>не</w:t>
      </w:r>
      <w:r w:rsidR="00B175EA" w:rsidRPr="00CA2559">
        <w:rPr>
          <w:color w:val="FF0000"/>
          <w:spacing w:val="6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менее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spacing w:val="6"/>
          <w:w w:val="101"/>
          <w:sz w:val="28"/>
          <w:szCs w:val="28"/>
        </w:rPr>
        <w:t>0,35.</w:t>
      </w:r>
    </w:p>
    <w:p w:rsidR="007D4DBA" w:rsidRPr="00CA2559" w:rsidRDefault="007D4DBA" w:rsidP="00830A4F">
      <w:pPr>
        <w:widowControl w:val="0"/>
        <w:tabs>
          <w:tab w:val="left" w:pos="1411"/>
        </w:tabs>
        <w:ind w:firstLine="567"/>
        <w:jc w:val="both"/>
        <w:rPr>
          <w:color w:val="FF0000"/>
          <w:w w:val="101"/>
          <w:sz w:val="28"/>
          <w:szCs w:val="28"/>
        </w:rPr>
      </w:pPr>
      <w:r w:rsidRPr="00CA2559">
        <w:rPr>
          <w:color w:val="FF0000"/>
          <w:w w:val="101"/>
          <w:sz w:val="28"/>
          <w:szCs w:val="28"/>
        </w:rPr>
        <w:t>7.</w:t>
      </w:r>
      <w:r w:rsidR="00E77ED0" w:rsidRPr="00CA2559">
        <w:rPr>
          <w:color w:val="FF0000"/>
          <w:w w:val="101"/>
          <w:sz w:val="28"/>
          <w:szCs w:val="28"/>
        </w:rPr>
        <w:t>5.3.17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813F5D" w:rsidRPr="00CA2559">
        <w:rPr>
          <w:color w:val="FF0000"/>
          <w:w w:val="101"/>
          <w:sz w:val="28"/>
          <w:szCs w:val="28"/>
        </w:rPr>
        <w:t>Пороговое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813F5D" w:rsidRPr="00CA2559">
        <w:rPr>
          <w:color w:val="FF0000"/>
          <w:w w:val="101"/>
          <w:sz w:val="28"/>
          <w:szCs w:val="28"/>
        </w:rPr>
        <w:t>п</w:t>
      </w:r>
      <w:r w:rsidRPr="00CA2559">
        <w:rPr>
          <w:color w:val="FF0000"/>
          <w:w w:val="101"/>
          <w:sz w:val="28"/>
          <w:szCs w:val="28"/>
        </w:rPr>
        <w:t>риращение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="00813F5D" w:rsidRPr="00CA2559">
        <w:rPr>
          <w:color w:val="FF0000"/>
          <w:w w:val="101"/>
          <w:sz w:val="28"/>
          <w:szCs w:val="28"/>
        </w:rPr>
        <w:t>яркости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i/>
          <w:color w:val="FF0000"/>
          <w:w w:val="101"/>
          <w:sz w:val="28"/>
          <w:szCs w:val="28"/>
        </w:rPr>
        <w:t>Т</w:t>
      </w:r>
      <w:r w:rsidRPr="00CA2559">
        <w:rPr>
          <w:i/>
          <w:color w:val="FF0000"/>
          <w:w w:val="101"/>
          <w:sz w:val="28"/>
          <w:szCs w:val="28"/>
          <w:lang w:val="en-US"/>
        </w:rPr>
        <w:t>I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за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счет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слепящего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действия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светильников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для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пороговой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и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внутренней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зон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тоннел</w:t>
      </w:r>
      <w:r w:rsidR="00E77ED0" w:rsidRPr="00CA2559">
        <w:rPr>
          <w:color w:val="FF0000"/>
          <w:w w:val="101"/>
          <w:sz w:val="28"/>
          <w:szCs w:val="28"/>
        </w:rPr>
        <w:t>я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в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дневном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режиме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и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всего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тоннеля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в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ночном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режиме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не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должно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превышать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15</w:t>
      </w:r>
      <w:r w:rsidR="00B175EA" w:rsidRPr="00CA2559">
        <w:rPr>
          <w:color w:val="FF0000"/>
          <w:w w:val="101"/>
          <w:sz w:val="28"/>
          <w:szCs w:val="28"/>
        </w:rPr>
        <w:t xml:space="preserve"> </w:t>
      </w:r>
      <w:r w:rsidRPr="00CA2559">
        <w:rPr>
          <w:color w:val="FF0000"/>
          <w:w w:val="101"/>
          <w:sz w:val="28"/>
          <w:szCs w:val="28"/>
        </w:rPr>
        <w:t>%.</w:t>
      </w:r>
    </w:p>
    <w:p w:rsidR="00590BD4" w:rsidRPr="00CA2559" w:rsidRDefault="00135AB2" w:rsidP="00830A4F">
      <w:pPr>
        <w:widowControl w:val="0"/>
        <w:tabs>
          <w:tab w:val="left" w:pos="1411"/>
        </w:tabs>
        <w:ind w:firstLine="567"/>
        <w:jc w:val="both"/>
        <w:rPr>
          <w:color w:val="FF0000"/>
          <w:spacing w:val="5"/>
          <w:w w:val="101"/>
          <w:sz w:val="28"/>
          <w:szCs w:val="28"/>
        </w:rPr>
      </w:pPr>
      <w:r w:rsidRPr="00CA2559">
        <w:rPr>
          <w:color w:val="FF0000"/>
          <w:spacing w:val="5"/>
          <w:w w:val="101"/>
          <w:sz w:val="28"/>
          <w:szCs w:val="28"/>
        </w:rPr>
        <w:t>7.</w:t>
      </w:r>
      <w:r w:rsidR="00E77ED0" w:rsidRPr="00CA2559">
        <w:rPr>
          <w:color w:val="FF0000"/>
          <w:spacing w:val="5"/>
          <w:w w:val="101"/>
          <w:sz w:val="28"/>
          <w:szCs w:val="28"/>
        </w:rPr>
        <w:t>5.3.18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Для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предотвращения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proofErr w:type="spellStart"/>
      <w:r w:rsidRPr="00CA2559">
        <w:rPr>
          <w:color w:val="FF0000"/>
          <w:spacing w:val="5"/>
          <w:w w:val="101"/>
          <w:sz w:val="28"/>
          <w:szCs w:val="28"/>
        </w:rPr>
        <w:t>фликер</w:t>
      </w:r>
      <w:proofErr w:type="spellEnd"/>
      <w:r w:rsidRPr="00CA2559">
        <w:rPr>
          <w:color w:val="FF0000"/>
          <w:spacing w:val="5"/>
          <w:w w:val="101"/>
          <w:sz w:val="28"/>
          <w:szCs w:val="28"/>
        </w:rPr>
        <w:t>-эффекта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во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внутренней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зоне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в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дневном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режиме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и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по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всей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длине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тоннеля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в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ночном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режиме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при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продолжительности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проезда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по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таким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участкам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более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20</w:t>
      </w:r>
      <w:r w:rsidR="00B175EA" w:rsidRPr="00CA2559">
        <w:rPr>
          <w:bCs/>
          <w:iCs/>
          <w:color w:val="FF0000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с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proofErr w:type="spellStart"/>
      <w:r w:rsidRPr="00CA2559">
        <w:rPr>
          <w:color w:val="FF0000"/>
          <w:spacing w:val="5"/>
          <w:w w:val="101"/>
          <w:sz w:val="28"/>
          <w:szCs w:val="28"/>
        </w:rPr>
        <w:t>с</w:t>
      </w:r>
      <w:proofErr w:type="spellEnd"/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проектной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скоростью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шаг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светильников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в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ряду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должен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лежать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вне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="00E77ED0" w:rsidRPr="00CA2559">
        <w:rPr>
          <w:color w:val="FF0000"/>
          <w:spacing w:val="5"/>
          <w:w w:val="101"/>
          <w:sz w:val="28"/>
          <w:szCs w:val="28"/>
        </w:rPr>
        <w:t>диапазонов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значений,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приведенных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в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Pr="00CA2559">
        <w:rPr>
          <w:color w:val="FF0000"/>
          <w:spacing w:val="5"/>
          <w:w w:val="101"/>
          <w:sz w:val="28"/>
          <w:szCs w:val="28"/>
        </w:rPr>
        <w:t>таблице</w:t>
      </w:r>
      <w:r w:rsidR="00B175EA" w:rsidRPr="00CA2559">
        <w:rPr>
          <w:color w:val="FF0000"/>
          <w:spacing w:val="5"/>
          <w:w w:val="101"/>
          <w:sz w:val="28"/>
          <w:szCs w:val="28"/>
        </w:rPr>
        <w:t xml:space="preserve"> </w:t>
      </w:r>
      <w:r w:rsidR="00E77ED0" w:rsidRPr="00CA2559">
        <w:rPr>
          <w:color w:val="FF0000"/>
          <w:spacing w:val="5"/>
          <w:w w:val="101"/>
          <w:sz w:val="28"/>
          <w:szCs w:val="28"/>
        </w:rPr>
        <w:t>7.20.</w:t>
      </w:r>
    </w:p>
    <w:p w:rsidR="00590BD4" w:rsidRPr="00CA2559" w:rsidRDefault="00590BD4" w:rsidP="00830A4F">
      <w:pPr>
        <w:widowControl w:val="0"/>
        <w:tabs>
          <w:tab w:val="left" w:pos="1411"/>
        </w:tabs>
        <w:jc w:val="both"/>
        <w:rPr>
          <w:color w:val="FF0000"/>
          <w:spacing w:val="5"/>
          <w:w w:val="101"/>
          <w:sz w:val="28"/>
          <w:szCs w:val="28"/>
        </w:rPr>
      </w:pPr>
    </w:p>
    <w:p w:rsidR="00135AB2" w:rsidRPr="00CA2559" w:rsidRDefault="00135AB2" w:rsidP="00830A4F">
      <w:pPr>
        <w:widowControl w:val="0"/>
        <w:tabs>
          <w:tab w:val="left" w:pos="1411"/>
        </w:tabs>
        <w:ind w:left="2410" w:hanging="2410"/>
        <w:jc w:val="both"/>
        <w:rPr>
          <w:b/>
          <w:color w:val="FF0000"/>
          <w:spacing w:val="-6"/>
          <w:w w:val="101"/>
          <w:sz w:val="28"/>
          <w:szCs w:val="28"/>
        </w:rPr>
      </w:pPr>
      <w:r w:rsidRPr="00CA2559">
        <w:rPr>
          <w:noProof/>
          <w:color w:val="FF0000"/>
          <w:sz w:val="28"/>
          <w:szCs w:val="28"/>
        </w:rPr>
        <w:t>Т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а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б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л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и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ц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а</w:t>
      </w:r>
      <w:r w:rsidR="00B175EA" w:rsidRPr="00CA2559">
        <w:rPr>
          <w:noProof/>
          <w:color w:val="FF0000"/>
          <w:sz w:val="28"/>
          <w:szCs w:val="28"/>
        </w:rPr>
        <w:t xml:space="preserve">   </w:t>
      </w:r>
      <w:r w:rsidR="00E77ED0" w:rsidRPr="00CA2559">
        <w:rPr>
          <w:noProof/>
          <w:color w:val="FF0000"/>
          <w:sz w:val="28"/>
          <w:szCs w:val="28"/>
        </w:rPr>
        <w:t>7.20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590BD4" w:rsidRPr="00CA2559">
        <w:rPr>
          <w:noProof/>
          <w:color w:val="FF0000"/>
          <w:sz w:val="28"/>
          <w:szCs w:val="28"/>
        </w:rPr>
        <w:t>–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b/>
          <w:color w:val="FF0000"/>
          <w:spacing w:val="-6"/>
          <w:w w:val="101"/>
          <w:sz w:val="28"/>
          <w:szCs w:val="28"/>
        </w:rPr>
        <w:t>Интервалы</w:t>
      </w:r>
      <w:r w:rsidR="00B175EA" w:rsidRPr="00CA2559">
        <w:rPr>
          <w:b/>
          <w:color w:val="FF0000"/>
          <w:spacing w:val="-6"/>
          <w:w w:val="101"/>
          <w:sz w:val="28"/>
          <w:szCs w:val="28"/>
        </w:rPr>
        <w:t xml:space="preserve"> </w:t>
      </w:r>
      <w:r w:rsidRPr="00CA2559">
        <w:rPr>
          <w:b/>
          <w:color w:val="FF0000"/>
          <w:spacing w:val="-6"/>
          <w:w w:val="101"/>
          <w:sz w:val="28"/>
          <w:szCs w:val="28"/>
        </w:rPr>
        <w:t>шага</w:t>
      </w:r>
      <w:r w:rsidR="00B175EA" w:rsidRPr="00CA2559">
        <w:rPr>
          <w:b/>
          <w:color w:val="FF0000"/>
          <w:spacing w:val="-6"/>
          <w:w w:val="101"/>
          <w:sz w:val="28"/>
          <w:szCs w:val="28"/>
        </w:rPr>
        <w:t xml:space="preserve"> </w:t>
      </w:r>
      <w:r w:rsidRPr="00CA2559">
        <w:rPr>
          <w:b/>
          <w:color w:val="FF0000"/>
          <w:spacing w:val="-6"/>
          <w:w w:val="101"/>
          <w:sz w:val="28"/>
          <w:szCs w:val="28"/>
        </w:rPr>
        <w:t>светильников,</w:t>
      </w:r>
      <w:r w:rsidR="00B175EA" w:rsidRPr="00CA2559">
        <w:rPr>
          <w:b/>
          <w:color w:val="FF0000"/>
          <w:spacing w:val="-6"/>
          <w:w w:val="101"/>
          <w:sz w:val="28"/>
          <w:szCs w:val="28"/>
        </w:rPr>
        <w:t xml:space="preserve"> </w:t>
      </w:r>
      <w:r w:rsidRPr="00CA2559">
        <w:rPr>
          <w:b/>
          <w:color w:val="FF0000"/>
          <w:spacing w:val="-6"/>
          <w:w w:val="101"/>
          <w:sz w:val="28"/>
          <w:szCs w:val="28"/>
        </w:rPr>
        <w:t>при</w:t>
      </w:r>
      <w:r w:rsidR="00B175EA" w:rsidRPr="00CA2559">
        <w:rPr>
          <w:b/>
          <w:color w:val="FF0000"/>
          <w:spacing w:val="-6"/>
          <w:w w:val="101"/>
          <w:sz w:val="28"/>
          <w:szCs w:val="28"/>
        </w:rPr>
        <w:t xml:space="preserve"> </w:t>
      </w:r>
      <w:r w:rsidRPr="00CA2559">
        <w:rPr>
          <w:b/>
          <w:color w:val="FF0000"/>
          <w:spacing w:val="-6"/>
          <w:w w:val="101"/>
          <w:sz w:val="28"/>
          <w:szCs w:val="28"/>
        </w:rPr>
        <w:t>которых</w:t>
      </w:r>
      <w:r w:rsidR="00B175EA" w:rsidRPr="00CA2559">
        <w:rPr>
          <w:b/>
          <w:color w:val="FF0000"/>
          <w:spacing w:val="-6"/>
          <w:w w:val="101"/>
          <w:sz w:val="28"/>
          <w:szCs w:val="28"/>
        </w:rPr>
        <w:t xml:space="preserve"> </w:t>
      </w:r>
      <w:r w:rsidRPr="00CA2559">
        <w:rPr>
          <w:b/>
          <w:color w:val="FF0000"/>
          <w:spacing w:val="-6"/>
          <w:w w:val="101"/>
          <w:sz w:val="28"/>
          <w:szCs w:val="28"/>
        </w:rPr>
        <w:t>возникает</w:t>
      </w:r>
      <w:r w:rsidR="00B175EA" w:rsidRPr="00CA2559">
        <w:rPr>
          <w:b/>
          <w:color w:val="FF0000"/>
          <w:spacing w:val="-6"/>
          <w:w w:val="101"/>
          <w:sz w:val="28"/>
          <w:szCs w:val="28"/>
        </w:rPr>
        <w:t xml:space="preserve"> </w:t>
      </w:r>
      <w:proofErr w:type="spellStart"/>
      <w:r w:rsidRPr="00CA2559">
        <w:rPr>
          <w:b/>
          <w:color w:val="FF0000"/>
          <w:spacing w:val="-6"/>
          <w:w w:val="101"/>
          <w:sz w:val="28"/>
          <w:szCs w:val="28"/>
        </w:rPr>
        <w:t>фликер</w:t>
      </w:r>
      <w:proofErr w:type="spellEnd"/>
      <w:r w:rsidRPr="00CA2559">
        <w:rPr>
          <w:b/>
          <w:color w:val="FF0000"/>
          <w:spacing w:val="-6"/>
          <w:w w:val="101"/>
          <w:sz w:val="28"/>
          <w:szCs w:val="28"/>
        </w:rPr>
        <w:t>-эффект</w:t>
      </w:r>
      <w:r w:rsidR="00B175EA" w:rsidRPr="00CA2559">
        <w:rPr>
          <w:b/>
          <w:color w:val="FF0000"/>
          <w:spacing w:val="-6"/>
          <w:w w:val="101"/>
          <w:sz w:val="28"/>
          <w:szCs w:val="28"/>
        </w:rPr>
        <w:t xml:space="preserve"> </w:t>
      </w:r>
      <w:r w:rsidRPr="00CA2559">
        <w:rPr>
          <w:b/>
          <w:color w:val="FF0000"/>
          <w:spacing w:val="-6"/>
          <w:w w:val="101"/>
          <w:sz w:val="28"/>
          <w:szCs w:val="28"/>
        </w:rPr>
        <w:t>в</w:t>
      </w:r>
      <w:r w:rsidR="00B175EA" w:rsidRPr="00CA2559">
        <w:rPr>
          <w:b/>
          <w:color w:val="FF0000"/>
          <w:spacing w:val="-6"/>
          <w:w w:val="101"/>
          <w:sz w:val="28"/>
          <w:szCs w:val="28"/>
        </w:rPr>
        <w:t xml:space="preserve"> </w:t>
      </w:r>
      <w:r w:rsidRPr="00CA2559">
        <w:rPr>
          <w:b/>
          <w:color w:val="FF0000"/>
          <w:spacing w:val="-6"/>
          <w:w w:val="101"/>
          <w:sz w:val="28"/>
          <w:szCs w:val="28"/>
        </w:rPr>
        <w:t>тоннеле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10"/>
        <w:gridCol w:w="1418"/>
        <w:gridCol w:w="1276"/>
        <w:gridCol w:w="1701"/>
        <w:gridCol w:w="1381"/>
      </w:tblGrid>
      <w:tr w:rsidR="009D69CB" w:rsidRPr="00CA2559" w:rsidTr="00590BD4">
        <w:tc>
          <w:tcPr>
            <w:tcW w:w="3510" w:type="dxa"/>
            <w:vAlign w:val="center"/>
          </w:tcPr>
          <w:p w:rsidR="00135AB2" w:rsidRPr="00CA2559" w:rsidRDefault="00135AB2" w:rsidP="00830A4F">
            <w:pPr>
              <w:spacing w:before="60" w:after="60"/>
              <w:rPr>
                <w:color w:val="FF0000"/>
                <w:spacing w:val="-6"/>
                <w:w w:val="101"/>
              </w:rPr>
            </w:pPr>
            <w:r w:rsidRPr="00CA2559">
              <w:rPr>
                <w:color w:val="FF0000"/>
                <w:spacing w:val="-1"/>
                <w:w w:val="101"/>
              </w:rPr>
              <w:t>Проектная</w:t>
            </w:r>
            <w:r w:rsidR="00B175EA" w:rsidRPr="00CA2559">
              <w:rPr>
                <w:color w:val="FF0000"/>
                <w:spacing w:val="-1"/>
                <w:w w:val="101"/>
              </w:rPr>
              <w:t xml:space="preserve"> </w:t>
            </w:r>
            <w:r w:rsidRPr="00CA2559">
              <w:rPr>
                <w:color w:val="FF0000"/>
                <w:spacing w:val="-1"/>
                <w:w w:val="101"/>
              </w:rPr>
              <w:t>с</w:t>
            </w:r>
            <w:r w:rsidRPr="00CA2559">
              <w:rPr>
                <w:color w:val="FF0000"/>
                <w:spacing w:val="-6"/>
                <w:w w:val="101"/>
              </w:rPr>
              <w:t>корость</w:t>
            </w:r>
            <w:r w:rsidR="00B175EA" w:rsidRPr="00CA2559">
              <w:rPr>
                <w:color w:val="FF0000"/>
                <w:spacing w:val="-6"/>
                <w:w w:val="101"/>
              </w:rPr>
              <w:t xml:space="preserve"> </w:t>
            </w:r>
            <w:r w:rsidRPr="00CA2559">
              <w:rPr>
                <w:color w:val="FF0000"/>
                <w:spacing w:val="-6"/>
                <w:w w:val="101"/>
              </w:rPr>
              <w:t>движения,</w:t>
            </w:r>
            <w:r w:rsidR="00B175EA" w:rsidRPr="00CA2559">
              <w:rPr>
                <w:color w:val="FF0000"/>
                <w:spacing w:val="-6"/>
                <w:w w:val="101"/>
              </w:rPr>
              <w:t xml:space="preserve"> </w:t>
            </w:r>
            <w:r w:rsidRPr="00CA2559">
              <w:rPr>
                <w:color w:val="FF0000"/>
                <w:spacing w:val="-6"/>
                <w:w w:val="101"/>
              </w:rPr>
              <w:t>км/ч</w:t>
            </w:r>
          </w:p>
        </w:tc>
        <w:tc>
          <w:tcPr>
            <w:tcW w:w="1418" w:type="dxa"/>
            <w:vAlign w:val="center"/>
          </w:tcPr>
          <w:p w:rsidR="00135AB2" w:rsidRPr="00CA2559" w:rsidRDefault="00135AB2" w:rsidP="00830A4F">
            <w:pPr>
              <w:spacing w:before="60" w:after="60"/>
              <w:jc w:val="center"/>
              <w:rPr>
                <w:color w:val="FF0000"/>
                <w:spacing w:val="-6"/>
                <w:w w:val="101"/>
              </w:rPr>
            </w:pPr>
            <w:r w:rsidRPr="00CA2559">
              <w:rPr>
                <w:color w:val="FF0000"/>
                <w:spacing w:val="-6"/>
                <w:w w:val="101"/>
              </w:rPr>
              <w:t>60</w:t>
            </w:r>
          </w:p>
        </w:tc>
        <w:tc>
          <w:tcPr>
            <w:tcW w:w="1276" w:type="dxa"/>
            <w:vAlign w:val="center"/>
          </w:tcPr>
          <w:p w:rsidR="00135AB2" w:rsidRPr="00CA2559" w:rsidRDefault="00135AB2" w:rsidP="00830A4F">
            <w:pPr>
              <w:spacing w:before="60" w:after="60"/>
              <w:jc w:val="center"/>
              <w:rPr>
                <w:color w:val="FF0000"/>
                <w:spacing w:val="-6"/>
                <w:w w:val="101"/>
              </w:rPr>
            </w:pPr>
            <w:r w:rsidRPr="00CA2559">
              <w:rPr>
                <w:color w:val="FF0000"/>
                <w:spacing w:val="-6"/>
                <w:w w:val="101"/>
              </w:rPr>
              <w:t>80</w:t>
            </w:r>
          </w:p>
        </w:tc>
        <w:tc>
          <w:tcPr>
            <w:tcW w:w="1701" w:type="dxa"/>
            <w:vAlign w:val="center"/>
          </w:tcPr>
          <w:p w:rsidR="00135AB2" w:rsidRPr="00CA2559" w:rsidRDefault="00135AB2" w:rsidP="00830A4F">
            <w:pPr>
              <w:spacing w:before="60" w:after="60"/>
              <w:jc w:val="center"/>
              <w:rPr>
                <w:color w:val="FF0000"/>
                <w:spacing w:val="-6"/>
                <w:w w:val="101"/>
              </w:rPr>
            </w:pPr>
            <w:r w:rsidRPr="00CA2559">
              <w:rPr>
                <w:color w:val="FF0000"/>
                <w:spacing w:val="-6"/>
                <w:w w:val="101"/>
              </w:rPr>
              <w:t>100</w:t>
            </w:r>
          </w:p>
        </w:tc>
        <w:tc>
          <w:tcPr>
            <w:tcW w:w="1381" w:type="dxa"/>
            <w:vAlign w:val="center"/>
          </w:tcPr>
          <w:p w:rsidR="00135AB2" w:rsidRPr="00CA2559" w:rsidRDefault="00135AB2" w:rsidP="00830A4F">
            <w:pPr>
              <w:spacing w:before="60" w:after="60"/>
              <w:jc w:val="center"/>
              <w:rPr>
                <w:color w:val="FF0000"/>
                <w:spacing w:val="-6"/>
                <w:w w:val="101"/>
              </w:rPr>
            </w:pPr>
            <w:r w:rsidRPr="00CA2559">
              <w:rPr>
                <w:color w:val="FF0000"/>
                <w:spacing w:val="-6"/>
                <w:w w:val="101"/>
              </w:rPr>
              <w:t>120</w:t>
            </w:r>
          </w:p>
        </w:tc>
      </w:tr>
      <w:tr w:rsidR="009D69CB" w:rsidRPr="00CA2559" w:rsidTr="00590BD4">
        <w:tc>
          <w:tcPr>
            <w:tcW w:w="3510" w:type="dxa"/>
          </w:tcPr>
          <w:p w:rsidR="00135AB2" w:rsidRPr="00CA2559" w:rsidRDefault="00E77ED0" w:rsidP="00830A4F">
            <w:pPr>
              <w:spacing w:before="60" w:after="60"/>
              <w:rPr>
                <w:color w:val="FF0000"/>
                <w:spacing w:val="-6"/>
                <w:w w:val="101"/>
              </w:rPr>
            </w:pPr>
            <w:r w:rsidRPr="00CA2559">
              <w:rPr>
                <w:color w:val="FF0000"/>
                <w:spacing w:val="-6"/>
                <w:w w:val="101"/>
              </w:rPr>
              <w:t>Диапазон</w:t>
            </w:r>
            <w:r w:rsidR="00B175EA" w:rsidRPr="00CA2559">
              <w:rPr>
                <w:color w:val="FF0000"/>
                <w:spacing w:val="-6"/>
                <w:w w:val="101"/>
              </w:rPr>
              <w:t xml:space="preserve"> </w:t>
            </w:r>
            <w:r w:rsidR="00135AB2" w:rsidRPr="00CA2559">
              <w:rPr>
                <w:color w:val="FF0000"/>
                <w:spacing w:val="-6"/>
                <w:w w:val="101"/>
              </w:rPr>
              <w:t>шага</w:t>
            </w:r>
            <w:r w:rsidR="00B175EA" w:rsidRPr="00CA2559">
              <w:rPr>
                <w:color w:val="FF0000"/>
                <w:spacing w:val="-6"/>
                <w:w w:val="101"/>
              </w:rPr>
              <w:t xml:space="preserve"> </w:t>
            </w:r>
            <w:r w:rsidR="00135AB2" w:rsidRPr="00CA2559">
              <w:rPr>
                <w:color w:val="FF0000"/>
                <w:spacing w:val="-6"/>
                <w:w w:val="101"/>
              </w:rPr>
              <w:t>светильников,</w:t>
            </w:r>
            <w:r w:rsidR="00B175EA" w:rsidRPr="00CA2559">
              <w:rPr>
                <w:color w:val="FF0000"/>
                <w:spacing w:val="-6"/>
                <w:w w:val="101"/>
              </w:rPr>
              <w:t xml:space="preserve"> </w:t>
            </w:r>
            <w:r w:rsidR="00135AB2" w:rsidRPr="00CA2559">
              <w:rPr>
                <w:color w:val="FF0000"/>
                <w:spacing w:val="-6"/>
                <w:w w:val="101"/>
              </w:rPr>
              <w:t>м</w:t>
            </w:r>
          </w:p>
        </w:tc>
        <w:tc>
          <w:tcPr>
            <w:tcW w:w="1418" w:type="dxa"/>
            <w:vAlign w:val="center"/>
          </w:tcPr>
          <w:p w:rsidR="00135AB2" w:rsidRPr="00CA2559" w:rsidRDefault="00135AB2" w:rsidP="00830A4F">
            <w:pPr>
              <w:spacing w:before="60" w:after="60"/>
              <w:jc w:val="center"/>
              <w:rPr>
                <w:color w:val="FF0000"/>
                <w:spacing w:val="-6"/>
                <w:w w:val="101"/>
              </w:rPr>
            </w:pPr>
            <w:r w:rsidRPr="00CA2559">
              <w:rPr>
                <w:color w:val="FF0000"/>
                <w:spacing w:val="-6"/>
                <w:w w:val="101"/>
              </w:rPr>
              <w:t>1,3–6,7</w:t>
            </w:r>
          </w:p>
        </w:tc>
        <w:tc>
          <w:tcPr>
            <w:tcW w:w="1276" w:type="dxa"/>
            <w:vAlign w:val="center"/>
          </w:tcPr>
          <w:p w:rsidR="00135AB2" w:rsidRPr="00CA2559" w:rsidRDefault="00135AB2" w:rsidP="00830A4F">
            <w:pPr>
              <w:spacing w:before="60" w:after="60"/>
              <w:jc w:val="center"/>
              <w:rPr>
                <w:color w:val="FF0000"/>
                <w:spacing w:val="-6"/>
                <w:w w:val="101"/>
              </w:rPr>
            </w:pPr>
            <w:r w:rsidRPr="00CA2559">
              <w:rPr>
                <w:color w:val="FF0000"/>
                <w:spacing w:val="-6"/>
                <w:w w:val="101"/>
              </w:rPr>
              <w:t>1,7–8,9</w:t>
            </w:r>
          </w:p>
        </w:tc>
        <w:tc>
          <w:tcPr>
            <w:tcW w:w="1701" w:type="dxa"/>
            <w:vAlign w:val="center"/>
          </w:tcPr>
          <w:p w:rsidR="00135AB2" w:rsidRPr="00CA2559" w:rsidRDefault="00135AB2" w:rsidP="00830A4F">
            <w:pPr>
              <w:spacing w:before="60" w:after="60"/>
              <w:jc w:val="center"/>
              <w:rPr>
                <w:color w:val="FF0000"/>
                <w:spacing w:val="-6"/>
                <w:w w:val="101"/>
              </w:rPr>
            </w:pPr>
            <w:r w:rsidRPr="00CA2559">
              <w:rPr>
                <w:color w:val="FF0000"/>
                <w:spacing w:val="-6"/>
                <w:w w:val="101"/>
              </w:rPr>
              <w:t>2,1–11</w:t>
            </w:r>
          </w:p>
        </w:tc>
        <w:tc>
          <w:tcPr>
            <w:tcW w:w="1381" w:type="dxa"/>
            <w:vAlign w:val="center"/>
          </w:tcPr>
          <w:p w:rsidR="00135AB2" w:rsidRPr="00CA2559" w:rsidRDefault="00135AB2" w:rsidP="00830A4F">
            <w:pPr>
              <w:spacing w:before="60" w:after="60"/>
              <w:jc w:val="center"/>
              <w:rPr>
                <w:color w:val="FF0000"/>
                <w:spacing w:val="-6"/>
                <w:w w:val="101"/>
              </w:rPr>
            </w:pPr>
            <w:r w:rsidRPr="00CA2559">
              <w:rPr>
                <w:color w:val="FF0000"/>
                <w:spacing w:val="-6"/>
                <w:w w:val="101"/>
              </w:rPr>
              <w:t>2,6–13</w:t>
            </w:r>
          </w:p>
        </w:tc>
      </w:tr>
    </w:tbl>
    <w:p w:rsidR="00590BD4" w:rsidRPr="00CA2559" w:rsidRDefault="00590BD4" w:rsidP="00830A4F">
      <w:pPr>
        <w:ind w:firstLine="567"/>
        <w:jc w:val="both"/>
        <w:rPr>
          <w:color w:val="FF0000"/>
          <w:sz w:val="28"/>
          <w:szCs w:val="28"/>
        </w:rPr>
      </w:pPr>
    </w:p>
    <w:p w:rsidR="00590BD4" w:rsidRPr="00CA2559" w:rsidRDefault="007F272F" w:rsidP="00830A4F">
      <w:pPr>
        <w:ind w:firstLine="567"/>
        <w:jc w:val="both"/>
        <w:rPr>
          <w:color w:val="FF0000"/>
          <w:sz w:val="28"/>
          <w:szCs w:val="28"/>
        </w:rPr>
      </w:pPr>
      <w:r w:rsidRPr="00CA2559">
        <w:rPr>
          <w:color w:val="FF0000"/>
          <w:sz w:val="28"/>
          <w:szCs w:val="28"/>
        </w:rPr>
        <w:t>7.</w:t>
      </w:r>
      <w:r w:rsidR="00E77ED0" w:rsidRPr="00CA2559">
        <w:rPr>
          <w:color w:val="FF0000"/>
          <w:sz w:val="28"/>
          <w:szCs w:val="28"/>
        </w:rPr>
        <w:t>5.3.19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При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использовании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светильников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натриевыми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лампами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расстояние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между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светильниками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желтыми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сигнальными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огнями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(светофорами)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должно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быть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не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менее</w:t>
      </w:r>
      <w:r w:rsidR="00B175EA" w:rsidRPr="00CA2559">
        <w:rPr>
          <w:color w:val="FF0000"/>
          <w:sz w:val="28"/>
          <w:szCs w:val="28"/>
        </w:rPr>
        <w:t xml:space="preserve"> </w:t>
      </w:r>
      <w:r w:rsidR="00E77ED0" w:rsidRPr="00CA2559">
        <w:rPr>
          <w:color w:val="FF0000"/>
          <w:sz w:val="28"/>
          <w:szCs w:val="28"/>
        </w:rPr>
        <w:t>1</w:t>
      </w:r>
      <w:r w:rsidR="00B175EA" w:rsidRPr="00CA2559">
        <w:rPr>
          <w:color w:val="FF0000"/>
          <w:sz w:val="28"/>
          <w:szCs w:val="28"/>
        </w:rPr>
        <w:t xml:space="preserve"> </w:t>
      </w:r>
      <w:r w:rsidR="00E77ED0" w:rsidRPr="00CA2559">
        <w:rPr>
          <w:color w:val="FF0000"/>
          <w:sz w:val="28"/>
          <w:szCs w:val="28"/>
        </w:rPr>
        <w:t>м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по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горизонтали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в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плоскости,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перпендикулярной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направлению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движения.</w:t>
      </w:r>
    </w:p>
    <w:p w:rsidR="00590BD4" w:rsidRPr="00365739" w:rsidRDefault="007F272F" w:rsidP="00830A4F">
      <w:pPr>
        <w:ind w:firstLine="567"/>
        <w:jc w:val="both"/>
        <w:rPr>
          <w:color w:val="000000"/>
          <w:w w:val="101"/>
          <w:sz w:val="28"/>
          <w:szCs w:val="28"/>
        </w:rPr>
      </w:pPr>
      <w:r w:rsidRPr="00365739">
        <w:rPr>
          <w:color w:val="000000"/>
          <w:w w:val="101"/>
          <w:sz w:val="28"/>
          <w:szCs w:val="28"/>
        </w:rPr>
        <w:t>7.</w:t>
      </w:r>
      <w:r w:rsidR="00E77ED0" w:rsidRPr="00365739">
        <w:rPr>
          <w:color w:val="000000"/>
          <w:w w:val="101"/>
          <w:sz w:val="28"/>
          <w:szCs w:val="28"/>
        </w:rPr>
        <w:t>5.3.20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Для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рабочего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освещения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транспортной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зоны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следует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применять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специальные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тоннельные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светильники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со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proofErr w:type="spellStart"/>
      <w:r w:rsidRPr="00365739">
        <w:rPr>
          <w:color w:val="000000"/>
          <w:w w:val="101"/>
          <w:sz w:val="28"/>
          <w:szCs w:val="28"/>
        </w:rPr>
        <w:t>светораспределением</w:t>
      </w:r>
      <w:proofErr w:type="spellEnd"/>
      <w:r w:rsidRPr="00365739">
        <w:rPr>
          <w:color w:val="000000"/>
          <w:w w:val="101"/>
          <w:sz w:val="28"/>
          <w:szCs w:val="28"/>
        </w:rPr>
        <w:t>,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соответствующим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выбра</w:t>
      </w:r>
      <w:r w:rsidR="00590BD4" w:rsidRPr="00365739">
        <w:rPr>
          <w:color w:val="000000"/>
          <w:w w:val="101"/>
          <w:sz w:val="28"/>
          <w:szCs w:val="28"/>
        </w:rPr>
        <w:t>нной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="00590BD4" w:rsidRPr="00365739">
        <w:rPr>
          <w:color w:val="000000"/>
          <w:w w:val="101"/>
          <w:sz w:val="28"/>
          <w:szCs w:val="28"/>
        </w:rPr>
        <w:t>системе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="00590BD4" w:rsidRPr="00365739">
        <w:rPr>
          <w:color w:val="000000"/>
          <w:w w:val="101"/>
          <w:sz w:val="28"/>
          <w:szCs w:val="28"/>
        </w:rPr>
        <w:t>освещения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="00590BD4" w:rsidRPr="00365739">
        <w:rPr>
          <w:color w:val="000000"/>
          <w:w w:val="101"/>
          <w:sz w:val="28"/>
          <w:szCs w:val="28"/>
        </w:rPr>
        <w:t>тоннеля.</w:t>
      </w:r>
    </w:p>
    <w:p w:rsidR="00590BD4" w:rsidRPr="00365739" w:rsidRDefault="007F272F" w:rsidP="00830A4F">
      <w:pPr>
        <w:ind w:firstLine="567"/>
        <w:jc w:val="both"/>
        <w:rPr>
          <w:noProof/>
          <w:color w:val="000000"/>
          <w:sz w:val="28"/>
          <w:szCs w:val="28"/>
        </w:rPr>
      </w:pPr>
      <w:r w:rsidRPr="00365739">
        <w:rPr>
          <w:color w:val="000000"/>
          <w:sz w:val="28"/>
          <w:szCs w:val="28"/>
        </w:rPr>
        <w:t>Для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пороговой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и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переходной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зон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="00253585" w:rsidRPr="00365739">
        <w:rPr>
          <w:noProof/>
          <w:color w:val="000000"/>
          <w:sz w:val="28"/>
          <w:szCs w:val="28"/>
        </w:rPr>
        <w:t>целесообразно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использовать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систему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встречного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освещения,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для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внутренней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и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выездной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зон,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а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также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во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всем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тоннеле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в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ночном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режиме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–систему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симметричного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освещения.</w:t>
      </w:r>
    </w:p>
    <w:p w:rsidR="00590BD4" w:rsidRPr="00365739" w:rsidRDefault="007F272F" w:rsidP="00830A4F">
      <w:pPr>
        <w:ind w:firstLine="567"/>
        <w:jc w:val="both"/>
        <w:rPr>
          <w:color w:val="000000"/>
          <w:sz w:val="28"/>
          <w:szCs w:val="28"/>
        </w:rPr>
      </w:pPr>
      <w:r w:rsidRPr="00365739">
        <w:rPr>
          <w:color w:val="000000"/>
          <w:w w:val="101"/>
          <w:sz w:val="28"/>
          <w:szCs w:val="28"/>
        </w:rPr>
        <w:t>7.</w:t>
      </w:r>
      <w:r w:rsidR="00253585" w:rsidRPr="00365739">
        <w:rPr>
          <w:color w:val="000000"/>
          <w:w w:val="101"/>
          <w:sz w:val="28"/>
          <w:szCs w:val="28"/>
        </w:rPr>
        <w:t>5.3.21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Светильники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наиболее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целесообразно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располагать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на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потолке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над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проезжей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частью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в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один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или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несколько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рядов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в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зависимости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от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ее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ширины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и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нормируемой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средней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яркости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дорожного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покрытия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и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стен.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Габариты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светильников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по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высоте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не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должны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выходить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за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установленные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для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данного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тоннеля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пределы</w:t>
      </w:r>
      <w:r w:rsidRPr="00365739">
        <w:rPr>
          <w:color w:val="000000"/>
          <w:w w:val="101"/>
          <w:sz w:val="28"/>
          <w:szCs w:val="28"/>
        </w:rPr>
        <w:t>.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Для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тоннелей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с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числом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полос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движения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не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более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двух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допускается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боковое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размещение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светильников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(в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верхней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части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стен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или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в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углах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между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стеной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и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потолком).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П</w:t>
      </w:r>
      <w:r w:rsidRPr="00365739">
        <w:rPr>
          <w:color w:val="000000"/>
          <w:sz w:val="28"/>
          <w:szCs w:val="28"/>
        </w:rPr>
        <w:t>ри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размещении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на</w:t>
      </w:r>
      <w:r w:rsidR="00B175EA" w:rsidRPr="00365739">
        <w:rPr>
          <w:color w:val="7030A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стенах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в</w:t>
      </w:r>
      <w:r w:rsidRPr="00365739">
        <w:rPr>
          <w:color w:val="000000"/>
          <w:w w:val="101"/>
          <w:sz w:val="28"/>
          <w:szCs w:val="28"/>
        </w:rPr>
        <w:t>ысота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установки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светильников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должна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быть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не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менее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4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w w:val="101"/>
          <w:sz w:val="28"/>
          <w:szCs w:val="28"/>
        </w:rPr>
        <w:t>м</w:t>
      </w:r>
      <w:r w:rsidR="00B175EA" w:rsidRPr="00365739">
        <w:rPr>
          <w:color w:val="000000"/>
          <w:w w:val="101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относительно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покрытия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дороги.</w:t>
      </w:r>
    </w:p>
    <w:p w:rsidR="00590BD4" w:rsidRPr="00365739" w:rsidRDefault="007D4DBA" w:rsidP="00830A4F">
      <w:pPr>
        <w:ind w:firstLine="567"/>
        <w:jc w:val="both"/>
        <w:rPr>
          <w:color w:val="000000"/>
          <w:sz w:val="28"/>
          <w:szCs w:val="28"/>
        </w:rPr>
      </w:pPr>
      <w:r w:rsidRPr="00365739">
        <w:rPr>
          <w:color w:val="000000"/>
          <w:sz w:val="28"/>
          <w:szCs w:val="28"/>
        </w:rPr>
        <w:t>7.</w:t>
      </w:r>
      <w:r w:rsidR="00253585" w:rsidRPr="00365739">
        <w:rPr>
          <w:color w:val="000000"/>
          <w:sz w:val="28"/>
          <w:szCs w:val="28"/>
        </w:rPr>
        <w:t>5.3.22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Аварийное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освещение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тоннелей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следует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проектировать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в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соответствии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с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7.</w:t>
      </w:r>
      <w:r w:rsidR="00253585" w:rsidRPr="00365739">
        <w:rPr>
          <w:color w:val="000000"/>
          <w:sz w:val="28"/>
          <w:szCs w:val="28"/>
        </w:rPr>
        <w:t>7.1</w:t>
      </w:r>
      <w:r w:rsidRPr="00365739">
        <w:rPr>
          <w:color w:val="000000"/>
          <w:sz w:val="28"/>
          <w:szCs w:val="28"/>
        </w:rPr>
        <w:t>–7.</w:t>
      </w:r>
      <w:r w:rsidR="00253585" w:rsidRPr="00365739">
        <w:rPr>
          <w:color w:val="000000"/>
          <w:sz w:val="28"/>
          <w:szCs w:val="28"/>
        </w:rPr>
        <w:t>7.7</w:t>
      </w:r>
      <w:r w:rsidRPr="00365739">
        <w:rPr>
          <w:color w:val="000000"/>
          <w:sz w:val="28"/>
          <w:szCs w:val="28"/>
        </w:rPr>
        <w:t>.</w:t>
      </w:r>
    </w:p>
    <w:p w:rsidR="00590BD4" w:rsidRPr="00365739" w:rsidRDefault="007D4DBA" w:rsidP="00830A4F">
      <w:pPr>
        <w:ind w:firstLine="567"/>
        <w:jc w:val="both"/>
        <w:rPr>
          <w:sz w:val="28"/>
          <w:szCs w:val="28"/>
        </w:rPr>
      </w:pPr>
      <w:r w:rsidRPr="00365739">
        <w:rPr>
          <w:color w:val="000000"/>
          <w:sz w:val="28"/>
          <w:szCs w:val="28"/>
        </w:rPr>
        <w:t>7.</w:t>
      </w:r>
      <w:r w:rsidR="00253585" w:rsidRPr="00365739">
        <w:rPr>
          <w:color w:val="000000"/>
          <w:sz w:val="28"/>
          <w:szCs w:val="28"/>
        </w:rPr>
        <w:t>5.3.23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При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проектировании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рабочего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и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аварийного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освещения</w:t>
      </w:r>
      <w:r w:rsidR="00B175EA" w:rsidRPr="00365739">
        <w:rPr>
          <w:color w:val="000000"/>
          <w:sz w:val="28"/>
          <w:szCs w:val="28"/>
        </w:rPr>
        <w:t xml:space="preserve"> </w:t>
      </w:r>
      <w:proofErr w:type="spellStart"/>
      <w:r w:rsidRPr="00365739">
        <w:rPr>
          <w:color w:val="000000"/>
          <w:sz w:val="28"/>
          <w:szCs w:val="28"/>
        </w:rPr>
        <w:t>притоннельных</w:t>
      </w:r>
      <w:proofErr w:type="spellEnd"/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сооружений,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служебно-технических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и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вспомогательных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помещений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тоннеля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(диспетчерские,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вент</w:t>
      </w:r>
      <w:r w:rsidR="00B82CC8" w:rsidRPr="00365739">
        <w:rPr>
          <w:color w:val="000000"/>
          <w:sz w:val="28"/>
          <w:szCs w:val="28"/>
        </w:rPr>
        <w:t>иляционные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камеры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и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др.)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следует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руководствоваться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общими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требованиями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к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освещению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производственных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sz w:val="28"/>
          <w:szCs w:val="28"/>
        </w:rPr>
        <w:t>помещений.</w:t>
      </w:r>
    </w:p>
    <w:p w:rsidR="00590BD4" w:rsidRPr="00365739" w:rsidRDefault="00253585" w:rsidP="00830A4F">
      <w:pPr>
        <w:ind w:firstLine="567"/>
        <w:jc w:val="both"/>
        <w:rPr>
          <w:b/>
          <w:sz w:val="28"/>
          <w:szCs w:val="28"/>
        </w:rPr>
      </w:pPr>
      <w:r w:rsidRPr="00365739">
        <w:rPr>
          <w:b/>
          <w:sz w:val="28"/>
          <w:szCs w:val="28"/>
        </w:rPr>
        <w:t>7.5.4</w:t>
      </w:r>
      <w:r w:rsidR="00B175EA" w:rsidRPr="00365739">
        <w:rPr>
          <w:b/>
          <w:sz w:val="28"/>
          <w:szCs w:val="28"/>
        </w:rPr>
        <w:t xml:space="preserve"> </w:t>
      </w:r>
      <w:r w:rsidR="007D4DBA" w:rsidRPr="00365739">
        <w:rPr>
          <w:b/>
          <w:sz w:val="28"/>
          <w:szCs w:val="28"/>
        </w:rPr>
        <w:t>Освещение</w:t>
      </w:r>
      <w:r w:rsidR="00B175EA" w:rsidRPr="00365739">
        <w:rPr>
          <w:b/>
          <w:sz w:val="28"/>
          <w:szCs w:val="28"/>
        </w:rPr>
        <w:t xml:space="preserve"> </w:t>
      </w:r>
      <w:r w:rsidR="007D4DBA" w:rsidRPr="00365739">
        <w:rPr>
          <w:b/>
          <w:sz w:val="28"/>
          <w:szCs w:val="28"/>
        </w:rPr>
        <w:t>пешеходных</w:t>
      </w:r>
      <w:r w:rsidR="00B175EA" w:rsidRPr="00365739">
        <w:rPr>
          <w:b/>
          <w:sz w:val="28"/>
          <w:szCs w:val="28"/>
        </w:rPr>
        <w:t xml:space="preserve"> </w:t>
      </w:r>
      <w:r w:rsidR="007D4DBA" w:rsidRPr="00365739">
        <w:rPr>
          <w:b/>
          <w:sz w:val="28"/>
          <w:szCs w:val="28"/>
        </w:rPr>
        <w:t>пространств</w:t>
      </w:r>
    </w:p>
    <w:p w:rsidR="00590BD4" w:rsidRPr="00CA2559" w:rsidRDefault="007D4DBA" w:rsidP="00830A4F">
      <w:pPr>
        <w:ind w:firstLine="567"/>
        <w:jc w:val="both"/>
        <w:rPr>
          <w:color w:val="FF0000"/>
          <w:sz w:val="28"/>
          <w:szCs w:val="28"/>
        </w:rPr>
      </w:pPr>
      <w:r w:rsidRPr="00CA2559">
        <w:rPr>
          <w:color w:val="FF0000"/>
          <w:sz w:val="28"/>
          <w:szCs w:val="28"/>
        </w:rPr>
        <w:t>7.</w:t>
      </w:r>
      <w:r w:rsidR="00253585" w:rsidRPr="00CA2559">
        <w:rPr>
          <w:color w:val="FF0000"/>
          <w:sz w:val="28"/>
          <w:szCs w:val="28"/>
        </w:rPr>
        <w:t>5.4.1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Освещение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пешеходных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пространств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следует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проектировать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исходя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из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нормы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средней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горизонтальной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освещенности</w:t>
      </w:r>
      <w:r w:rsidR="00B175EA" w:rsidRPr="00CA2559">
        <w:rPr>
          <w:color w:val="FF0000"/>
          <w:sz w:val="28"/>
          <w:szCs w:val="28"/>
        </w:rPr>
        <w:t xml:space="preserve"> </w:t>
      </w:r>
      <w:proofErr w:type="spellStart"/>
      <w:r w:rsidRPr="00CA2559">
        <w:rPr>
          <w:i/>
          <w:color w:val="FF0000"/>
          <w:sz w:val="28"/>
          <w:szCs w:val="28"/>
        </w:rPr>
        <w:t>Е</w:t>
      </w:r>
      <w:r w:rsidRPr="00CA2559">
        <w:rPr>
          <w:color w:val="FF0000"/>
          <w:sz w:val="28"/>
          <w:szCs w:val="28"/>
          <w:vertAlign w:val="subscript"/>
        </w:rPr>
        <w:t>ср</w:t>
      </w:r>
      <w:proofErr w:type="spellEnd"/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и</w:t>
      </w:r>
      <w:r w:rsidR="00B175EA" w:rsidRPr="00CA2559">
        <w:rPr>
          <w:color w:val="FF0000"/>
          <w:sz w:val="28"/>
          <w:szCs w:val="28"/>
        </w:rPr>
        <w:t xml:space="preserve"> </w:t>
      </w:r>
      <w:r w:rsidR="007D576D" w:rsidRPr="00CA2559">
        <w:rPr>
          <w:color w:val="FF0000"/>
          <w:sz w:val="28"/>
          <w:szCs w:val="28"/>
        </w:rPr>
        <w:t>равномерности</w:t>
      </w:r>
      <w:r w:rsidR="00B175EA" w:rsidRPr="00CA2559">
        <w:rPr>
          <w:color w:val="FF0000"/>
          <w:sz w:val="28"/>
          <w:szCs w:val="28"/>
        </w:rPr>
        <w:t xml:space="preserve"> </w:t>
      </w:r>
      <w:r w:rsidR="007D576D" w:rsidRPr="00CA2559">
        <w:rPr>
          <w:color w:val="FF0000"/>
          <w:sz w:val="28"/>
          <w:szCs w:val="28"/>
        </w:rPr>
        <w:t>ее</w:t>
      </w:r>
      <w:r w:rsidR="00B175EA" w:rsidRPr="00CA2559">
        <w:rPr>
          <w:color w:val="FF0000"/>
          <w:sz w:val="28"/>
          <w:szCs w:val="28"/>
        </w:rPr>
        <w:t xml:space="preserve"> </w:t>
      </w:r>
      <w:r w:rsidR="007D576D" w:rsidRPr="00CA2559">
        <w:rPr>
          <w:color w:val="FF0000"/>
          <w:sz w:val="28"/>
          <w:szCs w:val="28"/>
        </w:rPr>
        <w:t>распределения</w:t>
      </w:r>
      <w:r w:rsidR="00B175EA" w:rsidRPr="00CA2559">
        <w:rPr>
          <w:color w:val="FF0000"/>
          <w:sz w:val="28"/>
          <w:szCs w:val="28"/>
        </w:rPr>
        <w:t xml:space="preserve"> </w:t>
      </w:r>
      <w:r w:rsidR="007D576D" w:rsidRPr="00CA2559">
        <w:rPr>
          <w:i/>
          <w:color w:val="FF0000"/>
          <w:sz w:val="28"/>
          <w:szCs w:val="28"/>
          <w:lang w:val="en-US"/>
        </w:rPr>
        <w:t>U</w:t>
      </w:r>
      <w:r w:rsidR="009D51EB" w:rsidRPr="00CA2559">
        <w:rPr>
          <w:color w:val="FF0000"/>
          <w:sz w:val="28"/>
          <w:szCs w:val="28"/>
          <w:vertAlign w:val="subscript"/>
        </w:rPr>
        <w:t>0</w:t>
      </w:r>
      <w:r w:rsidR="00B175EA" w:rsidRPr="00CA2559">
        <w:rPr>
          <w:color w:val="FF0000"/>
          <w:sz w:val="28"/>
          <w:szCs w:val="28"/>
        </w:rPr>
        <w:t xml:space="preserve"> </w:t>
      </w:r>
      <w:r w:rsidR="00253585" w:rsidRPr="00CA2559">
        <w:rPr>
          <w:color w:val="FF0000"/>
          <w:sz w:val="28"/>
          <w:szCs w:val="28"/>
        </w:rPr>
        <w:t>на</w:t>
      </w:r>
      <w:r w:rsidR="00B175EA" w:rsidRPr="00CA2559">
        <w:rPr>
          <w:color w:val="FF0000"/>
          <w:sz w:val="28"/>
          <w:szCs w:val="28"/>
        </w:rPr>
        <w:t xml:space="preserve"> </w:t>
      </w:r>
      <w:r w:rsidR="00253585" w:rsidRPr="00CA2559">
        <w:rPr>
          <w:color w:val="FF0000"/>
          <w:sz w:val="28"/>
          <w:szCs w:val="28"/>
        </w:rPr>
        <w:t>дорожном</w:t>
      </w:r>
      <w:r w:rsidR="00B175EA" w:rsidRPr="00CA2559">
        <w:rPr>
          <w:color w:val="FF0000"/>
          <w:sz w:val="28"/>
          <w:szCs w:val="28"/>
        </w:rPr>
        <w:t xml:space="preserve"> </w:t>
      </w:r>
      <w:r w:rsidR="00253585" w:rsidRPr="00CA2559">
        <w:rPr>
          <w:color w:val="FF0000"/>
          <w:sz w:val="28"/>
          <w:szCs w:val="28"/>
        </w:rPr>
        <w:t>покрытии</w:t>
      </w:r>
      <w:r w:rsidR="007D576D" w:rsidRPr="00CA2559">
        <w:rPr>
          <w:i/>
          <w:color w:val="FF0000"/>
          <w:sz w:val="28"/>
          <w:szCs w:val="28"/>
        </w:rPr>
        <w:t>.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Основные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объекты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пешеходных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пространств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классифицируются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нормируются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в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соответствии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таблицей</w:t>
      </w:r>
      <w:r w:rsidR="00B175EA" w:rsidRPr="00CA2559">
        <w:rPr>
          <w:color w:val="FF0000"/>
          <w:sz w:val="28"/>
          <w:szCs w:val="28"/>
        </w:rPr>
        <w:t xml:space="preserve"> </w:t>
      </w:r>
      <w:r w:rsidR="00253585" w:rsidRPr="00CA2559">
        <w:rPr>
          <w:color w:val="FF0000"/>
          <w:sz w:val="28"/>
          <w:szCs w:val="28"/>
        </w:rPr>
        <w:t>7.21</w:t>
      </w:r>
      <w:r w:rsidRPr="00CA2559">
        <w:rPr>
          <w:color w:val="FF0000"/>
          <w:sz w:val="28"/>
          <w:szCs w:val="28"/>
        </w:rPr>
        <w:t>.</w:t>
      </w:r>
    </w:p>
    <w:p w:rsidR="00590BD4" w:rsidRPr="00CA2559" w:rsidRDefault="00590BD4" w:rsidP="00830A4F">
      <w:pPr>
        <w:jc w:val="both"/>
        <w:rPr>
          <w:color w:val="FF0000"/>
          <w:sz w:val="28"/>
          <w:szCs w:val="28"/>
        </w:rPr>
      </w:pPr>
    </w:p>
    <w:p w:rsidR="00B80723" w:rsidRPr="00CA2559" w:rsidRDefault="00B80723" w:rsidP="00365739">
      <w:pPr>
        <w:ind w:left="3261" w:hanging="3261"/>
        <w:jc w:val="both"/>
        <w:rPr>
          <w:b/>
          <w:color w:val="FF0000"/>
          <w:spacing w:val="-8"/>
          <w:sz w:val="28"/>
          <w:szCs w:val="28"/>
        </w:rPr>
      </w:pPr>
      <w:r w:rsidRPr="00CA2559">
        <w:rPr>
          <w:color w:val="FF0000"/>
          <w:spacing w:val="-8"/>
          <w:sz w:val="28"/>
          <w:szCs w:val="28"/>
        </w:rPr>
        <w:t>Т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а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б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л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и</w:t>
      </w:r>
      <w:bookmarkStart w:id="392" w:name="OCRUncertain978"/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ц</w:t>
      </w:r>
      <w:bookmarkEnd w:id="392"/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а</w:t>
      </w:r>
      <w:r w:rsidR="00B175EA" w:rsidRPr="00CA2559">
        <w:rPr>
          <w:color w:val="FF0000"/>
          <w:spacing w:val="-8"/>
          <w:sz w:val="28"/>
          <w:szCs w:val="28"/>
        </w:rPr>
        <w:t xml:space="preserve">   </w:t>
      </w:r>
      <w:r w:rsidR="00253585" w:rsidRPr="00CA2559">
        <w:rPr>
          <w:color w:val="FF0000"/>
          <w:spacing w:val="-8"/>
          <w:sz w:val="28"/>
          <w:szCs w:val="28"/>
        </w:rPr>
        <w:t>7.21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="00590BD4" w:rsidRPr="00CA2559">
        <w:rPr>
          <w:noProof/>
          <w:color w:val="FF0000"/>
          <w:sz w:val="28"/>
          <w:szCs w:val="28"/>
        </w:rPr>
        <w:t>–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sz w:val="28"/>
          <w:szCs w:val="28"/>
        </w:rPr>
        <w:t>Классификация</w:t>
      </w:r>
      <w:r w:rsidR="00B175EA" w:rsidRPr="00CA2559">
        <w:rPr>
          <w:b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sz w:val="28"/>
          <w:szCs w:val="28"/>
        </w:rPr>
        <w:t>и</w:t>
      </w:r>
      <w:r w:rsidR="00B175EA" w:rsidRPr="00CA2559">
        <w:rPr>
          <w:b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sz w:val="28"/>
          <w:szCs w:val="28"/>
        </w:rPr>
        <w:t>нормируемые</w:t>
      </w:r>
      <w:r w:rsidR="00B175EA" w:rsidRPr="00CA2559">
        <w:rPr>
          <w:b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sz w:val="28"/>
          <w:szCs w:val="28"/>
        </w:rPr>
        <w:t>показатели</w:t>
      </w:r>
      <w:r w:rsidR="00B175EA" w:rsidRPr="00CA2559">
        <w:rPr>
          <w:b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sz w:val="28"/>
          <w:szCs w:val="28"/>
        </w:rPr>
        <w:t>для</w:t>
      </w:r>
      <w:r w:rsidR="00B175EA" w:rsidRPr="00CA2559">
        <w:rPr>
          <w:b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sz w:val="28"/>
          <w:szCs w:val="28"/>
        </w:rPr>
        <w:t>пешеходных</w:t>
      </w:r>
      <w:r w:rsidR="00B175EA" w:rsidRPr="00CA2559">
        <w:rPr>
          <w:b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sz w:val="28"/>
          <w:szCs w:val="28"/>
        </w:rPr>
        <w:t>пространств</w:t>
      </w:r>
    </w:p>
    <w:tbl>
      <w:tblPr>
        <w:tblW w:w="9299" w:type="dxa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3"/>
        <w:gridCol w:w="4536"/>
        <w:gridCol w:w="1843"/>
        <w:gridCol w:w="1417"/>
      </w:tblGrid>
      <w:tr w:rsidR="00B80723" w:rsidRPr="00CA2559" w:rsidTr="00590BD4">
        <w:tc>
          <w:tcPr>
            <w:tcW w:w="1503" w:type="dxa"/>
            <w:vMerge w:val="restart"/>
            <w:vAlign w:val="center"/>
          </w:tcPr>
          <w:p w:rsidR="00B80723" w:rsidRPr="00CA2559" w:rsidRDefault="00B80723" w:rsidP="00830A4F">
            <w:pPr>
              <w:spacing w:before="60"/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Класс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объекта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освещению</w:t>
            </w:r>
          </w:p>
        </w:tc>
        <w:tc>
          <w:tcPr>
            <w:tcW w:w="4536" w:type="dxa"/>
            <w:vMerge w:val="restart"/>
            <w:vAlign w:val="center"/>
          </w:tcPr>
          <w:p w:rsidR="00B80723" w:rsidRPr="00CA2559" w:rsidRDefault="00B80723" w:rsidP="00830A4F">
            <w:pPr>
              <w:spacing w:before="60"/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Освещаемые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объекты</w:t>
            </w:r>
          </w:p>
        </w:tc>
        <w:tc>
          <w:tcPr>
            <w:tcW w:w="3260" w:type="dxa"/>
            <w:gridSpan w:val="2"/>
            <w:vAlign w:val="center"/>
          </w:tcPr>
          <w:p w:rsidR="00B80723" w:rsidRPr="00CA2559" w:rsidRDefault="00B80723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Нормируемые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показатели</w:t>
            </w:r>
          </w:p>
        </w:tc>
      </w:tr>
      <w:tr w:rsidR="00B80723" w:rsidRPr="00CA2559" w:rsidTr="00590BD4">
        <w:trPr>
          <w:trHeight w:val="380"/>
        </w:trPr>
        <w:tc>
          <w:tcPr>
            <w:tcW w:w="1503" w:type="dxa"/>
            <w:vMerge/>
            <w:vAlign w:val="center"/>
          </w:tcPr>
          <w:p w:rsidR="00B80723" w:rsidRPr="00CA2559" w:rsidRDefault="00B80723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4536" w:type="dxa"/>
            <w:vMerge/>
            <w:vAlign w:val="center"/>
          </w:tcPr>
          <w:p w:rsidR="00B80723" w:rsidRPr="00CA2559" w:rsidRDefault="00B80723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B80723" w:rsidRPr="00CA2559" w:rsidRDefault="00B80723" w:rsidP="00830A4F">
            <w:pPr>
              <w:jc w:val="center"/>
              <w:rPr>
                <w:color w:val="FF0000"/>
                <w:sz w:val="22"/>
                <w:szCs w:val="22"/>
              </w:rPr>
            </w:pPr>
            <w:proofErr w:type="spellStart"/>
            <w:r w:rsidRPr="00CA2559">
              <w:rPr>
                <w:i/>
                <w:color w:val="FF0000"/>
                <w:sz w:val="22"/>
                <w:szCs w:val="22"/>
              </w:rPr>
              <w:t>Е</w:t>
            </w:r>
            <w:r w:rsidRPr="00CA2559">
              <w:rPr>
                <w:color w:val="FF0000"/>
                <w:sz w:val="22"/>
                <w:szCs w:val="22"/>
                <w:vertAlign w:val="subscript"/>
              </w:rPr>
              <w:t>ср</w:t>
            </w:r>
            <w:proofErr w:type="spellEnd"/>
            <w:r w:rsidRPr="00CA2559">
              <w:rPr>
                <w:color w:val="FF0000"/>
                <w:sz w:val="22"/>
                <w:szCs w:val="22"/>
              </w:rPr>
              <w:t>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CA2559">
              <w:rPr>
                <w:color w:val="FF0000"/>
                <w:sz w:val="22"/>
                <w:szCs w:val="22"/>
              </w:rPr>
              <w:t>лк</w:t>
            </w:r>
            <w:proofErr w:type="spellEnd"/>
            <w:r w:rsidRPr="00CA2559">
              <w:rPr>
                <w:color w:val="FF0000"/>
                <w:sz w:val="22"/>
                <w:szCs w:val="22"/>
              </w:rPr>
              <w:t>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не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менее</w:t>
            </w:r>
          </w:p>
        </w:tc>
        <w:tc>
          <w:tcPr>
            <w:tcW w:w="1417" w:type="dxa"/>
            <w:vAlign w:val="center"/>
          </w:tcPr>
          <w:p w:rsidR="00B80723" w:rsidRPr="00CA2559" w:rsidRDefault="00B80723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i/>
                <w:color w:val="FF0000"/>
                <w:sz w:val="22"/>
                <w:szCs w:val="22"/>
              </w:rPr>
              <w:t>Е</w:t>
            </w:r>
            <w:r w:rsidR="00253585" w:rsidRPr="00CA2559">
              <w:rPr>
                <w:color w:val="FF0000"/>
                <w:sz w:val="22"/>
                <w:szCs w:val="22"/>
                <w:vertAlign w:val="subscript"/>
              </w:rPr>
              <w:t>0</w:t>
            </w:r>
            <w:r w:rsidRPr="00CA2559">
              <w:rPr>
                <w:color w:val="FF0000"/>
                <w:sz w:val="22"/>
                <w:szCs w:val="22"/>
              </w:rPr>
              <w:t>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не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менее</w:t>
            </w:r>
          </w:p>
        </w:tc>
      </w:tr>
      <w:tr w:rsidR="00B80723" w:rsidRPr="00CA2559" w:rsidTr="00590BD4">
        <w:trPr>
          <w:trHeight w:val="823"/>
        </w:trPr>
        <w:tc>
          <w:tcPr>
            <w:tcW w:w="1503" w:type="dxa"/>
            <w:vAlign w:val="center"/>
          </w:tcPr>
          <w:p w:rsidR="00B80723" w:rsidRPr="00CA2559" w:rsidRDefault="00B80723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П1</w:t>
            </w:r>
          </w:p>
        </w:tc>
        <w:tc>
          <w:tcPr>
            <w:tcW w:w="4536" w:type="dxa"/>
            <w:vAlign w:val="center"/>
          </w:tcPr>
          <w:p w:rsidR="00B80723" w:rsidRPr="00CA2559" w:rsidRDefault="00B80723" w:rsidP="00365739">
            <w:pPr>
              <w:pStyle w:val="aa"/>
              <w:tabs>
                <w:tab w:val="clear" w:pos="454"/>
                <w:tab w:val="clear" w:pos="907"/>
                <w:tab w:val="clear" w:pos="1247"/>
              </w:tabs>
              <w:suppressAutoHyphens/>
              <w:overflowPunct w:val="0"/>
              <w:adjustRightInd w:val="0"/>
              <w:spacing w:before="6" w:after="6"/>
              <w:jc w:val="left"/>
              <w:textAlignment w:val="baseline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Площадки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перед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входами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культурно-массовых,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спортивных,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развлекательных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торговых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объектов</w:t>
            </w:r>
          </w:p>
        </w:tc>
        <w:tc>
          <w:tcPr>
            <w:tcW w:w="1843" w:type="dxa"/>
            <w:vAlign w:val="center"/>
          </w:tcPr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B80723" w:rsidRPr="00CA2559" w:rsidRDefault="00B80723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20</w:t>
            </w:r>
            <w:r w:rsidR="00253585" w:rsidRPr="00CA2559">
              <w:rPr>
                <w:color w:val="FF0000"/>
                <w:sz w:val="22"/>
                <w:szCs w:val="22"/>
              </w:rPr>
              <w:t>,0</w:t>
            </w:r>
          </w:p>
        </w:tc>
        <w:tc>
          <w:tcPr>
            <w:tcW w:w="1417" w:type="dxa"/>
            <w:vAlign w:val="center"/>
          </w:tcPr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B80723" w:rsidRPr="00CA2559" w:rsidRDefault="00B80723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0,3</w:t>
            </w:r>
            <w:r w:rsidR="00253585" w:rsidRPr="00CA2559">
              <w:rPr>
                <w:color w:val="FF0000"/>
                <w:sz w:val="22"/>
                <w:szCs w:val="22"/>
              </w:rPr>
              <w:t>0</w:t>
            </w:r>
          </w:p>
        </w:tc>
      </w:tr>
      <w:tr w:rsidR="00B80723" w:rsidRPr="00CA2559" w:rsidTr="00590BD4">
        <w:trPr>
          <w:trHeight w:val="20"/>
        </w:trPr>
        <w:tc>
          <w:tcPr>
            <w:tcW w:w="1503" w:type="dxa"/>
            <w:vAlign w:val="center"/>
          </w:tcPr>
          <w:p w:rsidR="00B80723" w:rsidRPr="00CA2559" w:rsidRDefault="00B80723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П2</w:t>
            </w:r>
          </w:p>
        </w:tc>
        <w:tc>
          <w:tcPr>
            <w:tcW w:w="4536" w:type="dxa"/>
            <w:vAlign w:val="center"/>
          </w:tcPr>
          <w:p w:rsidR="00B80723" w:rsidRPr="00CA2559" w:rsidRDefault="00B80723" w:rsidP="00365739">
            <w:pPr>
              <w:spacing w:before="6" w:after="6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Главные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пешеходные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улицы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исторической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части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города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основных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общественных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центров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административных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округов,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непроезжие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CA2559">
              <w:rPr>
                <w:color w:val="FF0000"/>
                <w:sz w:val="22"/>
                <w:szCs w:val="22"/>
              </w:rPr>
              <w:t>предзаводские</w:t>
            </w:r>
            <w:proofErr w:type="spellEnd"/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площади,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посадочные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площадки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общественного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транспорта,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детские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площадки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места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отдыха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во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дворах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B80723" w:rsidRPr="00CA2559" w:rsidRDefault="00B80723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10</w:t>
            </w:r>
            <w:r w:rsidR="00253585" w:rsidRPr="00CA2559">
              <w:rPr>
                <w:color w:val="FF0000"/>
                <w:sz w:val="22"/>
                <w:szCs w:val="22"/>
              </w:rPr>
              <w:t>,0</w:t>
            </w:r>
          </w:p>
        </w:tc>
        <w:tc>
          <w:tcPr>
            <w:tcW w:w="1417" w:type="dxa"/>
            <w:vAlign w:val="center"/>
          </w:tcPr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B80723" w:rsidRPr="00CA2559" w:rsidRDefault="00B80723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0,3</w:t>
            </w:r>
            <w:r w:rsidR="00253585" w:rsidRPr="00CA2559">
              <w:rPr>
                <w:color w:val="FF0000"/>
                <w:sz w:val="22"/>
                <w:szCs w:val="22"/>
              </w:rPr>
              <w:t>0</w:t>
            </w:r>
          </w:p>
        </w:tc>
      </w:tr>
      <w:tr w:rsidR="00B80723" w:rsidRPr="00CA2559" w:rsidTr="00590BD4">
        <w:trPr>
          <w:trHeight w:val="20"/>
        </w:trPr>
        <w:tc>
          <w:tcPr>
            <w:tcW w:w="1503" w:type="dxa"/>
            <w:vAlign w:val="center"/>
          </w:tcPr>
          <w:p w:rsidR="00B80723" w:rsidRPr="00CA2559" w:rsidRDefault="00B80723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П3</w:t>
            </w:r>
          </w:p>
        </w:tc>
        <w:tc>
          <w:tcPr>
            <w:tcW w:w="4536" w:type="dxa"/>
            <w:vAlign w:val="center"/>
          </w:tcPr>
          <w:p w:rsidR="00B80723" w:rsidRPr="00CA2559" w:rsidRDefault="00B80723" w:rsidP="00365739">
            <w:pPr>
              <w:spacing w:before="6" w:after="6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Пешеходные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улицы;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главные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вспомогательные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входы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парков,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санаториев,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выставок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стадионов</w:t>
            </w:r>
          </w:p>
        </w:tc>
        <w:tc>
          <w:tcPr>
            <w:tcW w:w="1843" w:type="dxa"/>
            <w:vAlign w:val="center"/>
          </w:tcPr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B80723" w:rsidRPr="00CA2559" w:rsidRDefault="00B80723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6</w:t>
            </w:r>
            <w:r w:rsidR="00253585" w:rsidRPr="00CA2559">
              <w:rPr>
                <w:color w:val="FF0000"/>
                <w:sz w:val="22"/>
                <w:szCs w:val="22"/>
              </w:rPr>
              <w:t>,0</w:t>
            </w:r>
          </w:p>
        </w:tc>
        <w:tc>
          <w:tcPr>
            <w:tcW w:w="1417" w:type="dxa"/>
            <w:vAlign w:val="center"/>
          </w:tcPr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B80723" w:rsidRPr="00CA2559" w:rsidRDefault="00B80723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0,2</w:t>
            </w:r>
            <w:r w:rsidR="00253585" w:rsidRPr="00CA2559">
              <w:rPr>
                <w:color w:val="FF0000"/>
                <w:sz w:val="22"/>
                <w:szCs w:val="22"/>
              </w:rPr>
              <w:t>0</w:t>
            </w:r>
          </w:p>
        </w:tc>
      </w:tr>
      <w:tr w:rsidR="00B80723" w:rsidRPr="00CA2559" w:rsidTr="00590BD4">
        <w:trPr>
          <w:trHeight w:val="20"/>
        </w:trPr>
        <w:tc>
          <w:tcPr>
            <w:tcW w:w="1503" w:type="dxa"/>
            <w:vAlign w:val="center"/>
          </w:tcPr>
          <w:p w:rsidR="00B80723" w:rsidRPr="00CA2559" w:rsidRDefault="00B80723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П4</w:t>
            </w:r>
          </w:p>
        </w:tc>
        <w:tc>
          <w:tcPr>
            <w:tcW w:w="4536" w:type="dxa"/>
            <w:vAlign w:val="center"/>
          </w:tcPr>
          <w:p w:rsidR="00B80723" w:rsidRPr="00CA2559" w:rsidRDefault="00B80723" w:rsidP="00365739">
            <w:pPr>
              <w:spacing w:before="6" w:after="6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Тротуары,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отделенные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от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проезжей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части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дорог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улиц;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основные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проезды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микрорайонов,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подъезды,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подходы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центральные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аллеи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детских,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учебных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лечебно-оздоровительных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учреждений</w:t>
            </w:r>
          </w:p>
        </w:tc>
        <w:tc>
          <w:tcPr>
            <w:tcW w:w="1843" w:type="dxa"/>
            <w:vAlign w:val="center"/>
          </w:tcPr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B80723" w:rsidRPr="00CA2559" w:rsidRDefault="00B80723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4</w:t>
            </w:r>
            <w:r w:rsidR="00253585" w:rsidRPr="00CA2559">
              <w:rPr>
                <w:color w:val="FF0000"/>
                <w:sz w:val="22"/>
                <w:szCs w:val="22"/>
              </w:rPr>
              <w:t>,0</w:t>
            </w:r>
          </w:p>
        </w:tc>
        <w:tc>
          <w:tcPr>
            <w:tcW w:w="1417" w:type="dxa"/>
            <w:vAlign w:val="center"/>
          </w:tcPr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B80723" w:rsidRPr="00CA2559" w:rsidRDefault="00B80723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0,2</w:t>
            </w:r>
            <w:r w:rsidR="00253585" w:rsidRPr="00CA2559">
              <w:rPr>
                <w:color w:val="FF0000"/>
                <w:sz w:val="22"/>
                <w:szCs w:val="22"/>
              </w:rPr>
              <w:t>0</w:t>
            </w:r>
          </w:p>
        </w:tc>
      </w:tr>
      <w:tr w:rsidR="00B80723" w:rsidRPr="00CA2559" w:rsidTr="00590BD4">
        <w:trPr>
          <w:trHeight w:val="20"/>
        </w:trPr>
        <w:tc>
          <w:tcPr>
            <w:tcW w:w="1503" w:type="dxa"/>
            <w:vAlign w:val="center"/>
          </w:tcPr>
          <w:p w:rsidR="00B80723" w:rsidRPr="00CA2559" w:rsidRDefault="00B80723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П5</w:t>
            </w:r>
          </w:p>
        </w:tc>
        <w:tc>
          <w:tcPr>
            <w:tcW w:w="4536" w:type="dxa"/>
            <w:vAlign w:val="center"/>
          </w:tcPr>
          <w:p w:rsidR="00B80723" w:rsidRPr="00CA2559" w:rsidRDefault="00B80723" w:rsidP="00365739">
            <w:pPr>
              <w:spacing w:before="6" w:after="6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Второстепенные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проезды,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дворы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хозяйственные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площадки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на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территориях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микрорайонов,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боковые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аллеи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вспомогательные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входы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общегородских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парков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центральные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аллеи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парков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административных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округов</w:t>
            </w:r>
          </w:p>
        </w:tc>
        <w:tc>
          <w:tcPr>
            <w:tcW w:w="1843" w:type="dxa"/>
            <w:vAlign w:val="center"/>
          </w:tcPr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B80723" w:rsidRPr="00CA2559" w:rsidRDefault="00B80723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2</w:t>
            </w:r>
            <w:r w:rsidR="00253585" w:rsidRPr="00CA2559">
              <w:rPr>
                <w:color w:val="FF0000"/>
                <w:sz w:val="22"/>
                <w:szCs w:val="22"/>
              </w:rPr>
              <w:t>,0</w:t>
            </w:r>
          </w:p>
        </w:tc>
        <w:tc>
          <w:tcPr>
            <w:tcW w:w="1417" w:type="dxa"/>
            <w:vAlign w:val="center"/>
          </w:tcPr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B80723" w:rsidRPr="00CA2559" w:rsidRDefault="00B80723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0,1</w:t>
            </w:r>
            <w:r w:rsidR="00253585" w:rsidRPr="00CA2559">
              <w:rPr>
                <w:color w:val="FF0000"/>
                <w:sz w:val="22"/>
                <w:szCs w:val="22"/>
              </w:rPr>
              <w:t>0</w:t>
            </w:r>
          </w:p>
        </w:tc>
      </w:tr>
      <w:tr w:rsidR="009D69CB" w:rsidRPr="00CA2559" w:rsidTr="00590BD4">
        <w:trPr>
          <w:trHeight w:val="20"/>
        </w:trPr>
        <w:tc>
          <w:tcPr>
            <w:tcW w:w="1503" w:type="dxa"/>
            <w:vAlign w:val="center"/>
          </w:tcPr>
          <w:p w:rsidR="00B80723" w:rsidRPr="00CA2559" w:rsidRDefault="00B80723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П6</w:t>
            </w:r>
          </w:p>
        </w:tc>
        <w:tc>
          <w:tcPr>
            <w:tcW w:w="4536" w:type="dxa"/>
            <w:vAlign w:val="center"/>
          </w:tcPr>
          <w:p w:rsidR="00B80723" w:rsidRPr="00CA2559" w:rsidRDefault="00B80723" w:rsidP="00365739">
            <w:pPr>
              <w:spacing w:before="6" w:after="6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Боковые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аллеи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вспомогательные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входы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парков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административных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округов</w:t>
            </w:r>
          </w:p>
        </w:tc>
        <w:tc>
          <w:tcPr>
            <w:tcW w:w="1843" w:type="dxa"/>
            <w:vAlign w:val="center"/>
          </w:tcPr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B80723" w:rsidRPr="00CA2559" w:rsidRDefault="00B80723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1</w:t>
            </w:r>
            <w:r w:rsidR="00253585" w:rsidRPr="00CA2559">
              <w:rPr>
                <w:color w:val="FF0000"/>
                <w:sz w:val="22"/>
                <w:szCs w:val="22"/>
              </w:rPr>
              <w:t>,0</w:t>
            </w:r>
          </w:p>
        </w:tc>
        <w:tc>
          <w:tcPr>
            <w:tcW w:w="1417" w:type="dxa"/>
            <w:vAlign w:val="center"/>
          </w:tcPr>
          <w:p w:rsidR="00253585" w:rsidRPr="00CA2559" w:rsidRDefault="00253585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</w:p>
          <w:p w:rsidR="00B80723" w:rsidRPr="00CA2559" w:rsidRDefault="00B80723" w:rsidP="00830A4F">
            <w:pPr>
              <w:spacing w:before="6" w:after="6"/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0,1</w:t>
            </w:r>
            <w:r w:rsidR="00253585" w:rsidRPr="00CA2559">
              <w:rPr>
                <w:color w:val="FF0000"/>
                <w:sz w:val="22"/>
                <w:szCs w:val="22"/>
              </w:rPr>
              <w:t>0</w:t>
            </w:r>
          </w:p>
        </w:tc>
      </w:tr>
    </w:tbl>
    <w:p w:rsidR="00B80723" w:rsidRPr="00CA2559" w:rsidRDefault="00B80723" w:rsidP="00830A4F">
      <w:pPr>
        <w:pStyle w:val="33"/>
        <w:ind w:firstLine="567"/>
        <w:rPr>
          <w:color w:val="FF0000"/>
          <w:szCs w:val="28"/>
          <w:lang w:val="ru-RU"/>
        </w:rPr>
      </w:pPr>
    </w:p>
    <w:p w:rsidR="00B80723" w:rsidRPr="00CA2559" w:rsidRDefault="00B80723" w:rsidP="00830A4F">
      <w:pPr>
        <w:ind w:firstLine="567"/>
        <w:jc w:val="both"/>
        <w:rPr>
          <w:color w:val="FF0000"/>
          <w:sz w:val="28"/>
          <w:szCs w:val="28"/>
        </w:rPr>
      </w:pPr>
      <w:r w:rsidRPr="00CA2559">
        <w:rPr>
          <w:color w:val="FF0000"/>
          <w:sz w:val="28"/>
          <w:szCs w:val="28"/>
        </w:rPr>
        <w:t>7.</w:t>
      </w:r>
      <w:r w:rsidR="00253585" w:rsidRPr="00CA2559">
        <w:rPr>
          <w:color w:val="FF0000"/>
          <w:sz w:val="28"/>
          <w:szCs w:val="28"/>
        </w:rPr>
        <w:t>5.4.2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Для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пешеходных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улиц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исторической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части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города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среднее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значение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полуцилиндрической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освещенности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должно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быть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не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менее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6,0</w:t>
      </w:r>
      <w:r w:rsidR="00B175EA" w:rsidRPr="00CA2559">
        <w:rPr>
          <w:bCs/>
          <w:iCs/>
          <w:color w:val="FF0000"/>
          <w:sz w:val="28"/>
          <w:szCs w:val="28"/>
        </w:rPr>
        <w:t xml:space="preserve"> </w:t>
      </w:r>
      <w:proofErr w:type="spellStart"/>
      <w:r w:rsidRPr="00CA2559">
        <w:rPr>
          <w:color w:val="FF0000"/>
          <w:sz w:val="28"/>
          <w:szCs w:val="28"/>
        </w:rPr>
        <w:t>лк</w:t>
      </w:r>
      <w:proofErr w:type="spellEnd"/>
      <w:r w:rsidRPr="00CA2559">
        <w:rPr>
          <w:color w:val="FF0000"/>
          <w:sz w:val="28"/>
          <w:szCs w:val="28"/>
        </w:rPr>
        <w:t>,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а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минимальное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–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2,0</w:t>
      </w:r>
      <w:r w:rsidR="00B175EA" w:rsidRPr="00CA2559">
        <w:rPr>
          <w:bCs/>
          <w:iCs/>
          <w:color w:val="FF0000"/>
          <w:sz w:val="28"/>
          <w:szCs w:val="28"/>
        </w:rPr>
        <w:t xml:space="preserve"> </w:t>
      </w:r>
      <w:proofErr w:type="spellStart"/>
      <w:r w:rsidRPr="00CA2559">
        <w:rPr>
          <w:color w:val="FF0000"/>
          <w:sz w:val="28"/>
          <w:szCs w:val="28"/>
        </w:rPr>
        <w:t>лк</w:t>
      </w:r>
      <w:proofErr w:type="spellEnd"/>
      <w:r w:rsidRPr="00CA2559">
        <w:rPr>
          <w:color w:val="FF0000"/>
          <w:sz w:val="28"/>
          <w:szCs w:val="28"/>
        </w:rPr>
        <w:t>.</w:t>
      </w:r>
    </w:p>
    <w:p w:rsidR="00CA1E75" w:rsidRPr="00CA2559" w:rsidRDefault="00CA1E75" w:rsidP="00830A4F">
      <w:pPr>
        <w:ind w:firstLine="567"/>
        <w:jc w:val="both"/>
        <w:rPr>
          <w:color w:val="FF0000"/>
          <w:sz w:val="28"/>
          <w:szCs w:val="28"/>
        </w:rPr>
      </w:pPr>
      <w:r w:rsidRPr="00CA2559">
        <w:rPr>
          <w:color w:val="FF0000"/>
          <w:sz w:val="28"/>
          <w:szCs w:val="28"/>
        </w:rPr>
        <w:t>7.</w:t>
      </w:r>
      <w:r w:rsidR="00253585" w:rsidRPr="00CA2559">
        <w:rPr>
          <w:color w:val="FF0000"/>
          <w:sz w:val="28"/>
          <w:szCs w:val="28"/>
        </w:rPr>
        <w:t>5.4.3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Средняя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освещенность</w:t>
      </w:r>
      <w:r w:rsidR="00B175EA" w:rsidRPr="00CA2559">
        <w:rPr>
          <w:color w:val="FF0000"/>
          <w:sz w:val="28"/>
          <w:szCs w:val="28"/>
        </w:rPr>
        <w:t xml:space="preserve"> </w:t>
      </w:r>
      <w:proofErr w:type="spellStart"/>
      <w:r w:rsidRPr="00CA2559">
        <w:rPr>
          <w:i/>
          <w:color w:val="FF0000"/>
          <w:sz w:val="28"/>
          <w:szCs w:val="28"/>
        </w:rPr>
        <w:t>E</w:t>
      </w:r>
      <w:r w:rsidRPr="00CA2559">
        <w:rPr>
          <w:color w:val="FF0000"/>
          <w:sz w:val="28"/>
          <w:szCs w:val="28"/>
          <w:vertAlign w:val="subscript"/>
        </w:rPr>
        <w:t>ср</w:t>
      </w:r>
      <w:proofErr w:type="spellEnd"/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на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покрытии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тротуара,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примыкающего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к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проезжей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части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улицы,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дороги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или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площади,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должна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быть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не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менее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половины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средней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освещенности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на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покрытии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ближайшей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к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тротуару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полосы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движения.</w:t>
      </w:r>
    </w:p>
    <w:p w:rsidR="00CA1E75" w:rsidRPr="00CA2559" w:rsidRDefault="00CA1E75" w:rsidP="00830A4F">
      <w:pPr>
        <w:ind w:firstLine="567"/>
        <w:jc w:val="both"/>
        <w:rPr>
          <w:color w:val="FF0000"/>
          <w:sz w:val="28"/>
          <w:szCs w:val="28"/>
        </w:rPr>
      </w:pPr>
      <w:r w:rsidRPr="00CA2559">
        <w:rPr>
          <w:color w:val="FF0000"/>
          <w:sz w:val="28"/>
          <w:szCs w:val="28"/>
        </w:rPr>
        <w:t>Равномерность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освещенности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на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покрытии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тротуара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rStyle w:val="14"/>
          <w:i/>
          <w:color w:val="FF0000"/>
          <w:sz w:val="28"/>
          <w:szCs w:val="28"/>
          <w:lang w:val="en-US"/>
        </w:rPr>
        <w:t>U</w:t>
      </w:r>
      <w:r w:rsidR="009D51EB" w:rsidRPr="00CA2559">
        <w:rPr>
          <w:rStyle w:val="14"/>
          <w:color w:val="FF0000"/>
          <w:sz w:val="28"/>
          <w:szCs w:val="28"/>
          <w:vertAlign w:val="subscript"/>
        </w:rPr>
        <w:t>0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должна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быть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не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менее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0,30.</w:t>
      </w:r>
    </w:p>
    <w:p w:rsidR="00F7569D" w:rsidRPr="00CA2559" w:rsidRDefault="00F7569D" w:rsidP="00830A4F">
      <w:pPr>
        <w:ind w:firstLine="567"/>
        <w:jc w:val="both"/>
        <w:rPr>
          <w:color w:val="FF0000"/>
          <w:sz w:val="28"/>
          <w:szCs w:val="28"/>
        </w:rPr>
      </w:pPr>
      <w:r w:rsidRPr="00CA2559">
        <w:rPr>
          <w:color w:val="FF0000"/>
          <w:sz w:val="28"/>
          <w:szCs w:val="28"/>
        </w:rPr>
        <w:t>7.</w:t>
      </w:r>
      <w:r w:rsidR="00253585" w:rsidRPr="00CA2559">
        <w:rPr>
          <w:color w:val="FF0000"/>
          <w:sz w:val="28"/>
          <w:szCs w:val="28"/>
        </w:rPr>
        <w:t>5.4.4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Слепящее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действие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светильников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для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освещения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пешеходных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улиц,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парковых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зон,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скверов,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бульваров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т.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д.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определяет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отношение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i/>
          <w:color w:val="FF0000"/>
          <w:sz w:val="28"/>
          <w:szCs w:val="28"/>
        </w:rPr>
        <w:t>I</w:t>
      </w:r>
      <w:r w:rsidRPr="00CA2559">
        <w:rPr>
          <w:color w:val="FF0000"/>
          <w:sz w:val="28"/>
          <w:szCs w:val="28"/>
          <w:vertAlign w:val="subscript"/>
        </w:rPr>
        <w:t>85</w:t>
      </w:r>
      <w:r w:rsidRPr="00CA2559">
        <w:rPr>
          <w:color w:val="FF0000"/>
          <w:sz w:val="28"/>
          <w:szCs w:val="28"/>
        </w:rPr>
        <w:t>/</w:t>
      </w:r>
      <w:r w:rsidRPr="00CA2559">
        <w:rPr>
          <w:i/>
          <w:color w:val="FF0000"/>
          <w:sz w:val="28"/>
          <w:szCs w:val="28"/>
        </w:rPr>
        <w:t>A</w:t>
      </w:r>
      <w:r w:rsidRPr="00CA2559">
        <w:rPr>
          <w:color w:val="FF0000"/>
          <w:sz w:val="28"/>
          <w:szCs w:val="28"/>
          <w:vertAlign w:val="superscript"/>
        </w:rPr>
        <w:t>0,5</w:t>
      </w:r>
      <w:r w:rsidRPr="00CA2559">
        <w:rPr>
          <w:color w:val="FF0000"/>
          <w:sz w:val="28"/>
          <w:szCs w:val="28"/>
        </w:rPr>
        <w:t>,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где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i/>
          <w:color w:val="FF0000"/>
          <w:sz w:val="28"/>
          <w:szCs w:val="28"/>
        </w:rPr>
        <w:t>I</w:t>
      </w:r>
      <w:r w:rsidRPr="00CA2559">
        <w:rPr>
          <w:color w:val="FF0000"/>
          <w:sz w:val="28"/>
          <w:szCs w:val="28"/>
          <w:vertAlign w:val="subscript"/>
        </w:rPr>
        <w:t>85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–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сила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света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светильника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под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углом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85º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от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вертикали,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максимальная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по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всем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азимутальным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углам,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кд;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i/>
          <w:color w:val="FF0000"/>
          <w:sz w:val="28"/>
          <w:szCs w:val="28"/>
        </w:rPr>
        <w:t>А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–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площадь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проекции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светящей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поверхности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светильника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на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плоскость,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перпендикулярную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направлению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силы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света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i/>
          <w:color w:val="FF0000"/>
          <w:sz w:val="28"/>
          <w:szCs w:val="28"/>
        </w:rPr>
        <w:t>I</w:t>
      </w:r>
      <w:r w:rsidRPr="00CA2559">
        <w:rPr>
          <w:color w:val="FF0000"/>
          <w:sz w:val="28"/>
          <w:szCs w:val="28"/>
          <w:vertAlign w:val="subscript"/>
        </w:rPr>
        <w:t>85</w:t>
      </w:r>
      <w:r w:rsidR="00253585" w:rsidRPr="00CA2559">
        <w:rPr>
          <w:color w:val="FF0000"/>
          <w:sz w:val="28"/>
          <w:szCs w:val="28"/>
        </w:rPr>
        <w:t>,</w:t>
      </w:r>
      <w:r w:rsidR="00B175EA" w:rsidRPr="00CA2559">
        <w:rPr>
          <w:color w:val="FF0000"/>
          <w:sz w:val="28"/>
          <w:szCs w:val="28"/>
        </w:rPr>
        <w:t xml:space="preserve"> </w:t>
      </w:r>
      <w:r w:rsidR="00253585" w:rsidRPr="00CA2559">
        <w:rPr>
          <w:color w:val="FF0000"/>
          <w:sz w:val="28"/>
          <w:szCs w:val="28"/>
        </w:rPr>
        <w:t>м².</w:t>
      </w:r>
    </w:p>
    <w:p w:rsidR="00F7569D" w:rsidRPr="00CA2559" w:rsidRDefault="00F7569D" w:rsidP="00830A4F">
      <w:pPr>
        <w:ind w:firstLine="567"/>
        <w:jc w:val="both"/>
        <w:rPr>
          <w:color w:val="FF0000"/>
          <w:sz w:val="28"/>
          <w:szCs w:val="28"/>
        </w:rPr>
      </w:pPr>
      <w:r w:rsidRPr="00CA2559">
        <w:rPr>
          <w:color w:val="FF0000"/>
          <w:spacing w:val="-8"/>
          <w:sz w:val="28"/>
          <w:szCs w:val="28"/>
        </w:rPr>
        <w:t>Значение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i/>
          <w:color w:val="FF0000"/>
          <w:spacing w:val="-8"/>
          <w:sz w:val="28"/>
          <w:szCs w:val="28"/>
        </w:rPr>
        <w:t>I</w:t>
      </w:r>
      <w:r w:rsidRPr="00CA2559">
        <w:rPr>
          <w:color w:val="FF0000"/>
          <w:spacing w:val="-8"/>
          <w:sz w:val="28"/>
          <w:szCs w:val="28"/>
          <w:vertAlign w:val="subscript"/>
        </w:rPr>
        <w:t>85</w:t>
      </w:r>
      <w:r w:rsidRPr="00CA2559">
        <w:rPr>
          <w:color w:val="FF0000"/>
          <w:spacing w:val="-8"/>
          <w:sz w:val="28"/>
          <w:szCs w:val="28"/>
        </w:rPr>
        <w:t>/</w:t>
      </w:r>
      <w:r w:rsidRPr="00CA2559">
        <w:rPr>
          <w:i/>
          <w:color w:val="FF0000"/>
          <w:spacing w:val="-8"/>
          <w:sz w:val="28"/>
          <w:szCs w:val="28"/>
        </w:rPr>
        <w:t>A</w:t>
      </w:r>
      <w:r w:rsidRPr="00CA2559">
        <w:rPr>
          <w:color w:val="FF0000"/>
          <w:spacing w:val="-8"/>
          <w:sz w:val="28"/>
          <w:szCs w:val="28"/>
          <w:vertAlign w:val="superscript"/>
        </w:rPr>
        <w:t>0,5</w:t>
      </w:r>
      <w:r w:rsidRPr="00CA2559">
        <w:rPr>
          <w:color w:val="FF0000"/>
          <w:sz w:val="28"/>
          <w:szCs w:val="28"/>
        </w:rPr>
        <w:t>,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кд/м,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должно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быть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не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более:</w:t>
      </w:r>
    </w:p>
    <w:p w:rsidR="00F7569D" w:rsidRPr="00CA2559" w:rsidRDefault="00F7569D" w:rsidP="00830A4F">
      <w:pPr>
        <w:ind w:firstLine="567"/>
        <w:jc w:val="both"/>
        <w:rPr>
          <w:color w:val="FF0000"/>
          <w:spacing w:val="-8"/>
          <w:sz w:val="28"/>
          <w:szCs w:val="28"/>
        </w:rPr>
      </w:pPr>
      <w:r w:rsidRPr="00CA2559">
        <w:rPr>
          <w:color w:val="FF0000"/>
          <w:spacing w:val="-8"/>
          <w:sz w:val="28"/>
          <w:szCs w:val="28"/>
        </w:rPr>
        <w:t>-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4000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–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при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высоте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установки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светильника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до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4,5</w:t>
      </w:r>
      <w:r w:rsidR="00B175EA" w:rsidRPr="00CA2559">
        <w:rPr>
          <w:bCs/>
          <w:iCs/>
          <w:color w:val="FF0000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м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включительно;</w:t>
      </w:r>
    </w:p>
    <w:p w:rsidR="00F7569D" w:rsidRPr="00CA2559" w:rsidRDefault="00F7569D" w:rsidP="00830A4F">
      <w:pPr>
        <w:ind w:firstLine="567"/>
        <w:jc w:val="both"/>
        <w:rPr>
          <w:color w:val="FF0000"/>
          <w:spacing w:val="-8"/>
          <w:sz w:val="28"/>
          <w:szCs w:val="28"/>
        </w:rPr>
      </w:pPr>
      <w:r w:rsidRPr="00CA2559">
        <w:rPr>
          <w:color w:val="FF0000"/>
          <w:spacing w:val="-8"/>
          <w:sz w:val="28"/>
          <w:szCs w:val="28"/>
        </w:rPr>
        <w:t>-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5500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–</w:t>
      </w:r>
      <w:r w:rsidR="00B175EA" w:rsidRPr="00CA2559">
        <w:rPr>
          <w:color w:val="FF0000"/>
          <w:spacing w:val="-8"/>
          <w:sz w:val="28"/>
          <w:szCs w:val="28"/>
        </w:rPr>
        <w:t xml:space="preserve">            </w:t>
      </w:r>
      <w:r w:rsidRPr="00CA2559">
        <w:rPr>
          <w:color w:val="FF0000"/>
          <w:spacing w:val="-8"/>
          <w:sz w:val="28"/>
          <w:szCs w:val="28"/>
        </w:rPr>
        <w:t>то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же</w:t>
      </w:r>
      <w:r w:rsidR="00B175EA" w:rsidRPr="00CA2559">
        <w:rPr>
          <w:color w:val="FF0000"/>
          <w:spacing w:val="-8"/>
          <w:sz w:val="28"/>
          <w:szCs w:val="28"/>
        </w:rPr>
        <w:t xml:space="preserve">                               </w:t>
      </w:r>
      <w:r w:rsidRPr="00CA2559">
        <w:rPr>
          <w:color w:val="FF0000"/>
          <w:spacing w:val="-8"/>
          <w:sz w:val="28"/>
          <w:szCs w:val="28"/>
        </w:rPr>
        <w:t>св.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4,5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до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6</w:t>
      </w:r>
      <w:r w:rsidR="00B175EA" w:rsidRPr="00CA2559">
        <w:rPr>
          <w:bCs/>
          <w:iCs/>
          <w:color w:val="FF0000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м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включительно;</w:t>
      </w:r>
    </w:p>
    <w:p w:rsidR="00F7569D" w:rsidRPr="00CA2559" w:rsidRDefault="00F7569D" w:rsidP="00830A4F">
      <w:pPr>
        <w:ind w:firstLine="567"/>
        <w:jc w:val="both"/>
        <w:rPr>
          <w:color w:val="FF0000"/>
          <w:spacing w:val="-8"/>
          <w:sz w:val="28"/>
          <w:szCs w:val="28"/>
        </w:rPr>
      </w:pPr>
      <w:r w:rsidRPr="00CA2559">
        <w:rPr>
          <w:color w:val="FF0000"/>
          <w:spacing w:val="-8"/>
          <w:sz w:val="28"/>
          <w:szCs w:val="28"/>
        </w:rPr>
        <w:t>-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7000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–</w:t>
      </w:r>
      <w:r w:rsidR="00B175EA" w:rsidRPr="00CA2559">
        <w:rPr>
          <w:color w:val="FF0000"/>
          <w:spacing w:val="-8"/>
          <w:sz w:val="28"/>
          <w:szCs w:val="28"/>
        </w:rPr>
        <w:t xml:space="preserve">            </w:t>
      </w:r>
      <w:r w:rsidRPr="00CA2559">
        <w:rPr>
          <w:color w:val="FF0000"/>
          <w:spacing w:val="-8"/>
          <w:sz w:val="28"/>
          <w:szCs w:val="28"/>
        </w:rPr>
        <w:t>»</w:t>
      </w:r>
      <w:r w:rsidR="00B175EA" w:rsidRPr="00CA2559">
        <w:rPr>
          <w:color w:val="FF0000"/>
          <w:spacing w:val="-8"/>
          <w:sz w:val="28"/>
          <w:szCs w:val="28"/>
        </w:rPr>
        <w:t xml:space="preserve">   </w:t>
      </w:r>
      <w:r w:rsidRPr="00CA2559">
        <w:rPr>
          <w:color w:val="FF0000"/>
          <w:spacing w:val="-8"/>
          <w:sz w:val="28"/>
          <w:szCs w:val="28"/>
        </w:rPr>
        <w:t>»</w:t>
      </w:r>
      <w:r w:rsidR="00B175EA" w:rsidRPr="00CA2559">
        <w:rPr>
          <w:color w:val="FF0000"/>
          <w:spacing w:val="-8"/>
          <w:sz w:val="28"/>
          <w:szCs w:val="28"/>
        </w:rPr>
        <w:t xml:space="preserve">                                   </w:t>
      </w:r>
      <w:r w:rsidRPr="00CA2559">
        <w:rPr>
          <w:color w:val="FF0000"/>
          <w:spacing w:val="-8"/>
          <w:sz w:val="28"/>
          <w:szCs w:val="28"/>
        </w:rPr>
        <w:t>св.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6</w:t>
      </w:r>
      <w:r w:rsidR="00B175EA" w:rsidRPr="00CA2559">
        <w:rPr>
          <w:bCs/>
          <w:iCs/>
          <w:color w:val="FF0000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м.</w:t>
      </w:r>
    </w:p>
    <w:p w:rsidR="004708EC" w:rsidRPr="00CA2559" w:rsidRDefault="004708EC" w:rsidP="00830A4F">
      <w:pPr>
        <w:ind w:firstLine="567"/>
        <w:jc w:val="both"/>
        <w:rPr>
          <w:color w:val="FF0000"/>
          <w:sz w:val="28"/>
          <w:szCs w:val="28"/>
        </w:rPr>
      </w:pPr>
      <w:r w:rsidRPr="00CA2559">
        <w:rPr>
          <w:noProof/>
          <w:color w:val="FF0000"/>
          <w:sz w:val="28"/>
          <w:szCs w:val="28"/>
        </w:rPr>
        <w:t>7.</w:t>
      </w:r>
      <w:r w:rsidR="00253585" w:rsidRPr="00CA2559">
        <w:rPr>
          <w:noProof/>
          <w:color w:val="FF0000"/>
          <w:sz w:val="28"/>
          <w:szCs w:val="28"/>
        </w:rPr>
        <w:t>5.4.5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Средняя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освещенность</w:t>
      </w:r>
      <w:r w:rsidR="00B175EA" w:rsidRPr="00CA2559">
        <w:rPr>
          <w:color w:val="FF0000"/>
          <w:sz w:val="28"/>
          <w:szCs w:val="28"/>
        </w:rPr>
        <w:t xml:space="preserve"> </w:t>
      </w:r>
      <w:proofErr w:type="spellStart"/>
      <w:r w:rsidRPr="00CA2559">
        <w:rPr>
          <w:i/>
          <w:color w:val="FF0000"/>
          <w:sz w:val="28"/>
          <w:szCs w:val="28"/>
        </w:rPr>
        <w:t>E</w:t>
      </w:r>
      <w:r w:rsidRPr="00CA2559">
        <w:rPr>
          <w:color w:val="FF0000"/>
          <w:sz w:val="28"/>
          <w:szCs w:val="28"/>
          <w:vertAlign w:val="subscript"/>
        </w:rPr>
        <w:t>с</w:t>
      </w:r>
      <w:r w:rsidR="00253585" w:rsidRPr="00CA2559">
        <w:rPr>
          <w:color w:val="FF0000"/>
          <w:sz w:val="28"/>
          <w:szCs w:val="28"/>
          <w:vertAlign w:val="subscript"/>
        </w:rPr>
        <w:t>р</w:t>
      </w:r>
      <w:proofErr w:type="spellEnd"/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на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дорожном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покрытии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площадок,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проездов,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проходов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между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рядами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павильонов,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палаток,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контейнеров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т.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п.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на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территории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открытых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рынков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торговых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ярмарок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должна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быть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не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менее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10</w:t>
      </w:r>
      <w:r w:rsidR="00B175EA" w:rsidRPr="00CA2559">
        <w:rPr>
          <w:bCs/>
          <w:iCs/>
          <w:color w:val="FF0000"/>
          <w:sz w:val="28"/>
          <w:szCs w:val="28"/>
        </w:rPr>
        <w:t xml:space="preserve"> </w:t>
      </w:r>
      <w:proofErr w:type="spellStart"/>
      <w:r w:rsidRPr="00CA2559">
        <w:rPr>
          <w:color w:val="FF0000"/>
          <w:sz w:val="28"/>
          <w:szCs w:val="28"/>
        </w:rPr>
        <w:t>л</w:t>
      </w:r>
      <w:r w:rsidR="007E6938" w:rsidRPr="00CA2559">
        <w:rPr>
          <w:color w:val="FF0000"/>
          <w:sz w:val="28"/>
          <w:szCs w:val="28"/>
        </w:rPr>
        <w:t>к</w:t>
      </w:r>
      <w:proofErr w:type="spellEnd"/>
      <w:r w:rsidR="00B175EA" w:rsidRPr="00CA2559">
        <w:rPr>
          <w:color w:val="FF0000"/>
          <w:sz w:val="28"/>
          <w:szCs w:val="28"/>
        </w:rPr>
        <w:t xml:space="preserve"> </w:t>
      </w:r>
      <w:r w:rsidR="007E6938" w:rsidRPr="00CA2559">
        <w:rPr>
          <w:color w:val="FF0000"/>
          <w:sz w:val="28"/>
          <w:szCs w:val="28"/>
        </w:rPr>
        <w:t>при</w:t>
      </w:r>
      <w:r w:rsidR="00B175EA" w:rsidRPr="00CA2559">
        <w:rPr>
          <w:color w:val="FF0000"/>
          <w:sz w:val="28"/>
          <w:szCs w:val="28"/>
        </w:rPr>
        <w:t xml:space="preserve"> </w:t>
      </w:r>
      <w:r w:rsidR="007E6938" w:rsidRPr="00CA2559">
        <w:rPr>
          <w:color w:val="FF0000"/>
          <w:sz w:val="28"/>
          <w:szCs w:val="28"/>
        </w:rPr>
        <w:t>минимальной</w:t>
      </w:r>
      <w:r w:rsidR="00B175EA" w:rsidRPr="00CA2559">
        <w:rPr>
          <w:color w:val="FF0000"/>
          <w:sz w:val="28"/>
          <w:szCs w:val="28"/>
        </w:rPr>
        <w:t xml:space="preserve"> </w:t>
      </w:r>
      <w:r w:rsidR="007E6938" w:rsidRPr="00CA2559">
        <w:rPr>
          <w:color w:val="FF0000"/>
          <w:sz w:val="28"/>
          <w:szCs w:val="28"/>
        </w:rPr>
        <w:t>освещенности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2,0</w:t>
      </w:r>
      <w:r w:rsidR="00B175EA" w:rsidRPr="00CA2559">
        <w:rPr>
          <w:bCs/>
          <w:iCs/>
          <w:color w:val="FF0000"/>
          <w:sz w:val="28"/>
          <w:szCs w:val="28"/>
        </w:rPr>
        <w:t xml:space="preserve"> </w:t>
      </w:r>
      <w:proofErr w:type="spellStart"/>
      <w:r w:rsidRPr="00CA2559">
        <w:rPr>
          <w:color w:val="FF0000"/>
          <w:sz w:val="28"/>
          <w:szCs w:val="28"/>
        </w:rPr>
        <w:t>лк</w:t>
      </w:r>
      <w:proofErr w:type="spellEnd"/>
      <w:r w:rsidRPr="00CA2559">
        <w:rPr>
          <w:color w:val="FF0000"/>
          <w:sz w:val="28"/>
          <w:szCs w:val="28"/>
        </w:rPr>
        <w:t>.</w:t>
      </w:r>
    </w:p>
    <w:p w:rsidR="004708EC" w:rsidRPr="00365739" w:rsidRDefault="004708EC" w:rsidP="00830A4F">
      <w:pPr>
        <w:ind w:firstLine="567"/>
        <w:jc w:val="both"/>
        <w:rPr>
          <w:noProof/>
          <w:color w:val="000000"/>
          <w:sz w:val="28"/>
          <w:szCs w:val="28"/>
        </w:rPr>
      </w:pPr>
      <w:r w:rsidRPr="00365739">
        <w:rPr>
          <w:color w:val="000000"/>
          <w:sz w:val="28"/>
          <w:szCs w:val="28"/>
        </w:rPr>
        <w:t>Допускается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снижение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средней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освещенности</w:t>
      </w:r>
      <w:r w:rsidR="00B175EA" w:rsidRPr="00365739">
        <w:rPr>
          <w:color w:val="000000"/>
          <w:sz w:val="28"/>
          <w:szCs w:val="28"/>
        </w:rPr>
        <w:t xml:space="preserve"> </w:t>
      </w:r>
      <w:proofErr w:type="spellStart"/>
      <w:r w:rsidRPr="00365739">
        <w:rPr>
          <w:i/>
          <w:color w:val="000000"/>
          <w:sz w:val="28"/>
          <w:szCs w:val="28"/>
        </w:rPr>
        <w:t>E</w:t>
      </w:r>
      <w:r w:rsidRPr="00365739">
        <w:rPr>
          <w:color w:val="000000"/>
          <w:sz w:val="28"/>
          <w:szCs w:val="28"/>
          <w:vertAlign w:val="subscript"/>
        </w:rPr>
        <w:t>ср</w:t>
      </w:r>
      <w:proofErr w:type="spellEnd"/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до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4,0</w:t>
      </w:r>
      <w:r w:rsidR="00B175EA" w:rsidRPr="00365739">
        <w:rPr>
          <w:bCs/>
          <w:iCs/>
          <w:color w:val="000000"/>
          <w:sz w:val="28"/>
          <w:szCs w:val="28"/>
        </w:rPr>
        <w:t xml:space="preserve"> </w:t>
      </w:r>
      <w:proofErr w:type="spellStart"/>
      <w:r w:rsidRPr="00365739">
        <w:rPr>
          <w:color w:val="000000"/>
          <w:sz w:val="28"/>
          <w:szCs w:val="28"/>
        </w:rPr>
        <w:t>лк</w:t>
      </w:r>
      <w:proofErr w:type="spellEnd"/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после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закры</w:t>
      </w:r>
      <w:r w:rsidR="00253585" w:rsidRPr="00365739">
        <w:rPr>
          <w:color w:val="000000"/>
          <w:sz w:val="28"/>
          <w:szCs w:val="28"/>
        </w:rPr>
        <w:t>тия</w:t>
      </w:r>
      <w:r w:rsidR="00B175EA" w:rsidRPr="00365739">
        <w:rPr>
          <w:color w:val="000000"/>
          <w:sz w:val="28"/>
          <w:szCs w:val="28"/>
        </w:rPr>
        <w:t xml:space="preserve"> </w:t>
      </w:r>
      <w:r w:rsidR="00253585" w:rsidRPr="00365739">
        <w:rPr>
          <w:color w:val="000000"/>
          <w:sz w:val="28"/>
          <w:szCs w:val="28"/>
        </w:rPr>
        <w:t>рынка</w:t>
      </w:r>
      <w:r w:rsidR="00B175EA" w:rsidRPr="00365739">
        <w:rPr>
          <w:color w:val="000000"/>
          <w:sz w:val="28"/>
          <w:szCs w:val="28"/>
        </w:rPr>
        <w:t xml:space="preserve"> </w:t>
      </w:r>
      <w:r w:rsidR="00253585" w:rsidRPr="00365739">
        <w:rPr>
          <w:color w:val="000000"/>
          <w:sz w:val="28"/>
          <w:szCs w:val="28"/>
        </w:rPr>
        <w:t>или</w:t>
      </w:r>
      <w:r w:rsidR="00B175EA" w:rsidRPr="00365739">
        <w:rPr>
          <w:color w:val="000000"/>
          <w:sz w:val="28"/>
          <w:szCs w:val="28"/>
        </w:rPr>
        <w:t xml:space="preserve"> </w:t>
      </w:r>
      <w:r w:rsidR="00253585" w:rsidRPr="00365739">
        <w:rPr>
          <w:color w:val="000000"/>
          <w:sz w:val="28"/>
          <w:szCs w:val="28"/>
        </w:rPr>
        <w:t>торговой</w:t>
      </w:r>
      <w:r w:rsidR="00B175EA" w:rsidRPr="00365739">
        <w:rPr>
          <w:color w:val="000000"/>
          <w:sz w:val="28"/>
          <w:szCs w:val="28"/>
        </w:rPr>
        <w:t xml:space="preserve"> </w:t>
      </w:r>
      <w:r w:rsidR="00253585" w:rsidRPr="00365739">
        <w:rPr>
          <w:color w:val="000000"/>
          <w:sz w:val="28"/>
          <w:szCs w:val="28"/>
        </w:rPr>
        <w:t>ярмарки.</w:t>
      </w:r>
    </w:p>
    <w:p w:rsidR="00590BD4" w:rsidRPr="00365739" w:rsidRDefault="004708EC" w:rsidP="00830A4F">
      <w:pPr>
        <w:ind w:firstLine="567"/>
        <w:jc w:val="both"/>
        <w:rPr>
          <w:color w:val="000000"/>
          <w:sz w:val="28"/>
          <w:szCs w:val="28"/>
        </w:rPr>
      </w:pPr>
      <w:r w:rsidRPr="00365739">
        <w:rPr>
          <w:color w:val="000000"/>
          <w:sz w:val="28"/>
          <w:szCs w:val="28"/>
        </w:rPr>
        <w:t>7.</w:t>
      </w:r>
      <w:r w:rsidR="00253585" w:rsidRPr="00365739">
        <w:rPr>
          <w:color w:val="000000"/>
          <w:sz w:val="28"/>
          <w:szCs w:val="28"/>
        </w:rPr>
        <w:t>5.4.6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Отношение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вертикальной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освещенности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на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высоте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1,5</w:t>
      </w:r>
      <w:r w:rsidR="00B175EA" w:rsidRPr="00365739">
        <w:rPr>
          <w:bCs/>
          <w:iCs/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м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в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плоскости,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перпендикулярной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оси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проезда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между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рядами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павильонов,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к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горизонтальной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освещенности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на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уровне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покрытия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проезда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должно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быть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не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менее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1:2.</w:t>
      </w:r>
    </w:p>
    <w:p w:rsidR="007D4DBA" w:rsidRPr="00365739" w:rsidRDefault="00DD039B" w:rsidP="00830A4F">
      <w:pPr>
        <w:ind w:firstLine="567"/>
        <w:jc w:val="both"/>
        <w:rPr>
          <w:b/>
          <w:noProof/>
          <w:color w:val="000000"/>
          <w:sz w:val="28"/>
          <w:szCs w:val="28"/>
        </w:rPr>
      </w:pPr>
      <w:r w:rsidRPr="00365739">
        <w:rPr>
          <w:b/>
          <w:noProof/>
          <w:color w:val="000000"/>
          <w:sz w:val="28"/>
          <w:szCs w:val="28"/>
        </w:rPr>
        <w:t>7.5.5</w:t>
      </w:r>
      <w:r w:rsidR="00B175EA" w:rsidRPr="00365739">
        <w:rPr>
          <w:b/>
          <w:noProof/>
          <w:color w:val="000000"/>
          <w:sz w:val="28"/>
          <w:szCs w:val="28"/>
        </w:rPr>
        <w:t xml:space="preserve"> </w:t>
      </w:r>
      <w:r w:rsidR="007D4DBA" w:rsidRPr="00365739">
        <w:rPr>
          <w:b/>
          <w:noProof/>
          <w:color w:val="000000"/>
          <w:sz w:val="28"/>
          <w:szCs w:val="28"/>
        </w:rPr>
        <w:t>Освещение</w:t>
      </w:r>
      <w:r w:rsidR="00B175EA" w:rsidRPr="00365739">
        <w:rPr>
          <w:b/>
          <w:noProof/>
          <w:color w:val="000000"/>
          <w:sz w:val="28"/>
          <w:szCs w:val="28"/>
        </w:rPr>
        <w:t xml:space="preserve"> </w:t>
      </w:r>
      <w:r w:rsidR="007D4DBA" w:rsidRPr="00365739">
        <w:rPr>
          <w:b/>
          <w:noProof/>
          <w:color w:val="000000"/>
          <w:sz w:val="28"/>
          <w:szCs w:val="28"/>
        </w:rPr>
        <w:t>территорий</w:t>
      </w:r>
      <w:r w:rsidR="00B175EA" w:rsidRPr="00365739">
        <w:rPr>
          <w:b/>
          <w:noProof/>
          <w:color w:val="000000"/>
          <w:sz w:val="28"/>
          <w:szCs w:val="28"/>
        </w:rPr>
        <w:t xml:space="preserve"> </w:t>
      </w:r>
      <w:r w:rsidR="007D4DBA" w:rsidRPr="00365739">
        <w:rPr>
          <w:b/>
          <w:noProof/>
          <w:color w:val="000000"/>
          <w:sz w:val="28"/>
          <w:szCs w:val="28"/>
        </w:rPr>
        <w:t>жилых</w:t>
      </w:r>
      <w:r w:rsidR="00B175EA" w:rsidRPr="00365739">
        <w:rPr>
          <w:b/>
          <w:noProof/>
          <w:color w:val="000000"/>
          <w:sz w:val="28"/>
          <w:szCs w:val="28"/>
        </w:rPr>
        <w:t xml:space="preserve"> </w:t>
      </w:r>
      <w:r w:rsidR="007D4DBA" w:rsidRPr="00365739">
        <w:rPr>
          <w:b/>
          <w:noProof/>
          <w:color w:val="000000"/>
          <w:sz w:val="28"/>
          <w:szCs w:val="28"/>
        </w:rPr>
        <w:t>районов</w:t>
      </w:r>
    </w:p>
    <w:p w:rsidR="00A60210" w:rsidRPr="00CA2559" w:rsidRDefault="00A60210" w:rsidP="00830A4F">
      <w:pPr>
        <w:ind w:firstLine="567"/>
        <w:jc w:val="both"/>
        <w:rPr>
          <w:noProof/>
          <w:color w:val="FF0000"/>
          <w:sz w:val="28"/>
          <w:szCs w:val="28"/>
        </w:rPr>
      </w:pPr>
      <w:r w:rsidRPr="00CA2559">
        <w:rPr>
          <w:noProof/>
          <w:color w:val="FF0000"/>
          <w:sz w:val="28"/>
          <w:szCs w:val="28"/>
        </w:rPr>
        <w:t>7.</w:t>
      </w:r>
      <w:r w:rsidR="00DD039B" w:rsidRPr="00CA2559">
        <w:rPr>
          <w:noProof/>
          <w:color w:val="FF0000"/>
          <w:sz w:val="28"/>
          <w:szCs w:val="28"/>
        </w:rPr>
        <w:t>5.5.1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Внутри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жилых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кварталов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нормы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освещения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улиц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местного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значения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должны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соответствовать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классам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по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освещению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В1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и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В2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таблицы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DD039B" w:rsidRPr="00CA2559">
        <w:rPr>
          <w:noProof/>
          <w:color w:val="FF0000"/>
          <w:sz w:val="28"/>
          <w:szCs w:val="28"/>
        </w:rPr>
        <w:t>7.10</w:t>
      </w:r>
      <w:r w:rsidRPr="00CA2559">
        <w:rPr>
          <w:noProof/>
          <w:color w:val="FF0000"/>
          <w:sz w:val="28"/>
          <w:szCs w:val="28"/>
        </w:rPr>
        <w:t>,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а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проездов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и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проходов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–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классам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П4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и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П5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таблицы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DD039B" w:rsidRPr="00CA2559">
        <w:rPr>
          <w:noProof/>
          <w:color w:val="FF0000"/>
          <w:sz w:val="28"/>
          <w:szCs w:val="28"/>
        </w:rPr>
        <w:t>7.21</w:t>
      </w:r>
      <w:r w:rsidRPr="00CA2559">
        <w:rPr>
          <w:noProof/>
          <w:color w:val="FF0000"/>
          <w:sz w:val="28"/>
          <w:szCs w:val="28"/>
        </w:rPr>
        <w:t>.</w:t>
      </w:r>
    </w:p>
    <w:p w:rsidR="00A60210" w:rsidRPr="00CA2559" w:rsidRDefault="00A60210" w:rsidP="00830A4F">
      <w:pPr>
        <w:ind w:firstLine="567"/>
        <w:jc w:val="both"/>
        <w:rPr>
          <w:noProof/>
          <w:color w:val="FF0000"/>
          <w:sz w:val="28"/>
          <w:szCs w:val="28"/>
        </w:rPr>
      </w:pPr>
      <w:r w:rsidRPr="00CA2559">
        <w:rPr>
          <w:noProof/>
          <w:color w:val="FF0000"/>
          <w:sz w:val="28"/>
          <w:szCs w:val="28"/>
        </w:rPr>
        <w:t>Слепящее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действие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светильников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для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проездов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и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пешеходных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зон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внутри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жилых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кварталов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регламентируется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согласно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7.</w:t>
      </w:r>
      <w:r w:rsidR="00DD039B" w:rsidRPr="00CA2559">
        <w:rPr>
          <w:noProof/>
          <w:color w:val="FF0000"/>
          <w:sz w:val="28"/>
          <w:szCs w:val="28"/>
        </w:rPr>
        <w:t>5.1</w:t>
      </w:r>
      <w:r w:rsidR="007E6938" w:rsidRPr="00CA2559">
        <w:rPr>
          <w:noProof/>
          <w:color w:val="FF0000"/>
          <w:sz w:val="28"/>
          <w:szCs w:val="28"/>
        </w:rPr>
        <w:t>.</w:t>
      </w:r>
      <w:r w:rsidR="00DD039B" w:rsidRPr="00CA2559">
        <w:rPr>
          <w:noProof/>
          <w:color w:val="FF0000"/>
          <w:sz w:val="28"/>
          <w:szCs w:val="28"/>
        </w:rPr>
        <w:t>9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и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7.</w:t>
      </w:r>
      <w:r w:rsidR="00DD039B" w:rsidRPr="00CA2559">
        <w:rPr>
          <w:noProof/>
          <w:color w:val="FF0000"/>
          <w:sz w:val="28"/>
          <w:szCs w:val="28"/>
        </w:rPr>
        <w:t>5.4.4</w:t>
      </w:r>
      <w:r w:rsidRPr="00CA2559">
        <w:rPr>
          <w:noProof/>
          <w:color w:val="FF0000"/>
          <w:sz w:val="28"/>
          <w:szCs w:val="28"/>
        </w:rPr>
        <w:t>.</w:t>
      </w:r>
    </w:p>
    <w:p w:rsidR="00590BD4" w:rsidRPr="00CA2559" w:rsidRDefault="007D4DBA" w:rsidP="00830A4F">
      <w:pPr>
        <w:ind w:firstLine="567"/>
        <w:jc w:val="both"/>
        <w:rPr>
          <w:noProof/>
          <w:color w:val="FF0000"/>
          <w:sz w:val="28"/>
          <w:szCs w:val="28"/>
        </w:rPr>
      </w:pPr>
      <w:r w:rsidRPr="00CA2559">
        <w:rPr>
          <w:noProof/>
          <w:color w:val="FF0000"/>
          <w:sz w:val="28"/>
          <w:szCs w:val="28"/>
        </w:rPr>
        <w:t>7.</w:t>
      </w:r>
      <w:r w:rsidR="00DD039B" w:rsidRPr="00CA2559">
        <w:rPr>
          <w:noProof/>
          <w:color w:val="FF0000"/>
          <w:sz w:val="28"/>
          <w:szCs w:val="28"/>
        </w:rPr>
        <w:t>5.5.2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D1487D" w:rsidRPr="00CA2559">
        <w:rPr>
          <w:noProof/>
          <w:color w:val="FF0000"/>
          <w:sz w:val="28"/>
          <w:szCs w:val="28"/>
        </w:rPr>
        <w:t>В</w:t>
      </w:r>
      <w:r w:rsidRPr="00CA2559">
        <w:rPr>
          <w:noProof/>
          <w:color w:val="FF0000"/>
          <w:sz w:val="28"/>
          <w:szCs w:val="28"/>
        </w:rPr>
        <w:t>ертикальн</w:t>
      </w:r>
      <w:r w:rsidR="00DF4AFC" w:rsidRPr="00CA2559">
        <w:rPr>
          <w:noProof/>
          <w:color w:val="FF0000"/>
          <w:sz w:val="28"/>
          <w:szCs w:val="28"/>
        </w:rPr>
        <w:t>ая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освещенност</w:t>
      </w:r>
      <w:r w:rsidR="00DF4AFC" w:rsidRPr="00CA2559">
        <w:rPr>
          <w:noProof/>
          <w:color w:val="FF0000"/>
          <w:sz w:val="28"/>
          <w:szCs w:val="28"/>
        </w:rPr>
        <w:t>ь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на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окнах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жилых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зданий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A73388" w:rsidRPr="00CA2559">
        <w:rPr>
          <w:i/>
          <w:noProof/>
          <w:color w:val="FF0000"/>
          <w:sz w:val="28"/>
          <w:szCs w:val="28"/>
          <w:lang w:val="en-US"/>
        </w:rPr>
        <w:t>E</w:t>
      </w:r>
      <w:r w:rsidR="00A73388" w:rsidRPr="00CA2559">
        <w:rPr>
          <w:noProof/>
          <w:color w:val="FF0000"/>
          <w:sz w:val="28"/>
          <w:szCs w:val="28"/>
          <w:vertAlign w:val="subscript"/>
        </w:rPr>
        <w:t>в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A73388" w:rsidRPr="00CA2559">
        <w:rPr>
          <w:noProof/>
          <w:color w:val="FF0000"/>
          <w:sz w:val="28"/>
          <w:szCs w:val="28"/>
        </w:rPr>
        <w:t>от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A73388" w:rsidRPr="00CA2559">
        <w:rPr>
          <w:noProof/>
          <w:color w:val="FF0000"/>
          <w:sz w:val="28"/>
          <w:szCs w:val="28"/>
        </w:rPr>
        <w:t>совместного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A73388" w:rsidRPr="00CA2559">
        <w:rPr>
          <w:noProof/>
          <w:color w:val="FF0000"/>
          <w:sz w:val="28"/>
          <w:szCs w:val="28"/>
        </w:rPr>
        <w:t>действия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все</w:t>
      </w:r>
      <w:r w:rsidR="00A73388" w:rsidRPr="00CA2559">
        <w:rPr>
          <w:noProof/>
          <w:color w:val="FF0000"/>
          <w:sz w:val="28"/>
          <w:szCs w:val="28"/>
        </w:rPr>
        <w:t>х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вид</w:t>
      </w:r>
      <w:r w:rsidR="00A73388" w:rsidRPr="00CA2559">
        <w:rPr>
          <w:noProof/>
          <w:color w:val="FF0000"/>
          <w:sz w:val="28"/>
          <w:szCs w:val="28"/>
        </w:rPr>
        <w:t>ов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A73388" w:rsidRPr="00CA2559">
        <w:rPr>
          <w:noProof/>
          <w:color w:val="FF0000"/>
          <w:sz w:val="28"/>
          <w:szCs w:val="28"/>
        </w:rPr>
        <w:t>наружного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A73388" w:rsidRPr="00CA2559">
        <w:rPr>
          <w:noProof/>
          <w:color w:val="FF0000"/>
          <w:sz w:val="28"/>
          <w:szCs w:val="28"/>
        </w:rPr>
        <w:t>освещения,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A73388" w:rsidRPr="00CA2559">
        <w:rPr>
          <w:noProof/>
          <w:color w:val="FF0000"/>
          <w:sz w:val="28"/>
          <w:szCs w:val="28"/>
        </w:rPr>
        <w:t>включая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A73388" w:rsidRPr="00CA2559">
        <w:rPr>
          <w:noProof/>
          <w:color w:val="FF0000"/>
          <w:sz w:val="28"/>
          <w:szCs w:val="28"/>
        </w:rPr>
        <w:t>утилитарное</w:t>
      </w:r>
      <w:r w:rsidRPr="00CA2559">
        <w:rPr>
          <w:noProof/>
          <w:color w:val="FF0000"/>
          <w:sz w:val="28"/>
          <w:szCs w:val="28"/>
        </w:rPr>
        <w:t>,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архитектурное,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рекламное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и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витринное,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A73388" w:rsidRPr="00CA2559">
        <w:rPr>
          <w:noProof/>
          <w:color w:val="FF0000"/>
          <w:sz w:val="28"/>
          <w:szCs w:val="28"/>
        </w:rPr>
        <w:t>в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A73388" w:rsidRPr="00CA2559">
        <w:rPr>
          <w:noProof/>
          <w:color w:val="FF0000"/>
          <w:sz w:val="28"/>
          <w:szCs w:val="28"/>
        </w:rPr>
        <w:t>зависимости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A73388" w:rsidRPr="00CA2559">
        <w:rPr>
          <w:noProof/>
          <w:color w:val="FF0000"/>
          <w:sz w:val="28"/>
          <w:szCs w:val="28"/>
        </w:rPr>
        <w:t>от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A73388" w:rsidRPr="00CA2559">
        <w:rPr>
          <w:noProof/>
          <w:color w:val="FF0000"/>
          <w:sz w:val="28"/>
          <w:szCs w:val="28"/>
        </w:rPr>
        <w:t>норм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A73388" w:rsidRPr="00CA2559">
        <w:rPr>
          <w:noProof/>
          <w:color w:val="FF0000"/>
          <w:sz w:val="28"/>
          <w:szCs w:val="28"/>
        </w:rPr>
        <w:t>средней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A73388" w:rsidRPr="00CA2559">
        <w:rPr>
          <w:noProof/>
          <w:color w:val="FF0000"/>
          <w:sz w:val="28"/>
          <w:szCs w:val="28"/>
        </w:rPr>
        <w:t>яркости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A73388" w:rsidRPr="00CA2559">
        <w:rPr>
          <w:i/>
          <w:noProof/>
          <w:color w:val="FF0000"/>
          <w:sz w:val="28"/>
          <w:szCs w:val="28"/>
          <w:lang w:val="en-US"/>
        </w:rPr>
        <w:t>L</w:t>
      </w:r>
      <w:r w:rsidR="00A73388" w:rsidRPr="00CA2559">
        <w:rPr>
          <w:noProof/>
          <w:color w:val="FF0000"/>
          <w:sz w:val="28"/>
          <w:szCs w:val="28"/>
          <w:vertAlign w:val="subscript"/>
        </w:rPr>
        <w:t>ср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A73388" w:rsidRPr="00CA2559">
        <w:rPr>
          <w:noProof/>
          <w:color w:val="FF0000"/>
          <w:sz w:val="28"/>
          <w:szCs w:val="28"/>
        </w:rPr>
        <w:t>или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A73388" w:rsidRPr="00CA2559">
        <w:rPr>
          <w:noProof/>
          <w:color w:val="FF0000"/>
          <w:sz w:val="28"/>
          <w:szCs w:val="28"/>
        </w:rPr>
        <w:t>средней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A73388" w:rsidRPr="00CA2559">
        <w:rPr>
          <w:noProof/>
          <w:color w:val="FF0000"/>
          <w:sz w:val="28"/>
          <w:szCs w:val="28"/>
        </w:rPr>
        <w:t>освещенности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A73388" w:rsidRPr="00CA2559">
        <w:rPr>
          <w:i/>
          <w:noProof/>
          <w:color w:val="FF0000"/>
          <w:sz w:val="28"/>
          <w:szCs w:val="28"/>
          <w:lang w:val="en-US"/>
        </w:rPr>
        <w:t>E</w:t>
      </w:r>
      <w:r w:rsidR="00A73388" w:rsidRPr="00CA2559">
        <w:rPr>
          <w:noProof/>
          <w:color w:val="FF0000"/>
          <w:sz w:val="28"/>
          <w:szCs w:val="28"/>
          <w:vertAlign w:val="subscript"/>
        </w:rPr>
        <w:t>ср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A73388" w:rsidRPr="00CA2559">
        <w:rPr>
          <w:noProof/>
          <w:color w:val="FF0000"/>
          <w:sz w:val="28"/>
          <w:szCs w:val="28"/>
        </w:rPr>
        <w:t>на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A73388" w:rsidRPr="00CA2559">
        <w:rPr>
          <w:noProof/>
          <w:color w:val="FF0000"/>
          <w:sz w:val="28"/>
          <w:szCs w:val="28"/>
        </w:rPr>
        <w:t>проезжей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A73388" w:rsidRPr="00CA2559">
        <w:rPr>
          <w:noProof/>
          <w:color w:val="FF0000"/>
          <w:sz w:val="28"/>
          <w:szCs w:val="28"/>
        </w:rPr>
        <w:t>части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A73388" w:rsidRPr="00CA2559">
        <w:rPr>
          <w:noProof/>
          <w:color w:val="FF0000"/>
          <w:sz w:val="28"/>
          <w:szCs w:val="28"/>
        </w:rPr>
        <w:t>прилегающих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A73388" w:rsidRPr="00CA2559">
        <w:rPr>
          <w:noProof/>
          <w:color w:val="FF0000"/>
          <w:sz w:val="28"/>
          <w:szCs w:val="28"/>
        </w:rPr>
        <w:t>улиц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не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должн</w:t>
      </w:r>
      <w:r w:rsidR="00A73388" w:rsidRPr="00CA2559">
        <w:rPr>
          <w:noProof/>
          <w:color w:val="FF0000"/>
          <w:sz w:val="28"/>
          <w:szCs w:val="28"/>
        </w:rPr>
        <w:t>а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превышать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значений,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приведенных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в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таблице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="00DD039B" w:rsidRPr="00CA2559">
        <w:rPr>
          <w:noProof/>
          <w:color w:val="FF0000"/>
          <w:sz w:val="28"/>
          <w:szCs w:val="28"/>
        </w:rPr>
        <w:t>7.22</w:t>
      </w:r>
      <w:r w:rsidRPr="00CA2559">
        <w:rPr>
          <w:noProof/>
          <w:color w:val="FF0000"/>
          <w:sz w:val="28"/>
          <w:szCs w:val="28"/>
        </w:rPr>
        <w:t>.</w:t>
      </w:r>
    </w:p>
    <w:p w:rsidR="00590BD4" w:rsidRPr="00CA2559" w:rsidRDefault="00590BD4" w:rsidP="00830A4F">
      <w:pPr>
        <w:jc w:val="both"/>
        <w:rPr>
          <w:noProof/>
          <w:color w:val="FF0000"/>
          <w:sz w:val="28"/>
          <w:szCs w:val="28"/>
        </w:rPr>
      </w:pPr>
    </w:p>
    <w:p w:rsidR="007D4DBA" w:rsidRPr="00CA2559" w:rsidRDefault="007D4DBA" w:rsidP="00365739">
      <w:pPr>
        <w:ind w:left="2552" w:hanging="2552"/>
        <w:jc w:val="both"/>
        <w:rPr>
          <w:b/>
          <w:noProof/>
          <w:color w:val="FF0000"/>
          <w:spacing w:val="-8"/>
          <w:sz w:val="28"/>
          <w:szCs w:val="28"/>
        </w:rPr>
      </w:pPr>
      <w:r w:rsidRPr="00CA2559">
        <w:rPr>
          <w:color w:val="FF0000"/>
          <w:spacing w:val="-8"/>
          <w:sz w:val="28"/>
          <w:szCs w:val="28"/>
        </w:rPr>
        <w:t>Т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а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б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л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и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ц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а</w:t>
      </w:r>
      <w:r w:rsidR="00B175EA" w:rsidRPr="00CA2559">
        <w:rPr>
          <w:color w:val="FF0000"/>
          <w:spacing w:val="-8"/>
          <w:sz w:val="28"/>
          <w:szCs w:val="28"/>
        </w:rPr>
        <w:t xml:space="preserve">   </w:t>
      </w:r>
      <w:r w:rsidR="00DD039B" w:rsidRPr="00CA2559">
        <w:rPr>
          <w:color w:val="FF0000"/>
          <w:spacing w:val="-8"/>
          <w:sz w:val="28"/>
          <w:szCs w:val="28"/>
        </w:rPr>
        <w:t>7.22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="00590BD4" w:rsidRPr="00CA2559">
        <w:rPr>
          <w:noProof/>
          <w:color w:val="FF0000"/>
          <w:sz w:val="28"/>
          <w:szCs w:val="28"/>
        </w:rPr>
        <w:t>–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noProof/>
          <w:color w:val="FF0000"/>
          <w:spacing w:val="-8"/>
          <w:sz w:val="28"/>
          <w:szCs w:val="28"/>
        </w:rPr>
        <w:t>Нормируемые</w:t>
      </w:r>
      <w:r w:rsidR="00B175EA" w:rsidRPr="00CA2559">
        <w:rPr>
          <w:b/>
          <w:noProof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noProof/>
          <w:color w:val="FF0000"/>
          <w:spacing w:val="-8"/>
          <w:sz w:val="28"/>
          <w:szCs w:val="28"/>
        </w:rPr>
        <w:t>значения</w:t>
      </w:r>
      <w:r w:rsidR="00B175EA" w:rsidRPr="00CA2559">
        <w:rPr>
          <w:b/>
          <w:noProof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noProof/>
          <w:color w:val="FF0000"/>
          <w:spacing w:val="-8"/>
          <w:sz w:val="28"/>
          <w:szCs w:val="28"/>
        </w:rPr>
        <w:t>вертикальной</w:t>
      </w:r>
      <w:r w:rsidR="00B175EA" w:rsidRPr="00CA2559">
        <w:rPr>
          <w:b/>
          <w:noProof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noProof/>
          <w:color w:val="FF0000"/>
          <w:spacing w:val="-8"/>
          <w:sz w:val="28"/>
          <w:szCs w:val="28"/>
        </w:rPr>
        <w:t>освещенности</w:t>
      </w:r>
      <w:r w:rsidR="00B175EA" w:rsidRPr="00CA2559">
        <w:rPr>
          <w:b/>
          <w:noProof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noProof/>
          <w:color w:val="FF0000"/>
          <w:spacing w:val="-8"/>
          <w:sz w:val="28"/>
          <w:szCs w:val="28"/>
        </w:rPr>
        <w:t>на</w:t>
      </w:r>
      <w:r w:rsidR="00B175EA" w:rsidRPr="00CA2559">
        <w:rPr>
          <w:b/>
          <w:noProof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noProof/>
          <w:color w:val="FF0000"/>
          <w:spacing w:val="-8"/>
          <w:sz w:val="28"/>
          <w:szCs w:val="28"/>
        </w:rPr>
        <w:t>окнах</w:t>
      </w:r>
      <w:r w:rsidR="00B175EA" w:rsidRPr="00CA2559">
        <w:rPr>
          <w:b/>
          <w:noProof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noProof/>
          <w:color w:val="FF0000"/>
          <w:spacing w:val="-8"/>
          <w:sz w:val="28"/>
          <w:szCs w:val="28"/>
        </w:rPr>
        <w:t>жилых</w:t>
      </w:r>
      <w:r w:rsidR="00B175EA" w:rsidRPr="00CA2559">
        <w:rPr>
          <w:b/>
          <w:noProof/>
          <w:color w:val="FF0000"/>
          <w:spacing w:val="-8"/>
          <w:sz w:val="28"/>
          <w:szCs w:val="28"/>
        </w:rPr>
        <w:t xml:space="preserve"> </w:t>
      </w:r>
      <w:r w:rsidR="009900B1" w:rsidRPr="00CA2559">
        <w:rPr>
          <w:b/>
          <w:noProof/>
          <w:color w:val="FF0000"/>
          <w:spacing w:val="-8"/>
          <w:sz w:val="28"/>
          <w:szCs w:val="28"/>
        </w:rPr>
        <w:t>зданий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94"/>
        <w:gridCol w:w="3096"/>
        <w:gridCol w:w="3096"/>
      </w:tblGrid>
      <w:tr w:rsidR="007D4DBA" w:rsidRPr="00CA2559" w:rsidTr="009900B1">
        <w:tc>
          <w:tcPr>
            <w:tcW w:w="6190" w:type="dxa"/>
            <w:gridSpan w:val="2"/>
          </w:tcPr>
          <w:p w:rsidR="007D4DBA" w:rsidRPr="00CA2559" w:rsidRDefault="007D4DBA" w:rsidP="00830A4F">
            <w:pPr>
              <w:spacing w:before="6" w:after="6"/>
              <w:jc w:val="center"/>
              <w:rPr>
                <w:noProof/>
                <w:color w:val="FF0000"/>
                <w:sz w:val="22"/>
                <w:szCs w:val="22"/>
              </w:rPr>
            </w:pPr>
            <w:r w:rsidRPr="00CA2559">
              <w:rPr>
                <w:noProof/>
                <w:color w:val="FF0000"/>
                <w:sz w:val="22"/>
                <w:szCs w:val="22"/>
              </w:rPr>
              <w:t>Нормируемый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noProof/>
                <w:color w:val="FF0000"/>
                <w:sz w:val="22"/>
                <w:szCs w:val="22"/>
              </w:rPr>
              <w:t>показатель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noProof/>
                <w:color w:val="FF0000"/>
                <w:sz w:val="22"/>
                <w:szCs w:val="22"/>
              </w:rPr>
              <w:t>освещения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noProof/>
                <w:color w:val="FF0000"/>
                <w:sz w:val="22"/>
                <w:szCs w:val="22"/>
              </w:rPr>
              <w:t>проезжей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noProof/>
                <w:color w:val="FF0000"/>
                <w:sz w:val="22"/>
                <w:szCs w:val="22"/>
              </w:rPr>
              <w:t>части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="00A73388" w:rsidRPr="00CA2559">
              <w:rPr>
                <w:noProof/>
                <w:color w:val="FF0000"/>
                <w:sz w:val="22"/>
                <w:szCs w:val="22"/>
              </w:rPr>
              <w:t>прилегающей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="00A73388" w:rsidRPr="00CA2559">
              <w:rPr>
                <w:noProof/>
                <w:color w:val="FF0000"/>
                <w:sz w:val="22"/>
                <w:szCs w:val="22"/>
              </w:rPr>
              <w:t>улицы</w:t>
            </w:r>
          </w:p>
        </w:tc>
        <w:tc>
          <w:tcPr>
            <w:tcW w:w="3096" w:type="dxa"/>
            <w:vMerge w:val="restart"/>
          </w:tcPr>
          <w:p w:rsidR="007D4DBA" w:rsidRPr="00CA2559" w:rsidRDefault="007D4DBA" w:rsidP="00830A4F">
            <w:pPr>
              <w:spacing w:before="6" w:after="6"/>
              <w:jc w:val="center"/>
              <w:rPr>
                <w:noProof/>
                <w:color w:val="FF0000"/>
                <w:sz w:val="22"/>
                <w:szCs w:val="22"/>
              </w:rPr>
            </w:pPr>
            <w:r w:rsidRPr="00CA2559">
              <w:rPr>
                <w:noProof/>
                <w:color w:val="FF0000"/>
                <w:sz w:val="22"/>
                <w:szCs w:val="22"/>
              </w:rPr>
              <w:t>Вертикальная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noProof/>
                <w:color w:val="FF0000"/>
                <w:sz w:val="22"/>
                <w:szCs w:val="22"/>
              </w:rPr>
              <w:t>освещенность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noProof/>
                <w:color w:val="FF0000"/>
                <w:sz w:val="22"/>
                <w:szCs w:val="22"/>
              </w:rPr>
              <w:t>на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noProof/>
                <w:color w:val="FF0000"/>
                <w:sz w:val="22"/>
                <w:szCs w:val="22"/>
              </w:rPr>
              <w:t>окнах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noProof/>
                <w:color w:val="FF0000"/>
                <w:sz w:val="22"/>
                <w:szCs w:val="22"/>
              </w:rPr>
              <w:t>жилых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noProof/>
                <w:color w:val="FF0000"/>
                <w:sz w:val="22"/>
                <w:szCs w:val="22"/>
              </w:rPr>
              <w:t>зданий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="00DD039B" w:rsidRPr="00CA2559">
              <w:rPr>
                <w:i/>
                <w:noProof/>
                <w:color w:val="FF0000"/>
                <w:sz w:val="22"/>
                <w:szCs w:val="22"/>
                <w:lang w:val="en-US"/>
              </w:rPr>
              <w:t>E</w:t>
            </w:r>
            <w:r w:rsidR="00DD039B" w:rsidRPr="00CA2559">
              <w:rPr>
                <w:noProof/>
                <w:color w:val="FF0000"/>
                <w:sz w:val="22"/>
                <w:szCs w:val="22"/>
                <w:vertAlign w:val="subscript"/>
              </w:rPr>
              <w:t>в</w:t>
            </w:r>
            <w:r w:rsidRPr="00CA2559">
              <w:rPr>
                <w:noProof/>
                <w:color w:val="FF0000"/>
                <w:sz w:val="22"/>
                <w:szCs w:val="22"/>
              </w:rPr>
              <w:t>,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noProof/>
                <w:color w:val="FF0000"/>
                <w:sz w:val="22"/>
                <w:szCs w:val="22"/>
              </w:rPr>
              <w:t>лк,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noProof/>
                <w:color w:val="FF0000"/>
                <w:sz w:val="22"/>
                <w:szCs w:val="22"/>
              </w:rPr>
              <w:t>не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noProof/>
                <w:color w:val="FF0000"/>
                <w:sz w:val="22"/>
                <w:szCs w:val="22"/>
              </w:rPr>
              <w:t>более</w:t>
            </w:r>
          </w:p>
        </w:tc>
      </w:tr>
      <w:tr w:rsidR="007D4DBA" w:rsidRPr="00CA2559" w:rsidTr="009900B1">
        <w:tc>
          <w:tcPr>
            <w:tcW w:w="3094" w:type="dxa"/>
          </w:tcPr>
          <w:p w:rsidR="007D4DBA" w:rsidRPr="00CA2559" w:rsidRDefault="007D4DBA" w:rsidP="00830A4F">
            <w:pPr>
              <w:spacing w:before="6" w:after="6"/>
              <w:jc w:val="center"/>
              <w:rPr>
                <w:noProof/>
                <w:color w:val="FF0000"/>
                <w:sz w:val="22"/>
                <w:szCs w:val="22"/>
                <w:vertAlign w:val="superscript"/>
              </w:rPr>
            </w:pPr>
            <w:r w:rsidRPr="00CA2559">
              <w:rPr>
                <w:noProof/>
                <w:color w:val="FF0000"/>
                <w:sz w:val="22"/>
                <w:szCs w:val="22"/>
              </w:rPr>
              <w:t>Средняя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noProof/>
                <w:color w:val="FF0000"/>
                <w:sz w:val="22"/>
                <w:szCs w:val="22"/>
              </w:rPr>
              <w:t>яркость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="00DD039B" w:rsidRPr="00CA2559">
              <w:rPr>
                <w:i/>
                <w:noProof/>
                <w:color w:val="FF0000"/>
                <w:sz w:val="22"/>
                <w:szCs w:val="22"/>
                <w:lang w:val="en-US"/>
              </w:rPr>
              <w:t>L</w:t>
            </w:r>
            <w:r w:rsidR="00DD039B" w:rsidRPr="00CA2559">
              <w:rPr>
                <w:noProof/>
                <w:color w:val="FF0000"/>
                <w:sz w:val="22"/>
                <w:szCs w:val="22"/>
                <w:vertAlign w:val="subscript"/>
              </w:rPr>
              <w:t>ср</w:t>
            </w:r>
            <w:r w:rsidRPr="00CA2559">
              <w:rPr>
                <w:noProof/>
                <w:color w:val="FF0000"/>
                <w:sz w:val="22"/>
                <w:szCs w:val="22"/>
              </w:rPr>
              <w:t>,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noProof/>
                <w:color w:val="FF0000"/>
                <w:sz w:val="22"/>
                <w:szCs w:val="22"/>
              </w:rPr>
              <w:t>кд/м</w:t>
            </w:r>
            <w:r w:rsidRPr="00CA2559">
              <w:rPr>
                <w:noProof/>
                <w:color w:val="FF0000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3096" w:type="dxa"/>
          </w:tcPr>
          <w:p w:rsidR="007D4DBA" w:rsidRPr="00CA2559" w:rsidRDefault="007D4DBA" w:rsidP="00830A4F">
            <w:pPr>
              <w:spacing w:before="6" w:after="6"/>
              <w:jc w:val="center"/>
              <w:rPr>
                <w:noProof/>
                <w:color w:val="FF0000"/>
                <w:sz w:val="22"/>
                <w:szCs w:val="22"/>
              </w:rPr>
            </w:pPr>
            <w:r w:rsidRPr="00CA2559">
              <w:rPr>
                <w:noProof/>
                <w:color w:val="FF0000"/>
                <w:sz w:val="22"/>
                <w:szCs w:val="22"/>
              </w:rPr>
              <w:t>Средняя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noProof/>
                <w:color w:val="FF0000"/>
                <w:sz w:val="22"/>
                <w:szCs w:val="22"/>
              </w:rPr>
              <w:t>освещенность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="00DD039B" w:rsidRPr="00CA2559">
              <w:rPr>
                <w:i/>
                <w:noProof/>
                <w:color w:val="FF0000"/>
                <w:sz w:val="22"/>
                <w:szCs w:val="22"/>
                <w:lang w:val="en-US"/>
              </w:rPr>
              <w:t>E</w:t>
            </w:r>
            <w:r w:rsidR="00DD039B" w:rsidRPr="00CA2559">
              <w:rPr>
                <w:noProof/>
                <w:color w:val="FF0000"/>
                <w:sz w:val="22"/>
                <w:szCs w:val="22"/>
                <w:vertAlign w:val="subscript"/>
              </w:rPr>
              <w:t>ср</w:t>
            </w:r>
            <w:r w:rsidRPr="00CA2559">
              <w:rPr>
                <w:noProof/>
                <w:color w:val="FF0000"/>
                <w:sz w:val="22"/>
                <w:szCs w:val="22"/>
              </w:rPr>
              <w:t>,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noProof/>
                <w:color w:val="FF0000"/>
                <w:sz w:val="22"/>
                <w:szCs w:val="22"/>
              </w:rPr>
              <w:t>лк</w:t>
            </w:r>
          </w:p>
        </w:tc>
        <w:tc>
          <w:tcPr>
            <w:tcW w:w="3096" w:type="dxa"/>
            <w:vMerge/>
          </w:tcPr>
          <w:p w:rsidR="007D4DBA" w:rsidRPr="00CA2559" w:rsidRDefault="007D4DBA" w:rsidP="00830A4F">
            <w:pPr>
              <w:spacing w:before="6" w:after="6"/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</w:tr>
      <w:tr w:rsidR="007D4DBA" w:rsidRPr="00CA2559" w:rsidTr="009900B1">
        <w:tc>
          <w:tcPr>
            <w:tcW w:w="3094" w:type="dxa"/>
          </w:tcPr>
          <w:p w:rsidR="007D4DBA" w:rsidRPr="00CA2559" w:rsidRDefault="007D4DBA" w:rsidP="00830A4F">
            <w:pPr>
              <w:spacing w:before="6" w:after="6"/>
              <w:jc w:val="center"/>
              <w:rPr>
                <w:noProof/>
                <w:color w:val="FF0000"/>
                <w:sz w:val="22"/>
                <w:szCs w:val="22"/>
              </w:rPr>
            </w:pPr>
            <w:r w:rsidRPr="00CA2559">
              <w:rPr>
                <w:noProof/>
                <w:color w:val="FF0000"/>
                <w:sz w:val="22"/>
                <w:szCs w:val="22"/>
              </w:rPr>
              <w:t>0,4</w:t>
            </w:r>
          </w:p>
        </w:tc>
        <w:tc>
          <w:tcPr>
            <w:tcW w:w="3096" w:type="dxa"/>
          </w:tcPr>
          <w:p w:rsidR="007D4DBA" w:rsidRPr="00CA2559" w:rsidRDefault="007D4DBA" w:rsidP="00830A4F">
            <w:pPr>
              <w:spacing w:before="6" w:after="6"/>
              <w:jc w:val="center"/>
              <w:rPr>
                <w:noProof/>
                <w:color w:val="FF0000"/>
                <w:sz w:val="22"/>
                <w:szCs w:val="22"/>
              </w:rPr>
            </w:pPr>
            <w:r w:rsidRPr="00CA2559">
              <w:rPr>
                <w:noProof/>
                <w:color w:val="FF0000"/>
                <w:sz w:val="22"/>
                <w:szCs w:val="22"/>
              </w:rPr>
              <w:t>6</w:t>
            </w:r>
          </w:p>
        </w:tc>
        <w:tc>
          <w:tcPr>
            <w:tcW w:w="3096" w:type="dxa"/>
          </w:tcPr>
          <w:p w:rsidR="007D4DBA" w:rsidRPr="00CA2559" w:rsidRDefault="007D4DBA" w:rsidP="00830A4F">
            <w:pPr>
              <w:spacing w:before="6" w:after="6"/>
              <w:jc w:val="center"/>
              <w:rPr>
                <w:noProof/>
                <w:color w:val="FF0000"/>
                <w:sz w:val="22"/>
                <w:szCs w:val="22"/>
              </w:rPr>
            </w:pPr>
            <w:r w:rsidRPr="00CA2559">
              <w:rPr>
                <w:noProof/>
                <w:color w:val="FF0000"/>
                <w:sz w:val="22"/>
                <w:szCs w:val="22"/>
              </w:rPr>
              <w:t>7</w:t>
            </w:r>
          </w:p>
        </w:tc>
      </w:tr>
      <w:tr w:rsidR="007D4DBA" w:rsidRPr="00CA2559" w:rsidTr="009900B1">
        <w:tc>
          <w:tcPr>
            <w:tcW w:w="3094" w:type="dxa"/>
          </w:tcPr>
          <w:p w:rsidR="007D4DBA" w:rsidRPr="00CA2559" w:rsidRDefault="00A60210" w:rsidP="00830A4F">
            <w:pPr>
              <w:spacing w:before="6" w:after="6"/>
              <w:jc w:val="center"/>
              <w:rPr>
                <w:noProof/>
                <w:color w:val="FF0000"/>
                <w:sz w:val="22"/>
                <w:szCs w:val="22"/>
              </w:rPr>
            </w:pPr>
            <w:r w:rsidRPr="00CA2559">
              <w:rPr>
                <w:noProof/>
                <w:color w:val="FF0000"/>
                <w:sz w:val="22"/>
                <w:szCs w:val="22"/>
              </w:rPr>
              <w:t>От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="007D4DBA" w:rsidRPr="00CA2559">
              <w:rPr>
                <w:noProof/>
                <w:color w:val="FF0000"/>
                <w:sz w:val="22"/>
                <w:szCs w:val="22"/>
              </w:rPr>
              <w:t>0,6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noProof/>
                <w:color w:val="FF0000"/>
                <w:sz w:val="22"/>
                <w:szCs w:val="22"/>
              </w:rPr>
              <w:t>до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="007D4DBA" w:rsidRPr="00CA2559">
              <w:rPr>
                <w:noProof/>
                <w:color w:val="FF0000"/>
                <w:sz w:val="22"/>
                <w:szCs w:val="22"/>
              </w:rPr>
              <w:t>1,0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noProof/>
                <w:color w:val="FF0000"/>
                <w:sz w:val="22"/>
                <w:szCs w:val="22"/>
              </w:rPr>
              <w:t>включ.</w:t>
            </w:r>
          </w:p>
        </w:tc>
        <w:tc>
          <w:tcPr>
            <w:tcW w:w="3096" w:type="dxa"/>
          </w:tcPr>
          <w:p w:rsidR="007D4DBA" w:rsidRPr="00CA2559" w:rsidRDefault="00164E98" w:rsidP="00830A4F">
            <w:pPr>
              <w:spacing w:before="6" w:after="6"/>
              <w:jc w:val="center"/>
              <w:rPr>
                <w:noProof/>
                <w:color w:val="FF0000"/>
                <w:sz w:val="22"/>
                <w:szCs w:val="22"/>
              </w:rPr>
            </w:pPr>
            <w:r w:rsidRPr="00CA2559">
              <w:rPr>
                <w:noProof/>
                <w:color w:val="FF0000"/>
                <w:sz w:val="22"/>
                <w:szCs w:val="22"/>
              </w:rPr>
              <w:t>От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="007D4DBA" w:rsidRPr="00CA2559">
              <w:rPr>
                <w:noProof/>
                <w:color w:val="FF0000"/>
                <w:sz w:val="22"/>
                <w:szCs w:val="22"/>
              </w:rPr>
              <w:t>1</w:t>
            </w:r>
            <w:r w:rsidRPr="00CA2559">
              <w:rPr>
                <w:noProof/>
                <w:color w:val="FF0000"/>
                <w:sz w:val="22"/>
                <w:szCs w:val="22"/>
              </w:rPr>
              <w:t>0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 </w:t>
            </w:r>
            <w:r w:rsidRPr="00CA2559">
              <w:rPr>
                <w:noProof/>
                <w:color w:val="FF0000"/>
                <w:sz w:val="22"/>
                <w:szCs w:val="22"/>
              </w:rPr>
              <w:t>до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noProof/>
                <w:color w:val="FF0000"/>
                <w:sz w:val="22"/>
                <w:szCs w:val="22"/>
              </w:rPr>
              <w:t>15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noProof/>
                <w:color w:val="FF0000"/>
                <w:sz w:val="22"/>
                <w:szCs w:val="22"/>
              </w:rPr>
              <w:t>включ.</w:t>
            </w:r>
          </w:p>
        </w:tc>
        <w:tc>
          <w:tcPr>
            <w:tcW w:w="3096" w:type="dxa"/>
          </w:tcPr>
          <w:p w:rsidR="007D4DBA" w:rsidRPr="00CA2559" w:rsidRDefault="007D4DBA" w:rsidP="00830A4F">
            <w:pPr>
              <w:spacing w:before="6" w:after="6"/>
              <w:jc w:val="center"/>
              <w:rPr>
                <w:noProof/>
                <w:color w:val="FF0000"/>
                <w:sz w:val="22"/>
                <w:szCs w:val="22"/>
              </w:rPr>
            </w:pPr>
            <w:r w:rsidRPr="00CA2559">
              <w:rPr>
                <w:noProof/>
                <w:color w:val="FF0000"/>
                <w:sz w:val="22"/>
                <w:szCs w:val="22"/>
              </w:rPr>
              <w:t>10</w:t>
            </w:r>
          </w:p>
        </w:tc>
      </w:tr>
      <w:tr w:rsidR="007D4DBA" w:rsidRPr="00CA2559" w:rsidTr="009900B1">
        <w:tc>
          <w:tcPr>
            <w:tcW w:w="3094" w:type="dxa"/>
          </w:tcPr>
          <w:p w:rsidR="007D4DBA" w:rsidRPr="00CA2559" w:rsidRDefault="00A60210" w:rsidP="00830A4F">
            <w:pPr>
              <w:spacing w:before="6" w:after="6"/>
              <w:jc w:val="center"/>
              <w:rPr>
                <w:noProof/>
                <w:color w:val="FF0000"/>
                <w:sz w:val="22"/>
                <w:szCs w:val="22"/>
              </w:rPr>
            </w:pPr>
            <w:r w:rsidRPr="00CA2559">
              <w:rPr>
                <w:noProof/>
                <w:color w:val="FF0000"/>
                <w:sz w:val="22"/>
                <w:szCs w:val="22"/>
              </w:rPr>
              <w:t>От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="007D4DBA" w:rsidRPr="00CA2559">
              <w:rPr>
                <w:noProof/>
                <w:color w:val="FF0000"/>
                <w:sz w:val="22"/>
                <w:szCs w:val="22"/>
              </w:rPr>
              <w:t>1,2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noProof/>
                <w:color w:val="FF0000"/>
                <w:sz w:val="22"/>
                <w:szCs w:val="22"/>
              </w:rPr>
              <w:t>до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noProof/>
                <w:color w:val="FF0000"/>
                <w:sz w:val="22"/>
                <w:szCs w:val="22"/>
              </w:rPr>
              <w:t>2</w:t>
            </w:r>
            <w:r w:rsidR="007D4DBA" w:rsidRPr="00CA2559">
              <w:rPr>
                <w:noProof/>
                <w:color w:val="FF0000"/>
                <w:sz w:val="22"/>
                <w:szCs w:val="22"/>
              </w:rPr>
              <w:t>,0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="00DD039B" w:rsidRPr="00CA2559">
              <w:rPr>
                <w:noProof/>
                <w:color w:val="FF0000"/>
                <w:sz w:val="22"/>
                <w:szCs w:val="22"/>
              </w:rPr>
              <w:t>включ.</w:t>
            </w:r>
          </w:p>
        </w:tc>
        <w:tc>
          <w:tcPr>
            <w:tcW w:w="3096" w:type="dxa"/>
          </w:tcPr>
          <w:p w:rsidR="007D4DBA" w:rsidRPr="00CA2559" w:rsidRDefault="00164E98" w:rsidP="00830A4F">
            <w:pPr>
              <w:spacing w:before="6" w:after="6"/>
              <w:jc w:val="center"/>
              <w:rPr>
                <w:noProof/>
                <w:color w:val="FF0000"/>
                <w:sz w:val="22"/>
                <w:szCs w:val="22"/>
              </w:rPr>
            </w:pPr>
            <w:r w:rsidRPr="00CA2559">
              <w:rPr>
                <w:noProof/>
                <w:color w:val="FF0000"/>
                <w:sz w:val="22"/>
                <w:szCs w:val="22"/>
              </w:rPr>
              <w:t>От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="007D4DBA" w:rsidRPr="00CA2559">
              <w:rPr>
                <w:noProof/>
                <w:color w:val="FF0000"/>
                <w:sz w:val="22"/>
                <w:szCs w:val="22"/>
              </w:rPr>
              <w:t>20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noProof/>
                <w:color w:val="FF0000"/>
                <w:sz w:val="22"/>
                <w:szCs w:val="22"/>
              </w:rPr>
              <w:t>до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="007D4DBA" w:rsidRPr="00CA2559">
              <w:rPr>
                <w:noProof/>
                <w:color w:val="FF0000"/>
                <w:sz w:val="22"/>
                <w:szCs w:val="22"/>
              </w:rPr>
              <w:t>30</w:t>
            </w:r>
            <w:r w:rsidR="00B175EA" w:rsidRPr="00CA2559">
              <w:rPr>
                <w:noProof/>
                <w:color w:val="FF0000"/>
                <w:sz w:val="22"/>
                <w:szCs w:val="22"/>
              </w:rPr>
              <w:t xml:space="preserve"> </w:t>
            </w:r>
            <w:r w:rsidR="00DD039B" w:rsidRPr="00CA2559">
              <w:rPr>
                <w:noProof/>
                <w:color w:val="FF0000"/>
                <w:sz w:val="22"/>
                <w:szCs w:val="22"/>
              </w:rPr>
              <w:t>включ.</w:t>
            </w:r>
          </w:p>
        </w:tc>
        <w:tc>
          <w:tcPr>
            <w:tcW w:w="3096" w:type="dxa"/>
          </w:tcPr>
          <w:p w:rsidR="007D4DBA" w:rsidRPr="00CA2559" w:rsidRDefault="007D4DBA" w:rsidP="00830A4F">
            <w:pPr>
              <w:spacing w:before="6" w:after="6"/>
              <w:jc w:val="center"/>
              <w:rPr>
                <w:noProof/>
                <w:color w:val="FF0000"/>
                <w:sz w:val="22"/>
                <w:szCs w:val="22"/>
              </w:rPr>
            </w:pPr>
            <w:r w:rsidRPr="00CA2559">
              <w:rPr>
                <w:noProof/>
                <w:color w:val="FF0000"/>
                <w:sz w:val="22"/>
                <w:szCs w:val="22"/>
              </w:rPr>
              <w:t>20</w:t>
            </w:r>
          </w:p>
        </w:tc>
      </w:tr>
    </w:tbl>
    <w:p w:rsidR="009900B1" w:rsidRPr="00365739" w:rsidRDefault="009900B1" w:rsidP="00830A4F">
      <w:pPr>
        <w:ind w:firstLine="567"/>
        <w:jc w:val="both"/>
        <w:rPr>
          <w:noProof/>
          <w:color w:val="000000"/>
          <w:sz w:val="28"/>
          <w:szCs w:val="28"/>
        </w:rPr>
      </w:pPr>
    </w:p>
    <w:p w:rsidR="007D4DBA" w:rsidRPr="00CA2559" w:rsidRDefault="007D4DBA" w:rsidP="00830A4F">
      <w:pPr>
        <w:ind w:firstLine="567"/>
        <w:jc w:val="both"/>
        <w:rPr>
          <w:noProof/>
          <w:color w:val="FF0000"/>
          <w:sz w:val="28"/>
          <w:szCs w:val="28"/>
        </w:rPr>
      </w:pPr>
      <w:r w:rsidRPr="00CA2559">
        <w:rPr>
          <w:noProof/>
          <w:color w:val="FF0000"/>
          <w:sz w:val="28"/>
          <w:szCs w:val="28"/>
        </w:rPr>
        <w:t>7.</w:t>
      </w:r>
      <w:r w:rsidR="00DD039B" w:rsidRPr="00CA2559">
        <w:rPr>
          <w:noProof/>
          <w:color w:val="FF0000"/>
          <w:sz w:val="28"/>
          <w:szCs w:val="28"/>
        </w:rPr>
        <w:t>5.5.</w:t>
      </w:r>
      <w:r w:rsidRPr="00CA2559">
        <w:rPr>
          <w:noProof/>
          <w:color w:val="FF0000"/>
          <w:sz w:val="28"/>
          <w:szCs w:val="28"/>
        </w:rPr>
        <w:t>3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На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пешеходных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улицах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вне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общественного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центра,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на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внутридворовых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территориях,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а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также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на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любых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улицах,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прилегающих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к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спальным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корпусам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больниц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и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лечебно-курортных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учреждений,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вертикальная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освещенность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на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окнах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квартир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жилых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зданий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и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палат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спальных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корпусов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не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должна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превышать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5</w:t>
      </w:r>
      <w:r w:rsidR="00B175EA" w:rsidRPr="00CA2559">
        <w:rPr>
          <w:noProof/>
          <w:color w:val="FF0000"/>
          <w:sz w:val="28"/>
          <w:szCs w:val="28"/>
        </w:rPr>
        <w:t xml:space="preserve"> </w:t>
      </w:r>
      <w:r w:rsidRPr="00CA2559">
        <w:rPr>
          <w:noProof/>
          <w:color w:val="FF0000"/>
          <w:sz w:val="28"/>
          <w:szCs w:val="28"/>
        </w:rPr>
        <w:t>лк.</w:t>
      </w:r>
    </w:p>
    <w:p w:rsidR="007D4DBA" w:rsidRPr="00365739" w:rsidRDefault="007D4DBA" w:rsidP="00830A4F">
      <w:pPr>
        <w:ind w:firstLine="567"/>
        <w:jc w:val="both"/>
        <w:rPr>
          <w:noProof/>
          <w:color w:val="000000"/>
          <w:sz w:val="28"/>
          <w:szCs w:val="28"/>
        </w:rPr>
      </w:pPr>
      <w:r w:rsidRPr="00365739">
        <w:rPr>
          <w:noProof/>
          <w:color w:val="000000"/>
          <w:sz w:val="28"/>
          <w:szCs w:val="28"/>
        </w:rPr>
        <w:t>7.</w:t>
      </w:r>
      <w:r w:rsidR="00DD039B" w:rsidRPr="00365739">
        <w:rPr>
          <w:noProof/>
          <w:color w:val="000000"/>
          <w:sz w:val="28"/>
          <w:szCs w:val="28"/>
        </w:rPr>
        <w:t>5.5.</w:t>
      </w:r>
      <w:r w:rsidRPr="00365739">
        <w:rPr>
          <w:noProof/>
          <w:color w:val="000000"/>
          <w:sz w:val="28"/>
          <w:szCs w:val="28"/>
        </w:rPr>
        <w:t>4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В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целях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ограничения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засветки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окон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следует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применять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светильники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с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ограниченными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значениями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силы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света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в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направлении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окон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или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светильники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с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экранирующими</w:t>
      </w:r>
      <w:r w:rsidR="00B175EA" w:rsidRPr="00365739">
        <w:rPr>
          <w:noProof/>
          <w:color w:val="000000"/>
          <w:sz w:val="28"/>
          <w:szCs w:val="28"/>
        </w:rPr>
        <w:t xml:space="preserve"> </w:t>
      </w:r>
      <w:r w:rsidRPr="00365739">
        <w:rPr>
          <w:noProof/>
          <w:color w:val="000000"/>
          <w:sz w:val="28"/>
          <w:szCs w:val="28"/>
        </w:rPr>
        <w:t>решетками.</w:t>
      </w:r>
    </w:p>
    <w:p w:rsidR="007D4DBA" w:rsidRPr="00365739" w:rsidRDefault="007D4DBA" w:rsidP="00830A4F">
      <w:pPr>
        <w:ind w:firstLine="567"/>
        <w:jc w:val="both"/>
        <w:rPr>
          <w:color w:val="000000"/>
          <w:sz w:val="28"/>
          <w:szCs w:val="28"/>
        </w:rPr>
      </w:pPr>
      <w:r w:rsidRPr="00365739">
        <w:rPr>
          <w:noProof/>
          <w:color w:val="000000"/>
          <w:sz w:val="28"/>
          <w:szCs w:val="28"/>
        </w:rPr>
        <w:t>7.</w:t>
      </w:r>
      <w:r w:rsidR="00DD039B" w:rsidRPr="00365739">
        <w:rPr>
          <w:noProof/>
          <w:color w:val="000000"/>
          <w:sz w:val="28"/>
          <w:szCs w:val="28"/>
        </w:rPr>
        <w:t>5.5.</w:t>
      </w:r>
      <w:r w:rsidRPr="00365739">
        <w:rPr>
          <w:noProof/>
          <w:color w:val="000000"/>
          <w:sz w:val="28"/>
          <w:szCs w:val="28"/>
        </w:rPr>
        <w:t>5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В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проектах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наружного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освещения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необходимо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предусматривать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освещение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подъездов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к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противопожарным</w:t>
      </w:r>
      <w:r w:rsidR="00B175EA" w:rsidRPr="00365739">
        <w:rPr>
          <w:color w:val="000000"/>
          <w:sz w:val="28"/>
          <w:szCs w:val="28"/>
        </w:rPr>
        <w:t xml:space="preserve"> </w:t>
      </w:r>
      <w:proofErr w:type="spellStart"/>
      <w:r w:rsidRPr="00365739">
        <w:rPr>
          <w:color w:val="000000"/>
          <w:sz w:val="28"/>
          <w:szCs w:val="28"/>
        </w:rPr>
        <w:t>водоисточникам</w:t>
      </w:r>
      <w:proofErr w:type="spellEnd"/>
      <w:r w:rsidRPr="00365739">
        <w:rPr>
          <w:color w:val="000000"/>
          <w:sz w:val="28"/>
          <w:szCs w:val="28"/>
        </w:rPr>
        <w:t>,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если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они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расположены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на</w:t>
      </w:r>
      <w:r w:rsidR="00B175EA" w:rsidRPr="00365739">
        <w:rPr>
          <w:color w:val="7030A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неосвещенных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частях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проездов.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Средняя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горизонтальная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освещенность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этих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подъездов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должна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быть</w:t>
      </w:r>
      <w:r w:rsidR="00B175EA" w:rsidRPr="00365739">
        <w:rPr>
          <w:color w:val="000000"/>
          <w:sz w:val="28"/>
          <w:szCs w:val="28"/>
        </w:rPr>
        <w:t xml:space="preserve"> </w:t>
      </w:r>
      <w:r w:rsidRPr="00365739">
        <w:rPr>
          <w:color w:val="000000"/>
          <w:sz w:val="28"/>
          <w:szCs w:val="28"/>
        </w:rPr>
        <w:t>2</w:t>
      </w:r>
      <w:r w:rsidR="00B175EA" w:rsidRPr="00365739">
        <w:rPr>
          <w:color w:val="000000"/>
          <w:sz w:val="28"/>
          <w:szCs w:val="28"/>
        </w:rPr>
        <w:t xml:space="preserve"> </w:t>
      </w:r>
      <w:proofErr w:type="spellStart"/>
      <w:r w:rsidRPr="00365739">
        <w:rPr>
          <w:color w:val="000000"/>
          <w:sz w:val="28"/>
          <w:szCs w:val="28"/>
        </w:rPr>
        <w:t>лк</w:t>
      </w:r>
      <w:proofErr w:type="spellEnd"/>
      <w:r w:rsidRPr="00365739">
        <w:rPr>
          <w:color w:val="000000"/>
          <w:sz w:val="28"/>
          <w:szCs w:val="28"/>
        </w:rPr>
        <w:t>.</w:t>
      </w:r>
    </w:p>
    <w:p w:rsidR="00164E98" w:rsidRPr="00CA2559" w:rsidRDefault="00164E98" w:rsidP="00830A4F">
      <w:pPr>
        <w:ind w:firstLine="567"/>
        <w:jc w:val="both"/>
        <w:rPr>
          <w:color w:val="FF0000"/>
          <w:spacing w:val="-6"/>
          <w:sz w:val="28"/>
          <w:szCs w:val="28"/>
        </w:rPr>
      </w:pPr>
      <w:r w:rsidRPr="00CA2559">
        <w:rPr>
          <w:noProof/>
          <w:color w:val="FF0000"/>
          <w:spacing w:val="-6"/>
          <w:sz w:val="28"/>
          <w:szCs w:val="28"/>
        </w:rPr>
        <w:t>7.</w:t>
      </w:r>
      <w:r w:rsidR="00DD039B" w:rsidRPr="00CA2559">
        <w:rPr>
          <w:noProof/>
          <w:color w:val="FF0000"/>
          <w:spacing w:val="-6"/>
          <w:sz w:val="28"/>
          <w:szCs w:val="28"/>
        </w:rPr>
        <w:t>5.</w:t>
      </w:r>
      <w:r w:rsidR="00B06895" w:rsidRPr="00CA2559">
        <w:rPr>
          <w:noProof/>
          <w:color w:val="FF0000"/>
          <w:spacing w:val="-6"/>
          <w:sz w:val="28"/>
          <w:szCs w:val="28"/>
        </w:rPr>
        <w:t>5</w:t>
      </w:r>
      <w:r w:rsidR="00DD039B" w:rsidRPr="00CA2559">
        <w:rPr>
          <w:noProof/>
          <w:color w:val="FF0000"/>
          <w:spacing w:val="-6"/>
          <w:sz w:val="28"/>
          <w:szCs w:val="28"/>
        </w:rPr>
        <w:t>.</w:t>
      </w:r>
      <w:r w:rsidRPr="00CA2559">
        <w:rPr>
          <w:noProof/>
          <w:color w:val="FF0000"/>
          <w:spacing w:val="-6"/>
          <w:sz w:val="28"/>
          <w:szCs w:val="28"/>
        </w:rPr>
        <w:t>6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Над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входом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в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здание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или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рядом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с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ним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устанавливают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светильники,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обеспечивающие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среднюю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освещенность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на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дорожном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покрытии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i/>
          <w:noProof/>
          <w:color w:val="FF0000"/>
          <w:sz w:val="28"/>
          <w:szCs w:val="28"/>
          <w:lang w:val="en-US"/>
        </w:rPr>
        <w:t>E</w:t>
      </w:r>
      <w:r w:rsidRPr="00CA2559">
        <w:rPr>
          <w:noProof/>
          <w:color w:val="FF0000"/>
          <w:sz w:val="28"/>
          <w:szCs w:val="28"/>
          <w:vertAlign w:val="subscript"/>
        </w:rPr>
        <w:t>ср</w:t>
      </w:r>
      <w:r w:rsidRPr="00CA2559">
        <w:rPr>
          <w:color w:val="FF0000"/>
          <w:spacing w:val="-6"/>
          <w:sz w:val="28"/>
          <w:szCs w:val="28"/>
        </w:rPr>
        <w:t>,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не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менее:</w:t>
      </w:r>
    </w:p>
    <w:p w:rsidR="00164E98" w:rsidRPr="00CA2559" w:rsidRDefault="00164E98" w:rsidP="00830A4F">
      <w:pPr>
        <w:ind w:firstLine="567"/>
        <w:jc w:val="both"/>
        <w:rPr>
          <w:color w:val="FF0000"/>
          <w:spacing w:val="-6"/>
          <w:sz w:val="28"/>
          <w:szCs w:val="28"/>
        </w:rPr>
      </w:pPr>
      <w:r w:rsidRPr="00CA2559">
        <w:rPr>
          <w:color w:val="FF0000"/>
          <w:spacing w:val="-6"/>
          <w:sz w:val="28"/>
          <w:szCs w:val="28"/>
        </w:rPr>
        <w:t>-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6,0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proofErr w:type="spellStart"/>
      <w:r w:rsidRPr="00CA2559">
        <w:rPr>
          <w:color w:val="FF0000"/>
          <w:spacing w:val="-6"/>
          <w:sz w:val="28"/>
          <w:szCs w:val="28"/>
        </w:rPr>
        <w:t>лк</w:t>
      </w:r>
      <w:proofErr w:type="spellEnd"/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–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на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площадке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основного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входа;</w:t>
      </w:r>
    </w:p>
    <w:p w:rsidR="00590BD4" w:rsidRPr="00CA2559" w:rsidRDefault="00164E98" w:rsidP="00830A4F">
      <w:pPr>
        <w:ind w:firstLine="567"/>
        <w:jc w:val="both"/>
        <w:rPr>
          <w:color w:val="FF0000"/>
          <w:spacing w:val="-6"/>
          <w:sz w:val="28"/>
          <w:szCs w:val="28"/>
        </w:rPr>
      </w:pPr>
      <w:r w:rsidRPr="00CA2559">
        <w:rPr>
          <w:color w:val="FF0000"/>
          <w:spacing w:val="-6"/>
          <w:sz w:val="28"/>
          <w:szCs w:val="28"/>
        </w:rPr>
        <w:t>-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4,0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proofErr w:type="spellStart"/>
      <w:r w:rsidRPr="00CA2559">
        <w:rPr>
          <w:color w:val="FF0000"/>
          <w:spacing w:val="-6"/>
          <w:sz w:val="28"/>
          <w:szCs w:val="28"/>
        </w:rPr>
        <w:t>лк</w:t>
      </w:r>
      <w:proofErr w:type="spellEnd"/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–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на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площадке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запасного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или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технического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входа,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а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также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на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пешеходной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дорожке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в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пределах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4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м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от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основного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входа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в</w:t>
      </w:r>
      <w:r w:rsidR="00B175EA" w:rsidRPr="00CA2559">
        <w:rPr>
          <w:color w:val="FF0000"/>
          <w:spacing w:val="-6"/>
          <w:sz w:val="28"/>
          <w:szCs w:val="28"/>
        </w:rPr>
        <w:t xml:space="preserve"> </w:t>
      </w:r>
      <w:r w:rsidRPr="00CA2559">
        <w:rPr>
          <w:color w:val="FF0000"/>
          <w:spacing w:val="-6"/>
          <w:sz w:val="28"/>
          <w:szCs w:val="28"/>
        </w:rPr>
        <w:t>здание.</w:t>
      </w:r>
    </w:p>
    <w:p w:rsidR="00732E85" w:rsidRPr="00365739" w:rsidRDefault="00DD039B" w:rsidP="00830A4F">
      <w:pPr>
        <w:ind w:firstLine="567"/>
        <w:jc w:val="both"/>
        <w:rPr>
          <w:b/>
          <w:sz w:val="28"/>
          <w:szCs w:val="28"/>
        </w:rPr>
      </w:pPr>
      <w:r w:rsidRPr="00365739">
        <w:rPr>
          <w:b/>
          <w:bCs/>
          <w:sz w:val="28"/>
          <w:szCs w:val="28"/>
        </w:rPr>
        <w:t>7.5.6</w:t>
      </w:r>
      <w:r w:rsidR="00B175EA" w:rsidRPr="00365739">
        <w:rPr>
          <w:b/>
          <w:bCs/>
          <w:sz w:val="28"/>
          <w:szCs w:val="28"/>
        </w:rPr>
        <w:t xml:space="preserve"> </w:t>
      </w:r>
      <w:r w:rsidR="00732E85" w:rsidRPr="00365739">
        <w:rPr>
          <w:b/>
          <w:bCs/>
          <w:sz w:val="28"/>
          <w:szCs w:val="28"/>
        </w:rPr>
        <w:t>Наружное</w:t>
      </w:r>
      <w:r w:rsidR="00B175EA" w:rsidRPr="00365739">
        <w:rPr>
          <w:b/>
          <w:bCs/>
          <w:sz w:val="28"/>
          <w:szCs w:val="28"/>
        </w:rPr>
        <w:t xml:space="preserve"> </w:t>
      </w:r>
      <w:r w:rsidR="00732E85" w:rsidRPr="00365739">
        <w:rPr>
          <w:b/>
          <w:bCs/>
          <w:sz w:val="28"/>
          <w:szCs w:val="28"/>
        </w:rPr>
        <w:t>архитектурное</w:t>
      </w:r>
      <w:r w:rsidR="00B175EA" w:rsidRPr="00365739">
        <w:rPr>
          <w:b/>
          <w:bCs/>
          <w:sz w:val="28"/>
          <w:szCs w:val="28"/>
        </w:rPr>
        <w:t xml:space="preserve"> </w:t>
      </w:r>
      <w:r w:rsidR="00732E85" w:rsidRPr="00365739">
        <w:rPr>
          <w:b/>
          <w:bCs/>
          <w:sz w:val="28"/>
          <w:szCs w:val="28"/>
        </w:rPr>
        <w:t>освещение</w:t>
      </w:r>
      <w:r w:rsidR="00B175EA" w:rsidRPr="00365739">
        <w:rPr>
          <w:b/>
          <w:bCs/>
          <w:sz w:val="28"/>
          <w:szCs w:val="28"/>
        </w:rPr>
        <w:t xml:space="preserve"> </w:t>
      </w:r>
      <w:r w:rsidR="00732E85" w:rsidRPr="00365739">
        <w:rPr>
          <w:b/>
          <w:bCs/>
          <w:sz w:val="28"/>
          <w:szCs w:val="28"/>
        </w:rPr>
        <w:t>зданий</w:t>
      </w:r>
      <w:r w:rsidR="00B175EA" w:rsidRPr="00365739">
        <w:rPr>
          <w:b/>
          <w:bCs/>
          <w:sz w:val="28"/>
          <w:szCs w:val="28"/>
        </w:rPr>
        <w:t xml:space="preserve"> </w:t>
      </w:r>
      <w:r w:rsidR="00732E85" w:rsidRPr="00365739">
        <w:rPr>
          <w:b/>
          <w:bCs/>
          <w:sz w:val="28"/>
          <w:szCs w:val="28"/>
        </w:rPr>
        <w:t>и</w:t>
      </w:r>
      <w:r w:rsidR="00B175EA" w:rsidRPr="00365739">
        <w:rPr>
          <w:b/>
          <w:bCs/>
          <w:sz w:val="28"/>
          <w:szCs w:val="28"/>
        </w:rPr>
        <w:t xml:space="preserve"> </w:t>
      </w:r>
      <w:r w:rsidR="00732E85" w:rsidRPr="00365739">
        <w:rPr>
          <w:b/>
          <w:bCs/>
          <w:sz w:val="28"/>
          <w:szCs w:val="28"/>
        </w:rPr>
        <w:t>сооружений</w:t>
      </w:r>
    </w:p>
    <w:p w:rsidR="00732E85" w:rsidRPr="00365739" w:rsidRDefault="00732E85" w:rsidP="00830A4F">
      <w:pPr>
        <w:ind w:firstLine="567"/>
        <w:jc w:val="both"/>
        <w:rPr>
          <w:sz w:val="28"/>
          <w:szCs w:val="28"/>
        </w:rPr>
      </w:pPr>
      <w:r w:rsidRPr="00365739">
        <w:rPr>
          <w:noProof/>
          <w:sz w:val="28"/>
          <w:szCs w:val="28"/>
        </w:rPr>
        <w:t>7.</w:t>
      </w:r>
      <w:r w:rsidR="00DD039B" w:rsidRPr="00365739">
        <w:rPr>
          <w:noProof/>
          <w:sz w:val="28"/>
          <w:szCs w:val="28"/>
        </w:rPr>
        <w:t>5.6.1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Наружное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архитектурное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освещение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должно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обеспечивать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в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вечернее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время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хорошую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видимость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и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выразительность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наиболее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важных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объектов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и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повышать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комфортность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световой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среды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города.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Установки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архитектурного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освещения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не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должны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производить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слепяще</w:t>
      </w:r>
      <w:r w:rsidR="00DD039B" w:rsidRPr="00365739">
        <w:rPr>
          <w:sz w:val="28"/>
          <w:szCs w:val="28"/>
        </w:rPr>
        <w:t>е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действи</w:t>
      </w:r>
      <w:r w:rsidR="00DD039B" w:rsidRPr="00365739">
        <w:rPr>
          <w:sz w:val="28"/>
          <w:szCs w:val="28"/>
        </w:rPr>
        <w:t>е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на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водителей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транспорта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и</w:t>
      </w:r>
      <w:r w:rsidR="00B175EA" w:rsidRPr="00365739">
        <w:rPr>
          <w:sz w:val="28"/>
          <w:szCs w:val="28"/>
        </w:rPr>
        <w:t xml:space="preserve"> </w:t>
      </w:r>
      <w:r w:rsidRPr="00365739">
        <w:rPr>
          <w:sz w:val="28"/>
          <w:szCs w:val="28"/>
        </w:rPr>
        <w:t>пешеходов.</w:t>
      </w:r>
    </w:p>
    <w:p w:rsidR="00590BD4" w:rsidRPr="00CA2559" w:rsidRDefault="00732E85" w:rsidP="00830A4F">
      <w:pPr>
        <w:ind w:firstLine="567"/>
        <w:jc w:val="both"/>
        <w:rPr>
          <w:color w:val="FF0000"/>
          <w:sz w:val="28"/>
          <w:szCs w:val="28"/>
        </w:rPr>
      </w:pPr>
      <w:r w:rsidRPr="00CA2559">
        <w:rPr>
          <w:bCs/>
          <w:color w:val="FF0000"/>
          <w:sz w:val="28"/>
          <w:szCs w:val="28"/>
        </w:rPr>
        <w:t>7.</w:t>
      </w:r>
      <w:r w:rsidR="00DD039B" w:rsidRPr="00CA2559">
        <w:rPr>
          <w:bCs/>
          <w:color w:val="FF0000"/>
          <w:sz w:val="28"/>
          <w:szCs w:val="28"/>
        </w:rPr>
        <w:t>5.6.2</w:t>
      </w:r>
      <w:r w:rsidR="00B175EA" w:rsidRPr="00CA2559">
        <w:rPr>
          <w:bCs/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Яркость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фасадов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зданий,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сооружений,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монументов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элементов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ландшафтной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архитектуры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в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зависимости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от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их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значимости,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места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расположения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преобладающих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условий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их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зрительного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восприятия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в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городе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следует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принимать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по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таблице</w:t>
      </w:r>
      <w:r w:rsidR="00B175EA" w:rsidRPr="00CA2559">
        <w:rPr>
          <w:color w:val="FF0000"/>
          <w:sz w:val="28"/>
          <w:szCs w:val="28"/>
        </w:rPr>
        <w:t xml:space="preserve"> </w:t>
      </w:r>
      <w:r w:rsidR="00DD039B" w:rsidRPr="00CA2559">
        <w:rPr>
          <w:color w:val="FF0000"/>
          <w:sz w:val="28"/>
          <w:szCs w:val="28"/>
        </w:rPr>
        <w:t>7.23</w:t>
      </w:r>
      <w:r w:rsidRPr="00CA2559">
        <w:rPr>
          <w:color w:val="FF0000"/>
          <w:sz w:val="28"/>
          <w:szCs w:val="28"/>
        </w:rPr>
        <w:t>.</w:t>
      </w:r>
    </w:p>
    <w:p w:rsidR="00590BD4" w:rsidRPr="00CA2559" w:rsidRDefault="00590BD4" w:rsidP="00830A4F">
      <w:pPr>
        <w:jc w:val="both"/>
        <w:rPr>
          <w:color w:val="FF0000"/>
          <w:sz w:val="28"/>
          <w:szCs w:val="28"/>
        </w:rPr>
      </w:pPr>
    </w:p>
    <w:p w:rsidR="00732E85" w:rsidRPr="00CA2559" w:rsidRDefault="00732E85" w:rsidP="00365739">
      <w:pPr>
        <w:ind w:left="3261" w:hanging="3261"/>
        <w:jc w:val="both"/>
        <w:rPr>
          <w:color w:val="FF0000"/>
          <w:sz w:val="28"/>
          <w:szCs w:val="28"/>
        </w:rPr>
      </w:pPr>
      <w:r w:rsidRPr="00CA2559">
        <w:rPr>
          <w:color w:val="FF0000"/>
          <w:sz w:val="28"/>
          <w:szCs w:val="28"/>
        </w:rPr>
        <w:t>Т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а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б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л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ц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а</w:t>
      </w:r>
      <w:r w:rsidR="00B175EA" w:rsidRPr="00CA2559">
        <w:rPr>
          <w:color w:val="FF0000"/>
          <w:sz w:val="28"/>
          <w:szCs w:val="28"/>
        </w:rPr>
        <w:t xml:space="preserve">   </w:t>
      </w:r>
      <w:r w:rsidR="00DD039B" w:rsidRPr="00CA2559">
        <w:rPr>
          <w:color w:val="FF0000"/>
          <w:sz w:val="28"/>
          <w:szCs w:val="28"/>
        </w:rPr>
        <w:t>7.23</w:t>
      </w:r>
      <w:r w:rsidR="00B175EA" w:rsidRPr="00CA2559">
        <w:rPr>
          <w:color w:val="FF0000"/>
          <w:sz w:val="28"/>
          <w:szCs w:val="28"/>
        </w:rPr>
        <w:t xml:space="preserve"> </w:t>
      </w:r>
      <w:r w:rsidR="00590BD4" w:rsidRPr="00CA2559">
        <w:rPr>
          <w:noProof/>
          <w:color w:val="FF0000"/>
          <w:sz w:val="28"/>
          <w:szCs w:val="28"/>
        </w:rPr>
        <w:t>–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b/>
          <w:color w:val="FF0000"/>
          <w:sz w:val="28"/>
          <w:szCs w:val="28"/>
        </w:rPr>
        <w:t>Нормы</w:t>
      </w:r>
      <w:r w:rsidR="00B175EA" w:rsidRPr="00CA2559">
        <w:rPr>
          <w:b/>
          <w:color w:val="FF0000"/>
          <w:sz w:val="28"/>
          <w:szCs w:val="28"/>
        </w:rPr>
        <w:t xml:space="preserve"> </w:t>
      </w:r>
      <w:r w:rsidRPr="00CA2559">
        <w:rPr>
          <w:b/>
          <w:color w:val="FF0000"/>
          <w:sz w:val="28"/>
          <w:szCs w:val="28"/>
        </w:rPr>
        <w:t>наружного</w:t>
      </w:r>
      <w:r w:rsidR="00B175EA" w:rsidRPr="00CA2559">
        <w:rPr>
          <w:b/>
          <w:color w:val="FF0000"/>
          <w:sz w:val="28"/>
          <w:szCs w:val="28"/>
        </w:rPr>
        <w:t xml:space="preserve"> </w:t>
      </w:r>
      <w:r w:rsidRPr="00CA2559">
        <w:rPr>
          <w:b/>
          <w:color w:val="FF0000"/>
          <w:sz w:val="28"/>
          <w:szCs w:val="28"/>
        </w:rPr>
        <w:t>архитектурного</w:t>
      </w:r>
      <w:r w:rsidR="00B175EA" w:rsidRPr="00CA2559">
        <w:rPr>
          <w:b/>
          <w:color w:val="FF0000"/>
          <w:sz w:val="28"/>
          <w:szCs w:val="28"/>
        </w:rPr>
        <w:t xml:space="preserve"> </w:t>
      </w:r>
      <w:r w:rsidRPr="00CA2559">
        <w:rPr>
          <w:b/>
          <w:color w:val="FF0000"/>
          <w:sz w:val="28"/>
          <w:szCs w:val="28"/>
        </w:rPr>
        <w:t>освещения</w:t>
      </w:r>
      <w:r w:rsidR="00B175EA" w:rsidRPr="00CA2559">
        <w:rPr>
          <w:b/>
          <w:color w:val="FF0000"/>
          <w:sz w:val="28"/>
          <w:szCs w:val="28"/>
        </w:rPr>
        <w:t xml:space="preserve"> </w:t>
      </w:r>
      <w:r w:rsidRPr="00CA2559">
        <w:rPr>
          <w:b/>
          <w:color w:val="FF0000"/>
          <w:sz w:val="28"/>
          <w:szCs w:val="28"/>
        </w:rPr>
        <w:t>городских</w:t>
      </w:r>
      <w:r w:rsidR="00B175EA" w:rsidRPr="00CA2559">
        <w:rPr>
          <w:b/>
          <w:color w:val="FF0000"/>
          <w:sz w:val="28"/>
          <w:szCs w:val="28"/>
        </w:rPr>
        <w:t xml:space="preserve"> </w:t>
      </w:r>
      <w:r w:rsidRPr="00CA2559">
        <w:rPr>
          <w:b/>
          <w:color w:val="FF0000"/>
          <w:sz w:val="28"/>
          <w:szCs w:val="28"/>
        </w:rPr>
        <w:t>объектов</w:t>
      </w:r>
    </w:p>
    <w:tbl>
      <w:tblPr>
        <w:tblW w:w="9781" w:type="dxa"/>
        <w:tblInd w:w="-25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36"/>
        <w:gridCol w:w="2066"/>
        <w:gridCol w:w="2409"/>
        <w:gridCol w:w="1277"/>
        <w:gridCol w:w="1649"/>
        <w:gridCol w:w="1044"/>
      </w:tblGrid>
      <w:tr w:rsidR="00732E85" w:rsidRPr="00CA2559" w:rsidTr="00D55FCF">
        <w:trPr>
          <w:trHeight w:val="1662"/>
        </w:trPr>
        <w:tc>
          <w:tcPr>
            <w:tcW w:w="1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Категория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городского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пространства</w:t>
            </w:r>
          </w:p>
        </w:tc>
        <w:tc>
          <w:tcPr>
            <w:tcW w:w="2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Место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расположения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объекта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освещения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Освещаемый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объект</w:t>
            </w: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Заливающее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освещение,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средняя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яркость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фасада</w:t>
            </w: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i/>
                <w:iCs/>
                <w:color w:val="FF0000"/>
                <w:sz w:val="22"/>
                <w:szCs w:val="22"/>
                <w:lang w:val="en-US"/>
              </w:rPr>
              <w:t>L</w:t>
            </w:r>
            <w:r w:rsidRPr="00CA2559">
              <w:rPr>
                <w:color w:val="FF0000"/>
                <w:sz w:val="22"/>
                <w:szCs w:val="22"/>
                <w:vertAlign w:val="subscript"/>
              </w:rPr>
              <w:t>ф</w:t>
            </w:r>
            <w:r w:rsidRPr="00CA2559">
              <w:rPr>
                <w:color w:val="FF0000"/>
                <w:sz w:val="22"/>
                <w:szCs w:val="22"/>
              </w:rPr>
              <w:t>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кд/м</w:t>
            </w:r>
            <w:r w:rsidRPr="00CA2559">
              <w:rPr>
                <w:color w:val="FF0000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Заливающее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акцентирующее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освещение,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средняя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яркость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акцентируемого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светом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элемента</w:t>
            </w: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i/>
                <w:iCs/>
                <w:color w:val="FF0000"/>
                <w:sz w:val="22"/>
                <w:szCs w:val="22"/>
                <w:lang w:val="en-US"/>
              </w:rPr>
              <w:t>L</w:t>
            </w:r>
            <w:r w:rsidRPr="00CA2559">
              <w:rPr>
                <w:color w:val="FF0000"/>
                <w:sz w:val="22"/>
                <w:szCs w:val="22"/>
                <w:vertAlign w:val="subscript"/>
              </w:rPr>
              <w:t>э</w:t>
            </w:r>
            <w:r w:rsidRPr="00CA2559">
              <w:rPr>
                <w:color w:val="FF0000"/>
                <w:sz w:val="22"/>
                <w:szCs w:val="22"/>
              </w:rPr>
              <w:t>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кд/м</w:t>
            </w:r>
            <w:r w:rsidRPr="00CA2559">
              <w:rPr>
                <w:color w:val="FF0000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10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pacing w:val="-8"/>
                <w:sz w:val="22"/>
                <w:szCs w:val="22"/>
              </w:rPr>
              <w:t>Локальное</w:t>
            </w:r>
            <w:r w:rsidR="00B175EA" w:rsidRPr="00CA2559">
              <w:rPr>
                <w:color w:val="FF0000"/>
                <w:spacing w:val="-8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pacing w:val="-8"/>
                <w:sz w:val="22"/>
                <w:szCs w:val="22"/>
              </w:rPr>
              <w:t>освещение,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средняя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яркость</w:t>
            </w: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i/>
                <w:iCs/>
                <w:color w:val="FF0000"/>
                <w:sz w:val="22"/>
                <w:szCs w:val="22"/>
              </w:rPr>
              <w:t>L</w:t>
            </w:r>
            <w:r w:rsidRPr="00CA2559">
              <w:rPr>
                <w:color w:val="FF0000"/>
                <w:sz w:val="22"/>
                <w:szCs w:val="22"/>
              </w:rPr>
              <w:t>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кд/м</w:t>
            </w:r>
            <w:r w:rsidRPr="00CA2559">
              <w:rPr>
                <w:color w:val="FF0000"/>
                <w:sz w:val="22"/>
                <w:szCs w:val="22"/>
                <w:vertAlign w:val="superscript"/>
              </w:rPr>
              <w:t>2</w:t>
            </w:r>
          </w:p>
        </w:tc>
      </w:tr>
      <w:tr w:rsidR="00732E85" w:rsidRPr="00CA2559" w:rsidTr="00D55FCF">
        <w:trPr>
          <w:cantSplit/>
        </w:trPr>
        <w:tc>
          <w:tcPr>
            <w:tcW w:w="133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А</w:t>
            </w:r>
          </w:p>
        </w:tc>
        <w:tc>
          <w:tcPr>
            <w:tcW w:w="2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32E85" w:rsidRPr="00CA2559" w:rsidRDefault="00732E85" w:rsidP="00830A4F">
            <w:pPr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Площади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столичного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центра,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зоны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общегородских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доминант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2E85" w:rsidRPr="00CA2559" w:rsidRDefault="00732E85" w:rsidP="00830A4F">
            <w:pPr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Памятники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архитектуры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национального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значения,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крупные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общественные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здания,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монументы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доминантные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объекты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3823" w:rsidRPr="00CA2559" w:rsidRDefault="00563823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D039B" w:rsidRPr="00CA2559" w:rsidRDefault="00DD039B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D039B" w:rsidRPr="00CA2559" w:rsidRDefault="00DD039B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D039B" w:rsidRPr="00CA2559" w:rsidRDefault="00DD039B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10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3823" w:rsidRPr="00CA2559" w:rsidRDefault="00563823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D039B" w:rsidRPr="00CA2559" w:rsidRDefault="00DD039B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D039B" w:rsidRPr="00CA2559" w:rsidRDefault="00DD039B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D039B" w:rsidRPr="00CA2559" w:rsidRDefault="00DD039B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30</w:t>
            </w:r>
          </w:p>
        </w:tc>
        <w:tc>
          <w:tcPr>
            <w:tcW w:w="10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3823" w:rsidRPr="00CA2559" w:rsidRDefault="00563823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D039B" w:rsidRPr="00CA2559" w:rsidRDefault="00DD039B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D039B" w:rsidRPr="00CA2559" w:rsidRDefault="00DD039B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D039B" w:rsidRPr="00CA2559" w:rsidRDefault="00DD039B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10</w:t>
            </w:r>
          </w:p>
        </w:tc>
      </w:tr>
      <w:tr w:rsidR="00732E85" w:rsidRPr="00CA2559" w:rsidTr="00D55FCF">
        <w:trPr>
          <w:cantSplit/>
        </w:trPr>
        <w:tc>
          <w:tcPr>
            <w:tcW w:w="133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2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32E85" w:rsidRPr="00CA2559" w:rsidRDefault="00732E85" w:rsidP="00830A4F">
            <w:pPr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Магистральные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улицы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площади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общегородского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значения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2E85" w:rsidRPr="00CA2559" w:rsidRDefault="00732E85" w:rsidP="00830A4F">
            <w:pPr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Памятники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архитектуры,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истории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культуры,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зда</w:t>
            </w:r>
            <w:r w:rsidR="001218C0" w:rsidRPr="00CA2559">
              <w:rPr>
                <w:color w:val="FF0000"/>
                <w:sz w:val="22"/>
                <w:szCs w:val="22"/>
              </w:rPr>
              <w:t>ния</w:t>
            </w:r>
            <w:r w:rsidRPr="00CA2559">
              <w:rPr>
                <w:color w:val="FF0000"/>
                <w:sz w:val="22"/>
                <w:szCs w:val="22"/>
              </w:rPr>
              <w:t>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сооружения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монументы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городского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значения</w:t>
            </w: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3823" w:rsidRPr="00CA2559" w:rsidRDefault="00563823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D039B" w:rsidRPr="00CA2559" w:rsidRDefault="00DD039B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D039B" w:rsidRPr="00CA2559" w:rsidRDefault="00DD039B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D039B" w:rsidRPr="00CA2559" w:rsidRDefault="00DD039B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8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3823" w:rsidRPr="00CA2559" w:rsidRDefault="00563823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D039B" w:rsidRPr="00CA2559" w:rsidRDefault="00DD039B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D039B" w:rsidRPr="00CA2559" w:rsidRDefault="00DD039B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D039B" w:rsidRPr="00CA2559" w:rsidRDefault="00DD039B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25</w:t>
            </w:r>
          </w:p>
        </w:tc>
        <w:tc>
          <w:tcPr>
            <w:tcW w:w="10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63823" w:rsidRPr="00CA2559" w:rsidRDefault="00563823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D039B" w:rsidRPr="00CA2559" w:rsidRDefault="00DD039B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D039B" w:rsidRPr="00CA2559" w:rsidRDefault="00DD039B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D039B" w:rsidRPr="00CA2559" w:rsidRDefault="00DD039B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8</w:t>
            </w:r>
          </w:p>
        </w:tc>
      </w:tr>
      <w:tr w:rsidR="00732E85" w:rsidRPr="00CA2559" w:rsidTr="00D55FCF">
        <w:trPr>
          <w:cantSplit/>
        </w:trPr>
        <w:tc>
          <w:tcPr>
            <w:tcW w:w="1336" w:type="dxa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206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732E85" w:rsidRPr="00CA2559" w:rsidRDefault="00732E85" w:rsidP="00830A4F">
            <w:pPr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Парки,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сады,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бульвары,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скверы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пешеходные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улицы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общегородского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значения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732E85" w:rsidRPr="00CA2559" w:rsidRDefault="00DD039B" w:rsidP="00830A4F">
            <w:pPr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З</w:t>
            </w:r>
            <w:r w:rsidR="00732E85" w:rsidRPr="00CA2559">
              <w:rPr>
                <w:color w:val="FF0000"/>
                <w:sz w:val="22"/>
                <w:szCs w:val="22"/>
              </w:rPr>
              <w:t>дания,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="00732E85" w:rsidRPr="00CA2559">
              <w:rPr>
                <w:color w:val="FF0000"/>
                <w:sz w:val="22"/>
                <w:szCs w:val="22"/>
              </w:rPr>
              <w:t>сооружения,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="00732E85" w:rsidRPr="00CA2559">
              <w:rPr>
                <w:color w:val="FF0000"/>
                <w:sz w:val="22"/>
                <w:szCs w:val="22"/>
              </w:rPr>
              <w:t>памятники</w:t>
            </w:r>
            <w:r w:rsidRPr="00CA2559">
              <w:rPr>
                <w:color w:val="FF0000"/>
                <w:sz w:val="22"/>
                <w:szCs w:val="22"/>
              </w:rPr>
              <w:t>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находящиеся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в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границах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территории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достопримечательного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места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(объекта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культурного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наследия)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[2]</w:t>
            </w:r>
            <w:r w:rsidR="001218C0" w:rsidRPr="00CA2559">
              <w:rPr>
                <w:color w:val="FF0000"/>
                <w:sz w:val="22"/>
                <w:szCs w:val="22"/>
              </w:rPr>
              <w:t>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="00732E85" w:rsidRPr="00CA2559">
              <w:rPr>
                <w:color w:val="FF0000"/>
                <w:sz w:val="22"/>
                <w:szCs w:val="22"/>
              </w:rPr>
              <w:t>монументы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="001218C0"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="00732E85" w:rsidRPr="00CA2559">
              <w:rPr>
                <w:color w:val="FF0000"/>
                <w:sz w:val="22"/>
                <w:szCs w:val="22"/>
              </w:rPr>
              <w:t>уникальные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="00732E85" w:rsidRPr="00CA2559">
              <w:rPr>
                <w:color w:val="FF0000"/>
                <w:sz w:val="22"/>
                <w:szCs w:val="22"/>
              </w:rPr>
              <w:t>элементы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="00732E85" w:rsidRPr="00CA2559">
              <w:rPr>
                <w:color w:val="FF0000"/>
                <w:sz w:val="22"/>
                <w:szCs w:val="22"/>
              </w:rPr>
              <w:t>ландшафта</w:t>
            </w: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63823" w:rsidRPr="00CA2559" w:rsidRDefault="00563823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5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63823" w:rsidRPr="00CA2559" w:rsidRDefault="00563823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15</w:t>
            </w:r>
          </w:p>
        </w:tc>
        <w:tc>
          <w:tcPr>
            <w:tcW w:w="104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63823" w:rsidRPr="00CA2559" w:rsidRDefault="00563823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5</w:t>
            </w:r>
          </w:p>
        </w:tc>
      </w:tr>
      <w:tr w:rsidR="00732E85" w:rsidRPr="00CA2559" w:rsidTr="00D55FCF">
        <w:trPr>
          <w:cantSplit/>
        </w:trPr>
        <w:tc>
          <w:tcPr>
            <w:tcW w:w="1336" w:type="dxa"/>
            <w:vMerge w:val="restar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Б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2E85" w:rsidRPr="00CA2559" w:rsidRDefault="00732E85" w:rsidP="00830A4F">
            <w:pPr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Площади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окружных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районных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общественных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центров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2E85" w:rsidRPr="00CA2559" w:rsidRDefault="00732E85" w:rsidP="00830A4F">
            <w:pPr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Памятники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монументы,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здания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сооружения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окружного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районного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значения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4B2" w:rsidRPr="00CA2559" w:rsidRDefault="000224B2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7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4B2" w:rsidRPr="00CA2559" w:rsidRDefault="000224B2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20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4B2" w:rsidRPr="00CA2559" w:rsidRDefault="000224B2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8</w:t>
            </w:r>
          </w:p>
        </w:tc>
      </w:tr>
      <w:tr w:rsidR="00732E85" w:rsidRPr="00CA2559" w:rsidTr="00D55FCF">
        <w:trPr>
          <w:cantSplit/>
        </w:trPr>
        <w:tc>
          <w:tcPr>
            <w:tcW w:w="133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2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2E85" w:rsidRPr="00CA2559" w:rsidRDefault="00732E85" w:rsidP="00830A4F">
            <w:pPr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Магистральные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улицы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площади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окружного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районного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значения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То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же</w:t>
            </w: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4B2" w:rsidRPr="00CA2559" w:rsidRDefault="000224B2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5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4B2" w:rsidRPr="00CA2559" w:rsidRDefault="000224B2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15</w:t>
            </w:r>
          </w:p>
        </w:tc>
        <w:tc>
          <w:tcPr>
            <w:tcW w:w="10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4B2" w:rsidRPr="00CA2559" w:rsidRDefault="000224B2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5</w:t>
            </w:r>
          </w:p>
        </w:tc>
      </w:tr>
      <w:tr w:rsidR="00732E85" w:rsidRPr="00CA2559" w:rsidTr="00D55FCF">
        <w:trPr>
          <w:cantSplit/>
        </w:trPr>
        <w:tc>
          <w:tcPr>
            <w:tcW w:w="133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2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2E85" w:rsidRPr="00CA2559" w:rsidRDefault="00732E85" w:rsidP="00830A4F">
            <w:pPr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Парки,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сады,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скверы,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бульвары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пешеходные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улицы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кружного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районного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значения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32E85" w:rsidRPr="00CA2559" w:rsidRDefault="00732E85" w:rsidP="00830A4F">
            <w:pPr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То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же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характерные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элементы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ландшафта</w:t>
            </w: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4B2" w:rsidRPr="00CA2559" w:rsidRDefault="000224B2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3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4B2" w:rsidRPr="00CA2559" w:rsidRDefault="000224B2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10</w:t>
            </w:r>
          </w:p>
        </w:tc>
        <w:tc>
          <w:tcPr>
            <w:tcW w:w="10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4B2" w:rsidRPr="00CA2559" w:rsidRDefault="000224B2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3</w:t>
            </w:r>
          </w:p>
        </w:tc>
      </w:tr>
      <w:tr w:rsidR="00732E85" w:rsidRPr="00CA2559" w:rsidTr="00D55FCF">
        <w:trPr>
          <w:cantSplit/>
        </w:trPr>
        <w:tc>
          <w:tcPr>
            <w:tcW w:w="133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В</w:t>
            </w:r>
          </w:p>
        </w:tc>
        <w:tc>
          <w:tcPr>
            <w:tcW w:w="2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2E85" w:rsidRPr="00CA2559" w:rsidRDefault="00732E85" w:rsidP="00830A4F">
            <w:pPr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Улицы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площади,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="00A34E74" w:rsidRPr="00CA2559">
              <w:rPr>
                <w:color w:val="FF0000"/>
                <w:sz w:val="22"/>
                <w:szCs w:val="22"/>
              </w:rPr>
              <w:t>п</w:t>
            </w:r>
            <w:r w:rsidRPr="00CA2559">
              <w:rPr>
                <w:color w:val="FF0000"/>
                <w:sz w:val="22"/>
                <w:szCs w:val="22"/>
              </w:rPr>
              <w:t>ешеходные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дороги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местного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значения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2E85" w:rsidRPr="00CA2559" w:rsidRDefault="00732E85" w:rsidP="00830A4F">
            <w:pPr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Памятники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монументы,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здания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сооружения</w:t>
            </w:r>
            <w:r w:rsidR="001218C0" w:rsidRPr="00CA2559">
              <w:rPr>
                <w:color w:val="FF0000"/>
                <w:sz w:val="22"/>
                <w:szCs w:val="22"/>
              </w:rPr>
              <w:t>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="001218C0" w:rsidRPr="00CA2559">
              <w:rPr>
                <w:color w:val="FF0000"/>
                <w:sz w:val="22"/>
                <w:szCs w:val="22"/>
              </w:rPr>
              <w:t>находящиеся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="001218C0" w:rsidRPr="00CA2559">
              <w:rPr>
                <w:color w:val="FF0000"/>
                <w:sz w:val="22"/>
                <w:szCs w:val="22"/>
              </w:rPr>
              <w:t>в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="001218C0" w:rsidRPr="00CA2559">
              <w:rPr>
                <w:color w:val="FF0000"/>
                <w:sz w:val="22"/>
                <w:szCs w:val="22"/>
              </w:rPr>
              <w:t>границах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="001218C0" w:rsidRPr="00CA2559">
              <w:rPr>
                <w:color w:val="FF0000"/>
                <w:sz w:val="22"/>
                <w:szCs w:val="22"/>
              </w:rPr>
              <w:t>территории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="001218C0" w:rsidRPr="00CA2559">
              <w:rPr>
                <w:color w:val="FF0000"/>
                <w:sz w:val="22"/>
                <w:szCs w:val="22"/>
              </w:rPr>
              <w:t>достопримечательного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="001218C0" w:rsidRPr="00CA2559">
              <w:rPr>
                <w:color w:val="FF0000"/>
                <w:sz w:val="22"/>
                <w:szCs w:val="22"/>
              </w:rPr>
              <w:t>места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="001218C0" w:rsidRPr="00CA2559">
              <w:rPr>
                <w:color w:val="FF0000"/>
                <w:sz w:val="22"/>
                <w:szCs w:val="22"/>
              </w:rPr>
              <w:t>(объекта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="001218C0" w:rsidRPr="00CA2559">
              <w:rPr>
                <w:color w:val="FF0000"/>
                <w:sz w:val="22"/>
                <w:szCs w:val="22"/>
              </w:rPr>
              <w:t>культурного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="001218C0" w:rsidRPr="00CA2559">
              <w:rPr>
                <w:color w:val="FF0000"/>
                <w:sz w:val="22"/>
                <w:szCs w:val="22"/>
              </w:rPr>
              <w:t>наследия)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="001218C0" w:rsidRPr="00CA2559">
              <w:rPr>
                <w:color w:val="FF0000"/>
                <w:sz w:val="22"/>
                <w:szCs w:val="22"/>
              </w:rPr>
              <w:t>[2]</w:t>
            </w: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4B2" w:rsidRPr="00CA2559" w:rsidRDefault="000224B2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5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4B2" w:rsidRPr="00CA2559" w:rsidRDefault="000224B2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10</w:t>
            </w:r>
          </w:p>
        </w:tc>
        <w:tc>
          <w:tcPr>
            <w:tcW w:w="10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224B2" w:rsidRPr="00CA2559" w:rsidRDefault="000224B2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3</w:t>
            </w:r>
          </w:p>
        </w:tc>
      </w:tr>
      <w:tr w:rsidR="00732E85" w:rsidRPr="00CA2559" w:rsidTr="00D55FCF">
        <w:trPr>
          <w:cantSplit/>
        </w:trPr>
        <w:tc>
          <w:tcPr>
            <w:tcW w:w="133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2E85" w:rsidRPr="00CA2559" w:rsidRDefault="00732E85" w:rsidP="00830A4F">
            <w:pPr>
              <w:jc w:val="both"/>
              <w:rPr>
                <w:color w:val="FF0000"/>
                <w:sz w:val="22"/>
                <w:szCs w:val="22"/>
              </w:rPr>
            </w:pPr>
          </w:p>
        </w:tc>
        <w:tc>
          <w:tcPr>
            <w:tcW w:w="2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2E85" w:rsidRPr="00CA2559" w:rsidRDefault="00732E85" w:rsidP="00830A4F">
            <w:pPr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Сады,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скверы,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бульвары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местного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значения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2E85" w:rsidRPr="00CA2559" w:rsidRDefault="00732E85" w:rsidP="00830A4F">
            <w:pPr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То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же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характерные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элементы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ландшафта</w:t>
            </w:r>
          </w:p>
        </w:tc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3</w:t>
            </w:r>
          </w:p>
        </w:tc>
        <w:tc>
          <w:tcPr>
            <w:tcW w:w="1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8</w:t>
            </w:r>
          </w:p>
        </w:tc>
        <w:tc>
          <w:tcPr>
            <w:tcW w:w="10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1218C0" w:rsidRPr="00CA2559" w:rsidRDefault="001218C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732E85" w:rsidRPr="00CA2559" w:rsidRDefault="00732E85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3</w:t>
            </w:r>
          </w:p>
        </w:tc>
      </w:tr>
      <w:tr w:rsidR="000224B2" w:rsidRPr="00CA2559" w:rsidTr="00D55FCF">
        <w:trPr>
          <w:cantSplit/>
        </w:trPr>
        <w:tc>
          <w:tcPr>
            <w:tcW w:w="978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224B2" w:rsidRPr="00CA2559" w:rsidRDefault="000224B2" w:rsidP="00830A4F">
            <w:pPr>
              <w:ind w:firstLine="397"/>
              <w:rPr>
                <w:color w:val="FF0000"/>
                <w:sz w:val="20"/>
                <w:szCs w:val="20"/>
              </w:rPr>
            </w:pPr>
            <w:r w:rsidRPr="00CA2559">
              <w:rPr>
                <w:color w:val="FF0000"/>
                <w:sz w:val="20"/>
                <w:szCs w:val="20"/>
              </w:rPr>
              <w:t>П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р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и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м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е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ч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а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н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и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я</w:t>
            </w:r>
          </w:p>
          <w:p w:rsidR="000224B2" w:rsidRPr="00CA2559" w:rsidRDefault="000224B2" w:rsidP="00830A4F">
            <w:pPr>
              <w:ind w:firstLine="397"/>
              <w:rPr>
                <w:color w:val="FF0000"/>
                <w:sz w:val="20"/>
                <w:szCs w:val="20"/>
              </w:rPr>
            </w:pPr>
            <w:r w:rsidRPr="00CA2559">
              <w:rPr>
                <w:color w:val="FF0000"/>
                <w:sz w:val="20"/>
                <w:szCs w:val="20"/>
              </w:rPr>
              <w:t>1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Яркост</w:t>
            </w:r>
            <w:r w:rsidR="00EC38A3" w:rsidRPr="00CA2559">
              <w:rPr>
                <w:color w:val="FF0000"/>
                <w:sz w:val="20"/>
                <w:szCs w:val="20"/>
              </w:rPr>
              <w:t>ь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доминантных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объектов,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обозреваемых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с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расстояния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более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300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м,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допускается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увеличить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до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50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%.</w:t>
            </w:r>
          </w:p>
          <w:p w:rsidR="000224B2" w:rsidRPr="00CA2559" w:rsidRDefault="000224B2" w:rsidP="00830A4F">
            <w:pPr>
              <w:ind w:firstLine="397"/>
              <w:rPr>
                <w:color w:val="FF0000"/>
                <w:sz w:val="17"/>
                <w:szCs w:val="17"/>
              </w:rPr>
            </w:pPr>
            <w:r w:rsidRPr="00CA2559">
              <w:rPr>
                <w:color w:val="FF0000"/>
                <w:sz w:val="20"/>
                <w:szCs w:val="20"/>
              </w:rPr>
              <w:t>2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При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расположении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объекта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освещения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в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окружении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неосвещенного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пространства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норму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яркости,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приведенную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в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настоящей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таблице,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допускается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уменьшать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до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50</w:t>
            </w:r>
            <w:r w:rsidR="00B175EA" w:rsidRPr="00CA2559">
              <w:rPr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z w:val="20"/>
                <w:szCs w:val="20"/>
              </w:rPr>
              <w:t>%.</w:t>
            </w:r>
          </w:p>
        </w:tc>
      </w:tr>
    </w:tbl>
    <w:p w:rsidR="00556D8F" w:rsidRPr="00365739" w:rsidRDefault="00556D8F" w:rsidP="00830A4F">
      <w:pPr>
        <w:ind w:firstLine="567"/>
        <w:jc w:val="both"/>
        <w:rPr>
          <w:bCs/>
          <w:sz w:val="28"/>
          <w:szCs w:val="28"/>
        </w:rPr>
      </w:pPr>
    </w:p>
    <w:p w:rsidR="00D55FCF" w:rsidRPr="00CA2559" w:rsidRDefault="00732E85" w:rsidP="00830A4F">
      <w:pPr>
        <w:ind w:firstLine="567"/>
        <w:jc w:val="both"/>
        <w:rPr>
          <w:color w:val="FF0000"/>
          <w:sz w:val="28"/>
          <w:szCs w:val="28"/>
        </w:rPr>
      </w:pPr>
      <w:r w:rsidRPr="00CA2559">
        <w:rPr>
          <w:bCs/>
          <w:color w:val="FF0000"/>
          <w:sz w:val="28"/>
          <w:szCs w:val="28"/>
        </w:rPr>
        <w:t>7.</w:t>
      </w:r>
      <w:r w:rsidR="001218C0" w:rsidRPr="00CA2559">
        <w:rPr>
          <w:bCs/>
          <w:color w:val="FF0000"/>
          <w:sz w:val="28"/>
          <w:szCs w:val="28"/>
        </w:rPr>
        <w:t>5.6.3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При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проектировании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установок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архитектурного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освещения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расчетные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коэффициенты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отражения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поверхностей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фасадов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освещаемых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объектов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принимаются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по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данным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натурных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измерений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или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по</w:t>
      </w:r>
      <w:r w:rsidR="00B175EA" w:rsidRPr="00CA2559">
        <w:rPr>
          <w:color w:val="FF0000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таблице</w:t>
      </w:r>
      <w:r w:rsidR="00B175EA" w:rsidRPr="00CA2559">
        <w:rPr>
          <w:color w:val="FF0000"/>
          <w:sz w:val="28"/>
          <w:szCs w:val="28"/>
        </w:rPr>
        <w:t xml:space="preserve"> </w:t>
      </w:r>
      <w:r w:rsidR="001218C0" w:rsidRPr="00CA2559">
        <w:rPr>
          <w:color w:val="FF0000"/>
          <w:sz w:val="28"/>
          <w:szCs w:val="28"/>
        </w:rPr>
        <w:t>7.24</w:t>
      </w:r>
      <w:r w:rsidRPr="00CA2559">
        <w:rPr>
          <w:color w:val="FF0000"/>
          <w:sz w:val="28"/>
          <w:szCs w:val="28"/>
        </w:rPr>
        <w:t>.</w:t>
      </w:r>
    </w:p>
    <w:p w:rsidR="00D55FCF" w:rsidRPr="00CA2559" w:rsidRDefault="00D55FCF" w:rsidP="00830A4F">
      <w:pPr>
        <w:jc w:val="both"/>
        <w:rPr>
          <w:color w:val="FF0000"/>
          <w:sz w:val="28"/>
          <w:szCs w:val="28"/>
        </w:rPr>
      </w:pPr>
    </w:p>
    <w:p w:rsidR="00D55FCF" w:rsidRPr="00CA2559" w:rsidRDefault="00D55FCF" w:rsidP="00365739">
      <w:pPr>
        <w:ind w:left="2552" w:hanging="2552"/>
        <w:jc w:val="both"/>
        <w:rPr>
          <w:b/>
          <w:color w:val="FF0000"/>
          <w:spacing w:val="-8"/>
          <w:sz w:val="28"/>
          <w:szCs w:val="28"/>
        </w:rPr>
      </w:pPr>
      <w:r w:rsidRPr="00CA2559">
        <w:rPr>
          <w:color w:val="FF0000"/>
          <w:spacing w:val="60"/>
          <w:sz w:val="28"/>
          <w:szCs w:val="28"/>
        </w:rPr>
        <w:t>Таблица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pacing w:val="-8"/>
          <w:sz w:val="28"/>
          <w:szCs w:val="28"/>
        </w:rPr>
        <w:t>7.24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color w:val="FF0000"/>
          <w:sz w:val="28"/>
          <w:szCs w:val="28"/>
        </w:rPr>
        <w:t>–</w:t>
      </w:r>
      <w:r w:rsidR="00B175EA" w:rsidRPr="00CA2559">
        <w:rPr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sz w:val="28"/>
          <w:szCs w:val="28"/>
        </w:rPr>
        <w:t>Расчетные</w:t>
      </w:r>
      <w:r w:rsidR="00B175EA" w:rsidRPr="00CA2559">
        <w:rPr>
          <w:b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sz w:val="28"/>
          <w:szCs w:val="28"/>
        </w:rPr>
        <w:t>характеристики</w:t>
      </w:r>
      <w:r w:rsidR="00B175EA" w:rsidRPr="00CA2559">
        <w:rPr>
          <w:b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sz w:val="28"/>
          <w:szCs w:val="28"/>
        </w:rPr>
        <w:t>отделочных</w:t>
      </w:r>
      <w:r w:rsidR="00B175EA" w:rsidRPr="00CA2559">
        <w:rPr>
          <w:b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sz w:val="28"/>
          <w:szCs w:val="28"/>
        </w:rPr>
        <w:t>материалов</w:t>
      </w:r>
      <w:r w:rsidR="00B175EA" w:rsidRPr="00CA2559">
        <w:rPr>
          <w:b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sz w:val="28"/>
          <w:szCs w:val="28"/>
        </w:rPr>
        <w:t>фасадов</w:t>
      </w:r>
      <w:r w:rsidR="00B175EA" w:rsidRPr="00CA2559">
        <w:rPr>
          <w:b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sz w:val="28"/>
          <w:szCs w:val="28"/>
        </w:rPr>
        <w:t>зданий,</w:t>
      </w:r>
      <w:r w:rsidR="00B175EA" w:rsidRPr="00CA2559">
        <w:rPr>
          <w:b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sz w:val="28"/>
          <w:szCs w:val="28"/>
        </w:rPr>
        <w:t>сооружений</w:t>
      </w:r>
      <w:r w:rsidR="00B175EA" w:rsidRPr="00CA2559">
        <w:rPr>
          <w:b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sz w:val="28"/>
          <w:szCs w:val="28"/>
        </w:rPr>
        <w:t>и</w:t>
      </w:r>
      <w:r w:rsidR="00B175EA" w:rsidRPr="00CA2559">
        <w:rPr>
          <w:b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sz w:val="28"/>
          <w:szCs w:val="28"/>
        </w:rPr>
        <w:t>монументов,</w:t>
      </w:r>
      <w:r w:rsidR="00B175EA" w:rsidRPr="00CA2559">
        <w:rPr>
          <w:b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sz w:val="28"/>
          <w:szCs w:val="28"/>
        </w:rPr>
        <w:t>применяемые</w:t>
      </w:r>
      <w:r w:rsidR="00B175EA" w:rsidRPr="00CA2559">
        <w:rPr>
          <w:b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sz w:val="28"/>
          <w:szCs w:val="28"/>
        </w:rPr>
        <w:t>при</w:t>
      </w:r>
      <w:r w:rsidR="00B175EA" w:rsidRPr="00CA2559">
        <w:rPr>
          <w:b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sz w:val="28"/>
          <w:szCs w:val="28"/>
        </w:rPr>
        <w:t>проектировании</w:t>
      </w:r>
      <w:r w:rsidR="00B175EA" w:rsidRPr="00CA2559">
        <w:rPr>
          <w:b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sz w:val="28"/>
          <w:szCs w:val="28"/>
        </w:rPr>
        <w:t>наружного</w:t>
      </w:r>
      <w:r w:rsidR="00B175EA" w:rsidRPr="00CA2559">
        <w:rPr>
          <w:b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sz w:val="28"/>
          <w:szCs w:val="28"/>
        </w:rPr>
        <w:t>архитектурного</w:t>
      </w:r>
      <w:r w:rsidR="00B175EA" w:rsidRPr="00CA2559">
        <w:rPr>
          <w:b/>
          <w:color w:val="FF0000"/>
          <w:spacing w:val="-8"/>
          <w:sz w:val="28"/>
          <w:szCs w:val="28"/>
        </w:rPr>
        <w:t xml:space="preserve"> </w:t>
      </w:r>
      <w:r w:rsidRPr="00CA2559">
        <w:rPr>
          <w:b/>
          <w:color w:val="FF0000"/>
          <w:spacing w:val="-8"/>
          <w:sz w:val="28"/>
          <w:szCs w:val="28"/>
        </w:rPr>
        <w:t>освещения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38"/>
        <w:gridCol w:w="2268"/>
      </w:tblGrid>
      <w:tr w:rsidR="00D55FCF" w:rsidRPr="00CA2559" w:rsidTr="00D55FCF">
        <w:trPr>
          <w:trHeight w:val="571"/>
        </w:trPr>
        <w:tc>
          <w:tcPr>
            <w:tcW w:w="7338" w:type="dxa"/>
            <w:shd w:val="clear" w:color="auto" w:fill="auto"/>
            <w:vAlign w:val="center"/>
          </w:tcPr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Материалы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поверхности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или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цвет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фасада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Коэффициент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отражения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материала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поверхности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CA2559">
              <w:rPr>
                <w:color w:val="FF0000"/>
                <w:sz w:val="22"/>
                <w:szCs w:val="22"/>
              </w:rPr>
              <w:t>ρ</w:t>
            </w:r>
            <w:r w:rsidRPr="00CA2559">
              <w:rPr>
                <w:color w:val="FF0000"/>
                <w:sz w:val="22"/>
                <w:szCs w:val="22"/>
                <w:vertAlign w:val="subscript"/>
              </w:rPr>
              <w:t>м</w:t>
            </w:r>
            <w:proofErr w:type="spellEnd"/>
          </w:p>
        </w:tc>
      </w:tr>
      <w:tr w:rsidR="00D55FCF" w:rsidRPr="00CA2559" w:rsidTr="00D55FCF">
        <w:tc>
          <w:tcPr>
            <w:tcW w:w="7338" w:type="dxa"/>
            <w:shd w:val="clear" w:color="auto" w:fill="auto"/>
          </w:tcPr>
          <w:p w:rsidR="00D55FCF" w:rsidRPr="00CA2559" w:rsidRDefault="00D55FCF" w:rsidP="00C3398F">
            <w:pPr>
              <w:rPr>
                <w:color w:val="FF0000"/>
                <w:sz w:val="22"/>
                <w:szCs w:val="22"/>
              </w:rPr>
            </w:pPr>
            <w:r w:rsidRPr="00CA2559">
              <w:rPr>
                <w:bCs/>
                <w:color w:val="FF0000"/>
                <w:sz w:val="22"/>
                <w:szCs w:val="22"/>
              </w:rPr>
              <w:t>Белый: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белые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атмосферостойкие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фасадные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краски,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белый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CA2559">
              <w:rPr>
                <w:color w:val="FF0000"/>
                <w:sz w:val="22"/>
                <w:szCs w:val="22"/>
              </w:rPr>
              <w:t>керамогранит</w:t>
            </w:r>
            <w:proofErr w:type="spellEnd"/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т.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п.</w:t>
            </w:r>
          </w:p>
        </w:tc>
        <w:tc>
          <w:tcPr>
            <w:tcW w:w="2268" w:type="dxa"/>
            <w:shd w:val="clear" w:color="auto" w:fill="auto"/>
          </w:tcPr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0,8–0,87</w:t>
            </w:r>
          </w:p>
        </w:tc>
      </w:tr>
      <w:tr w:rsidR="00D55FCF" w:rsidRPr="00CA2559" w:rsidTr="00D55FCF">
        <w:tc>
          <w:tcPr>
            <w:tcW w:w="7338" w:type="dxa"/>
            <w:shd w:val="clear" w:color="auto" w:fill="auto"/>
          </w:tcPr>
          <w:p w:rsidR="00D55FCF" w:rsidRPr="00CA2559" w:rsidRDefault="00D55FCF" w:rsidP="00C3398F">
            <w:pPr>
              <w:rPr>
                <w:bCs/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Белый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мрамор</w:t>
            </w:r>
          </w:p>
        </w:tc>
        <w:tc>
          <w:tcPr>
            <w:tcW w:w="2268" w:type="dxa"/>
            <w:shd w:val="clear" w:color="auto" w:fill="auto"/>
          </w:tcPr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0,67–0,7</w:t>
            </w:r>
          </w:p>
        </w:tc>
      </w:tr>
      <w:tr w:rsidR="00D55FCF" w:rsidRPr="00CA2559" w:rsidTr="00D55FCF">
        <w:tc>
          <w:tcPr>
            <w:tcW w:w="7338" w:type="dxa"/>
            <w:shd w:val="clear" w:color="auto" w:fill="auto"/>
          </w:tcPr>
          <w:p w:rsidR="00D55FCF" w:rsidRPr="00CA2559" w:rsidRDefault="00D55FCF" w:rsidP="00C3398F">
            <w:pPr>
              <w:rPr>
                <w:color w:val="FF0000"/>
                <w:sz w:val="22"/>
                <w:szCs w:val="22"/>
              </w:rPr>
            </w:pPr>
            <w:r w:rsidRPr="00CA2559">
              <w:rPr>
                <w:bCs/>
                <w:color w:val="FF0000"/>
                <w:sz w:val="22"/>
                <w:szCs w:val="22"/>
              </w:rPr>
              <w:t>Очень</w:t>
            </w:r>
            <w:r w:rsidR="00B175EA" w:rsidRPr="00CA2559">
              <w:rPr>
                <w:bCs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bCs/>
                <w:color w:val="FF0000"/>
                <w:sz w:val="22"/>
                <w:szCs w:val="22"/>
              </w:rPr>
              <w:t>светлый:</w:t>
            </w:r>
            <w:r w:rsidR="00B175EA" w:rsidRPr="00CA2559">
              <w:rPr>
                <w:bCs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bCs/>
                <w:color w:val="FF0000"/>
                <w:sz w:val="22"/>
                <w:szCs w:val="22"/>
              </w:rPr>
              <w:t>очень</w:t>
            </w:r>
            <w:r w:rsidR="00B175EA" w:rsidRPr="00CA2559">
              <w:rPr>
                <w:bCs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bCs/>
                <w:color w:val="FF0000"/>
                <w:sz w:val="22"/>
                <w:szCs w:val="22"/>
              </w:rPr>
              <w:t>светлые</w:t>
            </w:r>
            <w:r w:rsidR="00B175EA" w:rsidRPr="00CA2559">
              <w:rPr>
                <w:bCs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bCs/>
                <w:color w:val="FF0000"/>
                <w:sz w:val="22"/>
                <w:szCs w:val="22"/>
              </w:rPr>
              <w:t>фасадные</w:t>
            </w:r>
            <w:r w:rsidR="00B175EA" w:rsidRPr="00CA2559">
              <w:rPr>
                <w:bCs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краски,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белый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силикатный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кирпич,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светло-серый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бетон,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мрамор,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белый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камень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(известняк,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доломит,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песчаник),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бетон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декоративные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штукатурки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на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белом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цементе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светлых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заполнителях,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очень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светлый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CA2559">
              <w:rPr>
                <w:color w:val="FF0000"/>
                <w:sz w:val="22"/>
                <w:szCs w:val="22"/>
              </w:rPr>
              <w:t>керамогранит</w:t>
            </w:r>
            <w:proofErr w:type="spellEnd"/>
            <w:r w:rsidRPr="00CA2559">
              <w:rPr>
                <w:color w:val="FF0000"/>
                <w:sz w:val="22"/>
                <w:szCs w:val="22"/>
              </w:rPr>
              <w:t>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керамическая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плитка,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ракушечник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т.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п.</w:t>
            </w:r>
          </w:p>
        </w:tc>
        <w:tc>
          <w:tcPr>
            <w:tcW w:w="2268" w:type="dxa"/>
            <w:shd w:val="clear" w:color="auto" w:fill="auto"/>
          </w:tcPr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0,62–0,65</w:t>
            </w:r>
          </w:p>
        </w:tc>
      </w:tr>
      <w:tr w:rsidR="00D55FCF" w:rsidRPr="00CA2559" w:rsidTr="00D55FCF">
        <w:tc>
          <w:tcPr>
            <w:tcW w:w="7338" w:type="dxa"/>
            <w:shd w:val="clear" w:color="auto" w:fill="auto"/>
          </w:tcPr>
          <w:p w:rsidR="00D55FCF" w:rsidRPr="00CA2559" w:rsidRDefault="00D55FCF" w:rsidP="00C3398F">
            <w:pPr>
              <w:pStyle w:val="aa"/>
              <w:tabs>
                <w:tab w:val="clear" w:pos="454"/>
                <w:tab w:val="left" w:pos="708"/>
              </w:tabs>
              <w:suppressAutoHyphens/>
              <w:jc w:val="left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CA255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Светлый: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светлые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фасадные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краски,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мрамор,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камень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(туф,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песчаник,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известняк),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бетон,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светлые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цветные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штукатурки,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керамический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кирпич,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светлый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керамогранит</w:t>
            </w:r>
            <w:proofErr w:type="spellEnd"/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,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светлые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породы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мрамора,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блоки,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плитка,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дерево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(доски)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т.</w:t>
            </w:r>
            <w:r w:rsidR="00B175EA"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z w:val="22"/>
                <w:szCs w:val="22"/>
              </w:rPr>
              <w:t>п.</w:t>
            </w:r>
          </w:p>
        </w:tc>
        <w:tc>
          <w:tcPr>
            <w:tcW w:w="2268" w:type="dxa"/>
            <w:shd w:val="clear" w:color="auto" w:fill="auto"/>
          </w:tcPr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0,5–0,6</w:t>
            </w:r>
          </w:p>
        </w:tc>
      </w:tr>
      <w:tr w:rsidR="00D55FCF" w:rsidRPr="00CA2559" w:rsidTr="00D55FCF">
        <w:tc>
          <w:tcPr>
            <w:tcW w:w="7338" w:type="dxa"/>
            <w:shd w:val="clear" w:color="auto" w:fill="auto"/>
          </w:tcPr>
          <w:p w:rsidR="00D55FCF" w:rsidRPr="00CA2559" w:rsidRDefault="00D55FCF" w:rsidP="00C3398F">
            <w:pPr>
              <w:pStyle w:val="aa"/>
              <w:tabs>
                <w:tab w:val="clear" w:pos="454"/>
                <w:tab w:val="left" w:pos="708"/>
              </w:tabs>
              <w:suppressAutoHyphens/>
              <w:jc w:val="left"/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</w:pPr>
            <w:r w:rsidRPr="00CA2559">
              <w:rPr>
                <w:rFonts w:ascii="Times New Roman" w:hAnsi="Times New Roman"/>
                <w:bCs/>
                <w:color w:val="FF0000"/>
                <w:spacing w:val="-6"/>
                <w:sz w:val="22"/>
                <w:szCs w:val="22"/>
              </w:rPr>
              <w:t>Средне-светлый:</w:t>
            </w:r>
            <w:r w:rsidR="00B175EA"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>серый</w:t>
            </w:r>
            <w:r w:rsidR="00B175EA"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>офактуренный</w:t>
            </w:r>
            <w:r w:rsidR="00B175EA"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>бетон,</w:t>
            </w:r>
            <w:r w:rsidR="00B175EA"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>цветные</w:t>
            </w:r>
            <w:r w:rsidR="00B175EA"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>фасадные</w:t>
            </w:r>
            <w:r w:rsidR="00B175EA"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>краски,</w:t>
            </w:r>
            <w:r w:rsidR="00B175EA"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>светлое</w:t>
            </w:r>
            <w:r w:rsidR="00B175EA"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>дерево,</w:t>
            </w:r>
            <w:r w:rsidR="00B175EA"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>серый</w:t>
            </w:r>
            <w:r w:rsidR="00B175EA"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>силикатный</w:t>
            </w:r>
            <w:r w:rsidR="00B175EA"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>кирпич,</w:t>
            </w:r>
            <w:r w:rsidR="00B175EA"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>цветной</w:t>
            </w:r>
            <w:r w:rsidR="00B175EA"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>керамогранит</w:t>
            </w:r>
            <w:proofErr w:type="spellEnd"/>
            <w:r w:rsidR="00B175EA"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>и</w:t>
            </w:r>
            <w:r w:rsidR="00B175EA"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>т.</w:t>
            </w:r>
            <w:r w:rsidR="00B175EA"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 xml:space="preserve"> </w:t>
            </w:r>
            <w:r w:rsidRPr="00CA2559">
              <w:rPr>
                <w:rFonts w:ascii="Times New Roman" w:hAnsi="Times New Roman"/>
                <w:color w:val="FF0000"/>
                <w:spacing w:val="-6"/>
                <w:sz w:val="22"/>
                <w:szCs w:val="22"/>
              </w:rPr>
              <w:t>п.</w:t>
            </w:r>
          </w:p>
        </w:tc>
        <w:tc>
          <w:tcPr>
            <w:tcW w:w="2268" w:type="dxa"/>
            <w:shd w:val="clear" w:color="auto" w:fill="auto"/>
          </w:tcPr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0,4–0,45</w:t>
            </w:r>
          </w:p>
        </w:tc>
      </w:tr>
      <w:tr w:rsidR="00D55FCF" w:rsidRPr="00CA2559" w:rsidTr="00D55FCF">
        <w:tc>
          <w:tcPr>
            <w:tcW w:w="7338" w:type="dxa"/>
            <w:shd w:val="clear" w:color="auto" w:fill="auto"/>
          </w:tcPr>
          <w:p w:rsidR="00D55FCF" w:rsidRPr="00CA2559" w:rsidRDefault="00D55FCF" w:rsidP="00C3398F">
            <w:pPr>
              <w:rPr>
                <w:color w:val="FF0000"/>
                <w:sz w:val="22"/>
                <w:szCs w:val="22"/>
              </w:rPr>
            </w:pPr>
            <w:r w:rsidRPr="00CA2559">
              <w:rPr>
                <w:bCs/>
                <w:color w:val="FF0000"/>
                <w:sz w:val="22"/>
                <w:szCs w:val="22"/>
              </w:rPr>
              <w:t>Темный: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темные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фасадные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краски,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мрамор,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гранит,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глиняный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кирпич,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силикатный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кирпич,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темный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CA2559">
              <w:rPr>
                <w:color w:val="FF0000"/>
                <w:sz w:val="22"/>
                <w:szCs w:val="22"/>
              </w:rPr>
              <w:t>керамогранит</w:t>
            </w:r>
            <w:proofErr w:type="spellEnd"/>
            <w:r w:rsidRPr="00CA2559">
              <w:rPr>
                <w:color w:val="FF0000"/>
                <w:sz w:val="22"/>
                <w:szCs w:val="22"/>
              </w:rPr>
              <w:t>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декоративные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штукатурки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керамические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плитки,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потемневшее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дерево,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медь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т.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п.</w:t>
            </w:r>
          </w:p>
        </w:tc>
        <w:tc>
          <w:tcPr>
            <w:tcW w:w="2268" w:type="dxa"/>
            <w:shd w:val="clear" w:color="auto" w:fill="auto"/>
          </w:tcPr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0,28–0,33</w:t>
            </w:r>
          </w:p>
        </w:tc>
      </w:tr>
      <w:tr w:rsidR="00D55FCF" w:rsidRPr="00CA2559" w:rsidTr="00D55FCF">
        <w:tc>
          <w:tcPr>
            <w:tcW w:w="7338" w:type="dxa"/>
            <w:shd w:val="clear" w:color="auto" w:fill="auto"/>
          </w:tcPr>
          <w:p w:rsidR="00D55FCF" w:rsidRPr="00CA2559" w:rsidRDefault="00D55FCF" w:rsidP="00C3398F">
            <w:pPr>
              <w:rPr>
                <w:color w:val="FF0000"/>
                <w:spacing w:val="-6"/>
                <w:sz w:val="22"/>
                <w:szCs w:val="22"/>
              </w:rPr>
            </w:pPr>
            <w:r w:rsidRPr="00CA2559">
              <w:rPr>
                <w:bCs/>
                <w:color w:val="FF0000"/>
                <w:spacing w:val="-6"/>
                <w:sz w:val="22"/>
                <w:szCs w:val="22"/>
              </w:rPr>
              <w:t>Очень</w:t>
            </w:r>
            <w:r w:rsidR="00B175EA" w:rsidRPr="00CA2559">
              <w:rPr>
                <w:bCs/>
                <w:color w:val="FF0000"/>
                <w:spacing w:val="-6"/>
                <w:sz w:val="22"/>
                <w:szCs w:val="22"/>
              </w:rPr>
              <w:t xml:space="preserve"> </w:t>
            </w:r>
            <w:r w:rsidRPr="00CA2559">
              <w:rPr>
                <w:bCs/>
                <w:color w:val="FF0000"/>
                <w:spacing w:val="-6"/>
                <w:sz w:val="22"/>
                <w:szCs w:val="22"/>
              </w:rPr>
              <w:t>темный:</w:t>
            </w:r>
            <w:r w:rsidR="00B175EA" w:rsidRPr="00CA2559">
              <w:rPr>
                <w:color w:val="FF0000"/>
                <w:spacing w:val="-6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pacing w:val="-6"/>
                <w:sz w:val="22"/>
                <w:szCs w:val="22"/>
              </w:rPr>
              <w:t>очень</w:t>
            </w:r>
            <w:r w:rsidR="00B175EA" w:rsidRPr="00CA2559">
              <w:rPr>
                <w:color w:val="FF0000"/>
                <w:spacing w:val="-6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pacing w:val="-6"/>
                <w:sz w:val="22"/>
                <w:szCs w:val="22"/>
              </w:rPr>
              <w:t>темные</w:t>
            </w:r>
            <w:r w:rsidR="00B175EA" w:rsidRPr="00CA2559">
              <w:rPr>
                <w:color w:val="FF0000"/>
                <w:spacing w:val="-6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pacing w:val="-6"/>
                <w:sz w:val="22"/>
                <w:szCs w:val="22"/>
              </w:rPr>
              <w:t>краски,</w:t>
            </w:r>
            <w:r w:rsidR="00B175EA" w:rsidRPr="00CA2559">
              <w:rPr>
                <w:color w:val="FF0000"/>
                <w:spacing w:val="-6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pacing w:val="-6"/>
                <w:sz w:val="22"/>
                <w:szCs w:val="22"/>
              </w:rPr>
              <w:t>мрамор,</w:t>
            </w:r>
            <w:r w:rsidR="00B175EA" w:rsidRPr="00CA2559">
              <w:rPr>
                <w:color w:val="FF0000"/>
                <w:spacing w:val="-6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pacing w:val="-6"/>
                <w:sz w:val="22"/>
                <w:szCs w:val="22"/>
              </w:rPr>
              <w:t>гранит,</w:t>
            </w:r>
            <w:r w:rsidR="00B175EA" w:rsidRPr="00CA2559">
              <w:rPr>
                <w:color w:val="FF0000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CA2559">
              <w:rPr>
                <w:color w:val="FF0000"/>
                <w:spacing w:val="-6"/>
                <w:sz w:val="22"/>
                <w:szCs w:val="22"/>
              </w:rPr>
              <w:t>керамогранит</w:t>
            </w:r>
            <w:proofErr w:type="spellEnd"/>
            <w:r w:rsidR="00B175EA" w:rsidRPr="00CA2559">
              <w:rPr>
                <w:color w:val="FF0000"/>
                <w:spacing w:val="-6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pacing w:val="-6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pacing w:val="-6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pacing w:val="-6"/>
                <w:sz w:val="22"/>
                <w:szCs w:val="22"/>
              </w:rPr>
              <w:t>т.</w:t>
            </w:r>
            <w:r w:rsidR="00B175EA" w:rsidRPr="00CA2559">
              <w:rPr>
                <w:color w:val="FF0000"/>
                <w:spacing w:val="-6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pacing w:val="-6"/>
                <w:sz w:val="22"/>
                <w:szCs w:val="22"/>
              </w:rPr>
              <w:t>п.</w:t>
            </w:r>
          </w:p>
        </w:tc>
        <w:tc>
          <w:tcPr>
            <w:tcW w:w="2268" w:type="dxa"/>
            <w:shd w:val="clear" w:color="auto" w:fill="auto"/>
          </w:tcPr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0,15–0,2</w:t>
            </w:r>
          </w:p>
        </w:tc>
      </w:tr>
      <w:tr w:rsidR="00D55FCF" w:rsidRPr="00CA2559" w:rsidTr="00D55FCF">
        <w:tc>
          <w:tcPr>
            <w:tcW w:w="7338" w:type="dxa"/>
            <w:shd w:val="clear" w:color="auto" w:fill="auto"/>
          </w:tcPr>
          <w:p w:rsidR="00D55FCF" w:rsidRPr="00CA2559" w:rsidRDefault="00D55FCF" w:rsidP="00C3398F">
            <w:pPr>
              <w:rPr>
                <w:color w:val="FF0000"/>
                <w:sz w:val="22"/>
                <w:szCs w:val="22"/>
              </w:rPr>
            </w:pPr>
            <w:r w:rsidRPr="00CA2559">
              <w:rPr>
                <w:bCs/>
                <w:color w:val="FF0000"/>
                <w:sz w:val="22"/>
                <w:szCs w:val="22"/>
              </w:rPr>
              <w:t>Черный: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черные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краски,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камень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(мрамор,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базальт,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гранит),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чугун,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платинированная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бронза,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декоративные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штукатурки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и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т.</w:t>
            </w:r>
            <w:r w:rsidR="00B175EA" w:rsidRPr="00CA2559">
              <w:rPr>
                <w:color w:val="FF0000"/>
                <w:sz w:val="22"/>
                <w:szCs w:val="22"/>
              </w:rPr>
              <w:t xml:space="preserve"> </w:t>
            </w:r>
            <w:r w:rsidRPr="00CA2559">
              <w:rPr>
                <w:color w:val="FF0000"/>
                <w:sz w:val="22"/>
                <w:szCs w:val="22"/>
              </w:rPr>
              <w:t>п.</w:t>
            </w:r>
          </w:p>
        </w:tc>
        <w:tc>
          <w:tcPr>
            <w:tcW w:w="2268" w:type="dxa"/>
            <w:shd w:val="clear" w:color="auto" w:fill="auto"/>
          </w:tcPr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  <w:p w:rsidR="00D55FCF" w:rsidRPr="00CA2559" w:rsidRDefault="00D55FCF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A2559">
              <w:rPr>
                <w:color w:val="FF0000"/>
                <w:sz w:val="22"/>
                <w:szCs w:val="22"/>
              </w:rPr>
              <w:t>0,12–0,15</w:t>
            </w:r>
          </w:p>
        </w:tc>
      </w:tr>
      <w:tr w:rsidR="00D55FCF" w:rsidRPr="00CA2559" w:rsidTr="003A59CB">
        <w:tc>
          <w:tcPr>
            <w:tcW w:w="9606" w:type="dxa"/>
            <w:gridSpan w:val="2"/>
            <w:shd w:val="clear" w:color="auto" w:fill="auto"/>
          </w:tcPr>
          <w:p w:rsidR="00D55FCF" w:rsidRPr="00CA2559" w:rsidRDefault="00D55FCF" w:rsidP="00830A4F">
            <w:pPr>
              <w:ind w:firstLine="357"/>
              <w:jc w:val="both"/>
              <w:rPr>
                <w:color w:val="FF0000"/>
                <w:sz w:val="20"/>
                <w:szCs w:val="20"/>
              </w:rPr>
            </w:pPr>
            <w:r w:rsidRPr="00CA2559">
              <w:rPr>
                <w:color w:val="FF0000"/>
                <w:spacing w:val="20"/>
                <w:sz w:val="20"/>
                <w:szCs w:val="20"/>
              </w:rPr>
              <w:t>Примечание</w:t>
            </w:r>
            <w:r w:rsidR="00B175EA" w:rsidRPr="00CA2559">
              <w:rPr>
                <w:color w:val="FF0000"/>
                <w:spacing w:val="20"/>
                <w:sz w:val="20"/>
                <w:szCs w:val="20"/>
              </w:rPr>
              <w:t xml:space="preserve"> </w:t>
            </w:r>
            <w:r w:rsidRPr="00CA2559">
              <w:rPr>
                <w:color w:val="FF0000"/>
                <w:spacing w:val="20"/>
                <w:sz w:val="20"/>
                <w:szCs w:val="20"/>
              </w:rPr>
              <w:t>–</w:t>
            </w:r>
            <w:r w:rsidR="00B175EA" w:rsidRPr="00CA2559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bCs/>
                <w:color w:val="FF0000"/>
                <w:sz w:val="20"/>
                <w:szCs w:val="20"/>
              </w:rPr>
              <w:t>Точные</w:t>
            </w:r>
            <w:r w:rsidR="00B175EA" w:rsidRPr="00CA2559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bCs/>
                <w:color w:val="FF0000"/>
                <w:sz w:val="20"/>
                <w:szCs w:val="20"/>
              </w:rPr>
              <w:t>значения</w:t>
            </w:r>
            <w:r w:rsidR="00B175EA" w:rsidRPr="00CA2559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bCs/>
                <w:color w:val="FF0000"/>
                <w:sz w:val="20"/>
                <w:szCs w:val="20"/>
              </w:rPr>
              <w:t>коэффициентов</w:t>
            </w:r>
            <w:r w:rsidR="00B175EA" w:rsidRPr="00CA2559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bCs/>
                <w:color w:val="FF0000"/>
                <w:sz w:val="20"/>
                <w:szCs w:val="20"/>
              </w:rPr>
              <w:t>отражения</w:t>
            </w:r>
            <w:r w:rsidR="00B175EA" w:rsidRPr="00CA2559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bCs/>
                <w:color w:val="FF0000"/>
                <w:sz w:val="20"/>
                <w:szCs w:val="20"/>
              </w:rPr>
              <w:t>света</w:t>
            </w:r>
            <w:r w:rsidR="00B175EA" w:rsidRPr="00CA2559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bCs/>
                <w:color w:val="FF0000"/>
                <w:sz w:val="20"/>
                <w:szCs w:val="20"/>
              </w:rPr>
              <w:t>определяют</w:t>
            </w:r>
            <w:r w:rsidR="00B175EA" w:rsidRPr="00CA2559">
              <w:rPr>
                <w:bCs/>
                <w:color w:val="FF0000"/>
                <w:sz w:val="20"/>
                <w:szCs w:val="20"/>
              </w:rPr>
              <w:t xml:space="preserve"> </w:t>
            </w:r>
            <w:r w:rsidRPr="00CA2559">
              <w:rPr>
                <w:bCs/>
                <w:color w:val="FF0000"/>
                <w:sz w:val="20"/>
                <w:szCs w:val="20"/>
              </w:rPr>
              <w:t>измерениями.</w:t>
            </w:r>
          </w:p>
        </w:tc>
      </w:tr>
    </w:tbl>
    <w:p w:rsidR="00D55FCF" w:rsidRPr="00C3398F" w:rsidRDefault="00D55FCF" w:rsidP="00830A4F">
      <w:pPr>
        <w:pStyle w:val="afe"/>
        <w:ind w:firstLine="567"/>
        <w:jc w:val="both"/>
        <w:rPr>
          <w:b/>
          <w:sz w:val="28"/>
          <w:szCs w:val="28"/>
        </w:rPr>
      </w:pPr>
      <w:r w:rsidRPr="00C3398F">
        <w:rPr>
          <w:b/>
          <w:sz w:val="28"/>
          <w:szCs w:val="28"/>
        </w:rPr>
        <w:t>(Измененная</w:t>
      </w:r>
      <w:r w:rsidR="00B175EA" w:rsidRPr="00C3398F">
        <w:rPr>
          <w:b/>
          <w:sz w:val="28"/>
          <w:szCs w:val="28"/>
        </w:rPr>
        <w:t xml:space="preserve"> </w:t>
      </w:r>
      <w:r w:rsidRPr="00C3398F">
        <w:rPr>
          <w:b/>
          <w:sz w:val="28"/>
          <w:szCs w:val="28"/>
        </w:rPr>
        <w:t>редакция,</w:t>
      </w:r>
      <w:r w:rsidR="00B175EA" w:rsidRPr="00C3398F">
        <w:rPr>
          <w:b/>
          <w:sz w:val="28"/>
          <w:szCs w:val="28"/>
        </w:rPr>
        <w:t xml:space="preserve"> </w:t>
      </w:r>
      <w:r w:rsidRPr="00C3398F">
        <w:rPr>
          <w:b/>
          <w:sz w:val="28"/>
          <w:szCs w:val="28"/>
        </w:rPr>
        <w:t>Изм.</w:t>
      </w:r>
      <w:r w:rsidR="00B175EA" w:rsidRPr="00C3398F">
        <w:rPr>
          <w:b/>
          <w:sz w:val="28"/>
          <w:szCs w:val="28"/>
        </w:rPr>
        <w:t xml:space="preserve"> </w:t>
      </w:r>
      <w:r w:rsidRPr="00C3398F">
        <w:rPr>
          <w:b/>
          <w:sz w:val="28"/>
          <w:szCs w:val="28"/>
        </w:rPr>
        <w:t>№</w:t>
      </w:r>
      <w:r w:rsidR="00B175EA" w:rsidRPr="00C3398F">
        <w:rPr>
          <w:b/>
          <w:sz w:val="28"/>
          <w:szCs w:val="28"/>
        </w:rPr>
        <w:t xml:space="preserve"> </w:t>
      </w:r>
      <w:r w:rsidRPr="00C3398F">
        <w:rPr>
          <w:b/>
          <w:sz w:val="28"/>
          <w:szCs w:val="28"/>
        </w:rPr>
        <w:t>1).</w:t>
      </w:r>
    </w:p>
    <w:p w:rsidR="003B2AA2" w:rsidRPr="00C3398F" w:rsidRDefault="003B2AA2" w:rsidP="00830A4F">
      <w:pPr>
        <w:ind w:firstLine="567"/>
        <w:jc w:val="both"/>
        <w:rPr>
          <w:bCs/>
          <w:sz w:val="28"/>
          <w:szCs w:val="28"/>
        </w:rPr>
      </w:pPr>
    </w:p>
    <w:p w:rsidR="002E3FD6" w:rsidRPr="00C02229" w:rsidRDefault="002E3FD6" w:rsidP="00830A4F">
      <w:pPr>
        <w:ind w:firstLine="567"/>
        <w:jc w:val="both"/>
        <w:rPr>
          <w:color w:val="FF0000"/>
          <w:sz w:val="28"/>
          <w:szCs w:val="28"/>
        </w:rPr>
      </w:pPr>
      <w:r w:rsidRPr="00C02229">
        <w:rPr>
          <w:bCs/>
          <w:color w:val="FF0000"/>
          <w:sz w:val="28"/>
          <w:szCs w:val="28"/>
        </w:rPr>
        <w:t>7.</w:t>
      </w:r>
      <w:r w:rsidR="00381F5F" w:rsidRPr="00C02229">
        <w:rPr>
          <w:bCs/>
          <w:color w:val="FF0000"/>
          <w:sz w:val="28"/>
          <w:szCs w:val="28"/>
        </w:rPr>
        <w:t>5.6.4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равномерном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заливающем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фасада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отношение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максимальной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освещенности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к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минимальной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должно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быть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более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3:1,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рельефных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многоцветных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фасадах</w:t>
      </w:r>
      <w:r w:rsidR="00B175EA" w:rsidRPr="00C02229">
        <w:rPr>
          <w:color w:val="FF0000"/>
          <w:sz w:val="28"/>
          <w:szCs w:val="28"/>
        </w:rPr>
        <w:t xml:space="preserve"> </w:t>
      </w:r>
      <w:r w:rsidR="00381F5F" w:rsidRPr="00C02229">
        <w:rPr>
          <w:color w:val="FF0000"/>
          <w:sz w:val="28"/>
          <w:szCs w:val="28"/>
        </w:rPr>
        <w:t>–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5:1.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этом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максимальная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освещенность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должна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создаваться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основных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композиционно-пластических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элементах.</w:t>
      </w:r>
    </w:p>
    <w:p w:rsidR="002E3FD6" w:rsidRPr="00C02229" w:rsidRDefault="002E3FD6" w:rsidP="00830A4F">
      <w:pPr>
        <w:ind w:firstLine="567"/>
        <w:jc w:val="both"/>
        <w:rPr>
          <w:color w:val="FF0000"/>
          <w:sz w:val="28"/>
          <w:szCs w:val="28"/>
        </w:rPr>
      </w:pPr>
      <w:r w:rsidRPr="00C02229">
        <w:rPr>
          <w:bCs/>
          <w:color w:val="FF0000"/>
          <w:sz w:val="28"/>
          <w:szCs w:val="28"/>
        </w:rPr>
        <w:t>7.</w:t>
      </w:r>
      <w:r w:rsidR="00381F5F" w:rsidRPr="00C02229">
        <w:rPr>
          <w:bCs/>
          <w:color w:val="FF0000"/>
          <w:sz w:val="28"/>
          <w:szCs w:val="28"/>
        </w:rPr>
        <w:t>5.6.5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неравномерном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заливающем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фасада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соотношение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максимальной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минимальной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освещенности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пределах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освещаемой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зоны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принимается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менее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10:1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более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30:1,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этом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максимальная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освещенность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создается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акцентируемом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светом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элементе.</w:t>
      </w:r>
    </w:p>
    <w:p w:rsidR="002E3FD6" w:rsidRPr="00C3398F" w:rsidRDefault="002E3FD6" w:rsidP="00830A4F">
      <w:pPr>
        <w:ind w:firstLine="567"/>
        <w:jc w:val="both"/>
        <w:rPr>
          <w:sz w:val="28"/>
          <w:szCs w:val="28"/>
        </w:rPr>
      </w:pPr>
      <w:r w:rsidRPr="00C3398F">
        <w:rPr>
          <w:bCs/>
          <w:sz w:val="28"/>
          <w:szCs w:val="28"/>
        </w:rPr>
        <w:t>7.</w:t>
      </w:r>
      <w:r w:rsidR="00381F5F" w:rsidRPr="00C3398F">
        <w:rPr>
          <w:bCs/>
          <w:sz w:val="28"/>
          <w:szCs w:val="28"/>
        </w:rPr>
        <w:t>5.6.6</w:t>
      </w:r>
      <w:r w:rsidR="00B175EA" w:rsidRPr="00C3398F">
        <w:rPr>
          <w:bCs/>
          <w:sz w:val="28"/>
          <w:szCs w:val="28"/>
        </w:rPr>
        <w:t xml:space="preserve"> </w:t>
      </w:r>
      <w:r w:rsidRPr="00C3398F">
        <w:rPr>
          <w:sz w:val="28"/>
          <w:szCs w:val="28"/>
        </w:rPr>
        <w:t>При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проектировании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световых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архитектурных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ансамблей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по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таблице</w:t>
      </w:r>
      <w:r w:rsidR="00B175EA" w:rsidRPr="00C3398F">
        <w:rPr>
          <w:sz w:val="28"/>
          <w:szCs w:val="28"/>
        </w:rPr>
        <w:t xml:space="preserve"> </w:t>
      </w:r>
      <w:r w:rsidR="00381F5F" w:rsidRPr="00C3398F">
        <w:rPr>
          <w:sz w:val="28"/>
          <w:szCs w:val="28"/>
        </w:rPr>
        <w:t>7.23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выбирается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яркость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главного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фасада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доминирующего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объекта.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Средние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яркости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освещаемых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фасадов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соподчиненных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объектов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единого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ансамбля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должны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быть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снижены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не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менее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чем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на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две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ступени</w:t>
      </w:r>
      <w:r w:rsidR="00B175EA" w:rsidRPr="00C3398F">
        <w:rPr>
          <w:sz w:val="28"/>
          <w:szCs w:val="28"/>
        </w:rPr>
        <w:t xml:space="preserve"> </w:t>
      </w:r>
      <w:r w:rsidR="00381F5F" w:rsidRPr="00C3398F">
        <w:rPr>
          <w:sz w:val="28"/>
          <w:szCs w:val="28"/>
        </w:rPr>
        <w:t>по</w:t>
      </w:r>
      <w:r w:rsidR="00B175EA" w:rsidRPr="00C3398F">
        <w:rPr>
          <w:sz w:val="28"/>
          <w:szCs w:val="28"/>
        </w:rPr>
        <w:t xml:space="preserve"> </w:t>
      </w:r>
      <w:r w:rsidR="00381F5F" w:rsidRPr="00C3398F">
        <w:rPr>
          <w:sz w:val="28"/>
          <w:szCs w:val="28"/>
        </w:rPr>
        <w:t>шкале</w:t>
      </w:r>
      <w:r w:rsidR="00B175EA" w:rsidRPr="00C3398F">
        <w:rPr>
          <w:sz w:val="28"/>
          <w:szCs w:val="28"/>
        </w:rPr>
        <w:t xml:space="preserve"> </w:t>
      </w:r>
      <w:r w:rsidR="00381F5F" w:rsidRPr="00C3398F">
        <w:rPr>
          <w:sz w:val="28"/>
          <w:szCs w:val="28"/>
        </w:rPr>
        <w:t>яркости,</w:t>
      </w:r>
      <w:r w:rsidR="00B175EA" w:rsidRPr="00C3398F">
        <w:rPr>
          <w:sz w:val="28"/>
          <w:szCs w:val="28"/>
        </w:rPr>
        <w:t xml:space="preserve"> </w:t>
      </w:r>
      <w:r w:rsidR="00381F5F" w:rsidRPr="00C3398F">
        <w:rPr>
          <w:sz w:val="28"/>
          <w:szCs w:val="28"/>
        </w:rPr>
        <w:t>приведенной</w:t>
      </w:r>
      <w:r w:rsidR="00B175EA" w:rsidRPr="00C3398F">
        <w:rPr>
          <w:sz w:val="28"/>
          <w:szCs w:val="28"/>
        </w:rPr>
        <w:t xml:space="preserve"> </w:t>
      </w:r>
      <w:r w:rsidR="00381F5F" w:rsidRPr="00C3398F">
        <w:rPr>
          <w:sz w:val="28"/>
          <w:szCs w:val="28"/>
        </w:rPr>
        <w:t>в</w:t>
      </w:r>
      <w:r w:rsidR="00B175EA" w:rsidRPr="00C3398F">
        <w:rPr>
          <w:sz w:val="28"/>
          <w:szCs w:val="28"/>
        </w:rPr>
        <w:t xml:space="preserve"> </w:t>
      </w:r>
      <w:r w:rsidR="00381F5F" w:rsidRPr="00C3398F">
        <w:rPr>
          <w:sz w:val="28"/>
          <w:szCs w:val="28"/>
        </w:rPr>
        <w:t>4.1</w:t>
      </w:r>
      <w:r w:rsidRPr="00C3398F">
        <w:rPr>
          <w:sz w:val="28"/>
          <w:szCs w:val="28"/>
        </w:rPr>
        <w:t>.</w:t>
      </w:r>
    </w:p>
    <w:p w:rsidR="002E3FD6" w:rsidRPr="00C3398F" w:rsidRDefault="002E3FD6" w:rsidP="00830A4F">
      <w:pPr>
        <w:ind w:firstLine="567"/>
        <w:jc w:val="both"/>
        <w:rPr>
          <w:sz w:val="28"/>
          <w:szCs w:val="28"/>
        </w:rPr>
      </w:pPr>
      <w:r w:rsidRPr="00C3398F">
        <w:rPr>
          <w:bCs/>
          <w:sz w:val="28"/>
          <w:szCs w:val="28"/>
        </w:rPr>
        <w:t>7.</w:t>
      </w:r>
      <w:r w:rsidR="00381F5F" w:rsidRPr="00C3398F">
        <w:rPr>
          <w:bCs/>
          <w:sz w:val="28"/>
          <w:szCs w:val="28"/>
        </w:rPr>
        <w:t>5.6.7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Объемные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монументы,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памятники,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малые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архитектурные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формы,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имеющие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многосторонний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обзор,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следует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освещать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с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двух-трех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сторон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с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четко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выраженным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основным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направлением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светового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потока,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определяющим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расчетную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плоскость,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которая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композиционно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должна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быть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связана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с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главным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направлением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восприятия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объекта.</w:t>
      </w:r>
    </w:p>
    <w:p w:rsidR="002E3FD6" w:rsidRPr="00C02229" w:rsidRDefault="002E3FD6" w:rsidP="00830A4F">
      <w:pPr>
        <w:ind w:firstLine="567"/>
        <w:jc w:val="both"/>
        <w:rPr>
          <w:color w:val="FF0000"/>
          <w:sz w:val="28"/>
          <w:szCs w:val="28"/>
        </w:rPr>
      </w:pPr>
      <w:r w:rsidRPr="00C02229">
        <w:rPr>
          <w:bCs/>
          <w:color w:val="FF0000"/>
          <w:sz w:val="28"/>
          <w:szCs w:val="28"/>
        </w:rPr>
        <w:t>7.</w:t>
      </w:r>
      <w:r w:rsidR="00381F5F" w:rsidRPr="00C02229">
        <w:rPr>
          <w:bCs/>
          <w:color w:val="FF0000"/>
          <w:sz w:val="28"/>
          <w:szCs w:val="28"/>
        </w:rPr>
        <w:t>5.6.8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установках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архитектурного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следует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использовать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светильники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разрядными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источниками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света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светодиодами.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локальной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подсветке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допустимо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использование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источников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хроматического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излучения.</w:t>
      </w:r>
    </w:p>
    <w:p w:rsidR="002E3FD6" w:rsidRPr="00C3398F" w:rsidRDefault="002E3FD6" w:rsidP="00830A4F">
      <w:pPr>
        <w:ind w:firstLine="567"/>
        <w:jc w:val="both"/>
        <w:rPr>
          <w:sz w:val="28"/>
          <w:szCs w:val="28"/>
        </w:rPr>
      </w:pPr>
      <w:r w:rsidRPr="00C02229">
        <w:rPr>
          <w:bCs/>
          <w:color w:val="FF0000"/>
          <w:sz w:val="28"/>
          <w:szCs w:val="28"/>
        </w:rPr>
        <w:t>7.</w:t>
      </w:r>
      <w:r w:rsidR="00381F5F" w:rsidRPr="00C02229">
        <w:rPr>
          <w:bCs/>
          <w:color w:val="FF0000"/>
          <w:sz w:val="28"/>
          <w:szCs w:val="28"/>
        </w:rPr>
        <w:t>5.6.9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Для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объектов,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имеющих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«холодные»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цветовые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оттенки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поверхностей,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зеленых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насаждений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следует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применять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источники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света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цветовой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температурой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выше</w:t>
      </w:r>
      <w:r w:rsidR="00B175EA" w:rsidRPr="00C02229">
        <w:rPr>
          <w:noProof/>
          <w:color w:val="FF0000"/>
          <w:sz w:val="28"/>
          <w:szCs w:val="28"/>
        </w:rPr>
        <w:t xml:space="preserve"> </w:t>
      </w:r>
      <w:r w:rsidRPr="00C02229">
        <w:rPr>
          <w:noProof/>
          <w:color w:val="FF0000"/>
          <w:sz w:val="28"/>
          <w:szCs w:val="28"/>
        </w:rPr>
        <w:t>4000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К.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Для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объектов,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окрашенных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«теплые»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цвета,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применяются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источники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света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цветовой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температурой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3500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К.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полихромных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объектов,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особенности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декоративно</w:t>
      </w:r>
      <w:r w:rsidRPr="00C02229">
        <w:rPr>
          <w:bCs/>
          <w:iCs/>
          <w:color w:val="FF0000"/>
          <w:sz w:val="28"/>
          <w:szCs w:val="28"/>
        </w:rPr>
        <w:t>-</w:t>
      </w:r>
      <w:r w:rsidRPr="00C02229">
        <w:rPr>
          <w:color w:val="FF0000"/>
          <w:sz w:val="28"/>
          <w:szCs w:val="28"/>
        </w:rPr>
        <w:t>изобразительных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элементов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фасадах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(мозаичные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живописные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панно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фризы,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изразцы,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цветные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рельефы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скульптуры,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сграффито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т.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п.)</w:t>
      </w:r>
      <w:r w:rsidR="00EC38A3" w:rsidRPr="00C02229">
        <w:rPr>
          <w:color w:val="FF0000"/>
          <w:sz w:val="28"/>
          <w:szCs w:val="28"/>
        </w:rPr>
        <w:t>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следует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применять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источники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белого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света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общим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индексом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цветопередачи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i/>
          <w:iCs/>
          <w:color w:val="FF0000"/>
          <w:sz w:val="28"/>
          <w:szCs w:val="28"/>
          <w:lang w:val="en-US"/>
        </w:rPr>
        <w:t>R</w:t>
      </w:r>
      <w:r w:rsidRPr="00C02229">
        <w:rPr>
          <w:i/>
          <w:iCs/>
          <w:color w:val="FF0000"/>
          <w:sz w:val="28"/>
          <w:szCs w:val="28"/>
          <w:vertAlign w:val="subscript"/>
        </w:rPr>
        <w:t>a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менее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80.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3398F">
        <w:rPr>
          <w:sz w:val="28"/>
          <w:szCs w:val="28"/>
        </w:rPr>
        <w:t>При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художественно-декоративном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освещении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объектов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ландшафтной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архитектуры</w:t>
      </w:r>
      <w:r w:rsidR="00B175EA" w:rsidRPr="00C3398F">
        <w:rPr>
          <w:sz w:val="28"/>
          <w:szCs w:val="28"/>
        </w:rPr>
        <w:t xml:space="preserve"> </w:t>
      </w:r>
      <w:r w:rsidR="008D07E9" w:rsidRPr="00C3398F">
        <w:rPr>
          <w:sz w:val="28"/>
          <w:szCs w:val="28"/>
        </w:rPr>
        <w:t>разрешается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применение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источников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цветного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света.</w:t>
      </w:r>
    </w:p>
    <w:p w:rsidR="002E3FD6" w:rsidRPr="00C3398F" w:rsidRDefault="002E3FD6" w:rsidP="00830A4F">
      <w:pPr>
        <w:ind w:firstLine="567"/>
        <w:jc w:val="both"/>
        <w:rPr>
          <w:sz w:val="28"/>
          <w:szCs w:val="28"/>
        </w:rPr>
      </w:pPr>
      <w:r w:rsidRPr="00C3398F">
        <w:rPr>
          <w:bCs/>
          <w:sz w:val="28"/>
          <w:szCs w:val="28"/>
        </w:rPr>
        <w:t>7</w:t>
      </w:r>
      <w:r w:rsidRPr="00C3398F">
        <w:rPr>
          <w:sz w:val="28"/>
          <w:szCs w:val="28"/>
        </w:rPr>
        <w:t>.</w:t>
      </w:r>
      <w:r w:rsidR="00381F5F" w:rsidRPr="00C3398F">
        <w:rPr>
          <w:sz w:val="28"/>
          <w:szCs w:val="28"/>
        </w:rPr>
        <w:t>5.6.10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Приборы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архитектурного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освещения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должны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располагаться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таким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образом,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чтобы</w:t>
      </w:r>
      <w:r w:rsidR="00B175EA" w:rsidRPr="00C3398F">
        <w:rPr>
          <w:sz w:val="28"/>
          <w:szCs w:val="28"/>
        </w:rPr>
        <w:t xml:space="preserve"> </w:t>
      </w:r>
      <w:r w:rsidR="0086111F" w:rsidRPr="00C3398F">
        <w:rPr>
          <w:sz w:val="28"/>
          <w:szCs w:val="28"/>
        </w:rPr>
        <w:t>их</w:t>
      </w:r>
      <w:r w:rsidR="00B175EA" w:rsidRPr="00C3398F">
        <w:rPr>
          <w:sz w:val="28"/>
          <w:szCs w:val="28"/>
        </w:rPr>
        <w:t xml:space="preserve"> </w:t>
      </w:r>
      <w:r w:rsidR="0086111F" w:rsidRPr="00C3398F">
        <w:rPr>
          <w:sz w:val="28"/>
          <w:szCs w:val="28"/>
        </w:rPr>
        <w:t>выходные</w:t>
      </w:r>
      <w:r w:rsidR="00B175EA" w:rsidRPr="00C3398F">
        <w:rPr>
          <w:sz w:val="28"/>
          <w:szCs w:val="28"/>
        </w:rPr>
        <w:t xml:space="preserve"> </w:t>
      </w:r>
      <w:r w:rsidR="0086111F" w:rsidRPr="00C3398F">
        <w:rPr>
          <w:sz w:val="28"/>
          <w:szCs w:val="28"/>
        </w:rPr>
        <w:t>отверстия</w:t>
      </w:r>
      <w:r w:rsidR="00B175EA" w:rsidRPr="00C3398F">
        <w:rPr>
          <w:sz w:val="28"/>
          <w:szCs w:val="28"/>
        </w:rPr>
        <w:t xml:space="preserve"> </w:t>
      </w:r>
      <w:r w:rsidR="0086111F" w:rsidRPr="00C3398F">
        <w:rPr>
          <w:sz w:val="28"/>
          <w:szCs w:val="28"/>
        </w:rPr>
        <w:t>не</w:t>
      </w:r>
      <w:r w:rsidR="00B175EA" w:rsidRPr="00C3398F">
        <w:rPr>
          <w:sz w:val="28"/>
          <w:szCs w:val="28"/>
        </w:rPr>
        <w:t xml:space="preserve"> </w:t>
      </w:r>
      <w:r w:rsidR="0086111F" w:rsidRPr="00C3398F">
        <w:rPr>
          <w:sz w:val="28"/>
          <w:szCs w:val="28"/>
        </w:rPr>
        <w:t>могли</w:t>
      </w:r>
      <w:r w:rsidR="00B175EA" w:rsidRPr="00C3398F">
        <w:rPr>
          <w:sz w:val="28"/>
          <w:szCs w:val="28"/>
        </w:rPr>
        <w:t xml:space="preserve"> </w:t>
      </w:r>
      <w:r w:rsidR="00C80A6E" w:rsidRPr="00C3398F">
        <w:rPr>
          <w:sz w:val="28"/>
          <w:szCs w:val="28"/>
        </w:rPr>
        <w:t>оказаться</w:t>
      </w:r>
      <w:r w:rsidR="00B175EA" w:rsidRPr="00C3398F">
        <w:rPr>
          <w:sz w:val="28"/>
          <w:szCs w:val="28"/>
        </w:rPr>
        <w:t xml:space="preserve"> </w:t>
      </w:r>
      <w:r w:rsidR="00C80A6E" w:rsidRPr="00C3398F">
        <w:rPr>
          <w:sz w:val="28"/>
          <w:szCs w:val="28"/>
        </w:rPr>
        <w:t>в</w:t>
      </w:r>
      <w:r w:rsidR="00B175EA" w:rsidRPr="00C3398F">
        <w:rPr>
          <w:sz w:val="28"/>
          <w:szCs w:val="28"/>
        </w:rPr>
        <w:t xml:space="preserve"> </w:t>
      </w:r>
      <w:r w:rsidR="00C80A6E" w:rsidRPr="00C3398F">
        <w:rPr>
          <w:sz w:val="28"/>
          <w:szCs w:val="28"/>
        </w:rPr>
        <w:t>поле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центрального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зрения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водителей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и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пешеходов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в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главных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направлениях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движения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или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экранировались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светозащитными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устройствами.</w:t>
      </w:r>
    </w:p>
    <w:p w:rsidR="0086111F" w:rsidRPr="00C02229" w:rsidRDefault="002E3FD6" w:rsidP="00830A4F">
      <w:pPr>
        <w:ind w:firstLine="567"/>
        <w:jc w:val="both"/>
        <w:rPr>
          <w:color w:val="FF0000"/>
          <w:spacing w:val="-6"/>
          <w:sz w:val="28"/>
          <w:szCs w:val="28"/>
        </w:rPr>
      </w:pPr>
      <w:r w:rsidRPr="00C02229">
        <w:rPr>
          <w:bCs/>
          <w:color w:val="FF0000"/>
          <w:sz w:val="28"/>
          <w:szCs w:val="28"/>
        </w:rPr>
        <w:t>7.</w:t>
      </w:r>
      <w:r w:rsidR="00381F5F" w:rsidRPr="00C02229">
        <w:rPr>
          <w:bCs/>
          <w:color w:val="FF0000"/>
          <w:sz w:val="28"/>
          <w:szCs w:val="28"/>
        </w:rPr>
        <w:t>5.6.11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Коэффициент</w:t>
      </w:r>
      <w:r w:rsidR="00B175EA" w:rsidRPr="00C02229">
        <w:rPr>
          <w:color w:val="FF0000"/>
          <w:sz w:val="28"/>
          <w:szCs w:val="28"/>
        </w:rPr>
        <w:t xml:space="preserve"> </w:t>
      </w:r>
      <w:r w:rsidR="00927C91" w:rsidRPr="00C02229">
        <w:rPr>
          <w:color w:val="FF0000"/>
          <w:sz w:val="28"/>
          <w:szCs w:val="28"/>
        </w:rPr>
        <w:t>эксплуатации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проектировании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установок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архитектурного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освещения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="00381F5F" w:rsidRPr="00C02229">
        <w:rPr>
          <w:color w:val="FF0000"/>
          <w:spacing w:val="-6"/>
          <w:sz w:val="28"/>
          <w:szCs w:val="28"/>
        </w:rPr>
        <w:t>следует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принимать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в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зависимости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от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ориентации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светового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отверстия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осветительного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прибора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и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используемого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в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нем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источника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света: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="00927C91" w:rsidRPr="00C02229">
        <w:rPr>
          <w:i/>
          <w:iCs/>
          <w:color w:val="FF0000"/>
          <w:spacing w:val="-6"/>
          <w:sz w:val="28"/>
          <w:szCs w:val="28"/>
          <w:lang w:val="en-US"/>
        </w:rPr>
        <w:t>MF</w:t>
      </w:r>
      <w:r w:rsidR="00B175EA" w:rsidRPr="00C02229">
        <w:rPr>
          <w:iCs/>
          <w:noProof/>
          <w:color w:val="FF0000"/>
          <w:spacing w:val="-6"/>
          <w:sz w:val="28"/>
          <w:szCs w:val="28"/>
        </w:rPr>
        <w:t xml:space="preserve"> </w:t>
      </w:r>
      <w:r w:rsidRPr="00C02229">
        <w:rPr>
          <w:iCs/>
          <w:noProof/>
          <w:color w:val="FF0000"/>
          <w:spacing w:val="-6"/>
          <w:sz w:val="28"/>
          <w:szCs w:val="28"/>
        </w:rPr>
        <w:t>=</w:t>
      </w:r>
      <w:r w:rsidR="00B175EA" w:rsidRPr="00C02229">
        <w:rPr>
          <w:noProof/>
          <w:color w:val="FF0000"/>
          <w:spacing w:val="-6"/>
          <w:sz w:val="28"/>
          <w:szCs w:val="28"/>
        </w:rPr>
        <w:t xml:space="preserve"> </w:t>
      </w:r>
      <w:r w:rsidR="00927C91" w:rsidRPr="00C02229">
        <w:rPr>
          <w:noProof/>
          <w:color w:val="FF0000"/>
          <w:spacing w:val="-6"/>
          <w:sz w:val="28"/>
          <w:szCs w:val="28"/>
        </w:rPr>
        <w:t>0,67</w:t>
      </w:r>
      <w:r w:rsidRPr="00C02229">
        <w:rPr>
          <w:noProof/>
          <w:color w:val="FF0000"/>
          <w:spacing w:val="-6"/>
          <w:sz w:val="28"/>
          <w:szCs w:val="28"/>
        </w:rPr>
        <w:t>,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если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стекло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прибора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ориентировано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вертикально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или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в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нижнюю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полусферу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(в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пределах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угла</w:t>
      </w:r>
      <w:r w:rsidR="00B175EA" w:rsidRPr="00C02229">
        <w:rPr>
          <w:noProof/>
          <w:color w:val="FF0000"/>
          <w:spacing w:val="-6"/>
          <w:sz w:val="28"/>
          <w:szCs w:val="28"/>
        </w:rPr>
        <w:t xml:space="preserve"> </w:t>
      </w:r>
      <w:r w:rsidRPr="00C02229">
        <w:rPr>
          <w:noProof/>
          <w:color w:val="FF0000"/>
          <w:spacing w:val="-6"/>
          <w:sz w:val="28"/>
          <w:szCs w:val="28"/>
        </w:rPr>
        <w:t>90°</w:t>
      </w:r>
      <w:r w:rsidR="00B175EA" w:rsidRPr="00C02229">
        <w:rPr>
          <w:noProof/>
          <w:color w:val="FF0000"/>
          <w:spacing w:val="-6"/>
          <w:sz w:val="28"/>
          <w:szCs w:val="28"/>
        </w:rPr>
        <w:t xml:space="preserve"> </w:t>
      </w:r>
      <w:r w:rsidRPr="00C02229">
        <w:rPr>
          <w:noProof/>
          <w:color w:val="FF0000"/>
          <w:spacing w:val="-6"/>
          <w:sz w:val="28"/>
          <w:szCs w:val="28"/>
        </w:rPr>
        <w:t>–</w:t>
      </w:r>
      <w:r w:rsidR="00B175EA" w:rsidRPr="00C02229">
        <w:rPr>
          <w:noProof/>
          <w:color w:val="FF0000"/>
          <w:spacing w:val="-6"/>
          <w:sz w:val="28"/>
          <w:szCs w:val="28"/>
        </w:rPr>
        <w:t xml:space="preserve"> </w:t>
      </w:r>
      <w:r w:rsidRPr="00C02229">
        <w:rPr>
          <w:noProof/>
          <w:color w:val="FF0000"/>
          <w:spacing w:val="-6"/>
          <w:sz w:val="28"/>
          <w:szCs w:val="28"/>
        </w:rPr>
        <w:t>270°)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и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="00927C91" w:rsidRPr="00C02229">
        <w:rPr>
          <w:i/>
          <w:iCs/>
          <w:color w:val="FF0000"/>
          <w:spacing w:val="-6"/>
          <w:sz w:val="28"/>
          <w:szCs w:val="28"/>
          <w:lang w:val="en-US"/>
        </w:rPr>
        <w:t>MF</w:t>
      </w:r>
      <w:r w:rsidR="00B175EA" w:rsidRPr="00C02229">
        <w:rPr>
          <w:noProof/>
          <w:color w:val="FF0000"/>
          <w:spacing w:val="-6"/>
          <w:sz w:val="28"/>
          <w:szCs w:val="28"/>
        </w:rPr>
        <w:t xml:space="preserve"> </w:t>
      </w:r>
      <w:r w:rsidRPr="00C02229">
        <w:rPr>
          <w:noProof/>
          <w:color w:val="FF0000"/>
          <w:spacing w:val="-6"/>
          <w:sz w:val="28"/>
          <w:szCs w:val="28"/>
        </w:rPr>
        <w:t>=</w:t>
      </w:r>
      <w:r w:rsidR="00B175EA" w:rsidRPr="00C02229">
        <w:rPr>
          <w:noProof/>
          <w:color w:val="FF0000"/>
          <w:spacing w:val="-6"/>
          <w:sz w:val="28"/>
          <w:szCs w:val="28"/>
        </w:rPr>
        <w:t xml:space="preserve"> </w:t>
      </w:r>
      <w:r w:rsidR="00927C91" w:rsidRPr="00C02229">
        <w:rPr>
          <w:noProof/>
          <w:color w:val="FF0000"/>
          <w:spacing w:val="-6"/>
          <w:sz w:val="28"/>
          <w:szCs w:val="28"/>
        </w:rPr>
        <w:t>0,59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при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ориентации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стекла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в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верхнюю</w:t>
      </w:r>
      <w:r w:rsidR="00B175EA" w:rsidRPr="00C02229">
        <w:rPr>
          <w:color w:val="FF0000"/>
          <w:spacing w:val="-6"/>
          <w:sz w:val="28"/>
          <w:szCs w:val="28"/>
        </w:rPr>
        <w:t xml:space="preserve"> </w:t>
      </w:r>
      <w:r w:rsidRPr="00C02229">
        <w:rPr>
          <w:color w:val="FF0000"/>
          <w:spacing w:val="-6"/>
          <w:sz w:val="28"/>
          <w:szCs w:val="28"/>
        </w:rPr>
        <w:t>полусферу.</w:t>
      </w:r>
    </w:p>
    <w:p w:rsidR="002E3FD6" w:rsidRPr="00C3398F" w:rsidRDefault="00381F5F" w:rsidP="00830A4F">
      <w:pPr>
        <w:ind w:firstLine="567"/>
        <w:jc w:val="both"/>
        <w:rPr>
          <w:b/>
          <w:bCs/>
          <w:sz w:val="28"/>
          <w:szCs w:val="28"/>
        </w:rPr>
      </w:pPr>
      <w:r w:rsidRPr="00C3398F">
        <w:rPr>
          <w:b/>
          <w:bCs/>
          <w:sz w:val="28"/>
          <w:szCs w:val="28"/>
        </w:rPr>
        <w:t>7.5.7</w:t>
      </w:r>
      <w:r w:rsidR="00B175EA" w:rsidRPr="00C3398F">
        <w:rPr>
          <w:b/>
          <w:bCs/>
          <w:sz w:val="28"/>
          <w:szCs w:val="28"/>
        </w:rPr>
        <w:t xml:space="preserve"> </w:t>
      </w:r>
      <w:r w:rsidR="002E3FD6" w:rsidRPr="00C3398F">
        <w:rPr>
          <w:b/>
          <w:bCs/>
          <w:sz w:val="28"/>
          <w:szCs w:val="28"/>
        </w:rPr>
        <w:t>Витринное</w:t>
      </w:r>
      <w:r w:rsidR="00B175EA" w:rsidRPr="00C3398F">
        <w:rPr>
          <w:b/>
          <w:bCs/>
          <w:sz w:val="28"/>
          <w:szCs w:val="28"/>
        </w:rPr>
        <w:t xml:space="preserve"> </w:t>
      </w:r>
      <w:r w:rsidR="002E3FD6" w:rsidRPr="00C3398F">
        <w:rPr>
          <w:b/>
          <w:bCs/>
          <w:sz w:val="28"/>
          <w:szCs w:val="28"/>
        </w:rPr>
        <w:t>освещение</w:t>
      </w:r>
    </w:p>
    <w:p w:rsidR="00C80A6E" w:rsidRPr="00C02229" w:rsidRDefault="002E3FD6" w:rsidP="00830A4F">
      <w:pPr>
        <w:ind w:firstLine="567"/>
        <w:jc w:val="both"/>
        <w:rPr>
          <w:color w:val="FF0000"/>
          <w:sz w:val="28"/>
          <w:szCs w:val="28"/>
        </w:rPr>
      </w:pPr>
      <w:r w:rsidRPr="00C02229">
        <w:rPr>
          <w:bCs/>
          <w:color w:val="FF0000"/>
          <w:sz w:val="28"/>
          <w:szCs w:val="28"/>
        </w:rPr>
        <w:t>7.</w:t>
      </w:r>
      <w:r w:rsidR="00381F5F" w:rsidRPr="00C02229">
        <w:rPr>
          <w:bCs/>
          <w:color w:val="FF0000"/>
          <w:sz w:val="28"/>
          <w:szCs w:val="28"/>
        </w:rPr>
        <w:t>5.7.1</w:t>
      </w:r>
      <w:r w:rsidR="00B175EA" w:rsidRPr="00C02229">
        <w:rPr>
          <w:bCs/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Средняя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освещенность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вертикальной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плоскости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общем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витрины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высоте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1,5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от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уровня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тротуара</w:t>
      </w:r>
      <w:r w:rsidR="00381F5F" w:rsidRPr="00C02229">
        <w:rPr>
          <w:color w:val="FF0000"/>
          <w:sz w:val="28"/>
          <w:szCs w:val="28"/>
        </w:rPr>
        <w:t>,</w:t>
      </w:r>
      <w:r w:rsidR="00B175EA" w:rsidRPr="00C02229">
        <w:rPr>
          <w:color w:val="FF0000"/>
          <w:sz w:val="28"/>
          <w:szCs w:val="28"/>
        </w:rPr>
        <w:t xml:space="preserve"> </w:t>
      </w:r>
      <w:r w:rsidR="00381F5F" w:rsidRPr="00C02229">
        <w:rPr>
          <w:color w:val="FF0000"/>
          <w:sz w:val="28"/>
          <w:szCs w:val="28"/>
        </w:rPr>
        <w:t>а</w:t>
      </w:r>
      <w:r w:rsidR="00B175EA" w:rsidRPr="00C02229">
        <w:rPr>
          <w:color w:val="FF0000"/>
          <w:sz w:val="28"/>
          <w:szCs w:val="28"/>
        </w:rPr>
        <w:t xml:space="preserve"> </w:t>
      </w:r>
      <w:r w:rsidR="00381F5F" w:rsidRPr="00C02229">
        <w:rPr>
          <w:color w:val="FF0000"/>
          <w:sz w:val="28"/>
          <w:szCs w:val="28"/>
        </w:rPr>
        <w:t>также</w:t>
      </w:r>
      <w:r w:rsidR="00B175EA" w:rsidRPr="00C02229">
        <w:rPr>
          <w:color w:val="FF0000"/>
          <w:sz w:val="28"/>
          <w:szCs w:val="28"/>
        </w:rPr>
        <w:t xml:space="preserve"> </w:t>
      </w:r>
      <w:r w:rsidR="00381F5F" w:rsidRPr="00C02229">
        <w:rPr>
          <w:color w:val="FF0000"/>
          <w:sz w:val="28"/>
          <w:szCs w:val="28"/>
        </w:rPr>
        <w:t>о</w:t>
      </w:r>
      <w:r w:rsidRPr="00C02229">
        <w:rPr>
          <w:color w:val="FF0000"/>
          <w:sz w:val="28"/>
          <w:szCs w:val="28"/>
        </w:rPr>
        <w:t>свещенность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акцентирующего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сумме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общим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должн</w:t>
      </w:r>
      <w:r w:rsidR="00381F5F" w:rsidRPr="00C02229">
        <w:rPr>
          <w:color w:val="FF0000"/>
          <w:sz w:val="28"/>
          <w:szCs w:val="28"/>
        </w:rPr>
        <w:t>ы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превышать</w:t>
      </w:r>
      <w:r w:rsidR="00B175EA" w:rsidRPr="00C02229">
        <w:rPr>
          <w:color w:val="FF0000"/>
          <w:sz w:val="28"/>
          <w:szCs w:val="28"/>
        </w:rPr>
        <w:t xml:space="preserve"> </w:t>
      </w:r>
      <w:r w:rsidR="00381F5F" w:rsidRPr="00C02229">
        <w:rPr>
          <w:color w:val="FF0000"/>
          <w:sz w:val="28"/>
          <w:szCs w:val="28"/>
        </w:rPr>
        <w:t>значений</w:t>
      </w:r>
      <w:r w:rsidRPr="00C02229">
        <w:rPr>
          <w:color w:val="FF0000"/>
          <w:sz w:val="28"/>
          <w:szCs w:val="28"/>
        </w:rPr>
        <w:t>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приведенных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таблице</w:t>
      </w:r>
      <w:r w:rsidR="00B175EA" w:rsidRPr="00C02229">
        <w:rPr>
          <w:color w:val="FF0000"/>
          <w:sz w:val="28"/>
          <w:szCs w:val="28"/>
        </w:rPr>
        <w:t xml:space="preserve"> </w:t>
      </w:r>
      <w:r w:rsidR="00381F5F" w:rsidRPr="00C02229">
        <w:rPr>
          <w:color w:val="FF0000"/>
          <w:sz w:val="28"/>
          <w:szCs w:val="28"/>
        </w:rPr>
        <w:t>7.25</w:t>
      </w:r>
      <w:r w:rsidRPr="00C02229">
        <w:rPr>
          <w:color w:val="FF0000"/>
          <w:sz w:val="28"/>
          <w:szCs w:val="28"/>
        </w:rPr>
        <w:t>.</w:t>
      </w:r>
    </w:p>
    <w:p w:rsidR="00C80A6E" w:rsidRPr="00C02229" w:rsidRDefault="00C80A6E" w:rsidP="00830A4F">
      <w:pPr>
        <w:jc w:val="both"/>
        <w:rPr>
          <w:color w:val="FF0000"/>
          <w:sz w:val="28"/>
          <w:szCs w:val="28"/>
        </w:rPr>
      </w:pPr>
    </w:p>
    <w:p w:rsidR="002E3FD6" w:rsidRPr="00C02229" w:rsidRDefault="002E3FD6" w:rsidP="00830A4F">
      <w:pPr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Т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б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л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ц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а</w:t>
      </w:r>
      <w:r w:rsidR="00B175EA" w:rsidRPr="00C02229">
        <w:rPr>
          <w:color w:val="FF0000"/>
          <w:sz w:val="28"/>
          <w:szCs w:val="28"/>
        </w:rPr>
        <w:t xml:space="preserve">   </w:t>
      </w:r>
      <w:r w:rsidR="00381F5F" w:rsidRPr="00C02229">
        <w:rPr>
          <w:color w:val="FF0000"/>
          <w:sz w:val="28"/>
          <w:szCs w:val="28"/>
        </w:rPr>
        <w:t>7.25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94"/>
        <w:gridCol w:w="2543"/>
        <w:gridCol w:w="3649"/>
      </w:tblGrid>
      <w:tr w:rsidR="00DB2490" w:rsidRPr="00C02229" w:rsidTr="00E43CED">
        <w:tc>
          <w:tcPr>
            <w:tcW w:w="3094" w:type="dxa"/>
            <w:shd w:val="clear" w:color="auto" w:fill="auto"/>
            <w:vAlign w:val="center"/>
          </w:tcPr>
          <w:p w:rsidR="00DB2490" w:rsidRPr="00C02229" w:rsidRDefault="00DB2490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Категория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улицы,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площади</w:t>
            </w:r>
          </w:p>
        </w:tc>
        <w:tc>
          <w:tcPr>
            <w:tcW w:w="2543" w:type="dxa"/>
            <w:shd w:val="clear" w:color="auto" w:fill="auto"/>
            <w:vAlign w:val="center"/>
          </w:tcPr>
          <w:p w:rsidR="00DB2490" w:rsidRPr="00C02229" w:rsidRDefault="00DB2490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Средняя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освещенность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в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вертикальной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плоскости,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C02229">
              <w:rPr>
                <w:color w:val="FF0000"/>
                <w:sz w:val="22"/>
                <w:szCs w:val="22"/>
              </w:rPr>
              <w:t>лк</w:t>
            </w:r>
            <w:proofErr w:type="spellEnd"/>
          </w:p>
        </w:tc>
        <w:tc>
          <w:tcPr>
            <w:tcW w:w="3649" w:type="dxa"/>
            <w:shd w:val="clear" w:color="auto" w:fill="auto"/>
            <w:vAlign w:val="center"/>
          </w:tcPr>
          <w:p w:rsidR="00DB2490" w:rsidRPr="00C02229" w:rsidRDefault="00DB2490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Суммарная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освещенность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в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вертикальной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плоскости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(общее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и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акцентирующее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освещение),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C02229">
              <w:rPr>
                <w:color w:val="FF0000"/>
                <w:sz w:val="22"/>
                <w:szCs w:val="22"/>
              </w:rPr>
              <w:t>лк</w:t>
            </w:r>
            <w:proofErr w:type="spellEnd"/>
            <w:r w:rsidRPr="00C02229">
              <w:rPr>
                <w:color w:val="FF0000"/>
                <w:sz w:val="22"/>
                <w:szCs w:val="22"/>
              </w:rPr>
              <w:t>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не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более</w:t>
            </w:r>
          </w:p>
        </w:tc>
      </w:tr>
      <w:tr w:rsidR="00DB2490" w:rsidRPr="00C02229" w:rsidTr="00E43CED">
        <w:tc>
          <w:tcPr>
            <w:tcW w:w="3094" w:type="dxa"/>
            <w:shd w:val="clear" w:color="auto" w:fill="auto"/>
          </w:tcPr>
          <w:p w:rsidR="00DB2490" w:rsidRPr="00C02229" w:rsidRDefault="00DB2490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А</w:t>
            </w:r>
          </w:p>
        </w:tc>
        <w:tc>
          <w:tcPr>
            <w:tcW w:w="2543" w:type="dxa"/>
            <w:shd w:val="clear" w:color="auto" w:fill="auto"/>
          </w:tcPr>
          <w:p w:rsidR="00DB2490" w:rsidRPr="00C02229" w:rsidRDefault="00DB2490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300</w:t>
            </w:r>
          </w:p>
        </w:tc>
        <w:tc>
          <w:tcPr>
            <w:tcW w:w="3649" w:type="dxa"/>
            <w:shd w:val="clear" w:color="auto" w:fill="auto"/>
          </w:tcPr>
          <w:p w:rsidR="00DB2490" w:rsidRPr="00C02229" w:rsidRDefault="00DB2490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1000</w:t>
            </w:r>
          </w:p>
        </w:tc>
      </w:tr>
      <w:tr w:rsidR="00E43CED" w:rsidRPr="00C02229" w:rsidTr="00E43CED">
        <w:tc>
          <w:tcPr>
            <w:tcW w:w="3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3CED" w:rsidRPr="00C02229" w:rsidRDefault="00E43CED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Б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3CED" w:rsidRPr="00C02229" w:rsidRDefault="00E43CED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200</w:t>
            </w:r>
          </w:p>
        </w:tc>
        <w:tc>
          <w:tcPr>
            <w:tcW w:w="3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3CED" w:rsidRPr="00C02229" w:rsidRDefault="00E43CED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750</w:t>
            </w:r>
          </w:p>
        </w:tc>
      </w:tr>
      <w:tr w:rsidR="00DB2490" w:rsidRPr="00C02229" w:rsidTr="0059611C">
        <w:tc>
          <w:tcPr>
            <w:tcW w:w="3094" w:type="dxa"/>
            <w:shd w:val="clear" w:color="auto" w:fill="auto"/>
          </w:tcPr>
          <w:p w:rsidR="00DB2490" w:rsidRPr="00C02229" w:rsidRDefault="00DB2490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В</w:t>
            </w:r>
          </w:p>
        </w:tc>
        <w:tc>
          <w:tcPr>
            <w:tcW w:w="2543" w:type="dxa"/>
            <w:shd w:val="clear" w:color="auto" w:fill="auto"/>
          </w:tcPr>
          <w:p w:rsidR="00DB2490" w:rsidRPr="00C02229" w:rsidRDefault="00DB2490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100</w:t>
            </w:r>
          </w:p>
        </w:tc>
        <w:tc>
          <w:tcPr>
            <w:tcW w:w="3649" w:type="dxa"/>
            <w:shd w:val="clear" w:color="auto" w:fill="auto"/>
          </w:tcPr>
          <w:p w:rsidR="00DB2490" w:rsidRPr="00C02229" w:rsidRDefault="00DB2490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500</w:t>
            </w:r>
          </w:p>
        </w:tc>
      </w:tr>
      <w:tr w:rsidR="00DB2490" w:rsidRPr="00C02229" w:rsidTr="00450094">
        <w:tc>
          <w:tcPr>
            <w:tcW w:w="9286" w:type="dxa"/>
            <w:gridSpan w:val="3"/>
            <w:shd w:val="clear" w:color="auto" w:fill="auto"/>
          </w:tcPr>
          <w:p w:rsidR="00DB2490" w:rsidRPr="00C02229" w:rsidRDefault="00DB2490" w:rsidP="00830A4F">
            <w:pPr>
              <w:ind w:firstLine="357"/>
              <w:rPr>
                <w:color w:val="FF0000"/>
                <w:sz w:val="20"/>
                <w:szCs w:val="20"/>
              </w:rPr>
            </w:pPr>
            <w:r w:rsidRPr="00C02229">
              <w:rPr>
                <w:color w:val="FF0000"/>
                <w:sz w:val="20"/>
                <w:szCs w:val="20"/>
              </w:rPr>
              <w:t>П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р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и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м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е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ч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а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н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и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я</w:t>
            </w:r>
          </w:p>
          <w:p w:rsidR="00DB2490" w:rsidRPr="00C02229" w:rsidRDefault="00DB2490" w:rsidP="00830A4F">
            <w:pPr>
              <w:ind w:firstLine="357"/>
              <w:jc w:val="both"/>
              <w:rPr>
                <w:color w:val="FF0000"/>
                <w:sz w:val="20"/>
                <w:szCs w:val="20"/>
              </w:rPr>
            </w:pPr>
            <w:r w:rsidRPr="00C02229">
              <w:rPr>
                <w:color w:val="FF0000"/>
                <w:sz w:val="20"/>
                <w:szCs w:val="20"/>
              </w:rPr>
              <w:t>1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Площадь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акцентирующего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освещения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должна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составлять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не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более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20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%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площади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витрины.</w:t>
            </w:r>
          </w:p>
          <w:p w:rsidR="00DB2490" w:rsidRPr="00C02229" w:rsidRDefault="00DB2490" w:rsidP="00830A4F">
            <w:pPr>
              <w:ind w:firstLine="357"/>
              <w:jc w:val="both"/>
              <w:rPr>
                <w:color w:val="FF0000"/>
                <w:sz w:val="15"/>
                <w:szCs w:val="15"/>
              </w:rPr>
            </w:pPr>
            <w:r w:rsidRPr="00C02229">
              <w:rPr>
                <w:color w:val="FF0000"/>
                <w:sz w:val="20"/>
                <w:szCs w:val="20"/>
              </w:rPr>
              <w:t>2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Для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витрин,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в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которых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выставлены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темные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товары,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освещенност</w:t>
            </w:r>
            <w:r w:rsidR="007E6938" w:rsidRPr="00C02229">
              <w:rPr>
                <w:color w:val="FF0000"/>
                <w:sz w:val="20"/>
                <w:szCs w:val="20"/>
              </w:rPr>
              <w:t>ь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="00EF3D4F" w:rsidRPr="00C02229">
              <w:rPr>
                <w:color w:val="FF0000"/>
                <w:sz w:val="20"/>
                <w:szCs w:val="20"/>
              </w:rPr>
              <w:t>следует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повыш</w:t>
            </w:r>
            <w:r w:rsidR="00EF3D4F" w:rsidRPr="00C02229">
              <w:rPr>
                <w:color w:val="FF0000"/>
                <w:sz w:val="20"/>
                <w:szCs w:val="20"/>
              </w:rPr>
              <w:t>ать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на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одну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ступень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по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шкале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освещенности,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для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витрин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со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светлым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товаром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освещенность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="00EF3D4F" w:rsidRPr="00C02229">
              <w:rPr>
                <w:color w:val="FF0000"/>
                <w:sz w:val="20"/>
                <w:szCs w:val="20"/>
              </w:rPr>
              <w:t>следует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сниж</w:t>
            </w:r>
            <w:r w:rsidR="00EF3D4F" w:rsidRPr="00C02229">
              <w:rPr>
                <w:color w:val="FF0000"/>
                <w:sz w:val="20"/>
                <w:szCs w:val="20"/>
              </w:rPr>
              <w:t>ать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на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одну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ступень.</w:t>
            </w:r>
          </w:p>
        </w:tc>
      </w:tr>
    </w:tbl>
    <w:p w:rsidR="00CD20AE" w:rsidRPr="00C3398F" w:rsidRDefault="00CD20AE" w:rsidP="00830A4F">
      <w:pPr>
        <w:ind w:firstLine="567"/>
        <w:jc w:val="both"/>
        <w:rPr>
          <w:bCs/>
          <w:spacing w:val="-2"/>
          <w:sz w:val="28"/>
          <w:szCs w:val="28"/>
        </w:rPr>
      </w:pPr>
    </w:p>
    <w:p w:rsidR="00DB2490" w:rsidRPr="00C02229" w:rsidRDefault="00DB2490" w:rsidP="00830A4F">
      <w:pPr>
        <w:ind w:firstLine="567"/>
        <w:jc w:val="both"/>
        <w:rPr>
          <w:noProof/>
          <w:color w:val="FF0000"/>
          <w:sz w:val="28"/>
          <w:szCs w:val="28"/>
        </w:rPr>
      </w:pPr>
      <w:r w:rsidRPr="00C02229">
        <w:rPr>
          <w:bCs/>
          <w:color w:val="FF0000"/>
          <w:spacing w:val="-2"/>
          <w:sz w:val="28"/>
          <w:szCs w:val="28"/>
        </w:rPr>
        <w:t>7.</w:t>
      </w:r>
      <w:r w:rsidR="00381F5F" w:rsidRPr="00C02229">
        <w:rPr>
          <w:bCs/>
          <w:color w:val="FF0000"/>
          <w:spacing w:val="-2"/>
          <w:sz w:val="28"/>
          <w:szCs w:val="28"/>
        </w:rPr>
        <w:t>5.7.2</w:t>
      </w:r>
      <w:r w:rsidR="00B175EA" w:rsidRPr="00C02229">
        <w:rPr>
          <w:color w:val="FF0000"/>
          <w:spacing w:val="-2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витрин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следует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применять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осветительные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приборы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разрядными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источниками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света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светодиодами.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Источники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света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выбираются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учетом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требований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к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цветоразличению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таблице</w:t>
      </w:r>
      <w:r w:rsidR="00B175EA" w:rsidRPr="00C02229">
        <w:rPr>
          <w:noProof/>
          <w:color w:val="FF0000"/>
          <w:sz w:val="28"/>
          <w:szCs w:val="28"/>
        </w:rPr>
        <w:t xml:space="preserve"> </w:t>
      </w:r>
      <w:r w:rsidR="00381F5F" w:rsidRPr="00C02229">
        <w:rPr>
          <w:noProof/>
          <w:color w:val="FF0000"/>
          <w:sz w:val="28"/>
          <w:szCs w:val="28"/>
        </w:rPr>
        <w:t>7.26</w:t>
      </w:r>
      <w:r w:rsidRPr="00C02229">
        <w:rPr>
          <w:noProof/>
          <w:color w:val="FF0000"/>
          <w:sz w:val="28"/>
          <w:szCs w:val="28"/>
        </w:rPr>
        <w:t>.</w:t>
      </w:r>
    </w:p>
    <w:p w:rsidR="00C80A6E" w:rsidRPr="00C02229" w:rsidRDefault="00CD20AE" w:rsidP="00830A4F">
      <w:pPr>
        <w:ind w:firstLine="567"/>
        <w:jc w:val="both"/>
        <w:rPr>
          <w:color w:val="FF0000"/>
          <w:sz w:val="28"/>
          <w:szCs w:val="28"/>
        </w:rPr>
      </w:pPr>
      <w:r w:rsidRPr="00C02229">
        <w:rPr>
          <w:bCs/>
          <w:color w:val="FF0000"/>
          <w:sz w:val="28"/>
          <w:szCs w:val="28"/>
        </w:rPr>
        <w:t>7.</w:t>
      </w:r>
      <w:r w:rsidR="00381F5F" w:rsidRPr="00C02229">
        <w:rPr>
          <w:bCs/>
          <w:color w:val="FF0000"/>
          <w:sz w:val="28"/>
          <w:szCs w:val="28"/>
        </w:rPr>
        <w:t>5.7.3</w:t>
      </w:r>
      <w:r w:rsidR="00B175EA" w:rsidRPr="00C02229">
        <w:rPr>
          <w:bCs/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Осветительные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приборы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должны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быть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установлены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таким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образом,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чтобы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выходные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отверстия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или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отраженные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от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выставленных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товаров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блики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попали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центральное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поле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зрения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водителей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пешеходов,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находящихся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расстоянии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менее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1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от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стекла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витрины.</w:t>
      </w:r>
    </w:p>
    <w:p w:rsidR="00C80A6E" w:rsidRPr="00C02229" w:rsidRDefault="00C80A6E" w:rsidP="00830A4F">
      <w:pPr>
        <w:jc w:val="both"/>
        <w:rPr>
          <w:color w:val="FF0000"/>
          <w:sz w:val="28"/>
          <w:szCs w:val="28"/>
        </w:rPr>
      </w:pPr>
    </w:p>
    <w:p w:rsidR="00DB2490" w:rsidRPr="00C02229" w:rsidRDefault="00DB2490" w:rsidP="00C3398F">
      <w:pPr>
        <w:ind w:left="2977" w:hanging="2977"/>
        <w:jc w:val="both"/>
        <w:rPr>
          <w:bCs/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Т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б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л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ц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а</w:t>
      </w:r>
      <w:r w:rsidR="00B175EA" w:rsidRPr="00C02229">
        <w:rPr>
          <w:color w:val="FF0000"/>
          <w:sz w:val="28"/>
          <w:szCs w:val="28"/>
        </w:rPr>
        <w:t xml:space="preserve">   </w:t>
      </w:r>
      <w:r w:rsidR="00381F5F" w:rsidRPr="00C02229">
        <w:rPr>
          <w:color w:val="FF0000"/>
          <w:sz w:val="28"/>
          <w:szCs w:val="28"/>
        </w:rPr>
        <w:t>7.26</w:t>
      </w:r>
      <w:r w:rsidR="00B175EA" w:rsidRPr="00C02229">
        <w:rPr>
          <w:color w:val="FF0000"/>
          <w:sz w:val="28"/>
          <w:szCs w:val="28"/>
        </w:rPr>
        <w:t xml:space="preserve"> </w:t>
      </w:r>
      <w:r w:rsidR="00C80A6E" w:rsidRPr="00C02229">
        <w:rPr>
          <w:noProof/>
          <w:color w:val="FF0000"/>
          <w:spacing w:val="-6"/>
          <w:sz w:val="28"/>
          <w:szCs w:val="28"/>
        </w:rPr>
        <w:t>–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b/>
          <w:bCs/>
          <w:color w:val="FF0000"/>
          <w:sz w:val="28"/>
          <w:szCs w:val="28"/>
        </w:rPr>
        <w:t>Рекомендуемые</w:t>
      </w:r>
      <w:r w:rsidR="00B175EA" w:rsidRPr="00C02229">
        <w:rPr>
          <w:b/>
          <w:bCs/>
          <w:color w:val="FF0000"/>
          <w:sz w:val="28"/>
          <w:szCs w:val="28"/>
        </w:rPr>
        <w:t xml:space="preserve"> </w:t>
      </w:r>
      <w:r w:rsidRPr="00C02229">
        <w:rPr>
          <w:b/>
          <w:bCs/>
          <w:color w:val="FF0000"/>
          <w:sz w:val="28"/>
          <w:szCs w:val="28"/>
        </w:rPr>
        <w:t>источники</w:t>
      </w:r>
      <w:r w:rsidR="00B175EA" w:rsidRPr="00C02229">
        <w:rPr>
          <w:b/>
          <w:bCs/>
          <w:color w:val="FF0000"/>
          <w:sz w:val="28"/>
          <w:szCs w:val="28"/>
        </w:rPr>
        <w:t xml:space="preserve"> </w:t>
      </w:r>
      <w:r w:rsidRPr="00C02229">
        <w:rPr>
          <w:b/>
          <w:bCs/>
          <w:color w:val="FF0000"/>
          <w:sz w:val="28"/>
          <w:szCs w:val="28"/>
        </w:rPr>
        <w:t>света</w:t>
      </w:r>
      <w:r w:rsidR="00B175EA" w:rsidRPr="00C02229">
        <w:rPr>
          <w:b/>
          <w:bCs/>
          <w:color w:val="FF0000"/>
          <w:sz w:val="28"/>
          <w:szCs w:val="28"/>
        </w:rPr>
        <w:t xml:space="preserve"> </w:t>
      </w:r>
      <w:r w:rsidRPr="00C02229">
        <w:rPr>
          <w:b/>
          <w:bCs/>
          <w:color w:val="FF0000"/>
          <w:sz w:val="28"/>
          <w:szCs w:val="28"/>
        </w:rPr>
        <w:t>для</w:t>
      </w:r>
      <w:r w:rsidR="00B175EA" w:rsidRPr="00C02229">
        <w:rPr>
          <w:b/>
          <w:bCs/>
          <w:color w:val="FF0000"/>
          <w:sz w:val="28"/>
          <w:szCs w:val="28"/>
        </w:rPr>
        <w:t xml:space="preserve"> </w:t>
      </w:r>
      <w:r w:rsidRPr="00C02229">
        <w:rPr>
          <w:b/>
          <w:bCs/>
          <w:color w:val="FF0000"/>
          <w:sz w:val="28"/>
          <w:szCs w:val="28"/>
        </w:rPr>
        <w:t>освещения</w:t>
      </w:r>
      <w:r w:rsidR="00B175EA" w:rsidRPr="00C02229">
        <w:rPr>
          <w:b/>
          <w:bCs/>
          <w:color w:val="FF0000"/>
          <w:sz w:val="28"/>
          <w:szCs w:val="28"/>
        </w:rPr>
        <w:t xml:space="preserve"> </w:t>
      </w:r>
      <w:r w:rsidRPr="00C02229">
        <w:rPr>
          <w:b/>
          <w:bCs/>
          <w:color w:val="FF0000"/>
          <w:sz w:val="28"/>
          <w:szCs w:val="28"/>
        </w:rPr>
        <w:t>витрин</w:t>
      </w:r>
    </w:p>
    <w:tbl>
      <w:tblPr>
        <w:tblW w:w="924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32"/>
        <w:gridCol w:w="1144"/>
        <w:gridCol w:w="1266"/>
      </w:tblGrid>
      <w:tr w:rsidR="00DB2490" w:rsidRPr="00C02229" w:rsidTr="00E43CED">
        <w:trPr>
          <w:cantSplit/>
        </w:trPr>
        <w:tc>
          <w:tcPr>
            <w:tcW w:w="68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B2490" w:rsidRPr="00C02229" w:rsidRDefault="00DB2490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Вид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товара</w:t>
            </w:r>
          </w:p>
        </w:tc>
        <w:tc>
          <w:tcPr>
            <w:tcW w:w="24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B2490" w:rsidRPr="00C02229" w:rsidRDefault="00DB2490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Цветовые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характеристики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источника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света</w:t>
            </w:r>
          </w:p>
        </w:tc>
      </w:tr>
      <w:tr w:rsidR="00DB2490" w:rsidRPr="00C02229" w:rsidTr="00E43CED">
        <w:trPr>
          <w:cantSplit/>
        </w:trPr>
        <w:tc>
          <w:tcPr>
            <w:tcW w:w="68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B2490" w:rsidRPr="00C02229" w:rsidRDefault="00DB2490" w:rsidP="00830A4F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B2490" w:rsidRPr="00C02229" w:rsidRDefault="00DB2490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i/>
                <w:iCs/>
                <w:color w:val="FF0000"/>
                <w:sz w:val="22"/>
                <w:szCs w:val="22"/>
                <w:lang w:val="en-US"/>
              </w:rPr>
              <w:t>T</w:t>
            </w:r>
            <w:r w:rsidRPr="00C02229">
              <w:rPr>
                <w:color w:val="FF0000"/>
                <w:sz w:val="22"/>
                <w:szCs w:val="22"/>
                <w:vertAlign w:val="subscript"/>
              </w:rPr>
              <w:t>ц</w:t>
            </w:r>
            <w:r w:rsidRPr="00C02229">
              <w:rPr>
                <w:color w:val="FF0000"/>
                <w:sz w:val="22"/>
                <w:szCs w:val="22"/>
              </w:rPr>
              <w:t>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К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B2490" w:rsidRPr="00C02229" w:rsidRDefault="00DB2490" w:rsidP="00830A4F">
            <w:pPr>
              <w:jc w:val="center"/>
              <w:rPr>
                <w:i/>
                <w:iCs/>
                <w:color w:val="FF0000"/>
                <w:sz w:val="22"/>
                <w:szCs w:val="22"/>
              </w:rPr>
            </w:pPr>
            <w:r w:rsidRPr="00C02229">
              <w:rPr>
                <w:i/>
                <w:iCs/>
                <w:color w:val="FF0000"/>
                <w:sz w:val="22"/>
                <w:szCs w:val="22"/>
                <w:lang w:val="en-US"/>
              </w:rPr>
              <w:t>R</w:t>
            </w:r>
            <w:r w:rsidRPr="00C02229">
              <w:rPr>
                <w:i/>
                <w:iCs/>
                <w:color w:val="FF0000"/>
                <w:sz w:val="22"/>
                <w:szCs w:val="22"/>
                <w:vertAlign w:val="subscript"/>
                <w:lang w:val="en-US"/>
              </w:rPr>
              <w:t>a</w:t>
            </w:r>
          </w:p>
        </w:tc>
      </w:tr>
      <w:tr w:rsidR="00DB2490" w:rsidRPr="00C02229" w:rsidTr="00E43CED">
        <w:tc>
          <w:tcPr>
            <w:tcW w:w="6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B2490" w:rsidRPr="00C02229" w:rsidRDefault="00DB2490" w:rsidP="00830A4F">
            <w:pPr>
              <w:jc w:val="both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Ткани,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галантерея,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парфюмерия,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игрушки,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книги,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обувь,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головные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уборы,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меха</w:t>
            </w: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B2490" w:rsidRPr="00C02229" w:rsidRDefault="00DB2490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2800</w:t>
            </w:r>
            <w:r w:rsidR="00E3152B" w:rsidRPr="00C02229">
              <w:rPr>
                <w:color w:val="FF0000"/>
                <w:sz w:val="22"/>
                <w:szCs w:val="22"/>
              </w:rPr>
              <w:t>–</w:t>
            </w:r>
            <w:r w:rsidRPr="00C02229">
              <w:rPr>
                <w:color w:val="FF0000"/>
                <w:sz w:val="22"/>
                <w:szCs w:val="22"/>
              </w:rPr>
              <w:t>5000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B2490" w:rsidRPr="00C02229" w:rsidRDefault="00DB2490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80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и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более</w:t>
            </w:r>
          </w:p>
        </w:tc>
      </w:tr>
      <w:tr w:rsidR="00DB2490" w:rsidRPr="00C02229" w:rsidTr="00E43CED">
        <w:tc>
          <w:tcPr>
            <w:tcW w:w="6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B2490" w:rsidRPr="00C02229" w:rsidRDefault="00DB2490" w:rsidP="00830A4F">
            <w:pPr>
              <w:jc w:val="both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Электротовары,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C02229">
              <w:rPr>
                <w:color w:val="FF0000"/>
                <w:sz w:val="22"/>
                <w:szCs w:val="22"/>
              </w:rPr>
              <w:t>посудохозяйственные</w:t>
            </w:r>
            <w:proofErr w:type="spellEnd"/>
            <w:r w:rsidRPr="00C02229">
              <w:rPr>
                <w:color w:val="FF0000"/>
                <w:sz w:val="22"/>
                <w:szCs w:val="22"/>
              </w:rPr>
              <w:t>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канцтовары,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бакалея,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хлеб</w:t>
            </w: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B2490" w:rsidRPr="00C02229" w:rsidRDefault="00E3152B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2800–</w:t>
            </w:r>
            <w:r w:rsidR="00DB2490" w:rsidRPr="00C02229">
              <w:rPr>
                <w:color w:val="FF0000"/>
                <w:sz w:val="22"/>
                <w:szCs w:val="22"/>
              </w:rPr>
              <w:t>3200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B2490" w:rsidRPr="00C02229" w:rsidRDefault="00B175EA" w:rsidP="00830A4F">
            <w:pPr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 xml:space="preserve">    </w:t>
            </w:r>
            <w:r w:rsidR="00DB2490" w:rsidRPr="00C02229">
              <w:rPr>
                <w:color w:val="FF0000"/>
                <w:sz w:val="22"/>
                <w:szCs w:val="22"/>
              </w:rPr>
              <w:t>70</w:t>
            </w:r>
            <w:r w:rsidRPr="00C02229">
              <w:rPr>
                <w:color w:val="FF0000"/>
                <w:sz w:val="22"/>
                <w:szCs w:val="22"/>
              </w:rPr>
              <w:t xml:space="preserve">      </w:t>
            </w:r>
            <w:r w:rsidR="00BC1E5A" w:rsidRPr="00C02229">
              <w:rPr>
                <w:color w:val="FF0000"/>
                <w:sz w:val="22"/>
                <w:szCs w:val="22"/>
              </w:rPr>
              <w:t>»</w:t>
            </w:r>
          </w:p>
        </w:tc>
      </w:tr>
      <w:tr w:rsidR="00DB2490" w:rsidRPr="00C02229" w:rsidTr="00E43CED">
        <w:tc>
          <w:tcPr>
            <w:tcW w:w="6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B2490" w:rsidRPr="00C02229" w:rsidRDefault="00DB2490" w:rsidP="00830A4F">
            <w:pPr>
              <w:jc w:val="both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Мясные,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молочные,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гастрономические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продукты,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овощи,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фрукты,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кондитерские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изделия</w:t>
            </w: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1F5F" w:rsidRPr="00C02229" w:rsidRDefault="00381F5F" w:rsidP="00830A4F">
            <w:pPr>
              <w:pStyle w:val="aa"/>
              <w:tabs>
                <w:tab w:val="clear" w:pos="454"/>
                <w:tab w:val="left" w:pos="708"/>
              </w:tabs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  <w:p w:rsidR="00DB2490" w:rsidRPr="00C02229" w:rsidRDefault="00E3152B" w:rsidP="00830A4F">
            <w:pPr>
              <w:pStyle w:val="aa"/>
              <w:tabs>
                <w:tab w:val="clear" w:pos="454"/>
                <w:tab w:val="left" w:pos="708"/>
              </w:tabs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C02229">
              <w:rPr>
                <w:rFonts w:ascii="Times New Roman" w:hAnsi="Times New Roman"/>
                <w:color w:val="FF0000"/>
                <w:sz w:val="22"/>
                <w:szCs w:val="22"/>
              </w:rPr>
              <w:t>2800–</w:t>
            </w:r>
            <w:r w:rsidR="00DB2490" w:rsidRPr="00C02229">
              <w:rPr>
                <w:rFonts w:ascii="Times New Roman" w:hAnsi="Times New Roman"/>
                <w:color w:val="FF0000"/>
                <w:sz w:val="22"/>
                <w:szCs w:val="22"/>
              </w:rPr>
              <w:t>3500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81F5F" w:rsidRPr="00C02229" w:rsidRDefault="00381F5F" w:rsidP="00830A4F">
            <w:pPr>
              <w:rPr>
                <w:color w:val="FF0000"/>
                <w:sz w:val="22"/>
                <w:szCs w:val="22"/>
              </w:rPr>
            </w:pPr>
          </w:p>
          <w:p w:rsidR="00DB2490" w:rsidRPr="00C02229" w:rsidRDefault="00B175EA" w:rsidP="00830A4F">
            <w:pPr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 xml:space="preserve">    </w:t>
            </w:r>
            <w:r w:rsidR="00DB2490" w:rsidRPr="00C02229">
              <w:rPr>
                <w:color w:val="FF0000"/>
                <w:sz w:val="22"/>
                <w:szCs w:val="22"/>
              </w:rPr>
              <w:t>80</w:t>
            </w:r>
            <w:r w:rsidRPr="00C02229">
              <w:rPr>
                <w:color w:val="FF0000"/>
                <w:sz w:val="22"/>
                <w:szCs w:val="22"/>
              </w:rPr>
              <w:t xml:space="preserve">      </w:t>
            </w:r>
            <w:r w:rsidR="00BC1E5A" w:rsidRPr="00C02229">
              <w:rPr>
                <w:color w:val="FF0000"/>
                <w:sz w:val="22"/>
                <w:szCs w:val="22"/>
              </w:rPr>
              <w:t>»</w:t>
            </w:r>
          </w:p>
        </w:tc>
      </w:tr>
      <w:tr w:rsidR="00DB2490" w:rsidRPr="00C02229" w:rsidTr="00E43CED">
        <w:tc>
          <w:tcPr>
            <w:tcW w:w="6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B2490" w:rsidRPr="00C02229" w:rsidRDefault="00DB2490" w:rsidP="00830A4F">
            <w:pPr>
              <w:jc w:val="both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Рыбные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продукты</w:t>
            </w:r>
          </w:p>
        </w:tc>
        <w:tc>
          <w:tcPr>
            <w:tcW w:w="11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B2490" w:rsidRPr="00C02229" w:rsidRDefault="00E3152B" w:rsidP="00830A4F">
            <w:pPr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4000–</w:t>
            </w:r>
            <w:r w:rsidR="00DB2490" w:rsidRPr="00C02229">
              <w:rPr>
                <w:color w:val="FF0000"/>
                <w:sz w:val="22"/>
                <w:szCs w:val="22"/>
              </w:rPr>
              <w:t>6500</w:t>
            </w:r>
          </w:p>
        </w:tc>
        <w:tc>
          <w:tcPr>
            <w:tcW w:w="12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B2490" w:rsidRPr="00C02229" w:rsidRDefault="00B175EA" w:rsidP="00830A4F">
            <w:pPr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 xml:space="preserve">    </w:t>
            </w:r>
            <w:r w:rsidR="00DB2490" w:rsidRPr="00C02229">
              <w:rPr>
                <w:color w:val="FF0000"/>
                <w:sz w:val="22"/>
                <w:szCs w:val="22"/>
              </w:rPr>
              <w:t>80</w:t>
            </w:r>
            <w:r w:rsidRPr="00C02229">
              <w:rPr>
                <w:color w:val="FF0000"/>
                <w:sz w:val="22"/>
                <w:szCs w:val="22"/>
              </w:rPr>
              <w:t xml:space="preserve">      </w:t>
            </w:r>
            <w:r w:rsidR="00BC1E5A" w:rsidRPr="00C02229">
              <w:rPr>
                <w:color w:val="FF0000"/>
                <w:sz w:val="22"/>
                <w:szCs w:val="22"/>
              </w:rPr>
              <w:t>»</w:t>
            </w:r>
          </w:p>
        </w:tc>
      </w:tr>
    </w:tbl>
    <w:p w:rsidR="00C80A6E" w:rsidRPr="00C02229" w:rsidRDefault="00C80A6E" w:rsidP="00830A4F">
      <w:pPr>
        <w:ind w:firstLine="567"/>
        <w:jc w:val="both"/>
        <w:rPr>
          <w:color w:val="FF0000"/>
          <w:sz w:val="28"/>
          <w:szCs w:val="28"/>
        </w:rPr>
      </w:pPr>
    </w:p>
    <w:p w:rsidR="00CE0D65" w:rsidRPr="00C3398F" w:rsidRDefault="00381F5F" w:rsidP="00830A4F">
      <w:pPr>
        <w:ind w:firstLine="567"/>
        <w:jc w:val="both"/>
        <w:rPr>
          <w:b/>
          <w:sz w:val="28"/>
          <w:szCs w:val="28"/>
        </w:rPr>
      </w:pPr>
      <w:r w:rsidRPr="00C3398F">
        <w:rPr>
          <w:b/>
          <w:sz w:val="28"/>
          <w:szCs w:val="28"/>
        </w:rPr>
        <w:t>7.5.8</w:t>
      </w:r>
      <w:r w:rsidR="00B175EA" w:rsidRPr="00C3398F">
        <w:rPr>
          <w:b/>
          <w:sz w:val="28"/>
          <w:szCs w:val="28"/>
        </w:rPr>
        <w:t xml:space="preserve"> </w:t>
      </w:r>
      <w:r w:rsidR="00CE0D65" w:rsidRPr="00C3398F">
        <w:rPr>
          <w:b/>
          <w:sz w:val="28"/>
          <w:szCs w:val="28"/>
        </w:rPr>
        <w:t>Рекламное</w:t>
      </w:r>
      <w:r w:rsidR="00B175EA" w:rsidRPr="00C3398F">
        <w:rPr>
          <w:b/>
          <w:sz w:val="28"/>
          <w:szCs w:val="28"/>
        </w:rPr>
        <w:t xml:space="preserve"> </w:t>
      </w:r>
      <w:r w:rsidR="00CE0D65" w:rsidRPr="00C3398F">
        <w:rPr>
          <w:b/>
          <w:sz w:val="28"/>
          <w:szCs w:val="28"/>
        </w:rPr>
        <w:t>освещение</w:t>
      </w:r>
    </w:p>
    <w:p w:rsidR="00CE0D65" w:rsidRPr="00C02229" w:rsidRDefault="00CE0D65" w:rsidP="00830A4F">
      <w:pPr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7.</w:t>
      </w:r>
      <w:r w:rsidR="00381F5F" w:rsidRPr="00C02229">
        <w:rPr>
          <w:color w:val="FF0000"/>
          <w:sz w:val="28"/>
          <w:szCs w:val="28"/>
        </w:rPr>
        <w:t>5.8.1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Наибольшая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допустимая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средняя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яркость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максимально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допустимая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яркость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отдельных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участков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рекламных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информационных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конструкций,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том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числе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демонстрирующих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изображения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помощью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электронных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носителей,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зависимости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от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площади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расположения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относительно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глаз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водителей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приведены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таблице</w:t>
      </w:r>
      <w:r w:rsidR="00B175EA" w:rsidRPr="00C02229">
        <w:rPr>
          <w:color w:val="FF0000"/>
          <w:sz w:val="28"/>
          <w:szCs w:val="28"/>
        </w:rPr>
        <w:t xml:space="preserve"> </w:t>
      </w:r>
      <w:r w:rsidR="00381F5F" w:rsidRPr="00C02229">
        <w:rPr>
          <w:color w:val="FF0000"/>
          <w:sz w:val="28"/>
          <w:szCs w:val="28"/>
        </w:rPr>
        <w:t>7.27.</w:t>
      </w:r>
    </w:p>
    <w:p w:rsidR="00C80A6E" w:rsidRPr="00C02229" w:rsidRDefault="00C80A6E" w:rsidP="00830A4F">
      <w:pPr>
        <w:jc w:val="both"/>
        <w:rPr>
          <w:color w:val="FF0000"/>
          <w:sz w:val="28"/>
          <w:szCs w:val="28"/>
        </w:rPr>
      </w:pPr>
    </w:p>
    <w:p w:rsidR="00CE0D65" w:rsidRPr="00C02229" w:rsidRDefault="00CE0D65" w:rsidP="00C3398F">
      <w:pPr>
        <w:ind w:left="2977" w:hanging="297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Т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б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л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ц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а</w:t>
      </w:r>
      <w:r w:rsidR="00B175EA" w:rsidRPr="00C02229">
        <w:rPr>
          <w:color w:val="FF0000"/>
          <w:sz w:val="28"/>
          <w:szCs w:val="28"/>
        </w:rPr>
        <w:t xml:space="preserve">   </w:t>
      </w:r>
      <w:r w:rsidR="00381F5F" w:rsidRPr="00C02229">
        <w:rPr>
          <w:color w:val="FF0000"/>
          <w:sz w:val="28"/>
          <w:szCs w:val="28"/>
        </w:rPr>
        <w:t>7.27</w:t>
      </w:r>
      <w:r w:rsidR="00B175EA" w:rsidRPr="00C02229">
        <w:rPr>
          <w:color w:val="FF0000"/>
          <w:sz w:val="28"/>
          <w:szCs w:val="28"/>
        </w:rPr>
        <w:t xml:space="preserve"> </w:t>
      </w:r>
      <w:r w:rsidR="00C80A6E" w:rsidRPr="00C02229">
        <w:rPr>
          <w:noProof/>
          <w:color w:val="FF0000"/>
          <w:spacing w:val="-6"/>
          <w:sz w:val="28"/>
          <w:szCs w:val="28"/>
        </w:rPr>
        <w:t>–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b/>
          <w:color w:val="FF0000"/>
          <w:sz w:val="28"/>
          <w:szCs w:val="28"/>
        </w:rPr>
        <w:t>Нормы</w:t>
      </w:r>
      <w:r w:rsidR="00B175EA" w:rsidRPr="00C02229">
        <w:rPr>
          <w:b/>
          <w:color w:val="FF0000"/>
          <w:sz w:val="28"/>
          <w:szCs w:val="28"/>
        </w:rPr>
        <w:t xml:space="preserve"> </w:t>
      </w:r>
      <w:r w:rsidRPr="00C02229">
        <w:rPr>
          <w:b/>
          <w:color w:val="FF0000"/>
          <w:sz w:val="28"/>
          <w:szCs w:val="28"/>
        </w:rPr>
        <w:t>яркости</w:t>
      </w:r>
      <w:r w:rsidR="00B175EA" w:rsidRPr="00C02229">
        <w:rPr>
          <w:b/>
          <w:color w:val="FF0000"/>
          <w:sz w:val="28"/>
          <w:szCs w:val="28"/>
        </w:rPr>
        <w:t xml:space="preserve"> </w:t>
      </w:r>
      <w:r w:rsidRPr="00C02229">
        <w:rPr>
          <w:b/>
          <w:color w:val="FF0000"/>
          <w:sz w:val="28"/>
          <w:szCs w:val="28"/>
        </w:rPr>
        <w:t>рекламных</w:t>
      </w:r>
      <w:r w:rsidR="00B175EA" w:rsidRPr="00C02229">
        <w:rPr>
          <w:b/>
          <w:color w:val="FF0000"/>
          <w:sz w:val="28"/>
          <w:szCs w:val="28"/>
        </w:rPr>
        <w:t xml:space="preserve"> </w:t>
      </w:r>
      <w:r w:rsidRPr="00C02229">
        <w:rPr>
          <w:b/>
          <w:color w:val="FF0000"/>
          <w:sz w:val="28"/>
          <w:szCs w:val="28"/>
        </w:rPr>
        <w:t>и</w:t>
      </w:r>
      <w:r w:rsidR="00B175EA" w:rsidRPr="00C02229">
        <w:rPr>
          <w:b/>
          <w:color w:val="FF0000"/>
          <w:sz w:val="28"/>
          <w:szCs w:val="28"/>
        </w:rPr>
        <w:t xml:space="preserve"> </w:t>
      </w:r>
      <w:r w:rsidRPr="00C02229">
        <w:rPr>
          <w:b/>
          <w:color w:val="FF0000"/>
          <w:sz w:val="28"/>
          <w:szCs w:val="28"/>
        </w:rPr>
        <w:t>информационных</w:t>
      </w:r>
      <w:r w:rsidR="00B175EA" w:rsidRPr="00C02229">
        <w:rPr>
          <w:b/>
          <w:color w:val="FF0000"/>
          <w:sz w:val="28"/>
          <w:szCs w:val="28"/>
        </w:rPr>
        <w:t xml:space="preserve"> </w:t>
      </w:r>
      <w:r w:rsidRPr="00C02229">
        <w:rPr>
          <w:b/>
          <w:color w:val="FF0000"/>
          <w:sz w:val="28"/>
          <w:szCs w:val="28"/>
        </w:rPr>
        <w:t>конструкций</w:t>
      </w:r>
    </w:p>
    <w:tbl>
      <w:tblPr>
        <w:tblW w:w="1015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1134"/>
        <w:gridCol w:w="992"/>
        <w:gridCol w:w="1134"/>
        <w:gridCol w:w="850"/>
        <w:gridCol w:w="993"/>
        <w:gridCol w:w="992"/>
        <w:gridCol w:w="1256"/>
        <w:gridCol w:w="964"/>
      </w:tblGrid>
      <w:tr w:rsidR="007E6938" w:rsidRPr="00C02229" w:rsidTr="00607963">
        <w:trPr>
          <w:trHeight w:val="20"/>
        </w:trPr>
        <w:tc>
          <w:tcPr>
            <w:tcW w:w="1844" w:type="dxa"/>
            <w:vMerge w:val="restart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Расположение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рекламной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панели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или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щита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  <w:vertAlign w:val="superscript"/>
              </w:rPr>
            </w:pPr>
            <w:r w:rsidRPr="00C02229">
              <w:rPr>
                <w:color w:val="FF0000"/>
                <w:sz w:val="22"/>
                <w:szCs w:val="22"/>
              </w:rPr>
              <w:t>Площадь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объекта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i/>
                <w:color w:val="FF0000"/>
                <w:sz w:val="22"/>
                <w:szCs w:val="22"/>
                <w:lang w:val="en-US"/>
              </w:rPr>
              <w:t>S</w:t>
            </w:r>
            <w:r w:rsidRPr="00C02229">
              <w:rPr>
                <w:color w:val="FF0000"/>
                <w:sz w:val="22"/>
                <w:szCs w:val="22"/>
              </w:rPr>
              <w:t>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м</w:t>
            </w:r>
            <w:r w:rsidRPr="00C02229">
              <w:rPr>
                <w:color w:val="FF0000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Высота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уста</w:t>
            </w:r>
            <w:r w:rsidR="00607963" w:rsidRPr="00C02229">
              <w:rPr>
                <w:color w:val="FF0000"/>
                <w:sz w:val="22"/>
                <w:szCs w:val="22"/>
              </w:rPr>
              <w:t>-</w:t>
            </w:r>
            <w:proofErr w:type="spellStart"/>
            <w:r w:rsidRPr="00C02229">
              <w:rPr>
                <w:color w:val="FF0000"/>
                <w:sz w:val="22"/>
                <w:szCs w:val="22"/>
              </w:rPr>
              <w:t>новки</w:t>
            </w:r>
            <w:proofErr w:type="spellEnd"/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объекта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i/>
                <w:color w:val="FF0000"/>
                <w:sz w:val="22"/>
                <w:szCs w:val="22"/>
                <w:lang w:val="en-US"/>
              </w:rPr>
              <w:t>h</w:t>
            </w:r>
            <w:r w:rsidRPr="00C02229">
              <w:rPr>
                <w:color w:val="FF0000"/>
                <w:sz w:val="22"/>
                <w:szCs w:val="22"/>
              </w:rPr>
              <w:t>*,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м</w:t>
            </w:r>
          </w:p>
        </w:tc>
        <w:tc>
          <w:tcPr>
            <w:tcW w:w="6189" w:type="dxa"/>
            <w:gridSpan w:val="6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Яркость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рекламной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конструкции,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кд/м</w:t>
            </w:r>
            <w:r w:rsidRPr="00C02229">
              <w:rPr>
                <w:color w:val="FF0000"/>
                <w:sz w:val="22"/>
                <w:szCs w:val="22"/>
                <w:vertAlign w:val="superscript"/>
              </w:rPr>
              <w:t>2</w:t>
            </w:r>
            <w:r w:rsidRPr="00C02229">
              <w:rPr>
                <w:color w:val="FF0000"/>
                <w:sz w:val="22"/>
                <w:szCs w:val="22"/>
              </w:rPr>
              <w:t>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при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категории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улицы</w:t>
            </w:r>
          </w:p>
        </w:tc>
      </w:tr>
      <w:tr w:rsidR="007E6938" w:rsidRPr="00C02229" w:rsidTr="00607963">
        <w:trPr>
          <w:trHeight w:val="20"/>
        </w:trPr>
        <w:tc>
          <w:tcPr>
            <w:tcW w:w="1844" w:type="dxa"/>
            <w:vMerge/>
            <w:shd w:val="clear" w:color="auto" w:fill="auto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А</w:t>
            </w:r>
          </w:p>
        </w:tc>
        <w:tc>
          <w:tcPr>
            <w:tcW w:w="1985" w:type="dxa"/>
            <w:gridSpan w:val="2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Б</w:t>
            </w:r>
          </w:p>
        </w:tc>
        <w:tc>
          <w:tcPr>
            <w:tcW w:w="2220" w:type="dxa"/>
            <w:gridSpan w:val="2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В</w:t>
            </w:r>
          </w:p>
        </w:tc>
      </w:tr>
      <w:tr w:rsidR="007E6938" w:rsidRPr="00C02229" w:rsidTr="00607963">
        <w:trPr>
          <w:trHeight w:val="20"/>
        </w:trPr>
        <w:tc>
          <w:tcPr>
            <w:tcW w:w="1844" w:type="dxa"/>
            <w:vMerge/>
            <w:shd w:val="clear" w:color="auto" w:fill="auto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средняя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C02229">
              <w:rPr>
                <w:color w:val="FF0000"/>
                <w:sz w:val="22"/>
                <w:szCs w:val="22"/>
              </w:rPr>
              <w:t>наиболь-шая</w:t>
            </w:r>
            <w:proofErr w:type="spellEnd"/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C02229">
              <w:rPr>
                <w:color w:val="FF0000"/>
                <w:sz w:val="22"/>
                <w:szCs w:val="22"/>
              </w:rPr>
              <w:t>допус-тимая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макси-</w:t>
            </w:r>
            <w:proofErr w:type="spellStart"/>
            <w:r w:rsidRPr="00C02229">
              <w:rPr>
                <w:color w:val="FF0000"/>
                <w:sz w:val="22"/>
                <w:szCs w:val="22"/>
              </w:rPr>
              <w:t>маль</w:t>
            </w:r>
            <w:proofErr w:type="spellEnd"/>
            <w:r w:rsidRPr="00C02229">
              <w:rPr>
                <w:color w:val="FF0000"/>
                <w:sz w:val="22"/>
                <w:szCs w:val="22"/>
              </w:rPr>
              <w:t>-</w:t>
            </w:r>
            <w:proofErr w:type="spellStart"/>
            <w:r w:rsidRPr="00C02229">
              <w:rPr>
                <w:color w:val="FF0000"/>
                <w:sz w:val="22"/>
                <w:szCs w:val="22"/>
              </w:rPr>
              <w:t>ная</w:t>
            </w:r>
            <w:proofErr w:type="spellEnd"/>
            <w:r w:rsidRPr="00C02229">
              <w:rPr>
                <w:color w:val="FF0000"/>
                <w:sz w:val="22"/>
                <w:szCs w:val="22"/>
              </w:rPr>
              <w:t>**</w:t>
            </w:r>
          </w:p>
        </w:tc>
        <w:tc>
          <w:tcPr>
            <w:tcW w:w="993" w:type="dxa"/>
            <w:shd w:val="clear" w:color="auto" w:fill="auto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средняя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C02229">
              <w:rPr>
                <w:color w:val="FF0000"/>
                <w:sz w:val="22"/>
                <w:szCs w:val="22"/>
              </w:rPr>
              <w:t>наиболь-шая</w:t>
            </w:r>
            <w:proofErr w:type="spellEnd"/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C02229">
              <w:rPr>
                <w:color w:val="FF0000"/>
                <w:sz w:val="22"/>
                <w:szCs w:val="22"/>
              </w:rPr>
              <w:t>допус-тимая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макси-</w:t>
            </w:r>
            <w:proofErr w:type="spellStart"/>
            <w:r w:rsidRPr="00C02229">
              <w:rPr>
                <w:color w:val="FF0000"/>
                <w:sz w:val="22"/>
                <w:szCs w:val="22"/>
              </w:rPr>
              <w:t>маль</w:t>
            </w:r>
            <w:proofErr w:type="spellEnd"/>
            <w:r w:rsidRPr="00C02229">
              <w:rPr>
                <w:color w:val="FF0000"/>
                <w:sz w:val="22"/>
                <w:szCs w:val="22"/>
              </w:rPr>
              <w:t>-</w:t>
            </w:r>
            <w:proofErr w:type="spellStart"/>
            <w:r w:rsidRPr="00C02229">
              <w:rPr>
                <w:color w:val="FF0000"/>
                <w:sz w:val="22"/>
                <w:szCs w:val="22"/>
              </w:rPr>
              <w:t>ная</w:t>
            </w:r>
            <w:proofErr w:type="spellEnd"/>
            <w:r w:rsidRPr="00C02229">
              <w:rPr>
                <w:color w:val="FF0000"/>
                <w:sz w:val="22"/>
                <w:szCs w:val="22"/>
              </w:rPr>
              <w:t>**</w:t>
            </w:r>
          </w:p>
        </w:tc>
        <w:tc>
          <w:tcPr>
            <w:tcW w:w="1256" w:type="dxa"/>
            <w:shd w:val="clear" w:color="auto" w:fill="auto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средняя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C02229">
              <w:rPr>
                <w:color w:val="FF0000"/>
                <w:sz w:val="22"/>
                <w:szCs w:val="22"/>
              </w:rPr>
              <w:t>наиболь-шая</w:t>
            </w:r>
            <w:proofErr w:type="spellEnd"/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C02229">
              <w:rPr>
                <w:color w:val="FF0000"/>
                <w:sz w:val="22"/>
                <w:szCs w:val="22"/>
              </w:rPr>
              <w:t>допус-тимая</w:t>
            </w:r>
            <w:proofErr w:type="spellEnd"/>
          </w:p>
        </w:tc>
        <w:tc>
          <w:tcPr>
            <w:tcW w:w="964" w:type="dxa"/>
            <w:shd w:val="clear" w:color="auto" w:fill="auto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макси-</w:t>
            </w:r>
            <w:proofErr w:type="spellStart"/>
            <w:r w:rsidRPr="00C02229">
              <w:rPr>
                <w:color w:val="FF0000"/>
                <w:sz w:val="22"/>
                <w:szCs w:val="22"/>
              </w:rPr>
              <w:t>маль</w:t>
            </w:r>
            <w:proofErr w:type="spellEnd"/>
            <w:r w:rsidRPr="00C02229">
              <w:rPr>
                <w:color w:val="FF0000"/>
                <w:sz w:val="22"/>
                <w:szCs w:val="22"/>
              </w:rPr>
              <w:t>-</w:t>
            </w:r>
            <w:proofErr w:type="spellStart"/>
            <w:r w:rsidRPr="00C02229">
              <w:rPr>
                <w:color w:val="FF0000"/>
                <w:sz w:val="22"/>
                <w:szCs w:val="22"/>
              </w:rPr>
              <w:t>ная</w:t>
            </w:r>
            <w:proofErr w:type="spellEnd"/>
            <w:r w:rsidRPr="00C02229">
              <w:rPr>
                <w:color w:val="FF0000"/>
                <w:sz w:val="22"/>
                <w:szCs w:val="22"/>
              </w:rPr>
              <w:t>**</w:t>
            </w:r>
          </w:p>
        </w:tc>
      </w:tr>
      <w:tr w:rsidR="007E6938" w:rsidRPr="00C02229" w:rsidTr="00607963">
        <w:trPr>
          <w:trHeight w:val="413"/>
        </w:trPr>
        <w:tc>
          <w:tcPr>
            <w:tcW w:w="1844" w:type="dxa"/>
            <w:vMerge w:val="restart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Поперек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оси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зрения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водителя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автотранспорта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вне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проезжей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части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при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площади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i/>
                <w:color w:val="FF0000"/>
                <w:sz w:val="22"/>
                <w:szCs w:val="22"/>
              </w:rPr>
              <w:t>S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объекта,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м</w:t>
            </w:r>
            <w:r w:rsidRPr="00C02229">
              <w:rPr>
                <w:color w:val="FF0000"/>
                <w:sz w:val="22"/>
                <w:szCs w:val="22"/>
                <w:vertAlign w:val="superscript"/>
              </w:rPr>
              <w:t>2</w:t>
            </w:r>
            <w:r w:rsidRPr="00C02229">
              <w:rPr>
                <w:color w:val="FF0000"/>
                <w:sz w:val="22"/>
                <w:szCs w:val="22"/>
              </w:rPr>
              <w:t>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и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его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высоте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i/>
                <w:color w:val="FF0000"/>
                <w:sz w:val="22"/>
                <w:szCs w:val="22"/>
              </w:rPr>
              <w:t>h</w:t>
            </w:r>
            <w:r w:rsidRPr="00C02229">
              <w:rPr>
                <w:color w:val="FF0000"/>
                <w:sz w:val="22"/>
                <w:szCs w:val="22"/>
              </w:rPr>
              <w:t>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м,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над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проезжей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частью,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в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том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числе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на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фасадах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зданий,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расположенных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поперек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улицы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i/>
                <w:color w:val="FF0000"/>
                <w:sz w:val="22"/>
                <w:szCs w:val="22"/>
                <w:lang w:val="en-US"/>
              </w:rPr>
              <w:t>S</w:t>
            </w:r>
            <w:r w:rsidR="00B175EA" w:rsidRPr="00C02229">
              <w:rPr>
                <w:i/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≤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  <w:lang w:val="en-US"/>
              </w:rPr>
              <w:t>&lt;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2***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150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1000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125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750</w:t>
            </w:r>
          </w:p>
        </w:tc>
        <w:tc>
          <w:tcPr>
            <w:tcW w:w="1256" w:type="dxa"/>
            <w:vMerge w:val="restart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  <w:lang w:val="en-US"/>
              </w:rPr>
              <w:t>100</w:t>
            </w:r>
          </w:p>
        </w:tc>
        <w:tc>
          <w:tcPr>
            <w:tcW w:w="964" w:type="dxa"/>
            <w:vMerge w:val="restart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  <w:lang w:val="en-US"/>
              </w:rPr>
              <w:t>500</w:t>
            </w:r>
          </w:p>
        </w:tc>
      </w:tr>
      <w:tr w:rsidR="007E6938" w:rsidRPr="00C02229" w:rsidTr="00607963">
        <w:trPr>
          <w:trHeight w:val="413"/>
        </w:trPr>
        <w:tc>
          <w:tcPr>
            <w:tcW w:w="1844" w:type="dxa"/>
            <w:vMerge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rPr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≥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3,5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250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1500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200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1000</w:t>
            </w:r>
          </w:p>
        </w:tc>
        <w:tc>
          <w:tcPr>
            <w:tcW w:w="1256" w:type="dxa"/>
            <w:vMerge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rPr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964" w:type="dxa"/>
            <w:vMerge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rPr>
                <w:color w:val="FF0000"/>
                <w:sz w:val="22"/>
                <w:szCs w:val="22"/>
                <w:lang w:val="en-US"/>
              </w:rPr>
            </w:pPr>
          </w:p>
        </w:tc>
      </w:tr>
      <w:tr w:rsidR="007E6938" w:rsidRPr="00C02229" w:rsidTr="00607963">
        <w:trPr>
          <w:trHeight w:val="414"/>
        </w:trPr>
        <w:tc>
          <w:tcPr>
            <w:tcW w:w="1844" w:type="dxa"/>
            <w:vMerge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rPr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  <w:lang w:val="en-US"/>
              </w:rPr>
            </w:pPr>
            <w:r w:rsidRPr="00C02229">
              <w:rPr>
                <w:color w:val="FF0000"/>
                <w:sz w:val="22"/>
                <w:szCs w:val="22"/>
              </w:rPr>
              <w:t>2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  <w:lang w:val="en-US"/>
              </w:rPr>
              <w:t>&lt;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i/>
                <w:color w:val="FF0000"/>
                <w:sz w:val="22"/>
                <w:szCs w:val="22"/>
                <w:lang w:val="en-US"/>
              </w:rPr>
              <w:t>S</w:t>
            </w:r>
            <w:r w:rsidR="00B175EA" w:rsidRPr="00C02229">
              <w:rPr>
                <w:i/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≤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  <w:lang w:val="en-US"/>
              </w:rPr>
            </w:pPr>
            <w:r w:rsidRPr="00C02229">
              <w:rPr>
                <w:color w:val="FF0000"/>
                <w:sz w:val="22"/>
                <w:szCs w:val="22"/>
                <w:lang w:val="en-US"/>
              </w:rPr>
              <w:t>≥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  <w:lang w:val="en-US"/>
              </w:rPr>
              <w:t>3,5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  <w:lang w:val="en-US"/>
              </w:rPr>
            </w:pPr>
            <w:r w:rsidRPr="00C02229">
              <w:rPr>
                <w:color w:val="FF0000"/>
                <w:sz w:val="22"/>
                <w:szCs w:val="22"/>
                <w:lang w:val="en-US"/>
              </w:rPr>
              <w:t>200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  <w:lang w:val="en-US"/>
              </w:rPr>
            </w:pPr>
            <w:r w:rsidRPr="00C02229">
              <w:rPr>
                <w:color w:val="FF0000"/>
                <w:sz w:val="22"/>
                <w:szCs w:val="22"/>
                <w:lang w:val="en-US"/>
              </w:rPr>
              <w:t>1000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  <w:lang w:val="en-US"/>
              </w:rPr>
            </w:pPr>
            <w:r w:rsidRPr="00C02229">
              <w:rPr>
                <w:color w:val="FF0000"/>
                <w:sz w:val="22"/>
                <w:szCs w:val="22"/>
                <w:lang w:val="en-US"/>
              </w:rPr>
              <w:t>125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  <w:lang w:val="en-US"/>
              </w:rPr>
            </w:pPr>
            <w:r w:rsidRPr="00C02229">
              <w:rPr>
                <w:color w:val="FF0000"/>
                <w:sz w:val="22"/>
                <w:szCs w:val="22"/>
                <w:lang w:val="en-US"/>
              </w:rPr>
              <w:t>750</w:t>
            </w:r>
          </w:p>
        </w:tc>
        <w:tc>
          <w:tcPr>
            <w:tcW w:w="1256" w:type="dxa"/>
            <w:vMerge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rPr>
                <w:color w:val="FF0000"/>
                <w:sz w:val="22"/>
                <w:szCs w:val="22"/>
              </w:rPr>
            </w:pPr>
          </w:p>
        </w:tc>
        <w:tc>
          <w:tcPr>
            <w:tcW w:w="964" w:type="dxa"/>
            <w:vMerge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rPr>
                <w:color w:val="FF0000"/>
                <w:sz w:val="22"/>
                <w:szCs w:val="22"/>
              </w:rPr>
            </w:pPr>
          </w:p>
        </w:tc>
      </w:tr>
      <w:tr w:rsidR="007E6938" w:rsidRPr="00C02229" w:rsidTr="00607963">
        <w:trPr>
          <w:trHeight w:val="413"/>
        </w:trPr>
        <w:tc>
          <w:tcPr>
            <w:tcW w:w="1844" w:type="dxa"/>
            <w:vMerge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rPr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  <w:lang w:val="en-US"/>
              </w:rPr>
            </w:pPr>
            <w:r w:rsidRPr="00C02229">
              <w:rPr>
                <w:color w:val="FF0000"/>
                <w:sz w:val="22"/>
                <w:szCs w:val="22"/>
                <w:lang w:val="en-US"/>
              </w:rPr>
              <w:t>6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  <w:lang w:val="en-US"/>
              </w:rPr>
              <w:t>&lt;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i/>
                <w:color w:val="FF0000"/>
                <w:sz w:val="22"/>
                <w:szCs w:val="22"/>
                <w:lang w:val="en-US"/>
              </w:rPr>
              <w:t>S</w:t>
            </w:r>
            <w:r w:rsidR="00B175EA" w:rsidRPr="00C02229">
              <w:rPr>
                <w:i/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≤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  <w:lang w:val="en-US"/>
              </w:rPr>
              <w:t>12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  <w:lang w:val="en-US"/>
              </w:rPr>
            </w:pPr>
            <w:r w:rsidRPr="00C02229">
              <w:rPr>
                <w:color w:val="FF0000"/>
                <w:sz w:val="22"/>
                <w:szCs w:val="22"/>
                <w:lang w:val="en-US"/>
              </w:rPr>
              <w:t>150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  <w:lang w:val="en-US"/>
              </w:rPr>
            </w:pPr>
            <w:r w:rsidRPr="00C02229">
              <w:rPr>
                <w:color w:val="FF0000"/>
                <w:sz w:val="22"/>
                <w:szCs w:val="22"/>
                <w:lang w:val="en-US"/>
              </w:rPr>
              <w:t>1000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  <w:lang w:val="en-US"/>
              </w:rPr>
            </w:pPr>
            <w:r w:rsidRPr="00C02229">
              <w:rPr>
                <w:color w:val="FF0000"/>
                <w:sz w:val="22"/>
                <w:szCs w:val="22"/>
                <w:lang w:val="en-US"/>
              </w:rPr>
              <w:t>85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  <w:lang w:val="en-US"/>
              </w:rPr>
            </w:pPr>
            <w:r w:rsidRPr="00C02229">
              <w:rPr>
                <w:color w:val="FF0000"/>
                <w:sz w:val="22"/>
                <w:szCs w:val="22"/>
                <w:lang w:val="en-US"/>
              </w:rPr>
              <w:t>750</w:t>
            </w:r>
          </w:p>
        </w:tc>
        <w:tc>
          <w:tcPr>
            <w:tcW w:w="1256" w:type="dxa"/>
            <w:vMerge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rPr>
                <w:color w:val="FF0000"/>
                <w:sz w:val="22"/>
                <w:szCs w:val="22"/>
              </w:rPr>
            </w:pPr>
          </w:p>
        </w:tc>
        <w:tc>
          <w:tcPr>
            <w:tcW w:w="964" w:type="dxa"/>
            <w:vMerge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rPr>
                <w:color w:val="FF0000"/>
                <w:sz w:val="22"/>
                <w:szCs w:val="22"/>
              </w:rPr>
            </w:pPr>
          </w:p>
        </w:tc>
      </w:tr>
      <w:tr w:rsidR="007E6938" w:rsidRPr="00C02229" w:rsidTr="00607963">
        <w:trPr>
          <w:trHeight w:val="413"/>
        </w:trPr>
        <w:tc>
          <w:tcPr>
            <w:tcW w:w="1844" w:type="dxa"/>
            <w:vMerge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rPr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12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  <w:lang w:val="en-US"/>
              </w:rPr>
              <w:t>&lt;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i/>
                <w:color w:val="FF0000"/>
                <w:sz w:val="22"/>
                <w:szCs w:val="22"/>
                <w:lang w:val="en-US"/>
              </w:rPr>
              <w:t>S</w:t>
            </w:r>
            <w:r w:rsidR="00B175EA" w:rsidRPr="00C02229">
              <w:rPr>
                <w:i/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≤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i/>
                <w:color w:val="FF0000"/>
                <w:sz w:val="22"/>
                <w:szCs w:val="22"/>
              </w:rPr>
              <w:t>75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  <w:lang w:val="en-US"/>
              </w:rPr>
            </w:pPr>
            <w:r w:rsidRPr="00C02229">
              <w:rPr>
                <w:color w:val="FF0000"/>
                <w:sz w:val="22"/>
                <w:szCs w:val="22"/>
                <w:lang w:val="en-US"/>
              </w:rPr>
              <w:t>125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  <w:lang w:val="en-US"/>
              </w:rPr>
            </w:pPr>
            <w:r w:rsidRPr="00C02229">
              <w:rPr>
                <w:color w:val="FF0000"/>
                <w:sz w:val="22"/>
                <w:szCs w:val="22"/>
                <w:lang w:val="en-US"/>
              </w:rPr>
              <w:t>750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  <w:lang w:val="en-US"/>
              </w:rPr>
            </w:pPr>
            <w:r w:rsidRPr="00C02229">
              <w:rPr>
                <w:color w:val="FF0000"/>
                <w:sz w:val="22"/>
                <w:szCs w:val="22"/>
                <w:lang w:val="en-US"/>
              </w:rPr>
              <w:t>75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  <w:lang w:val="en-US"/>
              </w:rPr>
            </w:pPr>
            <w:r w:rsidRPr="00C02229">
              <w:rPr>
                <w:color w:val="FF0000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56" w:type="dxa"/>
            <w:vMerge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rPr>
                <w:color w:val="FF0000"/>
                <w:sz w:val="22"/>
                <w:szCs w:val="22"/>
              </w:rPr>
            </w:pPr>
          </w:p>
        </w:tc>
        <w:tc>
          <w:tcPr>
            <w:tcW w:w="964" w:type="dxa"/>
            <w:vMerge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rPr>
                <w:color w:val="FF0000"/>
                <w:sz w:val="22"/>
                <w:szCs w:val="22"/>
              </w:rPr>
            </w:pPr>
          </w:p>
        </w:tc>
      </w:tr>
      <w:tr w:rsidR="007E6938" w:rsidRPr="00C02229" w:rsidTr="00607963">
        <w:trPr>
          <w:trHeight w:val="414"/>
        </w:trPr>
        <w:tc>
          <w:tcPr>
            <w:tcW w:w="1844" w:type="dxa"/>
            <w:vMerge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rPr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Более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75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  <w:lang w:val="en-US"/>
              </w:rPr>
              <w:t>≥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  <w:lang w:val="en-US"/>
              </w:rPr>
              <w:t>3,5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100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300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100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300</w:t>
            </w:r>
          </w:p>
        </w:tc>
        <w:tc>
          <w:tcPr>
            <w:tcW w:w="1256" w:type="dxa"/>
            <w:vMerge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rPr>
                <w:color w:val="FF0000"/>
                <w:sz w:val="22"/>
                <w:szCs w:val="22"/>
              </w:rPr>
            </w:pPr>
          </w:p>
        </w:tc>
        <w:tc>
          <w:tcPr>
            <w:tcW w:w="964" w:type="dxa"/>
            <w:vMerge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rPr>
                <w:color w:val="FF0000"/>
                <w:sz w:val="22"/>
                <w:szCs w:val="22"/>
              </w:rPr>
            </w:pPr>
          </w:p>
        </w:tc>
      </w:tr>
      <w:tr w:rsidR="007E6938" w:rsidRPr="00C02229" w:rsidTr="00607963">
        <w:trPr>
          <w:trHeight w:val="2018"/>
        </w:trPr>
        <w:tc>
          <w:tcPr>
            <w:tcW w:w="1844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Вдоль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оси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зрения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водителя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автотранспорта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вне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проезжей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части,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на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фасадах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зданий,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расположенных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вдоль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улицы,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на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кровле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зданий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при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любой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ориентации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рекламной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</w:rPr>
              <w:t>конструкции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Любая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  <w:lang w:val="en-US"/>
              </w:rPr>
              <w:t>≥</w:t>
            </w:r>
            <w:r w:rsidR="00B175EA" w:rsidRPr="00C02229">
              <w:rPr>
                <w:color w:val="FF0000"/>
                <w:sz w:val="22"/>
                <w:szCs w:val="22"/>
              </w:rPr>
              <w:t xml:space="preserve"> </w:t>
            </w:r>
            <w:r w:rsidRPr="00C02229">
              <w:rPr>
                <w:color w:val="FF0000"/>
                <w:sz w:val="22"/>
                <w:szCs w:val="22"/>
                <w:lang w:val="en-US"/>
              </w:rPr>
              <w:t>3,5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500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2500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400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2000</w:t>
            </w:r>
          </w:p>
        </w:tc>
        <w:tc>
          <w:tcPr>
            <w:tcW w:w="1256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300</w:t>
            </w:r>
          </w:p>
        </w:tc>
        <w:tc>
          <w:tcPr>
            <w:tcW w:w="964" w:type="dxa"/>
            <w:shd w:val="clear" w:color="auto" w:fill="auto"/>
            <w:vAlign w:val="center"/>
          </w:tcPr>
          <w:p w:rsidR="007E6938" w:rsidRPr="00C02229" w:rsidRDefault="007E6938" w:rsidP="00830A4F">
            <w:pPr>
              <w:pStyle w:val="afe"/>
              <w:ind w:firstLine="0"/>
              <w:rPr>
                <w:color w:val="FF0000"/>
                <w:sz w:val="22"/>
                <w:szCs w:val="22"/>
              </w:rPr>
            </w:pPr>
            <w:r w:rsidRPr="00C02229">
              <w:rPr>
                <w:color w:val="FF0000"/>
                <w:sz w:val="22"/>
                <w:szCs w:val="22"/>
              </w:rPr>
              <w:t>750</w:t>
            </w:r>
          </w:p>
        </w:tc>
      </w:tr>
      <w:tr w:rsidR="007E6938" w:rsidRPr="00C02229" w:rsidTr="00607963">
        <w:trPr>
          <w:trHeight w:val="454"/>
        </w:trPr>
        <w:tc>
          <w:tcPr>
            <w:tcW w:w="10159" w:type="dxa"/>
            <w:gridSpan w:val="9"/>
            <w:shd w:val="clear" w:color="auto" w:fill="auto"/>
          </w:tcPr>
          <w:p w:rsidR="007E6938" w:rsidRPr="00C02229" w:rsidRDefault="007E6938" w:rsidP="00830A4F">
            <w:pPr>
              <w:pStyle w:val="afe"/>
              <w:ind w:firstLine="460"/>
              <w:jc w:val="both"/>
              <w:rPr>
                <w:color w:val="FF0000"/>
                <w:sz w:val="20"/>
                <w:szCs w:val="20"/>
              </w:rPr>
            </w:pPr>
            <w:r w:rsidRPr="00C02229">
              <w:rPr>
                <w:color w:val="FF0000"/>
                <w:sz w:val="20"/>
                <w:szCs w:val="20"/>
              </w:rPr>
              <w:t>*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Высота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отсчитывается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от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уровня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проезжей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части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до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нижней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кромки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рекламной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конструкции.</w:t>
            </w:r>
          </w:p>
          <w:p w:rsidR="007E6938" w:rsidRPr="00C02229" w:rsidRDefault="007E6938" w:rsidP="00830A4F">
            <w:pPr>
              <w:pStyle w:val="afe"/>
              <w:ind w:firstLine="460"/>
              <w:jc w:val="both"/>
              <w:rPr>
                <w:color w:val="FF0000"/>
              </w:rPr>
            </w:pPr>
            <w:r w:rsidRPr="00C02229">
              <w:rPr>
                <w:color w:val="FF0000"/>
                <w:sz w:val="20"/>
                <w:szCs w:val="20"/>
              </w:rPr>
              <w:t>**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Максимальная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яркость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определяется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как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габаритная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для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наиболее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ярких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участков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площадью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0,2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×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0,2</w:t>
            </w:r>
            <w:r w:rsidR="00B175EA" w:rsidRPr="00C02229">
              <w:rPr>
                <w:color w:val="FF0000"/>
                <w:sz w:val="20"/>
                <w:szCs w:val="20"/>
              </w:rPr>
              <w:t xml:space="preserve"> </w:t>
            </w:r>
            <w:r w:rsidRPr="00C02229">
              <w:rPr>
                <w:color w:val="FF0000"/>
                <w:sz w:val="20"/>
                <w:szCs w:val="20"/>
              </w:rPr>
              <w:t>м.</w:t>
            </w:r>
          </w:p>
        </w:tc>
      </w:tr>
    </w:tbl>
    <w:p w:rsidR="007E6938" w:rsidRPr="00C02229" w:rsidRDefault="007E6938" w:rsidP="00830A4F">
      <w:pPr>
        <w:ind w:firstLine="567"/>
        <w:jc w:val="both"/>
        <w:rPr>
          <w:color w:val="FF0000"/>
          <w:sz w:val="28"/>
          <w:szCs w:val="28"/>
        </w:rPr>
      </w:pPr>
    </w:p>
    <w:p w:rsidR="00607963" w:rsidRPr="00C02229" w:rsidRDefault="00CE0D65" w:rsidP="00830A4F">
      <w:pPr>
        <w:ind w:firstLine="567"/>
        <w:jc w:val="both"/>
        <w:rPr>
          <w:color w:val="FF0000"/>
          <w:sz w:val="28"/>
          <w:szCs w:val="28"/>
        </w:rPr>
      </w:pPr>
      <w:r w:rsidRPr="00C02229">
        <w:rPr>
          <w:bCs/>
          <w:color w:val="FF0000"/>
          <w:sz w:val="28"/>
          <w:szCs w:val="28"/>
        </w:rPr>
        <w:t>7.</w:t>
      </w:r>
      <w:r w:rsidR="009D51EB" w:rsidRPr="00C02229">
        <w:rPr>
          <w:bCs/>
          <w:color w:val="FF0000"/>
          <w:sz w:val="28"/>
          <w:szCs w:val="28"/>
        </w:rPr>
        <w:t>5.8.2</w:t>
      </w:r>
      <w:r w:rsidR="00B175EA" w:rsidRPr="00C02229">
        <w:rPr>
          <w:bCs/>
          <w:color w:val="FF0000"/>
          <w:sz w:val="28"/>
          <w:szCs w:val="28"/>
        </w:rPr>
        <w:t xml:space="preserve"> </w:t>
      </w:r>
      <w:r w:rsidRPr="00C02229">
        <w:rPr>
          <w:bCs/>
          <w:color w:val="FF0000"/>
          <w:sz w:val="28"/>
          <w:szCs w:val="28"/>
        </w:rPr>
        <w:t>С</w:t>
      </w:r>
      <w:r w:rsidRPr="00C02229">
        <w:rPr>
          <w:color w:val="FF0000"/>
          <w:sz w:val="28"/>
          <w:szCs w:val="28"/>
        </w:rPr>
        <w:t>уммарная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засветка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окон</w:t>
      </w:r>
      <w:r w:rsidR="00B175EA" w:rsidRPr="00C02229">
        <w:rPr>
          <w:color w:val="FF0000"/>
          <w:sz w:val="28"/>
          <w:szCs w:val="28"/>
        </w:rPr>
        <w:t xml:space="preserve"> </w:t>
      </w:r>
      <w:r w:rsidR="005B15F0" w:rsidRPr="00C02229">
        <w:rPr>
          <w:color w:val="FF0000"/>
          <w:sz w:val="28"/>
          <w:szCs w:val="28"/>
        </w:rPr>
        <w:t>жилых</w:t>
      </w:r>
      <w:r w:rsidR="00B175EA" w:rsidRPr="00C02229">
        <w:rPr>
          <w:color w:val="FF0000"/>
          <w:sz w:val="28"/>
          <w:szCs w:val="28"/>
        </w:rPr>
        <w:t xml:space="preserve"> </w:t>
      </w:r>
      <w:r w:rsidR="005B15F0" w:rsidRPr="00C02229">
        <w:rPr>
          <w:color w:val="FF0000"/>
          <w:sz w:val="28"/>
          <w:szCs w:val="28"/>
        </w:rPr>
        <w:t>помещений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жилых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зданий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палат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лечебных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зданий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световыми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приборами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архитектурного,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рекламного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наружного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должны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быть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выше</w:t>
      </w:r>
      <w:r w:rsidR="00B175EA" w:rsidRPr="00C02229">
        <w:rPr>
          <w:color w:val="FF0000"/>
          <w:sz w:val="28"/>
          <w:szCs w:val="28"/>
        </w:rPr>
        <w:t xml:space="preserve"> </w:t>
      </w:r>
      <w:r w:rsidR="009D51EB" w:rsidRPr="00C02229">
        <w:rPr>
          <w:color w:val="FF0000"/>
          <w:sz w:val="28"/>
          <w:szCs w:val="28"/>
        </w:rPr>
        <w:t>значений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средней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вертикальной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освещенности,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указанных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7.</w:t>
      </w:r>
      <w:r w:rsidR="009D51EB" w:rsidRPr="00C02229">
        <w:rPr>
          <w:color w:val="FF0000"/>
          <w:sz w:val="28"/>
          <w:szCs w:val="28"/>
        </w:rPr>
        <w:t>5.5.2</w:t>
      </w:r>
      <w:r w:rsidRPr="00C02229">
        <w:rPr>
          <w:color w:val="FF0000"/>
          <w:sz w:val="28"/>
          <w:szCs w:val="28"/>
        </w:rPr>
        <w:t>.</w:t>
      </w:r>
    </w:p>
    <w:p w:rsidR="007E6938" w:rsidRPr="00C3398F" w:rsidRDefault="007E6938" w:rsidP="00830A4F">
      <w:pPr>
        <w:ind w:firstLine="567"/>
        <w:jc w:val="both"/>
        <w:rPr>
          <w:sz w:val="28"/>
          <w:szCs w:val="28"/>
        </w:rPr>
      </w:pPr>
      <w:r w:rsidRPr="00C3398F">
        <w:rPr>
          <w:sz w:val="28"/>
          <w:szCs w:val="28"/>
        </w:rPr>
        <w:t>7.5.8.3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Работа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рекламной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или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информационной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конструкции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в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темное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время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суток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в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динамическом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режиме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возможна,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если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видимый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угловой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размер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ее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проекции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на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плоскость,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перпендикулярную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линии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зрения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из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точки,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расположенной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на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расстоянии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1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м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от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геометрического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центра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окон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жилых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помещений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жилых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зданий,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палат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лечебных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учреждений,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палат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и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спальных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комнат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объектов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социального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обеспечения,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не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превышает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2,5°,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либо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рекламная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конструкция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не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видна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из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данной</w:t>
      </w:r>
      <w:r w:rsidR="00B175EA" w:rsidRPr="00C3398F">
        <w:rPr>
          <w:sz w:val="28"/>
          <w:szCs w:val="28"/>
        </w:rPr>
        <w:t xml:space="preserve"> </w:t>
      </w:r>
      <w:r w:rsidR="00483D85" w:rsidRPr="00C3398F">
        <w:rPr>
          <w:sz w:val="28"/>
          <w:szCs w:val="28"/>
        </w:rPr>
        <w:t>точки.</w:t>
      </w:r>
    </w:p>
    <w:p w:rsidR="007E6938" w:rsidRPr="00C3398F" w:rsidRDefault="007E6938" w:rsidP="00830A4F">
      <w:pPr>
        <w:pStyle w:val="24"/>
        <w:ind w:firstLine="567"/>
        <w:jc w:val="both"/>
        <w:rPr>
          <w:color w:val="auto"/>
          <w:sz w:val="20"/>
          <w:szCs w:val="20"/>
          <w:lang w:val="ru-RU"/>
        </w:rPr>
      </w:pPr>
      <w:r w:rsidRPr="00C3398F">
        <w:rPr>
          <w:color w:val="000000"/>
          <w:sz w:val="20"/>
          <w:szCs w:val="20"/>
          <w:lang w:eastAsia="ru-RU"/>
        </w:rPr>
        <w:t>П</w:t>
      </w:r>
      <w:r w:rsidR="00B175EA" w:rsidRPr="00C3398F">
        <w:rPr>
          <w:color w:val="000000"/>
          <w:sz w:val="20"/>
          <w:szCs w:val="20"/>
          <w:lang w:eastAsia="ru-RU"/>
        </w:rPr>
        <w:t xml:space="preserve"> </w:t>
      </w:r>
      <w:r w:rsidRPr="00C3398F">
        <w:rPr>
          <w:color w:val="000000"/>
          <w:sz w:val="20"/>
          <w:szCs w:val="20"/>
          <w:lang w:eastAsia="ru-RU"/>
        </w:rPr>
        <w:t>р</w:t>
      </w:r>
      <w:r w:rsidR="00B175EA" w:rsidRPr="00C3398F">
        <w:rPr>
          <w:color w:val="000000"/>
          <w:sz w:val="20"/>
          <w:szCs w:val="20"/>
          <w:lang w:eastAsia="ru-RU"/>
        </w:rPr>
        <w:t xml:space="preserve"> </w:t>
      </w:r>
      <w:r w:rsidRPr="00C3398F">
        <w:rPr>
          <w:color w:val="000000"/>
          <w:sz w:val="20"/>
          <w:szCs w:val="20"/>
          <w:lang w:eastAsia="ru-RU"/>
        </w:rPr>
        <w:t>и</w:t>
      </w:r>
      <w:r w:rsidR="00B175EA" w:rsidRPr="00C3398F">
        <w:rPr>
          <w:color w:val="000000"/>
          <w:sz w:val="20"/>
          <w:szCs w:val="20"/>
          <w:lang w:eastAsia="ru-RU"/>
        </w:rPr>
        <w:t xml:space="preserve"> </w:t>
      </w:r>
      <w:r w:rsidRPr="00C3398F">
        <w:rPr>
          <w:color w:val="000000"/>
          <w:sz w:val="20"/>
          <w:szCs w:val="20"/>
          <w:lang w:eastAsia="ru-RU"/>
        </w:rPr>
        <w:t>м</w:t>
      </w:r>
      <w:r w:rsidR="00B175EA" w:rsidRPr="00C3398F">
        <w:rPr>
          <w:color w:val="000000"/>
          <w:sz w:val="20"/>
          <w:szCs w:val="20"/>
          <w:lang w:eastAsia="ru-RU"/>
        </w:rPr>
        <w:t xml:space="preserve"> </w:t>
      </w:r>
      <w:r w:rsidRPr="00C3398F">
        <w:rPr>
          <w:color w:val="000000"/>
          <w:sz w:val="20"/>
          <w:szCs w:val="20"/>
          <w:lang w:eastAsia="ru-RU"/>
        </w:rPr>
        <w:t>е</w:t>
      </w:r>
      <w:r w:rsidR="00B175EA" w:rsidRPr="00C3398F">
        <w:rPr>
          <w:color w:val="000000"/>
          <w:sz w:val="20"/>
          <w:szCs w:val="20"/>
          <w:lang w:eastAsia="ru-RU"/>
        </w:rPr>
        <w:t xml:space="preserve"> </w:t>
      </w:r>
      <w:r w:rsidRPr="00C3398F">
        <w:rPr>
          <w:color w:val="000000"/>
          <w:sz w:val="20"/>
          <w:szCs w:val="20"/>
          <w:lang w:eastAsia="ru-RU"/>
        </w:rPr>
        <w:t>ч</w:t>
      </w:r>
      <w:r w:rsidR="00B175EA" w:rsidRPr="00C3398F">
        <w:rPr>
          <w:color w:val="000000"/>
          <w:sz w:val="20"/>
          <w:szCs w:val="20"/>
          <w:lang w:eastAsia="ru-RU"/>
        </w:rPr>
        <w:t xml:space="preserve"> </w:t>
      </w:r>
      <w:r w:rsidRPr="00C3398F">
        <w:rPr>
          <w:color w:val="000000"/>
          <w:sz w:val="20"/>
          <w:szCs w:val="20"/>
          <w:lang w:eastAsia="ru-RU"/>
        </w:rPr>
        <w:t>а</w:t>
      </w:r>
      <w:r w:rsidR="00B175EA" w:rsidRPr="00C3398F">
        <w:rPr>
          <w:color w:val="000000"/>
          <w:sz w:val="20"/>
          <w:szCs w:val="20"/>
          <w:lang w:eastAsia="ru-RU"/>
        </w:rPr>
        <w:t xml:space="preserve"> </w:t>
      </w:r>
      <w:r w:rsidRPr="00C3398F">
        <w:rPr>
          <w:color w:val="000000"/>
          <w:sz w:val="20"/>
          <w:szCs w:val="20"/>
          <w:lang w:eastAsia="ru-RU"/>
        </w:rPr>
        <w:t>н</w:t>
      </w:r>
      <w:r w:rsidR="00B175EA" w:rsidRPr="00C3398F">
        <w:rPr>
          <w:color w:val="000000"/>
          <w:sz w:val="20"/>
          <w:szCs w:val="20"/>
          <w:lang w:eastAsia="ru-RU"/>
        </w:rPr>
        <w:t xml:space="preserve"> </w:t>
      </w:r>
      <w:r w:rsidRPr="00C3398F">
        <w:rPr>
          <w:color w:val="000000"/>
          <w:sz w:val="20"/>
          <w:szCs w:val="20"/>
          <w:lang w:eastAsia="ru-RU"/>
        </w:rPr>
        <w:t>и</w:t>
      </w:r>
      <w:r w:rsidR="00B175EA" w:rsidRPr="00C3398F">
        <w:rPr>
          <w:color w:val="000000"/>
          <w:sz w:val="20"/>
          <w:szCs w:val="20"/>
          <w:lang w:eastAsia="ru-RU"/>
        </w:rPr>
        <w:t xml:space="preserve"> </w:t>
      </w:r>
      <w:r w:rsidRPr="00C3398F">
        <w:rPr>
          <w:color w:val="000000"/>
          <w:sz w:val="20"/>
          <w:szCs w:val="20"/>
          <w:lang w:eastAsia="ru-RU"/>
        </w:rPr>
        <w:t>е</w:t>
      </w:r>
      <w:r w:rsidR="00B175EA" w:rsidRPr="00C3398F">
        <w:rPr>
          <w:color w:val="000000"/>
          <w:sz w:val="20"/>
          <w:szCs w:val="20"/>
          <w:lang w:eastAsia="ru-RU"/>
        </w:rPr>
        <w:t xml:space="preserve">  </w:t>
      </w:r>
      <w:r w:rsidRPr="00C3398F">
        <w:rPr>
          <w:color w:val="000000"/>
          <w:sz w:val="20"/>
          <w:szCs w:val="20"/>
          <w:lang w:eastAsia="ru-RU"/>
        </w:rPr>
        <w:t>–</w:t>
      </w:r>
      <w:r w:rsidR="00B175EA" w:rsidRPr="00C3398F">
        <w:rPr>
          <w:color w:val="000000"/>
          <w:sz w:val="20"/>
          <w:szCs w:val="20"/>
          <w:lang w:val="ru-RU" w:eastAsia="ru-RU"/>
        </w:rPr>
        <w:t xml:space="preserve"> </w:t>
      </w:r>
      <w:r w:rsidRPr="00C3398F">
        <w:rPr>
          <w:color w:val="000000"/>
          <w:sz w:val="20"/>
          <w:szCs w:val="20"/>
          <w:lang w:val="ru-RU" w:eastAsia="ru-RU"/>
        </w:rPr>
        <w:t>Для</w:t>
      </w:r>
      <w:r w:rsidR="00B175EA" w:rsidRPr="00C3398F">
        <w:rPr>
          <w:color w:val="000000"/>
          <w:sz w:val="20"/>
          <w:szCs w:val="20"/>
          <w:lang w:val="ru-RU" w:eastAsia="ru-RU"/>
        </w:rPr>
        <w:t xml:space="preserve"> </w:t>
      </w:r>
      <w:r w:rsidRPr="00C3398F">
        <w:rPr>
          <w:color w:val="000000"/>
          <w:sz w:val="20"/>
          <w:szCs w:val="20"/>
          <w:lang w:val="ru-RU" w:eastAsia="ru-RU"/>
        </w:rPr>
        <w:t>прямоугольной</w:t>
      </w:r>
      <w:r w:rsidR="00B175EA" w:rsidRPr="00C3398F">
        <w:rPr>
          <w:color w:val="000000"/>
          <w:sz w:val="20"/>
          <w:szCs w:val="20"/>
          <w:lang w:val="ru-RU" w:eastAsia="ru-RU"/>
        </w:rPr>
        <w:t xml:space="preserve"> </w:t>
      </w:r>
      <w:r w:rsidRPr="00C3398F">
        <w:rPr>
          <w:color w:val="000000"/>
          <w:sz w:val="20"/>
          <w:szCs w:val="20"/>
          <w:lang w:val="ru-RU" w:eastAsia="ru-RU"/>
        </w:rPr>
        <w:t>рекламной</w:t>
      </w:r>
      <w:r w:rsidR="00B175EA" w:rsidRPr="00C3398F">
        <w:rPr>
          <w:color w:val="000000"/>
          <w:sz w:val="20"/>
          <w:szCs w:val="20"/>
          <w:lang w:val="ru-RU" w:eastAsia="ru-RU"/>
        </w:rPr>
        <w:t xml:space="preserve"> </w:t>
      </w:r>
      <w:r w:rsidRPr="00C3398F">
        <w:rPr>
          <w:color w:val="000000"/>
          <w:sz w:val="20"/>
          <w:szCs w:val="20"/>
          <w:lang w:val="ru-RU" w:eastAsia="ru-RU"/>
        </w:rPr>
        <w:t>установки</w:t>
      </w:r>
      <w:r w:rsidR="00B175EA" w:rsidRPr="00C3398F">
        <w:rPr>
          <w:color w:val="000000"/>
          <w:sz w:val="20"/>
          <w:szCs w:val="20"/>
          <w:lang w:val="ru-RU" w:eastAsia="ru-RU"/>
        </w:rPr>
        <w:t xml:space="preserve"> </w:t>
      </w:r>
      <w:r w:rsidRPr="00C3398F">
        <w:rPr>
          <w:color w:val="000000"/>
          <w:sz w:val="20"/>
          <w:szCs w:val="20"/>
          <w:lang w:val="ru-RU" w:eastAsia="ru-RU"/>
        </w:rPr>
        <w:t>принимается</w:t>
      </w:r>
      <w:r w:rsidR="00B175EA" w:rsidRPr="00C3398F">
        <w:rPr>
          <w:color w:val="000000"/>
          <w:sz w:val="20"/>
          <w:szCs w:val="20"/>
          <w:lang w:val="ru-RU" w:eastAsia="ru-RU"/>
        </w:rPr>
        <w:t xml:space="preserve"> </w:t>
      </w:r>
      <w:r w:rsidRPr="00C3398F">
        <w:rPr>
          <w:color w:val="000000"/>
          <w:sz w:val="20"/>
          <w:szCs w:val="20"/>
          <w:lang w:val="ru-RU" w:eastAsia="ru-RU"/>
        </w:rPr>
        <w:t>эквивалентный</w:t>
      </w:r>
      <w:r w:rsidR="00B175EA" w:rsidRPr="00C3398F">
        <w:rPr>
          <w:color w:val="000000"/>
          <w:sz w:val="20"/>
          <w:szCs w:val="20"/>
          <w:lang w:val="ru-RU" w:eastAsia="ru-RU"/>
        </w:rPr>
        <w:t xml:space="preserve"> </w:t>
      </w:r>
      <w:r w:rsidRPr="00C3398F">
        <w:rPr>
          <w:color w:val="000000"/>
          <w:sz w:val="20"/>
          <w:szCs w:val="20"/>
          <w:lang w:val="ru-RU" w:eastAsia="ru-RU"/>
        </w:rPr>
        <w:t>угловой</w:t>
      </w:r>
      <w:r w:rsidR="00B175EA" w:rsidRPr="00C3398F">
        <w:rPr>
          <w:color w:val="000000"/>
          <w:sz w:val="20"/>
          <w:szCs w:val="20"/>
          <w:lang w:val="ru-RU" w:eastAsia="ru-RU"/>
        </w:rPr>
        <w:t xml:space="preserve"> </w:t>
      </w:r>
      <w:r w:rsidRPr="00C3398F">
        <w:rPr>
          <w:color w:val="000000"/>
          <w:sz w:val="20"/>
          <w:szCs w:val="20"/>
          <w:lang w:val="ru-RU" w:eastAsia="ru-RU"/>
        </w:rPr>
        <w:t>размер,</w:t>
      </w:r>
      <w:r w:rsidR="00B175EA" w:rsidRPr="00C3398F">
        <w:rPr>
          <w:color w:val="000000"/>
          <w:sz w:val="20"/>
          <w:szCs w:val="20"/>
          <w:lang w:val="ru-RU" w:eastAsia="ru-RU"/>
        </w:rPr>
        <w:t xml:space="preserve"> </w:t>
      </w:r>
      <w:r w:rsidRPr="00C3398F">
        <w:rPr>
          <w:color w:val="000000"/>
          <w:sz w:val="20"/>
          <w:szCs w:val="20"/>
          <w:lang w:val="ru-RU" w:eastAsia="ru-RU"/>
        </w:rPr>
        <w:t>равный</w:t>
      </w:r>
      <w:r w:rsidR="00B175EA" w:rsidRPr="00C3398F">
        <w:rPr>
          <w:color w:val="000000"/>
          <w:sz w:val="20"/>
          <w:szCs w:val="20"/>
          <w:lang w:val="ru-RU" w:eastAsia="ru-RU"/>
        </w:rPr>
        <w:t xml:space="preserve"> </w:t>
      </w:r>
      <w:r w:rsidRPr="00C3398F">
        <w:rPr>
          <w:color w:val="000000"/>
          <w:sz w:val="20"/>
          <w:szCs w:val="20"/>
          <w:lang w:val="ru-RU" w:eastAsia="ru-RU"/>
        </w:rPr>
        <w:t>размеру</w:t>
      </w:r>
      <w:r w:rsidR="00B175EA" w:rsidRPr="00C3398F">
        <w:rPr>
          <w:color w:val="000000"/>
          <w:sz w:val="20"/>
          <w:szCs w:val="20"/>
          <w:lang w:val="ru-RU" w:eastAsia="ru-RU"/>
        </w:rPr>
        <w:t xml:space="preserve"> </w:t>
      </w:r>
      <w:r w:rsidRPr="00C3398F">
        <w:rPr>
          <w:color w:val="000000"/>
          <w:sz w:val="20"/>
          <w:szCs w:val="20"/>
          <w:lang w:val="ru-RU" w:eastAsia="ru-RU"/>
        </w:rPr>
        <w:t>круга,</w:t>
      </w:r>
      <w:r w:rsidR="00B175EA" w:rsidRPr="00C3398F">
        <w:rPr>
          <w:color w:val="000000"/>
          <w:sz w:val="20"/>
          <w:szCs w:val="20"/>
          <w:lang w:val="ru-RU" w:eastAsia="ru-RU"/>
        </w:rPr>
        <w:t xml:space="preserve"> </w:t>
      </w:r>
      <w:r w:rsidRPr="00C3398F">
        <w:rPr>
          <w:color w:val="000000"/>
          <w:sz w:val="20"/>
          <w:szCs w:val="20"/>
          <w:lang w:val="ru-RU" w:eastAsia="ru-RU"/>
        </w:rPr>
        <w:t>имеющего</w:t>
      </w:r>
      <w:r w:rsidR="00B175EA" w:rsidRPr="00C3398F">
        <w:rPr>
          <w:color w:val="000000"/>
          <w:sz w:val="20"/>
          <w:szCs w:val="20"/>
          <w:lang w:val="ru-RU" w:eastAsia="ru-RU"/>
        </w:rPr>
        <w:t xml:space="preserve"> </w:t>
      </w:r>
      <w:r w:rsidR="00483D85" w:rsidRPr="00C3398F">
        <w:rPr>
          <w:color w:val="000000"/>
          <w:sz w:val="20"/>
          <w:szCs w:val="20"/>
          <w:lang w:val="ru-RU" w:eastAsia="ru-RU"/>
        </w:rPr>
        <w:t>одинаковую</w:t>
      </w:r>
      <w:r w:rsidR="00B175EA" w:rsidRPr="00C3398F">
        <w:rPr>
          <w:color w:val="000000"/>
          <w:sz w:val="20"/>
          <w:szCs w:val="20"/>
          <w:lang w:val="ru-RU" w:eastAsia="ru-RU"/>
        </w:rPr>
        <w:t xml:space="preserve">  </w:t>
      </w:r>
      <w:r w:rsidRPr="00C3398F">
        <w:rPr>
          <w:color w:val="000000"/>
          <w:sz w:val="20"/>
          <w:szCs w:val="20"/>
          <w:lang w:val="ru-RU" w:eastAsia="ru-RU"/>
        </w:rPr>
        <w:t>площадь</w:t>
      </w:r>
      <w:r w:rsidR="00B175EA" w:rsidRPr="00C3398F">
        <w:rPr>
          <w:color w:val="000000"/>
          <w:sz w:val="20"/>
          <w:szCs w:val="20"/>
          <w:lang w:val="ru-RU" w:eastAsia="ru-RU"/>
        </w:rPr>
        <w:t xml:space="preserve"> </w:t>
      </w:r>
      <w:r w:rsidR="00483D85" w:rsidRPr="00C3398F">
        <w:rPr>
          <w:color w:val="000000"/>
          <w:sz w:val="20"/>
          <w:szCs w:val="20"/>
          <w:lang w:val="ru-RU" w:eastAsia="ru-RU"/>
        </w:rPr>
        <w:t>с</w:t>
      </w:r>
      <w:r w:rsidR="00B175EA" w:rsidRPr="00C3398F">
        <w:rPr>
          <w:color w:val="000000"/>
          <w:sz w:val="20"/>
          <w:szCs w:val="20"/>
          <w:lang w:val="ru-RU" w:eastAsia="ru-RU"/>
        </w:rPr>
        <w:t xml:space="preserve"> </w:t>
      </w:r>
      <w:r w:rsidR="00483D85" w:rsidRPr="00C3398F">
        <w:rPr>
          <w:color w:val="000000"/>
          <w:sz w:val="20"/>
          <w:szCs w:val="20"/>
          <w:lang w:val="ru-RU" w:eastAsia="ru-RU"/>
        </w:rPr>
        <w:t>проекцией</w:t>
      </w:r>
      <w:r w:rsidR="00B175EA" w:rsidRPr="00C3398F">
        <w:rPr>
          <w:color w:val="000000"/>
          <w:sz w:val="20"/>
          <w:szCs w:val="20"/>
          <w:lang w:val="ru-RU" w:eastAsia="ru-RU"/>
        </w:rPr>
        <w:t xml:space="preserve"> </w:t>
      </w:r>
      <w:r w:rsidR="00483D85" w:rsidRPr="00C3398F">
        <w:rPr>
          <w:color w:val="000000"/>
          <w:sz w:val="20"/>
          <w:szCs w:val="20"/>
          <w:lang w:val="ru-RU" w:eastAsia="ru-RU"/>
        </w:rPr>
        <w:t>рекламной</w:t>
      </w:r>
      <w:r w:rsidR="00B175EA" w:rsidRPr="00C3398F">
        <w:rPr>
          <w:color w:val="000000"/>
          <w:sz w:val="20"/>
          <w:szCs w:val="20"/>
          <w:lang w:val="ru-RU" w:eastAsia="ru-RU"/>
        </w:rPr>
        <w:t xml:space="preserve"> </w:t>
      </w:r>
      <w:r w:rsidR="00483D85" w:rsidRPr="00C3398F">
        <w:rPr>
          <w:color w:val="000000"/>
          <w:sz w:val="20"/>
          <w:szCs w:val="20"/>
          <w:lang w:val="ru-RU" w:eastAsia="ru-RU"/>
        </w:rPr>
        <w:t>установки</w:t>
      </w:r>
      <w:r w:rsidR="00B175EA" w:rsidRPr="00C3398F">
        <w:rPr>
          <w:color w:val="000000"/>
          <w:sz w:val="20"/>
          <w:szCs w:val="20"/>
          <w:lang w:val="ru-RU" w:eastAsia="ru-RU"/>
        </w:rPr>
        <w:t xml:space="preserve"> </w:t>
      </w:r>
      <w:r w:rsidR="00483D85" w:rsidRPr="00C3398F">
        <w:rPr>
          <w:color w:val="000000"/>
          <w:sz w:val="20"/>
          <w:szCs w:val="20"/>
          <w:lang w:val="ru-RU" w:eastAsia="ru-RU"/>
        </w:rPr>
        <w:t>на</w:t>
      </w:r>
      <w:r w:rsidR="00B175EA" w:rsidRPr="00C3398F">
        <w:rPr>
          <w:color w:val="000000"/>
          <w:sz w:val="20"/>
          <w:szCs w:val="20"/>
          <w:lang w:val="ru-RU" w:eastAsia="ru-RU"/>
        </w:rPr>
        <w:t xml:space="preserve"> </w:t>
      </w:r>
      <w:r w:rsidR="00483D85" w:rsidRPr="00C3398F">
        <w:rPr>
          <w:color w:val="000000"/>
          <w:sz w:val="20"/>
          <w:szCs w:val="20"/>
          <w:lang w:val="ru-RU" w:eastAsia="ru-RU"/>
        </w:rPr>
        <w:t>плоскость,</w:t>
      </w:r>
      <w:r w:rsidR="00B175EA" w:rsidRPr="00C3398F">
        <w:rPr>
          <w:color w:val="000000"/>
          <w:sz w:val="20"/>
          <w:szCs w:val="20"/>
          <w:lang w:val="ru-RU" w:eastAsia="ru-RU"/>
        </w:rPr>
        <w:t xml:space="preserve"> </w:t>
      </w:r>
      <w:r w:rsidR="00483D85" w:rsidRPr="00C3398F">
        <w:rPr>
          <w:color w:val="000000"/>
          <w:sz w:val="20"/>
          <w:szCs w:val="20"/>
          <w:lang w:val="ru-RU" w:eastAsia="ru-RU"/>
        </w:rPr>
        <w:t>перпендикулярную</w:t>
      </w:r>
      <w:r w:rsidR="00B175EA" w:rsidRPr="00C3398F">
        <w:rPr>
          <w:color w:val="000000"/>
          <w:sz w:val="20"/>
          <w:szCs w:val="20"/>
          <w:lang w:val="ru-RU" w:eastAsia="ru-RU"/>
        </w:rPr>
        <w:t xml:space="preserve"> </w:t>
      </w:r>
      <w:r w:rsidR="00483D85" w:rsidRPr="00C3398F">
        <w:rPr>
          <w:color w:val="000000"/>
          <w:sz w:val="20"/>
          <w:szCs w:val="20"/>
          <w:lang w:val="ru-RU" w:eastAsia="ru-RU"/>
        </w:rPr>
        <w:t>линии</w:t>
      </w:r>
      <w:r w:rsidR="00B175EA" w:rsidRPr="00C3398F">
        <w:rPr>
          <w:color w:val="000000"/>
          <w:sz w:val="20"/>
          <w:szCs w:val="20"/>
          <w:lang w:val="ru-RU" w:eastAsia="ru-RU"/>
        </w:rPr>
        <w:t xml:space="preserve"> </w:t>
      </w:r>
      <w:r w:rsidR="00483D85" w:rsidRPr="00C3398F">
        <w:rPr>
          <w:color w:val="000000"/>
          <w:sz w:val="20"/>
          <w:szCs w:val="20"/>
          <w:lang w:val="ru-RU" w:eastAsia="ru-RU"/>
        </w:rPr>
        <w:t>зрения</w:t>
      </w:r>
      <w:r w:rsidRPr="00C3398F">
        <w:rPr>
          <w:color w:val="000000"/>
          <w:sz w:val="20"/>
          <w:szCs w:val="20"/>
          <w:lang w:val="ru-RU" w:eastAsia="ru-RU"/>
        </w:rPr>
        <w:t>.</w:t>
      </w:r>
    </w:p>
    <w:p w:rsidR="006F44DA" w:rsidRPr="00C3398F" w:rsidRDefault="006F44DA" w:rsidP="00830A4F">
      <w:pPr>
        <w:pStyle w:val="24"/>
        <w:ind w:firstLine="567"/>
        <w:jc w:val="both"/>
        <w:rPr>
          <w:color w:val="auto"/>
          <w:sz w:val="28"/>
          <w:szCs w:val="28"/>
          <w:lang w:val="ru-RU"/>
        </w:rPr>
      </w:pPr>
      <w:r w:rsidRPr="00C3398F">
        <w:rPr>
          <w:color w:val="auto"/>
          <w:sz w:val="28"/>
          <w:szCs w:val="28"/>
          <w:lang w:val="ru-RU"/>
        </w:rPr>
        <w:t>Демонстрация</w:t>
      </w:r>
      <w:r w:rsidR="00B175EA" w:rsidRPr="00C3398F">
        <w:rPr>
          <w:color w:val="auto"/>
          <w:sz w:val="28"/>
          <w:szCs w:val="28"/>
          <w:lang w:val="ru-RU"/>
        </w:rPr>
        <w:t xml:space="preserve"> </w:t>
      </w:r>
      <w:r w:rsidRPr="00C3398F">
        <w:rPr>
          <w:color w:val="auto"/>
          <w:sz w:val="28"/>
          <w:szCs w:val="28"/>
          <w:lang w:val="ru-RU"/>
        </w:rPr>
        <w:t>рекламных</w:t>
      </w:r>
      <w:r w:rsidR="00B175EA" w:rsidRPr="00C3398F">
        <w:rPr>
          <w:color w:val="auto"/>
          <w:sz w:val="28"/>
          <w:szCs w:val="28"/>
          <w:lang w:val="ru-RU"/>
        </w:rPr>
        <w:t xml:space="preserve"> </w:t>
      </w:r>
      <w:r w:rsidRPr="00C3398F">
        <w:rPr>
          <w:color w:val="auto"/>
          <w:sz w:val="28"/>
          <w:szCs w:val="28"/>
          <w:lang w:val="ru-RU"/>
        </w:rPr>
        <w:t>изображений</w:t>
      </w:r>
      <w:r w:rsidR="00B175EA" w:rsidRPr="00C3398F">
        <w:rPr>
          <w:color w:val="auto"/>
          <w:sz w:val="28"/>
          <w:szCs w:val="28"/>
          <w:lang w:val="ru-RU"/>
        </w:rPr>
        <w:t xml:space="preserve"> </w:t>
      </w:r>
      <w:r w:rsidRPr="00C3398F">
        <w:rPr>
          <w:color w:val="auto"/>
          <w:sz w:val="28"/>
          <w:szCs w:val="28"/>
          <w:lang w:val="ru-RU"/>
        </w:rPr>
        <w:t>на</w:t>
      </w:r>
      <w:r w:rsidR="00B175EA" w:rsidRPr="00C3398F">
        <w:rPr>
          <w:color w:val="auto"/>
          <w:sz w:val="28"/>
          <w:szCs w:val="28"/>
          <w:lang w:val="ru-RU"/>
        </w:rPr>
        <w:t xml:space="preserve"> </w:t>
      </w:r>
      <w:r w:rsidRPr="00C3398F">
        <w:rPr>
          <w:color w:val="auto"/>
          <w:sz w:val="28"/>
          <w:szCs w:val="28"/>
          <w:lang w:val="ru-RU"/>
        </w:rPr>
        <w:t>электронных</w:t>
      </w:r>
      <w:r w:rsidR="00B175EA" w:rsidRPr="00C3398F">
        <w:rPr>
          <w:color w:val="auto"/>
          <w:sz w:val="28"/>
          <w:szCs w:val="28"/>
          <w:lang w:val="ru-RU"/>
        </w:rPr>
        <w:t xml:space="preserve"> </w:t>
      </w:r>
      <w:r w:rsidRPr="00C3398F">
        <w:rPr>
          <w:color w:val="auto"/>
          <w:sz w:val="28"/>
          <w:szCs w:val="28"/>
          <w:lang w:val="ru-RU"/>
        </w:rPr>
        <w:t>носителях</w:t>
      </w:r>
      <w:r w:rsidR="00B175EA" w:rsidRPr="00C3398F">
        <w:rPr>
          <w:color w:val="auto"/>
          <w:sz w:val="28"/>
          <w:szCs w:val="28"/>
          <w:lang w:val="ru-RU"/>
        </w:rPr>
        <w:t xml:space="preserve"> </w:t>
      </w:r>
      <w:r w:rsidRPr="00C3398F">
        <w:rPr>
          <w:color w:val="auto"/>
          <w:sz w:val="28"/>
          <w:szCs w:val="28"/>
          <w:lang w:val="ru-RU"/>
        </w:rPr>
        <w:t>должна</w:t>
      </w:r>
      <w:r w:rsidR="00B175EA" w:rsidRPr="00C3398F">
        <w:rPr>
          <w:color w:val="auto"/>
          <w:sz w:val="28"/>
          <w:szCs w:val="28"/>
          <w:lang w:val="ru-RU"/>
        </w:rPr>
        <w:t xml:space="preserve"> </w:t>
      </w:r>
      <w:r w:rsidRPr="00C3398F">
        <w:rPr>
          <w:color w:val="auto"/>
          <w:sz w:val="28"/>
          <w:szCs w:val="28"/>
          <w:lang w:val="ru-RU"/>
        </w:rPr>
        <w:t>проводиться</w:t>
      </w:r>
      <w:r w:rsidR="00B175EA" w:rsidRPr="00C3398F">
        <w:rPr>
          <w:color w:val="auto"/>
          <w:sz w:val="28"/>
          <w:szCs w:val="28"/>
          <w:lang w:val="ru-RU"/>
        </w:rPr>
        <w:t xml:space="preserve"> </w:t>
      </w:r>
      <w:r w:rsidRPr="00C3398F">
        <w:rPr>
          <w:color w:val="auto"/>
          <w:sz w:val="28"/>
          <w:szCs w:val="28"/>
          <w:lang w:val="ru-RU"/>
        </w:rPr>
        <w:t>с</w:t>
      </w:r>
      <w:r w:rsidR="00B175EA" w:rsidRPr="00C3398F">
        <w:rPr>
          <w:color w:val="auto"/>
          <w:sz w:val="28"/>
          <w:szCs w:val="28"/>
          <w:lang w:val="ru-RU"/>
        </w:rPr>
        <w:t xml:space="preserve"> </w:t>
      </w:r>
      <w:r w:rsidRPr="00C3398F">
        <w:rPr>
          <w:color w:val="auto"/>
          <w:sz w:val="28"/>
          <w:szCs w:val="28"/>
          <w:lang w:val="ru-RU"/>
        </w:rPr>
        <w:t>использованием</w:t>
      </w:r>
      <w:r w:rsidR="00B175EA" w:rsidRPr="00C3398F">
        <w:rPr>
          <w:color w:val="auto"/>
          <w:sz w:val="28"/>
          <w:szCs w:val="28"/>
          <w:lang w:val="ru-RU"/>
        </w:rPr>
        <w:t xml:space="preserve"> </w:t>
      </w:r>
      <w:r w:rsidRPr="00C3398F">
        <w:rPr>
          <w:color w:val="auto"/>
          <w:sz w:val="28"/>
          <w:szCs w:val="28"/>
          <w:lang w:val="ru-RU"/>
        </w:rPr>
        <w:t>технологии</w:t>
      </w:r>
      <w:r w:rsidR="00B175EA" w:rsidRPr="00C3398F">
        <w:rPr>
          <w:color w:val="auto"/>
          <w:sz w:val="28"/>
          <w:szCs w:val="28"/>
          <w:lang w:val="ru-RU"/>
        </w:rPr>
        <w:t xml:space="preserve"> </w:t>
      </w:r>
      <w:r w:rsidRPr="00C3398F">
        <w:rPr>
          <w:color w:val="auto"/>
          <w:sz w:val="28"/>
          <w:szCs w:val="28"/>
          <w:lang w:val="ru-RU"/>
        </w:rPr>
        <w:t>статичного</w:t>
      </w:r>
      <w:r w:rsidR="00B175EA" w:rsidRPr="00C3398F">
        <w:rPr>
          <w:color w:val="auto"/>
          <w:sz w:val="28"/>
          <w:szCs w:val="28"/>
          <w:lang w:val="ru-RU"/>
        </w:rPr>
        <w:t xml:space="preserve"> </w:t>
      </w:r>
      <w:r w:rsidRPr="00C3398F">
        <w:rPr>
          <w:color w:val="auto"/>
          <w:sz w:val="28"/>
          <w:szCs w:val="28"/>
          <w:lang w:val="ru-RU"/>
        </w:rPr>
        <w:t>изображения,</w:t>
      </w:r>
      <w:r w:rsidR="00B175EA" w:rsidRPr="00C3398F">
        <w:rPr>
          <w:color w:val="auto"/>
          <w:sz w:val="28"/>
          <w:szCs w:val="28"/>
          <w:lang w:val="ru-RU"/>
        </w:rPr>
        <w:t xml:space="preserve"> </w:t>
      </w:r>
      <w:r w:rsidRPr="00C3398F">
        <w:rPr>
          <w:color w:val="auto"/>
          <w:sz w:val="28"/>
          <w:szCs w:val="28"/>
          <w:lang w:val="ru-RU"/>
        </w:rPr>
        <w:t>без</w:t>
      </w:r>
      <w:r w:rsidR="00B175EA" w:rsidRPr="00C3398F">
        <w:rPr>
          <w:color w:val="auto"/>
          <w:sz w:val="28"/>
          <w:szCs w:val="28"/>
          <w:lang w:val="ru-RU"/>
        </w:rPr>
        <w:t xml:space="preserve"> </w:t>
      </w:r>
      <w:r w:rsidRPr="00C3398F">
        <w:rPr>
          <w:color w:val="auto"/>
          <w:sz w:val="28"/>
          <w:szCs w:val="28"/>
          <w:lang w:val="ru-RU"/>
        </w:rPr>
        <w:t>использования</w:t>
      </w:r>
      <w:r w:rsidR="00B175EA" w:rsidRPr="00C3398F">
        <w:rPr>
          <w:color w:val="auto"/>
          <w:sz w:val="28"/>
          <w:szCs w:val="28"/>
          <w:lang w:val="ru-RU"/>
        </w:rPr>
        <w:t xml:space="preserve"> </w:t>
      </w:r>
      <w:r w:rsidRPr="00C3398F">
        <w:rPr>
          <w:color w:val="auto"/>
          <w:sz w:val="28"/>
          <w:szCs w:val="28"/>
          <w:lang w:val="ru-RU"/>
        </w:rPr>
        <w:t>динамических</w:t>
      </w:r>
      <w:r w:rsidR="00B175EA" w:rsidRPr="00C3398F">
        <w:rPr>
          <w:color w:val="auto"/>
          <w:sz w:val="28"/>
          <w:szCs w:val="28"/>
          <w:lang w:val="ru-RU"/>
        </w:rPr>
        <w:t xml:space="preserve"> </w:t>
      </w:r>
      <w:r w:rsidRPr="00C3398F">
        <w:rPr>
          <w:color w:val="auto"/>
          <w:sz w:val="28"/>
          <w:szCs w:val="28"/>
          <w:lang w:val="ru-RU"/>
        </w:rPr>
        <w:t>эффектов,</w:t>
      </w:r>
      <w:r w:rsidR="00B175EA" w:rsidRPr="00C3398F">
        <w:rPr>
          <w:color w:val="auto"/>
          <w:sz w:val="28"/>
          <w:szCs w:val="28"/>
          <w:lang w:val="ru-RU"/>
        </w:rPr>
        <w:t xml:space="preserve"> </w:t>
      </w:r>
      <w:r w:rsidRPr="00C3398F">
        <w:rPr>
          <w:color w:val="auto"/>
          <w:sz w:val="28"/>
          <w:szCs w:val="28"/>
          <w:lang w:val="ru-RU"/>
        </w:rPr>
        <w:t>содержащих</w:t>
      </w:r>
      <w:r w:rsidR="00B175EA" w:rsidRPr="00C3398F">
        <w:rPr>
          <w:color w:val="auto"/>
          <w:sz w:val="28"/>
          <w:szCs w:val="28"/>
          <w:lang w:val="ru-RU"/>
        </w:rPr>
        <w:t xml:space="preserve"> </w:t>
      </w:r>
      <w:r w:rsidRPr="00C3398F">
        <w:rPr>
          <w:color w:val="auto"/>
          <w:sz w:val="28"/>
          <w:szCs w:val="28"/>
          <w:lang w:val="ru-RU"/>
        </w:rPr>
        <w:t>аудиовизуальные</w:t>
      </w:r>
      <w:r w:rsidR="00B175EA" w:rsidRPr="00C3398F">
        <w:rPr>
          <w:color w:val="auto"/>
          <w:sz w:val="28"/>
          <w:szCs w:val="28"/>
          <w:lang w:val="ru-RU"/>
        </w:rPr>
        <w:t xml:space="preserve"> </w:t>
      </w:r>
      <w:r w:rsidRPr="00C3398F">
        <w:rPr>
          <w:color w:val="auto"/>
          <w:sz w:val="28"/>
          <w:szCs w:val="28"/>
          <w:lang w:val="ru-RU"/>
        </w:rPr>
        <w:t>произведения</w:t>
      </w:r>
      <w:r w:rsidR="00B175EA" w:rsidRPr="00C3398F">
        <w:rPr>
          <w:color w:val="auto"/>
          <w:sz w:val="28"/>
          <w:szCs w:val="28"/>
          <w:lang w:val="ru-RU"/>
        </w:rPr>
        <w:t xml:space="preserve"> </w:t>
      </w:r>
      <w:r w:rsidRPr="00C3398F">
        <w:rPr>
          <w:color w:val="auto"/>
          <w:sz w:val="28"/>
          <w:szCs w:val="28"/>
          <w:lang w:val="ru-RU"/>
        </w:rPr>
        <w:t>(за</w:t>
      </w:r>
      <w:r w:rsidR="00B175EA" w:rsidRPr="00C3398F">
        <w:rPr>
          <w:color w:val="auto"/>
          <w:sz w:val="28"/>
          <w:szCs w:val="28"/>
          <w:lang w:val="ru-RU"/>
        </w:rPr>
        <w:t xml:space="preserve"> </w:t>
      </w:r>
      <w:r w:rsidRPr="00C3398F">
        <w:rPr>
          <w:color w:val="auto"/>
          <w:sz w:val="28"/>
          <w:szCs w:val="28"/>
          <w:lang w:val="ru-RU"/>
        </w:rPr>
        <w:t>исключением</w:t>
      </w:r>
      <w:r w:rsidR="00B175EA" w:rsidRPr="00C3398F">
        <w:rPr>
          <w:color w:val="auto"/>
          <w:sz w:val="28"/>
          <w:szCs w:val="28"/>
          <w:lang w:val="ru-RU"/>
        </w:rPr>
        <w:t xml:space="preserve"> </w:t>
      </w:r>
      <w:proofErr w:type="spellStart"/>
      <w:r w:rsidRPr="00C3398F">
        <w:rPr>
          <w:color w:val="auto"/>
          <w:sz w:val="28"/>
          <w:szCs w:val="28"/>
          <w:lang w:val="ru-RU"/>
        </w:rPr>
        <w:t>медиафасадов</w:t>
      </w:r>
      <w:proofErr w:type="spellEnd"/>
      <w:r w:rsidR="00273DC7" w:rsidRPr="00C3398F">
        <w:rPr>
          <w:color w:val="auto"/>
          <w:sz w:val="28"/>
          <w:szCs w:val="28"/>
          <w:lang w:val="ru-RU"/>
        </w:rPr>
        <w:t>)</w:t>
      </w:r>
      <w:r w:rsidRPr="00C3398F">
        <w:rPr>
          <w:color w:val="auto"/>
          <w:sz w:val="28"/>
          <w:szCs w:val="28"/>
          <w:lang w:val="ru-RU"/>
        </w:rPr>
        <w:t>.</w:t>
      </w:r>
    </w:p>
    <w:p w:rsidR="00607963" w:rsidRPr="00C02229" w:rsidRDefault="00E50C04" w:rsidP="00830A4F">
      <w:pPr>
        <w:pStyle w:val="24"/>
        <w:ind w:firstLine="567"/>
        <w:jc w:val="both"/>
        <w:rPr>
          <w:sz w:val="28"/>
          <w:szCs w:val="28"/>
          <w:lang w:val="ru-RU"/>
        </w:rPr>
      </w:pPr>
      <w:r w:rsidRPr="00C02229">
        <w:rPr>
          <w:sz w:val="28"/>
          <w:szCs w:val="28"/>
          <w:lang w:val="ru-RU"/>
        </w:rPr>
        <w:t>Смена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изображения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в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светлое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и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темное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время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суток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должна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проводиться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не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чаще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одного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раза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в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5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с,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продолжительность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смены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изображения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должна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составлять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более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2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с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и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проводиться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путем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плавного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снижения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яркости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до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нулевого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значения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и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последующего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плавного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повышения</w:t>
      </w:r>
      <w:r w:rsidR="00B175EA" w:rsidRPr="00C02229">
        <w:rPr>
          <w:sz w:val="28"/>
          <w:szCs w:val="28"/>
          <w:lang w:val="ru-RU"/>
        </w:rPr>
        <w:t xml:space="preserve"> </w:t>
      </w:r>
      <w:r w:rsidRPr="00C02229">
        <w:rPr>
          <w:sz w:val="28"/>
          <w:szCs w:val="28"/>
          <w:lang w:val="ru-RU"/>
        </w:rPr>
        <w:t>яркости.</w:t>
      </w:r>
    </w:p>
    <w:p w:rsidR="00607963" w:rsidRPr="00C02229" w:rsidRDefault="006F44DA" w:rsidP="00830A4F">
      <w:pPr>
        <w:pStyle w:val="24"/>
        <w:ind w:firstLine="567"/>
        <w:jc w:val="both"/>
        <w:rPr>
          <w:sz w:val="28"/>
          <w:szCs w:val="28"/>
        </w:rPr>
      </w:pPr>
      <w:r w:rsidRPr="00C02229">
        <w:rPr>
          <w:sz w:val="28"/>
          <w:szCs w:val="28"/>
        </w:rPr>
        <w:t>Демонстрация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изображений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на</w:t>
      </w:r>
      <w:r w:rsidR="00B175EA" w:rsidRPr="00C02229">
        <w:rPr>
          <w:sz w:val="28"/>
          <w:szCs w:val="28"/>
        </w:rPr>
        <w:t xml:space="preserve"> </w:t>
      </w:r>
      <w:proofErr w:type="spellStart"/>
      <w:r w:rsidRPr="00C02229">
        <w:rPr>
          <w:sz w:val="28"/>
          <w:szCs w:val="28"/>
        </w:rPr>
        <w:t>медиафасадах</w:t>
      </w:r>
      <w:proofErr w:type="spellEnd"/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в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светлое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время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суток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может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проводиться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с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использованием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динамических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эффектов.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В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темное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время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суток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демонстрация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изображений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на</w:t>
      </w:r>
      <w:r w:rsidR="00B175EA" w:rsidRPr="00C02229">
        <w:rPr>
          <w:sz w:val="28"/>
          <w:szCs w:val="28"/>
        </w:rPr>
        <w:t xml:space="preserve"> </w:t>
      </w:r>
      <w:proofErr w:type="spellStart"/>
      <w:r w:rsidRPr="00C02229">
        <w:rPr>
          <w:sz w:val="28"/>
          <w:szCs w:val="28"/>
        </w:rPr>
        <w:t>медиафасадах</w:t>
      </w:r>
      <w:proofErr w:type="spellEnd"/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с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использованием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динамических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эффектов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запрещена.</w:t>
      </w:r>
    </w:p>
    <w:p w:rsidR="00607963" w:rsidRPr="00C02229" w:rsidRDefault="007E0CD2" w:rsidP="00830A4F">
      <w:pPr>
        <w:pStyle w:val="24"/>
        <w:ind w:firstLine="567"/>
        <w:jc w:val="both"/>
        <w:rPr>
          <w:sz w:val="28"/>
          <w:szCs w:val="28"/>
          <w:lang w:val="ru-RU"/>
        </w:rPr>
      </w:pPr>
      <w:r w:rsidRPr="00C02229">
        <w:rPr>
          <w:sz w:val="28"/>
          <w:szCs w:val="28"/>
        </w:rPr>
        <w:t>Смена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изображения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на</w:t>
      </w:r>
      <w:r w:rsidR="00B175EA" w:rsidRPr="00C02229">
        <w:rPr>
          <w:sz w:val="28"/>
          <w:szCs w:val="28"/>
        </w:rPr>
        <w:t xml:space="preserve"> </w:t>
      </w:r>
      <w:proofErr w:type="spellStart"/>
      <w:r w:rsidRPr="00C02229">
        <w:rPr>
          <w:sz w:val="28"/>
          <w:szCs w:val="28"/>
        </w:rPr>
        <w:t>медиафасадах</w:t>
      </w:r>
      <w:proofErr w:type="spellEnd"/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в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темное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время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суток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должна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проводиться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не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чаще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одного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раза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в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1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мин,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продолжительность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смены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изображения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должна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составлять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более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10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с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и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проводиться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путем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плавного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снижения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яркости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до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нулевого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значения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и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последующего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плавного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повышения</w:t>
      </w:r>
      <w:r w:rsidR="00B175EA" w:rsidRPr="00C02229">
        <w:rPr>
          <w:sz w:val="28"/>
          <w:szCs w:val="28"/>
        </w:rPr>
        <w:t xml:space="preserve"> </w:t>
      </w:r>
      <w:r w:rsidRPr="00C02229">
        <w:rPr>
          <w:sz w:val="28"/>
          <w:szCs w:val="28"/>
        </w:rPr>
        <w:t>яркости</w:t>
      </w:r>
      <w:r w:rsidR="00607963" w:rsidRPr="00C02229">
        <w:rPr>
          <w:sz w:val="28"/>
          <w:szCs w:val="28"/>
          <w:lang w:val="ru-RU"/>
        </w:rPr>
        <w:t>.</w:t>
      </w:r>
    </w:p>
    <w:p w:rsidR="00E36C82" w:rsidRPr="00C3398F" w:rsidRDefault="008E2559" w:rsidP="00830A4F">
      <w:pPr>
        <w:ind w:firstLine="567"/>
        <w:jc w:val="both"/>
        <w:rPr>
          <w:b/>
          <w:sz w:val="28"/>
          <w:szCs w:val="28"/>
        </w:rPr>
      </w:pPr>
      <w:r w:rsidRPr="00C3398F">
        <w:rPr>
          <w:b/>
          <w:sz w:val="28"/>
          <w:szCs w:val="28"/>
        </w:rPr>
        <w:t>7.6</w:t>
      </w:r>
      <w:r w:rsidR="00B175EA" w:rsidRPr="00C3398F">
        <w:rPr>
          <w:b/>
          <w:sz w:val="28"/>
          <w:szCs w:val="28"/>
        </w:rPr>
        <w:t xml:space="preserve"> </w:t>
      </w:r>
      <w:r w:rsidR="0087621A" w:rsidRPr="00C3398F">
        <w:rPr>
          <w:b/>
          <w:sz w:val="28"/>
          <w:szCs w:val="28"/>
        </w:rPr>
        <w:t>Аварийное</w:t>
      </w:r>
      <w:r w:rsidR="00B175EA" w:rsidRPr="00C3398F">
        <w:rPr>
          <w:b/>
          <w:sz w:val="28"/>
          <w:szCs w:val="28"/>
        </w:rPr>
        <w:t xml:space="preserve"> </w:t>
      </w:r>
      <w:r w:rsidR="0087621A" w:rsidRPr="00C3398F">
        <w:rPr>
          <w:b/>
          <w:sz w:val="28"/>
          <w:szCs w:val="28"/>
        </w:rPr>
        <w:t>освещение</w:t>
      </w:r>
    </w:p>
    <w:p w:rsidR="00D13C51" w:rsidRPr="00C3398F" w:rsidRDefault="00D13C51" w:rsidP="00830A4F">
      <w:pPr>
        <w:ind w:firstLine="567"/>
        <w:jc w:val="both"/>
        <w:rPr>
          <w:sz w:val="28"/>
          <w:szCs w:val="28"/>
        </w:rPr>
      </w:pPr>
      <w:r w:rsidRPr="00C3398F">
        <w:rPr>
          <w:sz w:val="28"/>
          <w:szCs w:val="28"/>
        </w:rPr>
        <w:t>7.</w:t>
      </w:r>
      <w:r w:rsidR="008E2559" w:rsidRPr="00C3398F">
        <w:rPr>
          <w:sz w:val="28"/>
          <w:szCs w:val="28"/>
        </w:rPr>
        <w:t>6.1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Аварийное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освещение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подразделяется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на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эвакуационное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и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резервное.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Виды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аварийног</w:t>
      </w:r>
      <w:r w:rsidR="0005061A" w:rsidRPr="00C3398F">
        <w:rPr>
          <w:sz w:val="28"/>
          <w:szCs w:val="28"/>
        </w:rPr>
        <w:t>о</w:t>
      </w:r>
      <w:r w:rsidR="00B175EA" w:rsidRPr="00C3398F">
        <w:rPr>
          <w:sz w:val="28"/>
          <w:szCs w:val="28"/>
        </w:rPr>
        <w:t xml:space="preserve"> </w:t>
      </w:r>
      <w:r w:rsidR="0005061A" w:rsidRPr="00C3398F">
        <w:rPr>
          <w:sz w:val="28"/>
          <w:szCs w:val="28"/>
        </w:rPr>
        <w:t>освещения</w:t>
      </w:r>
      <w:r w:rsidR="00B175EA" w:rsidRPr="00C3398F">
        <w:rPr>
          <w:sz w:val="28"/>
          <w:szCs w:val="28"/>
        </w:rPr>
        <w:t xml:space="preserve"> </w:t>
      </w:r>
      <w:r w:rsidR="0005061A" w:rsidRPr="00C3398F">
        <w:rPr>
          <w:sz w:val="28"/>
          <w:szCs w:val="28"/>
        </w:rPr>
        <w:t>представлены</w:t>
      </w:r>
      <w:r w:rsidR="00B175EA" w:rsidRPr="00C3398F">
        <w:rPr>
          <w:sz w:val="28"/>
          <w:szCs w:val="28"/>
        </w:rPr>
        <w:t xml:space="preserve"> </w:t>
      </w:r>
      <w:r w:rsidR="0005061A" w:rsidRPr="00C3398F">
        <w:rPr>
          <w:sz w:val="28"/>
          <w:szCs w:val="28"/>
        </w:rPr>
        <w:t>на</w:t>
      </w:r>
      <w:r w:rsidR="00B175EA" w:rsidRPr="00C3398F">
        <w:rPr>
          <w:sz w:val="28"/>
          <w:szCs w:val="28"/>
        </w:rPr>
        <w:t xml:space="preserve"> </w:t>
      </w:r>
      <w:r w:rsidR="0005061A" w:rsidRPr="00C3398F">
        <w:rPr>
          <w:sz w:val="28"/>
          <w:szCs w:val="28"/>
        </w:rPr>
        <w:t>рисунке</w:t>
      </w:r>
      <w:r w:rsidR="00B175EA" w:rsidRPr="00C3398F">
        <w:rPr>
          <w:sz w:val="28"/>
          <w:szCs w:val="28"/>
        </w:rPr>
        <w:t xml:space="preserve"> </w:t>
      </w:r>
      <w:r w:rsidR="008E2559" w:rsidRPr="00C3398F">
        <w:rPr>
          <w:sz w:val="28"/>
          <w:szCs w:val="28"/>
        </w:rPr>
        <w:t>7.1</w:t>
      </w:r>
      <w:r w:rsidR="0005061A" w:rsidRPr="00C3398F">
        <w:rPr>
          <w:sz w:val="28"/>
          <w:szCs w:val="28"/>
        </w:rPr>
        <w:t>.</w:t>
      </w:r>
    </w:p>
    <w:p w:rsidR="00D13C51" w:rsidRPr="00C3398F" w:rsidRDefault="00607963" w:rsidP="00830A4F">
      <w:pPr>
        <w:ind w:firstLine="567"/>
        <w:jc w:val="both"/>
        <w:rPr>
          <w:sz w:val="28"/>
          <w:szCs w:val="28"/>
        </w:rPr>
      </w:pPr>
      <w:r w:rsidRPr="00C3398F">
        <w:rPr>
          <w:sz w:val="28"/>
          <w:szCs w:val="28"/>
        </w:rPr>
        <w:t>Эвакуационное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освещение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подразделяется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на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освещение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путей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эвакуации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color w:val="000000"/>
          <w:sz w:val="28"/>
          <w:szCs w:val="28"/>
        </w:rPr>
        <w:t>(включая</w:t>
      </w:r>
      <w:r w:rsidR="00B175EA" w:rsidRPr="00C3398F">
        <w:rPr>
          <w:color w:val="000000"/>
          <w:sz w:val="28"/>
          <w:szCs w:val="28"/>
        </w:rPr>
        <w:t xml:space="preserve"> </w:t>
      </w:r>
      <w:r w:rsidRPr="00C3398F">
        <w:rPr>
          <w:color w:val="000000"/>
          <w:sz w:val="28"/>
          <w:szCs w:val="28"/>
        </w:rPr>
        <w:t>систему</w:t>
      </w:r>
      <w:r w:rsidR="00B175EA" w:rsidRPr="00C3398F">
        <w:rPr>
          <w:color w:val="000000"/>
          <w:sz w:val="28"/>
          <w:szCs w:val="28"/>
        </w:rPr>
        <w:t xml:space="preserve"> </w:t>
      </w:r>
      <w:r w:rsidRPr="00C3398F">
        <w:rPr>
          <w:color w:val="000000"/>
          <w:sz w:val="28"/>
          <w:szCs w:val="28"/>
        </w:rPr>
        <w:t>указания</w:t>
      </w:r>
      <w:r w:rsidR="00B175EA" w:rsidRPr="00C3398F">
        <w:rPr>
          <w:color w:val="000000"/>
          <w:sz w:val="28"/>
          <w:szCs w:val="28"/>
        </w:rPr>
        <w:t xml:space="preserve"> </w:t>
      </w:r>
      <w:r w:rsidRPr="00C3398F">
        <w:rPr>
          <w:color w:val="000000"/>
          <w:sz w:val="28"/>
          <w:szCs w:val="28"/>
        </w:rPr>
        <w:t>путей</w:t>
      </w:r>
      <w:r w:rsidR="00B175EA" w:rsidRPr="00C3398F">
        <w:rPr>
          <w:color w:val="000000"/>
          <w:sz w:val="28"/>
          <w:szCs w:val="28"/>
        </w:rPr>
        <w:t xml:space="preserve"> </w:t>
      </w:r>
      <w:r w:rsidRPr="00C3398F">
        <w:rPr>
          <w:color w:val="000000"/>
          <w:sz w:val="28"/>
          <w:szCs w:val="28"/>
        </w:rPr>
        <w:t>эвакуации</w:t>
      </w:r>
      <w:r w:rsidRPr="00C3398F">
        <w:rPr>
          <w:color w:val="7030A0"/>
          <w:sz w:val="28"/>
          <w:szCs w:val="28"/>
        </w:rPr>
        <w:t>),</w:t>
      </w:r>
      <w:r w:rsidR="00B175EA" w:rsidRPr="00C3398F">
        <w:rPr>
          <w:color w:val="7030A0"/>
          <w:sz w:val="28"/>
          <w:szCs w:val="28"/>
        </w:rPr>
        <w:t xml:space="preserve"> </w:t>
      </w:r>
      <w:r w:rsidRPr="00C3398F">
        <w:rPr>
          <w:sz w:val="28"/>
          <w:szCs w:val="28"/>
        </w:rPr>
        <w:t>освещение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зон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повышенной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опасности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и</w:t>
      </w:r>
      <w:r w:rsidR="00B175EA" w:rsidRPr="00C3398F">
        <w:rPr>
          <w:sz w:val="28"/>
          <w:szCs w:val="28"/>
        </w:rPr>
        <w:t xml:space="preserve"> </w:t>
      </w:r>
      <w:proofErr w:type="spellStart"/>
      <w:r w:rsidRPr="00C3398F">
        <w:rPr>
          <w:sz w:val="28"/>
          <w:szCs w:val="28"/>
        </w:rPr>
        <w:t>антипаническое</w:t>
      </w:r>
      <w:proofErr w:type="spellEnd"/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эвакуационное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освещение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(рисунок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7.1).</w:t>
      </w:r>
    </w:p>
    <w:p w:rsidR="00B80B20" w:rsidRPr="00C3398F" w:rsidRDefault="00B80B20" w:rsidP="00830A4F">
      <w:pPr>
        <w:adjustRightInd w:val="0"/>
        <w:ind w:firstLine="709"/>
        <w:jc w:val="both"/>
        <w:rPr>
          <w:sz w:val="28"/>
          <w:szCs w:val="28"/>
        </w:rPr>
      </w:pPr>
    </w:p>
    <w:p w:rsidR="00607963" w:rsidRPr="004D0309" w:rsidRDefault="002A003B" w:rsidP="00830A4F">
      <w:pPr>
        <w:adjustRightInd w:val="0"/>
        <w:ind w:firstLine="709"/>
        <w:jc w:val="both"/>
        <w:rPr>
          <w:sz w:val="28"/>
          <w:szCs w:val="28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FFF147" wp14:editId="7CE9A7D0">
                <wp:simplePos x="0" y="0"/>
                <wp:positionH relativeFrom="character">
                  <wp:posOffset>-133350</wp:posOffset>
                </wp:positionH>
                <wp:positionV relativeFrom="line">
                  <wp:posOffset>175260</wp:posOffset>
                </wp:positionV>
                <wp:extent cx="5692775" cy="1910080"/>
                <wp:effectExtent l="0" t="0" r="22225" b="13970"/>
                <wp:wrapNone/>
                <wp:docPr id="60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92775" cy="1910080"/>
                          <a:chOff x="2091" y="1652"/>
                          <a:chExt cx="8965" cy="3108"/>
                        </a:xfrm>
                      </wpg:grpSpPr>
                      <wps:wsp>
                        <wps:cNvPr id="61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9383" y="3770"/>
                            <a:ext cx="0" cy="29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4645" y="1652"/>
                            <a:ext cx="3267" cy="526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B7E43" w:rsidRPr="00132DAC" w:rsidRDefault="00CB7E43" w:rsidP="00B924C7">
                              <w:pPr>
                                <w:jc w:val="center"/>
                                <w:rPr>
                                  <w:color w:val="000000"/>
                                </w:rPr>
                              </w:pPr>
                              <w:r w:rsidRPr="00132DAC">
                                <w:rPr>
                                  <w:color w:val="000000"/>
                                </w:rPr>
                                <w:t>Аварийное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r w:rsidRPr="00132DAC">
                                <w:rPr>
                                  <w:color w:val="000000"/>
                                </w:rPr>
                                <w:t>освещение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2091" y="2830"/>
                            <a:ext cx="2992" cy="70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B7E43" w:rsidRPr="00132DAC" w:rsidRDefault="00CB7E43" w:rsidP="00B924C7">
                              <w:pPr>
                                <w:jc w:val="center"/>
                                <w:rPr>
                                  <w:color w:val="000000"/>
                                </w:rPr>
                              </w:pPr>
                              <w:r w:rsidRPr="00132DAC">
                                <w:rPr>
                                  <w:color w:val="000000"/>
                                </w:rPr>
                                <w:t>Эвакуационное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r w:rsidRPr="00132DAC">
                                <w:rPr>
                                  <w:color w:val="000000"/>
                                </w:rPr>
                                <w:t>освещение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7775" y="2833"/>
                            <a:ext cx="3281" cy="701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B7E43" w:rsidRPr="008906E5" w:rsidRDefault="00CB7E43" w:rsidP="00B924C7">
                              <w:pPr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</w:p>
                            <w:p w:rsidR="00CB7E43" w:rsidRPr="00132DAC" w:rsidRDefault="00CB7E43" w:rsidP="00B924C7">
                              <w:pPr>
                                <w:jc w:val="center"/>
                                <w:rPr>
                                  <w:color w:val="000000"/>
                                </w:rPr>
                              </w:pPr>
                              <w:r w:rsidRPr="00132DAC">
                                <w:rPr>
                                  <w:color w:val="000000"/>
                                </w:rPr>
                                <w:t>Резервное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r w:rsidRPr="00132DAC">
                                <w:rPr>
                                  <w:color w:val="000000"/>
                                </w:rPr>
                                <w:t>освещение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AutoShape 7"/>
                        <wps:cNvSpPr>
                          <a:spLocks noChangeArrowheads="1"/>
                        </wps:cNvSpPr>
                        <wps:spPr bwMode="auto">
                          <a:xfrm>
                            <a:off x="2091" y="4069"/>
                            <a:ext cx="2579" cy="691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B7E43" w:rsidRPr="00B01DC8" w:rsidRDefault="00CB7E43" w:rsidP="00B924C7">
                              <w:pPr>
                                <w:jc w:val="center"/>
                                <w:rPr>
                                  <w:color w:val="7030A0"/>
                                </w:rPr>
                              </w:pPr>
                              <w:r w:rsidRPr="00132DAC">
                                <w:rPr>
                                  <w:color w:val="000000"/>
                                </w:rPr>
                                <w:t>Освещение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r w:rsidRPr="00132DAC">
                                <w:rPr>
                                  <w:color w:val="000000"/>
                                </w:rPr>
                                <w:t>путей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r w:rsidRPr="00132DAC">
                                <w:rPr>
                                  <w:color w:val="000000"/>
                                </w:rPr>
                                <w:t>эвакуации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4975" y="4069"/>
                            <a:ext cx="2562" cy="691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B7E43" w:rsidRPr="00132DAC" w:rsidRDefault="00CB7E43" w:rsidP="00B924C7">
                              <w:pPr>
                                <w:jc w:val="center"/>
                                <w:rPr>
                                  <w:color w:val="000000"/>
                                </w:rPr>
                              </w:pPr>
                              <w:proofErr w:type="spellStart"/>
                              <w:r w:rsidRPr="00132DAC">
                                <w:rPr>
                                  <w:color w:val="000000"/>
                                </w:rPr>
                                <w:t>Антипаническое</w:t>
                              </w:r>
                              <w:proofErr w:type="spellEnd"/>
                            </w:p>
                            <w:p w:rsidR="00CB7E43" w:rsidRPr="00132DAC" w:rsidRDefault="00CB7E43" w:rsidP="00B924C7">
                              <w:pPr>
                                <w:jc w:val="center"/>
                                <w:rPr>
                                  <w:color w:val="000000"/>
                                </w:rPr>
                              </w:pPr>
                              <w:r w:rsidRPr="00132DAC">
                                <w:rPr>
                                  <w:color w:val="000000"/>
                                </w:rPr>
                                <w:t>освещение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7775" y="4069"/>
                            <a:ext cx="3281" cy="691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B7E43" w:rsidRPr="00132DAC" w:rsidRDefault="00CB7E43" w:rsidP="00B924C7">
                              <w:pPr>
                                <w:jc w:val="center"/>
                                <w:rPr>
                                  <w:color w:val="000000"/>
                                </w:rPr>
                              </w:pPr>
                              <w:r w:rsidRPr="00132DAC">
                                <w:rPr>
                                  <w:color w:val="000000"/>
                                </w:rPr>
                                <w:t>Освещение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r w:rsidRPr="00132DAC">
                                <w:rPr>
                                  <w:color w:val="000000"/>
                                </w:rPr>
                                <w:t>зон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gramStart"/>
                              <w:r w:rsidRPr="00132DAC">
                                <w:rPr>
                                  <w:color w:val="000000"/>
                                </w:rPr>
                                <w:t>повышенной</w:t>
                              </w:r>
                              <w:proofErr w:type="gramEnd"/>
                            </w:p>
                            <w:p w:rsidR="00CB7E43" w:rsidRPr="00132DAC" w:rsidRDefault="00CB7E43" w:rsidP="00B924C7">
                              <w:pPr>
                                <w:jc w:val="center"/>
                                <w:rPr>
                                  <w:color w:val="000000"/>
                                </w:rPr>
                              </w:pPr>
                              <w:r w:rsidRPr="00132DAC">
                                <w:rPr>
                                  <w:color w:val="000000"/>
                                </w:rPr>
                                <w:t>опасности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3354" y="2493"/>
                            <a:ext cx="5" cy="33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9379" y="2494"/>
                            <a:ext cx="4" cy="3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AutoShape 13"/>
                        <wps:cNvCnPr>
                          <a:cxnSpLocks noChangeShapeType="1"/>
                        </wps:cNvCnPr>
                        <wps:spPr bwMode="auto">
                          <a:xfrm>
                            <a:off x="3350" y="3534"/>
                            <a:ext cx="4" cy="5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3360" y="3769"/>
                            <a:ext cx="6023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AutoShape 15"/>
                        <wps:cNvCnPr>
                          <a:cxnSpLocks noChangeShapeType="1"/>
                        </wps:cNvCnPr>
                        <wps:spPr bwMode="auto">
                          <a:xfrm>
                            <a:off x="6274" y="3770"/>
                            <a:ext cx="0" cy="29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6274" y="2179"/>
                            <a:ext cx="0" cy="3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3360" y="2493"/>
                            <a:ext cx="6019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" o:spid="_x0000_s1026" style="position:absolute;margin-left:-10.5pt;margin-top:13.8pt;width:448.25pt;height:150.4pt;z-index:251659264;mso-position-horizontal-relative:char;mso-position-vertical-relative:line" coordorigin="2091,1652" coordsize="8965,3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7" type="#_x0000_t32" style="position:absolute;left:9383;top:3770;width:0;height:29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s+n8UAAADbAAAADwAAAGRycy9kb3ducmV2LnhtbESPQWvCQBSE74X+h+UVequbeAiaugYp&#10;VIriQS2h3h7ZZxLMvg27q0Z/vVso9DjMzDfMrBhMJy7kfGtZQTpKQBBXVrdcK/jef75NQPiArLGz&#10;TApu5KGYPz/NMNf2ylu67EItIoR9jgqaEPpcSl81ZNCPbE8cvaN1BkOUrpba4TXCTSfHSZJJgy3H&#10;hQZ7+mioOu3ORsHPenoub+WGVmU6XR3QGX/fL5V6fRkW7yACDeE//Nf+0gqyFH6/xB8g5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Es+n8UAAADbAAAADwAAAAAAAAAA&#10;AAAAAAChAgAAZHJzL2Rvd25yZXYueG1sUEsFBgAAAAAEAAQA+QAAAJMDAAAAAA==&#10;">
                  <v:stroke endarrow="block"/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AutoShape 4" o:spid="_x0000_s1028" type="#_x0000_t109" style="position:absolute;left:4645;top:1652;width:3267;height:5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Ly3sYA&#10;AADbAAAADwAAAGRycy9kb3ducmV2LnhtbESPQWvCQBSE74X+h+UVepG60dYQoqsUISUeemjai7dn&#10;9pmEZt+G7Jqk/94VCh6HmfmG2ewm04qBetdYVrCYRyCIS6sbrhT8fGcvCQjnkTW2lknBHznYbR8f&#10;NphqO/IXDYWvRICwS1FB7X2XSunKmgy6ue2Ig3e2vUEfZF9J3eMY4KaVyyiKpcGGw0KNHe1rKn+L&#10;i1GwTGbFB39m+dvpoDNcLY7D7PWg1PPT9L4G4Wny9/B/O9cK4hXcvoQfIL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KLy3sYAAADbAAAADwAAAAAAAAAAAAAAAACYAgAAZHJz&#10;L2Rvd25yZXYueG1sUEsFBgAAAAAEAAQA9QAAAIsDAAAAAA==&#10;">
                  <v:textbox>
                    <w:txbxContent>
                      <w:p w:rsidR="00CB7E43" w:rsidRPr="00132DAC" w:rsidRDefault="00CB7E43" w:rsidP="00B924C7">
                        <w:pPr>
                          <w:jc w:val="center"/>
                          <w:rPr>
                            <w:color w:val="000000"/>
                          </w:rPr>
                        </w:pPr>
                        <w:r w:rsidRPr="00132DAC">
                          <w:rPr>
                            <w:color w:val="000000"/>
                          </w:rPr>
                          <w:t>Аварийное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r w:rsidRPr="00132DAC">
                          <w:rPr>
                            <w:color w:val="000000"/>
                          </w:rPr>
                          <w:t>освещение</w:t>
                        </w:r>
                      </w:p>
                    </w:txbxContent>
                  </v:textbox>
                </v:shape>
                <v:shape id="AutoShape 5" o:spid="_x0000_s1029" type="#_x0000_t109" style="position:absolute;left:2091;top:2830;width:2992;height: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BsqcUA&#10;AADbAAAADwAAAGRycy9kb3ducmV2LnhtbESPT2vCQBTE74V+h+UVvEjd+C+E1FVKIaIHD0Yvvb1m&#10;n0kw+zZk1xi/vVso9DjMzG+Y1WYwjeipc7VlBdNJBIK4sLrmUsH5lL0nIJxH1thYJgUPcrBZv76s&#10;MNX2zkfqc1+KAGGXooLK+zaV0hUVGXQT2xIH72I7gz7IrpS6w3uAm0bOoiiWBmsOCxW29FVRcc1v&#10;RsEsGedbPmS7xc9eZ7icfvfj+V6p0dvw+QHC0+D/w3/tnVYQx/D7JfwAuX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cGypxQAAANsAAAAPAAAAAAAAAAAAAAAAAJgCAABkcnMv&#10;ZG93bnJldi54bWxQSwUGAAAAAAQABAD1AAAAigMAAAAA&#10;">
                  <v:textbox>
                    <w:txbxContent>
                      <w:p w:rsidR="00CB7E43" w:rsidRPr="00132DAC" w:rsidRDefault="00CB7E43" w:rsidP="00B924C7">
                        <w:pPr>
                          <w:jc w:val="center"/>
                          <w:rPr>
                            <w:color w:val="000000"/>
                          </w:rPr>
                        </w:pPr>
                        <w:r w:rsidRPr="00132DAC">
                          <w:rPr>
                            <w:color w:val="000000"/>
                          </w:rPr>
                          <w:t>Эвакуационное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r w:rsidRPr="00132DAC">
                          <w:rPr>
                            <w:color w:val="000000"/>
                          </w:rPr>
                          <w:t>освещение</w:t>
                        </w:r>
                      </w:p>
                    </w:txbxContent>
                  </v:textbox>
                </v:shape>
                <v:shape id="AutoShape 6" o:spid="_x0000_s1030" type="#_x0000_t109" style="position:absolute;left:7775;top:2833;width:3281;height:7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zJMsYA&#10;AADbAAAADwAAAGRycy9kb3ducmV2LnhtbESPQWvCQBSE7wX/w/KEXkQ3aptKzEakkKIHD4299Paa&#10;fSbB7NuQ3cb477uFQo/DzHzDpLvRtGKg3jWWFSwXEQji0uqGKwUf53y+AeE8ssbWMim4k4NdNnlI&#10;MdH2xu80FL4SAcIuQQW1910ipStrMugWtiMO3sX2Bn2QfSV1j7cAN61cRVEsDTYcFmrs6LWm8lp8&#10;GwWrzax441N+ePo66hyfl5/DbH1U6nE67rcgPI3+P/zXPmgF8Qv8fgk/QGY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zzJMsYAAADbAAAADwAAAAAAAAAAAAAAAACYAgAAZHJz&#10;L2Rvd25yZXYueG1sUEsFBgAAAAAEAAQA9QAAAIsDAAAAAA==&#10;">
                  <v:textbox>
                    <w:txbxContent>
                      <w:p w:rsidR="00CB7E43" w:rsidRPr="008906E5" w:rsidRDefault="00CB7E43" w:rsidP="00B924C7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</w:p>
                      <w:p w:rsidR="00CB7E43" w:rsidRPr="00132DAC" w:rsidRDefault="00CB7E43" w:rsidP="00B924C7">
                        <w:pPr>
                          <w:jc w:val="center"/>
                          <w:rPr>
                            <w:color w:val="000000"/>
                          </w:rPr>
                        </w:pPr>
                        <w:r w:rsidRPr="00132DAC">
                          <w:rPr>
                            <w:color w:val="000000"/>
                          </w:rPr>
                          <w:t>Резервное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r w:rsidRPr="00132DAC">
                          <w:rPr>
                            <w:color w:val="000000"/>
                          </w:rPr>
                          <w:t>освещение</w:t>
                        </w:r>
                      </w:p>
                    </w:txbxContent>
                  </v:textbox>
                </v:shape>
                <v:shape id="AutoShape 7" o:spid="_x0000_s1031" type="#_x0000_t109" style="position:absolute;left:2091;top:4069;width:2579;height:6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NdQMEA&#10;AADbAAAADwAAAGRycy9kb3ducmV2LnhtbERPTYvCMBC9C/6HMIIX0VRXRapRZKGihz1YvXgbm7Et&#10;NpPSZGv335uDsMfH+97sOlOJlhpXWlYwnUQgiDOrS84VXC/JeAXCeWSNlWVS8EcOdtt+b4Oxti8+&#10;U5v6XIQQdjEqKLyvYyldVpBBN7E1ceAetjHoA2xyqRt8hXBTyVkULaXBkkNDgTV9F5Q901+jYLYa&#10;pQf+SY7z+0knuJje2tHXSanhoNuvQXjq/L/44z5qBcswNnw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ajXUDBAAAA2wAAAA8AAAAAAAAAAAAAAAAAmAIAAGRycy9kb3du&#10;cmV2LnhtbFBLBQYAAAAABAAEAPUAAACGAwAAAAA=&#10;">
                  <v:textbox>
                    <w:txbxContent>
                      <w:p w:rsidR="00CB7E43" w:rsidRPr="00B01DC8" w:rsidRDefault="00CB7E43" w:rsidP="00B924C7">
                        <w:pPr>
                          <w:jc w:val="center"/>
                          <w:rPr>
                            <w:color w:val="7030A0"/>
                          </w:rPr>
                        </w:pPr>
                        <w:r w:rsidRPr="00132DAC">
                          <w:rPr>
                            <w:color w:val="000000"/>
                          </w:rPr>
                          <w:t>Освещение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r w:rsidRPr="00132DAC">
                          <w:rPr>
                            <w:color w:val="000000"/>
                          </w:rPr>
                          <w:t>путей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r w:rsidRPr="00132DAC">
                          <w:rPr>
                            <w:color w:val="000000"/>
                          </w:rPr>
                          <w:t>эвакуации</w:t>
                        </w:r>
                      </w:p>
                    </w:txbxContent>
                  </v:textbox>
                </v:shape>
                <v:shape id="AutoShape 8" o:spid="_x0000_s1032" type="#_x0000_t109" style="position:absolute;left:4975;top:4069;width:2562;height:6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/428UA&#10;AADbAAAADwAAAGRycy9kb3ducmV2LnhtbESPQWvCQBSE7wX/w/IEL6IbrRUbXUWEiB48NPbS22v2&#10;mQSzb0N2jem/dwWhx2FmvmFWm85UoqXGlZYVTMYRCOLM6pJzBd/nZLQA4TyyxsoyKfgjB5t1722F&#10;sbZ3/qI29bkIEHYxKii8r2MpXVaQQTe2NXHwLrYx6INscqkbvAe4qeQ0iubSYMlhocCadgVl1/Rm&#10;FEwXw3TPp+Qw+z3qBD8mP+3w/ajUoN9tlyA8df4//GoftIL5Jzy/hB8g1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7/jbxQAAANsAAAAPAAAAAAAAAAAAAAAAAJgCAABkcnMv&#10;ZG93bnJldi54bWxQSwUGAAAAAAQABAD1AAAAigMAAAAA&#10;">
                  <v:textbox>
                    <w:txbxContent>
                      <w:p w:rsidR="00CB7E43" w:rsidRPr="00132DAC" w:rsidRDefault="00CB7E43" w:rsidP="00B924C7">
                        <w:pPr>
                          <w:jc w:val="center"/>
                          <w:rPr>
                            <w:color w:val="000000"/>
                          </w:rPr>
                        </w:pPr>
                        <w:proofErr w:type="spellStart"/>
                        <w:r w:rsidRPr="00132DAC">
                          <w:rPr>
                            <w:color w:val="000000"/>
                          </w:rPr>
                          <w:t>Антипаническое</w:t>
                        </w:r>
                        <w:proofErr w:type="spellEnd"/>
                      </w:p>
                      <w:p w:rsidR="00CB7E43" w:rsidRPr="00132DAC" w:rsidRDefault="00CB7E43" w:rsidP="00B924C7">
                        <w:pPr>
                          <w:jc w:val="center"/>
                          <w:rPr>
                            <w:color w:val="000000"/>
                          </w:rPr>
                        </w:pPr>
                        <w:r w:rsidRPr="00132DAC">
                          <w:rPr>
                            <w:color w:val="000000"/>
                          </w:rPr>
                          <w:t>освещение</w:t>
                        </w:r>
                      </w:p>
                    </w:txbxContent>
                  </v:textbox>
                </v:shape>
                <v:shape id="AutoShape 9" o:spid="_x0000_s1033" type="#_x0000_t109" style="position:absolute;left:7775;top:4069;width:3281;height:6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zHm8IA&#10;AADbAAAADwAAAGRycy9kb3ducmV2LnhtbERPy4rCMBTdD/gP4QpuRFMfo1KNMgxUdOFiqht31+ba&#10;Fpub0sTa+fvJQpjl4bw3u85UoqXGlZYVTMYRCOLM6pJzBZdzMlqBcB5ZY2WZFPySg92297HBWNsX&#10;/1Cb+lyEEHYxKii8r2MpXVaQQTe2NXHg7rYx6ANscqkbfIVwU8lpFC2kwZJDQ4E1fReUPdKnUTBd&#10;DdM9n5LD/HbUCX5Oru1wdlRq0O++1iA8df5f/HYftIJlWB++hB8gt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DMebwgAAANsAAAAPAAAAAAAAAAAAAAAAAJgCAABkcnMvZG93&#10;bnJldi54bWxQSwUGAAAAAAQABAD1AAAAhwMAAAAA&#10;">
                  <v:textbox>
                    <w:txbxContent>
                      <w:p w:rsidR="00CB7E43" w:rsidRPr="00132DAC" w:rsidRDefault="00CB7E43" w:rsidP="00B924C7">
                        <w:pPr>
                          <w:jc w:val="center"/>
                          <w:rPr>
                            <w:color w:val="000000"/>
                          </w:rPr>
                        </w:pPr>
                        <w:r w:rsidRPr="00132DAC">
                          <w:rPr>
                            <w:color w:val="000000"/>
                          </w:rPr>
                          <w:t>Освещение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r w:rsidRPr="00132DAC">
                          <w:rPr>
                            <w:color w:val="000000"/>
                          </w:rPr>
                          <w:t>зон</w:t>
                        </w:r>
                        <w:r>
                          <w:rPr>
                            <w:color w:val="000000"/>
                          </w:rPr>
                          <w:t xml:space="preserve"> </w:t>
                        </w:r>
                        <w:proofErr w:type="gramStart"/>
                        <w:r w:rsidRPr="00132DAC">
                          <w:rPr>
                            <w:color w:val="000000"/>
                          </w:rPr>
                          <w:t>повышенной</w:t>
                        </w:r>
                        <w:proofErr w:type="gramEnd"/>
                      </w:p>
                      <w:p w:rsidR="00CB7E43" w:rsidRPr="00132DAC" w:rsidRDefault="00CB7E43" w:rsidP="00B924C7">
                        <w:pPr>
                          <w:jc w:val="center"/>
                          <w:rPr>
                            <w:color w:val="000000"/>
                          </w:rPr>
                        </w:pPr>
                        <w:r w:rsidRPr="00132DAC">
                          <w:rPr>
                            <w:color w:val="000000"/>
                          </w:rPr>
                          <w:t>опасности</w:t>
                        </w:r>
                      </w:p>
                    </w:txbxContent>
                  </v:textbox>
                </v:shape>
                <v:shape id="AutoShape 11" o:spid="_x0000_s1034" type="#_x0000_t32" style="position:absolute;left:3354;top:2493;width:5;height:33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KoQsQAAADbAAAADwAAAGRycy9kb3ducmV2LnhtbESPQWvCQBSE70L/w/IKvekmHlqNrlIK&#10;lmLxoJZQb4/sMwlm34bdVaO/3hUEj8PMfMNM551pxImcry0rSAcJCOLC6ppLBX/bRX8EwgdkjY1l&#10;UnAhD/PZS2+KmbZnXtNpE0oRIewzVFCF0GZS+qIig35gW+Lo7a0zGKJ0pdQOzxFuGjlMkndpsOa4&#10;UGFLXxUVh83RKPj/HR/zS76iZZ6Olzt0xl+330q9vXafExCBuvAMP9o/WsFHCvcv8Q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kqhCxAAAANsAAAAPAAAAAAAAAAAA&#10;AAAAAKECAABkcnMvZG93bnJldi54bWxQSwUGAAAAAAQABAD5AAAAkgMAAAAA&#10;">
                  <v:stroke endarrow="block"/>
                </v:shape>
                <v:shape id="AutoShape 12" o:spid="_x0000_s1035" type="#_x0000_t32" style="position:absolute;left:9379;top:2494;width:4;height:34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A2NcUAAADbAAAADwAAAGRycy9kb3ducmV2LnhtbESPQWvCQBSE74X+h+UVvNWNHmyNrlIK&#10;FbF4qJGgt0f2mYRm34bdVaO/3hUEj8PMfMNM551pxImcry0rGPQTEMSF1TWXCrbZz/snCB+QNTaW&#10;ScGFPMxnry9TTLU98x+dNqEUEcI+RQVVCG0qpS8qMuj7tiWO3sE6gyFKV0rt8BzhppHDJBlJgzXH&#10;hQpb+q6o+N8cjYLd7/iYX/I1rfLBeLVHZ/w1WyjVe+u+JiACdeEZfrSXWsHHEO5f4g+Qs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UA2NcUAAADbAAAADwAAAAAAAAAA&#10;AAAAAAChAgAAZHJzL2Rvd25yZXYueG1sUEsFBgAAAAAEAAQA+QAAAJMDAAAAAA==&#10;">
                  <v:stroke endarrow="block"/>
                </v:shape>
                <v:shape id="AutoShape 13" o:spid="_x0000_s1036" type="#_x0000_t32" style="position:absolute;left:3350;top:3534;width:4;height:5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yTrsYAAADbAAAADwAAAGRycy9kb3ducmV2LnhtbESPT2vCQBTE7wW/w/KE3urGFlqNriJC&#10;S7H04B+C3h7ZZxLMvg27axL76buFgsdhZn7DzJe9qUVLzleWFYxHCQji3OqKCwWH/fvTBIQPyBpr&#10;y6TgRh6Wi8HDHFNtO95SuwuFiBD2KSooQ2hSKX1ekkE/sg1x9M7WGQxRukJqh12Em1o+J8mrNFhx&#10;XCixoXVJ+WV3NQqOX9Nrdsu+aZONp5sTOuN/9h9KPQ771QxEoD7cw//tT63g7QX+vsQfI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IMk67GAAAA2wAAAA8AAAAAAAAA&#10;AAAAAAAAoQIAAGRycy9kb3ducmV2LnhtbFBLBQYAAAAABAAEAPkAAACUAwAAAAA=&#10;">
                  <v:stroke endarrow="block"/>
                </v:shape>
                <v:shape id="AutoShape 14" o:spid="_x0000_s1037" type="#_x0000_t32" style="position:absolute;left:3360;top:3769;width:6023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1pHsUAAADbAAAADwAAAGRycy9kb3ducmV2LnhtbESPQWsCMRSE7wX/Q3iCl1KzSrVlNcpW&#10;EFTwoG3vz83rJnTzst1E3f77piB4HGbmG2a+7FwtLtQG61nBaJiBIC69tlwp+HhfP72CCBFZY+2Z&#10;FPxSgOWi9zDHXPsrH+hyjJVIEA45KjAxNrmUoTTkMAx9Q5y8L986jEm2ldQtXhPc1XKcZVPp0HJa&#10;MNjQylD5fTw7Bfvt6K04GbvdHX7sfrIu6nP1+KnUoN8VMxCRungP39obreDlG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e1pHsUAAADbAAAADwAAAAAAAAAA&#10;AAAAAAChAgAAZHJzL2Rvd25yZXYueG1sUEsFBgAAAAAEAAQA+QAAAJMDAAAAAA==&#10;"/>
                <v:shape id="AutoShape 15" o:spid="_x0000_s1038" type="#_x0000_t32" style="position:absolute;left:6274;top:3770;width:0;height:29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muQcYAAADbAAAADwAAAGRycy9kb3ducmV2LnhtbESPT2vCQBTE7wW/w/KE3urGQluNriJC&#10;S7H04B+C3h7ZZxLMvg27axL76buFgsdhZn7DzJe9qUVLzleWFYxHCQji3OqKCwWH/fvTBIQPyBpr&#10;y6TgRh6Wi8HDHFNtO95SuwuFiBD2KSooQ2hSKX1ekkE/sg1x9M7WGQxRukJqh12Em1o+J8mrNFhx&#10;XCixoXVJ+WV3NQqOX9Nrdsu+aZONp5sTOuN/9h9KPQ771QxEoD7cw//tT63g7QX+vsQfI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KprkHGAAAA2wAAAA8AAAAAAAAA&#10;AAAAAAAAoQIAAGRycy9kb3ducmV2LnhtbFBLBQYAAAAABAAEAPkAAACUAwAAAAA=&#10;">
                  <v:stroke endarrow="block"/>
                </v:shape>
                <v:shape id="AutoShape 17" o:spid="_x0000_s1039" type="#_x0000_t32" style="position:absolute;left:6274;top:2179;width:0;height:31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nswNsUAAADbAAAADwAAAGRycy9kb3ducmV2LnhtbESPQWvCQBSE74X+h+UVvNWNHmyNrlIK&#10;FbF4qJGgt0f2mYRm34bdVaO/3hUEj8PMfMNM551pxImcry0rGPQTEMSF1TWXCrbZz/snCB+QNTaW&#10;ScGFPMxnry9TTLU98x+dNqEUEcI+RQVVCG0qpS8qMuj7tiWO3sE6gyFKV0rt8BzhppHDJBlJgzXH&#10;hQpb+q6o+N8cjYLd7/iYX/I1rfLBeLVHZ/w1WyjVe+u+JiACdeEZfrSXWsHHCO5f4g+Qs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nswNsUAAADbAAAADwAAAAAAAAAA&#10;AAAAAAChAgAAZHJzL2Rvd25yZXYueG1sUEsFBgAAAAAEAAQA+QAAAJMDAAAAAA==&#10;">
                  <v:stroke endarrow="block"/>
                </v:shape>
                <v:shape id="AutoShape 18" o:spid="_x0000_s1040" type="#_x0000_t32" style="position:absolute;left:3360;top:2493;width:6019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/3acQAAADbAAAADwAAAGRycy9kb3ducmV2LnhtbESPQWsCMRSE74L/ITzBi9SsgrVsjbIV&#10;BBU8aNv76+Z1E7p52W6irv/eFIQeh5n5hlmsOleLC7XBelYwGWcgiEuvLVcKPt43Ty8gQkTWWHsm&#10;BTcKsFr2ewvMtb/ykS6nWIkE4ZCjAhNjk0sZSkMOw9g3xMn79q3DmGRbSd3iNcFdLadZ9iwdWk4L&#10;BhtaGyp/Tmen4LCbvBVfxu72x197mG2K+lyNPpUaDrriFUSkLv6HH+2tVjCfw9+X9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P/dpxAAAANsAAAAPAAAAAAAAAAAA&#10;AAAAAKECAABkcnMvZG93bnJldi54bWxQSwUGAAAAAAQABAD5AAAAkgMAAAAA&#10;"/>
                <w10:wrap anchory="line"/>
              </v:group>
            </w:pict>
          </mc:Fallback>
        </mc:AlternateContent>
      </w:r>
    </w:p>
    <w:p w:rsidR="00607963" w:rsidRPr="004D0309" w:rsidRDefault="00607963" w:rsidP="00830A4F">
      <w:pPr>
        <w:adjustRightInd w:val="0"/>
        <w:ind w:firstLine="567"/>
        <w:jc w:val="both"/>
        <w:rPr>
          <w:sz w:val="28"/>
          <w:szCs w:val="28"/>
        </w:rPr>
      </w:pPr>
    </w:p>
    <w:p w:rsidR="00607963" w:rsidRPr="00C3398F" w:rsidRDefault="00607963" w:rsidP="00830A4F">
      <w:pPr>
        <w:adjustRightInd w:val="0"/>
        <w:ind w:firstLine="567"/>
        <w:jc w:val="both"/>
        <w:rPr>
          <w:sz w:val="28"/>
          <w:szCs w:val="28"/>
        </w:rPr>
      </w:pPr>
    </w:p>
    <w:p w:rsidR="00607963" w:rsidRDefault="00607963" w:rsidP="00830A4F">
      <w:pPr>
        <w:adjustRightInd w:val="0"/>
        <w:ind w:firstLine="567"/>
        <w:jc w:val="both"/>
        <w:rPr>
          <w:sz w:val="28"/>
          <w:szCs w:val="28"/>
        </w:rPr>
      </w:pPr>
    </w:p>
    <w:p w:rsidR="00C3398F" w:rsidRDefault="00C3398F" w:rsidP="00830A4F">
      <w:pPr>
        <w:adjustRightInd w:val="0"/>
        <w:ind w:firstLine="567"/>
        <w:jc w:val="both"/>
        <w:rPr>
          <w:sz w:val="28"/>
          <w:szCs w:val="28"/>
        </w:rPr>
      </w:pPr>
    </w:p>
    <w:p w:rsidR="00C3398F" w:rsidRDefault="00C3398F" w:rsidP="00830A4F">
      <w:pPr>
        <w:adjustRightInd w:val="0"/>
        <w:ind w:firstLine="567"/>
        <w:jc w:val="both"/>
        <w:rPr>
          <w:sz w:val="28"/>
          <w:szCs w:val="28"/>
        </w:rPr>
      </w:pPr>
    </w:p>
    <w:p w:rsidR="00C3398F" w:rsidRPr="004D0309" w:rsidRDefault="00C3398F" w:rsidP="00830A4F">
      <w:pPr>
        <w:adjustRightInd w:val="0"/>
        <w:ind w:firstLine="567"/>
        <w:jc w:val="both"/>
        <w:rPr>
          <w:sz w:val="28"/>
          <w:szCs w:val="28"/>
        </w:rPr>
      </w:pPr>
    </w:p>
    <w:p w:rsidR="00607963" w:rsidRPr="004D0309" w:rsidRDefault="00607963" w:rsidP="00830A4F">
      <w:pPr>
        <w:adjustRightInd w:val="0"/>
        <w:ind w:firstLine="567"/>
        <w:jc w:val="both"/>
        <w:rPr>
          <w:sz w:val="28"/>
          <w:szCs w:val="28"/>
        </w:rPr>
      </w:pPr>
    </w:p>
    <w:p w:rsidR="00607963" w:rsidRPr="004D0309" w:rsidRDefault="00607963" w:rsidP="00830A4F">
      <w:pPr>
        <w:adjustRightInd w:val="0"/>
        <w:ind w:firstLine="567"/>
        <w:jc w:val="both"/>
        <w:rPr>
          <w:sz w:val="28"/>
          <w:szCs w:val="28"/>
        </w:rPr>
      </w:pPr>
    </w:p>
    <w:p w:rsidR="00607963" w:rsidRPr="004D0309" w:rsidRDefault="00607963" w:rsidP="00830A4F">
      <w:pPr>
        <w:adjustRightInd w:val="0"/>
        <w:ind w:firstLine="567"/>
        <w:jc w:val="both"/>
        <w:rPr>
          <w:sz w:val="28"/>
          <w:szCs w:val="28"/>
        </w:rPr>
      </w:pPr>
    </w:p>
    <w:p w:rsidR="00607963" w:rsidRPr="004D0309" w:rsidRDefault="00607963" w:rsidP="00830A4F">
      <w:pPr>
        <w:adjustRightInd w:val="0"/>
        <w:ind w:firstLine="567"/>
        <w:jc w:val="both"/>
      </w:pPr>
    </w:p>
    <w:p w:rsidR="00607963" w:rsidRPr="00C3398F" w:rsidRDefault="00607963" w:rsidP="00830A4F">
      <w:pPr>
        <w:pStyle w:val="afe"/>
        <w:jc w:val="center"/>
        <w:rPr>
          <w:b/>
        </w:rPr>
      </w:pPr>
      <w:r w:rsidRPr="00C3398F">
        <w:rPr>
          <w:b/>
          <w:i/>
        </w:rPr>
        <w:t>Рисунок</w:t>
      </w:r>
      <w:r w:rsidR="00B175EA" w:rsidRPr="00C3398F">
        <w:rPr>
          <w:b/>
          <w:i/>
        </w:rPr>
        <w:t xml:space="preserve"> </w:t>
      </w:r>
      <w:r w:rsidRPr="00C3398F">
        <w:rPr>
          <w:b/>
          <w:i/>
        </w:rPr>
        <w:t>7.1</w:t>
      </w:r>
      <w:r w:rsidR="00B175EA" w:rsidRPr="00C3398F">
        <w:rPr>
          <w:b/>
        </w:rPr>
        <w:t xml:space="preserve"> </w:t>
      </w:r>
      <w:r w:rsidRPr="00C3398F">
        <w:rPr>
          <w:b/>
        </w:rPr>
        <w:t>–</w:t>
      </w:r>
      <w:r w:rsidR="00B175EA" w:rsidRPr="00C3398F">
        <w:rPr>
          <w:b/>
        </w:rPr>
        <w:t xml:space="preserve"> </w:t>
      </w:r>
      <w:r w:rsidRPr="00C3398F">
        <w:rPr>
          <w:b/>
        </w:rPr>
        <w:t>Виды</w:t>
      </w:r>
      <w:r w:rsidR="00B175EA" w:rsidRPr="00C3398F">
        <w:rPr>
          <w:b/>
        </w:rPr>
        <w:t xml:space="preserve"> </w:t>
      </w:r>
      <w:r w:rsidRPr="00C3398F">
        <w:rPr>
          <w:b/>
        </w:rPr>
        <w:t>аварийного</w:t>
      </w:r>
      <w:r w:rsidR="00B175EA" w:rsidRPr="00C3398F">
        <w:rPr>
          <w:b/>
        </w:rPr>
        <w:t xml:space="preserve"> </w:t>
      </w:r>
      <w:r w:rsidRPr="00C3398F">
        <w:rPr>
          <w:b/>
        </w:rPr>
        <w:t>освещения</w:t>
      </w:r>
    </w:p>
    <w:p w:rsidR="008E2559" w:rsidRPr="00C3398F" w:rsidRDefault="008E2559" w:rsidP="00830A4F">
      <w:pPr>
        <w:pStyle w:val="afe"/>
        <w:ind w:firstLine="567"/>
        <w:jc w:val="both"/>
        <w:rPr>
          <w:sz w:val="28"/>
          <w:szCs w:val="28"/>
        </w:rPr>
      </w:pPr>
    </w:p>
    <w:p w:rsidR="00607963" w:rsidRPr="00C3398F" w:rsidRDefault="00607963" w:rsidP="00830A4F">
      <w:pPr>
        <w:pStyle w:val="afe"/>
        <w:ind w:firstLine="567"/>
        <w:jc w:val="both"/>
        <w:rPr>
          <w:sz w:val="28"/>
          <w:szCs w:val="28"/>
        </w:rPr>
      </w:pPr>
      <w:r w:rsidRPr="00C3398F">
        <w:rPr>
          <w:sz w:val="28"/>
          <w:szCs w:val="28"/>
        </w:rPr>
        <w:t>Аварийное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освещение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предусматривается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на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случай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нарушения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питания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рабочего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освещения.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Аварийное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освещение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должно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включаться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автоматически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при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отключении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питания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рабочего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освещения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либо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вручную,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если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автоматика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не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сработала.</w:t>
      </w:r>
    </w:p>
    <w:p w:rsidR="00592686" w:rsidRPr="00C3398F" w:rsidRDefault="00607963" w:rsidP="00830A4F">
      <w:pPr>
        <w:pStyle w:val="afe"/>
        <w:ind w:firstLine="567"/>
        <w:jc w:val="both"/>
        <w:rPr>
          <w:sz w:val="28"/>
          <w:szCs w:val="28"/>
        </w:rPr>
      </w:pPr>
      <w:r w:rsidRPr="00C3398F">
        <w:rPr>
          <w:sz w:val="28"/>
          <w:szCs w:val="28"/>
        </w:rPr>
        <w:t>Питание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аварийного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освещения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осуществляется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в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соответствии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с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требованиями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[7].</w:t>
      </w:r>
    </w:p>
    <w:p w:rsidR="00D13C51" w:rsidRPr="00C3398F" w:rsidRDefault="001A140F" w:rsidP="00830A4F">
      <w:pPr>
        <w:ind w:firstLine="567"/>
        <w:jc w:val="both"/>
        <w:rPr>
          <w:sz w:val="28"/>
          <w:szCs w:val="28"/>
        </w:rPr>
      </w:pPr>
      <w:r w:rsidRPr="00C3398F">
        <w:rPr>
          <w:sz w:val="28"/>
          <w:szCs w:val="28"/>
        </w:rPr>
        <w:t>Аварийное</w:t>
      </w:r>
      <w:r w:rsidR="00B175EA" w:rsidRPr="00C3398F">
        <w:rPr>
          <w:sz w:val="28"/>
          <w:szCs w:val="28"/>
        </w:rPr>
        <w:t xml:space="preserve"> </w:t>
      </w:r>
      <w:r w:rsidRPr="00C3398F">
        <w:rPr>
          <w:sz w:val="28"/>
          <w:szCs w:val="28"/>
        </w:rPr>
        <w:t>освещение</w:t>
      </w:r>
      <w:r w:rsidR="00B175EA" w:rsidRPr="00C3398F">
        <w:rPr>
          <w:sz w:val="28"/>
          <w:szCs w:val="28"/>
        </w:rPr>
        <w:t xml:space="preserve"> </w:t>
      </w:r>
      <w:r w:rsidR="00D13C51" w:rsidRPr="00C3398F">
        <w:rPr>
          <w:sz w:val="28"/>
          <w:szCs w:val="28"/>
        </w:rPr>
        <w:t>подключается</w:t>
      </w:r>
      <w:r w:rsidR="00B175EA" w:rsidRPr="00C3398F">
        <w:rPr>
          <w:sz w:val="28"/>
          <w:szCs w:val="28"/>
        </w:rPr>
        <w:t xml:space="preserve"> </w:t>
      </w:r>
      <w:r w:rsidR="00D13C51" w:rsidRPr="00C3398F">
        <w:rPr>
          <w:sz w:val="28"/>
          <w:szCs w:val="28"/>
        </w:rPr>
        <w:t>к</w:t>
      </w:r>
      <w:r w:rsidR="00B175EA" w:rsidRPr="00C3398F">
        <w:rPr>
          <w:sz w:val="28"/>
          <w:szCs w:val="28"/>
        </w:rPr>
        <w:t xml:space="preserve"> </w:t>
      </w:r>
      <w:r w:rsidR="00D13C51" w:rsidRPr="00C3398F">
        <w:rPr>
          <w:sz w:val="28"/>
          <w:szCs w:val="28"/>
        </w:rPr>
        <w:t>источнику</w:t>
      </w:r>
      <w:r w:rsidR="00B175EA" w:rsidRPr="00C3398F">
        <w:rPr>
          <w:sz w:val="28"/>
          <w:szCs w:val="28"/>
        </w:rPr>
        <w:t xml:space="preserve"> </w:t>
      </w:r>
      <w:r w:rsidR="00D13C51" w:rsidRPr="00C3398F">
        <w:rPr>
          <w:sz w:val="28"/>
          <w:szCs w:val="28"/>
        </w:rPr>
        <w:t>питания,</w:t>
      </w:r>
      <w:r w:rsidR="00B175EA" w:rsidRPr="00C3398F">
        <w:rPr>
          <w:sz w:val="28"/>
          <w:szCs w:val="28"/>
        </w:rPr>
        <w:t xml:space="preserve"> </w:t>
      </w:r>
      <w:r w:rsidR="00D13C51" w:rsidRPr="00C3398F">
        <w:rPr>
          <w:sz w:val="28"/>
          <w:szCs w:val="28"/>
        </w:rPr>
        <w:t>независимому</w:t>
      </w:r>
      <w:r w:rsidR="00B175EA" w:rsidRPr="00C3398F">
        <w:rPr>
          <w:sz w:val="28"/>
          <w:szCs w:val="28"/>
        </w:rPr>
        <w:t xml:space="preserve"> </w:t>
      </w:r>
      <w:r w:rsidR="00D13C51" w:rsidRPr="00C3398F">
        <w:rPr>
          <w:sz w:val="28"/>
          <w:szCs w:val="28"/>
        </w:rPr>
        <w:t>от</w:t>
      </w:r>
      <w:r w:rsidR="00B175EA" w:rsidRPr="00C3398F">
        <w:rPr>
          <w:sz w:val="28"/>
          <w:szCs w:val="28"/>
        </w:rPr>
        <w:t xml:space="preserve"> </w:t>
      </w:r>
      <w:r w:rsidR="00D13C51" w:rsidRPr="00C3398F">
        <w:rPr>
          <w:sz w:val="28"/>
          <w:szCs w:val="28"/>
        </w:rPr>
        <w:t>источника</w:t>
      </w:r>
      <w:r w:rsidR="00B175EA" w:rsidRPr="00C3398F">
        <w:rPr>
          <w:sz w:val="28"/>
          <w:szCs w:val="28"/>
        </w:rPr>
        <w:t xml:space="preserve"> </w:t>
      </w:r>
      <w:r w:rsidR="00D13C51" w:rsidRPr="00C3398F">
        <w:rPr>
          <w:sz w:val="28"/>
          <w:szCs w:val="28"/>
        </w:rPr>
        <w:t>питания</w:t>
      </w:r>
      <w:r w:rsidR="00B175EA" w:rsidRPr="00C3398F">
        <w:rPr>
          <w:sz w:val="28"/>
          <w:szCs w:val="28"/>
        </w:rPr>
        <w:t xml:space="preserve"> </w:t>
      </w:r>
      <w:r w:rsidR="00D13C51" w:rsidRPr="00C3398F">
        <w:rPr>
          <w:sz w:val="28"/>
          <w:szCs w:val="28"/>
        </w:rPr>
        <w:t>рабочего</w:t>
      </w:r>
      <w:r w:rsidR="00B175EA" w:rsidRPr="00C3398F">
        <w:rPr>
          <w:sz w:val="28"/>
          <w:szCs w:val="28"/>
        </w:rPr>
        <w:t xml:space="preserve"> </w:t>
      </w:r>
      <w:r w:rsidR="00D13C51" w:rsidRPr="00C3398F">
        <w:rPr>
          <w:sz w:val="28"/>
          <w:szCs w:val="28"/>
        </w:rPr>
        <w:t>освещения.</w:t>
      </w:r>
    </w:p>
    <w:p w:rsidR="00B80B20" w:rsidRPr="00C3398F" w:rsidRDefault="00B80B20" w:rsidP="00830A4F">
      <w:pPr>
        <w:pStyle w:val="afe"/>
        <w:ind w:firstLine="567"/>
        <w:jc w:val="both"/>
        <w:rPr>
          <w:b/>
          <w:sz w:val="28"/>
          <w:szCs w:val="28"/>
        </w:rPr>
      </w:pPr>
      <w:r w:rsidRPr="00C3398F">
        <w:rPr>
          <w:b/>
          <w:sz w:val="28"/>
          <w:szCs w:val="28"/>
        </w:rPr>
        <w:t>(Измененная</w:t>
      </w:r>
      <w:r w:rsidR="00B175EA" w:rsidRPr="00C3398F">
        <w:rPr>
          <w:b/>
          <w:sz w:val="28"/>
          <w:szCs w:val="28"/>
        </w:rPr>
        <w:t xml:space="preserve"> </w:t>
      </w:r>
      <w:r w:rsidRPr="00C3398F">
        <w:rPr>
          <w:b/>
          <w:sz w:val="28"/>
          <w:szCs w:val="28"/>
        </w:rPr>
        <w:t>редакция,</w:t>
      </w:r>
      <w:r w:rsidR="00B175EA" w:rsidRPr="00C3398F">
        <w:rPr>
          <w:b/>
          <w:sz w:val="28"/>
          <w:szCs w:val="28"/>
        </w:rPr>
        <w:t xml:space="preserve"> </w:t>
      </w:r>
      <w:r w:rsidRPr="00C3398F">
        <w:rPr>
          <w:b/>
          <w:sz w:val="28"/>
          <w:szCs w:val="28"/>
        </w:rPr>
        <w:t>Изм.</w:t>
      </w:r>
      <w:r w:rsidR="00B175EA" w:rsidRPr="00C3398F">
        <w:rPr>
          <w:b/>
          <w:sz w:val="28"/>
          <w:szCs w:val="28"/>
        </w:rPr>
        <w:t xml:space="preserve"> </w:t>
      </w:r>
      <w:r w:rsidRPr="00C3398F">
        <w:rPr>
          <w:b/>
          <w:sz w:val="28"/>
          <w:szCs w:val="28"/>
        </w:rPr>
        <w:t>№</w:t>
      </w:r>
      <w:r w:rsidR="00B175EA" w:rsidRPr="00C3398F">
        <w:rPr>
          <w:b/>
          <w:sz w:val="28"/>
          <w:szCs w:val="28"/>
        </w:rPr>
        <w:t xml:space="preserve"> </w:t>
      </w:r>
      <w:r w:rsidRPr="00C3398F">
        <w:rPr>
          <w:b/>
          <w:sz w:val="28"/>
          <w:szCs w:val="28"/>
        </w:rPr>
        <w:t>1).</w:t>
      </w:r>
    </w:p>
    <w:p w:rsidR="00D13C51" w:rsidRPr="00C3398F" w:rsidRDefault="00D13C51" w:rsidP="00830A4F">
      <w:pPr>
        <w:pStyle w:val="22"/>
        <w:ind w:firstLine="567"/>
        <w:rPr>
          <w:b w:val="0"/>
          <w:bCs w:val="0"/>
          <w:i w:val="0"/>
          <w:iCs w:val="0"/>
          <w:sz w:val="28"/>
          <w:szCs w:val="28"/>
        </w:rPr>
      </w:pPr>
      <w:r w:rsidRPr="00C02229">
        <w:rPr>
          <w:b w:val="0"/>
          <w:i w:val="0"/>
          <w:color w:val="FF0000"/>
          <w:sz w:val="28"/>
          <w:szCs w:val="28"/>
        </w:rPr>
        <w:t>7.</w:t>
      </w:r>
      <w:r w:rsidR="008E2559" w:rsidRPr="00C02229">
        <w:rPr>
          <w:b w:val="0"/>
          <w:i w:val="0"/>
          <w:color w:val="FF0000"/>
          <w:sz w:val="28"/>
          <w:szCs w:val="28"/>
        </w:rPr>
        <w:t>6.2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Для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аварийного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освещения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следует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применять:</w:t>
      </w:r>
    </w:p>
    <w:p w:rsidR="00D13C51" w:rsidRPr="00C3398F" w:rsidRDefault="00D13C51" w:rsidP="00830A4F">
      <w:pPr>
        <w:pStyle w:val="22"/>
        <w:ind w:firstLine="567"/>
        <w:rPr>
          <w:b w:val="0"/>
          <w:bCs w:val="0"/>
          <w:i w:val="0"/>
          <w:iCs w:val="0"/>
          <w:sz w:val="28"/>
          <w:szCs w:val="28"/>
        </w:rPr>
      </w:pPr>
      <w:r w:rsidRPr="00C3398F">
        <w:rPr>
          <w:b w:val="0"/>
          <w:bCs w:val="0"/>
          <w:i w:val="0"/>
          <w:iCs w:val="0"/>
          <w:sz w:val="28"/>
          <w:szCs w:val="28"/>
        </w:rPr>
        <w:t>а)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светодиодные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источники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света;</w:t>
      </w:r>
    </w:p>
    <w:p w:rsidR="00D13C51" w:rsidRPr="00C3398F" w:rsidRDefault="00D13C51" w:rsidP="00830A4F">
      <w:pPr>
        <w:pStyle w:val="22"/>
        <w:ind w:firstLine="567"/>
        <w:rPr>
          <w:b w:val="0"/>
          <w:bCs w:val="0"/>
          <w:i w:val="0"/>
          <w:iCs w:val="0"/>
          <w:sz w:val="28"/>
          <w:szCs w:val="28"/>
        </w:rPr>
      </w:pPr>
      <w:r w:rsidRPr="00C3398F">
        <w:rPr>
          <w:b w:val="0"/>
          <w:bCs w:val="0"/>
          <w:i w:val="0"/>
          <w:iCs w:val="0"/>
          <w:sz w:val="28"/>
          <w:szCs w:val="28"/>
        </w:rPr>
        <w:t>б)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люминесцентные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лампы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–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в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помещениях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с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минимальной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температурой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воздуха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не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менее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5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ºС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и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при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условии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питания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ламп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во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всех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режимах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напряжением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не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ниже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90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%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номинального;</w:t>
      </w:r>
    </w:p>
    <w:p w:rsidR="00D13C51" w:rsidRPr="00C3398F" w:rsidRDefault="00D13C51" w:rsidP="00830A4F">
      <w:pPr>
        <w:pStyle w:val="22"/>
        <w:ind w:firstLine="567"/>
        <w:rPr>
          <w:b w:val="0"/>
          <w:bCs w:val="0"/>
          <w:i w:val="0"/>
          <w:iCs w:val="0"/>
          <w:sz w:val="28"/>
          <w:szCs w:val="28"/>
        </w:rPr>
      </w:pPr>
      <w:r w:rsidRPr="00C3398F">
        <w:rPr>
          <w:b w:val="0"/>
          <w:bCs w:val="0"/>
          <w:i w:val="0"/>
          <w:iCs w:val="0"/>
          <w:sz w:val="28"/>
          <w:szCs w:val="28"/>
        </w:rPr>
        <w:t>в)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разрядные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лампы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высокого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давления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при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условии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их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мгновенного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или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быстрого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повторного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зажигания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как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в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горячем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состоянии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после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кратковременного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отключения,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так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и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в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холодном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состоянии;</w:t>
      </w:r>
    </w:p>
    <w:p w:rsidR="00D13C51" w:rsidRPr="00C3398F" w:rsidRDefault="00D13C51" w:rsidP="00830A4F">
      <w:pPr>
        <w:pStyle w:val="22"/>
        <w:ind w:firstLine="567"/>
        <w:rPr>
          <w:b w:val="0"/>
          <w:bCs w:val="0"/>
          <w:i w:val="0"/>
          <w:iCs w:val="0"/>
          <w:sz w:val="28"/>
          <w:szCs w:val="28"/>
        </w:rPr>
      </w:pPr>
      <w:r w:rsidRPr="00C3398F">
        <w:rPr>
          <w:b w:val="0"/>
          <w:bCs w:val="0"/>
          <w:i w:val="0"/>
          <w:iCs w:val="0"/>
          <w:sz w:val="28"/>
          <w:szCs w:val="28"/>
        </w:rPr>
        <w:t>г)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лампы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накаливания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–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при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невозможности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использования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других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источников</w:t>
      </w:r>
      <w:r w:rsidR="00B175EA" w:rsidRPr="00C3398F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C3398F">
        <w:rPr>
          <w:b w:val="0"/>
          <w:bCs w:val="0"/>
          <w:i w:val="0"/>
          <w:iCs w:val="0"/>
          <w:sz w:val="28"/>
          <w:szCs w:val="28"/>
        </w:rPr>
        <w:t>света.</w:t>
      </w:r>
    </w:p>
    <w:p w:rsidR="00D13C51" w:rsidRPr="00C02229" w:rsidRDefault="00D13C51" w:rsidP="00830A4F">
      <w:pPr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Индекс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цветопередачи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i/>
          <w:color w:val="FF0000"/>
          <w:sz w:val="28"/>
          <w:szCs w:val="28"/>
          <w:lang w:val="en-US"/>
        </w:rPr>
        <w:t>R</w:t>
      </w:r>
      <w:r w:rsidRPr="00C02229">
        <w:rPr>
          <w:i/>
          <w:color w:val="FF0000"/>
          <w:sz w:val="28"/>
          <w:szCs w:val="28"/>
          <w:vertAlign w:val="subscript"/>
          <w:lang w:val="en-US"/>
        </w:rPr>
        <w:t>a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применяемых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источников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света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для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аварийного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должен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быть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менее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40.</w:t>
      </w:r>
    </w:p>
    <w:p w:rsidR="00D13C51" w:rsidRPr="00C02229" w:rsidRDefault="004564CA" w:rsidP="00830A4F">
      <w:pPr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7.6.3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путей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эвакуации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помещениях,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местах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производства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работ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вне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зданий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технологических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площадках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промышленных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предприятий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следует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предусматривать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путям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эвакуации:</w:t>
      </w:r>
    </w:p>
    <w:p w:rsidR="00D13C51" w:rsidRPr="00C02229" w:rsidRDefault="00D13C51" w:rsidP="00830A4F">
      <w:pPr>
        <w:suppressAutoHyphens w:val="0"/>
        <w:overflowPunct w:val="0"/>
        <w:autoSpaceDE w:val="0"/>
        <w:autoSpaceDN w:val="0"/>
        <w:adjustRightInd w:val="0"/>
        <w:ind w:firstLine="567"/>
        <w:jc w:val="both"/>
        <w:textAlignment w:val="baseline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-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коридорах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проходах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путям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эвакуации;</w:t>
      </w:r>
    </w:p>
    <w:p w:rsidR="00D13C51" w:rsidRPr="00C02229" w:rsidRDefault="00D13C51" w:rsidP="00830A4F">
      <w:pPr>
        <w:suppressAutoHyphens w:val="0"/>
        <w:overflowPunct w:val="0"/>
        <w:autoSpaceDE w:val="0"/>
        <w:autoSpaceDN w:val="0"/>
        <w:adjustRightInd w:val="0"/>
        <w:ind w:firstLine="567"/>
        <w:jc w:val="both"/>
        <w:textAlignment w:val="baseline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-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местах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изменения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(перепада)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уровня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пола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или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покрытия;</w:t>
      </w:r>
    </w:p>
    <w:p w:rsidR="00D13C51" w:rsidRPr="00C02229" w:rsidRDefault="00D13C51" w:rsidP="00830A4F">
      <w:pPr>
        <w:suppressAutoHyphens w:val="0"/>
        <w:overflowPunct w:val="0"/>
        <w:autoSpaceDE w:val="0"/>
        <w:autoSpaceDN w:val="0"/>
        <w:adjustRightInd w:val="0"/>
        <w:ind w:firstLine="567"/>
        <w:jc w:val="both"/>
        <w:textAlignment w:val="baseline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-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зоне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каждого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изменения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направления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пути;</w:t>
      </w:r>
    </w:p>
    <w:p w:rsidR="00D13C51" w:rsidRPr="00C02229" w:rsidRDefault="00D13C51" w:rsidP="00830A4F">
      <w:pPr>
        <w:suppressAutoHyphens w:val="0"/>
        <w:overflowPunct w:val="0"/>
        <w:autoSpaceDE w:val="0"/>
        <w:autoSpaceDN w:val="0"/>
        <w:adjustRightInd w:val="0"/>
        <w:ind w:firstLine="567"/>
        <w:jc w:val="both"/>
        <w:textAlignment w:val="baseline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-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пересечении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проходов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коридоров;</w:t>
      </w:r>
    </w:p>
    <w:p w:rsidR="00D13C51" w:rsidRPr="00C02229" w:rsidRDefault="00D13C51" w:rsidP="00830A4F">
      <w:pPr>
        <w:suppressAutoHyphens w:val="0"/>
        <w:overflowPunct w:val="0"/>
        <w:autoSpaceDE w:val="0"/>
        <w:autoSpaceDN w:val="0"/>
        <w:adjustRightInd w:val="0"/>
        <w:ind w:firstLine="567"/>
        <w:jc w:val="both"/>
        <w:textAlignment w:val="baseline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-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лестничных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маршах,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этом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каждая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ступень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должна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быть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прямым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светом;</w:t>
      </w:r>
    </w:p>
    <w:p w:rsidR="00C100C9" w:rsidRPr="00C02229" w:rsidRDefault="00D13C51" w:rsidP="00830A4F">
      <w:pPr>
        <w:suppressAutoHyphens w:val="0"/>
        <w:overflowPunct w:val="0"/>
        <w:autoSpaceDE w:val="0"/>
        <w:autoSpaceDN w:val="0"/>
        <w:adjustRightInd w:val="0"/>
        <w:ind w:firstLine="567"/>
        <w:jc w:val="both"/>
        <w:textAlignment w:val="baseline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-</w:t>
      </w:r>
      <w:r w:rsidR="00B175EA" w:rsidRPr="00C02229">
        <w:rPr>
          <w:color w:val="FF0000"/>
          <w:sz w:val="28"/>
          <w:szCs w:val="28"/>
        </w:rPr>
        <w:t xml:space="preserve"> </w:t>
      </w:r>
      <w:r w:rsidR="00C100C9" w:rsidRPr="00C02229">
        <w:rPr>
          <w:color w:val="FF0000"/>
          <w:sz w:val="28"/>
          <w:szCs w:val="28"/>
        </w:rPr>
        <w:t>перед</w:t>
      </w:r>
      <w:r w:rsidR="00B175EA" w:rsidRPr="00C02229">
        <w:rPr>
          <w:color w:val="FF0000"/>
          <w:sz w:val="28"/>
          <w:szCs w:val="28"/>
        </w:rPr>
        <w:t xml:space="preserve"> </w:t>
      </w:r>
      <w:r w:rsidR="00C100C9" w:rsidRPr="00C02229">
        <w:rPr>
          <w:color w:val="FF0000"/>
          <w:sz w:val="28"/>
          <w:szCs w:val="28"/>
        </w:rPr>
        <w:t>каждым</w:t>
      </w:r>
      <w:r w:rsidR="00B175EA" w:rsidRPr="00C02229">
        <w:rPr>
          <w:color w:val="FF0000"/>
          <w:sz w:val="28"/>
          <w:szCs w:val="28"/>
        </w:rPr>
        <w:t xml:space="preserve"> </w:t>
      </w:r>
      <w:r w:rsidR="00C100C9" w:rsidRPr="00C02229">
        <w:rPr>
          <w:color w:val="FF0000"/>
          <w:sz w:val="28"/>
          <w:szCs w:val="28"/>
        </w:rPr>
        <w:t>эвакуационным</w:t>
      </w:r>
      <w:r w:rsidR="00B175EA" w:rsidRPr="00C02229">
        <w:rPr>
          <w:color w:val="FF0000"/>
          <w:sz w:val="28"/>
          <w:szCs w:val="28"/>
        </w:rPr>
        <w:t xml:space="preserve"> </w:t>
      </w:r>
      <w:r w:rsidR="00C100C9" w:rsidRPr="00C02229">
        <w:rPr>
          <w:color w:val="FF0000"/>
          <w:sz w:val="28"/>
          <w:szCs w:val="28"/>
        </w:rPr>
        <w:t>выходом</w:t>
      </w:r>
      <w:r w:rsidR="00B175EA" w:rsidRPr="00C02229">
        <w:rPr>
          <w:color w:val="FF0000"/>
          <w:sz w:val="28"/>
          <w:szCs w:val="28"/>
        </w:rPr>
        <w:t xml:space="preserve"> </w:t>
      </w:r>
      <w:r w:rsidR="00C100C9" w:rsidRPr="00C02229">
        <w:rPr>
          <w:color w:val="FF0000"/>
          <w:sz w:val="28"/>
          <w:szCs w:val="28"/>
        </w:rPr>
        <w:t>из</w:t>
      </w:r>
      <w:r w:rsidR="00B175EA" w:rsidRPr="00C02229">
        <w:rPr>
          <w:color w:val="FF0000"/>
          <w:sz w:val="28"/>
          <w:szCs w:val="28"/>
        </w:rPr>
        <w:t xml:space="preserve"> </w:t>
      </w:r>
      <w:r w:rsidR="00C100C9" w:rsidRPr="00C02229">
        <w:rPr>
          <w:color w:val="FF0000"/>
          <w:sz w:val="28"/>
          <w:szCs w:val="28"/>
        </w:rPr>
        <w:t>помещения,</w:t>
      </w:r>
      <w:r w:rsidR="00B175EA" w:rsidRPr="00C02229">
        <w:rPr>
          <w:color w:val="FF0000"/>
          <w:sz w:val="28"/>
          <w:szCs w:val="28"/>
        </w:rPr>
        <w:t xml:space="preserve"> </w:t>
      </w:r>
      <w:r w:rsidR="00C100C9" w:rsidRPr="00C02229">
        <w:rPr>
          <w:color w:val="FF0000"/>
          <w:sz w:val="28"/>
          <w:szCs w:val="28"/>
        </w:rPr>
        <w:t>требующего</w:t>
      </w:r>
      <w:r w:rsidR="00B175EA" w:rsidRPr="00C02229">
        <w:rPr>
          <w:color w:val="FF0000"/>
          <w:sz w:val="28"/>
          <w:szCs w:val="28"/>
        </w:rPr>
        <w:t xml:space="preserve"> </w:t>
      </w:r>
      <w:r w:rsidR="00C100C9" w:rsidRPr="00C02229">
        <w:rPr>
          <w:color w:val="FF0000"/>
          <w:sz w:val="28"/>
          <w:szCs w:val="28"/>
        </w:rPr>
        <w:t>эвакуационного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="00C100C9" w:rsidRPr="00C02229">
        <w:rPr>
          <w:color w:val="FF0000"/>
          <w:sz w:val="28"/>
          <w:szCs w:val="28"/>
        </w:rPr>
        <w:t>освещения;</w:t>
      </w:r>
    </w:p>
    <w:p w:rsidR="00D13C51" w:rsidRPr="00C02229" w:rsidRDefault="00D13C51" w:rsidP="00830A4F">
      <w:pPr>
        <w:suppressAutoHyphens w:val="0"/>
        <w:overflowPunct w:val="0"/>
        <w:autoSpaceDE w:val="0"/>
        <w:autoSpaceDN w:val="0"/>
        <w:adjustRightInd w:val="0"/>
        <w:ind w:firstLine="567"/>
        <w:jc w:val="both"/>
        <w:textAlignment w:val="baseline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-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перед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пунктом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медицинской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помощи;</w:t>
      </w:r>
    </w:p>
    <w:p w:rsidR="00D13C51" w:rsidRPr="00C02229" w:rsidRDefault="00D13C51" w:rsidP="00830A4F">
      <w:pPr>
        <w:suppressAutoHyphens w:val="0"/>
        <w:overflowPunct w:val="0"/>
        <w:autoSpaceDE w:val="0"/>
        <w:autoSpaceDN w:val="0"/>
        <w:adjustRightInd w:val="0"/>
        <w:ind w:firstLine="567"/>
        <w:jc w:val="both"/>
        <w:textAlignment w:val="baseline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-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местах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размещения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средств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экстренной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связи;</w:t>
      </w:r>
      <w:r w:rsidR="00B175EA" w:rsidRPr="00C02229">
        <w:rPr>
          <w:color w:val="FF0000"/>
          <w:sz w:val="28"/>
          <w:szCs w:val="28"/>
        </w:rPr>
        <w:t xml:space="preserve"> </w:t>
      </w:r>
    </w:p>
    <w:p w:rsidR="00D13C51" w:rsidRPr="00C02229" w:rsidRDefault="00D13C51" w:rsidP="00830A4F">
      <w:pPr>
        <w:suppressAutoHyphens w:val="0"/>
        <w:overflowPunct w:val="0"/>
        <w:autoSpaceDE w:val="0"/>
        <w:autoSpaceDN w:val="0"/>
        <w:adjustRightInd w:val="0"/>
        <w:ind w:firstLine="567"/>
        <w:jc w:val="both"/>
        <w:textAlignment w:val="baseline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-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местах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размещения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средств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пожаротушения;</w:t>
      </w:r>
    </w:p>
    <w:p w:rsidR="00D13C51" w:rsidRPr="00C02229" w:rsidRDefault="00D13C51" w:rsidP="00830A4F">
      <w:pPr>
        <w:suppressAutoHyphens w:val="0"/>
        <w:overflowPunct w:val="0"/>
        <w:autoSpaceDE w:val="0"/>
        <w:autoSpaceDN w:val="0"/>
        <w:adjustRightInd w:val="0"/>
        <w:ind w:firstLine="567"/>
        <w:jc w:val="both"/>
        <w:textAlignment w:val="baseline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-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местах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размещения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плана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эвакуации;</w:t>
      </w:r>
    </w:p>
    <w:p w:rsidR="004564CA" w:rsidRPr="00C02229" w:rsidRDefault="00D13C51" w:rsidP="00830A4F">
      <w:pPr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-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снаружи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перед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конечным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выходом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из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здания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или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сооружения</w:t>
      </w:r>
      <w:r w:rsidR="004564CA" w:rsidRPr="00C02229">
        <w:rPr>
          <w:color w:val="FF0000"/>
          <w:sz w:val="28"/>
          <w:szCs w:val="28"/>
        </w:rPr>
        <w:t>;</w:t>
      </w:r>
    </w:p>
    <w:p w:rsidR="004564CA" w:rsidRPr="00C02229" w:rsidRDefault="004564CA" w:rsidP="00830A4F">
      <w:pPr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-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технологических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площадках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лестницах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промышленных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предприятий;</w:t>
      </w:r>
    </w:p>
    <w:p w:rsidR="004564CA" w:rsidRPr="00C02229" w:rsidRDefault="004564CA" w:rsidP="00830A4F">
      <w:pPr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-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рабочих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зонах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наружных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технологических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установок;</w:t>
      </w:r>
    </w:p>
    <w:p w:rsidR="004564CA" w:rsidRPr="00C02229" w:rsidRDefault="004564CA" w:rsidP="00830A4F">
      <w:pPr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-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площадках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лестницах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обслуживания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наружной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технологической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аппаратуры,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резервуаров,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сливоналивных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эстакадах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лестницах;</w:t>
      </w:r>
    </w:p>
    <w:p w:rsidR="004564CA" w:rsidRPr="00C02229" w:rsidRDefault="004564CA" w:rsidP="00830A4F">
      <w:pPr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-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технологических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кабельных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эстакадах.</w:t>
      </w:r>
    </w:p>
    <w:p w:rsidR="00D13C51" w:rsidRPr="00C02229" w:rsidRDefault="004564CA" w:rsidP="00830A4F">
      <w:pPr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Эвакуационное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требуется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участках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путей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эвакуации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расстоянием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7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от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начальной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точки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эвакуации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выхода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из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помещения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условии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отсутствия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факторов,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создающих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опасность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затруднения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эвакуации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данных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участках,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также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условии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прямой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видимости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выхода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из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помещения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от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начальной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точки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эвакуации,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например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офисах,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кабинетах,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подсобных,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кладовых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прочих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помещениях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соблюдении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вышеуказанных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условий.</w:t>
      </w:r>
    </w:p>
    <w:p w:rsidR="0032736F" w:rsidRPr="00C02229" w:rsidRDefault="0032736F" w:rsidP="00830A4F">
      <w:pPr>
        <w:suppressAutoHyphens w:val="0"/>
        <w:overflowPunct w:val="0"/>
        <w:autoSpaceDE w:val="0"/>
        <w:autoSpaceDN w:val="0"/>
        <w:adjustRightInd w:val="0"/>
        <w:ind w:firstLine="567"/>
        <w:jc w:val="both"/>
        <w:textAlignment w:val="baseline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Нормы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освещенности,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предельная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равномерность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освещенности,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порядок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включения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продолжительность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работы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путей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эвакуации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приведены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таблице</w:t>
      </w:r>
      <w:r w:rsidR="00B175EA" w:rsidRPr="00C02229">
        <w:rPr>
          <w:color w:val="FF0000"/>
          <w:sz w:val="28"/>
          <w:szCs w:val="28"/>
        </w:rPr>
        <w:t xml:space="preserve"> </w:t>
      </w:r>
      <w:r w:rsidR="008E2559" w:rsidRPr="00C02229">
        <w:rPr>
          <w:color w:val="FF0000"/>
          <w:sz w:val="28"/>
          <w:szCs w:val="28"/>
        </w:rPr>
        <w:t>7.28</w:t>
      </w:r>
      <w:r w:rsidRPr="00C02229">
        <w:rPr>
          <w:color w:val="FF0000"/>
          <w:sz w:val="28"/>
          <w:szCs w:val="28"/>
        </w:rPr>
        <w:t>.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Повы</w:t>
      </w:r>
      <w:r w:rsidR="00D9673B" w:rsidRPr="00C02229">
        <w:rPr>
          <w:color w:val="FF0000"/>
          <w:sz w:val="28"/>
          <w:szCs w:val="28"/>
        </w:rPr>
        <w:t>шенные</w:t>
      </w:r>
      <w:r w:rsidR="00B175EA" w:rsidRPr="00C02229">
        <w:rPr>
          <w:color w:val="FF0000"/>
          <w:sz w:val="28"/>
          <w:szCs w:val="28"/>
        </w:rPr>
        <w:t xml:space="preserve"> </w:t>
      </w:r>
      <w:r w:rsidR="00D9673B" w:rsidRPr="00C02229">
        <w:rPr>
          <w:color w:val="FF0000"/>
          <w:sz w:val="28"/>
          <w:szCs w:val="28"/>
        </w:rPr>
        <w:t>нормы</w:t>
      </w:r>
      <w:r w:rsidR="00B175EA" w:rsidRPr="00C02229">
        <w:rPr>
          <w:color w:val="FF0000"/>
          <w:sz w:val="28"/>
          <w:szCs w:val="28"/>
        </w:rPr>
        <w:t xml:space="preserve"> </w:t>
      </w:r>
      <w:r w:rsidR="00D9673B" w:rsidRPr="00C02229">
        <w:rPr>
          <w:color w:val="FF0000"/>
          <w:sz w:val="28"/>
          <w:szCs w:val="28"/>
        </w:rPr>
        <w:t>освещенности</w:t>
      </w:r>
      <w:r w:rsidR="00B175EA" w:rsidRPr="00C02229">
        <w:rPr>
          <w:color w:val="FF0000"/>
          <w:sz w:val="28"/>
          <w:szCs w:val="28"/>
        </w:rPr>
        <w:t xml:space="preserve"> </w:t>
      </w:r>
      <w:r w:rsidR="00D9673B" w:rsidRPr="00C02229">
        <w:rPr>
          <w:color w:val="FF0000"/>
          <w:sz w:val="28"/>
          <w:szCs w:val="28"/>
        </w:rPr>
        <w:t>путей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эвакуации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установлены</w:t>
      </w:r>
      <w:r w:rsidR="00B175EA" w:rsidRPr="00C02229">
        <w:rPr>
          <w:color w:val="FF0000"/>
          <w:sz w:val="28"/>
          <w:szCs w:val="28"/>
        </w:rPr>
        <w:t xml:space="preserve"> </w:t>
      </w:r>
      <w:r w:rsidR="00013D07" w:rsidRPr="00C02229">
        <w:rPr>
          <w:color w:val="FF0000"/>
          <w:sz w:val="28"/>
          <w:szCs w:val="28"/>
        </w:rPr>
        <w:t>для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лестничны</w:t>
      </w:r>
      <w:r w:rsidR="00013D07" w:rsidRPr="00C02229">
        <w:rPr>
          <w:color w:val="FF0000"/>
          <w:sz w:val="28"/>
          <w:szCs w:val="28"/>
        </w:rPr>
        <w:t>х</w:t>
      </w:r>
      <w:r w:rsidR="00B175EA" w:rsidRPr="00C02229">
        <w:rPr>
          <w:color w:val="FF0000"/>
          <w:sz w:val="28"/>
          <w:szCs w:val="28"/>
        </w:rPr>
        <w:t xml:space="preserve"> </w:t>
      </w:r>
      <w:r w:rsidR="00013D07" w:rsidRPr="00C02229">
        <w:rPr>
          <w:color w:val="FF0000"/>
          <w:sz w:val="28"/>
          <w:szCs w:val="28"/>
        </w:rPr>
        <w:t>маршей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зданиях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постоянным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пребыванием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маломобильных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групп</w:t>
      </w:r>
      <w:r w:rsidR="00B175EA" w:rsidRPr="00C02229">
        <w:rPr>
          <w:color w:val="FF0000"/>
          <w:sz w:val="28"/>
          <w:szCs w:val="28"/>
        </w:rPr>
        <w:t xml:space="preserve"> </w:t>
      </w:r>
      <w:r w:rsidR="00013D07" w:rsidRPr="00C02229">
        <w:rPr>
          <w:color w:val="FF0000"/>
          <w:sz w:val="28"/>
          <w:szCs w:val="28"/>
        </w:rPr>
        <w:t>населения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="00013D07" w:rsidRPr="00C02229">
        <w:rPr>
          <w:color w:val="FF0000"/>
          <w:sz w:val="28"/>
          <w:szCs w:val="28"/>
        </w:rPr>
        <w:t>(МГН)</w:t>
      </w:r>
      <w:r w:rsidRPr="00C02229">
        <w:rPr>
          <w:color w:val="FF0000"/>
          <w:sz w:val="28"/>
          <w:szCs w:val="28"/>
        </w:rPr>
        <w:t>.</w:t>
      </w:r>
    </w:p>
    <w:p w:rsidR="0032736F" w:rsidRPr="00C02229" w:rsidRDefault="00D24613" w:rsidP="00830A4F">
      <w:pPr>
        <w:pStyle w:val="ae"/>
        <w:spacing w:before="0" w:after="0"/>
        <w:ind w:firstLine="567"/>
        <w:jc w:val="both"/>
        <w:rPr>
          <w:color w:val="FF0000"/>
          <w:sz w:val="28"/>
          <w:szCs w:val="28"/>
          <w:lang w:val="ru-RU"/>
        </w:rPr>
      </w:pPr>
      <w:r w:rsidRPr="00C02229">
        <w:rPr>
          <w:color w:val="FF0000"/>
          <w:sz w:val="28"/>
          <w:szCs w:val="28"/>
        </w:rPr>
        <w:t>7.6.4</w:t>
      </w:r>
      <w:r w:rsidR="00B175EA" w:rsidRPr="00C02229">
        <w:rPr>
          <w:color w:val="FF0000"/>
          <w:sz w:val="28"/>
          <w:szCs w:val="28"/>
        </w:rPr>
        <w:t xml:space="preserve"> </w:t>
      </w:r>
      <w:proofErr w:type="spellStart"/>
      <w:r w:rsidRPr="00C02229">
        <w:rPr>
          <w:color w:val="FF0000"/>
          <w:sz w:val="28"/>
          <w:szCs w:val="28"/>
        </w:rPr>
        <w:t>Антипаническое</w:t>
      </w:r>
      <w:proofErr w:type="spellEnd"/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направлено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предотвращение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паники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обеспечение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условий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для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безопасного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подхода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к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путям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эвакуации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его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следует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предусматривать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больших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помещениях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площадью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более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60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</w:t>
      </w:r>
      <w:r w:rsidRPr="00C02229">
        <w:rPr>
          <w:color w:val="FF0000"/>
          <w:sz w:val="28"/>
          <w:szCs w:val="28"/>
          <w:vertAlign w:val="superscript"/>
        </w:rPr>
        <w:t>2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одновременном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нахождении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нем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30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более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человек,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также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помещениях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постоянным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пребыванием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маломобильных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групп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населения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детей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дошкольного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возраста.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Нормы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освещенности,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предельная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равномерность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освещенности,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порядок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включения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продолжительность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работы</w:t>
      </w:r>
      <w:r w:rsidR="00B175EA" w:rsidRPr="00C02229">
        <w:rPr>
          <w:color w:val="FF0000"/>
          <w:sz w:val="28"/>
          <w:szCs w:val="28"/>
        </w:rPr>
        <w:t xml:space="preserve"> </w:t>
      </w:r>
      <w:proofErr w:type="spellStart"/>
      <w:r w:rsidRPr="00C02229">
        <w:rPr>
          <w:color w:val="FF0000"/>
          <w:sz w:val="28"/>
          <w:szCs w:val="28"/>
        </w:rPr>
        <w:t>антипанического</w:t>
      </w:r>
      <w:proofErr w:type="spellEnd"/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приведены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таблице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7.28.</w:t>
      </w:r>
    </w:p>
    <w:p w:rsidR="00D24613" w:rsidRPr="00C3398F" w:rsidRDefault="00DF3BB3" w:rsidP="00830A4F">
      <w:pPr>
        <w:pStyle w:val="afe"/>
        <w:ind w:firstLine="567"/>
        <w:jc w:val="both"/>
        <w:rPr>
          <w:b/>
          <w:sz w:val="28"/>
          <w:szCs w:val="28"/>
        </w:rPr>
      </w:pPr>
      <w:r w:rsidRPr="00C3398F">
        <w:rPr>
          <w:b/>
          <w:sz w:val="28"/>
          <w:szCs w:val="28"/>
        </w:rPr>
        <w:t>7.6.3,</w:t>
      </w:r>
      <w:r w:rsidR="00B175EA" w:rsidRPr="00C3398F">
        <w:rPr>
          <w:b/>
          <w:sz w:val="28"/>
          <w:szCs w:val="28"/>
        </w:rPr>
        <w:t xml:space="preserve"> </w:t>
      </w:r>
      <w:r w:rsidRPr="00C3398F">
        <w:rPr>
          <w:b/>
          <w:sz w:val="28"/>
          <w:szCs w:val="28"/>
        </w:rPr>
        <w:t>7.6.4</w:t>
      </w:r>
      <w:r w:rsidR="00B175EA" w:rsidRPr="00C3398F">
        <w:rPr>
          <w:b/>
          <w:sz w:val="28"/>
          <w:szCs w:val="28"/>
        </w:rPr>
        <w:t xml:space="preserve"> </w:t>
      </w:r>
      <w:r w:rsidR="00D24613" w:rsidRPr="00C3398F">
        <w:rPr>
          <w:b/>
          <w:sz w:val="28"/>
          <w:szCs w:val="28"/>
        </w:rPr>
        <w:t>(Измененная</w:t>
      </w:r>
      <w:r w:rsidR="00B175EA" w:rsidRPr="00C3398F">
        <w:rPr>
          <w:b/>
          <w:sz w:val="28"/>
          <w:szCs w:val="28"/>
        </w:rPr>
        <w:t xml:space="preserve"> </w:t>
      </w:r>
      <w:r w:rsidR="00D24613" w:rsidRPr="00C3398F">
        <w:rPr>
          <w:b/>
          <w:sz w:val="28"/>
          <w:szCs w:val="28"/>
        </w:rPr>
        <w:t>редакция,</w:t>
      </w:r>
      <w:r w:rsidR="00B175EA" w:rsidRPr="00C3398F">
        <w:rPr>
          <w:b/>
          <w:sz w:val="28"/>
          <w:szCs w:val="28"/>
        </w:rPr>
        <w:t xml:space="preserve"> </w:t>
      </w:r>
      <w:r w:rsidR="00D24613" w:rsidRPr="00C3398F">
        <w:rPr>
          <w:b/>
          <w:sz w:val="28"/>
          <w:szCs w:val="28"/>
        </w:rPr>
        <w:t>Изм.</w:t>
      </w:r>
      <w:r w:rsidR="00B175EA" w:rsidRPr="00C3398F">
        <w:rPr>
          <w:b/>
          <w:sz w:val="28"/>
          <w:szCs w:val="28"/>
        </w:rPr>
        <w:t xml:space="preserve"> </w:t>
      </w:r>
      <w:r w:rsidR="00D24613" w:rsidRPr="00C3398F">
        <w:rPr>
          <w:b/>
          <w:sz w:val="28"/>
          <w:szCs w:val="28"/>
        </w:rPr>
        <w:t>№</w:t>
      </w:r>
      <w:r w:rsidR="00B175EA" w:rsidRPr="00C3398F">
        <w:rPr>
          <w:b/>
          <w:sz w:val="28"/>
          <w:szCs w:val="28"/>
        </w:rPr>
        <w:t xml:space="preserve"> </w:t>
      </w:r>
      <w:r w:rsidR="00D24613" w:rsidRPr="00C3398F">
        <w:rPr>
          <w:b/>
          <w:sz w:val="28"/>
          <w:szCs w:val="28"/>
        </w:rPr>
        <w:t>1).</w:t>
      </w:r>
    </w:p>
    <w:p w:rsidR="0032736F" w:rsidRPr="00C02229" w:rsidRDefault="0032736F" w:rsidP="00830A4F">
      <w:pPr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pacing w:val="-4"/>
          <w:sz w:val="28"/>
          <w:szCs w:val="28"/>
        </w:rPr>
        <w:t>7.</w:t>
      </w:r>
      <w:r w:rsidR="00944A66" w:rsidRPr="00C02229">
        <w:rPr>
          <w:color w:val="FF0000"/>
          <w:spacing w:val="-4"/>
          <w:sz w:val="28"/>
          <w:szCs w:val="28"/>
        </w:rPr>
        <w:t>6.5</w:t>
      </w:r>
      <w:r w:rsidR="00B175EA" w:rsidRPr="00C02229">
        <w:rPr>
          <w:color w:val="FF0000"/>
          <w:spacing w:val="-4"/>
          <w:sz w:val="28"/>
          <w:szCs w:val="28"/>
        </w:rPr>
        <w:t xml:space="preserve"> </w:t>
      </w:r>
      <w:r w:rsidRPr="00C02229">
        <w:rPr>
          <w:color w:val="FF0000"/>
          <w:spacing w:val="-4"/>
          <w:sz w:val="28"/>
          <w:szCs w:val="28"/>
        </w:rPr>
        <w:t>Эвакуационное</w:t>
      </w:r>
      <w:r w:rsidR="00B175EA" w:rsidRPr="00C02229">
        <w:rPr>
          <w:color w:val="FF0000"/>
          <w:spacing w:val="-4"/>
          <w:sz w:val="28"/>
          <w:szCs w:val="28"/>
        </w:rPr>
        <w:t xml:space="preserve"> </w:t>
      </w:r>
      <w:r w:rsidRPr="00C02229">
        <w:rPr>
          <w:color w:val="FF0000"/>
          <w:spacing w:val="-4"/>
          <w:sz w:val="28"/>
          <w:szCs w:val="28"/>
        </w:rPr>
        <w:t>освещение</w:t>
      </w:r>
      <w:r w:rsidR="00B175EA" w:rsidRPr="00C02229">
        <w:rPr>
          <w:color w:val="FF0000"/>
          <w:spacing w:val="-4"/>
          <w:sz w:val="28"/>
          <w:szCs w:val="28"/>
        </w:rPr>
        <w:t xml:space="preserve"> </w:t>
      </w:r>
      <w:r w:rsidRPr="00C02229">
        <w:rPr>
          <w:color w:val="FF0000"/>
          <w:spacing w:val="-4"/>
          <w:sz w:val="28"/>
          <w:szCs w:val="28"/>
        </w:rPr>
        <w:t>зон</w:t>
      </w:r>
      <w:r w:rsidR="00B175EA" w:rsidRPr="00C02229">
        <w:rPr>
          <w:color w:val="FF0000"/>
          <w:spacing w:val="-4"/>
          <w:sz w:val="28"/>
          <w:szCs w:val="28"/>
        </w:rPr>
        <w:t xml:space="preserve"> </w:t>
      </w:r>
      <w:r w:rsidRPr="00C02229">
        <w:rPr>
          <w:color w:val="FF0000"/>
          <w:spacing w:val="-4"/>
          <w:sz w:val="28"/>
          <w:szCs w:val="28"/>
        </w:rPr>
        <w:t>повышенной</w:t>
      </w:r>
      <w:r w:rsidR="00B175EA" w:rsidRPr="00C02229">
        <w:rPr>
          <w:color w:val="FF0000"/>
          <w:spacing w:val="-4"/>
          <w:sz w:val="28"/>
          <w:szCs w:val="28"/>
        </w:rPr>
        <w:t xml:space="preserve"> </w:t>
      </w:r>
      <w:r w:rsidRPr="00C02229">
        <w:rPr>
          <w:color w:val="FF0000"/>
          <w:spacing w:val="-4"/>
          <w:sz w:val="28"/>
          <w:szCs w:val="28"/>
        </w:rPr>
        <w:t>опасности</w:t>
      </w:r>
      <w:r w:rsidR="00B175EA" w:rsidRPr="00C02229">
        <w:rPr>
          <w:color w:val="FF0000"/>
          <w:spacing w:val="-4"/>
          <w:sz w:val="28"/>
          <w:szCs w:val="28"/>
        </w:rPr>
        <w:t xml:space="preserve"> </w:t>
      </w:r>
      <w:r w:rsidRPr="00C02229">
        <w:rPr>
          <w:color w:val="FF0000"/>
          <w:spacing w:val="-4"/>
          <w:sz w:val="28"/>
          <w:szCs w:val="28"/>
        </w:rPr>
        <w:t>следует</w:t>
      </w:r>
      <w:r w:rsidR="00B175EA" w:rsidRPr="00C02229">
        <w:rPr>
          <w:color w:val="FF0000"/>
          <w:spacing w:val="-4"/>
          <w:sz w:val="28"/>
          <w:szCs w:val="28"/>
        </w:rPr>
        <w:t xml:space="preserve"> </w:t>
      </w:r>
      <w:r w:rsidRPr="00C02229">
        <w:rPr>
          <w:color w:val="FF0000"/>
          <w:spacing w:val="-4"/>
          <w:sz w:val="28"/>
          <w:szCs w:val="28"/>
        </w:rPr>
        <w:t>предусматривать</w:t>
      </w:r>
      <w:r w:rsidR="00B175EA" w:rsidRPr="00C02229">
        <w:rPr>
          <w:color w:val="FF0000"/>
          <w:spacing w:val="-4"/>
          <w:sz w:val="28"/>
          <w:szCs w:val="28"/>
        </w:rPr>
        <w:t xml:space="preserve"> </w:t>
      </w:r>
      <w:r w:rsidRPr="00C02229">
        <w:rPr>
          <w:color w:val="FF0000"/>
          <w:spacing w:val="-4"/>
          <w:sz w:val="28"/>
          <w:szCs w:val="28"/>
        </w:rPr>
        <w:t>для</w:t>
      </w:r>
      <w:r w:rsidR="00B175EA" w:rsidRPr="00C02229">
        <w:rPr>
          <w:color w:val="FF0000"/>
          <w:spacing w:val="-4"/>
          <w:sz w:val="28"/>
          <w:szCs w:val="28"/>
        </w:rPr>
        <w:t xml:space="preserve"> </w:t>
      </w:r>
      <w:r w:rsidRPr="00C02229">
        <w:rPr>
          <w:color w:val="FF0000"/>
          <w:spacing w:val="-4"/>
          <w:sz w:val="28"/>
          <w:szCs w:val="28"/>
        </w:rPr>
        <w:t>безопасного</w:t>
      </w:r>
      <w:r w:rsidR="00B175EA" w:rsidRPr="00C02229">
        <w:rPr>
          <w:color w:val="FF0000"/>
          <w:spacing w:val="-4"/>
          <w:sz w:val="28"/>
          <w:szCs w:val="28"/>
        </w:rPr>
        <w:t xml:space="preserve"> </w:t>
      </w:r>
      <w:r w:rsidRPr="00C02229">
        <w:rPr>
          <w:color w:val="FF0000"/>
          <w:spacing w:val="-4"/>
          <w:sz w:val="28"/>
          <w:szCs w:val="28"/>
        </w:rPr>
        <w:t>завершения</w:t>
      </w:r>
      <w:r w:rsidR="00B175EA" w:rsidRPr="00C02229">
        <w:rPr>
          <w:color w:val="FF0000"/>
          <w:spacing w:val="-4"/>
          <w:sz w:val="28"/>
          <w:szCs w:val="28"/>
        </w:rPr>
        <w:t xml:space="preserve"> </w:t>
      </w:r>
      <w:r w:rsidRPr="00C02229">
        <w:rPr>
          <w:color w:val="FF0000"/>
          <w:spacing w:val="-4"/>
          <w:sz w:val="28"/>
          <w:szCs w:val="28"/>
        </w:rPr>
        <w:t>потенциально</w:t>
      </w:r>
      <w:r w:rsidR="00B175EA" w:rsidRPr="00C02229">
        <w:rPr>
          <w:color w:val="FF0000"/>
          <w:spacing w:val="-4"/>
          <w:sz w:val="28"/>
          <w:szCs w:val="28"/>
        </w:rPr>
        <w:t xml:space="preserve"> </w:t>
      </w:r>
      <w:r w:rsidRPr="00C02229">
        <w:rPr>
          <w:color w:val="FF0000"/>
          <w:spacing w:val="-4"/>
          <w:sz w:val="28"/>
          <w:szCs w:val="28"/>
        </w:rPr>
        <w:t>опасного</w:t>
      </w:r>
      <w:r w:rsidR="00B175EA" w:rsidRPr="00C02229">
        <w:rPr>
          <w:color w:val="FF0000"/>
          <w:spacing w:val="-4"/>
          <w:sz w:val="28"/>
          <w:szCs w:val="28"/>
        </w:rPr>
        <w:t xml:space="preserve"> </w:t>
      </w:r>
      <w:r w:rsidRPr="00C02229">
        <w:rPr>
          <w:color w:val="FF0000"/>
          <w:spacing w:val="-4"/>
          <w:sz w:val="28"/>
          <w:szCs w:val="28"/>
        </w:rPr>
        <w:t>процесса</w:t>
      </w:r>
      <w:r w:rsidR="00B175EA" w:rsidRPr="00C02229">
        <w:rPr>
          <w:color w:val="FF0000"/>
          <w:spacing w:val="-4"/>
          <w:sz w:val="28"/>
          <w:szCs w:val="28"/>
        </w:rPr>
        <w:t xml:space="preserve"> </w:t>
      </w:r>
      <w:r w:rsidRPr="00C02229">
        <w:rPr>
          <w:color w:val="FF0000"/>
          <w:spacing w:val="-4"/>
          <w:sz w:val="28"/>
          <w:szCs w:val="28"/>
        </w:rPr>
        <w:t>или</w:t>
      </w:r>
      <w:r w:rsidR="00B175EA" w:rsidRPr="00C02229">
        <w:rPr>
          <w:color w:val="FF0000"/>
          <w:spacing w:val="-4"/>
          <w:sz w:val="28"/>
          <w:szCs w:val="28"/>
        </w:rPr>
        <w:t xml:space="preserve"> </w:t>
      </w:r>
      <w:r w:rsidRPr="00C02229">
        <w:rPr>
          <w:color w:val="FF0000"/>
          <w:spacing w:val="-4"/>
          <w:sz w:val="28"/>
          <w:szCs w:val="28"/>
        </w:rPr>
        <w:t>ситуации.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Нормы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освещенности,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предельная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равномерность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освещенности,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порядок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включения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продолжительность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работы</w:t>
      </w:r>
      <w:r w:rsidR="00B175EA" w:rsidRPr="00C02229">
        <w:rPr>
          <w:color w:val="FF0000"/>
          <w:sz w:val="28"/>
          <w:szCs w:val="28"/>
        </w:rPr>
        <w:t xml:space="preserve"> </w:t>
      </w:r>
      <w:r w:rsidR="00013D07" w:rsidRPr="00C02229">
        <w:rPr>
          <w:color w:val="FF0000"/>
          <w:sz w:val="28"/>
          <w:szCs w:val="28"/>
        </w:rPr>
        <w:t>эвакуационного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приведены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таблице</w:t>
      </w:r>
      <w:r w:rsidR="00B175EA" w:rsidRPr="00C02229">
        <w:rPr>
          <w:color w:val="FF0000"/>
          <w:sz w:val="28"/>
          <w:szCs w:val="28"/>
        </w:rPr>
        <w:t xml:space="preserve"> </w:t>
      </w:r>
      <w:r w:rsidR="00944A66" w:rsidRPr="00C02229">
        <w:rPr>
          <w:color w:val="FF0000"/>
          <w:sz w:val="28"/>
          <w:szCs w:val="28"/>
        </w:rPr>
        <w:t>7.28</w:t>
      </w:r>
      <w:r w:rsidRPr="00C02229">
        <w:rPr>
          <w:color w:val="FF0000"/>
          <w:sz w:val="28"/>
          <w:szCs w:val="28"/>
        </w:rPr>
        <w:t>.</w:t>
      </w:r>
    </w:p>
    <w:p w:rsidR="00CD54D4" w:rsidRPr="00C02229" w:rsidRDefault="00CD54D4" w:rsidP="00830A4F">
      <w:pPr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7.</w:t>
      </w:r>
      <w:r w:rsidR="00944A66" w:rsidRPr="00C02229">
        <w:rPr>
          <w:color w:val="FF0000"/>
          <w:sz w:val="28"/>
          <w:szCs w:val="28"/>
        </w:rPr>
        <w:t>6.6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Резервное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следует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предусматривать,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если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условиям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технологического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процесса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или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ситуации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требуется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нормальное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продолжение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работы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нарушении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питания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рабочего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освещения,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также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если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связанное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этим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нарушение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обслуживания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оборудования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механизмов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может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вызвать:</w:t>
      </w:r>
    </w:p>
    <w:p w:rsidR="00CD54D4" w:rsidRPr="00C02229" w:rsidRDefault="00944A66" w:rsidP="00830A4F">
      <w:pPr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-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гибель,</w:t>
      </w:r>
      <w:r w:rsidR="00B175EA" w:rsidRPr="00C02229">
        <w:rPr>
          <w:color w:val="FF0000"/>
          <w:sz w:val="28"/>
          <w:szCs w:val="28"/>
        </w:rPr>
        <w:t xml:space="preserve"> </w:t>
      </w:r>
      <w:proofErr w:type="spellStart"/>
      <w:r w:rsidR="00CD54D4" w:rsidRPr="00C02229">
        <w:rPr>
          <w:color w:val="FF0000"/>
          <w:sz w:val="28"/>
          <w:szCs w:val="28"/>
        </w:rPr>
        <w:t>травмирование</w:t>
      </w:r>
      <w:proofErr w:type="spellEnd"/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или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отравление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людей;</w:t>
      </w:r>
    </w:p>
    <w:p w:rsidR="00CD54D4" w:rsidRPr="00C02229" w:rsidRDefault="00944A66" w:rsidP="00830A4F">
      <w:pPr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-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взрыв,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пожар,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длительное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нарушение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технологического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процесса;</w:t>
      </w:r>
    </w:p>
    <w:p w:rsidR="00CD54D4" w:rsidRPr="00C02229" w:rsidRDefault="00944A66" w:rsidP="00830A4F">
      <w:pPr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-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утечку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токсических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радиоактивных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веществ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окружающую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среду;</w:t>
      </w:r>
    </w:p>
    <w:p w:rsidR="00CD54D4" w:rsidRPr="00C02229" w:rsidRDefault="00944A66" w:rsidP="00830A4F">
      <w:pPr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-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нарушение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работы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таких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объектов,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как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электрические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станции,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узлы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радио-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телевизионных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передач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связи,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диспетчерские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пункты,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насосные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установки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водоснабжения,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канализации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теплофикации,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установки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вентиляции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кондиционирования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воздуха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для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производственных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помещений,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которых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недопустимо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прекращение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работ,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т.</w:t>
      </w:r>
      <w:r w:rsidR="00B175EA" w:rsidRPr="00C02229">
        <w:rPr>
          <w:color w:val="FF0000"/>
          <w:sz w:val="28"/>
          <w:szCs w:val="28"/>
        </w:rPr>
        <w:t xml:space="preserve"> </w:t>
      </w:r>
      <w:r w:rsidR="00CD54D4" w:rsidRPr="00C02229">
        <w:rPr>
          <w:color w:val="FF0000"/>
          <w:sz w:val="28"/>
          <w:szCs w:val="28"/>
        </w:rPr>
        <w:t>п.</w:t>
      </w:r>
    </w:p>
    <w:p w:rsidR="00C0643F" w:rsidRPr="00C02229" w:rsidRDefault="00CD54D4" w:rsidP="00830A4F">
      <w:pPr>
        <w:suppressAutoHyphens w:val="0"/>
        <w:overflowPunct w:val="0"/>
        <w:autoSpaceDE w:val="0"/>
        <w:autoSpaceDN w:val="0"/>
        <w:adjustRightInd w:val="0"/>
        <w:ind w:firstLine="567"/>
        <w:jc w:val="both"/>
        <w:textAlignment w:val="baseline"/>
        <w:rPr>
          <w:color w:val="FF0000"/>
          <w:sz w:val="28"/>
          <w:szCs w:val="28"/>
          <w:lang w:bidi="he-IL"/>
        </w:rPr>
      </w:pPr>
      <w:r w:rsidRPr="00C02229">
        <w:rPr>
          <w:color w:val="FF0000"/>
          <w:sz w:val="28"/>
          <w:szCs w:val="28"/>
        </w:rPr>
        <w:t>Резервное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должно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использоваться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для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целей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эвакуационного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освещения.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Если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резервное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проектируется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так,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чтобы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быть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использованным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для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целей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эвакуационного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освещения,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оно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  <w:lang w:bidi="he-IL"/>
        </w:rPr>
        <w:t>должно</w:t>
      </w:r>
      <w:r w:rsidR="00B175EA" w:rsidRPr="00C02229">
        <w:rPr>
          <w:color w:val="FF0000"/>
          <w:sz w:val="28"/>
          <w:szCs w:val="28"/>
          <w:lang w:bidi="he-IL"/>
        </w:rPr>
        <w:t xml:space="preserve"> </w:t>
      </w:r>
      <w:r w:rsidRPr="00C02229">
        <w:rPr>
          <w:color w:val="FF0000"/>
          <w:sz w:val="28"/>
          <w:szCs w:val="28"/>
          <w:lang w:bidi="he-IL"/>
        </w:rPr>
        <w:t>удовлетворять</w:t>
      </w:r>
      <w:r w:rsidR="00B175EA" w:rsidRPr="00C02229">
        <w:rPr>
          <w:color w:val="FF0000"/>
          <w:sz w:val="28"/>
          <w:szCs w:val="28"/>
          <w:lang w:bidi="he-IL"/>
        </w:rPr>
        <w:t xml:space="preserve"> </w:t>
      </w:r>
      <w:r w:rsidRPr="00C02229">
        <w:rPr>
          <w:color w:val="FF0000"/>
          <w:sz w:val="28"/>
          <w:szCs w:val="28"/>
          <w:lang w:bidi="he-IL"/>
        </w:rPr>
        <w:t>соответствующим</w:t>
      </w:r>
      <w:r w:rsidR="00B175EA" w:rsidRPr="00C02229">
        <w:rPr>
          <w:color w:val="FF0000"/>
          <w:sz w:val="28"/>
          <w:szCs w:val="28"/>
          <w:lang w:bidi="he-IL"/>
        </w:rPr>
        <w:t xml:space="preserve"> </w:t>
      </w:r>
      <w:r w:rsidRPr="00C02229">
        <w:rPr>
          <w:color w:val="FF0000"/>
          <w:sz w:val="28"/>
          <w:szCs w:val="28"/>
          <w:lang w:bidi="he-IL"/>
        </w:rPr>
        <w:t>требованиям,</w:t>
      </w:r>
      <w:r w:rsidR="00B175EA" w:rsidRPr="00C02229">
        <w:rPr>
          <w:color w:val="FF0000"/>
          <w:sz w:val="28"/>
          <w:szCs w:val="28"/>
          <w:lang w:bidi="he-IL"/>
        </w:rPr>
        <w:t xml:space="preserve"> </w:t>
      </w:r>
      <w:r w:rsidRPr="00C02229">
        <w:rPr>
          <w:color w:val="FF0000"/>
          <w:sz w:val="28"/>
          <w:szCs w:val="28"/>
          <w:lang w:bidi="he-IL"/>
        </w:rPr>
        <w:t>установленным</w:t>
      </w:r>
      <w:r w:rsidR="00B175EA" w:rsidRPr="00C02229">
        <w:rPr>
          <w:color w:val="FF0000"/>
          <w:sz w:val="28"/>
          <w:szCs w:val="28"/>
          <w:lang w:bidi="he-IL"/>
        </w:rPr>
        <w:t xml:space="preserve"> </w:t>
      </w:r>
      <w:r w:rsidRPr="00C02229">
        <w:rPr>
          <w:color w:val="FF0000"/>
          <w:sz w:val="28"/>
          <w:szCs w:val="28"/>
          <w:lang w:bidi="he-IL"/>
        </w:rPr>
        <w:t>выше</w:t>
      </w:r>
      <w:r w:rsidR="00B175EA" w:rsidRPr="00C02229">
        <w:rPr>
          <w:color w:val="FF0000"/>
          <w:sz w:val="28"/>
          <w:szCs w:val="28"/>
          <w:lang w:bidi="he-IL"/>
        </w:rPr>
        <w:t xml:space="preserve"> </w:t>
      </w:r>
      <w:r w:rsidRPr="00C02229">
        <w:rPr>
          <w:color w:val="FF0000"/>
          <w:sz w:val="28"/>
          <w:szCs w:val="28"/>
          <w:lang w:bidi="he-IL"/>
        </w:rPr>
        <w:t>для</w:t>
      </w:r>
      <w:r w:rsidR="00B175EA" w:rsidRPr="00C02229">
        <w:rPr>
          <w:color w:val="FF0000"/>
          <w:sz w:val="28"/>
          <w:szCs w:val="28"/>
          <w:lang w:bidi="he-IL"/>
        </w:rPr>
        <w:t xml:space="preserve"> </w:t>
      </w:r>
      <w:r w:rsidRPr="00C02229">
        <w:rPr>
          <w:color w:val="FF0000"/>
          <w:sz w:val="28"/>
          <w:szCs w:val="28"/>
          <w:lang w:bidi="he-IL"/>
        </w:rPr>
        <w:t>эвакуационного</w:t>
      </w:r>
      <w:r w:rsidR="00B175EA" w:rsidRPr="00C02229">
        <w:rPr>
          <w:color w:val="FF0000"/>
          <w:sz w:val="28"/>
          <w:szCs w:val="28"/>
          <w:lang w:bidi="he-IL"/>
        </w:rPr>
        <w:t xml:space="preserve"> </w:t>
      </w:r>
      <w:r w:rsidRPr="00C02229">
        <w:rPr>
          <w:color w:val="FF0000"/>
          <w:sz w:val="28"/>
          <w:szCs w:val="28"/>
          <w:lang w:bidi="he-IL"/>
        </w:rPr>
        <w:t>освещения</w:t>
      </w:r>
      <w:r w:rsidR="00944A66" w:rsidRPr="00C02229">
        <w:rPr>
          <w:color w:val="FF0000"/>
          <w:sz w:val="28"/>
          <w:szCs w:val="28"/>
          <w:lang w:bidi="he-IL"/>
        </w:rPr>
        <w:t>.</w:t>
      </w:r>
    </w:p>
    <w:p w:rsidR="00CD20AE" w:rsidRPr="00C3398F" w:rsidRDefault="00CD20AE" w:rsidP="00830A4F">
      <w:pPr>
        <w:pStyle w:val="22"/>
        <w:ind w:firstLine="567"/>
        <w:rPr>
          <w:b w:val="0"/>
          <w:i w:val="0"/>
          <w:sz w:val="28"/>
          <w:szCs w:val="28"/>
        </w:rPr>
      </w:pPr>
      <w:r w:rsidRPr="00C3398F">
        <w:rPr>
          <w:b w:val="0"/>
          <w:i w:val="0"/>
          <w:sz w:val="28"/>
          <w:szCs w:val="28"/>
        </w:rPr>
        <w:t>Необходимость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="00013D07" w:rsidRPr="00C3398F">
        <w:rPr>
          <w:b w:val="0"/>
          <w:i w:val="0"/>
          <w:sz w:val="28"/>
          <w:szCs w:val="28"/>
        </w:rPr>
        <w:t>принятия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для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резервного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освещения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более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высоких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="00013D07" w:rsidRPr="00C3398F">
        <w:rPr>
          <w:b w:val="0"/>
          <w:i w:val="0"/>
          <w:sz w:val="28"/>
          <w:szCs w:val="28"/>
        </w:rPr>
        <w:t>норм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освещенност</w:t>
      </w:r>
      <w:r w:rsidR="00013D07" w:rsidRPr="00C3398F">
        <w:rPr>
          <w:b w:val="0"/>
          <w:i w:val="0"/>
          <w:sz w:val="28"/>
          <w:szCs w:val="28"/>
        </w:rPr>
        <w:t>и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определяется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технологами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в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зависимости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от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условий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функционирования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данного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объекта.</w:t>
      </w:r>
    </w:p>
    <w:p w:rsidR="00CD20AE" w:rsidRPr="00C02229" w:rsidRDefault="00CD20AE" w:rsidP="00830A4F">
      <w:pPr>
        <w:pStyle w:val="22"/>
        <w:ind w:firstLine="567"/>
        <w:rPr>
          <w:b w:val="0"/>
          <w:i w:val="0"/>
          <w:color w:val="FF0000"/>
          <w:sz w:val="28"/>
          <w:szCs w:val="28"/>
        </w:rPr>
      </w:pPr>
      <w:r w:rsidRPr="00C02229">
        <w:rPr>
          <w:b w:val="0"/>
          <w:i w:val="0"/>
          <w:color w:val="FF0000"/>
          <w:sz w:val="28"/>
          <w:szCs w:val="28"/>
        </w:rPr>
        <w:t>Нормы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Pr="00C02229">
        <w:rPr>
          <w:b w:val="0"/>
          <w:i w:val="0"/>
          <w:color w:val="FF0000"/>
          <w:sz w:val="28"/>
          <w:szCs w:val="28"/>
        </w:rPr>
        <w:t>освещенности,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Pr="00C02229">
        <w:rPr>
          <w:b w:val="0"/>
          <w:i w:val="0"/>
          <w:color w:val="FF0000"/>
          <w:sz w:val="28"/>
          <w:szCs w:val="28"/>
        </w:rPr>
        <w:t>предельная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Pr="00C02229">
        <w:rPr>
          <w:b w:val="0"/>
          <w:i w:val="0"/>
          <w:color w:val="FF0000"/>
          <w:sz w:val="28"/>
          <w:szCs w:val="28"/>
        </w:rPr>
        <w:t>равномерность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Pr="00C02229">
        <w:rPr>
          <w:b w:val="0"/>
          <w:i w:val="0"/>
          <w:color w:val="FF0000"/>
          <w:sz w:val="28"/>
          <w:szCs w:val="28"/>
        </w:rPr>
        <w:t>освещенности,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Pr="00C02229">
        <w:rPr>
          <w:b w:val="0"/>
          <w:i w:val="0"/>
          <w:color w:val="FF0000"/>
          <w:sz w:val="28"/>
          <w:szCs w:val="28"/>
        </w:rPr>
        <w:t>порядок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Pr="00C02229">
        <w:rPr>
          <w:b w:val="0"/>
          <w:i w:val="0"/>
          <w:color w:val="FF0000"/>
          <w:sz w:val="28"/>
          <w:szCs w:val="28"/>
        </w:rPr>
        <w:t>включения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013D07" w:rsidRPr="00C02229">
        <w:rPr>
          <w:b w:val="0"/>
          <w:i w:val="0"/>
          <w:color w:val="FF0000"/>
          <w:sz w:val="28"/>
          <w:szCs w:val="28"/>
        </w:rPr>
        <w:t>резервного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Pr="00C02229">
        <w:rPr>
          <w:b w:val="0"/>
          <w:i w:val="0"/>
          <w:color w:val="FF0000"/>
          <w:sz w:val="28"/>
          <w:szCs w:val="28"/>
        </w:rPr>
        <w:t>освещения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Pr="00C02229">
        <w:rPr>
          <w:b w:val="0"/>
          <w:i w:val="0"/>
          <w:color w:val="FF0000"/>
          <w:sz w:val="28"/>
          <w:szCs w:val="28"/>
        </w:rPr>
        <w:t>приведены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Pr="00C02229">
        <w:rPr>
          <w:b w:val="0"/>
          <w:i w:val="0"/>
          <w:color w:val="FF0000"/>
          <w:sz w:val="28"/>
          <w:szCs w:val="28"/>
        </w:rPr>
        <w:t>в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Pr="00C02229">
        <w:rPr>
          <w:b w:val="0"/>
          <w:i w:val="0"/>
          <w:color w:val="FF0000"/>
          <w:sz w:val="28"/>
          <w:szCs w:val="28"/>
        </w:rPr>
        <w:t>таблице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944A66" w:rsidRPr="00C02229">
        <w:rPr>
          <w:b w:val="0"/>
          <w:i w:val="0"/>
          <w:color w:val="FF0000"/>
          <w:sz w:val="28"/>
          <w:szCs w:val="28"/>
        </w:rPr>
        <w:t>7.28</w:t>
      </w:r>
      <w:r w:rsidRPr="00C02229">
        <w:rPr>
          <w:b w:val="0"/>
          <w:i w:val="0"/>
          <w:color w:val="FF0000"/>
          <w:sz w:val="28"/>
          <w:szCs w:val="28"/>
        </w:rPr>
        <w:t>.</w:t>
      </w:r>
    </w:p>
    <w:p w:rsidR="00CD20AE" w:rsidRPr="00C3398F" w:rsidRDefault="00CD20AE" w:rsidP="00830A4F">
      <w:pPr>
        <w:pStyle w:val="22"/>
        <w:ind w:firstLine="567"/>
        <w:rPr>
          <w:b w:val="0"/>
          <w:i w:val="0"/>
          <w:sz w:val="28"/>
          <w:szCs w:val="28"/>
        </w:rPr>
      </w:pPr>
      <w:r w:rsidRPr="00C3398F">
        <w:rPr>
          <w:b w:val="0"/>
          <w:i w:val="0"/>
          <w:sz w:val="28"/>
          <w:szCs w:val="28"/>
        </w:rPr>
        <w:t>7.</w:t>
      </w:r>
      <w:r w:rsidR="00944A66" w:rsidRPr="00C3398F">
        <w:rPr>
          <w:b w:val="0"/>
          <w:i w:val="0"/>
          <w:sz w:val="28"/>
          <w:szCs w:val="28"/>
        </w:rPr>
        <w:t>6.7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Слепящее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действие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светильников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аварийного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освещения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ограничивается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предельными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значениями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силы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света.</w:t>
      </w:r>
      <w:r w:rsidR="00B175EA" w:rsidRPr="00C3398F">
        <w:rPr>
          <w:b w:val="0"/>
          <w:i w:val="0"/>
          <w:sz w:val="28"/>
          <w:szCs w:val="28"/>
        </w:rPr>
        <w:t xml:space="preserve"> </w:t>
      </w:r>
    </w:p>
    <w:p w:rsidR="00CD20AE" w:rsidRPr="00C3398F" w:rsidRDefault="00CD20AE" w:rsidP="00830A4F">
      <w:pPr>
        <w:pStyle w:val="22"/>
        <w:ind w:firstLine="567"/>
        <w:rPr>
          <w:b w:val="0"/>
          <w:i w:val="0"/>
          <w:sz w:val="28"/>
          <w:szCs w:val="28"/>
        </w:rPr>
      </w:pPr>
      <w:r w:rsidRPr="00C3398F">
        <w:rPr>
          <w:b w:val="0"/>
          <w:i w:val="0"/>
          <w:sz w:val="28"/>
          <w:szCs w:val="28"/>
        </w:rPr>
        <w:t>Для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горизонтальных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путей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эвакуации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сила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света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светильников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аварийного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освещения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ограничивается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в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нижней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полусфере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в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пределах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углов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от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60</w:t>
      </w:r>
      <w:r w:rsidR="00944A66" w:rsidRPr="00C3398F">
        <w:rPr>
          <w:b w:val="0"/>
          <w:bCs w:val="0"/>
          <w:i w:val="0"/>
          <w:iCs w:val="0"/>
          <w:sz w:val="28"/>
          <w:szCs w:val="28"/>
        </w:rPr>
        <w:t>º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до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90</w:t>
      </w:r>
      <w:r w:rsidR="00944A66" w:rsidRPr="00C3398F">
        <w:rPr>
          <w:b w:val="0"/>
          <w:bCs w:val="0"/>
          <w:i w:val="0"/>
          <w:iCs w:val="0"/>
          <w:sz w:val="28"/>
          <w:szCs w:val="28"/>
        </w:rPr>
        <w:t>º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относительно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вертикали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и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при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всех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азимутальных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углах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согласно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рисунку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="00944A66" w:rsidRPr="00C3398F">
        <w:rPr>
          <w:b w:val="0"/>
          <w:i w:val="0"/>
          <w:sz w:val="28"/>
          <w:szCs w:val="28"/>
        </w:rPr>
        <w:t>7.2</w:t>
      </w:r>
      <w:r w:rsidRPr="00C3398F">
        <w:rPr>
          <w:b w:val="0"/>
          <w:i w:val="0"/>
          <w:sz w:val="28"/>
          <w:szCs w:val="28"/>
        </w:rPr>
        <w:t>,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при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которых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е</w:t>
      </w:r>
      <w:r w:rsidR="00944A66" w:rsidRPr="00C3398F">
        <w:rPr>
          <w:b w:val="0"/>
          <w:i w:val="0"/>
          <w:sz w:val="28"/>
          <w:szCs w:val="28"/>
        </w:rPr>
        <w:t>е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значения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не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должны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превышать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предельных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значений</w:t>
      </w:r>
      <w:r w:rsidR="00013D07" w:rsidRPr="00C3398F">
        <w:rPr>
          <w:b w:val="0"/>
          <w:i w:val="0"/>
          <w:sz w:val="28"/>
          <w:szCs w:val="28"/>
        </w:rPr>
        <w:t>,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приведенных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в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таблице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="00944A66" w:rsidRPr="00C3398F">
        <w:rPr>
          <w:b w:val="0"/>
          <w:i w:val="0"/>
          <w:sz w:val="28"/>
          <w:szCs w:val="28"/>
        </w:rPr>
        <w:t>7.29</w:t>
      </w:r>
      <w:r w:rsidRPr="00C3398F">
        <w:rPr>
          <w:b w:val="0"/>
          <w:i w:val="0"/>
          <w:sz w:val="28"/>
          <w:szCs w:val="28"/>
        </w:rPr>
        <w:t>.</w:t>
      </w:r>
    </w:p>
    <w:p w:rsidR="00CD20AE" w:rsidRPr="00C3398F" w:rsidRDefault="00CD20AE" w:rsidP="00830A4F">
      <w:pPr>
        <w:pStyle w:val="22"/>
        <w:ind w:firstLine="567"/>
        <w:rPr>
          <w:b w:val="0"/>
          <w:i w:val="0"/>
          <w:sz w:val="28"/>
          <w:szCs w:val="28"/>
        </w:rPr>
      </w:pPr>
      <w:r w:rsidRPr="00C3398F">
        <w:rPr>
          <w:b w:val="0"/>
          <w:i w:val="0"/>
          <w:sz w:val="28"/>
          <w:szCs w:val="28"/>
        </w:rPr>
        <w:t>Для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путей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эвакуации,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расположенных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на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разных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уровнях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и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в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местах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производства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работ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вне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зданий</w:t>
      </w:r>
      <w:r w:rsidR="00944A66" w:rsidRPr="00C3398F">
        <w:rPr>
          <w:b w:val="0"/>
          <w:i w:val="0"/>
          <w:sz w:val="28"/>
          <w:szCs w:val="28"/>
        </w:rPr>
        <w:t>,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сила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света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светильников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аварийного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освещения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ограничивается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в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нижней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полусфере</w:t>
      </w:r>
      <w:r w:rsidR="00013D07" w:rsidRPr="00C3398F">
        <w:rPr>
          <w:b w:val="0"/>
          <w:i w:val="0"/>
          <w:sz w:val="28"/>
          <w:szCs w:val="28"/>
        </w:rPr>
        <w:t>,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и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при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любых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вертикальных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и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азимутальных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углах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е</w:t>
      </w:r>
      <w:r w:rsidR="00944A66" w:rsidRPr="00C3398F">
        <w:rPr>
          <w:b w:val="0"/>
          <w:i w:val="0"/>
          <w:sz w:val="28"/>
          <w:szCs w:val="28"/>
        </w:rPr>
        <w:t>е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значения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не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должны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превышать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предельных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значений</w:t>
      </w:r>
      <w:r w:rsidR="00944A66" w:rsidRPr="00C3398F">
        <w:rPr>
          <w:b w:val="0"/>
          <w:i w:val="0"/>
          <w:sz w:val="28"/>
          <w:szCs w:val="28"/>
        </w:rPr>
        <w:t>,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приведенных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в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Pr="00C3398F">
        <w:rPr>
          <w:b w:val="0"/>
          <w:i w:val="0"/>
          <w:sz w:val="28"/>
          <w:szCs w:val="28"/>
        </w:rPr>
        <w:t>таблице</w:t>
      </w:r>
      <w:r w:rsidR="00B175EA" w:rsidRPr="00C3398F">
        <w:rPr>
          <w:b w:val="0"/>
          <w:i w:val="0"/>
          <w:sz w:val="28"/>
          <w:szCs w:val="28"/>
        </w:rPr>
        <w:t xml:space="preserve"> </w:t>
      </w:r>
      <w:r w:rsidR="00944A66" w:rsidRPr="00C3398F">
        <w:rPr>
          <w:b w:val="0"/>
          <w:i w:val="0"/>
          <w:sz w:val="28"/>
          <w:szCs w:val="28"/>
        </w:rPr>
        <w:t>7.29</w:t>
      </w:r>
      <w:r w:rsidRPr="00C3398F">
        <w:rPr>
          <w:b w:val="0"/>
          <w:i w:val="0"/>
          <w:sz w:val="28"/>
          <w:szCs w:val="28"/>
        </w:rPr>
        <w:t>.</w:t>
      </w:r>
    </w:p>
    <w:p w:rsidR="00BB69F9" w:rsidRPr="00C3398F" w:rsidRDefault="00BB69F9" w:rsidP="00830A4F">
      <w:pPr>
        <w:pStyle w:val="22"/>
        <w:ind w:firstLine="0"/>
        <w:jc w:val="center"/>
        <w:rPr>
          <w:b w:val="0"/>
          <w:i w:val="0"/>
          <w:sz w:val="28"/>
          <w:szCs w:val="28"/>
        </w:rPr>
      </w:pPr>
    </w:p>
    <w:p w:rsidR="00BB69F9" w:rsidRPr="00C3398F" w:rsidRDefault="002A003B" w:rsidP="00830A4F">
      <w:pPr>
        <w:pStyle w:val="22"/>
        <w:ind w:firstLine="0"/>
        <w:jc w:val="center"/>
        <w:rPr>
          <w:b w:val="0"/>
          <w:bCs w:val="0"/>
          <w:i w:val="0"/>
          <w:iCs w:val="0"/>
          <w:noProof/>
        </w:rPr>
      </w:pPr>
      <w:r>
        <w:rPr>
          <w:noProof/>
          <w:sz w:val="28"/>
          <w:szCs w:val="28"/>
        </w:rPr>
        <w:drawing>
          <wp:inline distT="0" distB="0" distL="0" distR="0" wp14:anchorId="48334A5D" wp14:editId="60C490B5">
            <wp:extent cx="3162300" cy="1790700"/>
            <wp:effectExtent l="0" t="0" r="0" b="0"/>
            <wp:docPr id="5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9F9" w:rsidRPr="00C3398F" w:rsidRDefault="00BB69F9" w:rsidP="00830A4F">
      <w:pPr>
        <w:pStyle w:val="22"/>
        <w:ind w:firstLine="0"/>
        <w:jc w:val="center"/>
        <w:rPr>
          <w:b w:val="0"/>
          <w:i w:val="0"/>
        </w:rPr>
      </w:pPr>
    </w:p>
    <w:p w:rsidR="00BB69F9" w:rsidRPr="00C3398F" w:rsidRDefault="00BB69F9" w:rsidP="0083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0"/>
          <w:szCs w:val="20"/>
        </w:rPr>
      </w:pPr>
      <w:r w:rsidRPr="00C3398F">
        <w:rPr>
          <w:i/>
          <w:sz w:val="20"/>
          <w:szCs w:val="20"/>
        </w:rPr>
        <w:t>1</w:t>
      </w:r>
      <w:r w:rsidR="00B175EA" w:rsidRPr="00C3398F">
        <w:rPr>
          <w:sz w:val="20"/>
          <w:szCs w:val="20"/>
        </w:rPr>
        <w:t xml:space="preserve"> </w:t>
      </w:r>
      <w:r w:rsidRPr="00C3398F">
        <w:rPr>
          <w:sz w:val="20"/>
          <w:szCs w:val="20"/>
        </w:rPr>
        <w:t>–</w:t>
      </w:r>
      <w:r w:rsidR="00B175EA" w:rsidRPr="00C3398F">
        <w:rPr>
          <w:sz w:val="20"/>
          <w:szCs w:val="20"/>
        </w:rPr>
        <w:t xml:space="preserve"> </w:t>
      </w:r>
      <w:r w:rsidRPr="00C3398F">
        <w:rPr>
          <w:sz w:val="20"/>
          <w:szCs w:val="20"/>
        </w:rPr>
        <w:t>зоны,</w:t>
      </w:r>
      <w:r w:rsidR="00B175EA" w:rsidRPr="00C3398F">
        <w:rPr>
          <w:sz w:val="20"/>
          <w:szCs w:val="20"/>
        </w:rPr>
        <w:t xml:space="preserve"> </w:t>
      </w:r>
      <w:r w:rsidRPr="00C3398F">
        <w:rPr>
          <w:sz w:val="20"/>
          <w:szCs w:val="20"/>
        </w:rPr>
        <w:t>где</w:t>
      </w:r>
      <w:r w:rsidR="00B175EA" w:rsidRPr="00C3398F">
        <w:rPr>
          <w:sz w:val="20"/>
          <w:szCs w:val="20"/>
        </w:rPr>
        <w:t xml:space="preserve"> </w:t>
      </w:r>
      <w:r w:rsidRPr="00C3398F">
        <w:rPr>
          <w:sz w:val="20"/>
          <w:szCs w:val="20"/>
        </w:rPr>
        <w:t>максимальная</w:t>
      </w:r>
      <w:r w:rsidR="00B175EA" w:rsidRPr="00C3398F">
        <w:rPr>
          <w:sz w:val="20"/>
          <w:szCs w:val="20"/>
        </w:rPr>
        <w:t xml:space="preserve"> </w:t>
      </w:r>
      <w:r w:rsidRPr="00C3398F">
        <w:rPr>
          <w:sz w:val="20"/>
          <w:szCs w:val="20"/>
        </w:rPr>
        <w:t>сила</w:t>
      </w:r>
      <w:r w:rsidR="00B175EA" w:rsidRPr="00C3398F">
        <w:rPr>
          <w:sz w:val="20"/>
          <w:szCs w:val="20"/>
        </w:rPr>
        <w:t xml:space="preserve"> </w:t>
      </w:r>
      <w:r w:rsidRPr="00C3398F">
        <w:rPr>
          <w:sz w:val="20"/>
          <w:szCs w:val="20"/>
        </w:rPr>
        <w:t>света</w:t>
      </w:r>
      <w:r w:rsidR="00B175EA" w:rsidRPr="00C3398F">
        <w:rPr>
          <w:sz w:val="20"/>
          <w:szCs w:val="20"/>
        </w:rPr>
        <w:t xml:space="preserve"> </w:t>
      </w:r>
      <w:r w:rsidRPr="00C3398F">
        <w:rPr>
          <w:sz w:val="20"/>
          <w:szCs w:val="20"/>
        </w:rPr>
        <w:t>не</w:t>
      </w:r>
      <w:r w:rsidR="00B175EA" w:rsidRPr="00C3398F">
        <w:rPr>
          <w:sz w:val="20"/>
          <w:szCs w:val="20"/>
        </w:rPr>
        <w:t xml:space="preserve"> </w:t>
      </w:r>
      <w:r w:rsidRPr="00C3398F">
        <w:rPr>
          <w:sz w:val="20"/>
          <w:szCs w:val="20"/>
        </w:rPr>
        <w:t>должна</w:t>
      </w:r>
      <w:r w:rsidR="00B175EA" w:rsidRPr="00C3398F">
        <w:rPr>
          <w:sz w:val="20"/>
          <w:szCs w:val="20"/>
        </w:rPr>
        <w:t xml:space="preserve"> </w:t>
      </w:r>
      <w:r w:rsidRPr="00C3398F">
        <w:rPr>
          <w:sz w:val="20"/>
          <w:szCs w:val="20"/>
        </w:rPr>
        <w:t>превышать</w:t>
      </w:r>
      <w:r w:rsidR="00B175EA" w:rsidRPr="00C3398F">
        <w:rPr>
          <w:sz w:val="20"/>
          <w:szCs w:val="20"/>
        </w:rPr>
        <w:t xml:space="preserve"> </w:t>
      </w:r>
      <w:r w:rsidRPr="00C3398F">
        <w:rPr>
          <w:sz w:val="20"/>
          <w:szCs w:val="20"/>
        </w:rPr>
        <w:t>значений</w:t>
      </w:r>
      <w:r w:rsidR="00B175EA" w:rsidRPr="00C3398F">
        <w:rPr>
          <w:sz w:val="20"/>
          <w:szCs w:val="20"/>
        </w:rPr>
        <w:t xml:space="preserve"> </w:t>
      </w:r>
      <w:r w:rsidRPr="00C3398F">
        <w:rPr>
          <w:sz w:val="20"/>
          <w:szCs w:val="20"/>
        </w:rPr>
        <w:t>таблицы</w:t>
      </w:r>
      <w:r w:rsidR="00B175EA" w:rsidRPr="00C3398F">
        <w:rPr>
          <w:sz w:val="20"/>
          <w:szCs w:val="20"/>
        </w:rPr>
        <w:t xml:space="preserve"> </w:t>
      </w:r>
      <w:r w:rsidRPr="00C3398F">
        <w:rPr>
          <w:sz w:val="20"/>
          <w:szCs w:val="20"/>
        </w:rPr>
        <w:t>7.29</w:t>
      </w:r>
    </w:p>
    <w:p w:rsidR="00BB69F9" w:rsidRPr="00C3398F" w:rsidRDefault="00BB69F9" w:rsidP="0083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:rsidR="00BB69F9" w:rsidRPr="00C3398F" w:rsidRDefault="00BB69F9" w:rsidP="0083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</w:rPr>
      </w:pPr>
      <w:r w:rsidRPr="00C3398F">
        <w:rPr>
          <w:b/>
          <w:i/>
        </w:rPr>
        <w:t>Рисунок</w:t>
      </w:r>
      <w:r w:rsidR="00B175EA" w:rsidRPr="00C3398F">
        <w:rPr>
          <w:b/>
        </w:rPr>
        <w:t xml:space="preserve"> </w:t>
      </w:r>
      <w:r w:rsidRPr="00C3398F">
        <w:rPr>
          <w:b/>
          <w:i/>
        </w:rPr>
        <w:t>7.2</w:t>
      </w:r>
      <w:r w:rsidR="00B175EA" w:rsidRPr="00C3398F">
        <w:rPr>
          <w:b/>
        </w:rPr>
        <w:t xml:space="preserve"> </w:t>
      </w:r>
      <w:r w:rsidRPr="00C3398F">
        <w:rPr>
          <w:b/>
        </w:rPr>
        <w:t>—</w:t>
      </w:r>
      <w:r w:rsidR="00B175EA" w:rsidRPr="00C3398F">
        <w:rPr>
          <w:b/>
        </w:rPr>
        <w:t xml:space="preserve"> </w:t>
      </w:r>
      <w:r w:rsidRPr="00C3398F">
        <w:rPr>
          <w:b/>
        </w:rPr>
        <w:t>Ограничение</w:t>
      </w:r>
      <w:r w:rsidR="00B175EA" w:rsidRPr="00C3398F">
        <w:rPr>
          <w:b/>
        </w:rPr>
        <w:t xml:space="preserve"> </w:t>
      </w:r>
      <w:r w:rsidRPr="00C3398F">
        <w:rPr>
          <w:b/>
        </w:rPr>
        <w:t>слепящего</w:t>
      </w:r>
      <w:r w:rsidR="00B175EA" w:rsidRPr="00C3398F">
        <w:rPr>
          <w:b/>
        </w:rPr>
        <w:t xml:space="preserve"> </w:t>
      </w:r>
      <w:r w:rsidRPr="00C3398F">
        <w:rPr>
          <w:b/>
        </w:rPr>
        <w:t>действия</w:t>
      </w:r>
      <w:r w:rsidR="00B175EA" w:rsidRPr="00C3398F">
        <w:rPr>
          <w:b/>
        </w:rPr>
        <w:t xml:space="preserve"> </w:t>
      </w:r>
      <w:r w:rsidRPr="00C3398F">
        <w:rPr>
          <w:b/>
        </w:rPr>
        <w:t>на</w:t>
      </w:r>
      <w:r w:rsidR="00B175EA" w:rsidRPr="00C3398F">
        <w:rPr>
          <w:b/>
        </w:rPr>
        <w:t xml:space="preserve"> </w:t>
      </w:r>
      <w:r w:rsidRPr="00C3398F">
        <w:rPr>
          <w:b/>
        </w:rPr>
        <w:t>путях</w:t>
      </w:r>
      <w:r w:rsidR="00B175EA" w:rsidRPr="00C3398F">
        <w:rPr>
          <w:b/>
        </w:rPr>
        <w:t xml:space="preserve"> </w:t>
      </w:r>
      <w:r w:rsidRPr="00C3398F">
        <w:rPr>
          <w:b/>
        </w:rPr>
        <w:t>эвакуации,</w:t>
      </w:r>
      <w:r w:rsidR="00B175EA" w:rsidRPr="00C3398F">
        <w:rPr>
          <w:b/>
        </w:rPr>
        <w:t xml:space="preserve"> </w:t>
      </w:r>
      <w:r w:rsidRPr="00C3398F">
        <w:rPr>
          <w:b/>
        </w:rPr>
        <w:t>расположенных</w:t>
      </w:r>
      <w:r w:rsidR="00B175EA" w:rsidRPr="00C3398F">
        <w:rPr>
          <w:b/>
        </w:rPr>
        <w:t xml:space="preserve"> </w:t>
      </w:r>
      <w:r w:rsidRPr="00C3398F">
        <w:rPr>
          <w:b/>
        </w:rPr>
        <w:t>на</w:t>
      </w:r>
      <w:r w:rsidR="00B175EA" w:rsidRPr="00C3398F">
        <w:rPr>
          <w:b/>
        </w:rPr>
        <w:t xml:space="preserve"> </w:t>
      </w:r>
      <w:r w:rsidRPr="00C3398F">
        <w:rPr>
          <w:b/>
        </w:rPr>
        <w:t>одном</w:t>
      </w:r>
      <w:r w:rsidR="00B175EA" w:rsidRPr="00C3398F">
        <w:rPr>
          <w:b/>
        </w:rPr>
        <w:t xml:space="preserve"> </w:t>
      </w:r>
      <w:r w:rsidRPr="00C3398F">
        <w:rPr>
          <w:b/>
        </w:rPr>
        <w:t>уровне</w:t>
      </w:r>
    </w:p>
    <w:p w:rsidR="00BB69F9" w:rsidRPr="00C3398F" w:rsidRDefault="00BB69F9" w:rsidP="0083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</w:p>
    <w:p w:rsidR="00BB69F9" w:rsidRPr="00C3398F" w:rsidRDefault="002A003B" w:rsidP="0083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>
        <w:rPr>
          <w:noProof/>
          <w:lang w:eastAsia="ru-RU"/>
        </w:rPr>
        <w:drawing>
          <wp:inline distT="0" distB="0" distL="0" distR="0" wp14:anchorId="72B89F8F" wp14:editId="6CD73BF7">
            <wp:extent cx="3086100" cy="1743075"/>
            <wp:effectExtent l="0" t="0" r="0" b="9525"/>
            <wp:docPr id="5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9F9" w:rsidRPr="00C3398F" w:rsidRDefault="00BB69F9" w:rsidP="00830A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:rsidR="00BB69F9" w:rsidRPr="00C3398F" w:rsidRDefault="00BB69F9" w:rsidP="00830A4F">
      <w:pPr>
        <w:jc w:val="center"/>
        <w:rPr>
          <w:sz w:val="20"/>
          <w:szCs w:val="20"/>
        </w:rPr>
      </w:pPr>
      <w:r w:rsidRPr="00C3398F">
        <w:rPr>
          <w:i/>
          <w:sz w:val="20"/>
          <w:szCs w:val="20"/>
        </w:rPr>
        <w:t>1</w:t>
      </w:r>
      <w:r w:rsidR="00B175EA" w:rsidRPr="00C3398F">
        <w:rPr>
          <w:sz w:val="20"/>
          <w:szCs w:val="20"/>
        </w:rPr>
        <w:t xml:space="preserve"> </w:t>
      </w:r>
      <w:r w:rsidRPr="00C3398F">
        <w:rPr>
          <w:sz w:val="20"/>
          <w:szCs w:val="20"/>
        </w:rPr>
        <w:t>–</w:t>
      </w:r>
      <w:r w:rsidR="00B175EA" w:rsidRPr="00C3398F">
        <w:rPr>
          <w:sz w:val="20"/>
          <w:szCs w:val="20"/>
        </w:rPr>
        <w:t xml:space="preserve"> </w:t>
      </w:r>
      <w:r w:rsidRPr="00C3398F">
        <w:rPr>
          <w:sz w:val="20"/>
          <w:szCs w:val="20"/>
        </w:rPr>
        <w:t>зона,</w:t>
      </w:r>
      <w:r w:rsidR="00B175EA" w:rsidRPr="00C3398F">
        <w:rPr>
          <w:sz w:val="20"/>
          <w:szCs w:val="20"/>
        </w:rPr>
        <w:t xml:space="preserve"> </w:t>
      </w:r>
      <w:r w:rsidRPr="00C3398F">
        <w:rPr>
          <w:sz w:val="20"/>
          <w:szCs w:val="20"/>
        </w:rPr>
        <w:t>где</w:t>
      </w:r>
      <w:r w:rsidR="00B175EA" w:rsidRPr="00C3398F">
        <w:rPr>
          <w:sz w:val="20"/>
          <w:szCs w:val="20"/>
        </w:rPr>
        <w:t xml:space="preserve"> </w:t>
      </w:r>
      <w:r w:rsidRPr="00C3398F">
        <w:rPr>
          <w:sz w:val="20"/>
          <w:szCs w:val="20"/>
        </w:rPr>
        <w:t>максимальная</w:t>
      </w:r>
      <w:r w:rsidR="00B175EA" w:rsidRPr="00C3398F">
        <w:rPr>
          <w:sz w:val="20"/>
          <w:szCs w:val="20"/>
        </w:rPr>
        <w:t xml:space="preserve"> </w:t>
      </w:r>
      <w:r w:rsidRPr="00C3398F">
        <w:rPr>
          <w:sz w:val="20"/>
          <w:szCs w:val="20"/>
        </w:rPr>
        <w:t>сила</w:t>
      </w:r>
      <w:r w:rsidR="00B175EA" w:rsidRPr="00C3398F">
        <w:rPr>
          <w:sz w:val="20"/>
          <w:szCs w:val="20"/>
        </w:rPr>
        <w:t xml:space="preserve"> </w:t>
      </w:r>
      <w:r w:rsidRPr="00C3398F">
        <w:rPr>
          <w:sz w:val="20"/>
          <w:szCs w:val="20"/>
        </w:rPr>
        <w:t>света</w:t>
      </w:r>
      <w:r w:rsidR="00B175EA" w:rsidRPr="00C3398F">
        <w:rPr>
          <w:sz w:val="20"/>
          <w:szCs w:val="20"/>
        </w:rPr>
        <w:t xml:space="preserve"> </w:t>
      </w:r>
      <w:r w:rsidRPr="00C3398F">
        <w:rPr>
          <w:sz w:val="20"/>
          <w:szCs w:val="20"/>
        </w:rPr>
        <w:t>не</w:t>
      </w:r>
      <w:r w:rsidR="00B175EA" w:rsidRPr="00C3398F">
        <w:rPr>
          <w:sz w:val="20"/>
          <w:szCs w:val="20"/>
        </w:rPr>
        <w:t xml:space="preserve"> </w:t>
      </w:r>
      <w:r w:rsidRPr="00C3398F">
        <w:rPr>
          <w:sz w:val="20"/>
          <w:szCs w:val="20"/>
        </w:rPr>
        <w:t>должна</w:t>
      </w:r>
      <w:r w:rsidR="00B175EA" w:rsidRPr="00C3398F">
        <w:rPr>
          <w:sz w:val="20"/>
          <w:szCs w:val="20"/>
        </w:rPr>
        <w:t xml:space="preserve"> </w:t>
      </w:r>
      <w:r w:rsidRPr="00C3398F">
        <w:rPr>
          <w:sz w:val="20"/>
          <w:szCs w:val="20"/>
        </w:rPr>
        <w:t>превышать</w:t>
      </w:r>
      <w:r w:rsidR="00B175EA" w:rsidRPr="00C3398F">
        <w:rPr>
          <w:sz w:val="20"/>
          <w:szCs w:val="20"/>
        </w:rPr>
        <w:t xml:space="preserve"> </w:t>
      </w:r>
      <w:r w:rsidRPr="00C3398F">
        <w:rPr>
          <w:sz w:val="20"/>
          <w:szCs w:val="20"/>
        </w:rPr>
        <w:t>значений</w:t>
      </w:r>
      <w:r w:rsidR="00B175EA" w:rsidRPr="00C3398F">
        <w:rPr>
          <w:sz w:val="20"/>
          <w:szCs w:val="20"/>
        </w:rPr>
        <w:t xml:space="preserve"> </w:t>
      </w:r>
      <w:r w:rsidRPr="00C3398F">
        <w:rPr>
          <w:sz w:val="20"/>
          <w:szCs w:val="20"/>
        </w:rPr>
        <w:t>таблицы</w:t>
      </w:r>
      <w:r w:rsidR="00B175EA" w:rsidRPr="00C3398F">
        <w:rPr>
          <w:sz w:val="20"/>
          <w:szCs w:val="20"/>
        </w:rPr>
        <w:t xml:space="preserve"> </w:t>
      </w:r>
      <w:r w:rsidRPr="00C3398F">
        <w:rPr>
          <w:sz w:val="20"/>
          <w:szCs w:val="20"/>
        </w:rPr>
        <w:t>7.29</w:t>
      </w:r>
    </w:p>
    <w:p w:rsidR="00BB69F9" w:rsidRPr="00C3398F" w:rsidRDefault="00BB69F9" w:rsidP="00830A4F">
      <w:pPr>
        <w:jc w:val="center"/>
      </w:pPr>
    </w:p>
    <w:p w:rsidR="00CD20AE" w:rsidRPr="003D1A91" w:rsidRDefault="00BB69F9" w:rsidP="00A75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 w:rsidRPr="00C3398F">
        <w:rPr>
          <w:b/>
          <w:i/>
        </w:rPr>
        <w:t>Рисунок</w:t>
      </w:r>
      <w:r w:rsidR="00B175EA" w:rsidRPr="00C3398F">
        <w:rPr>
          <w:b/>
        </w:rPr>
        <w:t xml:space="preserve"> </w:t>
      </w:r>
      <w:r w:rsidRPr="00C3398F">
        <w:rPr>
          <w:b/>
          <w:i/>
        </w:rPr>
        <w:t>7.3</w:t>
      </w:r>
      <w:r w:rsidR="00B175EA" w:rsidRPr="00C3398F">
        <w:rPr>
          <w:b/>
        </w:rPr>
        <w:t xml:space="preserve"> </w:t>
      </w:r>
      <w:r w:rsidRPr="00C3398F">
        <w:rPr>
          <w:b/>
        </w:rPr>
        <w:t>—</w:t>
      </w:r>
      <w:r w:rsidR="00B175EA" w:rsidRPr="00C3398F">
        <w:rPr>
          <w:b/>
        </w:rPr>
        <w:t xml:space="preserve"> </w:t>
      </w:r>
      <w:r w:rsidRPr="00C3398F">
        <w:rPr>
          <w:b/>
        </w:rPr>
        <w:t>Ограничение</w:t>
      </w:r>
      <w:r w:rsidR="00B175EA" w:rsidRPr="00C3398F">
        <w:rPr>
          <w:b/>
        </w:rPr>
        <w:t xml:space="preserve"> </w:t>
      </w:r>
      <w:r w:rsidRPr="00C3398F">
        <w:rPr>
          <w:b/>
        </w:rPr>
        <w:t>слепящего</w:t>
      </w:r>
      <w:r w:rsidR="00B175EA" w:rsidRPr="00C3398F">
        <w:rPr>
          <w:b/>
        </w:rPr>
        <w:t xml:space="preserve"> </w:t>
      </w:r>
      <w:r w:rsidRPr="00C3398F">
        <w:rPr>
          <w:b/>
        </w:rPr>
        <w:t>действия</w:t>
      </w:r>
      <w:r w:rsidR="00B175EA" w:rsidRPr="00C3398F">
        <w:rPr>
          <w:b/>
        </w:rPr>
        <w:t xml:space="preserve"> </w:t>
      </w:r>
      <w:r w:rsidRPr="00C3398F">
        <w:rPr>
          <w:b/>
        </w:rPr>
        <w:t>на</w:t>
      </w:r>
      <w:r w:rsidR="00B175EA" w:rsidRPr="00C3398F">
        <w:rPr>
          <w:b/>
        </w:rPr>
        <w:t xml:space="preserve"> </w:t>
      </w:r>
      <w:r w:rsidRPr="00C3398F">
        <w:rPr>
          <w:b/>
        </w:rPr>
        <w:t>путях</w:t>
      </w:r>
      <w:r w:rsidR="00B175EA" w:rsidRPr="00C3398F">
        <w:rPr>
          <w:b/>
        </w:rPr>
        <w:t xml:space="preserve"> </w:t>
      </w:r>
      <w:r w:rsidRPr="00C3398F">
        <w:rPr>
          <w:b/>
        </w:rPr>
        <w:t>эвакуации,</w:t>
      </w:r>
      <w:r w:rsidR="00B175EA" w:rsidRPr="00C3398F">
        <w:rPr>
          <w:b/>
        </w:rPr>
        <w:t xml:space="preserve"> </w:t>
      </w:r>
      <w:r w:rsidRPr="00C3398F">
        <w:rPr>
          <w:b/>
        </w:rPr>
        <w:t>расположенных</w:t>
      </w:r>
      <w:r w:rsidR="00B175EA" w:rsidRPr="00C3398F">
        <w:rPr>
          <w:b/>
        </w:rPr>
        <w:t xml:space="preserve"> </w:t>
      </w:r>
      <w:r w:rsidRPr="00C3398F">
        <w:rPr>
          <w:b/>
        </w:rPr>
        <w:t>на</w:t>
      </w:r>
      <w:r w:rsidR="00B175EA" w:rsidRPr="00C3398F">
        <w:rPr>
          <w:b/>
        </w:rPr>
        <w:t xml:space="preserve"> </w:t>
      </w:r>
      <w:r w:rsidRPr="00C3398F">
        <w:rPr>
          <w:b/>
        </w:rPr>
        <w:t>разных</w:t>
      </w:r>
      <w:r w:rsidR="00B175EA" w:rsidRPr="00C3398F">
        <w:rPr>
          <w:b/>
        </w:rPr>
        <w:t xml:space="preserve"> </w:t>
      </w:r>
      <w:r w:rsidRPr="00C3398F">
        <w:rPr>
          <w:b/>
        </w:rPr>
        <w:t>уровнях</w:t>
      </w:r>
    </w:p>
    <w:p w:rsidR="00C0643F" w:rsidRPr="003D1A91" w:rsidRDefault="00C0643F" w:rsidP="00830A4F">
      <w:pPr>
        <w:ind w:firstLine="357"/>
        <w:jc w:val="both"/>
        <w:sectPr w:rsidR="00C0643F" w:rsidRPr="003D1A91" w:rsidSect="00FF3D05">
          <w:headerReference w:type="even" r:id="rId58"/>
          <w:headerReference w:type="default" r:id="rId59"/>
          <w:footerReference w:type="even" r:id="rId60"/>
          <w:footerReference w:type="default" r:id="rId61"/>
          <w:pgSz w:w="11906" w:h="16838"/>
          <w:pgMar w:top="1134" w:right="850" w:bottom="1134" w:left="1701" w:header="709" w:footer="554" w:gutter="0"/>
          <w:cols w:space="708"/>
          <w:docGrid w:linePitch="360"/>
        </w:sectPr>
      </w:pPr>
    </w:p>
    <w:p w:rsidR="00D13C51" w:rsidRPr="00C02229" w:rsidRDefault="00D13C51" w:rsidP="00830A4F">
      <w:pPr>
        <w:rPr>
          <w:color w:val="FF0000"/>
        </w:rPr>
      </w:pPr>
      <w:r w:rsidRPr="00C02229">
        <w:rPr>
          <w:color w:val="FF0000"/>
        </w:rPr>
        <w:t>Т</w:t>
      </w:r>
      <w:r w:rsidR="00B175EA" w:rsidRPr="00C02229">
        <w:rPr>
          <w:color w:val="FF0000"/>
        </w:rPr>
        <w:t xml:space="preserve"> </w:t>
      </w:r>
      <w:r w:rsidRPr="00C02229">
        <w:rPr>
          <w:color w:val="FF0000"/>
        </w:rPr>
        <w:t>а</w:t>
      </w:r>
      <w:r w:rsidR="00B175EA" w:rsidRPr="00C02229">
        <w:rPr>
          <w:color w:val="FF0000"/>
        </w:rPr>
        <w:t xml:space="preserve"> </w:t>
      </w:r>
      <w:r w:rsidRPr="00C02229">
        <w:rPr>
          <w:color w:val="FF0000"/>
        </w:rPr>
        <w:t>б</w:t>
      </w:r>
      <w:r w:rsidR="00B175EA" w:rsidRPr="00C02229">
        <w:rPr>
          <w:color w:val="FF0000"/>
        </w:rPr>
        <w:t xml:space="preserve"> </w:t>
      </w:r>
      <w:r w:rsidRPr="00C02229">
        <w:rPr>
          <w:color w:val="FF0000"/>
        </w:rPr>
        <w:t>л</w:t>
      </w:r>
      <w:r w:rsidR="00B175EA" w:rsidRPr="00C02229">
        <w:rPr>
          <w:color w:val="FF0000"/>
        </w:rPr>
        <w:t xml:space="preserve"> </w:t>
      </w:r>
      <w:r w:rsidRPr="00C02229">
        <w:rPr>
          <w:color w:val="FF0000"/>
        </w:rPr>
        <w:t>и</w:t>
      </w:r>
      <w:r w:rsidR="00B175EA" w:rsidRPr="00C02229">
        <w:rPr>
          <w:color w:val="FF0000"/>
        </w:rPr>
        <w:t xml:space="preserve"> </w:t>
      </w:r>
      <w:r w:rsidRPr="00C02229">
        <w:rPr>
          <w:color w:val="FF0000"/>
        </w:rPr>
        <w:t>ц</w:t>
      </w:r>
      <w:r w:rsidR="00B175EA" w:rsidRPr="00C02229">
        <w:rPr>
          <w:color w:val="FF0000"/>
        </w:rPr>
        <w:t xml:space="preserve"> </w:t>
      </w:r>
      <w:r w:rsidRPr="00C02229">
        <w:rPr>
          <w:color w:val="FF0000"/>
        </w:rPr>
        <w:t>а</w:t>
      </w:r>
      <w:r w:rsidR="00B175EA" w:rsidRPr="00C02229">
        <w:rPr>
          <w:color w:val="FF0000"/>
        </w:rPr>
        <w:t xml:space="preserve">   </w:t>
      </w:r>
      <w:r w:rsidR="00E42D17" w:rsidRPr="00C02229">
        <w:rPr>
          <w:color w:val="FF0000"/>
        </w:rPr>
        <w:t>7.28</w:t>
      </w:r>
      <w:r w:rsidR="00B175EA" w:rsidRPr="00C02229">
        <w:rPr>
          <w:color w:val="FF0000"/>
        </w:rPr>
        <w:t xml:space="preserve"> </w:t>
      </w:r>
      <w:r w:rsidR="00E42D17" w:rsidRPr="00C02229">
        <w:rPr>
          <w:color w:val="FF0000"/>
        </w:rPr>
        <w:t>–</w:t>
      </w:r>
      <w:r w:rsidR="00B175EA" w:rsidRPr="00C02229">
        <w:rPr>
          <w:color w:val="FF0000"/>
        </w:rPr>
        <w:t xml:space="preserve"> </w:t>
      </w:r>
      <w:r w:rsidRPr="00C02229">
        <w:rPr>
          <w:b/>
          <w:color w:val="FF0000"/>
        </w:rPr>
        <w:t>Нормы</w:t>
      </w:r>
      <w:r w:rsidR="00B175EA" w:rsidRPr="00C02229">
        <w:rPr>
          <w:color w:val="FF0000"/>
        </w:rPr>
        <w:t xml:space="preserve"> </w:t>
      </w:r>
      <w:r w:rsidRPr="00C02229">
        <w:rPr>
          <w:b/>
          <w:color w:val="FF0000"/>
        </w:rPr>
        <w:t>аварийного</w:t>
      </w:r>
      <w:r w:rsidR="00B175EA" w:rsidRPr="00C02229">
        <w:rPr>
          <w:b/>
          <w:color w:val="FF0000"/>
        </w:rPr>
        <w:t xml:space="preserve"> </w:t>
      </w:r>
      <w:r w:rsidRPr="00C02229">
        <w:rPr>
          <w:b/>
          <w:color w:val="FF0000"/>
        </w:rPr>
        <w:t>освещения</w:t>
      </w:r>
    </w:p>
    <w:tbl>
      <w:tblPr>
        <w:tblW w:w="1531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9"/>
        <w:gridCol w:w="2409"/>
        <w:gridCol w:w="1701"/>
        <w:gridCol w:w="2127"/>
        <w:gridCol w:w="4394"/>
      </w:tblGrid>
      <w:tr w:rsidR="00BB69F9" w:rsidRPr="00C02229" w:rsidTr="00BB69F9">
        <w:trPr>
          <w:trHeight w:val="479"/>
        </w:trPr>
        <w:tc>
          <w:tcPr>
            <w:tcW w:w="4679" w:type="dxa"/>
            <w:vAlign w:val="center"/>
          </w:tcPr>
          <w:p w:rsidR="00D13C51" w:rsidRPr="00C02229" w:rsidRDefault="00D13C51" w:rsidP="00830A4F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Виды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и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объекты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аварийного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освещения</w:t>
            </w:r>
          </w:p>
        </w:tc>
        <w:tc>
          <w:tcPr>
            <w:tcW w:w="2409" w:type="dxa"/>
            <w:vAlign w:val="center"/>
          </w:tcPr>
          <w:p w:rsidR="00D13C51" w:rsidRPr="00C02229" w:rsidRDefault="00D13C51" w:rsidP="00830A4F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Нормируемая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освещенность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proofErr w:type="spellStart"/>
            <w:r w:rsidRPr="00C02229">
              <w:rPr>
                <w:rFonts w:ascii="Times New Roman" w:hAnsi="Times New Roman" w:cs="Times New Roman"/>
                <w:i/>
                <w:iCs/>
                <w:color w:val="FF0000"/>
                <w:sz w:val="21"/>
                <w:szCs w:val="21"/>
              </w:rPr>
              <w:t>E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  <w:vertAlign w:val="subscript"/>
              </w:rPr>
              <w:t>н</w:t>
            </w:r>
            <w:proofErr w:type="spellEnd"/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на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горизонтальной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поверхности,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proofErr w:type="spellStart"/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лк</w:t>
            </w:r>
            <w:proofErr w:type="spellEnd"/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,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не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менее</w:t>
            </w:r>
          </w:p>
        </w:tc>
        <w:tc>
          <w:tcPr>
            <w:tcW w:w="1701" w:type="dxa"/>
            <w:vAlign w:val="center"/>
          </w:tcPr>
          <w:p w:rsidR="00D13C51" w:rsidRPr="00C02229" w:rsidRDefault="004564CA" w:rsidP="00830A4F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Предельная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равномерность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освещенности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proofErr w:type="spellStart"/>
            <w:r w:rsidRPr="00C02229">
              <w:rPr>
                <w:rFonts w:ascii="Times New Roman" w:hAnsi="Times New Roman" w:cs="Times New Roman"/>
                <w:i/>
                <w:color w:val="FF0000"/>
                <w:sz w:val="21"/>
                <w:szCs w:val="21"/>
              </w:rPr>
              <w:t>E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  <w:vertAlign w:val="subscript"/>
              </w:rPr>
              <w:t>мин</w:t>
            </w:r>
            <w:proofErr w:type="spellEnd"/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/</w:t>
            </w:r>
            <w:proofErr w:type="spellStart"/>
            <w:r w:rsidRPr="00C02229">
              <w:rPr>
                <w:rFonts w:ascii="Times New Roman" w:hAnsi="Times New Roman" w:cs="Times New Roman"/>
                <w:i/>
                <w:color w:val="FF0000"/>
                <w:sz w:val="21"/>
                <w:szCs w:val="21"/>
              </w:rPr>
              <w:t>E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  <w:vertAlign w:val="subscript"/>
              </w:rPr>
              <w:t>макс</w:t>
            </w:r>
            <w:proofErr w:type="spellEnd"/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,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не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менее</w:t>
            </w:r>
          </w:p>
        </w:tc>
        <w:tc>
          <w:tcPr>
            <w:tcW w:w="2127" w:type="dxa"/>
            <w:vAlign w:val="center"/>
          </w:tcPr>
          <w:p w:rsidR="00D13C51" w:rsidRPr="00C02229" w:rsidRDefault="00D13C51" w:rsidP="00830A4F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Продолжительность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работы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аварийного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освещения,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ч</w:t>
            </w:r>
            <w:r w:rsidR="00D24613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,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24613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не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24613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менее</w:t>
            </w:r>
          </w:p>
        </w:tc>
        <w:tc>
          <w:tcPr>
            <w:tcW w:w="4394" w:type="dxa"/>
            <w:vAlign w:val="center"/>
          </w:tcPr>
          <w:p w:rsidR="00D13C51" w:rsidRPr="00C02229" w:rsidRDefault="00E42D17" w:rsidP="00830A4F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Режим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включения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аварийного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освещения</w:t>
            </w:r>
          </w:p>
        </w:tc>
      </w:tr>
      <w:tr w:rsidR="00D24613" w:rsidRPr="00C02229" w:rsidTr="00BB69F9">
        <w:trPr>
          <w:trHeight w:val="477"/>
        </w:trPr>
        <w:tc>
          <w:tcPr>
            <w:tcW w:w="4679" w:type="dxa"/>
          </w:tcPr>
          <w:p w:rsidR="00D13C51" w:rsidRPr="00C02229" w:rsidRDefault="00D13C51" w:rsidP="00830A4F">
            <w:pPr>
              <w:pStyle w:val="Default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Пути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эвакуации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шириной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до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2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м</w:t>
            </w:r>
            <w:r w:rsidR="005C605C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:</w:t>
            </w:r>
          </w:p>
          <w:p w:rsidR="00D13C51" w:rsidRPr="00C02229" w:rsidRDefault="00E42D17" w:rsidP="00830A4F">
            <w:pPr>
              <w:pStyle w:val="Default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-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на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полу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по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оси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прохода</w:t>
            </w:r>
          </w:p>
        </w:tc>
        <w:tc>
          <w:tcPr>
            <w:tcW w:w="2409" w:type="dxa"/>
            <w:vAlign w:val="bottom"/>
          </w:tcPr>
          <w:p w:rsidR="00D13C51" w:rsidRPr="00C02229" w:rsidRDefault="00D13C51" w:rsidP="00830A4F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1,0</w:t>
            </w:r>
          </w:p>
        </w:tc>
        <w:tc>
          <w:tcPr>
            <w:tcW w:w="1701" w:type="dxa"/>
            <w:vAlign w:val="bottom"/>
          </w:tcPr>
          <w:p w:rsidR="00D13C51" w:rsidRPr="00C02229" w:rsidRDefault="00D13C51" w:rsidP="00830A4F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1:40</w:t>
            </w:r>
          </w:p>
        </w:tc>
        <w:tc>
          <w:tcPr>
            <w:tcW w:w="2127" w:type="dxa"/>
            <w:vAlign w:val="bottom"/>
          </w:tcPr>
          <w:p w:rsidR="00D13C51" w:rsidRPr="00C02229" w:rsidRDefault="00D13C51" w:rsidP="00830A4F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1,0</w:t>
            </w:r>
          </w:p>
        </w:tc>
        <w:tc>
          <w:tcPr>
            <w:tcW w:w="4394" w:type="dxa"/>
            <w:vMerge w:val="restart"/>
          </w:tcPr>
          <w:p w:rsidR="00D13C51" w:rsidRPr="00C02229" w:rsidRDefault="00D13C51" w:rsidP="00830A4F">
            <w:pPr>
              <w:pStyle w:val="Default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Должно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обеспечивать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50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%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нормируемой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освещенности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через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5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с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после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нарушения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питания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рабочего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освещения,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а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100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%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нормир</w:t>
            </w:r>
            <w:r w:rsidR="00E42D17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уемой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E42D17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освещенности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E42D17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–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E42D17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через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E42D17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10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E42D17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с</w:t>
            </w:r>
          </w:p>
        </w:tc>
      </w:tr>
      <w:tr w:rsidR="00D24613" w:rsidRPr="00C02229" w:rsidTr="00BB69F9">
        <w:trPr>
          <w:trHeight w:val="477"/>
        </w:trPr>
        <w:tc>
          <w:tcPr>
            <w:tcW w:w="4679" w:type="dxa"/>
          </w:tcPr>
          <w:p w:rsidR="00D13C51" w:rsidRPr="00C02229" w:rsidRDefault="00D13C51" w:rsidP="00830A4F">
            <w:pPr>
              <w:pStyle w:val="Default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-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на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полу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в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полосе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шириной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не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менее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50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%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ширины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прохода,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симметрично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расположенная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относительно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центральной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линии</w:t>
            </w:r>
          </w:p>
        </w:tc>
        <w:tc>
          <w:tcPr>
            <w:tcW w:w="2409" w:type="dxa"/>
            <w:vAlign w:val="bottom"/>
          </w:tcPr>
          <w:p w:rsidR="00D13C51" w:rsidRPr="00C02229" w:rsidRDefault="00D13C51" w:rsidP="00830A4F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0,5</w:t>
            </w:r>
          </w:p>
        </w:tc>
        <w:tc>
          <w:tcPr>
            <w:tcW w:w="1701" w:type="dxa"/>
            <w:vAlign w:val="bottom"/>
          </w:tcPr>
          <w:p w:rsidR="00D13C51" w:rsidRPr="00C02229" w:rsidRDefault="00D13C51" w:rsidP="00830A4F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1:40</w:t>
            </w:r>
          </w:p>
        </w:tc>
        <w:tc>
          <w:tcPr>
            <w:tcW w:w="2127" w:type="dxa"/>
            <w:vAlign w:val="bottom"/>
          </w:tcPr>
          <w:p w:rsidR="00D13C51" w:rsidRPr="00C02229" w:rsidRDefault="00D13C51" w:rsidP="00830A4F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1,0</w:t>
            </w:r>
          </w:p>
        </w:tc>
        <w:tc>
          <w:tcPr>
            <w:tcW w:w="4394" w:type="dxa"/>
            <w:vMerge/>
            <w:vAlign w:val="center"/>
          </w:tcPr>
          <w:p w:rsidR="00D13C51" w:rsidRPr="00C02229" w:rsidRDefault="00D13C51" w:rsidP="00830A4F">
            <w:pPr>
              <w:pStyle w:val="Default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</w:p>
        </w:tc>
      </w:tr>
      <w:tr w:rsidR="00D24613" w:rsidRPr="00C02229" w:rsidTr="00BB69F9">
        <w:trPr>
          <w:trHeight w:val="477"/>
        </w:trPr>
        <w:tc>
          <w:tcPr>
            <w:tcW w:w="4679" w:type="dxa"/>
          </w:tcPr>
          <w:p w:rsidR="00D13C51" w:rsidRPr="00C02229" w:rsidRDefault="00D13C51" w:rsidP="00830A4F">
            <w:pPr>
              <w:pStyle w:val="Default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-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пункт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первой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помощи,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места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с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противопожарным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оборудованием,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места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="0061053D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разме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щения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плана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эвакуации,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места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включения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аварийной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сигнализации,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перед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каждым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эвакуационным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выходом,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снаружи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перед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каждым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конечным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выходом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из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здания</w:t>
            </w:r>
          </w:p>
        </w:tc>
        <w:tc>
          <w:tcPr>
            <w:tcW w:w="2409" w:type="dxa"/>
            <w:vAlign w:val="bottom"/>
          </w:tcPr>
          <w:p w:rsidR="00D13C51" w:rsidRPr="00C02229" w:rsidRDefault="00D13C51" w:rsidP="00830A4F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5,0</w:t>
            </w:r>
          </w:p>
        </w:tc>
        <w:tc>
          <w:tcPr>
            <w:tcW w:w="1701" w:type="dxa"/>
            <w:vAlign w:val="bottom"/>
          </w:tcPr>
          <w:p w:rsidR="00D13C51" w:rsidRPr="00C02229" w:rsidRDefault="00D13C51" w:rsidP="00830A4F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1:40</w:t>
            </w:r>
          </w:p>
        </w:tc>
        <w:tc>
          <w:tcPr>
            <w:tcW w:w="2127" w:type="dxa"/>
            <w:vAlign w:val="bottom"/>
          </w:tcPr>
          <w:p w:rsidR="00D13C51" w:rsidRPr="00C02229" w:rsidRDefault="00D13C51" w:rsidP="00830A4F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1,0</w:t>
            </w:r>
          </w:p>
        </w:tc>
        <w:tc>
          <w:tcPr>
            <w:tcW w:w="4394" w:type="dxa"/>
            <w:vMerge/>
            <w:vAlign w:val="center"/>
          </w:tcPr>
          <w:p w:rsidR="00D13C51" w:rsidRPr="00C02229" w:rsidRDefault="00D13C51" w:rsidP="00830A4F">
            <w:pPr>
              <w:pStyle w:val="Default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</w:p>
        </w:tc>
      </w:tr>
      <w:tr w:rsidR="00D24613" w:rsidRPr="00C02229" w:rsidTr="00BB69F9">
        <w:trPr>
          <w:trHeight w:val="132"/>
        </w:trPr>
        <w:tc>
          <w:tcPr>
            <w:tcW w:w="4679" w:type="dxa"/>
          </w:tcPr>
          <w:p w:rsidR="00D13C51" w:rsidRPr="00C02229" w:rsidRDefault="00D13C51" w:rsidP="00830A4F">
            <w:pPr>
              <w:pStyle w:val="Default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-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лестничных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маршей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в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зданиях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с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постоянным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пребыванием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="00013D07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МГН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и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детей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дошкольного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возраста</w:t>
            </w:r>
          </w:p>
        </w:tc>
        <w:tc>
          <w:tcPr>
            <w:tcW w:w="2409" w:type="dxa"/>
            <w:vAlign w:val="bottom"/>
          </w:tcPr>
          <w:p w:rsidR="00D13C51" w:rsidRPr="00C02229" w:rsidRDefault="00D13C51" w:rsidP="00830A4F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5,0</w:t>
            </w:r>
          </w:p>
        </w:tc>
        <w:tc>
          <w:tcPr>
            <w:tcW w:w="1701" w:type="dxa"/>
            <w:vAlign w:val="bottom"/>
          </w:tcPr>
          <w:p w:rsidR="00D13C51" w:rsidRPr="00C02229" w:rsidRDefault="00D13C51" w:rsidP="00830A4F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1:40</w:t>
            </w:r>
          </w:p>
        </w:tc>
        <w:tc>
          <w:tcPr>
            <w:tcW w:w="2127" w:type="dxa"/>
            <w:vAlign w:val="bottom"/>
          </w:tcPr>
          <w:p w:rsidR="00D13C51" w:rsidRPr="00C02229" w:rsidRDefault="00D13C51" w:rsidP="00830A4F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1,0</w:t>
            </w:r>
          </w:p>
        </w:tc>
        <w:tc>
          <w:tcPr>
            <w:tcW w:w="4394" w:type="dxa"/>
            <w:vMerge/>
            <w:vAlign w:val="center"/>
          </w:tcPr>
          <w:p w:rsidR="00D13C51" w:rsidRPr="00C02229" w:rsidRDefault="00D13C51" w:rsidP="00830A4F">
            <w:pPr>
              <w:pStyle w:val="Default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</w:p>
        </w:tc>
      </w:tr>
      <w:tr w:rsidR="00D24613" w:rsidRPr="00C02229" w:rsidTr="00BB69F9">
        <w:trPr>
          <w:trHeight w:val="132"/>
        </w:trPr>
        <w:tc>
          <w:tcPr>
            <w:tcW w:w="4679" w:type="dxa"/>
          </w:tcPr>
          <w:p w:rsidR="00D13C51" w:rsidRPr="00C02229" w:rsidRDefault="00D13C51" w:rsidP="00830A4F">
            <w:pPr>
              <w:pStyle w:val="Default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proofErr w:type="spellStart"/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Антипаническое</w:t>
            </w:r>
            <w:proofErr w:type="spellEnd"/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освещение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E42D17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–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на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всей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сво</w:t>
            </w:r>
            <w:r w:rsidR="0061053D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бодной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61053D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площади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61053D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пола,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61053D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за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61053D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исключе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нием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поло</w:t>
            </w:r>
            <w:r w:rsidR="00E42D17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сы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E42D17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0,5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E42D17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м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E42D17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по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E42D17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периметру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E42D17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помещения</w:t>
            </w:r>
          </w:p>
        </w:tc>
        <w:tc>
          <w:tcPr>
            <w:tcW w:w="2409" w:type="dxa"/>
            <w:vAlign w:val="bottom"/>
          </w:tcPr>
          <w:p w:rsidR="00D13C51" w:rsidRPr="00C02229" w:rsidRDefault="00D13C51" w:rsidP="00830A4F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0,5</w:t>
            </w:r>
          </w:p>
        </w:tc>
        <w:tc>
          <w:tcPr>
            <w:tcW w:w="1701" w:type="dxa"/>
            <w:vAlign w:val="bottom"/>
          </w:tcPr>
          <w:p w:rsidR="00D13C51" w:rsidRPr="00C02229" w:rsidRDefault="00D13C51" w:rsidP="00830A4F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1:40</w:t>
            </w:r>
          </w:p>
        </w:tc>
        <w:tc>
          <w:tcPr>
            <w:tcW w:w="2127" w:type="dxa"/>
            <w:vAlign w:val="bottom"/>
          </w:tcPr>
          <w:p w:rsidR="00D13C51" w:rsidRPr="00C02229" w:rsidRDefault="00D13C51" w:rsidP="00830A4F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1,0</w:t>
            </w:r>
          </w:p>
        </w:tc>
        <w:tc>
          <w:tcPr>
            <w:tcW w:w="4394" w:type="dxa"/>
          </w:tcPr>
          <w:p w:rsidR="00D13C51" w:rsidRPr="00C02229" w:rsidRDefault="00D13C51" w:rsidP="00830A4F">
            <w:pPr>
              <w:pStyle w:val="Default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Должно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обеспечивать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50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%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нормируемой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освещенности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через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5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с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после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нарушения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питания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рабочего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освещения,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а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100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%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нормируемой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освещенности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–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через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10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с</w:t>
            </w:r>
          </w:p>
        </w:tc>
      </w:tr>
      <w:tr w:rsidR="00D24613" w:rsidRPr="00C02229" w:rsidTr="00BB69F9">
        <w:trPr>
          <w:trHeight w:val="363"/>
        </w:trPr>
        <w:tc>
          <w:tcPr>
            <w:tcW w:w="4679" w:type="dxa"/>
          </w:tcPr>
          <w:p w:rsidR="00D13C51" w:rsidRPr="00C02229" w:rsidRDefault="00D13C51" w:rsidP="00830A4F">
            <w:pPr>
              <w:pStyle w:val="Default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Осв</w:t>
            </w:r>
            <w:r w:rsidR="00D24613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ещение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24613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зон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24613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повышенной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24613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опасности</w:t>
            </w:r>
          </w:p>
        </w:tc>
        <w:tc>
          <w:tcPr>
            <w:tcW w:w="2409" w:type="dxa"/>
          </w:tcPr>
          <w:p w:rsidR="00D13C51" w:rsidRPr="00C02229" w:rsidRDefault="00D13C51" w:rsidP="00830A4F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10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%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нормируемой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освещенности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для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общего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рабоч</w:t>
            </w:r>
            <w:r w:rsidR="00E42D17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его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E42D17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освещения,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E42D17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но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E42D17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не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E42D17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менее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E42D17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15,0</w:t>
            </w:r>
          </w:p>
        </w:tc>
        <w:tc>
          <w:tcPr>
            <w:tcW w:w="1701" w:type="dxa"/>
            <w:vAlign w:val="center"/>
          </w:tcPr>
          <w:p w:rsidR="00D13C51" w:rsidRPr="00C02229" w:rsidRDefault="00D13C51" w:rsidP="00830A4F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1:10</w:t>
            </w:r>
          </w:p>
        </w:tc>
        <w:tc>
          <w:tcPr>
            <w:tcW w:w="2127" w:type="dxa"/>
          </w:tcPr>
          <w:p w:rsidR="00D13C51" w:rsidRPr="00C02229" w:rsidRDefault="00D13C51" w:rsidP="00830A4F">
            <w:pPr>
              <w:jc w:val="center"/>
              <w:rPr>
                <w:color w:val="FF0000"/>
                <w:sz w:val="21"/>
                <w:szCs w:val="21"/>
              </w:rPr>
            </w:pPr>
            <w:r w:rsidRPr="00C02229">
              <w:rPr>
                <w:color w:val="FF0000"/>
                <w:sz w:val="21"/>
                <w:szCs w:val="21"/>
              </w:rPr>
              <w:t>Определя</w:t>
            </w:r>
            <w:r w:rsidR="00E42D17" w:rsidRPr="00C02229">
              <w:rPr>
                <w:color w:val="FF0000"/>
                <w:sz w:val="21"/>
                <w:szCs w:val="21"/>
              </w:rPr>
              <w:t>е</w:t>
            </w:r>
            <w:r w:rsidRPr="00C02229">
              <w:rPr>
                <w:color w:val="FF0000"/>
                <w:sz w:val="21"/>
                <w:szCs w:val="21"/>
              </w:rPr>
              <w:t>тся</w:t>
            </w:r>
            <w:r w:rsidR="00B175EA" w:rsidRPr="00C02229">
              <w:rPr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color w:val="FF0000"/>
                <w:sz w:val="21"/>
                <w:szCs w:val="21"/>
              </w:rPr>
              <w:t>временем,</w:t>
            </w:r>
            <w:r w:rsidR="00B175EA" w:rsidRPr="00C02229">
              <w:rPr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color w:val="FF0000"/>
                <w:sz w:val="21"/>
                <w:szCs w:val="21"/>
              </w:rPr>
              <w:t>при</w:t>
            </w:r>
            <w:r w:rsidR="00B175EA" w:rsidRPr="00C02229">
              <w:rPr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color w:val="FF0000"/>
                <w:sz w:val="21"/>
                <w:szCs w:val="21"/>
              </w:rPr>
              <w:t>котором</w:t>
            </w:r>
            <w:r w:rsidR="00B175EA" w:rsidRPr="00C02229">
              <w:rPr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color w:val="FF0000"/>
                <w:sz w:val="21"/>
                <w:szCs w:val="21"/>
              </w:rPr>
              <w:t>существует</w:t>
            </w:r>
            <w:r w:rsidR="00B175EA" w:rsidRPr="00C02229">
              <w:rPr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color w:val="FF0000"/>
                <w:sz w:val="21"/>
                <w:szCs w:val="21"/>
              </w:rPr>
              <w:t>опасность</w:t>
            </w:r>
            <w:r w:rsidR="00B175EA" w:rsidRPr="00C02229">
              <w:rPr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color w:val="FF0000"/>
                <w:sz w:val="21"/>
                <w:szCs w:val="21"/>
              </w:rPr>
              <w:t>для</w:t>
            </w:r>
            <w:r w:rsidR="00B175EA" w:rsidRPr="00C02229">
              <w:rPr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color w:val="FF0000"/>
                <w:sz w:val="21"/>
                <w:szCs w:val="21"/>
              </w:rPr>
              <w:t>людей</w:t>
            </w:r>
          </w:p>
        </w:tc>
        <w:tc>
          <w:tcPr>
            <w:tcW w:w="4394" w:type="dxa"/>
          </w:tcPr>
          <w:p w:rsidR="00D13C51" w:rsidRPr="00C02229" w:rsidRDefault="00D13C51" w:rsidP="00830A4F">
            <w:pPr>
              <w:pStyle w:val="Default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Долж</w:t>
            </w:r>
            <w:r w:rsidR="00385DF4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но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385DF4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обеспечивать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385DF4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100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385DF4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%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385DF4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нормируе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мой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освещенност</w:t>
            </w:r>
            <w:r w:rsidR="00E42D17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и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через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0,5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с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после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нарушения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питания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рабочего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освещения</w:t>
            </w:r>
          </w:p>
        </w:tc>
      </w:tr>
      <w:tr w:rsidR="00BB69F9" w:rsidRPr="00C02229" w:rsidTr="00BB69F9">
        <w:trPr>
          <w:trHeight w:val="278"/>
        </w:trPr>
        <w:tc>
          <w:tcPr>
            <w:tcW w:w="4679" w:type="dxa"/>
          </w:tcPr>
          <w:p w:rsidR="00D13C51" w:rsidRPr="00C02229" w:rsidRDefault="00D13C51" w:rsidP="00830A4F">
            <w:pPr>
              <w:pStyle w:val="Default"/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Резервное</w:t>
            </w:r>
            <w:r w:rsidR="00B175EA"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iCs/>
                <w:color w:val="FF0000"/>
                <w:sz w:val="21"/>
                <w:szCs w:val="21"/>
              </w:rPr>
              <w:t>освещение</w:t>
            </w:r>
          </w:p>
        </w:tc>
        <w:tc>
          <w:tcPr>
            <w:tcW w:w="2409" w:type="dxa"/>
          </w:tcPr>
          <w:p w:rsidR="00D13C51" w:rsidRPr="00C02229" w:rsidRDefault="00D13C51" w:rsidP="00830A4F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Не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менее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30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%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нормируемой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освещенности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для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общего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рабочего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освещения</w:t>
            </w:r>
          </w:p>
        </w:tc>
        <w:tc>
          <w:tcPr>
            <w:tcW w:w="1701" w:type="dxa"/>
          </w:tcPr>
          <w:p w:rsidR="00D13C51" w:rsidRPr="00C02229" w:rsidRDefault="00D13C51" w:rsidP="00830A4F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1:40</w:t>
            </w:r>
          </w:p>
        </w:tc>
        <w:tc>
          <w:tcPr>
            <w:tcW w:w="2127" w:type="dxa"/>
          </w:tcPr>
          <w:p w:rsidR="00D13C51" w:rsidRPr="00C02229" w:rsidRDefault="00D13C51" w:rsidP="00830A4F">
            <w:pPr>
              <w:pStyle w:val="Default"/>
              <w:jc w:val="center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Постоянная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работа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до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восстановления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питания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рабочего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освещения</w:t>
            </w:r>
          </w:p>
        </w:tc>
        <w:tc>
          <w:tcPr>
            <w:tcW w:w="4394" w:type="dxa"/>
          </w:tcPr>
          <w:p w:rsidR="00D13C51" w:rsidRPr="00C02229" w:rsidRDefault="00CD58A6" w:rsidP="00830A4F">
            <w:pPr>
              <w:pStyle w:val="Default"/>
              <w:rPr>
                <w:rFonts w:ascii="Times New Roman" w:hAnsi="Times New Roman" w:cs="Times New Roman"/>
                <w:color w:val="FF0000"/>
                <w:sz w:val="21"/>
                <w:szCs w:val="21"/>
              </w:rPr>
            </w:pP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Должно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обеспечивать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50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%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нормируемой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освещенности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не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более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чем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через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15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с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после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нарушения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питания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рабочего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освещения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и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100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%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нормируемой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освещенности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–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не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более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чем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через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60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с,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если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иное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не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установлено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специальными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нормами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или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соответствующим</w:t>
            </w:r>
            <w:r w:rsidR="00B175EA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="00D13C51" w:rsidRPr="00C02229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>обоснованием</w:t>
            </w:r>
          </w:p>
        </w:tc>
      </w:tr>
    </w:tbl>
    <w:p w:rsidR="00D24613" w:rsidRDefault="00F8070F" w:rsidP="00830A4F">
      <w:pPr>
        <w:pStyle w:val="afe"/>
        <w:ind w:firstLine="567"/>
        <w:jc w:val="both"/>
      </w:pPr>
      <w:r>
        <w:rPr>
          <w:b/>
        </w:rPr>
        <w:t>Таблица</w:t>
      </w:r>
      <w:r w:rsidR="00B175EA">
        <w:rPr>
          <w:b/>
        </w:rPr>
        <w:t xml:space="preserve"> </w:t>
      </w:r>
      <w:r>
        <w:rPr>
          <w:b/>
        </w:rPr>
        <w:t>7.28</w:t>
      </w:r>
      <w:r w:rsidR="00B175EA">
        <w:rPr>
          <w:b/>
        </w:rPr>
        <w:t xml:space="preserve"> </w:t>
      </w:r>
      <w:r w:rsidR="00D24613" w:rsidRPr="009B4067">
        <w:rPr>
          <w:b/>
        </w:rPr>
        <w:t>(Измененная</w:t>
      </w:r>
      <w:r w:rsidR="00B175EA">
        <w:rPr>
          <w:b/>
        </w:rPr>
        <w:t xml:space="preserve"> </w:t>
      </w:r>
      <w:r w:rsidR="00D24613" w:rsidRPr="009B4067">
        <w:rPr>
          <w:b/>
        </w:rPr>
        <w:t>редакция,</w:t>
      </w:r>
      <w:r w:rsidR="00B175EA">
        <w:rPr>
          <w:b/>
        </w:rPr>
        <w:t xml:space="preserve"> </w:t>
      </w:r>
      <w:r w:rsidR="00D24613" w:rsidRPr="009B4067">
        <w:rPr>
          <w:b/>
        </w:rPr>
        <w:t>Изм.</w:t>
      </w:r>
      <w:r w:rsidR="00B175EA">
        <w:rPr>
          <w:b/>
        </w:rPr>
        <w:t xml:space="preserve"> </w:t>
      </w:r>
      <w:r w:rsidR="00D24613" w:rsidRPr="009B4067">
        <w:rPr>
          <w:b/>
        </w:rPr>
        <w:t>№</w:t>
      </w:r>
      <w:r w:rsidR="00B175EA">
        <w:rPr>
          <w:b/>
        </w:rPr>
        <w:t xml:space="preserve"> </w:t>
      </w:r>
      <w:r w:rsidR="00D24613" w:rsidRPr="009B4067">
        <w:rPr>
          <w:b/>
        </w:rPr>
        <w:t>1).</w:t>
      </w:r>
    </w:p>
    <w:p w:rsidR="00D24613" w:rsidRPr="003D1A91" w:rsidRDefault="00D24613" w:rsidP="00830A4F">
      <w:pPr>
        <w:ind w:firstLine="357"/>
        <w:jc w:val="both"/>
        <w:sectPr w:rsidR="00D24613" w:rsidRPr="003D1A91" w:rsidSect="00141890">
          <w:headerReference w:type="even" r:id="rId62"/>
          <w:headerReference w:type="default" r:id="rId63"/>
          <w:footerReference w:type="even" r:id="rId64"/>
          <w:footerReference w:type="default" r:id="rId65"/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:rsidR="00BB69F9" w:rsidRPr="00A7500A" w:rsidRDefault="00BB69F9" w:rsidP="00A7500A">
      <w:pPr>
        <w:ind w:left="2410" w:hanging="2410"/>
        <w:rPr>
          <w:sz w:val="28"/>
          <w:szCs w:val="28"/>
        </w:rPr>
      </w:pPr>
      <w:r w:rsidRPr="00A7500A">
        <w:rPr>
          <w:sz w:val="28"/>
          <w:szCs w:val="28"/>
        </w:rPr>
        <w:t>Т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а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б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л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и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ц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а</w:t>
      </w:r>
      <w:r w:rsidR="00B175EA" w:rsidRPr="00A7500A">
        <w:rPr>
          <w:sz w:val="28"/>
          <w:szCs w:val="28"/>
        </w:rPr>
        <w:t xml:space="preserve">   </w:t>
      </w:r>
      <w:r w:rsidRPr="00A7500A">
        <w:rPr>
          <w:sz w:val="28"/>
          <w:szCs w:val="28"/>
        </w:rPr>
        <w:t>7.29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–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b/>
          <w:sz w:val="28"/>
          <w:szCs w:val="28"/>
        </w:rPr>
        <w:t>Ограничение</w:t>
      </w:r>
      <w:r w:rsidR="00B175EA" w:rsidRPr="00A7500A">
        <w:rPr>
          <w:b/>
          <w:sz w:val="28"/>
          <w:szCs w:val="28"/>
        </w:rPr>
        <w:t xml:space="preserve"> </w:t>
      </w:r>
      <w:r w:rsidRPr="00A7500A">
        <w:rPr>
          <w:b/>
          <w:sz w:val="28"/>
          <w:szCs w:val="28"/>
        </w:rPr>
        <w:t>силы</w:t>
      </w:r>
      <w:r w:rsidR="00B175EA" w:rsidRPr="00A7500A">
        <w:rPr>
          <w:b/>
          <w:sz w:val="28"/>
          <w:szCs w:val="28"/>
        </w:rPr>
        <w:t xml:space="preserve"> </w:t>
      </w:r>
      <w:r w:rsidRPr="00A7500A">
        <w:rPr>
          <w:b/>
          <w:sz w:val="28"/>
          <w:szCs w:val="28"/>
        </w:rPr>
        <w:t>света</w:t>
      </w:r>
      <w:r w:rsidR="00B175EA" w:rsidRPr="00A7500A">
        <w:rPr>
          <w:b/>
          <w:sz w:val="28"/>
          <w:szCs w:val="28"/>
        </w:rPr>
        <w:t xml:space="preserve"> </w:t>
      </w:r>
      <w:r w:rsidRPr="00A7500A">
        <w:rPr>
          <w:b/>
          <w:sz w:val="28"/>
          <w:szCs w:val="28"/>
        </w:rPr>
        <w:t>светильников</w:t>
      </w:r>
      <w:r w:rsidR="00B175EA" w:rsidRPr="00A7500A">
        <w:rPr>
          <w:b/>
          <w:sz w:val="28"/>
          <w:szCs w:val="28"/>
        </w:rPr>
        <w:t xml:space="preserve"> </w:t>
      </w:r>
      <w:r w:rsidRPr="00A7500A">
        <w:rPr>
          <w:b/>
          <w:sz w:val="28"/>
          <w:szCs w:val="28"/>
        </w:rPr>
        <w:t>аварийного</w:t>
      </w:r>
      <w:r w:rsidR="00B175EA" w:rsidRPr="00A7500A">
        <w:rPr>
          <w:b/>
          <w:sz w:val="28"/>
          <w:szCs w:val="28"/>
        </w:rPr>
        <w:t xml:space="preserve"> </w:t>
      </w:r>
      <w:r w:rsidRPr="00A7500A">
        <w:rPr>
          <w:b/>
          <w:sz w:val="28"/>
          <w:szCs w:val="28"/>
        </w:rPr>
        <w:t>освещения</w:t>
      </w:r>
    </w:p>
    <w:tbl>
      <w:tblPr>
        <w:tblOverlap w:val="never"/>
        <w:tblW w:w="965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2"/>
        <w:gridCol w:w="3197"/>
        <w:gridCol w:w="3374"/>
      </w:tblGrid>
      <w:tr w:rsidR="0005061A" w:rsidRPr="003D1A91" w:rsidTr="009C76FD">
        <w:trPr>
          <w:trHeight w:hRule="exact" w:val="245"/>
          <w:jc w:val="center"/>
        </w:trPr>
        <w:tc>
          <w:tcPr>
            <w:tcW w:w="308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5061A" w:rsidRPr="00BB69F9" w:rsidRDefault="0005061A" w:rsidP="00830A4F">
            <w:pPr>
              <w:pStyle w:val="35"/>
              <w:shd w:val="clear" w:color="auto" w:fill="auto"/>
              <w:spacing w:line="240" w:lineRule="auto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Высота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установки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светильников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аварийного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освещения</w:t>
            </w:r>
          </w:p>
          <w:p w:rsidR="0005061A" w:rsidRPr="00BB69F9" w:rsidRDefault="0005061A" w:rsidP="00830A4F">
            <w:pPr>
              <w:pStyle w:val="35"/>
              <w:shd w:val="clear" w:color="auto" w:fill="auto"/>
              <w:spacing w:line="240" w:lineRule="auto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BB69F9">
              <w:rPr>
                <w:rStyle w:val="aff5"/>
                <w:rFonts w:ascii="Times New Roman" w:hAnsi="Times New Roman" w:cs="Times New Roman"/>
                <w:color w:val="auto"/>
                <w:sz w:val="22"/>
                <w:szCs w:val="22"/>
                <w:lang w:val="en-US" w:eastAsia="ru-RU"/>
              </w:rPr>
              <w:t>h</w:t>
            </w:r>
            <w:r w:rsidRPr="00BB69F9">
              <w:rPr>
                <w:rStyle w:val="aff5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,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м</w:t>
            </w:r>
          </w:p>
        </w:tc>
        <w:tc>
          <w:tcPr>
            <w:tcW w:w="657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5061A" w:rsidRPr="00BB69F9" w:rsidRDefault="0005061A" w:rsidP="00830A4F">
            <w:pPr>
              <w:pStyle w:val="35"/>
              <w:shd w:val="clear" w:color="auto" w:fill="auto"/>
              <w:spacing w:line="240" w:lineRule="auto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Сила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света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светильников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аварийного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освещения,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кд,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не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более</w:t>
            </w:r>
          </w:p>
        </w:tc>
      </w:tr>
      <w:tr w:rsidR="0005061A" w:rsidRPr="003D1A91" w:rsidTr="00BB69F9">
        <w:trPr>
          <w:trHeight w:hRule="exact" w:val="564"/>
          <w:jc w:val="center"/>
        </w:trPr>
        <w:tc>
          <w:tcPr>
            <w:tcW w:w="3082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05061A" w:rsidRPr="00BB69F9" w:rsidRDefault="0005061A" w:rsidP="00830A4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5061A" w:rsidRPr="00BB69F9" w:rsidRDefault="0005061A" w:rsidP="00830A4F">
            <w:pPr>
              <w:pStyle w:val="35"/>
              <w:shd w:val="clear" w:color="auto" w:fill="auto"/>
              <w:spacing w:line="240" w:lineRule="auto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Освещение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путей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эвакуации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и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proofErr w:type="spellStart"/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антипаническое</w:t>
            </w:r>
            <w:proofErr w:type="spellEnd"/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освещени</w:t>
            </w:r>
            <w:r w:rsidR="004D38D0"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е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5061A" w:rsidRPr="00BB69F9" w:rsidRDefault="0005061A" w:rsidP="00830A4F">
            <w:pPr>
              <w:pStyle w:val="35"/>
              <w:shd w:val="clear" w:color="auto" w:fill="auto"/>
              <w:spacing w:line="240" w:lineRule="auto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Освещение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зон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повышенной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опасности</w:t>
            </w:r>
          </w:p>
        </w:tc>
      </w:tr>
      <w:tr w:rsidR="0005061A" w:rsidRPr="003D1A91" w:rsidTr="009C76FD">
        <w:trPr>
          <w:trHeight w:hRule="exact" w:val="365"/>
          <w:jc w:val="center"/>
        </w:trPr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5061A" w:rsidRPr="00BB69F9" w:rsidRDefault="0005061A" w:rsidP="00830A4F">
            <w:pPr>
              <w:pStyle w:val="35"/>
              <w:shd w:val="clear" w:color="auto" w:fill="auto"/>
              <w:spacing w:line="240" w:lineRule="auto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BB69F9">
              <w:rPr>
                <w:rStyle w:val="aff5"/>
                <w:rFonts w:ascii="Times New Roman" w:hAnsi="Times New Roman" w:cs="Times New Roman"/>
                <w:color w:val="auto"/>
                <w:sz w:val="22"/>
                <w:szCs w:val="22"/>
                <w:lang w:val="en-US" w:eastAsia="ru-RU"/>
              </w:rPr>
              <w:t>h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val="en-US"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&lt;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2,5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5061A" w:rsidRPr="00BB69F9" w:rsidRDefault="0005061A" w:rsidP="00830A4F">
            <w:pPr>
              <w:pStyle w:val="35"/>
              <w:shd w:val="clear" w:color="auto" w:fill="auto"/>
              <w:spacing w:line="240" w:lineRule="auto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500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5061A" w:rsidRPr="00BB69F9" w:rsidRDefault="0005061A" w:rsidP="00830A4F">
            <w:pPr>
              <w:pStyle w:val="35"/>
              <w:shd w:val="clear" w:color="auto" w:fill="auto"/>
              <w:spacing w:line="240" w:lineRule="auto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1000</w:t>
            </w:r>
          </w:p>
        </w:tc>
      </w:tr>
      <w:tr w:rsidR="0005061A" w:rsidRPr="003D1A91" w:rsidTr="009C76FD">
        <w:trPr>
          <w:trHeight w:hRule="exact" w:val="355"/>
          <w:jc w:val="center"/>
        </w:trPr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5061A" w:rsidRPr="00BB69F9" w:rsidRDefault="0005061A" w:rsidP="00830A4F">
            <w:pPr>
              <w:pStyle w:val="35"/>
              <w:shd w:val="clear" w:color="auto" w:fill="auto"/>
              <w:spacing w:line="240" w:lineRule="auto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2,5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&lt;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aff5"/>
                <w:rFonts w:ascii="Times New Roman" w:hAnsi="Times New Roman" w:cs="Times New Roman"/>
                <w:color w:val="auto"/>
                <w:sz w:val="22"/>
                <w:szCs w:val="22"/>
                <w:lang w:val="en-US" w:eastAsia="ru-RU"/>
              </w:rPr>
              <w:t>h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val="en-US"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&lt;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3,0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5061A" w:rsidRPr="00BB69F9" w:rsidRDefault="0005061A" w:rsidP="00830A4F">
            <w:pPr>
              <w:pStyle w:val="35"/>
              <w:shd w:val="clear" w:color="auto" w:fill="auto"/>
              <w:spacing w:line="240" w:lineRule="auto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900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5061A" w:rsidRPr="00BB69F9" w:rsidRDefault="0005061A" w:rsidP="00830A4F">
            <w:pPr>
              <w:pStyle w:val="35"/>
              <w:shd w:val="clear" w:color="auto" w:fill="auto"/>
              <w:spacing w:line="240" w:lineRule="auto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1800</w:t>
            </w:r>
          </w:p>
        </w:tc>
      </w:tr>
      <w:tr w:rsidR="0005061A" w:rsidRPr="003D1A91" w:rsidTr="009C76FD">
        <w:trPr>
          <w:trHeight w:hRule="exact" w:val="355"/>
          <w:jc w:val="center"/>
        </w:trPr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5061A" w:rsidRPr="00BB69F9" w:rsidRDefault="0005061A" w:rsidP="00830A4F">
            <w:pPr>
              <w:pStyle w:val="35"/>
              <w:shd w:val="clear" w:color="auto" w:fill="auto"/>
              <w:spacing w:line="240" w:lineRule="auto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3,0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&lt;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aff5"/>
                <w:rFonts w:ascii="Times New Roman" w:hAnsi="Times New Roman" w:cs="Times New Roman"/>
                <w:color w:val="auto"/>
                <w:sz w:val="22"/>
                <w:szCs w:val="22"/>
                <w:lang w:val="en-US" w:eastAsia="ru-RU"/>
              </w:rPr>
              <w:t>h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val="en-US"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&lt;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3,5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5061A" w:rsidRPr="00BB69F9" w:rsidRDefault="0005061A" w:rsidP="00830A4F">
            <w:pPr>
              <w:pStyle w:val="35"/>
              <w:shd w:val="clear" w:color="auto" w:fill="auto"/>
              <w:spacing w:line="240" w:lineRule="auto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1600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5061A" w:rsidRPr="00BB69F9" w:rsidRDefault="0005061A" w:rsidP="00830A4F">
            <w:pPr>
              <w:pStyle w:val="35"/>
              <w:shd w:val="clear" w:color="auto" w:fill="auto"/>
              <w:spacing w:line="240" w:lineRule="auto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3200</w:t>
            </w:r>
          </w:p>
        </w:tc>
      </w:tr>
      <w:tr w:rsidR="0005061A" w:rsidRPr="003D1A91" w:rsidTr="009C76FD">
        <w:trPr>
          <w:trHeight w:hRule="exact" w:val="355"/>
          <w:jc w:val="center"/>
        </w:trPr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5061A" w:rsidRPr="00BB69F9" w:rsidRDefault="0005061A" w:rsidP="00830A4F">
            <w:pPr>
              <w:pStyle w:val="35"/>
              <w:shd w:val="clear" w:color="auto" w:fill="auto"/>
              <w:spacing w:line="240" w:lineRule="auto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3,5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&lt;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aff5"/>
                <w:rFonts w:ascii="Times New Roman" w:hAnsi="Times New Roman" w:cs="Times New Roman"/>
                <w:color w:val="auto"/>
                <w:sz w:val="22"/>
                <w:szCs w:val="22"/>
                <w:lang w:val="en-US" w:eastAsia="ru-RU"/>
              </w:rPr>
              <w:t>h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val="en-US"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&lt;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4,0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5061A" w:rsidRPr="00BB69F9" w:rsidRDefault="0005061A" w:rsidP="00830A4F">
            <w:pPr>
              <w:pStyle w:val="35"/>
              <w:shd w:val="clear" w:color="auto" w:fill="auto"/>
              <w:spacing w:line="240" w:lineRule="auto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2500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5061A" w:rsidRPr="00BB69F9" w:rsidRDefault="0005061A" w:rsidP="00830A4F">
            <w:pPr>
              <w:pStyle w:val="35"/>
              <w:shd w:val="clear" w:color="auto" w:fill="auto"/>
              <w:spacing w:line="240" w:lineRule="auto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5000</w:t>
            </w:r>
          </w:p>
        </w:tc>
      </w:tr>
      <w:tr w:rsidR="0005061A" w:rsidRPr="003D1A91" w:rsidTr="009C76FD">
        <w:trPr>
          <w:trHeight w:hRule="exact" w:val="350"/>
          <w:jc w:val="center"/>
        </w:trPr>
        <w:tc>
          <w:tcPr>
            <w:tcW w:w="30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5061A" w:rsidRPr="00BB69F9" w:rsidRDefault="0005061A" w:rsidP="00830A4F">
            <w:pPr>
              <w:pStyle w:val="35"/>
              <w:shd w:val="clear" w:color="auto" w:fill="auto"/>
              <w:spacing w:line="240" w:lineRule="auto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4,0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&lt;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aff5"/>
                <w:rFonts w:ascii="Times New Roman" w:hAnsi="Times New Roman" w:cs="Times New Roman"/>
                <w:color w:val="auto"/>
                <w:sz w:val="22"/>
                <w:szCs w:val="22"/>
                <w:lang w:val="en-US" w:eastAsia="ru-RU"/>
              </w:rPr>
              <w:t>h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val="en-US"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&lt;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4,5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05061A" w:rsidRPr="00BB69F9" w:rsidRDefault="0005061A" w:rsidP="00830A4F">
            <w:pPr>
              <w:pStyle w:val="35"/>
              <w:shd w:val="clear" w:color="auto" w:fill="auto"/>
              <w:spacing w:line="240" w:lineRule="auto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3500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5061A" w:rsidRPr="00BB69F9" w:rsidRDefault="0005061A" w:rsidP="00830A4F">
            <w:pPr>
              <w:pStyle w:val="35"/>
              <w:shd w:val="clear" w:color="auto" w:fill="auto"/>
              <w:spacing w:line="240" w:lineRule="auto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7000</w:t>
            </w:r>
          </w:p>
        </w:tc>
      </w:tr>
      <w:tr w:rsidR="0005061A" w:rsidRPr="003D1A91" w:rsidTr="009C76FD">
        <w:trPr>
          <w:trHeight w:hRule="exact" w:val="370"/>
          <w:jc w:val="center"/>
        </w:trPr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061A" w:rsidRPr="00BB69F9" w:rsidRDefault="0005061A" w:rsidP="00830A4F">
            <w:pPr>
              <w:pStyle w:val="35"/>
              <w:shd w:val="clear" w:color="auto" w:fill="auto"/>
              <w:spacing w:line="240" w:lineRule="auto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BB69F9">
              <w:rPr>
                <w:rStyle w:val="aff5"/>
                <w:rFonts w:ascii="Times New Roman" w:hAnsi="Times New Roman" w:cs="Times New Roman"/>
                <w:color w:val="auto"/>
                <w:sz w:val="22"/>
                <w:szCs w:val="22"/>
                <w:lang w:val="en-US" w:eastAsia="ru-RU"/>
              </w:rPr>
              <w:t>h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val="en-US"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&gt;</w:t>
            </w:r>
            <w:r w:rsidR="00B175EA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 xml:space="preserve"> </w:t>
            </w: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4,5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061A" w:rsidRPr="00BB69F9" w:rsidRDefault="0005061A" w:rsidP="00830A4F">
            <w:pPr>
              <w:pStyle w:val="35"/>
              <w:shd w:val="clear" w:color="auto" w:fill="auto"/>
              <w:spacing w:line="240" w:lineRule="auto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5000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5061A" w:rsidRPr="00BB69F9" w:rsidRDefault="0005061A" w:rsidP="00830A4F">
            <w:pPr>
              <w:pStyle w:val="35"/>
              <w:shd w:val="clear" w:color="auto" w:fill="auto"/>
              <w:spacing w:line="240" w:lineRule="auto"/>
              <w:rPr>
                <w:rFonts w:ascii="Times New Roman" w:hAnsi="Times New Roman"/>
                <w:sz w:val="22"/>
                <w:szCs w:val="22"/>
                <w:lang w:val="ru-RU" w:eastAsia="ru-RU"/>
              </w:rPr>
            </w:pPr>
            <w:r w:rsidRPr="00BB69F9">
              <w:rPr>
                <w:rStyle w:val="28"/>
                <w:rFonts w:ascii="Times New Roman" w:hAnsi="Times New Roman" w:cs="Times New Roman"/>
                <w:color w:val="auto"/>
                <w:sz w:val="22"/>
                <w:szCs w:val="22"/>
                <w:lang w:eastAsia="ru-RU"/>
              </w:rPr>
              <w:t>10000</w:t>
            </w:r>
          </w:p>
        </w:tc>
      </w:tr>
    </w:tbl>
    <w:p w:rsidR="0005061A" w:rsidRPr="00A7500A" w:rsidRDefault="0005061A" w:rsidP="00830A4F">
      <w:pPr>
        <w:pStyle w:val="22"/>
        <w:ind w:firstLine="567"/>
        <w:rPr>
          <w:b w:val="0"/>
          <w:i w:val="0"/>
          <w:sz w:val="28"/>
          <w:szCs w:val="28"/>
        </w:rPr>
      </w:pPr>
    </w:p>
    <w:p w:rsidR="00D13C51" w:rsidRPr="00C02229" w:rsidRDefault="00D13C51" w:rsidP="00830A4F">
      <w:pPr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7.</w:t>
      </w:r>
      <w:r w:rsidR="004D38D0" w:rsidRPr="00C02229">
        <w:rPr>
          <w:color w:val="FF0000"/>
          <w:sz w:val="28"/>
          <w:szCs w:val="28"/>
        </w:rPr>
        <w:t>6.8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Осветительные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приборы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аварийного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предусматрива</w:t>
      </w:r>
      <w:r w:rsidR="00064C3B" w:rsidRPr="00C02229">
        <w:rPr>
          <w:color w:val="FF0000"/>
          <w:sz w:val="28"/>
          <w:szCs w:val="28"/>
        </w:rPr>
        <w:t>ются</w:t>
      </w:r>
      <w:r w:rsidR="00B175EA" w:rsidRPr="00C02229">
        <w:rPr>
          <w:color w:val="FF0000"/>
          <w:sz w:val="28"/>
          <w:szCs w:val="28"/>
        </w:rPr>
        <w:t xml:space="preserve"> </w:t>
      </w:r>
      <w:r w:rsidR="00064C3B" w:rsidRPr="00C02229">
        <w:rPr>
          <w:color w:val="FF0000"/>
          <w:sz w:val="28"/>
          <w:szCs w:val="28"/>
        </w:rPr>
        <w:t>либо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постоянного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действия,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включенными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одновременно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осветительными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приборами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рабочего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освещения,</w:t>
      </w:r>
      <w:r w:rsidR="00B175EA" w:rsidRPr="00C02229">
        <w:rPr>
          <w:color w:val="FF0000"/>
          <w:sz w:val="28"/>
          <w:szCs w:val="28"/>
        </w:rPr>
        <w:t xml:space="preserve"> </w:t>
      </w:r>
      <w:r w:rsidR="00064C3B" w:rsidRPr="00C02229">
        <w:rPr>
          <w:color w:val="FF0000"/>
          <w:sz w:val="28"/>
          <w:szCs w:val="28"/>
        </w:rPr>
        <w:t>либо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непостоянного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действия,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автоматически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включаемыми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нарушении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питания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рабочего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данной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зоне.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случае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применения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для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рабочего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аварийного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светильников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однотипным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корпусом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светильники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аварийного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должны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быть</w:t>
      </w:r>
      <w:r w:rsidR="00B175EA" w:rsidRPr="00C02229">
        <w:rPr>
          <w:color w:val="FF0000"/>
          <w:sz w:val="28"/>
          <w:szCs w:val="28"/>
        </w:rPr>
        <w:t xml:space="preserve"> </w:t>
      </w:r>
      <w:r w:rsidR="004D38D0" w:rsidRPr="00C02229">
        <w:rPr>
          <w:color w:val="FF0000"/>
          <w:sz w:val="28"/>
          <w:szCs w:val="28"/>
        </w:rPr>
        <w:t>маркированы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буквой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«А»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красного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цвета.</w:t>
      </w:r>
    </w:p>
    <w:p w:rsidR="00A7500A" w:rsidRPr="00C02229" w:rsidRDefault="00A7500A" w:rsidP="00A7500A">
      <w:pPr>
        <w:adjustRightInd w:val="0"/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7.6.9 Эвакуационные знаки безопасности постоянного действия (световые указатели) устанавливают:</w:t>
      </w:r>
    </w:p>
    <w:p w:rsidR="00A7500A" w:rsidRPr="00C02229" w:rsidRDefault="00A7500A" w:rsidP="00A7500A">
      <w:pPr>
        <w:adjustRightInd w:val="0"/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- в местах, предусмотренных СП 3.13130;</w:t>
      </w:r>
    </w:p>
    <w:p w:rsidR="00A7500A" w:rsidRPr="00C02229" w:rsidRDefault="00A7500A" w:rsidP="00A7500A">
      <w:pPr>
        <w:adjustRightInd w:val="0"/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- для обозначения движения МГН в безопасную зону;</w:t>
      </w:r>
    </w:p>
    <w:p w:rsidR="00A7500A" w:rsidRPr="00C02229" w:rsidRDefault="00A7500A" w:rsidP="00A7500A">
      <w:pPr>
        <w:adjustRightInd w:val="0"/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- для обозначения безопасных зон МГН;</w:t>
      </w:r>
    </w:p>
    <w:p w:rsidR="00A7500A" w:rsidRPr="00C02229" w:rsidRDefault="00A7500A" w:rsidP="00A7500A">
      <w:pPr>
        <w:adjustRightInd w:val="0"/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- для обозначения постов медицинской помощи;</w:t>
      </w:r>
    </w:p>
    <w:p w:rsidR="00A7500A" w:rsidRPr="00C02229" w:rsidRDefault="00A7500A" w:rsidP="00A7500A">
      <w:pPr>
        <w:adjustRightInd w:val="0"/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- для обозначения мест размещения средств экстренной связи и других средств оповещения о чрезвычайной ситуации;</w:t>
      </w:r>
    </w:p>
    <w:p w:rsidR="00A7500A" w:rsidRPr="00C02229" w:rsidRDefault="00A7500A" w:rsidP="00A7500A">
      <w:pPr>
        <w:adjustRightInd w:val="0"/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- в местах установки соединительных головок для подключения техники, используемой в чрезвычайных ситуациях.</w:t>
      </w:r>
    </w:p>
    <w:p w:rsidR="00A7500A" w:rsidRPr="00C02229" w:rsidRDefault="00A7500A" w:rsidP="00A7500A">
      <w:pPr>
        <w:adjustRightInd w:val="0"/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В зданиях дошкольных образовательных организаций, учебных и медицинских организаций и зданиях с постоянным пребыванием МГН эвакуационные знаки безопасности устанавливают независимо от числа находящихся в них людей.</w:t>
      </w:r>
    </w:p>
    <w:p w:rsidR="00A7500A" w:rsidRPr="00C02229" w:rsidRDefault="00A7500A" w:rsidP="00A7500A">
      <w:pPr>
        <w:adjustRightInd w:val="0"/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Дублирование знаков безопасности, установленных в одном месте, не допускается.</w:t>
      </w:r>
    </w:p>
    <w:p w:rsidR="002D00F1" w:rsidRPr="00C02229" w:rsidRDefault="00A7500A" w:rsidP="00A7500A">
      <w:pPr>
        <w:pStyle w:val="22"/>
        <w:ind w:firstLine="567"/>
        <w:rPr>
          <w:b w:val="0"/>
          <w:bCs w:val="0"/>
          <w:i w:val="0"/>
          <w:iCs w:val="0"/>
          <w:color w:val="FF0000"/>
          <w:sz w:val="28"/>
          <w:szCs w:val="28"/>
        </w:rPr>
      </w:pP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Знаки безопасности с внешней подсветкой не допускаются.</w:t>
      </w:r>
    </w:p>
    <w:p w:rsidR="00A7500A" w:rsidRPr="00E227BF" w:rsidRDefault="00A7500A" w:rsidP="00A7500A">
      <w:pPr>
        <w:pStyle w:val="afe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:rsidR="00066D8F" w:rsidRPr="00C02229" w:rsidRDefault="00D13C51" w:rsidP="00830A4F">
      <w:pPr>
        <w:pStyle w:val="22"/>
        <w:ind w:firstLine="567"/>
        <w:rPr>
          <w:b w:val="0"/>
          <w:bCs w:val="0"/>
          <w:i w:val="0"/>
          <w:iCs w:val="0"/>
          <w:color w:val="FF0000"/>
          <w:sz w:val="28"/>
          <w:szCs w:val="28"/>
        </w:rPr>
      </w:pP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7.</w:t>
      </w:r>
      <w:r w:rsidR="004D38D0" w:rsidRPr="00C02229">
        <w:rPr>
          <w:b w:val="0"/>
          <w:bCs w:val="0"/>
          <w:i w:val="0"/>
          <w:iCs w:val="0"/>
          <w:color w:val="FF0000"/>
          <w:sz w:val="28"/>
          <w:szCs w:val="28"/>
        </w:rPr>
        <w:t>6.10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Яркость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эвакуационных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знаков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безопасности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в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пределах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любой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части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цветной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поверхности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знаков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безопасности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во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всех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на</w:t>
      </w:r>
      <w:r w:rsidR="00A65D93" w:rsidRPr="00C02229">
        <w:rPr>
          <w:b w:val="0"/>
          <w:bCs w:val="0"/>
          <w:i w:val="0"/>
          <w:iCs w:val="0"/>
          <w:color w:val="FF0000"/>
          <w:sz w:val="28"/>
          <w:szCs w:val="28"/>
        </w:rPr>
        <w:t>правлениях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A65D93" w:rsidRPr="00C02229">
        <w:rPr>
          <w:b w:val="0"/>
          <w:bCs w:val="0"/>
          <w:i w:val="0"/>
          <w:iCs w:val="0"/>
          <w:color w:val="FF0000"/>
          <w:sz w:val="28"/>
          <w:szCs w:val="28"/>
        </w:rPr>
        <w:t>должна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A65D93" w:rsidRPr="00C02229">
        <w:rPr>
          <w:b w:val="0"/>
          <w:bCs w:val="0"/>
          <w:i w:val="0"/>
          <w:iCs w:val="0"/>
          <w:color w:val="FF0000"/>
          <w:sz w:val="28"/>
          <w:szCs w:val="28"/>
        </w:rPr>
        <w:t>быть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A65D93"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A65D93" w:rsidRPr="00C02229">
        <w:rPr>
          <w:b w:val="0"/>
          <w:bCs w:val="0"/>
          <w:i w:val="0"/>
          <w:iCs w:val="0"/>
          <w:color w:val="FF0000"/>
          <w:sz w:val="28"/>
          <w:szCs w:val="28"/>
        </w:rPr>
        <w:t>менее</w:t>
      </w:r>
      <w:r w:rsidR="00DC14CA" w:rsidRPr="00C02229">
        <w:rPr>
          <w:b w:val="0"/>
          <w:bCs w:val="0"/>
          <w:i w:val="0"/>
          <w:iCs w:val="0"/>
          <w:color w:val="FF0000"/>
          <w:sz w:val="28"/>
          <w:szCs w:val="28"/>
        </w:rPr>
        <w:t>:</w:t>
      </w:r>
    </w:p>
    <w:p w:rsidR="00066D8F" w:rsidRPr="00C02229" w:rsidRDefault="00066D8F" w:rsidP="00830A4F">
      <w:pPr>
        <w:pStyle w:val="22"/>
        <w:ind w:firstLine="567"/>
        <w:rPr>
          <w:b w:val="0"/>
          <w:bCs w:val="0"/>
          <w:i w:val="0"/>
          <w:iCs w:val="0"/>
          <w:color w:val="FF0000"/>
          <w:sz w:val="28"/>
          <w:szCs w:val="28"/>
        </w:rPr>
      </w:pP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-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2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кд/м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  <w:vertAlign w:val="superscript"/>
        </w:rPr>
        <w:t>2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в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отсутстви</w:t>
      </w:r>
      <w:r w:rsidR="004D38D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задымления;</w:t>
      </w:r>
    </w:p>
    <w:p w:rsidR="00066D8F" w:rsidRPr="00C02229" w:rsidRDefault="00066D8F" w:rsidP="00830A4F">
      <w:pPr>
        <w:pStyle w:val="22"/>
        <w:ind w:firstLine="567"/>
        <w:rPr>
          <w:b w:val="0"/>
          <w:bCs w:val="0"/>
          <w:i w:val="0"/>
          <w:iCs w:val="0"/>
          <w:color w:val="FF0000"/>
          <w:sz w:val="28"/>
          <w:szCs w:val="28"/>
        </w:rPr>
      </w:pP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-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10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кд/м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  <w:vertAlign w:val="superscript"/>
        </w:rPr>
        <w:t>2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в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условиях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задымления.</w:t>
      </w:r>
    </w:p>
    <w:p w:rsidR="00D13C51" w:rsidRPr="00C02229" w:rsidRDefault="00D13C51" w:rsidP="00830A4F">
      <w:pPr>
        <w:pStyle w:val="22"/>
        <w:ind w:firstLine="567"/>
        <w:rPr>
          <w:b w:val="0"/>
          <w:bCs w:val="0"/>
          <w:i w:val="0"/>
          <w:iCs w:val="0"/>
          <w:color w:val="FF0000"/>
          <w:sz w:val="28"/>
          <w:szCs w:val="28"/>
        </w:rPr>
      </w:pP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Предельная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равномерность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распределения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яркости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в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пределах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цветной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поверхности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знаков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безопасности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должна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быть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менее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1:5.</w:t>
      </w:r>
    </w:p>
    <w:p w:rsidR="00D13C51" w:rsidRPr="00C02229" w:rsidRDefault="00D13C51" w:rsidP="00830A4F">
      <w:pPr>
        <w:pStyle w:val="22"/>
        <w:ind w:firstLine="567"/>
        <w:rPr>
          <w:b w:val="0"/>
          <w:bCs w:val="0"/>
          <w:i w:val="0"/>
          <w:iCs w:val="0"/>
          <w:color w:val="FF0000"/>
          <w:sz w:val="28"/>
          <w:szCs w:val="28"/>
        </w:rPr>
      </w:pP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Отношение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BB69F9" w:rsidRPr="00C02229">
        <w:rPr>
          <w:b w:val="0"/>
          <w:i w:val="0"/>
          <w:color w:val="FF0000"/>
          <w:sz w:val="28"/>
          <w:szCs w:val="28"/>
        </w:rPr>
        <w:t>яркости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BB69F9" w:rsidRPr="00C02229">
        <w:rPr>
          <w:b w:val="0"/>
          <w:i w:val="0"/>
          <w:color w:val="FF0000"/>
          <w:sz w:val="28"/>
          <w:szCs w:val="28"/>
        </w:rPr>
        <w:t>сигнального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BB69F9" w:rsidRPr="00C02229">
        <w:rPr>
          <w:b w:val="0"/>
          <w:i w:val="0"/>
          <w:color w:val="FF0000"/>
          <w:sz w:val="28"/>
          <w:szCs w:val="28"/>
        </w:rPr>
        <w:t>цвета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к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яркости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контрастного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цвета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должно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быть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менее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D80F8D" w:rsidRPr="00C02229">
        <w:rPr>
          <w:b w:val="0"/>
          <w:bCs w:val="0"/>
          <w:i w:val="0"/>
          <w:iCs w:val="0"/>
          <w:color w:val="FF0000"/>
          <w:sz w:val="28"/>
          <w:szCs w:val="28"/>
        </w:rPr>
        <w:t>1:15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более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D80F8D" w:rsidRPr="00C02229">
        <w:rPr>
          <w:b w:val="0"/>
          <w:bCs w:val="0"/>
          <w:i w:val="0"/>
          <w:iCs w:val="0"/>
          <w:color w:val="FF0000"/>
          <w:sz w:val="28"/>
          <w:szCs w:val="28"/>
        </w:rPr>
        <w:t>1:5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.</w:t>
      </w:r>
    </w:p>
    <w:p w:rsidR="00064C3B" w:rsidRPr="00C02229" w:rsidRDefault="00064C3B" w:rsidP="00830A4F">
      <w:pPr>
        <w:pStyle w:val="22"/>
        <w:ind w:firstLine="567"/>
        <w:rPr>
          <w:b w:val="0"/>
          <w:bCs w:val="0"/>
          <w:i w:val="0"/>
          <w:iCs w:val="0"/>
          <w:color w:val="FF0000"/>
          <w:sz w:val="28"/>
          <w:szCs w:val="28"/>
        </w:rPr>
      </w:pP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Высоту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эвакуационного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знака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безопасности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определяют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согласно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приложению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В.</w:t>
      </w:r>
    </w:p>
    <w:p w:rsidR="00BA249F" w:rsidRPr="00C02229" w:rsidRDefault="00BA249F" w:rsidP="00830A4F">
      <w:pPr>
        <w:ind w:firstLine="567"/>
        <w:jc w:val="both"/>
        <w:rPr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Питание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эвакуационных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знаков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безопасности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нормальном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режиме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должно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проводиться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от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источника,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независимого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от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источника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питания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рабочего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освещения,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аварийном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режиме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переключаться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питание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от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третьего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независимого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источника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(для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объектов,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относящихся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к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первой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второй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категориям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надежности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электроснабжения),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например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от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встроенной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светильник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аккумуляторной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батареи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или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от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второго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независимого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источника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(для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объектов,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относящихся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к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третьей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категории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по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надежности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электроснабжения).</w:t>
      </w:r>
    </w:p>
    <w:p w:rsidR="00064C3B" w:rsidRPr="00C02229" w:rsidRDefault="00BA249F" w:rsidP="00830A4F">
      <w:pPr>
        <w:ind w:firstLine="567"/>
        <w:jc w:val="both"/>
        <w:rPr>
          <w:b/>
          <w:bCs/>
          <w:i/>
          <w:iCs/>
          <w:color w:val="FF0000"/>
          <w:sz w:val="28"/>
          <w:szCs w:val="28"/>
        </w:rPr>
      </w:pPr>
      <w:r w:rsidRPr="00C02229">
        <w:rPr>
          <w:color w:val="FF0000"/>
          <w:sz w:val="28"/>
          <w:szCs w:val="28"/>
        </w:rPr>
        <w:t>Продолжительность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работы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эвакуационных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знаков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безопасности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должна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быть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не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менее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1</w:t>
      </w:r>
      <w:r w:rsidR="00B175EA" w:rsidRPr="00C02229">
        <w:rPr>
          <w:color w:val="FF0000"/>
          <w:sz w:val="28"/>
          <w:szCs w:val="28"/>
        </w:rPr>
        <w:t xml:space="preserve"> </w:t>
      </w:r>
      <w:r w:rsidRPr="00C02229">
        <w:rPr>
          <w:color w:val="FF0000"/>
          <w:sz w:val="28"/>
          <w:szCs w:val="28"/>
        </w:rPr>
        <w:t>ч.</w:t>
      </w:r>
    </w:p>
    <w:p w:rsidR="00A7500A" w:rsidRPr="00A7500A" w:rsidRDefault="00A7500A" w:rsidP="00A7500A">
      <w:pPr>
        <w:pStyle w:val="afe"/>
        <w:ind w:firstLine="567"/>
        <w:jc w:val="both"/>
        <w:rPr>
          <w:b/>
          <w:sz w:val="28"/>
          <w:szCs w:val="28"/>
        </w:rPr>
      </w:pPr>
      <w:r w:rsidRPr="00A7500A">
        <w:rPr>
          <w:b/>
          <w:sz w:val="28"/>
          <w:szCs w:val="28"/>
        </w:rPr>
        <w:t>(Измененная редакция, Изм. № 1).</w:t>
      </w:r>
    </w:p>
    <w:p w:rsidR="00A7500A" w:rsidRPr="00A7500A" w:rsidRDefault="00A7500A" w:rsidP="00A7500A">
      <w:pPr>
        <w:adjustRightInd w:val="0"/>
        <w:ind w:firstLine="567"/>
        <w:jc w:val="both"/>
        <w:rPr>
          <w:sz w:val="28"/>
          <w:szCs w:val="28"/>
        </w:rPr>
      </w:pPr>
      <w:r w:rsidRPr="00A7500A">
        <w:rPr>
          <w:sz w:val="28"/>
          <w:szCs w:val="28"/>
        </w:rPr>
        <w:t>7.6.11 Требования к светильникам аварийного освещения и световым указателям должны соответствовать требованиям ГОСТ 27900 и ГОСТ IEC 60598-2-22.</w:t>
      </w:r>
    </w:p>
    <w:p w:rsidR="00BA249F" w:rsidRPr="00A7500A" w:rsidRDefault="00A7500A" w:rsidP="00A7500A">
      <w:pPr>
        <w:pStyle w:val="22"/>
        <w:ind w:firstLine="567"/>
        <w:rPr>
          <w:b w:val="0"/>
          <w:bCs w:val="0"/>
          <w:i w:val="0"/>
          <w:iCs w:val="0"/>
          <w:sz w:val="28"/>
          <w:szCs w:val="28"/>
        </w:rPr>
      </w:pPr>
      <w:r w:rsidRPr="00A7500A">
        <w:rPr>
          <w:b w:val="0"/>
          <w:bCs w:val="0"/>
          <w:i w:val="0"/>
          <w:iCs w:val="0"/>
          <w:sz w:val="28"/>
          <w:szCs w:val="28"/>
        </w:rPr>
        <w:t>Требования к знакам безопасности должны соответствовать требованиям ГОСТ 12.4.026.</w:t>
      </w:r>
    </w:p>
    <w:p w:rsidR="00A7500A" w:rsidRPr="00E227BF" w:rsidRDefault="00A7500A" w:rsidP="00A7500A">
      <w:pPr>
        <w:pStyle w:val="afe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:rsidR="00BA249F" w:rsidRPr="00A7500A" w:rsidRDefault="00BA249F" w:rsidP="00830A4F">
      <w:pPr>
        <w:ind w:firstLine="567"/>
        <w:jc w:val="both"/>
        <w:rPr>
          <w:sz w:val="28"/>
          <w:szCs w:val="28"/>
        </w:rPr>
      </w:pPr>
      <w:r w:rsidRPr="00A7500A">
        <w:rPr>
          <w:sz w:val="28"/>
          <w:szCs w:val="28"/>
        </w:rPr>
        <w:t>7.6.12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Аварийное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освещение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котельных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предусматривается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в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соответствии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с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СП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89.13330.</w:t>
      </w:r>
    </w:p>
    <w:p w:rsidR="00BA249F" w:rsidRPr="00A7500A" w:rsidRDefault="00BA249F" w:rsidP="00830A4F">
      <w:pPr>
        <w:ind w:firstLine="567"/>
        <w:jc w:val="both"/>
        <w:rPr>
          <w:sz w:val="28"/>
          <w:szCs w:val="28"/>
        </w:rPr>
      </w:pPr>
      <w:r w:rsidRPr="00A7500A">
        <w:rPr>
          <w:sz w:val="28"/>
          <w:szCs w:val="28"/>
        </w:rPr>
        <w:t>7.6.13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Конкретные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требования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к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аварийному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освещению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помещений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различного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назначения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приведены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в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СП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439.1325800.</w:t>
      </w:r>
    </w:p>
    <w:p w:rsidR="00BA249F" w:rsidRPr="00A7500A" w:rsidRDefault="00BA249F" w:rsidP="00830A4F">
      <w:pPr>
        <w:pStyle w:val="afe"/>
        <w:ind w:firstLine="567"/>
        <w:jc w:val="both"/>
        <w:rPr>
          <w:b/>
          <w:sz w:val="28"/>
          <w:szCs w:val="28"/>
        </w:rPr>
      </w:pPr>
      <w:r w:rsidRPr="00A7500A">
        <w:rPr>
          <w:b/>
          <w:bCs/>
          <w:sz w:val="28"/>
          <w:szCs w:val="28"/>
        </w:rPr>
        <w:t>7.6.12,</w:t>
      </w:r>
      <w:r w:rsidR="00B175EA" w:rsidRPr="00A7500A">
        <w:rPr>
          <w:b/>
          <w:bCs/>
          <w:sz w:val="28"/>
          <w:szCs w:val="28"/>
        </w:rPr>
        <w:t xml:space="preserve"> </w:t>
      </w:r>
      <w:r w:rsidRPr="00A7500A">
        <w:rPr>
          <w:b/>
          <w:bCs/>
          <w:sz w:val="28"/>
          <w:szCs w:val="28"/>
        </w:rPr>
        <w:t>7.6.13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b/>
          <w:sz w:val="28"/>
          <w:szCs w:val="28"/>
        </w:rPr>
        <w:t>(Введены</w:t>
      </w:r>
      <w:r w:rsidR="00B175EA" w:rsidRPr="00A7500A">
        <w:rPr>
          <w:b/>
          <w:sz w:val="28"/>
          <w:szCs w:val="28"/>
        </w:rPr>
        <w:t xml:space="preserve"> </w:t>
      </w:r>
      <w:r w:rsidRPr="00A7500A">
        <w:rPr>
          <w:b/>
          <w:sz w:val="28"/>
          <w:szCs w:val="28"/>
        </w:rPr>
        <w:t>дополнительно,</w:t>
      </w:r>
      <w:r w:rsidR="00B175EA" w:rsidRPr="00A7500A">
        <w:rPr>
          <w:b/>
          <w:sz w:val="28"/>
          <w:szCs w:val="28"/>
        </w:rPr>
        <w:t xml:space="preserve"> </w:t>
      </w:r>
      <w:r w:rsidRPr="00A7500A">
        <w:rPr>
          <w:b/>
          <w:sz w:val="28"/>
          <w:szCs w:val="28"/>
        </w:rPr>
        <w:t>Изм.</w:t>
      </w:r>
      <w:r w:rsidR="00B175EA" w:rsidRPr="00A7500A">
        <w:rPr>
          <w:b/>
          <w:sz w:val="28"/>
          <w:szCs w:val="28"/>
        </w:rPr>
        <w:t xml:space="preserve"> </w:t>
      </w:r>
      <w:r w:rsidRPr="00A7500A">
        <w:rPr>
          <w:b/>
          <w:sz w:val="28"/>
          <w:szCs w:val="28"/>
        </w:rPr>
        <w:t>№</w:t>
      </w:r>
      <w:r w:rsidR="00B175EA" w:rsidRPr="00A7500A">
        <w:rPr>
          <w:b/>
          <w:sz w:val="28"/>
          <w:szCs w:val="28"/>
        </w:rPr>
        <w:t xml:space="preserve"> </w:t>
      </w:r>
      <w:r w:rsidRPr="00A7500A">
        <w:rPr>
          <w:b/>
          <w:sz w:val="28"/>
          <w:szCs w:val="28"/>
        </w:rPr>
        <w:t>1).</w:t>
      </w:r>
    </w:p>
    <w:p w:rsidR="00510A38" w:rsidRPr="00A7500A" w:rsidRDefault="004D38D0" w:rsidP="00830A4F">
      <w:pPr>
        <w:pStyle w:val="22"/>
        <w:ind w:firstLine="567"/>
        <w:rPr>
          <w:bCs w:val="0"/>
          <w:i w:val="0"/>
          <w:iCs w:val="0"/>
          <w:sz w:val="28"/>
          <w:szCs w:val="28"/>
        </w:rPr>
      </w:pPr>
      <w:r w:rsidRPr="00A7500A">
        <w:rPr>
          <w:bCs w:val="0"/>
          <w:i w:val="0"/>
          <w:iCs w:val="0"/>
          <w:sz w:val="28"/>
          <w:szCs w:val="28"/>
        </w:rPr>
        <w:t>7.7</w:t>
      </w:r>
      <w:r w:rsidR="00B175EA" w:rsidRPr="00A7500A">
        <w:rPr>
          <w:bCs w:val="0"/>
          <w:i w:val="0"/>
          <w:iCs w:val="0"/>
          <w:sz w:val="28"/>
          <w:szCs w:val="28"/>
        </w:rPr>
        <w:t xml:space="preserve"> </w:t>
      </w:r>
      <w:r w:rsidR="00510A38" w:rsidRPr="00A7500A">
        <w:rPr>
          <w:bCs w:val="0"/>
          <w:i w:val="0"/>
          <w:iCs w:val="0"/>
          <w:sz w:val="28"/>
          <w:szCs w:val="28"/>
        </w:rPr>
        <w:t>Аварийное</w:t>
      </w:r>
      <w:r w:rsidR="00B175EA" w:rsidRPr="00A7500A">
        <w:rPr>
          <w:bCs w:val="0"/>
          <w:i w:val="0"/>
          <w:iCs w:val="0"/>
          <w:sz w:val="28"/>
          <w:szCs w:val="28"/>
        </w:rPr>
        <w:t xml:space="preserve"> </w:t>
      </w:r>
      <w:r w:rsidR="00510A38" w:rsidRPr="00A7500A">
        <w:rPr>
          <w:bCs w:val="0"/>
          <w:i w:val="0"/>
          <w:iCs w:val="0"/>
          <w:sz w:val="28"/>
          <w:szCs w:val="28"/>
        </w:rPr>
        <w:t>освещение</w:t>
      </w:r>
      <w:r w:rsidR="00B175EA" w:rsidRPr="00A7500A">
        <w:rPr>
          <w:bCs w:val="0"/>
          <w:i w:val="0"/>
          <w:iCs w:val="0"/>
          <w:sz w:val="28"/>
          <w:szCs w:val="28"/>
        </w:rPr>
        <w:t xml:space="preserve"> </w:t>
      </w:r>
      <w:r w:rsidR="00510A38" w:rsidRPr="00A7500A">
        <w:rPr>
          <w:bCs w:val="0"/>
          <w:i w:val="0"/>
          <w:iCs w:val="0"/>
          <w:sz w:val="28"/>
          <w:szCs w:val="28"/>
        </w:rPr>
        <w:t>автодорожных</w:t>
      </w:r>
      <w:r w:rsidR="00B175EA" w:rsidRPr="00A7500A">
        <w:rPr>
          <w:bCs w:val="0"/>
          <w:i w:val="0"/>
          <w:iCs w:val="0"/>
          <w:sz w:val="28"/>
          <w:szCs w:val="28"/>
        </w:rPr>
        <w:t xml:space="preserve"> </w:t>
      </w:r>
      <w:r w:rsidR="00510A38" w:rsidRPr="00A7500A">
        <w:rPr>
          <w:bCs w:val="0"/>
          <w:i w:val="0"/>
          <w:iCs w:val="0"/>
          <w:sz w:val="28"/>
          <w:szCs w:val="28"/>
        </w:rPr>
        <w:t>тоннелей</w:t>
      </w:r>
    </w:p>
    <w:p w:rsidR="0068469A" w:rsidRPr="00C02229" w:rsidRDefault="00510A38" w:rsidP="00830A4F">
      <w:pPr>
        <w:pStyle w:val="22"/>
        <w:ind w:firstLine="567"/>
        <w:rPr>
          <w:b w:val="0"/>
          <w:bCs w:val="0"/>
          <w:i w:val="0"/>
          <w:iCs w:val="0"/>
          <w:color w:val="FF0000"/>
          <w:sz w:val="28"/>
          <w:szCs w:val="28"/>
        </w:rPr>
      </w:pP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7.</w:t>
      </w:r>
      <w:r w:rsidR="004D38D0" w:rsidRPr="00C02229">
        <w:rPr>
          <w:b w:val="0"/>
          <w:bCs w:val="0"/>
          <w:i w:val="0"/>
          <w:iCs w:val="0"/>
          <w:color w:val="FF0000"/>
          <w:sz w:val="28"/>
          <w:szCs w:val="28"/>
        </w:rPr>
        <w:t>7.1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В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транспортной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зоне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тоннелей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длиной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более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125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м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должно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быть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предусмотрено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освещение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зон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повышенной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опасности,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предназначенное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для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обеспечения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необходимых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условий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видимости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для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выезда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транспорта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из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тоннеля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при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аварийном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отключении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рабочего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68469A" w:rsidRPr="00C02229">
        <w:rPr>
          <w:b w:val="0"/>
          <w:bCs w:val="0"/>
          <w:i w:val="0"/>
          <w:iCs w:val="0"/>
          <w:color w:val="FF0000"/>
          <w:sz w:val="28"/>
          <w:szCs w:val="28"/>
        </w:rPr>
        <w:t>освещения.</w:t>
      </w:r>
    </w:p>
    <w:p w:rsidR="008128BF" w:rsidRPr="00A7500A" w:rsidRDefault="008128BF" w:rsidP="00830A4F">
      <w:pPr>
        <w:pStyle w:val="22"/>
        <w:ind w:firstLine="567"/>
        <w:rPr>
          <w:b w:val="0"/>
          <w:bCs w:val="0"/>
          <w:i w:val="0"/>
          <w:iCs w:val="0"/>
          <w:sz w:val="28"/>
          <w:szCs w:val="28"/>
        </w:rPr>
      </w:pPr>
      <w:r w:rsidRPr="00A7500A">
        <w:rPr>
          <w:b w:val="0"/>
          <w:bCs w:val="0"/>
          <w:i w:val="0"/>
          <w:iCs w:val="0"/>
          <w:sz w:val="28"/>
          <w:szCs w:val="28"/>
        </w:rPr>
        <w:t>Освещение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обеспечивается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частью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светильников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рабочего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освещения,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в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которых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все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или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часть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ламп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подключают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к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источнику,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независимому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от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источника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питания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рабочего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освещения.</w:t>
      </w:r>
    </w:p>
    <w:p w:rsidR="00385DF4" w:rsidRPr="00C02229" w:rsidRDefault="008128BF" w:rsidP="00830A4F">
      <w:pPr>
        <w:pStyle w:val="22"/>
        <w:ind w:firstLine="567"/>
        <w:rPr>
          <w:b w:val="0"/>
          <w:bCs w:val="0"/>
          <w:i w:val="0"/>
          <w:iCs w:val="0"/>
          <w:color w:val="FF0000"/>
          <w:sz w:val="28"/>
          <w:szCs w:val="28"/>
        </w:rPr>
      </w:pP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Средняя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освещенность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от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аварийного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освещения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дорожном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покрытии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транспортной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зоны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тоннеля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должна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быть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менее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10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proofErr w:type="spellStart"/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лк</w:t>
      </w:r>
      <w:proofErr w:type="spellEnd"/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,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минимальная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–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менее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2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proofErr w:type="spellStart"/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лк</w:t>
      </w:r>
      <w:proofErr w:type="spellEnd"/>
      <w:r w:rsidR="00752CFD" w:rsidRPr="00C02229">
        <w:rPr>
          <w:b w:val="0"/>
          <w:bCs w:val="0"/>
          <w:i w:val="0"/>
          <w:iCs w:val="0"/>
          <w:color w:val="FF0000"/>
          <w:sz w:val="28"/>
          <w:szCs w:val="28"/>
        </w:rPr>
        <w:t>,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752CFD" w:rsidRPr="00C02229">
        <w:rPr>
          <w:b w:val="0"/>
          <w:bCs w:val="0"/>
          <w:i w:val="0"/>
          <w:iCs w:val="0"/>
          <w:color w:val="FF0000"/>
          <w:sz w:val="28"/>
          <w:szCs w:val="28"/>
        </w:rPr>
        <w:t>при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752CFD" w:rsidRPr="00C02229">
        <w:rPr>
          <w:b w:val="0"/>
          <w:bCs w:val="0"/>
          <w:i w:val="0"/>
          <w:iCs w:val="0"/>
          <w:color w:val="FF0000"/>
          <w:sz w:val="28"/>
          <w:szCs w:val="28"/>
        </w:rPr>
        <w:t>этом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85DF4"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нормируем</w:t>
      </w:r>
      <w:r w:rsidR="00752CFD" w:rsidRPr="00C02229">
        <w:rPr>
          <w:b w:val="0"/>
          <w:bCs w:val="0"/>
          <w:i w:val="0"/>
          <w:iCs w:val="0"/>
          <w:color w:val="FF0000"/>
          <w:sz w:val="28"/>
          <w:szCs w:val="28"/>
        </w:rPr>
        <w:t>ая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752CFD" w:rsidRPr="00C02229">
        <w:rPr>
          <w:b w:val="0"/>
          <w:bCs w:val="0"/>
          <w:i w:val="0"/>
          <w:iCs w:val="0"/>
          <w:color w:val="FF0000"/>
          <w:sz w:val="28"/>
          <w:szCs w:val="28"/>
        </w:rPr>
        <w:t>освещенность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752CFD" w:rsidRPr="00C02229">
        <w:rPr>
          <w:b w:val="0"/>
          <w:bCs w:val="0"/>
          <w:i w:val="0"/>
          <w:iCs w:val="0"/>
          <w:color w:val="FF0000"/>
          <w:sz w:val="28"/>
          <w:szCs w:val="28"/>
        </w:rPr>
        <w:t>должна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85DF4" w:rsidRPr="00C02229">
        <w:rPr>
          <w:b w:val="0"/>
          <w:bCs w:val="0"/>
          <w:i w:val="0"/>
          <w:iCs w:val="0"/>
          <w:color w:val="FF0000"/>
          <w:sz w:val="28"/>
          <w:szCs w:val="28"/>
        </w:rPr>
        <w:t>быть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85DF4" w:rsidRPr="00C02229">
        <w:rPr>
          <w:b w:val="0"/>
          <w:bCs w:val="0"/>
          <w:i w:val="0"/>
          <w:iCs w:val="0"/>
          <w:color w:val="FF0000"/>
          <w:sz w:val="28"/>
          <w:szCs w:val="28"/>
        </w:rPr>
        <w:t>обеспечен</w:t>
      </w:r>
      <w:r w:rsidR="00752CFD" w:rsidRPr="00C02229">
        <w:rPr>
          <w:b w:val="0"/>
          <w:bCs w:val="0"/>
          <w:i w:val="0"/>
          <w:iCs w:val="0"/>
          <w:color w:val="FF0000"/>
          <w:sz w:val="28"/>
          <w:szCs w:val="28"/>
        </w:rPr>
        <w:t>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85DF4"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85DF4" w:rsidRPr="00C02229">
        <w:rPr>
          <w:b w:val="0"/>
          <w:bCs w:val="0"/>
          <w:i w:val="0"/>
          <w:iCs w:val="0"/>
          <w:color w:val="FF0000"/>
          <w:sz w:val="28"/>
          <w:szCs w:val="28"/>
        </w:rPr>
        <w:t>более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85DF4" w:rsidRPr="00C02229">
        <w:rPr>
          <w:b w:val="0"/>
          <w:bCs w:val="0"/>
          <w:i w:val="0"/>
          <w:iCs w:val="0"/>
          <w:color w:val="FF0000"/>
          <w:sz w:val="28"/>
          <w:szCs w:val="28"/>
        </w:rPr>
        <w:t>чем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85DF4" w:rsidRPr="00C02229">
        <w:rPr>
          <w:b w:val="0"/>
          <w:bCs w:val="0"/>
          <w:i w:val="0"/>
          <w:iCs w:val="0"/>
          <w:color w:val="FF0000"/>
          <w:sz w:val="28"/>
          <w:szCs w:val="28"/>
        </w:rPr>
        <w:t>через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85DF4" w:rsidRPr="00C02229">
        <w:rPr>
          <w:b w:val="0"/>
          <w:bCs w:val="0"/>
          <w:i w:val="0"/>
          <w:iCs w:val="0"/>
          <w:color w:val="FF0000"/>
          <w:sz w:val="28"/>
          <w:szCs w:val="28"/>
        </w:rPr>
        <w:t>0,5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85DF4" w:rsidRPr="00C02229">
        <w:rPr>
          <w:b w:val="0"/>
          <w:bCs w:val="0"/>
          <w:i w:val="0"/>
          <w:iCs w:val="0"/>
          <w:color w:val="FF0000"/>
          <w:sz w:val="28"/>
          <w:szCs w:val="28"/>
        </w:rPr>
        <w:t>с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85DF4" w:rsidRPr="00C02229">
        <w:rPr>
          <w:b w:val="0"/>
          <w:bCs w:val="0"/>
          <w:i w:val="0"/>
          <w:iCs w:val="0"/>
          <w:color w:val="FF0000"/>
          <w:sz w:val="28"/>
          <w:szCs w:val="28"/>
        </w:rPr>
        <w:t>после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752CFD" w:rsidRPr="00C02229">
        <w:rPr>
          <w:b w:val="0"/>
          <w:bCs w:val="0"/>
          <w:i w:val="0"/>
          <w:iCs w:val="0"/>
          <w:color w:val="FF0000"/>
          <w:sz w:val="28"/>
          <w:szCs w:val="28"/>
        </w:rPr>
        <w:t>отключения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85DF4" w:rsidRPr="00C02229">
        <w:rPr>
          <w:b w:val="0"/>
          <w:bCs w:val="0"/>
          <w:i w:val="0"/>
          <w:iCs w:val="0"/>
          <w:color w:val="FF0000"/>
          <w:sz w:val="28"/>
          <w:szCs w:val="28"/>
        </w:rPr>
        <w:t>рабочего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85DF4" w:rsidRPr="00C02229">
        <w:rPr>
          <w:b w:val="0"/>
          <w:bCs w:val="0"/>
          <w:i w:val="0"/>
          <w:iCs w:val="0"/>
          <w:color w:val="FF0000"/>
          <w:sz w:val="28"/>
          <w:szCs w:val="28"/>
        </w:rPr>
        <w:t>освещения.</w:t>
      </w:r>
    </w:p>
    <w:p w:rsidR="0075408B" w:rsidRPr="00C02229" w:rsidRDefault="0075408B" w:rsidP="00830A4F">
      <w:pPr>
        <w:pStyle w:val="22"/>
        <w:ind w:firstLine="567"/>
        <w:rPr>
          <w:b w:val="0"/>
          <w:bCs w:val="0"/>
          <w:i w:val="0"/>
          <w:iCs w:val="0"/>
          <w:color w:val="FF0000"/>
          <w:sz w:val="28"/>
          <w:szCs w:val="28"/>
        </w:rPr>
      </w:pP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Светильники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для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освещения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зон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повышенной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опасности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должны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иметь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степень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защиты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от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воздействия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окружающей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среды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менее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  <w:lang w:val="en-US"/>
        </w:rPr>
        <w:t>IP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65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по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ГОСТ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14254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класс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защиты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от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поражения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электрическим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током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  <w:lang w:val="en-US"/>
        </w:rPr>
        <w:t>I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или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  <w:lang w:val="en-US"/>
        </w:rPr>
        <w:t>II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по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9C7967" w:rsidRPr="00C02229">
        <w:rPr>
          <w:b w:val="0"/>
          <w:bCs w:val="0"/>
          <w:i w:val="0"/>
          <w:iCs w:val="0"/>
          <w:color w:val="FF0000"/>
          <w:sz w:val="28"/>
          <w:szCs w:val="28"/>
        </w:rPr>
        <w:t>ГОСТ IEC 60598-1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.</w:t>
      </w:r>
    </w:p>
    <w:p w:rsidR="009C7967" w:rsidRPr="00E227BF" w:rsidRDefault="009C7967" w:rsidP="009C7967">
      <w:pPr>
        <w:pStyle w:val="afe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:rsidR="00EA31A1" w:rsidRPr="00A7500A" w:rsidRDefault="00991E1B" w:rsidP="00830A4F">
      <w:pPr>
        <w:pStyle w:val="22"/>
        <w:ind w:firstLine="567"/>
        <w:rPr>
          <w:b w:val="0"/>
          <w:bCs w:val="0"/>
          <w:i w:val="0"/>
          <w:iCs w:val="0"/>
          <w:sz w:val="28"/>
          <w:szCs w:val="28"/>
        </w:rPr>
      </w:pP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7.</w:t>
      </w:r>
      <w:r w:rsidR="0075408B" w:rsidRPr="00C02229">
        <w:rPr>
          <w:b w:val="0"/>
          <w:bCs w:val="0"/>
          <w:i w:val="0"/>
          <w:iCs w:val="0"/>
          <w:color w:val="FF0000"/>
          <w:sz w:val="28"/>
          <w:szCs w:val="28"/>
        </w:rPr>
        <w:t>7.2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EA31A1" w:rsidRPr="00C02229">
        <w:rPr>
          <w:b w:val="0"/>
          <w:i w:val="0"/>
          <w:color w:val="FF0000"/>
          <w:sz w:val="28"/>
          <w:szCs w:val="28"/>
        </w:rPr>
        <w:t>В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EA31A1" w:rsidRPr="00C02229">
        <w:rPr>
          <w:b w:val="0"/>
          <w:i w:val="0"/>
          <w:color w:val="FF0000"/>
          <w:sz w:val="28"/>
          <w:szCs w:val="28"/>
        </w:rPr>
        <w:t>тоннелях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EA31A1" w:rsidRPr="00C02229">
        <w:rPr>
          <w:b w:val="0"/>
          <w:i w:val="0"/>
          <w:color w:val="FF0000"/>
          <w:sz w:val="28"/>
          <w:szCs w:val="28"/>
        </w:rPr>
        <w:t>длиной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EA31A1" w:rsidRPr="00C02229">
        <w:rPr>
          <w:b w:val="0"/>
          <w:i w:val="0"/>
          <w:color w:val="FF0000"/>
          <w:sz w:val="28"/>
          <w:szCs w:val="28"/>
        </w:rPr>
        <w:t>500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EA31A1" w:rsidRPr="00C02229">
        <w:rPr>
          <w:b w:val="0"/>
          <w:i w:val="0"/>
          <w:color w:val="FF0000"/>
          <w:sz w:val="28"/>
          <w:szCs w:val="28"/>
        </w:rPr>
        <w:t>м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EA31A1" w:rsidRPr="00C02229">
        <w:rPr>
          <w:b w:val="0"/>
          <w:i w:val="0"/>
          <w:color w:val="FF0000"/>
          <w:sz w:val="28"/>
          <w:szCs w:val="28"/>
        </w:rPr>
        <w:t>и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EA31A1" w:rsidRPr="00C02229">
        <w:rPr>
          <w:b w:val="0"/>
          <w:i w:val="0"/>
          <w:color w:val="FF0000"/>
          <w:sz w:val="28"/>
          <w:szCs w:val="28"/>
        </w:rPr>
        <w:t>более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EA31A1" w:rsidRPr="00C02229">
        <w:rPr>
          <w:b w:val="0"/>
          <w:i w:val="0"/>
          <w:color w:val="FF0000"/>
          <w:sz w:val="28"/>
          <w:szCs w:val="28"/>
        </w:rPr>
        <w:t>в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EA31A1" w:rsidRPr="00C02229">
        <w:rPr>
          <w:b w:val="0"/>
          <w:i w:val="0"/>
          <w:color w:val="FF0000"/>
          <w:sz w:val="28"/>
          <w:szCs w:val="28"/>
        </w:rPr>
        <w:t>дополнение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EA31A1" w:rsidRPr="00C02229">
        <w:rPr>
          <w:b w:val="0"/>
          <w:i w:val="0"/>
          <w:color w:val="FF0000"/>
          <w:sz w:val="28"/>
          <w:szCs w:val="28"/>
        </w:rPr>
        <w:t>к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EA31A1" w:rsidRPr="00C02229">
        <w:rPr>
          <w:b w:val="0"/>
          <w:i w:val="0"/>
          <w:color w:val="FF0000"/>
          <w:sz w:val="28"/>
          <w:szCs w:val="28"/>
        </w:rPr>
        <w:t>освещению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EA31A1" w:rsidRPr="00C02229">
        <w:rPr>
          <w:b w:val="0"/>
          <w:i w:val="0"/>
          <w:color w:val="FF0000"/>
          <w:sz w:val="28"/>
          <w:szCs w:val="28"/>
        </w:rPr>
        <w:t>зон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EA31A1" w:rsidRPr="00C02229">
        <w:rPr>
          <w:b w:val="0"/>
          <w:i w:val="0"/>
          <w:color w:val="FF0000"/>
          <w:sz w:val="28"/>
          <w:szCs w:val="28"/>
        </w:rPr>
        <w:t>повыше</w:t>
      </w:r>
      <w:r w:rsidR="003B7A4A" w:rsidRPr="00C02229">
        <w:rPr>
          <w:b w:val="0"/>
          <w:i w:val="0"/>
          <w:color w:val="FF0000"/>
          <w:sz w:val="28"/>
          <w:szCs w:val="28"/>
        </w:rPr>
        <w:t>нной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3B7A4A" w:rsidRPr="00C02229">
        <w:rPr>
          <w:b w:val="0"/>
          <w:i w:val="0"/>
          <w:color w:val="FF0000"/>
          <w:sz w:val="28"/>
          <w:szCs w:val="28"/>
        </w:rPr>
        <w:t>опасности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3B7A4A" w:rsidRPr="00C02229">
        <w:rPr>
          <w:b w:val="0"/>
          <w:i w:val="0"/>
          <w:color w:val="FF0000"/>
          <w:sz w:val="28"/>
          <w:szCs w:val="28"/>
        </w:rPr>
        <w:t>должны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EA31A1" w:rsidRPr="00C02229">
        <w:rPr>
          <w:b w:val="0"/>
          <w:i w:val="0"/>
          <w:color w:val="FF0000"/>
          <w:sz w:val="28"/>
          <w:szCs w:val="28"/>
        </w:rPr>
        <w:t>быть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EA31A1" w:rsidRPr="00C02229">
        <w:rPr>
          <w:b w:val="0"/>
          <w:i w:val="0"/>
          <w:color w:val="FF0000"/>
          <w:sz w:val="28"/>
          <w:szCs w:val="28"/>
        </w:rPr>
        <w:t>предусмотрен</w:t>
      </w:r>
      <w:r w:rsidR="003B7A4A" w:rsidRPr="00C02229">
        <w:rPr>
          <w:b w:val="0"/>
          <w:i w:val="0"/>
          <w:color w:val="FF0000"/>
          <w:sz w:val="28"/>
          <w:szCs w:val="28"/>
        </w:rPr>
        <w:t>ы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EA31A1" w:rsidRPr="00C02229">
        <w:rPr>
          <w:b w:val="0"/>
          <w:i w:val="0"/>
          <w:color w:val="FF0000"/>
          <w:sz w:val="28"/>
          <w:szCs w:val="28"/>
        </w:rPr>
        <w:t>освещение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EA31A1" w:rsidRPr="00C02229">
        <w:rPr>
          <w:b w:val="0"/>
          <w:i w:val="0"/>
          <w:color w:val="FF0000"/>
          <w:sz w:val="28"/>
          <w:szCs w:val="28"/>
        </w:rPr>
        <w:t>и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EA31A1" w:rsidRPr="00C02229">
        <w:rPr>
          <w:b w:val="0"/>
          <w:i w:val="0"/>
          <w:color w:val="FF0000"/>
          <w:sz w:val="28"/>
          <w:szCs w:val="28"/>
        </w:rPr>
        <w:t>обозначение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EA31A1" w:rsidRPr="00C02229">
        <w:rPr>
          <w:b w:val="0"/>
          <w:i w:val="0"/>
          <w:color w:val="FF0000"/>
          <w:sz w:val="28"/>
          <w:szCs w:val="28"/>
        </w:rPr>
        <w:t>путей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EA31A1" w:rsidRPr="00C02229">
        <w:rPr>
          <w:b w:val="0"/>
          <w:i w:val="0"/>
          <w:color w:val="FF0000"/>
          <w:sz w:val="28"/>
          <w:szCs w:val="28"/>
        </w:rPr>
        <w:t>эвакуации.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EA31A1" w:rsidRPr="00A7500A">
        <w:rPr>
          <w:b w:val="0"/>
          <w:i w:val="0"/>
          <w:sz w:val="28"/>
          <w:szCs w:val="28"/>
        </w:rPr>
        <w:t>Необходимые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EA31A1" w:rsidRPr="00A7500A">
        <w:rPr>
          <w:b w:val="0"/>
          <w:i w:val="0"/>
          <w:sz w:val="28"/>
          <w:szCs w:val="28"/>
        </w:rPr>
        <w:t>условия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EA31A1" w:rsidRPr="00A7500A">
        <w:rPr>
          <w:b w:val="0"/>
          <w:i w:val="0"/>
          <w:sz w:val="28"/>
          <w:szCs w:val="28"/>
        </w:rPr>
        <w:t>видимости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EA31A1" w:rsidRPr="00A7500A">
        <w:rPr>
          <w:b w:val="0"/>
          <w:i w:val="0"/>
          <w:sz w:val="28"/>
          <w:szCs w:val="28"/>
        </w:rPr>
        <w:t>путей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EA31A1" w:rsidRPr="00A7500A">
        <w:rPr>
          <w:b w:val="0"/>
          <w:i w:val="0"/>
          <w:sz w:val="28"/>
          <w:szCs w:val="28"/>
        </w:rPr>
        <w:t>эвакуации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EA31A1" w:rsidRPr="00A7500A">
        <w:rPr>
          <w:b w:val="0"/>
          <w:i w:val="0"/>
          <w:sz w:val="28"/>
          <w:szCs w:val="28"/>
        </w:rPr>
        <w:t>в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EA31A1" w:rsidRPr="00A7500A">
        <w:rPr>
          <w:b w:val="0"/>
          <w:i w:val="0"/>
          <w:sz w:val="28"/>
          <w:szCs w:val="28"/>
        </w:rPr>
        <w:t>транспортной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EA31A1" w:rsidRPr="00A7500A">
        <w:rPr>
          <w:b w:val="0"/>
          <w:i w:val="0"/>
          <w:sz w:val="28"/>
          <w:szCs w:val="28"/>
        </w:rPr>
        <w:t>зоне,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EA31A1" w:rsidRPr="00A7500A">
        <w:rPr>
          <w:b w:val="0"/>
          <w:i w:val="0"/>
          <w:sz w:val="28"/>
          <w:szCs w:val="28"/>
        </w:rPr>
        <w:t>предназначенных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EA31A1" w:rsidRPr="00A7500A">
        <w:rPr>
          <w:b w:val="0"/>
          <w:i w:val="0"/>
          <w:sz w:val="28"/>
          <w:szCs w:val="28"/>
        </w:rPr>
        <w:t>для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75408B" w:rsidRPr="00A7500A">
        <w:rPr>
          <w:b w:val="0"/>
          <w:i w:val="0"/>
          <w:sz w:val="28"/>
          <w:szCs w:val="28"/>
        </w:rPr>
        <w:t>выхода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EA31A1" w:rsidRPr="00A7500A">
        <w:rPr>
          <w:b w:val="0"/>
          <w:i w:val="0"/>
          <w:sz w:val="28"/>
          <w:szCs w:val="28"/>
        </w:rPr>
        <w:t>из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EA31A1" w:rsidRPr="00A7500A">
        <w:rPr>
          <w:b w:val="0"/>
          <w:i w:val="0"/>
          <w:sz w:val="28"/>
          <w:szCs w:val="28"/>
        </w:rPr>
        <w:t>тоннеля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75408B" w:rsidRPr="00A7500A">
        <w:rPr>
          <w:b w:val="0"/>
          <w:i w:val="0"/>
          <w:sz w:val="28"/>
          <w:szCs w:val="28"/>
        </w:rPr>
        <w:t>людей,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75408B" w:rsidRPr="00A7500A">
        <w:rPr>
          <w:b w:val="0"/>
          <w:i w:val="0"/>
          <w:sz w:val="28"/>
          <w:szCs w:val="28"/>
        </w:rPr>
        <w:t>покинувших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75408B" w:rsidRPr="00A7500A">
        <w:rPr>
          <w:b w:val="0"/>
          <w:i w:val="0"/>
          <w:sz w:val="28"/>
          <w:szCs w:val="28"/>
        </w:rPr>
        <w:t>транспортные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75408B" w:rsidRPr="00A7500A">
        <w:rPr>
          <w:b w:val="0"/>
          <w:i w:val="0"/>
          <w:sz w:val="28"/>
          <w:szCs w:val="28"/>
        </w:rPr>
        <w:t>средства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75408B" w:rsidRPr="00A7500A">
        <w:rPr>
          <w:b w:val="0"/>
          <w:i w:val="0"/>
          <w:sz w:val="28"/>
          <w:szCs w:val="28"/>
        </w:rPr>
        <w:t>в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75408B" w:rsidRPr="00A7500A">
        <w:rPr>
          <w:b w:val="0"/>
          <w:i w:val="0"/>
          <w:sz w:val="28"/>
          <w:szCs w:val="28"/>
        </w:rPr>
        <w:t>аварийной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75408B" w:rsidRPr="00A7500A">
        <w:rPr>
          <w:b w:val="0"/>
          <w:i w:val="0"/>
          <w:sz w:val="28"/>
          <w:szCs w:val="28"/>
        </w:rPr>
        <w:t>ситуации</w:t>
      </w:r>
      <w:r w:rsidR="00EA31A1" w:rsidRPr="00A7500A">
        <w:rPr>
          <w:b w:val="0"/>
          <w:i w:val="0"/>
          <w:sz w:val="28"/>
          <w:szCs w:val="28"/>
        </w:rPr>
        <w:t>,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EA31A1" w:rsidRPr="00A7500A">
        <w:rPr>
          <w:b w:val="0"/>
          <w:i w:val="0"/>
          <w:sz w:val="28"/>
          <w:szCs w:val="28"/>
        </w:rPr>
        <w:t>должны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EA31A1" w:rsidRPr="00A7500A">
        <w:rPr>
          <w:b w:val="0"/>
          <w:i w:val="0"/>
          <w:sz w:val="28"/>
          <w:szCs w:val="28"/>
        </w:rPr>
        <w:t>быть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EA31A1" w:rsidRPr="00A7500A">
        <w:rPr>
          <w:b w:val="0"/>
          <w:i w:val="0"/>
          <w:sz w:val="28"/>
          <w:szCs w:val="28"/>
        </w:rPr>
        <w:t>реализованы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EA31A1" w:rsidRPr="00A7500A">
        <w:rPr>
          <w:b w:val="0"/>
          <w:i w:val="0"/>
          <w:sz w:val="28"/>
          <w:szCs w:val="28"/>
        </w:rPr>
        <w:t>с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EA31A1" w:rsidRPr="00A7500A">
        <w:rPr>
          <w:b w:val="0"/>
          <w:i w:val="0"/>
          <w:sz w:val="28"/>
          <w:szCs w:val="28"/>
        </w:rPr>
        <w:t>помощью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EA31A1" w:rsidRPr="00A7500A">
        <w:rPr>
          <w:b w:val="0"/>
          <w:i w:val="0"/>
          <w:sz w:val="28"/>
          <w:szCs w:val="28"/>
        </w:rPr>
        <w:t>специальных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EA31A1" w:rsidRPr="00A7500A">
        <w:rPr>
          <w:b w:val="0"/>
          <w:i w:val="0"/>
          <w:sz w:val="28"/>
          <w:szCs w:val="28"/>
        </w:rPr>
        <w:t>эвакуационных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EA31A1" w:rsidRPr="00A7500A">
        <w:rPr>
          <w:b w:val="0"/>
          <w:i w:val="0"/>
          <w:sz w:val="28"/>
          <w:szCs w:val="28"/>
        </w:rPr>
        <w:t>светильников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EA31A1" w:rsidRPr="00A7500A">
        <w:rPr>
          <w:b w:val="0"/>
          <w:i w:val="0"/>
          <w:sz w:val="28"/>
          <w:szCs w:val="28"/>
        </w:rPr>
        <w:t>и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EA31A1" w:rsidRPr="00A7500A">
        <w:rPr>
          <w:b w:val="0"/>
          <w:i w:val="0"/>
          <w:sz w:val="28"/>
          <w:szCs w:val="28"/>
        </w:rPr>
        <w:t>световых</w:t>
      </w:r>
      <w:r w:rsidR="00B175EA" w:rsidRPr="00A7500A">
        <w:rPr>
          <w:b w:val="0"/>
          <w:i w:val="0"/>
          <w:sz w:val="28"/>
          <w:szCs w:val="28"/>
        </w:rPr>
        <w:t xml:space="preserve"> </w:t>
      </w:r>
      <w:r w:rsidR="00EA31A1" w:rsidRPr="00A7500A">
        <w:rPr>
          <w:b w:val="0"/>
          <w:i w:val="0"/>
          <w:sz w:val="28"/>
          <w:szCs w:val="28"/>
        </w:rPr>
        <w:t>указателей</w:t>
      </w:r>
      <w:r w:rsidR="0075408B" w:rsidRPr="00A7500A">
        <w:rPr>
          <w:b w:val="0"/>
          <w:i w:val="0"/>
          <w:sz w:val="28"/>
          <w:szCs w:val="28"/>
        </w:rPr>
        <w:t>.</w:t>
      </w:r>
    </w:p>
    <w:p w:rsidR="00FE7FE0" w:rsidRPr="00A7500A" w:rsidRDefault="00FE7FE0" w:rsidP="00830A4F">
      <w:pPr>
        <w:pStyle w:val="22"/>
        <w:ind w:firstLine="567"/>
        <w:rPr>
          <w:b w:val="0"/>
          <w:bCs w:val="0"/>
          <w:i w:val="0"/>
          <w:iCs w:val="0"/>
          <w:sz w:val="28"/>
          <w:szCs w:val="28"/>
        </w:rPr>
      </w:pP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7.</w:t>
      </w:r>
      <w:r w:rsidR="0075408B" w:rsidRPr="00C02229">
        <w:rPr>
          <w:b w:val="0"/>
          <w:bCs w:val="0"/>
          <w:i w:val="0"/>
          <w:iCs w:val="0"/>
          <w:color w:val="FF0000"/>
          <w:sz w:val="28"/>
          <w:szCs w:val="28"/>
        </w:rPr>
        <w:t>7.3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Для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обозначения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путей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эвакуации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следует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использовать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статические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или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динамические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световые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указатели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направления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движения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людей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к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ближайшему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эвакуационному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выходу.</w:t>
      </w:r>
    </w:p>
    <w:p w:rsidR="00FE7FE0" w:rsidRPr="00C02229" w:rsidRDefault="00DE4FAA" w:rsidP="00830A4F">
      <w:pPr>
        <w:pStyle w:val="22"/>
        <w:ind w:firstLine="567"/>
        <w:rPr>
          <w:b w:val="0"/>
          <w:bCs w:val="0"/>
          <w:i w:val="0"/>
          <w:iCs w:val="0"/>
          <w:color w:val="FF0000"/>
          <w:sz w:val="28"/>
          <w:szCs w:val="28"/>
        </w:rPr>
      </w:pP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Световые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у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казатели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устанавливают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стенах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тоннеля,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имеющих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эвакуационные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выходы,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высоте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до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1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м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над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уровнем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эвакуационного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тротуара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(</w:t>
      </w:r>
      <w:proofErr w:type="spellStart"/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банкетки</w:t>
      </w:r>
      <w:proofErr w:type="spellEnd"/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),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с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шагом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более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25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м.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Ближайшие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к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эвакуационному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выходу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указатели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должны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располагаться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с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обеих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сторон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дверного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проема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эвакуационного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выхода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расстоянии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более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2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FE7FE0" w:rsidRPr="00C02229">
        <w:rPr>
          <w:b w:val="0"/>
          <w:bCs w:val="0"/>
          <w:i w:val="0"/>
          <w:iCs w:val="0"/>
          <w:color w:val="FF0000"/>
          <w:sz w:val="28"/>
          <w:szCs w:val="28"/>
        </w:rPr>
        <w:t>м.</w:t>
      </w:r>
    </w:p>
    <w:p w:rsidR="00FE7FE0" w:rsidRPr="00A7500A" w:rsidRDefault="00FE7FE0" w:rsidP="00830A4F">
      <w:pPr>
        <w:pStyle w:val="22"/>
        <w:ind w:firstLine="567"/>
        <w:rPr>
          <w:b w:val="0"/>
          <w:bCs w:val="0"/>
          <w:i w:val="0"/>
          <w:iCs w:val="0"/>
          <w:sz w:val="28"/>
          <w:szCs w:val="28"/>
        </w:rPr>
      </w:pPr>
      <w:r w:rsidRPr="00A7500A">
        <w:rPr>
          <w:b w:val="0"/>
          <w:bCs w:val="0"/>
          <w:i w:val="0"/>
          <w:iCs w:val="0"/>
          <w:sz w:val="28"/>
          <w:szCs w:val="28"/>
        </w:rPr>
        <w:t>7.</w:t>
      </w:r>
      <w:r w:rsidR="0075408B" w:rsidRPr="00A7500A">
        <w:rPr>
          <w:b w:val="0"/>
          <w:bCs w:val="0"/>
          <w:i w:val="0"/>
          <w:iCs w:val="0"/>
          <w:sz w:val="28"/>
          <w:szCs w:val="28"/>
        </w:rPr>
        <w:t>7.4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Статические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световые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указатели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должны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быть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включены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постоянно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показывать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направление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к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б</w:t>
      </w:r>
      <w:r w:rsidR="00464516" w:rsidRPr="00A7500A">
        <w:rPr>
          <w:b w:val="0"/>
          <w:bCs w:val="0"/>
          <w:i w:val="0"/>
          <w:iCs w:val="0"/>
          <w:sz w:val="28"/>
          <w:szCs w:val="28"/>
        </w:rPr>
        <w:t>лижайшему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464516" w:rsidRPr="00A7500A">
        <w:rPr>
          <w:b w:val="0"/>
          <w:bCs w:val="0"/>
          <w:i w:val="0"/>
          <w:iCs w:val="0"/>
          <w:sz w:val="28"/>
          <w:szCs w:val="28"/>
        </w:rPr>
        <w:t>эвакуационному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464516" w:rsidRPr="00A7500A">
        <w:rPr>
          <w:b w:val="0"/>
          <w:bCs w:val="0"/>
          <w:i w:val="0"/>
          <w:iCs w:val="0"/>
          <w:sz w:val="28"/>
          <w:szCs w:val="28"/>
        </w:rPr>
        <w:t>выходу</w:t>
      </w:r>
      <w:r w:rsidR="0075408B" w:rsidRPr="00A7500A">
        <w:rPr>
          <w:b w:val="0"/>
          <w:bCs w:val="0"/>
          <w:i w:val="0"/>
          <w:iCs w:val="0"/>
          <w:sz w:val="28"/>
          <w:szCs w:val="28"/>
        </w:rPr>
        <w:t>.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75408B" w:rsidRPr="00A7500A">
        <w:rPr>
          <w:b w:val="0"/>
          <w:bCs w:val="0"/>
          <w:i w:val="0"/>
          <w:iCs w:val="0"/>
          <w:sz w:val="28"/>
          <w:szCs w:val="28"/>
        </w:rPr>
        <w:t>Такие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464516" w:rsidRPr="00A7500A">
        <w:rPr>
          <w:b w:val="0"/>
          <w:bCs w:val="0"/>
          <w:i w:val="0"/>
          <w:iCs w:val="0"/>
          <w:sz w:val="28"/>
          <w:szCs w:val="28"/>
        </w:rPr>
        <w:t>указатели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75408B" w:rsidRPr="00A7500A">
        <w:rPr>
          <w:b w:val="0"/>
          <w:bCs w:val="0"/>
          <w:i w:val="0"/>
          <w:iCs w:val="0"/>
          <w:sz w:val="28"/>
          <w:szCs w:val="28"/>
        </w:rPr>
        <w:t>могут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75408B" w:rsidRPr="00A7500A">
        <w:rPr>
          <w:b w:val="0"/>
          <w:bCs w:val="0"/>
          <w:i w:val="0"/>
          <w:iCs w:val="0"/>
          <w:sz w:val="28"/>
          <w:szCs w:val="28"/>
        </w:rPr>
        <w:t>давать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дополнительную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информацию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о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расстоянии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до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въездного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или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выездного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порталов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тоннеля.</w:t>
      </w:r>
    </w:p>
    <w:p w:rsidR="00FE7FE0" w:rsidRPr="00A7500A" w:rsidRDefault="00FE7FE0" w:rsidP="00830A4F">
      <w:pPr>
        <w:pStyle w:val="22"/>
        <w:ind w:firstLine="567"/>
        <w:rPr>
          <w:b w:val="0"/>
          <w:bCs w:val="0"/>
          <w:i w:val="0"/>
          <w:iCs w:val="0"/>
          <w:sz w:val="28"/>
          <w:szCs w:val="28"/>
        </w:rPr>
      </w:pPr>
      <w:r w:rsidRPr="00A7500A">
        <w:rPr>
          <w:b w:val="0"/>
          <w:bCs w:val="0"/>
          <w:i w:val="0"/>
          <w:iCs w:val="0"/>
          <w:sz w:val="28"/>
          <w:szCs w:val="28"/>
        </w:rPr>
        <w:t>Динамические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световые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указатели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должны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показывать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направление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к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ближайшему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эвакуационному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выходу,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расположенному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вне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зоны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пожара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или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задымления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в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тоннеле.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Такие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указатели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следует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устанавливать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при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длине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тоннеля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свыше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1000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м.</w:t>
      </w:r>
    </w:p>
    <w:p w:rsidR="00FE7FE0" w:rsidRPr="00C02229" w:rsidRDefault="00FE7FE0" w:rsidP="00830A4F">
      <w:pPr>
        <w:pStyle w:val="22"/>
        <w:ind w:firstLine="567"/>
        <w:rPr>
          <w:b w:val="0"/>
          <w:bCs w:val="0"/>
          <w:i w:val="0"/>
          <w:iCs w:val="0"/>
          <w:color w:val="FF0000"/>
          <w:sz w:val="28"/>
          <w:szCs w:val="28"/>
        </w:rPr>
      </w:pP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Для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предотвращения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слепящего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действия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водителя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транспортного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средства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сила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света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световых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указателей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направления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эвакуации,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постоянно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работающих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в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нормальном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режиме,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должна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превышать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40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кд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в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направлениях,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определяемых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согласно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приложению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75408B" w:rsidRPr="00C02229">
        <w:rPr>
          <w:b w:val="0"/>
          <w:bCs w:val="0"/>
          <w:i w:val="0"/>
          <w:iCs w:val="0"/>
          <w:color w:val="FF0000"/>
          <w:sz w:val="28"/>
          <w:szCs w:val="28"/>
        </w:rPr>
        <w:t>Н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.</w:t>
      </w:r>
    </w:p>
    <w:p w:rsidR="0040000E" w:rsidRPr="000A1389" w:rsidRDefault="0040000E" w:rsidP="00830A4F">
      <w:pPr>
        <w:pStyle w:val="22"/>
        <w:ind w:firstLine="567"/>
        <w:rPr>
          <w:b w:val="0"/>
          <w:bCs w:val="0"/>
          <w:i w:val="0"/>
          <w:iCs w:val="0"/>
          <w:color w:val="FF0000"/>
          <w:sz w:val="28"/>
          <w:szCs w:val="28"/>
        </w:rPr>
      </w:pP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7.</w:t>
      </w:r>
      <w:r w:rsidR="0075408B" w:rsidRPr="000A1389">
        <w:rPr>
          <w:b w:val="0"/>
          <w:bCs w:val="0"/>
          <w:i w:val="0"/>
          <w:iCs w:val="0"/>
          <w:color w:val="FF0000"/>
          <w:sz w:val="28"/>
          <w:szCs w:val="28"/>
        </w:rPr>
        <w:t>7.5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Для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обозначения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эвакуационных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выходов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следует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использовать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световые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указатели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со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знаком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безопасности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«Выход».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Указатели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устанавливают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над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дверными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проемами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э</w:t>
      </w:r>
      <w:r w:rsidR="0075408B" w:rsidRPr="000A1389">
        <w:rPr>
          <w:b w:val="0"/>
          <w:bCs w:val="0"/>
          <w:i w:val="0"/>
          <w:iCs w:val="0"/>
          <w:color w:val="FF0000"/>
          <w:sz w:val="28"/>
          <w:szCs w:val="28"/>
        </w:rPr>
        <w:t>вакуационных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75408B" w:rsidRPr="000A1389">
        <w:rPr>
          <w:b w:val="0"/>
          <w:bCs w:val="0"/>
          <w:i w:val="0"/>
          <w:iCs w:val="0"/>
          <w:color w:val="FF0000"/>
          <w:sz w:val="28"/>
          <w:szCs w:val="28"/>
        </w:rPr>
        <w:t>выходов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75408B" w:rsidRPr="000A1389">
        <w:rPr>
          <w:b w:val="0"/>
          <w:bCs w:val="0"/>
          <w:i w:val="0"/>
          <w:iCs w:val="0"/>
          <w:color w:val="FF0000"/>
          <w:sz w:val="28"/>
          <w:szCs w:val="28"/>
        </w:rPr>
        <w:t>на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75408B" w:rsidRPr="000A1389">
        <w:rPr>
          <w:b w:val="0"/>
          <w:bCs w:val="0"/>
          <w:i w:val="0"/>
          <w:iCs w:val="0"/>
          <w:color w:val="FF0000"/>
          <w:sz w:val="28"/>
          <w:szCs w:val="28"/>
        </w:rPr>
        <w:t>высоте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2,1–2,2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м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от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уровня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пола.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Такие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указатели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должны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быть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включены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постоянно.</w:t>
      </w:r>
    </w:p>
    <w:p w:rsidR="0040000E" w:rsidRPr="00A7500A" w:rsidRDefault="0040000E" w:rsidP="00830A4F">
      <w:pPr>
        <w:pStyle w:val="22"/>
        <w:ind w:firstLine="567"/>
        <w:rPr>
          <w:b w:val="0"/>
          <w:bCs w:val="0"/>
          <w:i w:val="0"/>
          <w:iCs w:val="0"/>
          <w:sz w:val="28"/>
          <w:szCs w:val="28"/>
        </w:rPr>
      </w:pPr>
      <w:r w:rsidRPr="00A7500A">
        <w:rPr>
          <w:b w:val="0"/>
          <w:bCs w:val="0"/>
          <w:i w:val="0"/>
          <w:iCs w:val="0"/>
          <w:sz w:val="28"/>
          <w:szCs w:val="28"/>
        </w:rPr>
        <w:t>Дополнительно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75408B" w:rsidRPr="00A7500A">
        <w:rPr>
          <w:b w:val="0"/>
          <w:bCs w:val="0"/>
          <w:i w:val="0"/>
          <w:iCs w:val="0"/>
          <w:sz w:val="28"/>
          <w:szCs w:val="28"/>
        </w:rPr>
        <w:t>целесообразно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устанавливать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вокруг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двери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эвакуационного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выхода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сигнальные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огни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зеленого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цвета,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включаемые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в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аварийной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ситуации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работающие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в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пульсирующем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режиме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для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привлечения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внимания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эвакуируемых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людей.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Пример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расположения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сигнальных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огней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приведен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в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приложении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75408B" w:rsidRPr="00A7500A">
        <w:rPr>
          <w:b w:val="0"/>
          <w:bCs w:val="0"/>
          <w:i w:val="0"/>
          <w:iCs w:val="0"/>
          <w:sz w:val="28"/>
          <w:szCs w:val="28"/>
        </w:rPr>
        <w:t>П</w:t>
      </w:r>
      <w:r w:rsidRPr="00A7500A">
        <w:rPr>
          <w:b w:val="0"/>
          <w:bCs w:val="0"/>
          <w:i w:val="0"/>
          <w:iCs w:val="0"/>
          <w:sz w:val="28"/>
          <w:szCs w:val="28"/>
        </w:rPr>
        <w:t>.</w:t>
      </w:r>
    </w:p>
    <w:p w:rsidR="0040000E" w:rsidRPr="000A1389" w:rsidRDefault="0040000E" w:rsidP="00830A4F">
      <w:pPr>
        <w:pStyle w:val="22"/>
        <w:ind w:firstLine="567"/>
        <w:rPr>
          <w:b w:val="0"/>
          <w:bCs w:val="0"/>
          <w:i w:val="0"/>
          <w:iCs w:val="0"/>
          <w:color w:val="FF0000"/>
          <w:sz w:val="28"/>
          <w:szCs w:val="28"/>
        </w:rPr>
      </w:pP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Частота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пульсации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сигнальных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огней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должна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быть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в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диапазоне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от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1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до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2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Гц,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а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сила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света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–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не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менее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150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кд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по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направлениям</w:t>
      </w:r>
      <w:r w:rsidR="0075408B" w:rsidRPr="000A1389">
        <w:rPr>
          <w:b w:val="0"/>
          <w:bCs w:val="0"/>
          <w:i w:val="0"/>
          <w:iCs w:val="0"/>
          <w:color w:val="FF0000"/>
          <w:sz w:val="28"/>
          <w:szCs w:val="28"/>
        </w:rPr>
        <w:t>,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75408B" w:rsidRPr="000A1389">
        <w:rPr>
          <w:b w:val="0"/>
          <w:bCs w:val="0"/>
          <w:i w:val="0"/>
          <w:iCs w:val="0"/>
          <w:color w:val="FF0000"/>
          <w:sz w:val="28"/>
          <w:szCs w:val="28"/>
        </w:rPr>
        <w:t>попадающим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75408B" w:rsidRPr="000A1389">
        <w:rPr>
          <w:b w:val="0"/>
          <w:bCs w:val="0"/>
          <w:i w:val="0"/>
          <w:iCs w:val="0"/>
          <w:color w:val="FF0000"/>
          <w:sz w:val="28"/>
          <w:szCs w:val="28"/>
        </w:rPr>
        <w:t>в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75408B" w:rsidRPr="000A1389">
        <w:rPr>
          <w:b w:val="0"/>
          <w:bCs w:val="0"/>
          <w:i w:val="0"/>
          <w:iCs w:val="0"/>
          <w:color w:val="FF0000"/>
          <w:sz w:val="28"/>
          <w:szCs w:val="28"/>
        </w:rPr>
        <w:t>поле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75408B" w:rsidRPr="000A1389">
        <w:rPr>
          <w:b w:val="0"/>
          <w:bCs w:val="0"/>
          <w:i w:val="0"/>
          <w:iCs w:val="0"/>
          <w:color w:val="FF0000"/>
          <w:sz w:val="28"/>
          <w:szCs w:val="28"/>
        </w:rPr>
        <w:t>зрения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75408B" w:rsidRPr="000A1389">
        <w:rPr>
          <w:b w:val="0"/>
          <w:bCs w:val="0"/>
          <w:i w:val="0"/>
          <w:iCs w:val="0"/>
          <w:color w:val="FF0000"/>
          <w:sz w:val="28"/>
          <w:szCs w:val="28"/>
        </w:rPr>
        <w:t>эвакуируемых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75408B" w:rsidRPr="000A1389">
        <w:rPr>
          <w:b w:val="0"/>
          <w:bCs w:val="0"/>
          <w:i w:val="0"/>
          <w:iCs w:val="0"/>
          <w:color w:val="FF0000"/>
          <w:sz w:val="28"/>
          <w:szCs w:val="28"/>
        </w:rPr>
        <w:t>людей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.</w:t>
      </w:r>
    </w:p>
    <w:p w:rsidR="00377C44" w:rsidRPr="00C02229" w:rsidRDefault="00377C44" w:rsidP="00830A4F">
      <w:pPr>
        <w:pStyle w:val="22"/>
        <w:ind w:firstLine="567"/>
        <w:rPr>
          <w:b w:val="0"/>
          <w:bCs w:val="0"/>
          <w:i w:val="0"/>
          <w:iCs w:val="0"/>
          <w:color w:val="FF0000"/>
          <w:sz w:val="28"/>
          <w:szCs w:val="28"/>
        </w:rPr>
      </w:pP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7.</w:t>
      </w:r>
      <w:r w:rsidR="0075408B" w:rsidRPr="00C02229">
        <w:rPr>
          <w:b w:val="0"/>
          <w:bCs w:val="0"/>
          <w:i w:val="0"/>
          <w:iCs w:val="0"/>
          <w:color w:val="FF0000"/>
          <w:sz w:val="28"/>
          <w:szCs w:val="28"/>
        </w:rPr>
        <w:t>7.6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Питание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эвакуационных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светильников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световых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указателей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в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транспортной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зоне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тоннеля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осуществляется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в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нормальном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режиме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от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источника,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зависящего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от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сети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рабочего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освещения,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в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аварийном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режиме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–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от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третьего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независимого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источника,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для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чего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должно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быть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предусмотрено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автоматическое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переключение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питание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от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аккумуляторных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батарей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или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другого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предназначенного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для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этой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цели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источника.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Продолжительность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работы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эвакуационного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освещения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в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аварийном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режиме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должна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быть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достаточной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для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эвакуации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людей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из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тоннеля,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менее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75408B" w:rsidRPr="00C02229">
        <w:rPr>
          <w:b w:val="0"/>
          <w:bCs w:val="0"/>
          <w:i w:val="0"/>
          <w:iCs w:val="0"/>
          <w:color w:val="FF0000"/>
          <w:sz w:val="28"/>
          <w:szCs w:val="28"/>
        </w:rPr>
        <w:t>1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75408B" w:rsidRPr="00C02229">
        <w:rPr>
          <w:b w:val="0"/>
          <w:bCs w:val="0"/>
          <w:i w:val="0"/>
          <w:iCs w:val="0"/>
          <w:color w:val="FF0000"/>
          <w:sz w:val="28"/>
          <w:szCs w:val="28"/>
        </w:rPr>
        <w:t>ч</w:t>
      </w: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.</w:t>
      </w:r>
    </w:p>
    <w:p w:rsidR="00377C44" w:rsidRPr="00C02229" w:rsidRDefault="0005458F" w:rsidP="00830A4F">
      <w:pPr>
        <w:pStyle w:val="22"/>
        <w:ind w:firstLine="567"/>
        <w:rPr>
          <w:b w:val="0"/>
          <w:bCs w:val="0"/>
          <w:i w:val="0"/>
          <w:iCs w:val="0"/>
          <w:color w:val="FF0000"/>
          <w:sz w:val="28"/>
          <w:szCs w:val="28"/>
        </w:rPr>
      </w:pPr>
      <w:r w:rsidRPr="00C02229">
        <w:rPr>
          <w:b w:val="0"/>
          <w:bCs w:val="0"/>
          <w:i w:val="0"/>
          <w:iCs w:val="0"/>
          <w:color w:val="FF0000"/>
          <w:sz w:val="28"/>
          <w:szCs w:val="28"/>
        </w:rPr>
        <w:t>Э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вакуационные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светильники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световые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указатели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в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транспортной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зоне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тоннеля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должны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иметь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степень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защиты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от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воздействия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окружающей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среды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не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менее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IP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66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i w:val="0"/>
          <w:color w:val="FF0000"/>
          <w:sz w:val="28"/>
          <w:szCs w:val="28"/>
        </w:rPr>
        <w:t>по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rFonts w:hint="eastAsia"/>
          <w:b w:val="0"/>
          <w:bCs w:val="0"/>
          <w:i w:val="0"/>
          <w:iCs w:val="0"/>
          <w:color w:val="FF0000"/>
          <w:sz w:val="28"/>
          <w:szCs w:val="28"/>
        </w:rPr>
        <w:t>ГОСТ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14254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класс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защиты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от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поражения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электрическим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током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I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или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II</w:t>
      </w:r>
      <w:r w:rsidR="00B175EA" w:rsidRPr="00C0222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="00377C44" w:rsidRPr="00C02229">
        <w:rPr>
          <w:b w:val="0"/>
          <w:i w:val="0"/>
          <w:color w:val="FF0000"/>
          <w:sz w:val="28"/>
          <w:szCs w:val="28"/>
        </w:rPr>
        <w:t>по</w:t>
      </w:r>
      <w:r w:rsidR="00B175EA" w:rsidRPr="00C02229">
        <w:rPr>
          <w:b w:val="0"/>
          <w:i w:val="0"/>
          <w:color w:val="FF0000"/>
          <w:sz w:val="28"/>
          <w:szCs w:val="28"/>
        </w:rPr>
        <w:t xml:space="preserve"> </w:t>
      </w:r>
      <w:r w:rsidR="009C7967" w:rsidRPr="00C02229">
        <w:rPr>
          <w:b w:val="0"/>
          <w:bCs w:val="0"/>
          <w:i w:val="0"/>
          <w:iCs w:val="0"/>
          <w:color w:val="FF0000"/>
          <w:sz w:val="28"/>
          <w:szCs w:val="28"/>
        </w:rPr>
        <w:t>ГОСТ IEC 60598-1</w:t>
      </w:r>
      <w:r w:rsidR="00377C44" w:rsidRPr="00C02229">
        <w:rPr>
          <w:b w:val="0"/>
          <w:bCs w:val="0"/>
          <w:i w:val="0"/>
          <w:iCs w:val="0"/>
          <w:color w:val="FF0000"/>
          <w:sz w:val="28"/>
          <w:szCs w:val="28"/>
        </w:rPr>
        <w:t>.</w:t>
      </w:r>
    </w:p>
    <w:p w:rsidR="009C7967" w:rsidRPr="00E227BF" w:rsidRDefault="009C7967" w:rsidP="009C7967">
      <w:pPr>
        <w:pStyle w:val="afe"/>
        <w:ind w:firstLine="567"/>
        <w:jc w:val="both"/>
        <w:rPr>
          <w:b/>
          <w:sz w:val="28"/>
          <w:szCs w:val="28"/>
        </w:rPr>
      </w:pPr>
      <w:r w:rsidRPr="00E227BF">
        <w:rPr>
          <w:b/>
          <w:sz w:val="28"/>
          <w:szCs w:val="28"/>
        </w:rPr>
        <w:t>(Измененная редакция, Изм. № 2).</w:t>
      </w:r>
    </w:p>
    <w:p w:rsidR="00127795" w:rsidRPr="000A1389" w:rsidRDefault="00127795" w:rsidP="00830A4F">
      <w:pPr>
        <w:pStyle w:val="22"/>
        <w:ind w:firstLine="567"/>
        <w:rPr>
          <w:b w:val="0"/>
          <w:bCs w:val="0"/>
          <w:i w:val="0"/>
          <w:iCs w:val="0"/>
          <w:color w:val="FF0000"/>
          <w:sz w:val="28"/>
          <w:szCs w:val="28"/>
        </w:rPr>
      </w:pP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7.</w:t>
      </w:r>
      <w:r w:rsidR="0075408B" w:rsidRPr="000A1389">
        <w:rPr>
          <w:b w:val="0"/>
          <w:bCs w:val="0"/>
          <w:i w:val="0"/>
          <w:iCs w:val="0"/>
          <w:color w:val="FF0000"/>
          <w:sz w:val="28"/>
          <w:szCs w:val="28"/>
        </w:rPr>
        <w:t>7.7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В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proofErr w:type="spellStart"/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притоннельных</w:t>
      </w:r>
      <w:proofErr w:type="spellEnd"/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сооружениях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должно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быть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предусмотрено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эвакуационное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и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резервное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освещение.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Резервное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освещение,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предназначенное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для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продолжения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работы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как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при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рабочем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освещении,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следует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устанавливать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в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технических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помещениях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с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оборудованием,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обеспечивающим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жизнедеятельность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тоннеля,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таких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как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центральный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диспетчерский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пост,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proofErr w:type="spellStart"/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электрощитовые</w:t>
      </w:r>
      <w:proofErr w:type="spellEnd"/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,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вентиляционные,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насосные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и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т.</w:t>
      </w:r>
      <w:r w:rsidR="00B175EA" w:rsidRPr="000A1389">
        <w:rPr>
          <w:b w:val="0"/>
          <w:bCs w:val="0"/>
          <w:i w:val="0"/>
          <w:iCs w:val="0"/>
          <w:color w:val="FF0000"/>
          <w:sz w:val="28"/>
          <w:szCs w:val="28"/>
        </w:rPr>
        <w:t xml:space="preserve"> </w:t>
      </w:r>
      <w:r w:rsidRPr="000A1389">
        <w:rPr>
          <w:b w:val="0"/>
          <w:bCs w:val="0"/>
          <w:i w:val="0"/>
          <w:iCs w:val="0"/>
          <w:color w:val="FF0000"/>
          <w:sz w:val="28"/>
          <w:szCs w:val="28"/>
        </w:rPr>
        <w:t>п.</w:t>
      </w:r>
    </w:p>
    <w:p w:rsidR="00BA249F" w:rsidRPr="00A7500A" w:rsidRDefault="00127795" w:rsidP="00830A4F">
      <w:pPr>
        <w:pStyle w:val="22"/>
        <w:ind w:firstLine="567"/>
        <w:rPr>
          <w:b w:val="0"/>
          <w:bCs w:val="0"/>
          <w:i w:val="0"/>
          <w:iCs w:val="0"/>
          <w:sz w:val="28"/>
          <w:szCs w:val="28"/>
        </w:rPr>
      </w:pPr>
      <w:r w:rsidRPr="00A7500A">
        <w:rPr>
          <w:b w:val="0"/>
          <w:bCs w:val="0"/>
          <w:i w:val="0"/>
          <w:iCs w:val="0"/>
          <w:sz w:val="28"/>
          <w:szCs w:val="28"/>
        </w:rPr>
        <w:t>При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проектировании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аварийного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освещения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proofErr w:type="spellStart"/>
      <w:r w:rsidRPr="00A7500A">
        <w:rPr>
          <w:b w:val="0"/>
          <w:bCs w:val="0"/>
          <w:i w:val="0"/>
          <w:iCs w:val="0"/>
          <w:sz w:val="28"/>
          <w:szCs w:val="28"/>
        </w:rPr>
        <w:t>притоннельных</w:t>
      </w:r>
      <w:proofErr w:type="spellEnd"/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сооружений,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служебно-технических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вспомогательных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помещений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тоннеля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следует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руководствоваться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общими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требованиями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к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аварийному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освещению,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изложенными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Pr="00A7500A">
        <w:rPr>
          <w:b w:val="0"/>
          <w:bCs w:val="0"/>
          <w:i w:val="0"/>
          <w:iCs w:val="0"/>
          <w:sz w:val="28"/>
          <w:szCs w:val="28"/>
        </w:rPr>
        <w:t>в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75408B" w:rsidRPr="00A7500A">
        <w:rPr>
          <w:b w:val="0"/>
          <w:bCs w:val="0"/>
          <w:i w:val="0"/>
          <w:iCs w:val="0"/>
          <w:sz w:val="28"/>
          <w:szCs w:val="28"/>
        </w:rPr>
        <w:t>7.6</w:t>
      </w:r>
      <w:r w:rsidRPr="00A7500A">
        <w:rPr>
          <w:b w:val="0"/>
          <w:bCs w:val="0"/>
          <w:i w:val="0"/>
          <w:iCs w:val="0"/>
          <w:sz w:val="28"/>
          <w:szCs w:val="28"/>
        </w:rPr>
        <w:t>.</w:t>
      </w:r>
    </w:p>
    <w:p w:rsidR="0087621A" w:rsidRPr="00A7500A" w:rsidRDefault="0075408B" w:rsidP="00830A4F">
      <w:pPr>
        <w:pStyle w:val="22"/>
        <w:ind w:firstLine="567"/>
        <w:rPr>
          <w:i w:val="0"/>
          <w:noProof/>
          <w:sz w:val="28"/>
          <w:szCs w:val="28"/>
        </w:rPr>
      </w:pPr>
      <w:r w:rsidRPr="00A7500A">
        <w:rPr>
          <w:i w:val="0"/>
          <w:sz w:val="28"/>
          <w:szCs w:val="28"/>
        </w:rPr>
        <w:t>7.8</w:t>
      </w:r>
      <w:r w:rsidR="00B175EA" w:rsidRPr="00A7500A">
        <w:rPr>
          <w:i w:val="0"/>
          <w:sz w:val="28"/>
          <w:szCs w:val="28"/>
        </w:rPr>
        <w:t xml:space="preserve"> </w:t>
      </w:r>
      <w:r w:rsidR="0087621A" w:rsidRPr="00A7500A">
        <w:rPr>
          <w:i w:val="0"/>
          <w:sz w:val="28"/>
          <w:szCs w:val="28"/>
        </w:rPr>
        <w:t>Охранное</w:t>
      </w:r>
      <w:r w:rsidR="00B175EA" w:rsidRPr="00A7500A">
        <w:rPr>
          <w:i w:val="0"/>
          <w:sz w:val="28"/>
          <w:szCs w:val="28"/>
        </w:rPr>
        <w:t xml:space="preserve"> </w:t>
      </w:r>
      <w:r w:rsidR="0087621A" w:rsidRPr="00A7500A">
        <w:rPr>
          <w:i w:val="0"/>
          <w:sz w:val="28"/>
          <w:szCs w:val="28"/>
        </w:rPr>
        <w:t>и</w:t>
      </w:r>
      <w:r w:rsidR="00B175EA" w:rsidRPr="00A7500A">
        <w:rPr>
          <w:i w:val="0"/>
          <w:sz w:val="28"/>
          <w:szCs w:val="28"/>
        </w:rPr>
        <w:t xml:space="preserve"> </w:t>
      </w:r>
      <w:r w:rsidR="0087621A" w:rsidRPr="00A7500A">
        <w:rPr>
          <w:i w:val="0"/>
          <w:sz w:val="28"/>
          <w:szCs w:val="28"/>
        </w:rPr>
        <w:t>дежурное</w:t>
      </w:r>
      <w:r w:rsidR="00B175EA" w:rsidRPr="00A7500A">
        <w:rPr>
          <w:i w:val="0"/>
          <w:sz w:val="28"/>
          <w:szCs w:val="28"/>
        </w:rPr>
        <w:t xml:space="preserve"> </w:t>
      </w:r>
      <w:r w:rsidR="0087621A" w:rsidRPr="00A7500A">
        <w:rPr>
          <w:i w:val="0"/>
          <w:sz w:val="28"/>
          <w:szCs w:val="28"/>
        </w:rPr>
        <w:t>освещение</w:t>
      </w:r>
    </w:p>
    <w:p w:rsidR="0087621A" w:rsidRPr="000A1389" w:rsidRDefault="0087621A" w:rsidP="00830A4F">
      <w:pPr>
        <w:ind w:firstLine="567"/>
        <w:jc w:val="both"/>
        <w:rPr>
          <w:color w:val="FF0000"/>
          <w:sz w:val="28"/>
          <w:szCs w:val="28"/>
        </w:rPr>
      </w:pPr>
      <w:r w:rsidRPr="000A1389">
        <w:rPr>
          <w:noProof/>
          <w:color w:val="FF0000"/>
          <w:sz w:val="28"/>
          <w:szCs w:val="28"/>
        </w:rPr>
        <w:t>7.</w:t>
      </w:r>
      <w:r w:rsidR="0075408B" w:rsidRPr="000A1389">
        <w:rPr>
          <w:color w:val="FF0000"/>
          <w:sz w:val="28"/>
          <w:szCs w:val="28"/>
        </w:rPr>
        <w:t>8.1</w:t>
      </w:r>
      <w:r w:rsidR="00B175EA" w:rsidRPr="000A1389">
        <w:rPr>
          <w:noProof/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Охранное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освещение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(при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отсутствии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специальных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технических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средств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охраны)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должно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предусматриваться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вдоль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границ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территорий,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охраняемых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в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ночное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время.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Освещенность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должна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быть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не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менее</w:t>
      </w:r>
      <w:r w:rsidR="00B175EA" w:rsidRPr="000A1389">
        <w:rPr>
          <w:noProof/>
          <w:color w:val="FF0000"/>
          <w:sz w:val="28"/>
          <w:szCs w:val="28"/>
        </w:rPr>
        <w:t xml:space="preserve"> </w:t>
      </w:r>
      <w:r w:rsidRPr="000A1389">
        <w:rPr>
          <w:noProof/>
          <w:color w:val="FF0000"/>
          <w:sz w:val="28"/>
          <w:szCs w:val="28"/>
        </w:rPr>
        <w:t>0,5</w:t>
      </w:r>
      <w:r w:rsidR="00B175EA" w:rsidRPr="000A1389">
        <w:rPr>
          <w:color w:val="FF0000"/>
          <w:sz w:val="28"/>
          <w:szCs w:val="28"/>
        </w:rPr>
        <w:t xml:space="preserve"> </w:t>
      </w:r>
      <w:proofErr w:type="spellStart"/>
      <w:r w:rsidRPr="000A1389">
        <w:rPr>
          <w:color w:val="FF0000"/>
          <w:sz w:val="28"/>
          <w:szCs w:val="28"/>
        </w:rPr>
        <w:t>лк</w:t>
      </w:r>
      <w:proofErr w:type="spellEnd"/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на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уровне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земли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в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горизонтальной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плоскости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или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на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уровне</w:t>
      </w:r>
      <w:r w:rsidR="00B175EA" w:rsidRPr="000A1389">
        <w:rPr>
          <w:noProof/>
          <w:color w:val="FF0000"/>
          <w:sz w:val="28"/>
          <w:szCs w:val="28"/>
        </w:rPr>
        <w:t xml:space="preserve"> </w:t>
      </w:r>
      <w:r w:rsidRPr="000A1389">
        <w:rPr>
          <w:noProof/>
          <w:color w:val="FF0000"/>
          <w:sz w:val="28"/>
          <w:szCs w:val="28"/>
        </w:rPr>
        <w:t>0,5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м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от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земли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на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одной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стороне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вертикальной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плоскости,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перпендикулярной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к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линии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границы.</w:t>
      </w:r>
    </w:p>
    <w:p w:rsidR="0087621A" w:rsidRPr="00A7500A" w:rsidRDefault="0087621A" w:rsidP="00830A4F">
      <w:pPr>
        <w:ind w:firstLine="567"/>
        <w:jc w:val="both"/>
        <w:rPr>
          <w:sz w:val="28"/>
          <w:szCs w:val="28"/>
        </w:rPr>
      </w:pPr>
      <w:r w:rsidRPr="00A7500A">
        <w:rPr>
          <w:sz w:val="28"/>
          <w:szCs w:val="28"/>
        </w:rPr>
        <w:t>При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использовании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для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охраны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специальных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технических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средств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освещенность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следует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принимать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по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заданию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на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проектирование.</w:t>
      </w:r>
    </w:p>
    <w:p w:rsidR="0051354A" w:rsidRPr="00A7500A" w:rsidRDefault="0051354A" w:rsidP="00830A4F">
      <w:pPr>
        <w:ind w:firstLine="567"/>
        <w:jc w:val="both"/>
        <w:rPr>
          <w:sz w:val="28"/>
          <w:szCs w:val="28"/>
        </w:rPr>
      </w:pPr>
      <w:r w:rsidRPr="00A7500A">
        <w:rPr>
          <w:sz w:val="28"/>
          <w:szCs w:val="28"/>
        </w:rPr>
        <w:t>Для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охранного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освещения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использ</w:t>
      </w:r>
      <w:r w:rsidR="00637CFB" w:rsidRPr="00A7500A">
        <w:rPr>
          <w:sz w:val="28"/>
          <w:szCs w:val="28"/>
        </w:rPr>
        <w:t>уют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любые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источники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света,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за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исключением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случаев,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когда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охранное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освещение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находится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в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выключенном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состоянии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и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автоматически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включается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от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действия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охранной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сигнализации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или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других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технических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средств.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В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таких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случаях</w:t>
      </w:r>
      <w:r w:rsidR="00B175EA" w:rsidRPr="00A7500A">
        <w:rPr>
          <w:sz w:val="28"/>
          <w:szCs w:val="28"/>
        </w:rPr>
        <w:t xml:space="preserve"> </w:t>
      </w:r>
      <w:r w:rsidR="001C6027" w:rsidRPr="00A7500A">
        <w:rPr>
          <w:sz w:val="28"/>
          <w:szCs w:val="28"/>
        </w:rPr>
        <w:t>следует</w:t>
      </w:r>
      <w:r w:rsidR="00B175EA" w:rsidRPr="00A7500A">
        <w:rPr>
          <w:sz w:val="28"/>
          <w:szCs w:val="28"/>
        </w:rPr>
        <w:t xml:space="preserve"> </w:t>
      </w:r>
      <w:r w:rsidRPr="00A7500A">
        <w:rPr>
          <w:sz w:val="28"/>
          <w:szCs w:val="28"/>
        </w:rPr>
        <w:t>применять:</w:t>
      </w:r>
    </w:p>
    <w:p w:rsidR="0087621A" w:rsidRPr="00A7500A" w:rsidRDefault="001C6027" w:rsidP="00830A4F">
      <w:pPr>
        <w:pStyle w:val="22"/>
        <w:ind w:firstLine="567"/>
        <w:rPr>
          <w:b w:val="0"/>
          <w:bCs w:val="0"/>
          <w:i w:val="0"/>
          <w:iCs w:val="0"/>
          <w:sz w:val="28"/>
          <w:szCs w:val="28"/>
        </w:rPr>
      </w:pPr>
      <w:r w:rsidRPr="00A7500A">
        <w:rPr>
          <w:b w:val="0"/>
          <w:bCs w:val="0"/>
          <w:i w:val="0"/>
          <w:iCs w:val="0"/>
          <w:sz w:val="28"/>
          <w:szCs w:val="28"/>
        </w:rPr>
        <w:t>-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светодиодные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источники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света;</w:t>
      </w:r>
    </w:p>
    <w:p w:rsidR="0087621A" w:rsidRPr="00A7500A" w:rsidRDefault="001C6027" w:rsidP="00830A4F">
      <w:pPr>
        <w:pStyle w:val="22"/>
        <w:ind w:firstLine="567"/>
        <w:rPr>
          <w:b w:val="0"/>
          <w:bCs w:val="0"/>
          <w:i w:val="0"/>
          <w:iCs w:val="0"/>
          <w:sz w:val="28"/>
          <w:szCs w:val="28"/>
        </w:rPr>
      </w:pPr>
      <w:r w:rsidRPr="00A7500A">
        <w:rPr>
          <w:b w:val="0"/>
          <w:bCs w:val="0"/>
          <w:i w:val="0"/>
          <w:iCs w:val="0"/>
          <w:sz w:val="28"/>
          <w:szCs w:val="28"/>
        </w:rPr>
        <w:t>-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компактные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люминесцентные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лампы,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работающие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при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64171" w:rsidRPr="00A7500A">
        <w:rPr>
          <w:b w:val="0"/>
          <w:bCs w:val="0"/>
          <w:i w:val="0"/>
          <w:iCs w:val="0"/>
          <w:sz w:val="28"/>
          <w:szCs w:val="28"/>
        </w:rPr>
        <w:t>отрицательных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температурах;</w:t>
      </w:r>
    </w:p>
    <w:p w:rsidR="0087621A" w:rsidRPr="00A7500A" w:rsidRDefault="001C6027" w:rsidP="00830A4F">
      <w:pPr>
        <w:pStyle w:val="22"/>
        <w:ind w:firstLine="567"/>
        <w:rPr>
          <w:b w:val="0"/>
          <w:bCs w:val="0"/>
          <w:i w:val="0"/>
          <w:iCs w:val="0"/>
          <w:sz w:val="28"/>
          <w:szCs w:val="28"/>
        </w:rPr>
      </w:pPr>
      <w:r w:rsidRPr="00A7500A">
        <w:rPr>
          <w:b w:val="0"/>
          <w:bCs w:val="0"/>
          <w:i w:val="0"/>
          <w:iCs w:val="0"/>
          <w:sz w:val="28"/>
          <w:szCs w:val="28"/>
        </w:rPr>
        <w:t>-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разрядные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лампы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высоко</w:t>
      </w:r>
      <w:r w:rsidR="0003616E" w:rsidRPr="00A7500A">
        <w:rPr>
          <w:b w:val="0"/>
          <w:bCs w:val="0"/>
          <w:i w:val="0"/>
          <w:iCs w:val="0"/>
          <w:sz w:val="28"/>
          <w:szCs w:val="28"/>
        </w:rPr>
        <w:t>го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давления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при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условии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их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мгновенного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зажигания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быстрого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повторного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зажигания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как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в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горячем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состоянии,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после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кратковременного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отключения,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так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в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холодном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состоянии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быстрого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пуска;</w:t>
      </w:r>
    </w:p>
    <w:p w:rsidR="0087621A" w:rsidRPr="00A7500A" w:rsidRDefault="001C6027" w:rsidP="00830A4F">
      <w:pPr>
        <w:pStyle w:val="22"/>
        <w:ind w:firstLine="567"/>
        <w:rPr>
          <w:b w:val="0"/>
          <w:bCs w:val="0"/>
          <w:i w:val="0"/>
          <w:iCs w:val="0"/>
          <w:sz w:val="28"/>
          <w:szCs w:val="28"/>
        </w:rPr>
      </w:pPr>
      <w:r w:rsidRPr="00A7500A">
        <w:rPr>
          <w:b w:val="0"/>
          <w:bCs w:val="0"/>
          <w:i w:val="0"/>
          <w:iCs w:val="0"/>
          <w:sz w:val="28"/>
          <w:szCs w:val="28"/>
        </w:rPr>
        <w:t>-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лампы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накаливания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при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невозможности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использования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других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источников</w:t>
      </w:r>
      <w:r w:rsidR="00B175EA" w:rsidRPr="00A7500A">
        <w:rPr>
          <w:b w:val="0"/>
          <w:bCs w:val="0"/>
          <w:i w:val="0"/>
          <w:iCs w:val="0"/>
          <w:sz w:val="28"/>
          <w:szCs w:val="28"/>
        </w:rPr>
        <w:t xml:space="preserve"> </w:t>
      </w:r>
      <w:r w:rsidR="0087621A" w:rsidRPr="00A7500A">
        <w:rPr>
          <w:b w:val="0"/>
          <w:bCs w:val="0"/>
          <w:i w:val="0"/>
          <w:iCs w:val="0"/>
          <w:sz w:val="28"/>
          <w:szCs w:val="28"/>
        </w:rPr>
        <w:t>света.</w:t>
      </w:r>
    </w:p>
    <w:p w:rsidR="0087621A" w:rsidRPr="000A1389" w:rsidRDefault="0087621A" w:rsidP="00830A4F">
      <w:pPr>
        <w:ind w:firstLine="567"/>
        <w:jc w:val="both"/>
        <w:rPr>
          <w:color w:val="FF0000"/>
          <w:sz w:val="28"/>
          <w:szCs w:val="28"/>
        </w:rPr>
      </w:pPr>
      <w:r w:rsidRPr="000A1389">
        <w:rPr>
          <w:color w:val="FF0000"/>
          <w:sz w:val="28"/>
          <w:szCs w:val="28"/>
        </w:rPr>
        <w:t>7.</w:t>
      </w:r>
      <w:r w:rsidR="001C6027" w:rsidRPr="000A1389">
        <w:rPr>
          <w:color w:val="FF0000"/>
          <w:sz w:val="28"/>
          <w:szCs w:val="28"/>
        </w:rPr>
        <w:t>8.2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Область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применения,</w:t>
      </w:r>
      <w:r w:rsidR="00B175EA" w:rsidRPr="000A1389">
        <w:rPr>
          <w:color w:val="FF0000"/>
          <w:sz w:val="28"/>
          <w:szCs w:val="28"/>
        </w:rPr>
        <w:t xml:space="preserve"> </w:t>
      </w:r>
      <w:r w:rsidR="001C6027" w:rsidRPr="000A1389">
        <w:rPr>
          <w:color w:val="FF0000"/>
          <w:sz w:val="28"/>
          <w:szCs w:val="28"/>
        </w:rPr>
        <w:t>значения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освещенности,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равномерность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и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требования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к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качеству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для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дежурного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освещения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не</w:t>
      </w:r>
      <w:r w:rsidR="00B175EA" w:rsidRPr="000A1389">
        <w:rPr>
          <w:color w:val="FF0000"/>
          <w:sz w:val="28"/>
          <w:szCs w:val="28"/>
        </w:rPr>
        <w:t xml:space="preserve"> </w:t>
      </w:r>
      <w:r w:rsidRPr="000A1389">
        <w:rPr>
          <w:color w:val="FF0000"/>
          <w:sz w:val="28"/>
          <w:szCs w:val="28"/>
        </w:rPr>
        <w:t>нормируются.</w:t>
      </w:r>
    </w:p>
    <w:p w:rsidR="001B6C45" w:rsidRPr="00A7500A" w:rsidRDefault="001B6C45" w:rsidP="00830A4F">
      <w:pPr>
        <w:ind w:firstLine="567"/>
        <w:jc w:val="both"/>
        <w:rPr>
          <w:sz w:val="28"/>
          <w:szCs w:val="28"/>
        </w:rPr>
      </w:pPr>
    </w:p>
    <w:p w:rsidR="0087621A" w:rsidRPr="009C7967" w:rsidRDefault="00FD153A" w:rsidP="00830A4F">
      <w:pPr>
        <w:jc w:val="center"/>
        <w:rPr>
          <w:b/>
          <w:sz w:val="28"/>
          <w:szCs w:val="28"/>
        </w:rPr>
      </w:pPr>
      <w:r w:rsidRPr="003D1A91">
        <w:br w:type="page"/>
      </w:r>
      <w:r w:rsidR="0087621A" w:rsidRPr="009C7967">
        <w:rPr>
          <w:b/>
          <w:sz w:val="28"/>
          <w:szCs w:val="28"/>
        </w:rPr>
        <w:t>П</w:t>
      </w:r>
      <w:r w:rsidR="00A371D4" w:rsidRPr="009C7967">
        <w:rPr>
          <w:b/>
          <w:sz w:val="28"/>
          <w:szCs w:val="28"/>
        </w:rPr>
        <w:t>риложение</w:t>
      </w:r>
      <w:r w:rsidR="00B175EA" w:rsidRPr="009C7967">
        <w:rPr>
          <w:b/>
          <w:sz w:val="28"/>
          <w:szCs w:val="28"/>
        </w:rPr>
        <w:t xml:space="preserve"> </w:t>
      </w:r>
      <w:r w:rsidR="00647006" w:rsidRPr="009C7967">
        <w:rPr>
          <w:b/>
          <w:sz w:val="28"/>
          <w:szCs w:val="28"/>
        </w:rPr>
        <w:t>А</w:t>
      </w:r>
    </w:p>
    <w:p w:rsidR="00300F10" w:rsidRPr="009C7967" w:rsidRDefault="00300F10" w:rsidP="00830A4F">
      <w:pPr>
        <w:jc w:val="center"/>
        <w:rPr>
          <w:b/>
          <w:sz w:val="28"/>
          <w:szCs w:val="28"/>
        </w:rPr>
      </w:pPr>
    </w:p>
    <w:p w:rsidR="0087621A" w:rsidRPr="009C7967" w:rsidRDefault="00A371D4" w:rsidP="00830A4F">
      <w:pPr>
        <w:jc w:val="center"/>
        <w:rPr>
          <w:b/>
          <w:sz w:val="28"/>
          <w:szCs w:val="28"/>
        </w:rPr>
      </w:pPr>
      <w:r w:rsidRPr="009C7967">
        <w:rPr>
          <w:b/>
          <w:sz w:val="28"/>
          <w:szCs w:val="28"/>
        </w:rPr>
        <w:t>Определение</w:t>
      </w:r>
      <w:r w:rsidR="00B175EA" w:rsidRPr="009C7967">
        <w:rPr>
          <w:b/>
          <w:sz w:val="28"/>
          <w:szCs w:val="28"/>
        </w:rPr>
        <w:t xml:space="preserve"> </w:t>
      </w:r>
      <w:r w:rsidRPr="009C7967">
        <w:rPr>
          <w:b/>
          <w:sz w:val="28"/>
          <w:szCs w:val="28"/>
        </w:rPr>
        <w:t>разряда</w:t>
      </w:r>
      <w:r w:rsidR="00B175EA" w:rsidRPr="009C7967">
        <w:rPr>
          <w:b/>
          <w:sz w:val="28"/>
          <w:szCs w:val="28"/>
        </w:rPr>
        <w:t xml:space="preserve"> </w:t>
      </w:r>
      <w:r w:rsidR="001C6027" w:rsidRPr="009C7967">
        <w:rPr>
          <w:b/>
          <w:sz w:val="28"/>
          <w:szCs w:val="28"/>
        </w:rPr>
        <w:t>зрительных</w:t>
      </w:r>
      <w:r w:rsidR="00B175EA" w:rsidRPr="009C7967">
        <w:rPr>
          <w:b/>
          <w:sz w:val="28"/>
          <w:szCs w:val="28"/>
        </w:rPr>
        <w:t xml:space="preserve"> </w:t>
      </w:r>
      <w:r w:rsidRPr="009C7967">
        <w:rPr>
          <w:b/>
          <w:sz w:val="28"/>
          <w:szCs w:val="28"/>
        </w:rPr>
        <w:t>работ</w:t>
      </w:r>
      <w:r w:rsidR="00B175EA" w:rsidRPr="009C7967">
        <w:rPr>
          <w:b/>
          <w:sz w:val="28"/>
          <w:szCs w:val="28"/>
        </w:rPr>
        <w:t xml:space="preserve"> </w:t>
      </w:r>
      <w:r w:rsidRPr="009C7967">
        <w:rPr>
          <w:b/>
          <w:sz w:val="28"/>
          <w:szCs w:val="28"/>
        </w:rPr>
        <w:t>при</w:t>
      </w:r>
      <w:r w:rsidR="00B175EA" w:rsidRPr="009C7967">
        <w:rPr>
          <w:b/>
          <w:sz w:val="28"/>
          <w:szCs w:val="28"/>
        </w:rPr>
        <w:t xml:space="preserve"> </w:t>
      </w:r>
      <w:r w:rsidRPr="009C7967">
        <w:rPr>
          <w:b/>
          <w:sz w:val="28"/>
          <w:szCs w:val="28"/>
        </w:rPr>
        <w:t>расстоянии</w:t>
      </w:r>
      <w:r w:rsidR="00B175EA" w:rsidRPr="009C7967">
        <w:rPr>
          <w:b/>
          <w:sz w:val="28"/>
          <w:szCs w:val="28"/>
        </w:rPr>
        <w:t xml:space="preserve"> </w:t>
      </w:r>
      <w:r w:rsidRPr="009C7967">
        <w:rPr>
          <w:b/>
          <w:sz w:val="28"/>
          <w:szCs w:val="28"/>
        </w:rPr>
        <w:t>от</w:t>
      </w:r>
      <w:r w:rsidR="00B175EA" w:rsidRPr="009C7967">
        <w:rPr>
          <w:b/>
          <w:sz w:val="28"/>
          <w:szCs w:val="28"/>
        </w:rPr>
        <w:t xml:space="preserve"> </w:t>
      </w:r>
      <w:r w:rsidRPr="009C7967">
        <w:rPr>
          <w:b/>
          <w:sz w:val="28"/>
          <w:szCs w:val="28"/>
        </w:rPr>
        <w:t>объектов</w:t>
      </w:r>
      <w:r w:rsidR="00B175EA" w:rsidRPr="009C7967">
        <w:rPr>
          <w:b/>
          <w:sz w:val="28"/>
          <w:szCs w:val="28"/>
        </w:rPr>
        <w:t xml:space="preserve"> </w:t>
      </w:r>
      <w:r w:rsidR="003B7A4A" w:rsidRPr="009C7967">
        <w:rPr>
          <w:b/>
          <w:sz w:val="28"/>
          <w:szCs w:val="28"/>
        </w:rPr>
        <w:t>различения</w:t>
      </w:r>
      <w:r w:rsidR="00B175EA" w:rsidRPr="009C7967">
        <w:rPr>
          <w:b/>
          <w:sz w:val="28"/>
          <w:szCs w:val="28"/>
        </w:rPr>
        <w:t xml:space="preserve"> </w:t>
      </w:r>
      <w:r w:rsidRPr="009C7967">
        <w:rPr>
          <w:b/>
          <w:sz w:val="28"/>
          <w:szCs w:val="28"/>
        </w:rPr>
        <w:t>до</w:t>
      </w:r>
      <w:r w:rsidR="00B175EA" w:rsidRPr="009C7967">
        <w:rPr>
          <w:b/>
          <w:sz w:val="28"/>
          <w:szCs w:val="28"/>
        </w:rPr>
        <w:t xml:space="preserve"> </w:t>
      </w:r>
      <w:r w:rsidRPr="009C7967">
        <w:rPr>
          <w:b/>
          <w:sz w:val="28"/>
          <w:szCs w:val="28"/>
        </w:rPr>
        <w:t>глаз</w:t>
      </w:r>
      <w:r w:rsidR="00B175EA" w:rsidRPr="009C7967">
        <w:rPr>
          <w:b/>
          <w:sz w:val="28"/>
          <w:szCs w:val="28"/>
        </w:rPr>
        <w:t xml:space="preserve"> </w:t>
      </w:r>
      <w:r w:rsidRPr="009C7967">
        <w:rPr>
          <w:b/>
          <w:sz w:val="28"/>
          <w:szCs w:val="28"/>
        </w:rPr>
        <w:t>работающего</w:t>
      </w:r>
      <w:r w:rsidR="00B175EA" w:rsidRPr="009C7967">
        <w:rPr>
          <w:b/>
          <w:sz w:val="28"/>
          <w:szCs w:val="28"/>
        </w:rPr>
        <w:t xml:space="preserve"> </w:t>
      </w:r>
      <w:r w:rsidRPr="009C7967">
        <w:rPr>
          <w:b/>
          <w:sz w:val="28"/>
          <w:szCs w:val="28"/>
        </w:rPr>
        <w:t>более</w:t>
      </w:r>
      <w:r w:rsidR="00B175EA" w:rsidRPr="009C7967">
        <w:rPr>
          <w:b/>
          <w:noProof/>
          <w:sz w:val="28"/>
          <w:szCs w:val="28"/>
        </w:rPr>
        <w:t xml:space="preserve"> </w:t>
      </w:r>
      <w:r w:rsidR="0087621A" w:rsidRPr="009C7967">
        <w:rPr>
          <w:b/>
          <w:noProof/>
          <w:sz w:val="28"/>
          <w:szCs w:val="28"/>
        </w:rPr>
        <w:t>0,5</w:t>
      </w:r>
      <w:r w:rsidR="00B175EA" w:rsidRPr="009C7967">
        <w:rPr>
          <w:b/>
          <w:sz w:val="28"/>
          <w:szCs w:val="28"/>
        </w:rPr>
        <w:t xml:space="preserve"> </w:t>
      </w:r>
      <w:r w:rsidR="0087621A" w:rsidRPr="009C7967">
        <w:rPr>
          <w:b/>
          <w:sz w:val="28"/>
          <w:szCs w:val="28"/>
        </w:rPr>
        <w:t>м</w:t>
      </w:r>
    </w:p>
    <w:p w:rsidR="001C6027" w:rsidRPr="009C7967" w:rsidRDefault="001C6027" w:rsidP="00830A4F">
      <w:pPr>
        <w:jc w:val="center"/>
        <w:rPr>
          <w:b/>
          <w:sz w:val="28"/>
          <w:szCs w:val="28"/>
        </w:rPr>
      </w:pPr>
    </w:p>
    <w:p w:rsidR="00300F10" w:rsidRPr="009C7967" w:rsidRDefault="00F52913" w:rsidP="00830A4F">
      <w:pPr>
        <w:ind w:firstLine="567"/>
        <w:jc w:val="both"/>
        <w:rPr>
          <w:noProof/>
          <w:sz w:val="28"/>
          <w:szCs w:val="28"/>
        </w:rPr>
      </w:pPr>
      <w:r w:rsidRPr="009C7967">
        <w:rPr>
          <w:sz w:val="28"/>
          <w:szCs w:val="28"/>
        </w:rPr>
        <w:t>А.1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При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расстоянии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от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объекта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различения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до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глаз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работаю</w:t>
      </w:r>
      <w:bookmarkStart w:id="393" w:name="OCRUncertain1775"/>
      <w:r w:rsidR="0087621A" w:rsidRPr="009C7967">
        <w:rPr>
          <w:sz w:val="28"/>
          <w:szCs w:val="28"/>
        </w:rPr>
        <w:t>щ</w:t>
      </w:r>
      <w:bookmarkEnd w:id="393"/>
      <w:r w:rsidR="0087621A" w:rsidRPr="009C7967">
        <w:rPr>
          <w:sz w:val="28"/>
          <w:szCs w:val="28"/>
        </w:rPr>
        <w:t>его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более</w:t>
      </w:r>
      <w:r w:rsidR="00B175EA" w:rsidRPr="009C7967">
        <w:rPr>
          <w:noProof/>
          <w:sz w:val="28"/>
          <w:szCs w:val="28"/>
        </w:rPr>
        <w:t xml:space="preserve"> </w:t>
      </w:r>
      <w:r w:rsidR="0087621A" w:rsidRPr="009C7967">
        <w:rPr>
          <w:noProof/>
          <w:sz w:val="28"/>
          <w:szCs w:val="28"/>
        </w:rPr>
        <w:t>0,5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м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разряд</w:t>
      </w:r>
      <w:r w:rsidR="00B175EA" w:rsidRPr="009C7967">
        <w:rPr>
          <w:sz w:val="28"/>
          <w:szCs w:val="28"/>
        </w:rPr>
        <w:t xml:space="preserve"> </w:t>
      </w:r>
      <w:r w:rsidR="001C6027" w:rsidRPr="009C7967">
        <w:rPr>
          <w:sz w:val="28"/>
          <w:szCs w:val="28"/>
        </w:rPr>
        <w:t>зрительных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работ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по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таблице</w:t>
      </w:r>
      <w:r w:rsidR="00B175EA" w:rsidRPr="009C7967">
        <w:rPr>
          <w:sz w:val="28"/>
          <w:szCs w:val="28"/>
        </w:rPr>
        <w:t xml:space="preserve"> </w:t>
      </w:r>
      <w:r w:rsidR="001C6027" w:rsidRPr="009C7967">
        <w:rPr>
          <w:sz w:val="28"/>
          <w:szCs w:val="28"/>
        </w:rPr>
        <w:t>А.1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следует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устанавливать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с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учетом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углового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размера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объекта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различения,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определяемого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отношением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минимального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размера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объекта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различения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i/>
          <w:sz w:val="28"/>
          <w:szCs w:val="28"/>
          <w:lang w:val="en-US"/>
        </w:rPr>
        <w:t>d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к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расстоянию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от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этого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объекта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до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глаз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работаю</w:t>
      </w:r>
      <w:bookmarkStart w:id="394" w:name="OCRUncertain1777"/>
      <w:r w:rsidR="0087621A" w:rsidRPr="009C7967">
        <w:rPr>
          <w:sz w:val="28"/>
          <w:szCs w:val="28"/>
        </w:rPr>
        <w:t>щ</w:t>
      </w:r>
      <w:bookmarkEnd w:id="394"/>
      <w:r w:rsidR="0087621A" w:rsidRPr="009C7967">
        <w:rPr>
          <w:sz w:val="28"/>
          <w:szCs w:val="28"/>
        </w:rPr>
        <w:t>его</w:t>
      </w:r>
      <w:r w:rsidR="00B175EA" w:rsidRPr="009C7967">
        <w:rPr>
          <w:noProof/>
          <w:sz w:val="28"/>
          <w:szCs w:val="28"/>
        </w:rPr>
        <w:t xml:space="preserve"> </w:t>
      </w:r>
      <w:bookmarkStart w:id="395" w:name="OCRUncertain1778"/>
      <w:r w:rsidR="0087621A" w:rsidRPr="009C7967">
        <w:rPr>
          <w:i/>
          <w:sz w:val="28"/>
          <w:szCs w:val="28"/>
          <w:lang w:val="en-US"/>
        </w:rPr>
        <w:t>l</w:t>
      </w:r>
      <w:r w:rsidR="0087621A" w:rsidRPr="009C7967">
        <w:rPr>
          <w:noProof/>
          <w:sz w:val="28"/>
          <w:szCs w:val="28"/>
        </w:rPr>
        <w:t>.</w:t>
      </w:r>
      <w:bookmarkEnd w:id="395"/>
    </w:p>
    <w:p w:rsidR="00300F10" w:rsidRPr="009C7967" w:rsidRDefault="00300F10" w:rsidP="00830A4F">
      <w:pPr>
        <w:jc w:val="both"/>
        <w:rPr>
          <w:noProof/>
          <w:sz w:val="28"/>
          <w:szCs w:val="28"/>
        </w:rPr>
      </w:pPr>
    </w:p>
    <w:p w:rsidR="0087621A" w:rsidRPr="009C7967" w:rsidRDefault="0087621A" w:rsidP="00830A4F">
      <w:pPr>
        <w:ind w:left="2268" w:hanging="2268"/>
        <w:jc w:val="both"/>
        <w:rPr>
          <w:noProof/>
          <w:sz w:val="28"/>
          <w:szCs w:val="28"/>
        </w:rPr>
      </w:pPr>
      <w:r w:rsidRPr="009C7967">
        <w:rPr>
          <w:noProof/>
          <w:spacing w:val="-8"/>
          <w:sz w:val="28"/>
          <w:szCs w:val="28"/>
        </w:rPr>
        <w:t>Т</w:t>
      </w:r>
      <w:r w:rsidR="00B175EA" w:rsidRPr="009C7967">
        <w:rPr>
          <w:noProof/>
          <w:spacing w:val="-8"/>
          <w:sz w:val="28"/>
          <w:szCs w:val="28"/>
        </w:rPr>
        <w:t xml:space="preserve"> </w:t>
      </w:r>
      <w:r w:rsidRPr="009C7967">
        <w:rPr>
          <w:noProof/>
          <w:spacing w:val="-8"/>
          <w:sz w:val="28"/>
          <w:szCs w:val="28"/>
        </w:rPr>
        <w:t>а</w:t>
      </w:r>
      <w:r w:rsidR="00B175EA" w:rsidRPr="009C7967">
        <w:rPr>
          <w:noProof/>
          <w:spacing w:val="-8"/>
          <w:sz w:val="28"/>
          <w:szCs w:val="28"/>
        </w:rPr>
        <w:t xml:space="preserve"> </w:t>
      </w:r>
      <w:r w:rsidRPr="009C7967">
        <w:rPr>
          <w:noProof/>
          <w:spacing w:val="-8"/>
          <w:sz w:val="28"/>
          <w:szCs w:val="28"/>
        </w:rPr>
        <w:t>б</w:t>
      </w:r>
      <w:r w:rsidR="00B175EA" w:rsidRPr="009C7967">
        <w:rPr>
          <w:noProof/>
          <w:spacing w:val="-8"/>
          <w:sz w:val="28"/>
          <w:szCs w:val="28"/>
        </w:rPr>
        <w:t xml:space="preserve"> </w:t>
      </w:r>
      <w:r w:rsidRPr="009C7967">
        <w:rPr>
          <w:noProof/>
          <w:spacing w:val="-8"/>
          <w:sz w:val="28"/>
          <w:szCs w:val="28"/>
        </w:rPr>
        <w:t>л</w:t>
      </w:r>
      <w:r w:rsidR="00B175EA" w:rsidRPr="009C7967">
        <w:rPr>
          <w:noProof/>
          <w:spacing w:val="-8"/>
          <w:sz w:val="28"/>
          <w:szCs w:val="28"/>
        </w:rPr>
        <w:t xml:space="preserve"> </w:t>
      </w:r>
      <w:r w:rsidRPr="009C7967">
        <w:rPr>
          <w:noProof/>
          <w:spacing w:val="-8"/>
          <w:sz w:val="28"/>
          <w:szCs w:val="28"/>
        </w:rPr>
        <w:t>и</w:t>
      </w:r>
      <w:r w:rsidR="00B175EA" w:rsidRPr="009C7967">
        <w:rPr>
          <w:noProof/>
          <w:spacing w:val="-8"/>
          <w:sz w:val="28"/>
          <w:szCs w:val="28"/>
        </w:rPr>
        <w:t xml:space="preserve"> </w:t>
      </w:r>
      <w:r w:rsidRPr="009C7967">
        <w:rPr>
          <w:noProof/>
          <w:spacing w:val="-8"/>
          <w:sz w:val="28"/>
          <w:szCs w:val="28"/>
        </w:rPr>
        <w:t>ц</w:t>
      </w:r>
      <w:r w:rsidR="00B175EA" w:rsidRPr="009C7967">
        <w:rPr>
          <w:noProof/>
          <w:spacing w:val="-8"/>
          <w:sz w:val="28"/>
          <w:szCs w:val="28"/>
        </w:rPr>
        <w:t xml:space="preserve"> </w:t>
      </w:r>
      <w:r w:rsidRPr="009C7967">
        <w:rPr>
          <w:noProof/>
          <w:spacing w:val="-8"/>
          <w:sz w:val="28"/>
          <w:szCs w:val="28"/>
        </w:rPr>
        <w:t>а</w:t>
      </w:r>
      <w:r w:rsidR="00B175EA" w:rsidRPr="009C7967">
        <w:rPr>
          <w:noProof/>
          <w:spacing w:val="-8"/>
          <w:sz w:val="28"/>
          <w:szCs w:val="28"/>
        </w:rPr>
        <w:t xml:space="preserve">   </w:t>
      </w:r>
      <w:r w:rsidR="00647006" w:rsidRPr="009C7967">
        <w:rPr>
          <w:noProof/>
          <w:spacing w:val="-8"/>
          <w:sz w:val="28"/>
          <w:szCs w:val="28"/>
        </w:rPr>
        <w:t>А</w:t>
      </w:r>
      <w:r w:rsidRPr="009C7967">
        <w:rPr>
          <w:noProof/>
          <w:spacing w:val="-8"/>
          <w:sz w:val="28"/>
          <w:szCs w:val="28"/>
        </w:rPr>
        <w:t>.1</w:t>
      </w:r>
      <w:r w:rsidR="00B175EA" w:rsidRPr="009C7967">
        <w:rPr>
          <w:noProof/>
          <w:spacing w:val="-8"/>
          <w:sz w:val="28"/>
          <w:szCs w:val="28"/>
        </w:rPr>
        <w:t xml:space="preserve"> </w:t>
      </w:r>
      <w:r w:rsidR="00A371D4" w:rsidRPr="009C7967">
        <w:rPr>
          <w:noProof/>
          <w:spacing w:val="-8"/>
          <w:sz w:val="28"/>
          <w:szCs w:val="28"/>
        </w:rPr>
        <w:t>—</w:t>
      </w:r>
      <w:r w:rsidR="00B175EA" w:rsidRPr="009C7967">
        <w:rPr>
          <w:noProof/>
          <w:spacing w:val="-8"/>
          <w:sz w:val="28"/>
          <w:szCs w:val="28"/>
        </w:rPr>
        <w:t xml:space="preserve"> </w:t>
      </w:r>
      <w:r w:rsidRPr="009C7967">
        <w:rPr>
          <w:b/>
          <w:noProof/>
          <w:spacing w:val="-8"/>
          <w:sz w:val="28"/>
          <w:szCs w:val="28"/>
        </w:rPr>
        <w:t>Разряды</w:t>
      </w:r>
      <w:r w:rsidR="00B175EA" w:rsidRPr="009C7967">
        <w:rPr>
          <w:b/>
          <w:noProof/>
          <w:spacing w:val="-8"/>
          <w:sz w:val="28"/>
          <w:szCs w:val="28"/>
        </w:rPr>
        <w:t xml:space="preserve"> </w:t>
      </w:r>
      <w:r w:rsidRPr="009C7967">
        <w:rPr>
          <w:b/>
          <w:noProof/>
          <w:spacing w:val="-8"/>
          <w:sz w:val="28"/>
          <w:szCs w:val="28"/>
        </w:rPr>
        <w:t>зрительных</w:t>
      </w:r>
      <w:r w:rsidR="00B175EA" w:rsidRPr="009C7967">
        <w:rPr>
          <w:b/>
          <w:noProof/>
          <w:spacing w:val="-8"/>
          <w:sz w:val="28"/>
          <w:szCs w:val="28"/>
        </w:rPr>
        <w:t xml:space="preserve"> </w:t>
      </w:r>
      <w:r w:rsidRPr="009C7967">
        <w:rPr>
          <w:b/>
          <w:noProof/>
          <w:spacing w:val="-8"/>
          <w:sz w:val="28"/>
          <w:szCs w:val="28"/>
        </w:rPr>
        <w:t>работ</w:t>
      </w:r>
      <w:r w:rsidR="00B175EA" w:rsidRPr="009C7967">
        <w:rPr>
          <w:b/>
          <w:noProof/>
          <w:spacing w:val="-8"/>
          <w:sz w:val="28"/>
          <w:szCs w:val="28"/>
        </w:rPr>
        <w:t xml:space="preserve"> </w:t>
      </w:r>
      <w:r w:rsidRPr="009C7967">
        <w:rPr>
          <w:b/>
          <w:noProof/>
          <w:spacing w:val="-8"/>
          <w:sz w:val="28"/>
          <w:szCs w:val="28"/>
        </w:rPr>
        <w:t>при</w:t>
      </w:r>
      <w:r w:rsidR="00B175EA" w:rsidRPr="009C7967">
        <w:rPr>
          <w:b/>
          <w:noProof/>
          <w:spacing w:val="-8"/>
          <w:sz w:val="28"/>
          <w:szCs w:val="28"/>
        </w:rPr>
        <w:t xml:space="preserve"> </w:t>
      </w:r>
      <w:r w:rsidRPr="009C7967">
        <w:rPr>
          <w:b/>
          <w:noProof/>
          <w:spacing w:val="-8"/>
          <w:sz w:val="28"/>
          <w:szCs w:val="28"/>
        </w:rPr>
        <w:t>больших</w:t>
      </w:r>
      <w:r w:rsidR="00B175EA" w:rsidRPr="009C7967">
        <w:rPr>
          <w:b/>
          <w:noProof/>
          <w:spacing w:val="-8"/>
          <w:sz w:val="28"/>
          <w:szCs w:val="28"/>
        </w:rPr>
        <w:t xml:space="preserve"> </w:t>
      </w:r>
      <w:r w:rsidRPr="009C7967">
        <w:rPr>
          <w:b/>
          <w:noProof/>
          <w:spacing w:val="-8"/>
          <w:sz w:val="28"/>
          <w:szCs w:val="28"/>
        </w:rPr>
        <w:t>расстояниях</w:t>
      </w:r>
      <w:r w:rsidR="00B175EA" w:rsidRPr="009C7967">
        <w:rPr>
          <w:b/>
          <w:noProof/>
          <w:spacing w:val="-8"/>
          <w:sz w:val="28"/>
          <w:szCs w:val="28"/>
        </w:rPr>
        <w:t xml:space="preserve"> </w:t>
      </w:r>
      <w:r w:rsidRPr="009C7967">
        <w:rPr>
          <w:b/>
          <w:noProof/>
          <w:spacing w:val="-8"/>
          <w:sz w:val="28"/>
          <w:szCs w:val="28"/>
        </w:rPr>
        <w:t>от</w:t>
      </w:r>
      <w:r w:rsidR="00B175EA" w:rsidRPr="009C7967">
        <w:rPr>
          <w:b/>
          <w:noProof/>
          <w:spacing w:val="-8"/>
          <w:sz w:val="28"/>
          <w:szCs w:val="28"/>
        </w:rPr>
        <w:t xml:space="preserve"> </w:t>
      </w:r>
      <w:r w:rsidRPr="009C7967">
        <w:rPr>
          <w:b/>
          <w:noProof/>
          <w:sz w:val="28"/>
          <w:szCs w:val="28"/>
        </w:rPr>
        <w:t>объектов</w:t>
      </w:r>
      <w:r w:rsidR="00B175EA" w:rsidRPr="009C7967">
        <w:rPr>
          <w:b/>
          <w:noProof/>
          <w:sz w:val="28"/>
          <w:szCs w:val="28"/>
        </w:rPr>
        <w:t xml:space="preserve"> </w:t>
      </w:r>
      <w:r w:rsidR="003B7A4A" w:rsidRPr="009C7967">
        <w:rPr>
          <w:b/>
          <w:noProof/>
          <w:sz w:val="28"/>
          <w:szCs w:val="28"/>
        </w:rPr>
        <w:t>различения</w:t>
      </w:r>
      <w:r w:rsidR="00B175EA" w:rsidRPr="009C7967">
        <w:rPr>
          <w:b/>
          <w:noProof/>
          <w:sz w:val="28"/>
          <w:szCs w:val="28"/>
        </w:rPr>
        <w:t xml:space="preserve"> </w:t>
      </w:r>
      <w:r w:rsidRPr="009C7967">
        <w:rPr>
          <w:b/>
          <w:noProof/>
          <w:sz w:val="28"/>
          <w:szCs w:val="28"/>
        </w:rPr>
        <w:t>до</w:t>
      </w:r>
      <w:r w:rsidR="00B175EA" w:rsidRPr="009C7967">
        <w:rPr>
          <w:b/>
          <w:noProof/>
          <w:sz w:val="28"/>
          <w:szCs w:val="28"/>
        </w:rPr>
        <w:t xml:space="preserve"> </w:t>
      </w:r>
      <w:r w:rsidRPr="009C7967">
        <w:rPr>
          <w:b/>
          <w:noProof/>
          <w:sz w:val="28"/>
          <w:szCs w:val="28"/>
        </w:rPr>
        <w:t>глаз</w:t>
      </w:r>
      <w:r w:rsidR="00B175EA" w:rsidRPr="009C7967">
        <w:rPr>
          <w:b/>
          <w:noProof/>
          <w:sz w:val="28"/>
          <w:szCs w:val="28"/>
        </w:rPr>
        <w:t xml:space="preserve"> </w:t>
      </w:r>
      <w:r w:rsidRPr="009C7967">
        <w:rPr>
          <w:b/>
          <w:noProof/>
          <w:sz w:val="28"/>
          <w:szCs w:val="28"/>
        </w:rPr>
        <w:t>работающего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2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492"/>
        <w:gridCol w:w="4920"/>
      </w:tblGrid>
      <w:tr w:rsidR="0087621A" w:rsidRPr="003D1A91">
        <w:tc>
          <w:tcPr>
            <w:tcW w:w="4356" w:type="dxa"/>
            <w:tcBorders>
              <w:top w:val="single" w:sz="4" w:space="0" w:color="auto"/>
              <w:bottom w:val="single" w:sz="4" w:space="0" w:color="auto"/>
            </w:tcBorders>
          </w:tcPr>
          <w:p w:rsidR="0087621A" w:rsidRPr="00300F10" w:rsidRDefault="0087621A" w:rsidP="00830A4F">
            <w:pPr>
              <w:jc w:val="center"/>
              <w:rPr>
                <w:bCs/>
                <w:sz w:val="22"/>
                <w:szCs w:val="22"/>
              </w:rPr>
            </w:pPr>
            <w:r w:rsidRPr="00300F10">
              <w:rPr>
                <w:bCs/>
                <w:sz w:val="22"/>
                <w:szCs w:val="22"/>
              </w:rPr>
              <w:t>Разря</w:t>
            </w:r>
            <w:bookmarkStart w:id="396" w:name="OCRUncertain1779"/>
            <w:r w:rsidRPr="00300F10">
              <w:rPr>
                <w:bCs/>
                <w:sz w:val="22"/>
                <w:szCs w:val="22"/>
              </w:rPr>
              <w:t>д</w:t>
            </w:r>
            <w:bookmarkEnd w:id="396"/>
            <w:r w:rsidR="00B175EA">
              <w:rPr>
                <w:bCs/>
                <w:sz w:val="22"/>
                <w:szCs w:val="22"/>
              </w:rPr>
              <w:t xml:space="preserve"> </w:t>
            </w:r>
            <w:r w:rsidRPr="00300F10">
              <w:rPr>
                <w:bCs/>
                <w:sz w:val="22"/>
                <w:szCs w:val="22"/>
              </w:rPr>
              <w:t>зрит</w:t>
            </w:r>
            <w:bookmarkStart w:id="397" w:name="OCRUncertain1780"/>
            <w:r w:rsidRPr="00300F10">
              <w:rPr>
                <w:bCs/>
                <w:sz w:val="22"/>
                <w:szCs w:val="22"/>
              </w:rPr>
              <w:t>е</w:t>
            </w:r>
            <w:bookmarkEnd w:id="397"/>
            <w:r w:rsidRPr="00300F10">
              <w:rPr>
                <w:bCs/>
                <w:sz w:val="22"/>
                <w:szCs w:val="22"/>
              </w:rPr>
              <w:t>л</w:t>
            </w:r>
            <w:bookmarkStart w:id="398" w:name="OCRUncertain1781"/>
            <w:r w:rsidRPr="00300F10">
              <w:rPr>
                <w:bCs/>
                <w:sz w:val="22"/>
                <w:szCs w:val="22"/>
              </w:rPr>
              <w:t>ь</w:t>
            </w:r>
            <w:bookmarkEnd w:id="398"/>
            <w:r w:rsidRPr="00300F10">
              <w:rPr>
                <w:bCs/>
                <w:sz w:val="22"/>
                <w:szCs w:val="22"/>
              </w:rPr>
              <w:t>ной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300F10">
              <w:rPr>
                <w:bCs/>
                <w:sz w:val="22"/>
                <w:szCs w:val="22"/>
              </w:rPr>
              <w:t>раб</w:t>
            </w:r>
            <w:bookmarkStart w:id="399" w:name="OCRUncertain1782"/>
            <w:r w:rsidRPr="00300F10">
              <w:rPr>
                <w:bCs/>
                <w:sz w:val="22"/>
                <w:szCs w:val="22"/>
              </w:rPr>
              <w:t>о</w:t>
            </w:r>
            <w:bookmarkEnd w:id="399"/>
            <w:r w:rsidRPr="00300F10">
              <w:rPr>
                <w:bCs/>
                <w:sz w:val="22"/>
                <w:szCs w:val="22"/>
              </w:rPr>
              <w:t>ты</w:t>
            </w:r>
          </w:p>
        </w:tc>
        <w:tc>
          <w:tcPr>
            <w:tcW w:w="4771" w:type="dxa"/>
            <w:tcBorders>
              <w:top w:val="single" w:sz="4" w:space="0" w:color="auto"/>
              <w:bottom w:val="single" w:sz="4" w:space="0" w:color="auto"/>
            </w:tcBorders>
          </w:tcPr>
          <w:p w:rsidR="0087621A" w:rsidRPr="00300F10" w:rsidRDefault="0087621A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300F10">
              <w:rPr>
                <w:bCs/>
                <w:sz w:val="22"/>
                <w:szCs w:val="22"/>
              </w:rPr>
              <w:t>Пре</w:t>
            </w:r>
            <w:bookmarkStart w:id="400" w:name="OCRUncertain1783"/>
            <w:r w:rsidRPr="00300F10">
              <w:rPr>
                <w:bCs/>
                <w:sz w:val="22"/>
                <w:szCs w:val="22"/>
              </w:rPr>
              <w:t>д</w:t>
            </w:r>
            <w:bookmarkEnd w:id="400"/>
            <w:r w:rsidRPr="00300F10">
              <w:rPr>
                <w:bCs/>
                <w:sz w:val="22"/>
                <w:szCs w:val="22"/>
              </w:rPr>
              <w:t>елы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300F10">
              <w:rPr>
                <w:bCs/>
                <w:sz w:val="22"/>
                <w:szCs w:val="22"/>
              </w:rPr>
              <w:t>отнош</w:t>
            </w:r>
            <w:bookmarkStart w:id="401" w:name="OCRUncertain1784"/>
            <w:r w:rsidRPr="00300F10">
              <w:rPr>
                <w:bCs/>
                <w:sz w:val="22"/>
                <w:szCs w:val="22"/>
              </w:rPr>
              <w:t>е</w:t>
            </w:r>
            <w:bookmarkEnd w:id="401"/>
            <w:r w:rsidRPr="00300F10">
              <w:rPr>
                <w:bCs/>
                <w:sz w:val="22"/>
                <w:szCs w:val="22"/>
              </w:rPr>
              <w:t>ния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300F10">
              <w:rPr>
                <w:bCs/>
                <w:i/>
                <w:sz w:val="22"/>
                <w:szCs w:val="22"/>
                <w:lang w:val="en-US"/>
              </w:rPr>
              <w:t>d</w:t>
            </w:r>
            <w:r w:rsidRPr="00300F10">
              <w:rPr>
                <w:bCs/>
                <w:sz w:val="22"/>
                <w:szCs w:val="22"/>
              </w:rPr>
              <w:t>/</w:t>
            </w:r>
            <w:r w:rsidRPr="00300F10">
              <w:rPr>
                <w:bCs/>
                <w:i/>
                <w:sz w:val="22"/>
                <w:szCs w:val="22"/>
                <w:lang w:val="en-US"/>
              </w:rPr>
              <w:t>l</w:t>
            </w:r>
          </w:p>
        </w:tc>
      </w:tr>
      <w:tr w:rsidR="0087621A" w:rsidRPr="003D1A91">
        <w:tc>
          <w:tcPr>
            <w:tcW w:w="4356" w:type="dxa"/>
            <w:tcBorders>
              <w:top w:val="single" w:sz="4" w:space="0" w:color="auto"/>
            </w:tcBorders>
          </w:tcPr>
          <w:p w:rsidR="0087621A" w:rsidRPr="00300F10" w:rsidRDefault="0087621A" w:rsidP="00830A4F">
            <w:pPr>
              <w:jc w:val="center"/>
              <w:rPr>
                <w:bCs/>
                <w:noProof/>
                <w:sz w:val="22"/>
                <w:szCs w:val="22"/>
                <w:lang w:val="en-US"/>
              </w:rPr>
            </w:pPr>
            <w:r w:rsidRPr="00300F10">
              <w:rPr>
                <w:bCs/>
                <w:noProof/>
                <w:sz w:val="22"/>
                <w:szCs w:val="22"/>
                <w:lang w:val="en-US"/>
              </w:rPr>
              <w:t>I</w:t>
            </w:r>
          </w:p>
          <w:p w:rsidR="0087621A" w:rsidRPr="00300F10" w:rsidRDefault="0087621A" w:rsidP="00830A4F">
            <w:pPr>
              <w:jc w:val="center"/>
              <w:rPr>
                <w:bCs/>
                <w:noProof/>
                <w:sz w:val="22"/>
                <w:szCs w:val="22"/>
                <w:lang w:val="en-US"/>
              </w:rPr>
            </w:pPr>
            <w:r w:rsidRPr="00300F10">
              <w:rPr>
                <w:bCs/>
                <w:noProof/>
                <w:sz w:val="22"/>
                <w:szCs w:val="22"/>
                <w:lang w:val="en-US"/>
              </w:rPr>
              <w:t>II</w:t>
            </w:r>
          </w:p>
          <w:p w:rsidR="0087621A" w:rsidRPr="00300F10" w:rsidRDefault="0087621A" w:rsidP="00830A4F">
            <w:pPr>
              <w:jc w:val="center"/>
              <w:rPr>
                <w:bCs/>
                <w:noProof/>
                <w:sz w:val="22"/>
                <w:szCs w:val="22"/>
                <w:lang w:val="en-US"/>
              </w:rPr>
            </w:pPr>
            <w:r w:rsidRPr="00300F10">
              <w:rPr>
                <w:bCs/>
                <w:noProof/>
                <w:sz w:val="22"/>
                <w:szCs w:val="22"/>
                <w:lang w:val="en-US"/>
              </w:rPr>
              <w:t>III</w:t>
            </w:r>
          </w:p>
          <w:p w:rsidR="0087621A" w:rsidRPr="00300F10" w:rsidRDefault="0087621A" w:rsidP="00830A4F">
            <w:pPr>
              <w:jc w:val="center"/>
              <w:rPr>
                <w:bCs/>
                <w:noProof/>
                <w:sz w:val="22"/>
                <w:szCs w:val="22"/>
                <w:lang w:val="en-US"/>
              </w:rPr>
            </w:pPr>
            <w:r w:rsidRPr="00300F10">
              <w:rPr>
                <w:bCs/>
                <w:noProof/>
                <w:sz w:val="22"/>
                <w:szCs w:val="22"/>
                <w:lang w:val="en-US"/>
              </w:rPr>
              <w:t>IV</w:t>
            </w:r>
          </w:p>
          <w:p w:rsidR="0087621A" w:rsidRPr="00300F10" w:rsidRDefault="0087621A" w:rsidP="00830A4F">
            <w:pPr>
              <w:jc w:val="center"/>
              <w:rPr>
                <w:bCs/>
                <w:noProof/>
                <w:sz w:val="22"/>
                <w:szCs w:val="22"/>
                <w:lang w:val="en-US"/>
              </w:rPr>
            </w:pPr>
            <w:r w:rsidRPr="00300F10">
              <w:rPr>
                <w:bCs/>
                <w:noProof/>
                <w:sz w:val="22"/>
                <w:szCs w:val="22"/>
                <w:lang w:val="en-US"/>
              </w:rPr>
              <w:t>V</w:t>
            </w:r>
          </w:p>
          <w:p w:rsidR="0087621A" w:rsidRPr="00300F10" w:rsidRDefault="0087621A" w:rsidP="00830A4F">
            <w:pPr>
              <w:jc w:val="center"/>
              <w:rPr>
                <w:bCs/>
                <w:noProof/>
                <w:sz w:val="22"/>
                <w:szCs w:val="22"/>
                <w:lang w:val="en-US"/>
              </w:rPr>
            </w:pPr>
            <w:r w:rsidRPr="00300F10">
              <w:rPr>
                <w:bCs/>
                <w:noProof/>
                <w:sz w:val="22"/>
                <w:szCs w:val="22"/>
                <w:lang w:val="en-US"/>
              </w:rPr>
              <w:t>VI</w:t>
            </w:r>
          </w:p>
        </w:tc>
        <w:tc>
          <w:tcPr>
            <w:tcW w:w="4771" w:type="dxa"/>
            <w:tcBorders>
              <w:top w:val="single" w:sz="4" w:space="0" w:color="auto"/>
            </w:tcBorders>
          </w:tcPr>
          <w:p w:rsidR="0087621A" w:rsidRPr="00300F10" w:rsidRDefault="0087621A" w:rsidP="00830A4F">
            <w:pPr>
              <w:jc w:val="center"/>
              <w:rPr>
                <w:bCs/>
                <w:sz w:val="22"/>
                <w:szCs w:val="22"/>
              </w:rPr>
            </w:pPr>
            <w:r w:rsidRPr="00300F10">
              <w:rPr>
                <w:bCs/>
                <w:sz w:val="22"/>
                <w:szCs w:val="22"/>
              </w:rPr>
              <w:t>Менее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Pr="00300F10">
              <w:rPr>
                <w:bCs/>
                <w:noProof/>
                <w:sz w:val="22"/>
                <w:szCs w:val="22"/>
              </w:rPr>
              <w:t>0,0003</w:t>
            </w:r>
          </w:p>
          <w:p w:rsidR="0087621A" w:rsidRPr="00300F10" w:rsidRDefault="0087621A" w:rsidP="00830A4F">
            <w:pPr>
              <w:jc w:val="center"/>
              <w:rPr>
                <w:bCs/>
                <w:sz w:val="22"/>
                <w:szCs w:val="22"/>
              </w:rPr>
            </w:pPr>
            <w:r w:rsidRPr="00300F10">
              <w:rPr>
                <w:bCs/>
                <w:sz w:val="22"/>
                <w:szCs w:val="22"/>
              </w:rPr>
              <w:t>От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="00B175EA">
              <w:rPr>
                <w:bCs/>
                <w:sz w:val="22"/>
                <w:szCs w:val="22"/>
              </w:rPr>
              <w:t xml:space="preserve">  </w:t>
            </w:r>
            <w:r w:rsidRPr="00300F10">
              <w:rPr>
                <w:bCs/>
                <w:noProof/>
                <w:sz w:val="22"/>
                <w:szCs w:val="22"/>
              </w:rPr>
              <w:t>0</w:t>
            </w:r>
            <w:r w:rsidRPr="00300F10">
              <w:rPr>
                <w:bCs/>
                <w:sz w:val="22"/>
                <w:szCs w:val="22"/>
              </w:rPr>
              <w:t>,0003</w:t>
            </w:r>
            <w:bookmarkStart w:id="402" w:name="OCRUncertain1793"/>
            <w:r w:rsidR="00B175EA">
              <w:rPr>
                <w:bCs/>
                <w:sz w:val="22"/>
                <w:szCs w:val="22"/>
              </w:rPr>
              <w:t xml:space="preserve"> </w:t>
            </w:r>
            <w:r w:rsidRPr="00300F10">
              <w:rPr>
                <w:bCs/>
                <w:sz w:val="22"/>
                <w:szCs w:val="22"/>
              </w:rPr>
              <w:t>до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300F10">
              <w:rPr>
                <w:bCs/>
                <w:sz w:val="22"/>
                <w:szCs w:val="22"/>
              </w:rPr>
              <w:t>0,</w:t>
            </w:r>
            <w:bookmarkEnd w:id="402"/>
            <w:r w:rsidRPr="00300F10">
              <w:rPr>
                <w:bCs/>
                <w:sz w:val="22"/>
                <w:szCs w:val="22"/>
              </w:rPr>
              <w:t>0006</w:t>
            </w:r>
          </w:p>
          <w:p w:rsidR="0087621A" w:rsidRPr="00300F10" w:rsidRDefault="0087621A" w:rsidP="00830A4F">
            <w:pPr>
              <w:jc w:val="center"/>
              <w:rPr>
                <w:bCs/>
                <w:sz w:val="22"/>
                <w:szCs w:val="22"/>
              </w:rPr>
            </w:pPr>
            <w:r w:rsidRPr="00300F10">
              <w:rPr>
                <w:bCs/>
                <w:sz w:val="22"/>
                <w:szCs w:val="22"/>
              </w:rPr>
              <w:t>Св.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300F10">
              <w:rPr>
                <w:bCs/>
                <w:noProof/>
                <w:sz w:val="22"/>
                <w:szCs w:val="22"/>
              </w:rPr>
              <w:t>0</w:t>
            </w:r>
            <w:r w:rsidRPr="00300F10">
              <w:rPr>
                <w:bCs/>
                <w:sz w:val="22"/>
                <w:szCs w:val="22"/>
              </w:rPr>
              <w:t>,0006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="00E23050" w:rsidRPr="00300F10">
              <w:rPr>
                <w:bCs/>
                <w:sz w:val="22"/>
                <w:szCs w:val="22"/>
              </w:rPr>
              <w:t>»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="00B175EA">
              <w:rPr>
                <w:bCs/>
                <w:sz w:val="22"/>
                <w:szCs w:val="22"/>
              </w:rPr>
              <w:t xml:space="preserve">  </w:t>
            </w:r>
            <w:r w:rsidRPr="00300F10">
              <w:rPr>
                <w:bCs/>
                <w:sz w:val="22"/>
                <w:szCs w:val="22"/>
              </w:rPr>
              <w:t>0,001</w:t>
            </w:r>
          </w:p>
          <w:p w:rsidR="00300F10" w:rsidRDefault="00E23050" w:rsidP="00830A4F">
            <w:pPr>
              <w:jc w:val="center"/>
              <w:rPr>
                <w:bCs/>
                <w:sz w:val="22"/>
                <w:szCs w:val="22"/>
              </w:rPr>
            </w:pPr>
            <w:r w:rsidRPr="00300F10">
              <w:rPr>
                <w:bCs/>
                <w:sz w:val="22"/>
                <w:szCs w:val="22"/>
              </w:rPr>
              <w:t>»</w:t>
            </w:r>
            <w:r w:rsidR="00B175EA">
              <w:rPr>
                <w:bCs/>
                <w:noProof/>
                <w:sz w:val="22"/>
                <w:szCs w:val="22"/>
              </w:rPr>
              <w:t xml:space="preserve"> </w:t>
            </w:r>
            <w:r w:rsidR="00B175EA">
              <w:rPr>
                <w:bCs/>
                <w:sz w:val="22"/>
                <w:szCs w:val="22"/>
              </w:rPr>
              <w:t xml:space="preserve">   </w:t>
            </w:r>
            <w:r w:rsidR="0087621A" w:rsidRPr="00300F10">
              <w:rPr>
                <w:bCs/>
                <w:sz w:val="22"/>
                <w:szCs w:val="22"/>
              </w:rPr>
              <w:t>0,001</w:t>
            </w:r>
            <w:r w:rsidR="00B175EA">
              <w:rPr>
                <w:bCs/>
                <w:sz w:val="22"/>
                <w:szCs w:val="22"/>
              </w:rPr>
              <w:t xml:space="preserve">     </w:t>
            </w:r>
            <w:r w:rsidRPr="00300F10">
              <w:rPr>
                <w:bCs/>
                <w:sz w:val="22"/>
                <w:szCs w:val="22"/>
              </w:rPr>
              <w:t>»</w:t>
            </w:r>
            <w:r w:rsidR="00B175EA">
              <w:rPr>
                <w:bCs/>
                <w:sz w:val="22"/>
                <w:szCs w:val="22"/>
              </w:rPr>
              <w:t xml:space="preserve">   </w:t>
            </w:r>
            <w:r w:rsidR="0087621A" w:rsidRPr="00300F10">
              <w:rPr>
                <w:bCs/>
                <w:sz w:val="22"/>
                <w:szCs w:val="22"/>
              </w:rPr>
              <w:t>0,002</w:t>
            </w:r>
          </w:p>
          <w:p w:rsidR="00300F10" w:rsidRDefault="00E23050" w:rsidP="00830A4F">
            <w:pPr>
              <w:jc w:val="center"/>
              <w:rPr>
                <w:bCs/>
                <w:sz w:val="22"/>
                <w:szCs w:val="22"/>
              </w:rPr>
            </w:pPr>
            <w:r w:rsidRPr="00300F10">
              <w:rPr>
                <w:bCs/>
                <w:sz w:val="22"/>
                <w:szCs w:val="22"/>
              </w:rPr>
              <w:t>»</w:t>
            </w:r>
            <w:r w:rsidR="00B175EA">
              <w:rPr>
                <w:bCs/>
                <w:sz w:val="22"/>
                <w:szCs w:val="22"/>
              </w:rPr>
              <w:t xml:space="preserve">    </w:t>
            </w:r>
            <w:r w:rsidR="0087621A" w:rsidRPr="00300F10">
              <w:rPr>
                <w:bCs/>
                <w:sz w:val="22"/>
                <w:szCs w:val="22"/>
              </w:rPr>
              <w:t>0,002</w:t>
            </w:r>
            <w:r w:rsidR="00B175EA">
              <w:rPr>
                <w:bCs/>
                <w:sz w:val="22"/>
                <w:szCs w:val="22"/>
              </w:rPr>
              <w:t xml:space="preserve">     </w:t>
            </w:r>
            <w:r w:rsidRPr="00300F10">
              <w:rPr>
                <w:bCs/>
                <w:sz w:val="22"/>
                <w:szCs w:val="22"/>
              </w:rPr>
              <w:t>»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="00B175EA">
              <w:rPr>
                <w:bCs/>
                <w:noProof/>
                <w:sz w:val="22"/>
                <w:szCs w:val="22"/>
              </w:rPr>
              <w:t xml:space="preserve">  </w:t>
            </w:r>
            <w:r w:rsidR="0087621A" w:rsidRPr="00300F10">
              <w:rPr>
                <w:bCs/>
                <w:noProof/>
                <w:sz w:val="22"/>
                <w:szCs w:val="22"/>
              </w:rPr>
              <w:t>0,01</w:t>
            </w:r>
          </w:p>
          <w:p w:rsidR="0087621A" w:rsidRPr="00300F10" w:rsidRDefault="00E23050" w:rsidP="00830A4F">
            <w:pPr>
              <w:jc w:val="center"/>
              <w:rPr>
                <w:bCs/>
                <w:noProof/>
                <w:sz w:val="22"/>
                <w:szCs w:val="22"/>
              </w:rPr>
            </w:pPr>
            <w:r w:rsidRPr="00300F10">
              <w:rPr>
                <w:bCs/>
                <w:sz w:val="22"/>
                <w:szCs w:val="22"/>
              </w:rPr>
              <w:t>»</w:t>
            </w:r>
            <w:r w:rsidR="00B175EA">
              <w:rPr>
                <w:bCs/>
                <w:sz w:val="22"/>
                <w:szCs w:val="22"/>
              </w:rPr>
              <w:t xml:space="preserve">    </w:t>
            </w:r>
            <w:r w:rsidR="0087621A" w:rsidRPr="00300F10">
              <w:rPr>
                <w:bCs/>
                <w:sz w:val="22"/>
                <w:szCs w:val="22"/>
              </w:rPr>
              <w:t>0,01</w:t>
            </w:r>
          </w:p>
        </w:tc>
      </w:tr>
    </w:tbl>
    <w:p w:rsidR="00A371D4" w:rsidRPr="009C7967" w:rsidRDefault="00A371D4" w:rsidP="00830A4F">
      <w:pPr>
        <w:ind w:firstLine="567"/>
        <w:jc w:val="both"/>
        <w:rPr>
          <w:sz w:val="28"/>
          <w:szCs w:val="28"/>
        </w:rPr>
      </w:pPr>
    </w:p>
    <w:p w:rsidR="00F8070F" w:rsidRPr="009C7967" w:rsidRDefault="00B06895" w:rsidP="00830A4F">
      <w:pPr>
        <w:pStyle w:val="afe"/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Приложение А </w:t>
      </w:r>
      <w:r w:rsidR="00F8070F" w:rsidRPr="009C7967">
        <w:rPr>
          <w:b/>
          <w:sz w:val="28"/>
          <w:szCs w:val="28"/>
        </w:rPr>
        <w:t>(Измененная</w:t>
      </w:r>
      <w:r w:rsidR="00B175EA" w:rsidRPr="009C7967">
        <w:rPr>
          <w:b/>
          <w:sz w:val="28"/>
          <w:szCs w:val="28"/>
        </w:rPr>
        <w:t xml:space="preserve"> </w:t>
      </w:r>
      <w:r w:rsidR="00F8070F" w:rsidRPr="009C7967">
        <w:rPr>
          <w:b/>
          <w:sz w:val="28"/>
          <w:szCs w:val="28"/>
        </w:rPr>
        <w:t>редакция,</w:t>
      </w:r>
      <w:r w:rsidR="00B175EA" w:rsidRPr="009C7967">
        <w:rPr>
          <w:b/>
          <w:sz w:val="28"/>
          <w:szCs w:val="28"/>
        </w:rPr>
        <w:t xml:space="preserve"> </w:t>
      </w:r>
      <w:r w:rsidR="00F8070F" w:rsidRPr="009C7967">
        <w:rPr>
          <w:b/>
          <w:sz w:val="28"/>
          <w:szCs w:val="28"/>
        </w:rPr>
        <w:t>Изм.</w:t>
      </w:r>
      <w:r w:rsidR="00B175EA" w:rsidRPr="009C7967">
        <w:rPr>
          <w:b/>
          <w:sz w:val="28"/>
          <w:szCs w:val="28"/>
        </w:rPr>
        <w:t xml:space="preserve"> </w:t>
      </w:r>
      <w:r w:rsidR="00F8070F" w:rsidRPr="009C7967">
        <w:rPr>
          <w:b/>
          <w:sz w:val="28"/>
          <w:szCs w:val="28"/>
        </w:rPr>
        <w:t>№</w:t>
      </w:r>
      <w:r w:rsidR="00B175EA" w:rsidRPr="009C7967">
        <w:rPr>
          <w:b/>
          <w:sz w:val="28"/>
          <w:szCs w:val="28"/>
        </w:rPr>
        <w:t xml:space="preserve"> </w:t>
      </w:r>
      <w:r w:rsidR="00F8070F" w:rsidRPr="009C7967">
        <w:rPr>
          <w:b/>
          <w:sz w:val="28"/>
          <w:szCs w:val="28"/>
        </w:rPr>
        <w:t>1).</w:t>
      </w:r>
    </w:p>
    <w:p w:rsidR="001C6027" w:rsidRPr="009C7967" w:rsidRDefault="001C6027" w:rsidP="00830A4F">
      <w:pPr>
        <w:ind w:firstLine="567"/>
        <w:jc w:val="both"/>
        <w:rPr>
          <w:sz w:val="28"/>
          <w:szCs w:val="28"/>
        </w:rPr>
      </w:pPr>
    </w:p>
    <w:p w:rsidR="00647006" w:rsidRPr="009C7967" w:rsidRDefault="009C7967" w:rsidP="009C7967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br w:type="page"/>
      </w:r>
      <w:r w:rsidR="00647006" w:rsidRPr="009C7967">
        <w:rPr>
          <w:b/>
          <w:sz w:val="28"/>
          <w:szCs w:val="28"/>
        </w:rPr>
        <w:t>Приложение</w:t>
      </w:r>
      <w:r w:rsidR="00B175EA" w:rsidRPr="009C7967">
        <w:rPr>
          <w:b/>
          <w:sz w:val="28"/>
          <w:szCs w:val="28"/>
        </w:rPr>
        <w:t xml:space="preserve"> </w:t>
      </w:r>
      <w:r w:rsidR="00647006" w:rsidRPr="009C7967">
        <w:rPr>
          <w:b/>
          <w:sz w:val="28"/>
          <w:szCs w:val="28"/>
        </w:rPr>
        <w:t>Б</w:t>
      </w:r>
    </w:p>
    <w:p w:rsidR="00300F10" w:rsidRPr="009C7967" w:rsidRDefault="00300F10" w:rsidP="00830A4F">
      <w:pPr>
        <w:jc w:val="center"/>
        <w:rPr>
          <w:b/>
          <w:sz w:val="28"/>
          <w:szCs w:val="28"/>
        </w:rPr>
      </w:pPr>
    </w:p>
    <w:p w:rsidR="0087621A" w:rsidRPr="009C7967" w:rsidRDefault="00A371D4" w:rsidP="00830A4F">
      <w:pPr>
        <w:jc w:val="center"/>
        <w:rPr>
          <w:b/>
          <w:sz w:val="28"/>
          <w:szCs w:val="28"/>
        </w:rPr>
      </w:pPr>
      <w:r w:rsidRPr="009C7967">
        <w:rPr>
          <w:b/>
          <w:sz w:val="28"/>
          <w:szCs w:val="28"/>
        </w:rPr>
        <w:t>Определение</w:t>
      </w:r>
      <w:r w:rsidR="00B175EA" w:rsidRPr="009C7967">
        <w:rPr>
          <w:b/>
          <w:sz w:val="28"/>
          <w:szCs w:val="28"/>
        </w:rPr>
        <w:t xml:space="preserve"> </w:t>
      </w:r>
      <w:r w:rsidR="00CC65D7" w:rsidRPr="009C7967">
        <w:rPr>
          <w:b/>
          <w:sz w:val="28"/>
          <w:szCs w:val="28"/>
        </w:rPr>
        <w:t>разряда</w:t>
      </w:r>
      <w:r w:rsidR="00B175EA" w:rsidRPr="009C7967">
        <w:rPr>
          <w:b/>
          <w:sz w:val="28"/>
          <w:szCs w:val="28"/>
        </w:rPr>
        <w:t xml:space="preserve"> </w:t>
      </w:r>
      <w:r w:rsidR="00CC65D7" w:rsidRPr="009C7967">
        <w:rPr>
          <w:b/>
          <w:sz w:val="28"/>
          <w:szCs w:val="28"/>
        </w:rPr>
        <w:t>зрительных</w:t>
      </w:r>
      <w:r w:rsidR="00B175EA" w:rsidRPr="009C7967">
        <w:rPr>
          <w:b/>
          <w:sz w:val="28"/>
          <w:szCs w:val="28"/>
        </w:rPr>
        <w:t xml:space="preserve"> </w:t>
      </w:r>
      <w:r w:rsidR="00CC65D7" w:rsidRPr="009C7967">
        <w:rPr>
          <w:b/>
          <w:sz w:val="28"/>
          <w:szCs w:val="28"/>
        </w:rPr>
        <w:t>работ</w:t>
      </w:r>
      <w:r w:rsidR="00B175EA" w:rsidRPr="009C7967">
        <w:rPr>
          <w:b/>
          <w:sz w:val="28"/>
          <w:szCs w:val="28"/>
        </w:rPr>
        <w:t xml:space="preserve"> </w:t>
      </w:r>
      <w:r w:rsidR="00CC65D7" w:rsidRPr="009C7967">
        <w:rPr>
          <w:b/>
          <w:sz w:val="28"/>
          <w:szCs w:val="28"/>
        </w:rPr>
        <w:t>для</w:t>
      </w:r>
      <w:r w:rsidR="00B175EA" w:rsidRPr="009C7967">
        <w:rPr>
          <w:b/>
          <w:sz w:val="28"/>
          <w:szCs w:val="28"/>
        </w:rPr>
        <w:t xml:space="preserve"> </w:t>
      </w:r>
      <w:r w:rsidR="00CC65D7" w:rsidRPr="009C7967">
        <w:rPr>
          <w:b/>
          <w:sz w:val="28"/>
          <w:szCs w:val="28"/>
        </w:rPr>
        <w:t>п</w:t>
      </w:r>
      <w:r w:rsidRPr="009C7967">
        <w:rPr>
          <w:b/>
          <w:sz w:val="28"/>
          <w:szCs w:val="28"/>
        </w:rPr>
        <w:t>ротяженных</w:t>
      </w:r>
      <w:r w:rsidR="00B175EA" w:rsidRPr="009C7967">
        <w:rPr>
          <w:b/>
          <w:sz w:val="28"/>
          <w:szCs w:val="28"/>
        </w:rPr>
        <w:t xml:space="preserve"> </w:t>
      </w:r>
      <w:r w:rsidRPr="009C7967">
        <w:rPr>
          <w:b/>
          <w:sz w:val="28"/>
          <w:szCs w:val="28"/>
        </w:rPr>
        <w:t>объектов</w:t>
      </w:r>
      <w:r w:rsidR="00B175EA" w:rsidRPr="009C7967">
        <w:rPr>
          <w:b/>
          <w:sz w:val="28"/>
          <w:szCs w:val="28"/>
        </w:rPr>
        <w:t xml:space="preserve"> </w:t>
      </w:r>
      <w:r w:rsidRPr="009C7967">
        <w:rPr>
          <w:b/>
          <w:sz w:val="28"/>
          <w:szCs w:val="28"/>
        </w:rPr>
        <w:t>различения</w:t>
      </w:r>
    </w:p>
    <w:p w:rsidR="00300F10" w:rsidRPr="009C7967" w:rsidRDefault="00300F10" w:rsidP="00830A4F">
      <w:pPr>
        <w:jc w:val="center"/>
        <w:rPr>
          <w:b/>
          <w:sz w:val="28"/>
          <w:szCs w:val="28"/>
        </w:rPr>
      </w:pPr>
    </w:p>
    <w:p w:rsidR="0087621A" w:rsidRPr="009C7967" w:rsidRDefault="00647006" w:rsidP="00830A4F">
      <w:pPr>
        <w:ind w:firstLine="567"/>
        <w:jc w:val="both"/>
        <w:rPr>
          <w:sz w:val="28"/>
          <w:szCs w:val="28"/>
        </w:rPr>
      </w:pPr>
      <w:r w:rsidRPr="009C7967">
        <w:rPr>
          <w:spacing w:val="2"/>
          <w:sz w:val="28"/>
          <w:szCs w:val="28"/>
        </w:rPr>
        <w:t>Б</w:t>
      </w:r>
      <w:r w:rsidR="0087621A" w:rsidRPr="009C7967">
        <w:rPr>
          <w:spacing w:val="2"/>
          <w:sz w:val="28"/>
          <w:szCs w:val="28"/>
        </w:rPr>
        <w:t>.</w:t>
      </w:r>
      <w:r w:rsidRPr="009C7967">
        <w:rPr>
          <w:spacing w:val="2"/>
          <w:sz w:val="28"/>
          <w:szCs w:val="28"/>
        </w:rPr>
        <w:t>1</w:t>
      </w:r>
      <w:r w:rsidR="00B175EA" w:rsidRPr="009C7967">
        <w:rPr>
          <w:spacing w:val="2"/>
          <w:sz w:val="28"/>
          <w:szCs w:val="28"/>
        </w:rPr>
        <w:t xml:space="preserve"> </w:t>
      </w:r>
      <w:r w:rsidR="0087621A" w:rsidRPr="009C7967">
        <w:rPr>
          <w:spacing w:val="2"/>
          <w:sz w:val="28"/>
          <w:szCs w:val="28"/>
        </w:rPr>
        <w:t>Для</w:t>
      </w:r>
      <w:r w:rsidR="00B175EA" w:rsidRPr="009C7967">
        <w:rPr>
          <w:spacing w:val="2"/>
          <w:sz w:val="28"/>
          <w:szCs w:val="28"/>
        </w:rPr>
        <w:t xml:space="preserve"> </w:t>
      </w:r>
      <w:r w:rsidR="0087621A" w:rsidRPr="009C7967">
        <w:rPr>
          <w:spacing w:val="2"/>
          <w:sz w:val="28"/>
          <w:szCs w:val="28"/>
        </w:rPr>
        <w:t>протяженных</w:t>
      </w:r>
      <w:r w:rsidR="00B175EA" w:rsidRPr="009C7967">
        <w:rPr>
          <w:spacing w:val="2"/>
          <w:sz w:val="28"/>
          <w:szCs w:val="28"/>
        </w:rPr>
        <w:t xml:space="preserve"> </w:t>
      </w:r>
      <w:r w:rsidR="0087621A" w:rsidRPr="009C7967">
        <w:rPr>
          <w:spacing w:val="2"/>
          <w:sz w:val="28"/>
          <w:szCs w:val="28"/>
        </w:rPr>
        <w:t>объектов</w:t>
      </w:r>
      <w:r w:rsidR="00B175EA" w:rsidRPr="009C7967">
        <w:rPr>
          <w:spacing w:val="2"/>
          <w:sz w:val="28"/>
          <w:szCs w:val="28"/>
        </w:rPr>
        <w:t xml:space="preserve"> </w:t>
      </w:r>
      <w:r w:rsidR="0087621A" w:rsidRPr="009C7967">
        <w:rPr>
          <w:spacing w:val="2"/>
          <w:sz w:val="28"/>
          <w:szCs w:val="28"/>
        </w:rPr>
        <w:t>различения,</w:t>
      </w:r>
      <w:r w:rsidR="00B175EA" w:rsidRPr="009C7967">
        <w:rPr>
          <w:spacing w:val="2"/>
          <w:sz w:val="28"/>
          <w:szCs w:val="28"/>
        </w:rPr>
        <w:t xml:space="preserve"> </w:t>
      </w:r>
      <w:r w:rsidR="0087621A" w:rsidRPr="009C7967">
        <w:rPr>
          <w:spacing w:val="2"/>
          <w:sz w:val="28"/>
          <w:szCs w:val="28"/>
        </w:rPr>
        <w:t>имею</w:t>
      </w:r>
      <w:bookmarkStart w:id="403" w:name="OCRUncertain1811"/>
      <w:r w:rsidR="0087621A" w:rsidRPr="009C7967">
        <w:rPr>
          <w:spacing w:val="2"/>
          <w:sz w:val="28"/>
          <w:szCs w:val="28"/>
        </w:rPr>
        <w:t>щ</w:t>
      </w:r>
      <w:bookmarkEnd w:id="403"/>
      <w:r w:rsidR="0087621A" w:rsidRPr="009C7967">
        <w:rPr>
          <w:spacing w:val="2"/>
          <w:sz w:val="28"/>
          <w:szCs w:val="28"/>
        </w:rPr>
        <w:t>их</w:t>
      </w:r>
      <w:r w:rsidR="00B175EA" w:rsidRPr="009C7967">
        <w:rPr>
          <w:spacing w:val="2"/>
          <w:sz w:val="28"/>
          <w:szCs w:val="28"/>
        </w:rPr>
        <w:t xml:space="preserve"> </w:t>
      </w:r>
      <w:r w:rsidR="0087621A" w:rsidRPr="009C7967">
        <w:rPr>
          <w:spacing w:val="2"/>
          <w:sz w:val="28"/>
          <w:szCs w:val="28"/>
        </w:rPr>
        <w:t>длину</w:t>
      </w:r>
      <w:r w:rsidR="00B175EA" w:rsidRPr="009C7967">
        <w:rPr>
          <w:spacing w:val="2"/>
          <w:sz w:val="28"/>
          <w:szCs w:val="28"/>
        </w:rPr>
        <w:t xml:space="preserve"> </w:t>
      </w:r>
      <w:r w:rsidR="0087621A" w:rsidRPr="009C7967">
        <w:rPr>
          <w:i/>
          <w:iCs/>
          <w:spacing w:val="2"/>
          <w:sz w:val="28"/>
          <w:szCs w:val="28"/>
          <w:lang w:val="en-US"/>
        </w:rPr>
        <w:t>b</w:t>
      </w:r>
      <w:r w:rsidR="00B175EA" w:rsidRPr="009C7967">
        <w:rPr>
          <w:noProof/>
          <w:spacing w:val="2"/>
          <w:sz w:val="28"/>
          <w:szCs w:val="28"/>
        </w:rPr>
        <w:t xml:space="preserve"> </w:t>
      </w:r>
      <w:r w:rsidR="0087621A" w:rsidRPr="009C7967">
        <w:rPr>
          <w:noProof/>
          <w:spacing w:val="2"/>
          <w:sz w:val="28"/>
          <w:szCs w:val="28"/>
        </w:rPr>
        <w:sym w:font="Symbol" w:char="F03E"/>
      </w:r>
      <w:r w:rsidR="00B175EA" w:rsidRPr="009C7967">
        <w:rPr>
          <w:spacing w:val="2"/>
          <w:sz w:val="28"/>
          <w:szCs w:val="28"/>
        </w:rPr>
        <w:t xml:space="preserve"> </w:t>
      </w:r>
      <w:r w:rsidR="0087621A" w:rsidRPr="009C7967">
        <w:rPr>
          <w:spacing w:val="2"/>
          <w:sz w:val="28"/>
          <w:szCs w:val="28"/>
        </w:rPr>
        <w:t>2</w:t>
      </w:r>
      <w:r w:rsidR="0087621A" w:rsidRPr="009C7967">
        <w:rPr>
          <w:i/>
          <w:iCs/>
          <w:spacing w:val="2"/>
          <w:sz w:val="28"/>
          <w:szCs w:val="28"/>
          <w:lang w:val="en-US"/>
        </w:rPr>
        <w:t>a</w:t>
      </w:r>
      <w:r w:rsidR="0087621A" w:rsidRPr="009C7967">
        <w:rPr>
          <w:spacing w:val="2"/>
          <w:sz w:val="28"/>
          <w:szCs w:val="28"/>
        </w:rPr>
        <w:t>,</w:t>
      </w:r>
      <w:r w:rsidR="00B175EA" w:rsidRPr="009C7967">
        <w:rPr>
          <w:spacing w:val="2"/>
          <w:sz w:val="28"/>
          <w:szCs w:val="28"/>
        </w:rPr>
        <w:t xml:space="preserve"> </w:t>
      </w:r>
      <w:r w:rsidR="0087621A" w:rsidRPr="009C7967">
        <w:rPr>
          <w:spacing w:val="2"/>
          <w:sz w:val="28"/>
          <w:szCs w:val="28"/>
        </w:rPr>
        <w:t>где</w:t>
      </w:r>
      <w:r w:rsidR="00B175EA" w:rsidRPr="009C7967">
        <w:rPr>
          <w:spacing w:val="2"/>
          <w:sz w:val="28"/>
          <w:szCs w:val="28"/>
        </w:rPr>
        <w:t xml:space="preserve"> </w:t>
      </w:r>
      <w:r w:rsidR="0087621A" w:rsidRPr="009C7967">
        <w:rPr>
          <w:i/>
          <w:iCs/>
          <w:spacing w:val="2"/>
          <w:sz w:val="28"/>
          <w:szCs w:val="28"/>
          <w:lang w:val="en-US"/>
        </w:rPr>
        <w:t>a</w:t>
      </w:r>
      <w:r w:rsidR="00B175EA" w:rsidRPr="009C7967">
        <w:rPr>
          <w:noProof/>
          <w:spacing w:val="2"/>
          <w:sz w:val="28"/>
          <w:szCs w:val="28"/>
        </w:rPr>
        <w:t xml:space="preserve"> </w:t>
      </w:r>
      <w:r w:rsidR="00244D50" w:rsidRPr="009C7967">
        <w:rPr>
          <w:noProof/>
          <w:spacing w:val="2"/>
          <w:sz w:val="28"/>
          <w:szCs w:val="28"/>
        </w:rPr>
        <w:t>–</w:t>
      </w:r>
      <w:r w:rsidR="00B175EA" w:rsidRPr="009C7967">
        <w:rPr>
          <w:spacing w:val="2"/>
          <w:sz w:val="28"/>
          <w:szCs w:val="28"/>
        </w:rPr>
        <w:t xml:space="preserve"> </w:t>
      </w:r>
      <w:r w:rsidR="0087621A" w:rsidRPr="009C7967">
        <w:rPr>
          <w:spacing w:val="2"/>
          <w:sz w:val="28"/>
          <w:szCs w:val="28"/>
        </w:rPr>
        <w:t>ширина</w:t>
      </w:r>
      <w:r w:rsidR="00B175EA" w:rsidRPr="009C7967">
        <w:rPr>
          <w:spacing w:val="2"/>
          <w:sz w:val="28"/>
          <w:szCs w:val="28"/>
        </w:rPr>
        <w:t xml:space="preserve"> </w:t>
      </w:r>
      <w:r w:rsidR="0087621A" w:rsidRPr="009C7967">
        <w:rPr>
          <w:spacing w:val="2"/>
          <w:sz w:val="28"/>
          <w:szCs w:val="28"/>
        </w:rPr>
        <w:t>объекта,</w:t>
      </w:r>
      <w:r w:rsidR="00B175EA" w:rsidRPr="009C7967">
        <w:rPr>
          <w:spacing w:val="2"/>
          <w:sz w:val="28"/>
          <w:szCs w:val="28"/>
        </w:rPr>
        <w:t xml:space="preserve"> </w:t>
      </w:r>
      <w:r w:rsidR="0087621A" w:rsidRPr="009C7967">
        <w:rPr>
          <w:spacing w:val="2"/>
          <w:sz w:val="28"/>
          <w:szCs w:val="28"/>
        </w:rPr>
        <w:t>разряд</w:t>
      </w:r>
      <w:r w:rsidR="00B175EA" w:rsidRPr="009C7967">
        <w:rPr>
          <w:spacing w:val="2"/>
          <w:sz w:val="28"/>
          <w:szCs w:val="28"/>
        </w:rPr>
        <w:t xml:space="preserve"> </w:t>
      </w:r>
      <w:r w:rsidR="0087621A" w:rsidRPr="009C7967">
        <w:rPr>
          <w:spacing w:val="2"/>
          <w:sz w:val="28"/>
          <w:szCs w:val="28"/>
        </w:rPr>
        <w:t>зрительных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работ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опре</w:t>
      </w:r>
      <w:bookmarkStart w:id="404" w:name="OCRUncertain1815"/>
      <w:r w:rsidR="0087621A" w:rsidRPr="009C7967">
        <w:rPr>
          <w:sz w:val="28"/>
          <w:szCs w:val="28"/>
        </w:rPr>
        <w:t>д</w:t>
      </w:r>
      <w:bookmarkEnd w:id="404"/>
      <w:r w:rsidR="0087621A" w:rsidRPr="009C7967">
        <w:rPr>
          <w:sz w:val="28"/>
          <w:szCs w:val="28"/>
        </w:rPr>
        <w:t>еляется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по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эквивалентному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размеру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об</w:t>
      </w:r>
      <w:bookmarkStart w:id="405" w:name="OCRUncertain1816"/>
      <w:r w:rsidR="0087621A" w:rsidRPr="009C7967">
        <w:rPr>
          <w:sz w:val="28"/>
          <w:szCs w:val="28"/>
        </w:rPr>
        <w:t>ъ</w:t>
      </w:r>
      <w:bookmarkEnd w:id="405"/>
      <w:r w:rsidR="0087621A" w:rsidRPr="009C7967">
        <w:rPr>
          <w:sz w:val="28"/>
          <w:szCs w:val="28"/>
        </w:rPr>
        <w:t>екта</w:t>
      </w:r>
      <w:r w:rsidR="00B175EA" w:rsidRPr="009C7967">
        <w:rPr>
          <w:sz w:val="28"/>
          <w:szCs w:val="28"/>
        </w:rPr>
        <w:t xml:space="preserve"> </w:t>
      </w:r>
      <w:r w:rsidR="003B7A4A" w:rsidRPr="009C7967">
        <w:rPr>
          <w:sz w:val="28"/>
          <w:szCs w:val="28"/>
        </w:rPr>
        <w:t>различения</w:t>
      </w:r>
      <w:r w:rsidR="0087621A" w:rsidRPr="009C7967">
        <w:rPr>
          <w:sz w:val="28"/>
          <w:szCs w:val="28"/>
        </w:rPr>
        <w:t>.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В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остальных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случаях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разряд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зрительных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работ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определяется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по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минимальному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размеру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объекта</w:t>
      </w:r>
      <w:r w:rsidR="00B175EA" w:rsidRPr="009C7967">
        <w:rPr>
          <w:sz w:val="28"/>
          <w:szCs w:val="28"/>
        </w:rPr>
        <w:t xml:space="preserve"> </w:t>
      </w:r>
      <w:r w:rsidR="0087621A" w:rsidRPr="009C7967">
        <w:rPr>
          <w:sz w:val="28"/>
          <w:szCs w:val="28"/>
        </w:rPr>
        <w:t>различения.</w:t>
      </w:r>
    </w:p>
    <w:p w:rsidR="0087621A" w:rsidRPr="009C7967" w:rsidRDefault="0087621A" w:rsidP="00830A4F">
      <w:pPr>
        <w:ind w:firstLine="567"/>
        <w:jc w:val="both"/>
        <w:rPr>
          <w:noProof/>
          <w:sz w:val="28"/>
          <w:szCs w:val="28"/>
        </w:rPr>
      </w:pPr>
      <w:r w:rsidRPr="009C7967">
        <w:rPr>
          <w:sz w:val="28"/>
          <w:szCs w:val="28"/>
        </w:rPr>
        <w:t>При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расстояниях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от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глаза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до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объекта</w:t>
      </w:r>
      <w:r w:rsidR="00B175EA" w:rsidRPr="009C7967">
        <w:rPr>
          <w:sz w:val="28"/>
          <w:szCs w:val="28"/>
        </w:rPr>
        <w:t xml:space="preserve"> </w:t>
      </w:r>
      <w:r w:rsidR="00244D50" w:rsidRPr="009C7967">
        <w:rPr>
          <w:sz w:val="28"/>
          <w:szCs w:val="28"/>
        </w:rPr>
        <w:t>различения</w:t>
      </w:r>
      <w:r w:rsidRPr="009C7967">
        <w:rPr>
          <w:sz w:val="28"/>
          <w:szCs w:val="28"/>
        </w:rPr>
        <w:t>,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меньших</w:t>
      </w:r>
      <w:r w:rsidR="00B175EA" w:rsidRPr="009C7967">
        <w:rPr>
          <w:noProof/>
          <w:sz w:val="28"/>
          <w:szCs w:val="28"/>
        </w:rPr>
        <w:t xml:space="preserve"> </w:t>
      </w:r>
      <w:r w:rsidRPr="009C7967">
        <w:rPr>
          <w:noProof/>
          <w:sz w:val="28"/>
          <w:szCs w:val="28"/>
        </w:rPr>
        <w:t>500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мм,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эквивалентный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размер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определяется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по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номограмме</w:t>
      </w:r>
      <w:bookmarkStart w:id="406" w:name="OCRUncertain1817"/>
      <w:r w:rsidRPr="009C7967">
        <w:rPr>
          <w:sz w:val="28"/>
          <w:szCs w:val="28"/>
        </w:rPr>
        <w:t>,</w:t>
      </w:r>
      <w:bookmarkEnd w:id="406"/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приведенной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на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рис</w:t>
      </w:r>
      <w:r w:rsidR="00DB7413" w:rsidRPr="009C7967">
        <w:rPr>
          <w:sz w:val="28"/>
          <w:szCs w:val="28"/>
        </w:rPr>
        <w:t>унке</w:t>
      </w:r>
      <w:r w:rsidR="00B175EA" w:rsidRPr="009C7967">
        <w:rPr>
          <w:noProof/>
          <w:sz w:val="28"/>
          <w:szCs w:val="28"/>
        </w:rPr>
        <w:t xml:space="preserve"> </w:t>
      </w:r>
      <w:r w:rsidR="00647006" w:rsidRPr="009C7967">
        <w:rPr>
          <w:noProof/>
          <w:sz w:val="28"/>
          <w:szCs w:val="28"/>
        </w:rPr>
        <w:t>Б</w:t>
      </w:r>
      <w:r w:rsidR="00426928" w:rsidRPr="009C7967">
        <w:rPr>
          <w:noProof/>
          <w:sz w:val="28"/>
          <w:szCs w:val="28"/>
        </w:rPr>
        <w:t>.</w:t>
      </w:r>
      <w:r w:rsidRPr="009C7967">
        <w:rPr>
          <w:noProof/>
          <w:sz w:val="28"/>
          <w:szCs w:val="28"/>
        </w:rPr>
        <w:t>1.</w:t>
      </w:r>
    </w:p>
    <w:p w:rsidR="0087621A" w:rsidRPr="009C7967" w:rsidRDefault="0087621A" w:rsidP="00830A4F">
      <w:pPr>
        <w:ind w:firstLine="567"/>
        <w:jc w:val="both"/>
        <w:rPr>
          <w:noProof/>
          <w:sz w:val="28"/>
          <w:szCs w:val="28"/>
        </w:rPr>
      </w:pPr>
      <w:r w:rsidRPr="009C7967">
        <w:rPr>
          <w:sz w:val="28"/>
          <w:szCs w:val="28"/>
        </w:rPr>
        <w:t>При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расстояниях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от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глаза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до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объекта</w:t>
      </w:r>
      <w:bookmarkStart w:id="407" w:name="OCRUncertain1818"/>
      <w:r w:rsidR="00B175EA" w:rsidRPr="009C7967">
        <w:rPr>
          <w:sz w:val="28"/>
          <w:szCs w:val="28"/>
        </w:rPr>
        <w:t xml:space="preserve"> </w:t>
      </w:r>
      <w:r w:rsidR="00244D50" w:rsidRPr="009C7967">
        <w:rPr>
          <w:sz w:val="28"/>
          <w:szCs w:val="28"/>
        </w:rPr>
        <w:t>различения</w:t>
      </w:r>
      <w:r w:rsidRPr="009C7967">
        <w:rPr>
          <w:sz w:val="28"/>
          <w:szCs w:val="28"/>
        </w:rPr>
        <w:t>,</w:t>
      </w:r>
      <w:bookmarkEnd w:id="407"/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больших</w:t>
      </w:r>
      <w:r w:rsidR="00B175EA" w:rsidRPr="009C7967">
        <w:rPr>
          <w:noProof/>
          <w:sz w:val="28"/>
          <w:szCs w:val="28"/>
        </w:rPr>
        <w:t xml:space="preserve"> </w:t>
      </w:r>
      <w:r w:rsidRPr="009C7967">
        <w:rPr>
          <w:noProof/>
          <w:sz w:val="28"/>
          <w:szCs w:val="28"/>
        </w:rPr>
        <w:t>500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мм,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эквивалентный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размер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определяется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по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номограмме,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приведенной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на</w:t>
      </w:r>
      <w:r w:rsidR="00B175EA" w:rsidRPr="009C7967">
        <w:rPr>
          <w:sz w:val="28"/>
          <w:szCs w:val="28"/>
        </w:rPr>
        <w:t xml:space="preserve"> </w:t>
      </w:r>
      <w:r w:rsidRPr="009C7967">
        <w:rPr>
          <w:sz w:val="28"/>
          <w:szCs w:val="28"/>
        </w:rPr>
        <w:t>рис</w:t>
      </w:r>
      <w:r w:rsidR="00DB7413" w:rsidRPr="009C7967">
        <w:rPr>
          <w:sz w:val="28"/>
          <w:szCs w:val="28"/>
        </w:rPr>
        <w:t>унке</w:t>
      </w:r>
      <w:r w:rsidR="00B175EA" w:rsidRPr="009C7967">
        <w:rPr>
          <w:noProof/>
          <w:sz w:val="28"/>
          <w:szCs w:val="28"/>
        </w:rPr>
        <w:t xml:space="preserve"> </w:t>
      </w:r>
      <w:r w:rsidR="00647006" w:rsidRPr="009C7967">
        <w:rPr>
          <w:noProof/>
          <w:sz w:val="28"/>
          <w:szCs w:val="28"/>
        </w:rPr>
        <w:t>Б</w:t>
      </w:r>
      <w:r w:rsidR="00426928" w:rsidRPr="009C7967">
        <w:rPr>
          <w:noProof/>
          <w:sz w:val="28"/>
          <w:szCs w:val="28"/>
        </w:rPr>
        <w:t>.</w:t>
      </w:r>
      <w:r w:rsidRPr="009C7967">
        <w:rPr>
          <w:noProof/>
          <w:sz w:val="28"/>
          <w:szCs w:val="28"/>
        </w:rPr>
        <w:t>2.</w:t>
      </w:r>
    </w:p>
    <w:p w:rsidR="00A4747A" w:rsidRPr="003D1A91" w:rsidRDefault="00A4747A" w:rsidP="00830A4F">
      <w:pPr>
        <w:ind w:firstLine="357"/>
        <w:jc w:val="both"/>
      </w:pPr>
    </w:p>
    <w:p w:rsidR="003B7DED" w:rsidRPr="003D1A91" w:rsidRDefault="002A003B" w:rsidP="00830A4F">
      <w:pPr>
        <w:jc w:val="center"/>
      </w:pPr>
      <w:r>
        <w:rPr>
          <w:noProof/>
          <w:lang w:eastAsia="ru-RU"/>
        </w:rPr>
        <w:drawing>
          <wp:inline distT="0" distB="0" distL="0" distR="0" wp14:anchorId="13B7DEAB" wp14:editId="3C3A3FB8">
            <wp:extent cx="4267200" cy="800100"/>
            <wp:effectExtent l="0" t="0" r="0" b="0"/>
            <wp:docPr id="56" name="Рисунок 17" descr="r_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r_g1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DED" w:rsidRPr="003D1A91" w:rsidRDefault="003B7DED" w:rsidP="00830A4F">
      <w:pPr>
        <w:ind w:firstLine="357"/>
        <w:jc w:val="both"/>
      </w:pPr>
    </w:p>
    <w:p w:rsidR="003B7DED" w:rsidRPr="009C7967" w:rsidRDefault="002A003B" w:rsidP="00830A4F">
      <w:pPr>
        <w:jc w:val="center"/>
      </w:pPr>
      <w:r>
        <w:rPr>
          <w:noProof/>
          <w:lang w:eastAsia="ru-RU"/>
        </w:rPr>
        <w:drawing>
          <wp:inline distT="0" distB="0" distL="0" distR="0" wp14:anchorId="0FE5EFB6" wp14:editId="1183CDC9">
            <wp:extent cx="4457700" cy="2914650"/>
            <wp:effectExtent l="0" t="0" r="0" b="0"/>
            <wp:docPr id="55" name="Рисунок 18" descr="Прил В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Прил В-1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1F65" w:rsidRPr="009C7967" w:rsidRDefault="00971F65" w:rsidP="00830A4F">
      <w:pPr>
        <w:jc w:val="center"/>
      </w:pPr>
    </w:p>
    <w:p w:rsidR="003B7DED" w:rsidRPr="009C7967" w:rsidRDefault="003B7DED" w:rsidP="00830A4F">
      <w:pPr>
        <w:jc w:val="center"/>
        <w:rPr>
          <w:b/>
        </w:rPr>
      </w:pPr>
      <w:r w:rsidRPr="009C7967">
        <w:rPr>
          <w:b/>
          <w:i/>
        </w:rPr>
        <w:t>Рисунок</w:t>
      </w:r>
      <w:r w:rsidR="00B175EA" w:rsidRPr="009C7967">
        <w:rPr>
          <w:b/>
          <w:i/>
        </w:rPr>
        <w:t xml:space="preserve"> </w:t>
      </w:r>
      <w:r w:rsidR="00647006" w:rsidRPr="009C7967">
        <w:rPr>
          <w:b/>
          <w:i/>
        </w:rPr>
        <w:t>Б</w:t>
      </w:r>
      <w:r w:rsidRPr="009C7967">
        <w:rPr>
          <w:b/>
          <w:i/>
        </w:rPr>
        <w:t>.1</w:t>
      </w:r>
      <w:r w:rsidR="00B175EA" w:rsidRPr="009C7967">
        <w:rPr>
          <w:b/>
        </w:rPr>
        <w:t xml:space="preserve"> </w:t>
      </w:r>
      <w:r w:rsidR="005F2DF4" w:rsidRPr="005F2DF4">
        <w:rPr>
          <w:b/>
        </w:rPr>
        <w:t>–</w:t>
      </w:r>
      <w:r w:rsidR="00B175EA" w:rsidRPr="009C7967">
        <w:rPr>
          <w:b/>
        </w:rPr>
        <w:t xml:space="preserve"> </w:t>
      </w:r>
      <w:r w:rsidRPr="009C7967">
        <w:rPr>
          <w:b/>
        </w:rPr>
        <w:t>Номограмма</w:t>
      </w:r>
      <w:r w:rsidR="00B175EA" w:rsidRPr="009C7967">
        <w:rPr>
          <w:b/>
        </w:rPr>
        <w:t xml:space="preserve"> </w:t>
      </w:r>
      <w:r w:rsidRPr="009C7967">
        <w:rPr>
          <w:b/>
        </w:rPr>
        <w:t>для</w:t>
      </w:r>
      <w:r w:rsidR="00B175EA" w:rsidRPr="009C7967">
        <w:rPr>
          <w:b/>
        </w:rPr>
        <w:t xml:space="preserve"> </w:t>
      </w:r>
      <w:r w:rsidRPr="009C7967">
        <w:rPr>
          <w:b/>
        </w:rPr>
        <w:t>определения</w:t>
      </w:r>
      <w:r w:rsidR="00B175EA" w:rsidRPr="009C7967">
        <w:rPr>
          <w:b/>
        </w:rPr>
        <w:t xml:space="preserve"> </w:t>
      </w:r>
      <w:r w:rsidRPr="009C7967">
        <w:rPr>
          <w:b/>
        </w:rPr>
        <w:t>эквивалентного</w:t>
      </w:r>
      <w:r w:rsidR="00B175EA" w:rsidRPr="009C7967">
        <w:rPr>
          <w:b/>
        </w:rPr>
        <w:t xml:space="preserve"> </w:t>
      </w:r>
      <w:r w:rsidRPr="009C7967">
        <w:rPr>
          <w:b/>
        </w:rPr>
        <w:t>размера</w:t>
      </w:r>
      <w:r w:rsidR="00B175EA" w:rsidRPr="009C7967">
        <w:rPr>
          <w:b/>
        </w:rPr>
        <w:t xml:space="preserve"> </w:t>
      </w:r>
      <w:r w:rsidRPr="009C7967">
        <w:rPr>
          <w:b/>
        </w:rPr>
        <w:t>протяженных</w:t>
      </w:r>
      <w:r w:rsidR="00B175EA" w:rsidRPr="009C7967">
        <w:rPr>
          <w:b/>
        </w:rPr>
        <w:t xml:space="preserve"> </w:t>
      </w:r>
      <w:r w:rsidRPr="009C7967">
        <w:rPr>
          <w:b/>
        </w:rPr>
        <w:t>объектов</w:t>
      </w:r>
      <w:r w:rsidR="00B175EA" w:rsidRPr="009C7967">
        <w:rPr>
          <w:b/>
        </w:rPr>
        <w:t xml:space="preserve"> </w:t>
      </w:r>
      <w:r w:rsidRPr="009C7967">
        <w:rPr>
          <w:b/>
        </w:rPr>
        <w:t>различ</w:t>
      </w:r>
      <w:r w:rsidR="003B7A4A" w:rsidRPr="009C7967">
        <w:rPr>
          <w:b/>
        </w:rPr>
        <w:t>ен</w:t>
      </w:r>
      <w:r w:rsidRPr="009C7967">
        <w:rPr>
          <w:b/>
        </w:rPr>
        <w:t>ия</w:t>
      </w:r>
      <w:r w:rsidR="00B175EA" w:rsidRPr="009C7967">
        <w:rPr>
          <w:b/>
        </w:rPr>
        <w:t xml:space="preserve"> </w:t>
      </w:r>
      <w:r w:rsidRPr="009C7967">
        <w:rPr>
          <w:b/>
        </w:rPr>
        <w:t>при</w:t>
      </w:r>
      <w:r w:rsidR="00B175EA" w:rsidRPr="009C7967">
        <w:rPr>
          <w:b/>
        </w:rPr>
        <w:t xml:space="preserve"> </w:t>
      </w:r>
      <w:r w:rsidRPr="009C7967">
        <w:rPr>
          <w:b/>
        </w:rPr>
        <w:t>расстояниях</w:t>
      </w:r>
      <w:r w:rsidR="00B175EA" w:rsidRPr="009C7967">
        <w:rPr>
          <w:b/>
        </w:rPr>
        <w:t xml:space="preserve"> </w:t>
      </w:r>
      <w:r w:rsidRPr="009C7967">
        <w:rPr>
          <w:b/>
        </w:rPr>
        <w:t>от</w:t>
      </w:r>
      <w:r w:rsidR="00B175EA" w:rsidRPr="009C7967">
        <w:rPr>
          <w:b/>
        </w:rPr>
        <w:t xml:space="preserve"> </w:t>
      </w:r>
      <w:r w:rsidRPr="009C7967">
        <w:rPr>
          <w:b/>
        </w:rPr>
        <w:t>глаза</w:t>
      </w:r>
      <w:r w:rsidR="00B175EA" w:rsidRPr="009C7967">
        <w:rPr>
          <w:b/>
        </w:rPr>
        <w:t xml:space="preserve"> </w:t>
      </w:r>
      <w:r w:rsidRPr="009C7967">
        <w:rPr>
          <w:b/>
        </w:rPr>
        <w:t>до</w:t>
      </w:r>
      <w:r w:rsidR="00B175EA" w:rsidRPr="009C7967">
        <w:rPr>
          <w:b/>
        </w:rPr>
        <w:t xml:space="preserve"> </w:t>
      </w:r>
      <w:r w:rsidRPr="009C7967">
        <w:rPr>
          <w:b/>
        </w:rPr>
        <w:t>объекта</w:t>
      </w:r>
      <w:r w:rsidR="00B175EA" w:rsidRPr="009C7967">
        <w:rPr>
          <w:b/>
        </w:rPr>
        <w:t xml:space="preserve"> </w:t>
      </w:r>
      <w:r w:rsidRPr="009C7967">
        <w:rPr>
          <w:b/>
        </w:rPr>
        <w:t>до</w:t>
      </w:r>
      <w:r w:rsidR="00B175EA" w:rsidRPr="009C7967">
        <w:rPr>
          <w:b/>
        </w:rPr>
        <w:t xml:space="preserve"> </w:t>
      </w:r>
      <w:r w:rsidRPr="009C7967">
        <w:rPr>
          <w:b/>
        </w:rPr>
        <w:t>500</w:t>
      </w:r>
      <w:r w:rsidR="00B175EA" w:rsidRPr="009C7967">
        <w:rPr>
          <w:b/>
        </w:rPr>
        <w:t xml:space="preserve"> </w:t>
      </w:r>
      <w:r w:rsidRPr="009C7967">
        <w:rPr>
          <w:b/>
        </w:rPr>
        <w:t>мм</w:t>
      </w:r>
    </w:p>
    <w:p w:rsidR="00244D50" w:rsidRPr="009C7967" w:rsidRDefault="00244D50" w:rsidP="009C7967">
      <w:pPr>
        <w:ind w:firstLine="567"/>
        <w:rPr>
          <w:sz w:val="28"/>
          <w:szCs w:val="28"/>
        </w:rPr>
      </w:pPr>
    </w:p>
    <w:p w:rsidR="009C7967" w:rsidRPr="009C7967" w:rsidRDefault="009C7967" w:rsidP="009C7967">
      <w:pPr>
        <w:ind w:firstLine="567"/>
        <w:jc w:val="both"/>
        <w:rPr>
          <w:sz w:val="28"/>
          <w:szCs w:val="28"/>
        </w:rPr>
      </w:pPr>
      <w:r w:rsidRPr="009C7967">
        <w:rPr>
          <w:sz w:val="28"/>
          <w:szCs w:val="28"/>
        </w:rPr>
        <w:t>Б.2 Преобразование линейных размеров объекта различения (в миллиметрах) в угловые (в угловых минутах) при использовании номограммы</w:t>
      </w:r>
      <w:bookmarkStart w:id="408" w:name="OCRUncertain1819"/>
      <w:r w:rsidRPr="009C7967">
        <w:rPr>
          <w:sz w:val="28"/>
          <w:szCs w:val="28"/>
        </w:rPr>
        <w:t>,</w:t>
      </w:r>
      <w:bookmarkEnd w:id="408"/>
      <w:r w:rsidRPr="009C7967">
        <w:rPr>
          <w:sz w:val="28"/>
          <w:szCs w:val="28"/>
        </w:rPr>
        <w:t xml:space="preserve"> приведенной на рисунке</w:t>
      </w:r>
      <w:r w:rsidRPr="009C7967">
        <w:rPr>
          <w:noProof/>
          <w:sz w:val="28"/>
          <w:szCs w:val="28"/>
        </w:rPr>
        <w:t xml:space="preserve"> Б.2,</w:t>
      </w:r>
      <w:r w:rsidRPr="009C7967">
        <w:rPr>
          <w:sz w:val="28"/>
          <w:szCs w:val="28"/>
        </w:rPr>
        <w:t xml:space="preserve"> осу</w:t>
      </w:r>
      <w:bookmarkStart w:id="409" w:name="OCRUncertain1820"/>
      <w:r w:rsidRPr="009C7967">
        <w:rPr>
          <w:sz w:val="28"/>
          <w:szCs w:val="28"/>
        </w:rPr>
        <w:t>щ</w:t>
      </w:r>
      <w:bookmarkEnd w:id="409"/>
      <w:r w:rsidRPr="009C7967">
        <w:rPr>
          <w:sz w:val="28"/>
          <w:szCs w:val="28"/>
        </w:rPr>
        <w:t>ествляется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188"/>
        <w:gridCol w:w="1099"/>
      </w:tblGrid>
      <w:tr w:rsidR="009C7967" w:rsidRPr="009C7967" w:rsidTr="00D22D15">
        <w:tc>
          <w:tcPr>
            <w:tcW w:w="8188" w:type="dxa"/>
            <w:shd w:val="clear" w:color="auto" w:fill="auto"/>
          </w:tcPr>
          <w:p w:rsidR="009C7967" w:rsidRPr="009C7967" w:rsidRDefault="009C7967" w:rsidP="00D22D15">
            <w:pPr>
              <w:jc w:val="center"/>
              <w:rPr>
                <w:sz w:val="28"/>
                <w:szCs w:val="28"/>
              </w:rPr>
            </w:pPr>
            <w:r w:rsidRPr="009C7967">
              <w:rPr>
                <w:noProof/>
                <w:sz w:val="28"/>
                <w:szCs w:val="28"/>
              </w:rPr>
              <w:sym w:font="Symbol" w:char="F061"/>
            </w:r>
            <w:r w:rsidRPr="009C7967">
              <w:rPr>
                <w:noProof/>
                <w:sz w:val="28"/>
                <w:szCs w:val="28"/>
              </w:rPr>
              <w:t xml:space="preserve"> </w:t>
            </w:r>
            <w:bookmarkStart w:id="410" w:name="OCRUncertain1821"/>
            <w:r w:rsidRPr="009C7967">
              <w:rPr>
                <w:noProof/>
                <w:sz w:val="28"/>
                <w:szCs w:val="28"/>
              </w:rPr>
              <w:t>=</w:t>
            </w:r>
            <w:bookmarkEnd w:id="410"/>
            <w:r w:rsidRPr="009C7967">
              <w:rPr>
                <w:noProof/>
                <w:sz w:val="28"/>
                <w:szCs w:val="28"/>
              </w:rPr>
              <w:t xml:space="preserve"> 60</w:t>
            </w:r>
            <w:r w:rsidRPr="009C7967">
              <w:rPr>
                <w:sz w:val="28"/>
                <w:szCs w:val="28"/>
              </w:rPr>
              <w:t xml:space="preserve"> </w:t>
            </w:r>
            <w:proofErr w:type="spellStart"/>
            <w:r w:rsidRPr="009C7967">
              <w:rPr>
                <w:sz w:val="28"/>
                <w:szCs w:val="28"/>
                <w:lang w:val="en-US"/>
              </w:rPr>
              <w:t>arctg</w:t>
            </w:r>
            <w:proofErr w:type="spellEnd"/>
            <w:r w:rsidRPr="009C7967">
              <w:rPr>
                <w:sz w:val="28"/>
                <w:szCs w:val="28"/>
              </w:rPr>
              <w:t xml:space="preserve"> (</w:t>
            </w:r>
            <w:r w:rsidRPr="009C7967">
              <w:rPr>
                <w:i/>
                <w:sz w:val="28"/>
                <w:szCs w:val="28"/>
                <w:lang w:val="en-US"/>
              </w:rPr>
              <w:t>x</w:t>
            </w:r>
            <w:r w:rsidRPr="009C7967">
              <w:rPr>
                <w:i/>
                <w:sz w:val="28"/>
                <w:szCs w:val="28"/>
              </w:rPr>
              <w:t>/</w:t>
            </w:r>
            <w:r w:rsidRPr="009C7967">
              <w:rPr>
                <w:i/>
                <w:sz w:val="28"/>
                <w:szCs w:val="28"/>
                <w:lang w:val="en-US"/>
              </w:rPr>
              <w:t>l</w:t>
            </w:r>
            <w:r w:rsidRPr="009C7967">
              <w:rPr>
                <w:sz w:val="28"/>
                <w:szCs w:val="28"/>
              </w:rPr>
              <w:t>),</w:t>
            </w:r>
          </w:p>
        </w:tc>
        <w:tc>
          <w:tcPr>
            <w:tcW w:w="1099" w:type="dxa"/>
            <w:shd w:val="clear" w:color="auto" w:fill="auto"/>
          </w:tcPr>
          <w:p w:rsidR="009C7967" w:rsidRPr="009C7967" w:rsidRDefault="009C7967" w:rsidP="00D22D15">
            <w:pPr>
              <w:jc w:val="right"/>
              <w:rPr>
                <w:sz w:val="28"/>
                <w:szCs w:val="28"/>
              </w:rPr>
            </w:pPr>
            <w:r w:rsidRPr="009C7967">
              <w:rPr>
                <w:sz w:val="28"/>
                <w:szCs w:val="28"/>
              </w:rPr>
              <w:t>(Б.1)</w:t>
            </w:r>
          </w:p>
        </w:tc>
      </w:tr>
    </w:tbl>
    <w:p w:rsidR="009C7967" w:rsidRPr="009C7967" w:rsidRDefault="009C7967" w:rsidP="009C7967">
      <w:pPr>
        <w:jc w:val="both"/>
        <w:rPr>
          <w:sz w:val="28"/>
          <w:szCs w:val="28"/>
        </w:rPr>
      </w:pPr>
      <w:r w:rsidRPr="009C7967">
        <w:rPr>
          <w:sz w:val="28"/>
          <w:szCs w:val="28"/>
        </w:rPr>
        <w:t xml:space="preserve">где </w:t>
      </w:r>
      <w:bookmarkStart w:id="411" w:name="OCRUncertain1824"/>
      <w:r w:rsidRPr="009C7967">
        <w:rPr>
          <w:i/>
          <w:iCs/>
          <w:sz w:val="28"/>
          <w:szCs w:val="28"/>
          <w:lang w:val="en-US"/>
        </w:rPr>
        <w:t>x</w:t>
      </w:r>
      <w:bookmarkEnd w:id="411"/>
      <w:r w:rsidRPr="009C7967">
        <w:rPr>
          <w:iCs/>
          <w:noProof/>
          <w:sz w:val="28"/>
          <w:szCs w:val="28"/>
        </w:rPr>
        <w:t xml:space="preserve"> </w:t>
      </w:r>
      <w:r w:rsidRPr="009C7967">
        <w:rPr>
          <w:noProof/>
          <w:spacing w:val="2"/>
          <w:sz w:val="28"/>
          <w:szCs w:val="28"/>
        </w:rPr>
        <w:t>–</w:t>
      </w:r>
      <w:r w:rsidRPr="009C7967">
        <w:rPr>
          <w:sz w:val="28"/>
          <w:szCs w:val="28"/>
        </w:rPr>
        <w:t xml:space="preserve"> размер объекта, мм;</w:t>
      </w:r>
    </w:p>
    <w:p w:rsidR="009C7967" w:rsidRPr="009C7967" w:rsidRDefault="009C7967" w:rsidP="009C7967">
      <w:pPr>
        <w:ind w:firstLine="426"/>
        <w:jc w:val="both"/>
        <w:rPr>
          <w:sz w:val="28"/>
          <w:szCs w:val="28"/>
        </w:rPr>
      </w:pPr>
      <w:r w:rsidRPr="009C7967">
        <w:rPr>
          <w:i/>
          <w:noProof/>
          <w:sz w:val="28"/>
          <w:szCs w:val="28"/>
        </w:rPr>
        <w:t>l</w:t>
      </w:r>
      <w:r w:rsidRPr="009C7967">
        <w:rPr>
          <w:noProof/>
          <w:sz w:val="28"/>
          <w:szCs w:val="28"/>
        </w:rPr>
        <w:t xml:space="preserve"> </w:t>
      </w:r>
      <w:bookmarkStart w:id="412" w:name="_Hlk94894589"/>
      <w:r w:rsidRPr="009C7967">
        <w:rPr>
          <w:noProof/>
          <w:spacing w:val="2"/>
          <w:sz w:val="28"/>
          <w:szCs w:val="28"/>
        </w:rPr>
        <w:t>–</w:t>
      </w:r>
      <w:bookmarkEnd w:id="412"/>
      <w:r w:rsidRPr="009C7967">
        <w:rPr>
          <w:sz w:val="28"/>
          <w:szCs w:val="28"/>
        </w:rPr>
        <w:t xml:space="preserve"> расстояние от глаз до объекта</w:t>
      </w:r>
      <w:bookmarkStart w:id="413" w:name="OCRUncertain1826"/>
      <w:r w:rsidRPr="009C7967">
        <w:rPr>
          <w:sz w:val="28"/>
          <w:szCs w:val="28"/>
        </w:rPr>
        <w:t>,</w:t>
      </w:r>
      <w:bookmarkEnd w:id="413"/>
      <w:r w:rsidRPr="009C7967">
        <w:rPr>
          <w:sz w:val="28"/>
          <w:szCs w:val="28"/>
        </w:rPr>
        <w:t xml:space="preserve"> мм.</w:t>
      </w:r>
    </w:p>
    <w:p w:rsidR="009C7967" w:rsidRPr="009C7967" w:rsidRDefault="009C7967" w:rsidP="009C7967">
      <w:pPr>
        <w:ind w:firstLine="567"/>
        <w:jc w:val="both"/>
        <w:rPr>
          <w:sz w:val="28"/>
          <w:szCs w:val="28"/>
        </w:rPr>
      </w:pPr>
      <w:r w:rsidRPr="009C7967">
        <w:rPr>
          <w:sz w:val="28"/>
          <w:szCs w:val="28"/>
        </w:rPr>
        <w:t xml:space="preserve">Преобразование полученного по номограмме эквивалентного размера из угловых размеров (в угловых минутах) в линейные (в миллиметрах) </w:t>
      </w:r>
      <w:bookmarkStart w:id="414" w:name="OCRUncertain1827"/>
      <w:r w:rsidRPr="009C7967">
        <w:rPr>
          <w:sz w:val="28"/>
          <w:szCs w:val="28"/>
        </w:rPr>
        <w:t>осуществляется</w:t>
      </w:r>
      <w:bookmarkEnd w:id="414"/>
      <w:r w:rsidRPr="009C7967">
        <w:rPr>
          <w:sz w:val="28"/>
          <w:szCs w:val="28"/>
        </w:rPr>
        <w:t xml:space="preserve">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188"/>
        <w:gridCol w:w="1099"/>
      </w:tblGrid>
      <w:tr w:rsidR="009C7967" w:rsidRPr="009C7967" w:rsidTr="00D22D15">
        <w:tc>
          <w:tcPr>
            <w:tcW w:w="8188" w:type="dxa"/>
            <w:shd w:val="clear" w:color="auto" w:fill="auto"/>
          </w:tcPr>
          <w:p w:rsidR="009C7967" w:rsidRPr="009C7967" w:rsidRDefault="009C7967" w:rsidP="00D22D15">
            <w:pPr>
              <w:jc w:val="center"/>
              <w:rPr>
                <w:sz w:val="28"/>
                <w:szCs w:val="28"/>
              </w:rPr>
            </w:pPr>
            <w:r w:rsidRPr="009C7967">
              <w:rPr>
                <w:i/>
                <w:sz w:val="28"/>
                <w:szCs w:val="28"/>
                <w:lang w:val="en-US"/>
              </w:rPr>
              <w:t>x</w:t>
            </w:r>
            <w:r w:rsidRPr="009C7967">
              <w:rPr>
                <w:i/>
                <w:noProof/>
                <w:sz w:val="28"/>
                <w:szCs w:val="28"/>
              </w:rPr>
              <w:t xml:space="preserve"> </w:t>
            </w:r>
            <w:bookmarkStart w:id="415" w:name="OCRUncertain1828"/>
            <w:r w:rsidRPr="009C7967">
              <w:rPr>
                <w:noProof/>
                <w:sz w:val="28"/>
                <w:szCs w:val="28"/>
              </w:rPr>
              <w:t>=</w:t>
            </w:r>
            <w:bookmarkEnd w:id="415"/>
            <w:r w:rsidRPr="009C7967">
              <w:rPr>
                <w:noProof/>
                <w:sz w:val="28"/>
                <w:szCs w:val="28"/>
              </w:rPr>
              <w:t xml:space="preserve"> </w:t>
            </w:r>
            <w:r w:rsidRPr="009C7967">
              <w:rPr>
                <w:i/>
                <w:sz w:val="28"/>
                <w:szCs w:val="28"/>
                <w:lang w:val="en-US"/>
              </w:rPr>
              <w:t>l</w:t>
            </w:r>
            <w:r w:rsidRPr="009C7967">
              <w:rPr>
                <w:sz w:val="28"/>
                <w:szCs w:val="28"/>
              </w:rPr>
              <w:t xml:space="preserve"> · </w:t>
            </w:r>
            <w:proofErr w:type="spellStart"/>
            <w:r w:rsidRPr="009C7967">
              <w:rPr>
                <w:sz w:val="28"/>
                <w:szCs w:val="28"/>
                <w:lang w:val="en-US"/>
              </w:rPr>
              <w:t>tg</w:t>
            </w:r>
            <w:proofErr w:type="spellEnd"/>
            <w:r w:rsidRPr="009C7967">
              <w:rPr>
                <w:sz w:val="28"/>
                <w:szCs w:val="28"/>
              </w:rPr>
              <w:t>(</w:t>
            </w:r>
            <w:r w:rsidRPr="009C7967">
              <w:rPr>
                <w:sz w:val="28"/>
                <w:szCs w:val="28"/>
                <w:lang w:val="en-US"/>
              </w:rPr>
              <w:sym w:font="Symbol" w:char="F061"/>
            </w:r>
            <w:r w:rsidRPr="009C7967">
              <w:rPr>
                <w:sz w:val="28"/>
                <w:szCs w:val="28"/>
              </w:rPr>
              <w:t>/60).</w:t>
            </w:r>
          </w:p>
        </w:tc>
        <w:tc>
          <w:tcPr>
            <w:tcW w:w="1099" w:type="dxa"/>
            <w:shd w:val="clear" w:color="auto" w:fill="auto"/>
          </w:tcPr>
          <w:p w:rsidR="009C7967" w:rsidRPr="009C7967" w:rsidRDefault="009C7967" w:rsidP="00D22D15">
            <w:pPr>
              <w:jc w:val="right"/>
              <w:rPr>
                <w:sz w:val="28"/>
                <w:szCs w:val="28"/>
              </w:rPr>
            </w:pPr>
            <w:r w:rsidRPr="009C7967">
              <w:rPr>
                <w:sz w:val="28"/>
                <w:szCs w:val="28"/>
              </w:rPr>
              <w:t>(Б.2)</w:t>
            </w:r>
          </w:p>
        </w:tc>
      </w:tr>
    </w:tbl>
    <w:p w:rsidR="009C7967" w:rsidRPr="009C7967" w:rsidRDefault="009C7967" w:rsidP="009C7967">
      <w:pPr>
        <w:pStyle w:val="afe"/>
        <w:ind w:firstLine="0"/>
        <w:rPr>
          <w:b/>
          <w:sz w:val="28"/>
          <w:szCs w:val="28"/>
        </w:rPr>
      </w:pPr>
      <w:r w:rsidRPr="009C7967">
        <w:rPr>
          <w:b/>
          <w:sz w:val="28"/>
          <w:szCs w:val="28"/>
        </w:rPr>
        <w:t>(Измененная редакция, Изм. № 1).</w:t>
      </w:r>
    </w:p>
    <w:p w:rsidR="009C7967" w:rsidRDefault="009C7967" w:rsidP="00830A4F">
      <w:pPr>
        <w:jc w:val="center"/>
        <w:rPr>
          <w:b/>
          <w:spacing w:val="-6"/>
        </w:rPr>
      </w:pPr>
    </w:p>
    <w:p w:rsidR="00C47F03" w:rsidRPr="005F2DF4" w:rsidRDefault="002A003B" w:rsidP="00830A4F">
      <w:pPr>
        <w:jc w:val="center"/>
        <w:rPr>
          <w:b/>
          <w:noProof/>
          <w:spacing w:val="-6"/>
        </w:rPr>
      </w:pPr>
      <w:r>
        <w:rPr>
          <w:b/>
          <w:noProof/>
          <w:spacing w:val="-6"/>
          <w:lang w:eastAsia="ru-RU"/>
        </w:rPr>
        <w:drawing>
          <wp:inline distT="0" distB="0" distL="0" distR="0" wp14:anchorId="0329C554" wp14:editId="39B00E94">
            <wp:extent cx="4686300" cy="2743200"/>
            <wp:effectExtent l="0" t="0" r="0" b="0"/>
            <wp:docPr id="54" name="Рисунок 19" descr="Прил В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Прил В-2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736" w:rsidRPr="005F2DF4" w:rsidRDefault="00CF2736" w:rsidP="00830A4F">
      <w:pPr>
        <w:ind w:firstLine="357"/>
        <w:jc w:val="center"/>
        <w:rPr>
          <w:noProof/>
        </w:rPr>
      </w:pPr>
    </w:p>
    <w:p w:rsidR="00C47F03" w:rsidRPr="005F2DF4" w:rsidRDefault="00C47F03" w:rsidP="00830A4F">
      <w:pPr>
        <w:jc w:val="center"/>
        <w:rPr>
          <w:b/>
        </w:rPr>
      </w:pPr>
      <w:r w:rsidRPr="005F2DF4">
        <w:rPr>
          <w:b/>
          <w:i/>
        </w:rPr>
        <w:t>Рисунок</w:t>
      </w:r>
      <w:r w:rsidR="00B175EA" w:rsidRPr="005F2DF4">
        <w:rPr>
          <w:b/>
          <w:i/>
        </w:rPr>
        <w:t xml:space="preserve"> </w:t>
      </w:r>
      <w:r w:rsidR="00647006" w:rsidRPr="005F2DF4">
        <w:rPr>
          <w:b/>
          <w:i/>
        </w:rPr>
        <w:t>Б</w:t>
      </w:r>
      <w:r w:rsidRPr="005F2DF4">
        <w:rPr>
          <w:b/>
          <w:i/>
        </w:rPr>
        <w:t>.2</w:t>
      </w:r>
      <w:r w:rsidR="00B175EA" w:rsidRPr="005F2DF4">
        <w:rPr>
          <w:b/>
        </w:rPr>
        <w:t xml:space="preserve"> </w:t>
      </w:r>
      <w:r w:rsidR="005F2DF4" w:rsidRPr="005F2DF4">
        <w:rPr>
          <w:b/>
        </w:rPr>
        <w:t>–</w:t>
      </w:r>
      <w:r w:rsidR="00B175EA" w:rsidRPr="005F2DF4">
        <w:rPr>
          <w:b/>
        </w:rPr>
        <w:t xml:space="preserve"> </w:t>
      </w:r>
      <w:r w:rsidRPr="005F2DF4">
        <w:rPr>
          <w:b/>
        </w:rPr>
        <w:t>Номограмма</w:t>
      </w:r>
      <w:r w:rsidR="00B175EA" w:rsidRPr="005F2DF4">
        <w:rPr>
          <w:b/>
        </w:rPr>
        <w:t xml:space="preserve"> </w:t>
      </w:r>
      <w:r w:rsidRPr="005F2DF4">
        <w:rPr>
          <w:b/>
        </w:rPr>
        <w:t>для</w:t>
      </w:r>
      <w:r w:rsidR="00B175EA" w:rsidRPr="005F2DF4">
        <w:rPr>
          <w:b/>
        </w:rPr>
        <w:t xml:space="preserve"> </w:t>
      </w:r>
      <w:r w:rsidRPr="005F2DF4">
        <w:rPr>
          <w:b/>
        </w:rPr>
        <w:t>определения</w:t>
      </w:r>
      <w:r w:rsidR="00B175EA" w:rsidRPr="005F2DF4">
        <w:rPr>
          <w:b/>
        </w:rPr>
        <w:t xml:space="preserve"> </w:t>
      </w:r>
      <w:r w:rsidRPr="005F2DF4">
        <w:rPr>
          <w:b/>
        </w:rPr>
        <w:t>эквивалентного</w:t>
      </w:r>
      <w:r w:rsidR="00B175EA" w:rsidRPr="005F2DF4">
        <w:rPr>
          <w:b/>
        </w:rPr>
        <w:t xml:space="preserve"> </w:t>
      </w:r>
      <w:r w:rsidRPr="005F2DF4">
        <w:rPr>
          <w:b/>
        </w:rPr>
        <w:t>размера</w:t>
      </w:r>
      <w:r w:rsidR="00B175EA" w:rsidRPr="005F2DF4">
        <w:rPr>
          <w:b/>
        </w:rPr>
        <w:t xml:space="preserve"> </w:t>
      </w:r>
      <w:r w:rsidRPr="005F2DF4">
        <w:rPr>
          <w:b/>
        </w:rPr>
        <w:t>протяженных</w:t>
      </w:r>
      <w:r w:rsidR="00B175EA" w:rsidRPr="005F2DF4">
        <w:rPr>
          <w:b/>
        </w:rPr>
        <w:t xml:space="preserve"> </w:t>
      </w:r>
      <w:r w:rsidRPr="005F2DF4">
        <w:rPr>
          <w:b/>
        </w:rPr>
        <w:t>объектов</w:t>
      </w:r>
      <w:r w:rsidR="00B175EA" w:rsidRPr="005F2DF4">
        <w:rPr>
          <w:b/>
        </w:rPr>
        <w:t xml:space="preserve"> </w:t>
      </w:r>
      <w:r w:rsidRPr="005F2DF4">
        <w:rPr>
          <w:b/>
        </w:rPr>
        <w:t>различения</w:t>
      </w:r>
      <w:r w:rsidR="00B175EA" w:rsidRPr="005F2DF4">
        <w:rPr>
          <w:b/>
        </w:rPr>
        <w:t xml:space="preserve"> </w:t>
      </w:r>
      <w:r w:rsidRPr="005F2DF4">
        <w:rPr>
          <w:b/>
        </w:rPr>
        <w:t>при</w:t>
      </w:r>
      <w:r w:rsidR="00B175EA" w:rsidRPr="005F2DF4">
        <w:rPr>
          <w:b/>
        </w:rPr>
        <w:t xml:space="preserve"> </w:t>
      </w:r>
      <w:r w:rsidRPr="005F2DF4">
        <w:rPr>
          <w:b/>
        </w:rPr>
        <w:t>расстояниях</w:t>
      </w:r>
      <w:r w:rsidR="00B175EA" w:rsidRPr="005F2DF4">
        <w:rPr>
          <w:b/>
        </w:rPr>
        <w:t xml:space="preserve"> </w:t>
      </w:r>
      <w:r w:rsidRPr="005F2DF4">
        <w:rPr>
          <w:b/>
        </w:rPr>
        <w:t>от</w:t>
      </w:r>
      <w:r w:rsidR="00B175EA" w:rsidRPr="005F2DF4">
        <w:rPr>
          <w:b/>
        </w:rPr>
        <w:t xml:space="preserve"> </w:t>
      </w:r>
      <w:r w:rsidRPr="005F2DF4">
        <w:rPr>
          <w:b/>
        </w:rPr>
        <w:t>глаза</w:t>
      </w:r>
      <w:r w:rsidR="00B175EA" w:rsidRPr="005F2DF4">
        <w:rPr>
          <w:b/>
        </w:rPr>
        <w:t xml:space="preserve"> </w:t>
      </w:r>
      <w:r w:rsidRPr="005F2DF4">
        <w:rPr>
          <w:b/>
        </w:rPr>
        <w:t>до</w:t>
      </w:r>
      <w:r w:rsidR="00B175EA" w:rsidRPr="005F2DF4">
        <w:rPr>
          <w:b/>
        </w:rPr>
        <w:t xml:space="preserve"> </w:t>
      </w:r>
      <w:r w:rsidRPr="005F2DF4">
        <w:rPr>
          <w:b/>
        </w:rPr>
        <w:t>объекта</w:t>
      </w:r>
      <w:r w:rsidR="00B175EA" w:rsidRPr="005F2DF4">
        <w:rPr>
          <w:b/>
        </w:rPr>
        <w:t xml:space="preserve"> </w:t>
      </w:r>
      <w:r w:rsidRPr="005F2DF4">
        <w:rPr>
          <w:b/>
        </w:rPr>
        <w:t>более</w:t>
      </w:r>
      <w:r w:rsidR="00B175EA" w:rsidRPr="005F2DF4">
        <w:rPr>
          <w:b/>
        </w:rPr>
        <w:t xml:space="preserve"> </w:t>
      </w:r>
      <w:r w:rsidRPr="005F2DF4">
        <w:rPr>
          <w:b/>
        </w:rPr>
        <w:t>500</w:t>
      </w:r>
      <w:r w:rsidR="00B175EA" w:rsidRPr="005F2DF4">
        <w:rPr>
          <w:b/>
        </w:rPr>
        <w:t xml:space="preserve"> </w:t>
      </w:r>
      <w:r w:rsidRPr="005F2DF4">
        <w:rPr>
          <w:b/>
        </w:rPr>
        <w:t>мм</w:t>
      </w:r>
    </w:p>
    <w:p w:rsidR="00977A96" w:rsidRPr="005F2DF4" w:rsidRDefault="00977A96" w:rsidP="00830A4F">
      <w:pPr>
        <w:jc w:val="center"/>
        <w:rPr>
          <w:b/>
        </w:rPr>
      </w:pPr>
    </w:p>
    <w:p w:rsidR="00647006" w:rsidRPr="005F2DF4" w:rsidRDefault="00C11835" w:rsidP="00830A4F">
      <w:pPr>
        <w:jc w:val="center"/>
        <w:rPr>
          <w:b/>
          <w:sz w:val="28"/>
          <w:szCs w:val="28"/>
        </w:rPr>
      </w:pPr>
      <w:r w:rsidRPr="003D1A91">
        <w:br w:type="page"/>
      </w:r>
      <w:r w:rsidR="00647006" w:rsidRPr="005F2DF4">
        <w:rPr>
          <w:b/>
          <w:sz w:val="28"/>
          <w:szCs w:val="28"/>
        </w:rPr>
        <w:t>Приложение</w:t>
      </w:r>
      <w:r w:rsidR="00B175EA" w:rsidRPr="005F2DF4">
        <w:rPr>
          <w:b/>
          <w:sz w:val="28"/>
          <w:szCs w:val="28"/>
        </w:rPr>
        <w:t xml:space="preserve"> </w:t>
      </w:r>
      <w:r w:rsidR="00647006" w:rsidRPr="005F2DF4">
        <w:rPr>
          <w:b/>
          <w:sz w:val="28"/>
          <w:szCs w:val="28"/>
        </w:rPr>
        <w:t>В</w:t>
      </w:r>
    </w:p>
    <w:p w:rsidR="00971F65" w:rsidRPr="005F2DF4" w:rsidRDefault="00971F65" w:rsidP="00830A4F">
      <w:pPr>
        <w:jc w:val="center"/>
        <w:rPr>
          <w:b/>
          <w:sz w:val="28"/>
          <w:szCs w:val="28"/>
        </w:rPr>
      </w:pPr>
    </w:p>
    <w:p w:rsidR="00C11835" w:rsidRPr="005F2DF4" w:rsidRDefault="00C11835" w:rsidP="00830A4F">
      <w:pPr>
        <w:jc w:val="center"/>
        <w:rPr>
          <w:b/>
          <w:sz w:val="28"/>
          <w:szCs w:val="28"/>
        </w:rPr>
      </w:pPr>
      <w:r w:rsidRPr="005F2DF4">
        <w:rPr>
          <w:b/>
          <w:sz w:val="28"/>
          <w:szCs w:val="28"/>
        </w:rPr>
        <w:t>Определение</w:t>
      </w:r>
      <w:r w:rsidR="00B175EA" w:rsidRPr="005F2DF4">
        <w:rPr>
          <w:b/>
          <w:sz w:val="28"/>
          <w:szCs w:val="28"/>
        </w:rPr>
        <w:t xml:space="preserve"> </w:t>
      </w:r>
      <w:r w:rsidRPr="005F2DF4">
        <w:rPr>
          <w:b/>
          <w:sz w:val="28"/>
          <w:szCs w:val="28"/>
        </w:rPr>
        <w:t>расстояния</w:t>
      </w:r>
      <w:r w:rsidR="00B175EA" w:rsidRPr="005F2DF4">
        <w:rPr>
          <w:b/>
          <w:sz w:val="28"/>
          <w:szCs w:val="28"/>
        </w:rPr>
        <w:t xml:space="preserve"> </w:t>
      </w:r>
      <w:r w:rsidRPr="005F2DF4">
        <w:rPr>
          <w:b/>
          <w:sz w:val="28"/>
          <w:szCs w:val="28"/>
        </w:rPr>
        <w:t>распознавания</w:t>
      </w:r>
      <w:r w:rsidR="00B175EA" w:rsidRPr="005F2DF4">
        <w:rPr>
          <w:b/>
          <w:sz w:val="28"/>
          <w:szCs w:val="28"/>
        </w:rPr>
        <w:t xml:space="preserve"> </w:t>
      </w:r>
      <w:r w:rsidR="007E2C66" w:rsidRPr="005F2DF4">
        <w:rPr>
          <w:b/>
          <w:sz w:val="28"/>
          <w:szCs w:val="28"/>
        </w:rPr>
        <w:t>эвакуационных</w:t>
      </w:r>
      <w:r w:rsidR="00B175EA" w:rsidRPr="005F2DF4">
        <w:rPr>
          <w:b/>
          <w:sz w:val="28"/>
          <w:szCs w:val="28"/>
        </w:rPr>
        <w:t xml:space="preserve"> </w:t>
      </w:r>
      <w:r w:rsidRPr="005F2DF4">
        <w:rPr>
          <w:b/>
          <w:sz w:val="28"/>
          <w:szCs w:val="28"/>
        </w:rPr>
        <w:t>знаков</w:t>
      </w:r>
      <w:r w:rsidR="00B175EA" w:rsidRPr="005F2DF4">
        <w:rPr>
          <w:b/>
          <w:sz w:val="28"/>
          <w:szCs w:val="28"/>
        </w:rPr>
        <w:t xml:space="preserve"> </w:t>
      </w:r>
      <w:r w:rsidRPr="005F2DF4">
        <w:rPr>
          <w:b/>
          <w:sz w:val="28"/>
          <w:szCs w:val="28"/>
        </w:rPr>
        <w:t>безопасности</w:t>
      </w:r>
    </w:p>
    <w:p w:rsidR="00244D50" w:rsidRPr="005F2DF4" w:rsidRDefault="00244D50" w:rsidP="00830A4F">
      <w:pPr>
        <w:jc w:val="center"/>
        <w:rPr>
          <w:b/>
          <w:sz w:val="28"/>
          <w:szCs w:val="28"/>
        </w:rPr>
      </w:pPr>
    </w:p>
    <w:p w:rsidR="00C11835" w:rsidRPr="005F2DF4" w:rsidRDefault="007E2C66" w:rsidP="00830A4F">
      <w:pPr>
        <w:ind w:firstLine="567"/>
        <w:jc w:val="both"/>
        <w:rPr>
          <w:sz w:val="28"/>
          <w:szCs w:val="28"/>
        </w:rPr>
      </w:pPr>
      <w:r w:rsidRPr="005F2DF4">
        <w:rPr>
          <w:sz w:val="28"/>
          <w:szCs w:val="28"/>
        </w:rPr>
        <w:t>В.1</w:t>
      </w:r>
      <w:r w:rsidR="00B175EA"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Вертикальный</w:t>
      </w:r>
      <w:r w:rsidR="00B175EA"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размер</w:t>
      </w:r>
      <w:r w:rsidR="00B175EA"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поля</w:t>
      </w:r>
      <w:r w:rsidR="00B175EA"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пиктограммы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эвакуационного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знака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безопасности</w:t>
      </w:r>
      <w:r w:rsidR="00B175EA"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в</w:t>
      </w:r>
      <w:r w:rsidR="00B175EA"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зависимости</w:t>
      </w:r>
      <w:r w:rsidR="00B175EA"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от</w:t>
      </w:r>
      <w:r w:rsidR="00B175EA" w:rsidRPr="005F2DF4">
        <w:rPr>
          <w:sz w:val="28"/>
          <w:szCs w:val="28"/>
        </w:rPr>
        <w:t xml:space="preserve"> </w:t>
      </w:r>
      <w:r w:rsidR="003B7A4A" w:rsidRPr="005F2DF4">
        <w:rPr>
          <w:sz w:val="28"/>
          <w:szCs w:val="28"/>
        </w:rPr>
        <w:t>расстояния</w:t>
      </w:r>
      <w:r w:rsidR="00B175EA"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распознавания</w:t>
      </w:r>
      <w:r w:rsidR="00B175EA"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знака</w:t>
      </w:r>
      <w:r w:rsidR="00B175EA"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определяется</w:t>
      </w:r>
      <w:r w:rsidR="00B175EA"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по</w:t>
      </w:r>
      <w:r w:rsidR="00B175EA"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формуле</w:t>
      </w:r>
    </w:p>
    <w:p w:rsidR="00C11835" w:rsidRPr="005F2DF4" w:rsidRDefault="00C11835" w:rsidP="00830A4F">
      <w:pPr>
        <w:spacing w:before="120" w:after="120"/>
        <w:ind w:firstLine="567"/>
        <w:jc w:val="center"/>
        <w:rPr>
          <w:i/>
          <w:sz w:val="28"/>
          <w:szCs w:val="28"/>
        </w:rPr>
      </w:pPr>
      <w:r w:rsidRPr="005F2DF4">
        <w:rPr>
          <w:i/>
          <w:sz w:val="28"/>
          <w:szCs w:val="28"/>
          <w:lang w:val="en-US"/>
        </w:rPr>
        <w:t>h</w:t>
      </w:r>
      <w:r w:rsidRPr="005F2DF4">
        <w:rPr>
          <w:i/>
          <w:sz w:val="28"/>
          <w:szCs w:val="28"/>
        </w:rPr>
        <w:t>=</w:t>
      </w:r>
      <w:r w:rsidRPr="005F2DF4">
        <w:rPr>
          <w:i/>
          <w:sz w:val="28"/>
          <w:szCs w:val="28"/>
          <w:lang w:val="en-US"/>
        </w:rPr>
        <w:t>l</w:t>
      </w:r>
      <w:r w:rsidRPr="005F2DF4">
        <w:rPr>
          <w:i/>
          <w:sz w:val="28"/>
          <w:szCs w:val="28"/>
        </w:rPr>
        <w:t>/</w:t>
      </w:r>
      <w:r w:rsidRPr="005F2DF4">
        <w:rPr>
          <w:i/>
          <w:sz w:val="28"/>
          <w:szCs w:val="28"/>
          <w:lang w:val="en-US"/>
        </w:rPr>
        <w:t>Z</w:t>
      </w:r>
      <w:r w:rsidRPr="005F2DF4">
        <w:rPr>
          <w:i/>
          <w:sz w:val="28"/>
          <w:szCs w:val="28"/>
        </w:rPr>
        <w:t>,</w:t>
      </w:r>
    </w:p>
    <w:p w:rsidR="00C11835" w:rsidRPr="005F2DF4" w:rsidRDefault="00C11835" w:rsidP="00830A4F">
      <w:pPr>
        <w:ind w:firstLine="567"/>
        <w:jc w:val="both"/>
        <w:rPr>
          <w:sz w:val="28"/>
          <w:szCs w:val="28"/>
        </w:rPr>
      </w:pPr>
      <w:r w:rsidRPr="005F2DF4">
        <w:rPr>
          <w:sz w:val="28"/>
          <w:szCs w:val="28"/>
        </w:rPr>
        <w:t>где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i/>
          <w:sz w:val="28"/>
          <w:szCs w:val="28"/>
          <w:lang w:val="en-US"/>
        </w:rPr>
        <w:t>l</w:t>
      </w:r>
      <w:r w:rsidR="00B175EA" w:rsidRPr="005F2DF4">
        <w:rPr>
          <w:sz w:val="28"/>
          <w:szCs w:val="28"/>
        </w:rPr>
        <w:t xml:space="preserve"> </w:t>
      </w:r>
      <w:r w:rsidR="00CC0DB3" w:rsidRPr="005F2DF4">
        <w:rPr>
          <w:noProof/>
          <w:spacing w:val="2"/>
          <w:sz w:val="28"/>
          <w:szCs w:val="28"/>
        </w:rPr>
        <w:t>–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расстояние</w:t>
      </w:r>
      <w:r w:rsidR="00B175EA" w:rsidRPr="005F2DF4">
        <w:rPr>
          <w:sz w:val="28"/>
          <w:szCs w:val="28"/>
        </w:rPr>
        <w:t xml:space="preserve"> </w:t>
      </w:r>
      <w:r w:rsidR="003B7A4A" w:rsidRPr="005F2DF4">
        <w:rPr>
          <w:sz w:val="28"/>
          <w:szCs w:val="28"/>
        </w:rPr>
        <w:t>распознавания</w:t>
      </w:r>
      <w:r w:rsidRPr="005F2DF4">
        <w:rPr>
          <w:sz w:val="28"/>
          <w:szCs w:val="28"/>
        </w:rPr>
        <w:t>;</w:t>
      </w:r>
    </w:p>
    <w:p w:rsidR="00C11835" w:rsidRPr="005F2DF4" w:rsidRDefault="00B175EA" w:rsidP="00830A4F">
      <w:pPr>
        <w:ind w:firstLine="567"/>
        <w:jc w:val="both"/>
        <w:rPr>
          <w:sz w:val="28"/>
          <w:szCs w:val="28"/>
        </w:rPr>
      </w:pPr>
      <w:r w:rsidRPr="005F2DF4">
        <w:rPr>
          <w:i/>
          <w:sz w:val="28"/>
          <w:szCs w:val="28"/>
        </w:rPr>
        <w:t xml:space="preserve">      </w:t>
      </w:r>
      <w:r w:rsidR="00C11835" w:rsidRPr="005F2DF4">
        <w:rPr>
          <w:i/>
          <w:sz w:val="28"/>
          <w:szCs w:val="28"/>
          <w:lang w:val="en-US"/>
        </w:rPr>
        <w:t>h</w:t>
      </w:r>
      <w:r w:rsidRPr="005F2DF4">
        <w:rPr>
          <w:sz w:val="28"/>
          <w:szCs w:val="28"/>
        </w:rPr>
        <w:t xml:space="preserve"> </w:t>
      </w:r>
      <w:r w:rsidR="00CC0DB3" w:rsidRPr="005F2DF4">
        <w:rPr>
          <w:noProof/>
          <w:spacing w:val="2"/>
          <w:sz w:val="28"/>
          <w:szCs w:val="28"/>
        </w:rPr>
        <w:t>–</w:t>
      </w:r>
      <w:r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минимальная</w:t>
      </w:r>
      <w:r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высота</w:t>
      </w:r>
      <w:r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знака;</w:t>
      </w:r>
    </w:p>
    <w:p w:rsidR="00C11835" w:rsidRPr="005F2DF4" w:rsidRDefault="00B175EA" w:rsidP="00830A4F">
      <w:pPr>
        <w:ind w:firstLine="567"/>
        <w:jc w:val="both"/>
        <w:rPr>
          <w:sz w:val="28"/>
          <w:szCs w:val="28"/>
        </w:rPr>
      </w:pPr>
      <w:r w:rsidRPr="005F2DF4">
        <w:rPr>
          <w:i/>
          <w:sz w:val="28"/>
          <w:szCs w:val="28"/>
        </w:rPr>
        <w:t xml:space="preserve">      </w:t>
      </w:r>
      <w:r w:rsidR="00C11835" w:rsidRPr="005F2DF4">
        <w:rPr>
          <w:i/>
          <w:sz w:val="28"/>
          <w:szCs w:val="28"/>
          <w:lang w:val="en-US"/>
        </w:rPr>
        <w:t>Z</w:t>
      </w:r>
      <w:r w:rsidRPr="005F2DF4">
        <w:rPr>
          <w:i/>
          <w:sz w:val="28"/>
          <w:szCs w:val="28"/>
        </w:rPr>
        <w:t xml:space="preserve"> </w:t>
      </w:r>
      <w:r w:rsidR="00CC0DB3" w:rsidRPr="005F2DF4">
        <w:rPr>
          <w:noProof/>
          <w:spacing w:val="2"/>
          <w:sz w:val="28"/>
          <w:szCs w:val="28"/>
        </w:rPr>
        <w:t>–</w:t>
      </w:r>
      <w:r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коэффициент</w:t>
      </w:r>
      <w:r w:rsidR="00CC0DB3" w:rsidRPr="005F2DF4">
        <w:rPr>
          <w:sz w:val="28"/>
          <w:szCs w:val="28"/>
        </w:rPr>
        <w:t>,</w:t>
      </w:r>
      <w:r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равный</w:t>
      </w:r>
      <w:r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100</w:t>
      </w:r>
      <w:r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для</w:t>
      </w:r>
      <w:r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знаков</w:t>
      </w:r>
      <w:r w:rsidR="003B7A4A" w:rsidRPr="005F2DF4">
        <w:rPr>
          <w:sz w:val="28"/>
          <w:szCs w:val="28"/>
        </w:rPr>
        <w:t>,</w:t>
      </w:r>
      <w:r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освещенных</w:t>
      </w:r>
      <w:r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извне</w:t>
      </w:r>
      <w:r w:rsidR="003B7A4A" w:rsidRPr="005F2DF4">
        <w:rPr>
          <w:sz w:val="28"/>
          <w:szCs w:val="28"/>
        </w:rPr>
        <w:t>,</w:t>
      </w:r>
      <w:r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и</w:t>
      </w:r>
      <w:r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200</w:t>
      </w:r>
      <w:r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для</w:t>
      </w:r>
      <w:r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знаков</w:t>
      </w:r>
      <w:r w:rsidR="003B7A4A" w:rsidRPr="005F2DF4">
        <w:rPr>
          <w:sz w:val="28"/>
          <w:szCs w:val="28"/>
        </w:rPr>
        <w:t>,</w:t>
      </w:r>
      <w:r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освещенных</w:t>
      </w:r>
      <w:r w:rsidRPr="005F2DF4">
        <w:rPr>
          <w:sz w:val="28"/>
          <w:szCs w:val="28"/>
        </w:rPr>
        <w:t xml:space="preserve"> </w:t>
      </w:r>
      <w:r w:rsidR="00C11835" w:rsidRPr="005F2DF4">
        <w:rPr>
          <w:sz w:val="28"/>
          <w:szCs w:val="28"/>
        </w:rPr>
        <w:t>изнутри</w:t>
      </w:r>
      <w:r w:rsidR="00CC0DB3" w:rsidRPr="005F2DF4">
        <w:rPr>
          <w:sz w:val="28"/>
          <w:szCs w:val="28"/>
        </w:rPr>
        <w:t>.</w:t>
      </w:r>
    </w:p>
    <w:p w:rsidR="00CC0DB3" w:rsidRPr="005F2DF4" w:rsidRDefault="00CC0DB3" w:rsidP="00830A4F">
      <w:pPr>
        <w:ind w:firstLine="567"/>
        <w:jc w:val="both"/>
        <w:rPr>
          <w:sz w:val="28"/>
          <w:szCs w:val="28"/>
        </w:rPr>
      </w:pPr>
    </w:p>
    <w:p w:rsidR="00C11835" w:rsidRPr="005F2DF4" w:rsidRDefault="002A003B" w:rsidP="00830A4F">
      <w:pPr>
        <w:jc w:val="center"/>
      </w:pPr>
      <w:r>
        <w:rPr>
          <w:noProof/>
          <w:lang w:eastAsia="ru-RU"/>
        </w:rPr>
        <w:drawing>
          <wp:inline distT="0" distB="0" distL="0" distR="0" wp14:anchorId="7483E16F" wp14:editId="76CDD2BC">
            <wp:extent cx="3362325" cy="2038350"/>
            <wp:effectExtent l="0" t="0" r="9525" b="0"/>
            <wp:docPr id="43" name="Рисунок 20" descr="s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_51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1F65" w:rsidRPr="005F2DF4" w:rsidRDefault="00971F65" w:rsidP="00830A4F">
      <w:pPr>
        <w:jc w:val="center"/>
      </w:pPr>
    </w:p>
    <w:p w:rsidR="00C11835" w:rsidRPr="005F2DF4" w:rsidRDefault="00C11835" w:rsidP="00830A4F">
      <w:pPr>
        <w:jc w:val="center"/>
        <w:rPr>
          <w:b/>
        </w:rPr>
      </w:pPr>
      <w:r w:rsidRPr="005F2DF4">
        <w:rPr>
          <w:b/>
          <w:i/>
        </w:rPr>
        <w:t>Рисунок</w:t>
      </w:r>
      <w:r w:rsidR="00B175EA" w:rsidRPr="005F2DF4">
        <w:rPr>
          <w:b/>
          <w:i/>
        </w:rPr>
        <w:t xml:space="preserve"> </w:t>
      </w:r>
      <w:r w:rsidRPr="005F2DF4">
        <w:rPr>
          <w:b/>
          <w:i/>
        </w:rPr>
        <w:t>В.</w:t>
      </w:r>
      <w:r w:rsidR="00647006" w:rsidRPr="005F2DF4">
        <w:rPr>
          <w:b/>
          <w:i/>
        </w:rPr>
        <w:t>1</w:t>
      </w:r>
      <w:r w:rsidR="00B175EA" w:rsidRPr="005F2DF4">
        <w:rPr>
          <w:b/>
        </w:rPr>
        <w:t xml:space="preserve"> </w:t>
      </w:r>
      <w:r w:rsidRPr="005F2DF4">
        <w:rPr>
          <w:b/>
        </w:rPr>
        <w:t>—</w:t>
      </w:r>
      <w:r w:rsidR="00B175EA" w:rsidRPr="005F2DF4">
        <w:rPr>
          <w:b/>
        </w:rPr>
        <w:t xml:space="preserve"> </w:t>
      </w:r>
      <w:r w:rsidRPr="005F2DF4">
        <w:rPr>
          <w:b/>
        </w:rPr>
        <w:t>Определение</w:t>
      </w:r>
      <w:r w:rsidR="00B175EA" w:rsidRPr="005F2DF4">
        <w:rPr>
          <w:b/>
        </w:rPr>
        <w:t xml:space="preserve"> </w:t>
      </w:r>
      <w:r w:rsidRPr="005F2DF4">
        <w:rPr>
          <w:b/>
        </w:rPr>
        <w:t>расстояния</w:t>
      </w:r>
      <w:r w:rsidR="00B175EA" w:rsidRPr="005F2DF4">
        <w:rPr>
          <w:b/>
        </w:rPr>
        <w:t xml:space="preserve"> </w:t>
      </w:r>
      <w:r w:rsidR="00CC0DB3" w:rsidRPr="005F2DF4">
        <w:rPr>
          <w:b/>
        </w:rPr>
        <w:t>распознавания</w:t>
      </w:r>
      <w:r w:rsidR="00B175EA" w:rsidRPr="005F2DF4">
        <w:rPr>
          <w:b/>
        </w:rPr>
        <w:t xml:space="preserve"> </w:t>
      </w:r>
      <w:r w:rsidRPr="005F2DF4">
        <w:rPr>
          <w:b/>
        </w:rPr>
        <w:t>знака</w:t>
      </w:r>
      <w:r w:rsidR="00B175EA" w:rsidRPr="005F2DF4">
        <w:rPr>
          <w:b/>
        </w:rPr>
        <w:t xml:space="preserve"> </w:t>
      </w:r>
      <w:r w:rsidRPr="005F2DF4">
        <w:rPr>
          <w:b/>
        </w:rPr>
        <w:t>безопасности</w:t>
      </w:r>
    </w:p>
    <w:p w:rsidR="00701480" w:rsidRPr="005F2DF4" w:rsidRDefault="00701480" w:rsidP="00830A4F">
      <w:pPr>
        <w:jc w:val="center"/>
        <w:rPr>
          <w:b/>
          <w:sz w:val="28"/>
          <w:szCs w:val="28"/>
        </w:rPr>
      </w:pPr>
    </w:p>
    <w:p w:rsidR="00701480" w:rsidRPr="005F2DF4" w:rsidRDefault="00B06895" w:rsidP="00830A4F">
      <w:pPr>
        <w:pStyle w:val="afe"/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Приложение В </w:t>
      </w:r>
      <w:r w:rsidR="00701480" w:rsidRPr="005F2DF4">
        <w:rPr>
          <w:b/>
          <w:sz w:val="28"/>
          <w:szCs w:val="28"/>
        </w:rPr>
        <w:t>(Измененная</w:t>
      </w:r>
      <w:r w:rsidR="00B175EA" w:rsidRPr="005F2DF4">
        <w:rPr>
          <w:b/>
          <w:sz w:val="28"/>
          <w:szCs w:val="28"/>
        </w:rPr>
        <w:t xml:space="preserve"> </w:t>
      </w:r>
      <w:r w:rsidR="00701480" w:rsidRPr="005F2DF4">
        <w:rPr>
          <w:b/>
          <w:sz w:val="28"/>
          <w:szCs w:val="28"/>
        </w:rPr>
        <w:t>редакция,</w:t>
      </w:r>
      <w:r w:rsidR="00B175EA" w:rsidRPr="005F2DF4">
        <w:rPr>
          <w:b/>
          <w:sz w:val="28"/>
          <w:szCs w:val="28"/>
        </w:rPr>
        <w:t xml:space="preserve"> </w:t>
      </w:r>
      <w:r w:rsidR="00701480" w:rsidRPr="005F2DF4">
        <w:rPr>
          <w:b/>
          <w:sz w:val="28"/>
          <w:szCs w:val="28"/>
        </w:rPr>
        <w:t>Изм.</w:t>
      </w:r>
      <w:r w:rsidR="00B175EA" w:rsidRPr="005F2DF4">
        <w:rPr>
          <w:b/>
          <w:sz w:val="28"/>
          <w:szCs w:val="28"/>
        </w:rPr>
        <w:t xml:space="preserve"> </w:t>
      </w:r>
      <w:r w:rsidR="00701480" w:rsidRPr="005F2DF4">
        <w:rPr>
          <w:b/>
          <w:sz w:val="28"/>
          <w:szCs w:val="28"/>
        </w:rPr>
        <w:t>№</w:t>
      </w:r>
      <w:r w:rsidR="00B175EA" w:rsidRPr="005F2DF4">
        <w:rPr>
          <w:b/>
          <w:sz w:val="28"/>
          <w:szCs w:val="28"/>
        </w:rPr>
        <w:t xml:space="preserve"> </w:t>
      </w:r>
      <w:r w:rsidR="00701480" w:rsidRPr="005F2DF4">
        <w:rPr>
          <w:b/>
          <w:sz w:val="28"/>
          <w:szCs w:val="28"/>
        </w:rPr>
        <w:t>1).</w:t>
      </w:r>
    </w:p>
    <w:p w:rsidR="00701480" w:rsidRPr="005F2DF4" w:rsidRDefault="00701480" w:rsidP="00830A4F">
      <w:pPr>
        <w:jc w:val="center"/>
        <w:rPr>
          <w:bCs/>
          <w:sz w:val="28"/>
          <w:szCs w:val="28"/>
        </w:rPr>
      </w:pPr>
    </w:p>
    <w:p w:rsidR="00C11835" w:rsidRPr="005F2DF4" w:rsidRDefault="00C11835" w:rsidP="00830A4F">
      <w:pPr>
        <w:jc w:val="center"/>
        <w:rPr>
          <w:sz w:val="28"/>
          <w:szCs w:val="28"/>
        </w:rPr>
      </w:pPr>
    </w:p>
    <w:p w:rsidR="004A2BCD" w:rsidRPr="005F2DF4" w:rsidRDefault="00C11835" w:rsidP="00830A4F">
      <w:pPr>
        <w:jc w:val="center"/>
        <w:rPr>
          <w:b/>
          <w:sz w:val="28"/>
          <w:szCs w:val="28"/>
        </w:rPr>
      </w:pPr>
      <w:r w:rsidRPr="003D1A91">
        <w:rPr>
          <w:sz w:val="22"/>
          <w:szCs w:val="22"/>
        </w:rPr>
        <w:br w:type="page"/>
      </w:r>
      <w:r w:rsidR="004A2BCD" w:rsidRPr="005F2DF4">
        <w:rPr>
          <w:b/>
          <w:sz w:val="28"/>
          <w:szCs w:val="28"/>
        </w:rPr>
        <w:t>Приложение</w:t>
      </w:r>
      <w:r w:rsidR="00B175EA" w:rsidRPr="005F2DF4">
        <w:rPr>
          <w:b/>
          <w:sz w:val="28"/>
          <w:szCs w:val="28"/>
        </w:rPr>
        <w:t xml:space="preserve"> </w:t>
      </w:r>
      <w:r w:rsidR="004A2BCD" w:rsidRPr="005F2DF4">
        <w:rPr>
          <w:b/>
          <w:sz w:val="28"/>
          <w:szCs w:val="28"/>
        </w:rPr>
        <w:t>Г</w:t>
      </w:r>
    </w:p>
    <w:p w:rsidR="00971F65" w:rsidRPr="005F2DF4" w:rsidRDefault="005F2DF4" w:rsidP="00830A4F">
      <w:pPr>
        <w:jc w:val="center"/>
        <w:rPr>
          <w:b/>
          <w:sz w:val="28"/>
          <w:szCs w:val="28"/>
        </w:rPr>
      </w:pPr>
      <w:r w:rsidRPr="005F2DF4">
        <w:rPr>
          <w:b/>
          <w:sz w:val="28"/>
          <w:szCs w:val="28"/>
        </w:rPr>
        <w:t>(Исключен</w:t>
      </w:r>
      <w:r>
        <w:rPr>
          <w:b/>
          <w:sz w:val="28"/>
          <w:szCs w:val="28"/>
        </w:rPr>
        <w:t>о</w:t>
      </w:r>
      <w:r w:rsidRPr="005F2DF4">
        <w:rPr>
          <w:b/>
          <w:sz w:val="28"/>
          <w:szCs w:val="28"/>
        </w:rPr>
        <w:t>, Изм. № 2).</w:t>
      </w:r>
    </w:p>
    <w:p w:rsidR="00E54290" w:rsidRPr="005F2DF4" w:rsidRDefault="00E54290" w:rsidP="00830A4F">
      <w:pPr>
        <w:ind w:firstLine="567"/>
        <w:rPr>
          <w:bCs/>
          <w:sz w:val="28"/>
          <w:szCs w:val="28"/>
        </w:rPr>
      </w:pPr>
    </w:p>
    <w:p w:rsidR="00E54290" w:rsidRPr="005F2DF4" w:rsidRDefault="00E54290" w:rsidP="00830A4F">
      <w:pPr>
        <w:ind w:firstLine="567"/>
        <w:rPr>
          <w:bCs/>
          <w:sz w:val="28"/>
          <w:szCs w:val="28"/>
        </w:rPr>
      </w:pPr>
    </w:p>
    <w:p w:rsidR="00C47F03" w:rsidRPr="005F2DF4" w:rsidRDefault="005F2DF4" w:rsidP="005F2DF4">
      <w:pPr>
        <w:jc w:val="center"/>
        <w:rPr>
          <w:b/>
          <w:sz w:val="28"/>
          <w:szCs w:val="28"/>
        </w:rPr>
      </w:pPr>
      <w:r>
        <w:rPr>
          <w:bCs/>
          <w:sz w:val="28"/>
          <w:szCs w:val="28"/>
        </w:rPr>
        <w:br w:type="page"/>
      </w:r>
      <w:r w:rsidR="00C47F03" w:rsidRPr="005F2DF4">
        <w:rPr>
          <w:b/>
          <w:sz w:val="28"/>
          <w:szCs w:val="28"/>
        </w:rPr>
        <w:t>Приложение</w:t>
      </w:r>
      <w:r w:rsidR="00B175EA" w:rsidRPr="005F2DF4">
        <w:rPr>
          <w:b/>
          <w:sz w:val="28"/>
          <w:szCs w:val="28"/>
        </w:rPr>
        <w:t xml:space="preserve"> </w:t>
      </w:r>
      <w:r w:rsidR="00C47F03" w:rsidRPr="005F2DF4">
        <w:rPr>
          <w:b/>
          <w:sz w:val="28"/>
          <w:szCs w:val="28"/>
        </w:rPr>
        <w:t>Д</w:t>
      </w:r>
    </w:p>
    <w:p w:rsidR="00E54290" w:rsidRPr="005F2DF4" w:rsidRDefault="00E54290" w:rsidP="00830A4F">
      <w:pPr>
        <w:jc w:val="center"/>
        <w:rPr>
          <w:b/>
          <w:sz w:val="28"/>
          <w:szCs w:val="28"/>
        </w:rPr>
      </w:pPr>
    </w:p>
    <w:p w:rsidR="00DB7413" w:rsidRPr="005F2DF4" w:rsidRDefault="00DB7413" w:rsidP="00830A4F">
      <w:pPr>
        <w:jc w:val="center"/>
        <w:rPr>
          <w:b/>
          <w:sz w:val="28"/>
          <w:szCs w:val="28"/>
        </w:rPr>
      </w:pPr>
      <w:r w:rsidRPr="005F2DF4">
        <w:rPr>
          <w:b/>
          <w:sz w:val="28"/>
          <w:szCs w:val="28"/>
        </w:rPr>
        <w:t>Эксплуатационные</w:t>
      </w:r>
      <w:r w:rsidR="00B175EA" w:rsidRPr="005F2DF4">
        <w:rPr>
          <w:b/>
          <w:sz w:val="28"/>
          <w:szCs w:val="28"/>
        </w:rPr>
        <w:t xml:space="preserve"> </w:t>
      </w:r>
      <w:r w:rsidRPr="005F2DF4">
        <w:rPr>
          <w:b/>
          <w:sz w:val="28"/>
          <w:szCs w:val="28"/>
        </w:rPr>
        <w:t>группы</w:t>
      </w:r>
      <w:r w:rsidR="00B175EA" w:rsidRPr="005F2DF4">
        <w:rPr>
          <w:b/>
          <w:sz w:val="28"/>
          <w:szCs w:val="28"/>
        </w:rPr>
        <w:t xml:space="preserve"> </w:t>
      </w:r>
      <w:r w:rsidRPr="005F2DF4">
        <w:rPr>
          <w:b/>
          <w:sz w:val="28"/>
          <w:szCs w:val="28"/>
        </w:rPr>
        <w:t>светильников</w:t>
      </w:r>
    </w:p>
    <w:p w:rsidR="00E54290" w:rsidRPr="005F2DF4" w:rsidRDefault="00E54290" w:rsidP="00830A4F">
      <w:pPr>
        <w:jc w:val="center"/>
        <w:rPr>
          <w:sz w:val="28"/>
          <w:szCs w:val="28"/>
        </w:rPr>
      </w:pPr>
    </w:p>
    <w:p w:rsidR="00C47F03" w:rsidRPr="005F2DF4" w:rsidRDefault="00C47F03" w:rsidP="00830A4F">
      <w:pPr>
        <w:rPr>
          <w:sz w:val="28"/>
          <w:szCs w:val="28"/>
        </w:rPr>
      </w:pPr>
      <w:r w:rsidRPr="005F2DF4">
        <w:rPr>
          <w:sz w:val="28"/>
          <w:szCs w:val="28"/>
        </w:rPr>
        <w:t>Т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а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б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л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и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ц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а</w:t>
      </w:r>
      <w:r w:rsidR="00B175EA" w:rsidRPr="005F2DF4">
        <w:rPr>
          <w:sz w:val="28"/>
          <w:szCs w:val="28"/>
        </w:rPr>
        <w:t xml:space="preserve">   </w:t>
      </w:r>
      <w:r w:rsidRPr="005F2DF4">
        <w:rPr>
          <w:sz w:val="28"/>
          <w:szCs w:val="28"/>
        </w:rPr>
        <w:t>Д.1</w:t>
      </w:r>
      <w:r w:rsidR="00B175EA" w:rsidRPr="005F2DF4">
        <w:rPr>
          <w:sz w:val="28"/>
          <w:szCs w:val="28"/>
        </w:rPr>
        <w:t xml:space="preserve"> </w:t>
      </w:r>
      <w:r w:rsidR="00E54290" w:rsidRPr="005F2DF4">
        <w:rPr>
          <w:sz w:val="28"/>
          <w:szCs w:val="28"/>
        </w:rPr>
        <w:t>–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b/>
          <w:sz w:val="28"/>
          <w:szCs w:val="28"/>
        </w:rPr>
        <w:t>Эксплуатационные</w:t>
      </w:r>
      <w:r w:rsidR="00B175EA" w:rsidRPr="005F2DF4">
        <w:rPr>
          <w:b/>
          <w:sz w:val="28"/>
          <w:szCs w:val="28"/>
        </w:rPr>
        <w:t xml:space="preserve"> </w:t>
      </w:r>
      <w:r w:rsidRPr="005F2DF4">
        <w:rPr>
          <w:b/>
          <w:sz w:val="28"/>
          <w:szCs w:val="28"/>
        </w:rPr>
        <w:t>группы</w:t>
      </w:r>
      <w:r w:rsidR="00B175EA" w:rsidRPr="005F2DF4">
        <w:rPr>
          <w:b/>
          <w:sz w:val="28"/>
          <w:szCs w:val="28"/>
        </w:rPr>
        <w:t xml:space="preserve"> </w:t>
      </w:r>
      <w:r w:rsidRPr="005F2DF4">
        <w:rPr>
          <w:b/>
          <w:sz w:val="28"/>
          <w:szCs w:val="28"/>
        </w:rPr>
        <w:t>светильников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84"/>
        <w:gridCol w:w="340"/>
        <w:gridCol w:w="340"/>
        <w:gridCol w:w="340"/>
        <w:gridCol w:w="327"/>
        <w:gridCol w:w="328"/>
        <w:gridCol w:w="328"/>
        <w:gridCol w:w="327"/>
        <w:gridCol w:w="328"/>
        <w:gridCol w:w="328"/>
        <w:gridCol w:w="489"/>
        <w:gridCol w:w="489"/>
        <w:gridCol w:w="489"/>
        <w:gridCol w:w="490"/>
        <w:gridCol w:w="558"/>
        <w:gridCol w:w="558"/>
        <w:gridCol w:w="970"/>
      </w:tblGrid>
      <w:tr w:rsidR="009A2B14" w:rsidTr="00B05175">
        <w:trPr>
          <w:trHeight w:val="20"/>
        </w:trPr>
        <w:tc>
          <w:tcPr>
            <w:tcW w:w="2185" w:type="dxa"/>
            <w:gridSpan w:val="2"/>
            <w:vAlign w:val="center"/>
          </w:tcPr>
          <w:p w:rsidR="009A2B14" w:rsidRPr="00E54290" w:rsidRDefault="009A2B14" w:rsidP="00830A4F">
            <w:pPr>
              <w:jc w:val="center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Конструктивно-светотехнические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схемы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светильников</w:t>
            </w:r>
          </w:p>
        </w:tc>
        <w:tc>
          <w:tcPr>
            <w:tcW w:w="1020" w:type="dxa"/>
            <w:gridSpan w:val="3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 w:rsidRPr="00E54290">
              <w:rPr>
                <w:sz w:val="22"/>
                <w:szCs w:val="22"/>
                <w:lang w:val="en-US"/>
              </w:rPr>
              <w:t>I</w:t>
            </w:r>
          </w:p>
        </w:tc>
        <w:tc>
          <w:tcPr>
            <w:tcW w:w="983" w:type="dxa"/>
            <w:gridSpan w:val="3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 w:rsidRPr="00E54290">
              <w:rPr>
                <w:sz w:val="22"/>
                <w:szCs w:val="22"/>
                <w:lang w:val="en-US"/>
              </w:rPr>
              <w:t>II</w:t>
            </w:r>
          </w:p>
        </w:tc>
        <w:tc>
          <w:tcPr>
            <w:tcW w:w="983" w:type="dxa"/>
            <w:gridSpan w:val="3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 w:rsidRPr="00E54290">
              <w:rPr>
                <w:sz w:val="22"/>
                <w:szCs w:val="22"/>
                <w:lang w:val="en-US"/>
              </w:rPr>
              <w:t>III</w:t>
            </w:r>
          </w:p>
        </w:tc>
        <w:tc>
          <w:tcPr>
            <w:tcW w:w="978" w:type="dxa"/>
            <w:gridSpan w:val="2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 w:rsidRPr="00E54290">
              <w:rPr>
                <w:sz w:val="22"/>
                <w:szCs w:val="22"/>
                <w:lang w:val="en-US"/>
              </w:rPr>
              <w:t>IV</w:t>
            </w:r>
          </w:p>
        </w:tc>
        <w:tc>
          <w:tcPr>
            <w:tcW w:w="979" w:type="dxa"/>
            <w:gridSpan w:val="2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 w:rsidRPr="00E54290">
              <w:rPr>
                <w:sz w:val="22"/>
                <w:szCs w:val="22"/>
                <w:lang w:val="en-US"/>
              </w:rPr>
              <w:t>V</w:t>
            </w:r>
          </w:p>
        </w:tc>
        <w:tc>
          <w:tcPr>
            <w:tcW w:w="1116" w:type="dxa"/>
            <w:gridSpan w:val="2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 w:rsidRPr="00E54290">
              <w:rPr>
                <w:sz w:val="22"/>
                <w:szCs w:val="22"/>
                <w:lang w:val="en-US"/>
              </w:rPr>
              <w:t>VI</w:t>
            </w:r>
          </w:p>
        </w:tc>
        <w:tc>
          <w:tcPr>
            <w:tcW w:w="970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 w:rsidRPr="00E54290">
              <w:rPr>
                <w:sz w:val="22"/>
                <w:szCs w:val="22"/>
                <w:lang w:val="en-US"/>
              </w:rPr>
              <w:t>VII</w:t>
            </w:r>
          </w:p>
        </w:tc>
      </w:tr>
      <w:tr w:rsidR="009A2B14" w:rsidTr="00B05175">
        <w:trPr>
          <w:trHeight w:val="20"/>
        </w:trPr>
        <w:tc>
          <w:tcPr>
            <w:tcW w:w="1701" w:type="dxa"/>
            <w:vAlign w:val="center"/>
          </w:tcPr>
          <w:p w:rsidR="009A2B14" w:rsidRPr="00E54290" w:rsidRDefault="009A2B14" w:rsidP="00830A4F">
            <w:pPr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С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разрядными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источниками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света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(КЛЛ,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НЛВД,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МГЛ)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и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светодиодами</w:t>
            </w:r>
          </w:p>
        </w:tc>
        <w:tc>
          <w:tcPr>
            <w:tcW w:w="484" w:type="dxa"/>
            <w:vAlign w:val="center"/>
          </w:tcPr>
          <w:p w:rsidR="009A2B14" w:rsidRPr="00E54290" w:rsidRDefault="009A2B14" w:rsidP="00830A4F">
            <w:pPr>
              <w:jc w:val="center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А</w:t>
            </w:r>
          </w:p>
        </w:tc>
        <w:tc>
          <w:tcPr>
            <w:tcW w:w="1020" w:type="dxa"/>
            <w:gridSpan w:val="3"/>
          </w:tcPr>
          <w:p w:rsidR="009A2B14" w:rsidRPr="00E54290" w:rsidRDefault="002A003B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ru-RU"/>
              </w:rPr>
              <w:drawing>
                <wp:inline distT="0" distB="0" distL="0" distR="0" wp14:anchorId="3386D7BC" wp14:editId="20E9828F">
                  <wp:extent cx="600075" cy="409575"/>
                  <wp:effectExtent l="0" t="0" r="9525" b="9525"/>
                  <wp:docPr id="21" name="Рисунок 1" descr="Таблица Д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Таблица Д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824" t="9297" r="65939" b="79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3" w:type="dxa"/>
            <w:gridSpan w:val="3"/>
          </w:tcPr>
          <w:p w:rsidR="009A2B14" w:rsidRPr="00E54290" w:rsidRDefault="002A003B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ru-RU"/>
              </w:rPr>
              <w:drawing>
                <wp:inline distT="0" distB="0" distL="0" distR="0" wp14:anchorId="570F0AF5" wp14:editId="4475B2DF">
                  <wp:extent cx="600075" cy="409575"/>
                  <wp:effectExtent l="0" t="0" r="9525" b="9525"/>
                  <wp:docPr id="22" name="Рисунок 22" descr="Таблица Д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Таблица Д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859" t="9457" r="54900" b="79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3" w:type="dxa"/>
            <w:gridSpan w:val="3"/>
          </w:tcPr>
          <w:p w:rsidR="009A2B14" w:rsidRPr="00E54290" w:rsidRDefault="002A003B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ru-RU"/>
              </w:rPr>
              <w:drawing>
                <wp:inline distT="0" distB="0" distL="0" distR="0" wp14:anchorId="772433AA" wp14:editId="7E219561">
                  <wp:extent cx="600075" cy="409575"/>
                  <wp:effectExtent l="0" t="0" r="9525" b="9525"/>
                  <wp:docPr id="23" name="Рисунок 23" descr="Таблица Д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Таблица Д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671" t="9135" r="44057" b="794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" w:type="dxa"/>
            <w:gridSpan w:val="2"/>
          </w:tcPr>
          <w:p w:rsidR="009A2B14" w:rsidRPr="00E54290" w:rsidRDefault="002A003B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ru-RU"/>
              </w:rPr>
              <w:drawing>
                <wp:inline distT="0" distB="0" distL="0" distR="0" wp14:anchorId="42DEF8B8" wp14:editId="453C5240">
                  <wp:extent cx="600075" cy="409575"/>
                  <wp:effectExtent l="0" t="0" r="9525" b="9525"/>
                  <wp:docPr id="24" name="Рисунок 24" descr="Таблица Д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Таблица Д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502" t="9135" r="33255" b="794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9" w:type="dxa"/>
            <w:gridSpan w:val="2"/>
          </w:tcPr>
          <w:p w:rsidR="009A2B14" w:rsidRPr="00E54290" w:rsidRDefault="002A003B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ru-RU"/>
              </w:rPr>
              <w:drawing>
                <wp:inline distT="0" distB="0" distL="0" distR="0" wp14:anchorId="7EF87D56" wp14:editId="53F20063">
                  <wp:extent cx="590550" cy="409575"/>
                  <wp:effectExtent l="0" t="0" r="0" b="9525"/>
                  <wp:docPr id="25" name="Рисунок 25" descr="Таблица Д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Таблица Д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317" t="9297" r="22598" b="79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6" w:type="dxa"/>
            <w:gridSpan w:val="2"/>
          </w:tcPr>
          <w:p w:rsidR="009A2B14" w:rsidRPr="00E54290" w:rsidRDefault="002A003B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ru-RU"/>
              </w:rPr>
              <w:drawing>
                <wp:inline distT="0" distB="0" distL="0" distR="0" wp14:anchorId="1DED4BEC" wp14:editId="395FC2F3">
                  <wp:extent cx="628650" cy="409575"/>
                  <wp:effectExtent l="0" t="0" r="0" b="9525"/>
                  <wp:docPr id="26" name="Рисунок 26" descr="Таблица Д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Таблица Д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846" t="8977" r="11322" b="796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" w:type="dxa"/>
          </w:tcPr>
          <w:p w:rsidR="009A2B14" w:rsidRPr="00E54290" w:rsidRDefault="002A003B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ru-RU"/>
              </w:rPr>
              <w:drawing>
                <wp:inline distT="0" distB="0" distL="0" distR="0" wp14:anchorId="338663FE" wp14:editId="5EE0319B">
                  <wp:extent cx="476250" cy="400050"/>
                  <wp:effectExtent l="0" t="0" r="0" b="0"/>
                  <wp:docPr id="27" name="Рисунок 27" descr="Таблица Д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Таблица Д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562" t="9297" r="1355" b="797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B14" w:rsidTr="00B05175">
        <w:trPr>
          <w:trHeight w:val="20"/>
        </w:trPr>
        <w:tc>
          <w:tcPr>
            <w:tcW w:w="1701" w:type="dxa"/>
            <w:vMerge w:val="restart"/>
            <w:vAlign w:val="center"/>
          </w:tcPr>
          <w:p w:rsidR="009A2B14" w:rsidRPr="00E54290" w:rsidRDefault="009A2B14" w:rsidP="00830A4F">
            <w:pPr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С</w:t>
            </w:r>
            <w:r w:rsidR="00B175EA">
              <w:rPr>
                <w:sz w:val="22"/>
                <w:szCs w:val="22"/>
              </w:rPr>
              <w:t xml:space="preserve"> </w:t>
            </w:r>
            <w:proofErr w:type="spellStart"/>
            <w:r w:rsidRPr="00E54290">
              <w:rPr>
                <w:sz w:val="22"/>
                <w:szCs w:val="22"/>
              </w:rPr>
              <w:t>люминесцент</w:t>
            </w:r>
            <w:r w:rsidR="00B06895">
              <w:rPr>
                <w:sz w:val="22"/>
                <w:szCs w:val="22"/>
              </w:rPr>
              <w:t>-</w:t>
            </w:r>
            <w:r w:rsidRPr="00E54290">
              <w:rPr>
                <w:sz w:val="22"/>
                <w:szCs w:val="22"/>
              </w:rPr>
              <w:t>ными</w:t>
            </w:r>
            <w:proofErr w:type="spellEnd"/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лампами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и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светодиодами</w:t>
            </w:r>
          </w:p>
        </w:tc>
        <w:tc>
          <w:tcPr>
            <w:tcW w:w="484" w:type="dxa"/>
            <w:vAlign w:val="center"/>
          </w:tcPr>
          <w:p w:rsidR="009A2B14" w:rsidRPr="00E54290" w:rsidRDefault="009A2B14" w:rsidP="00830A4F">
            <w:pPr>
              <w:jc w:val="center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Б1</w:t>
            </w:r>
          </w:p>
        </w:tc>
        <w:tc>
          <w:tcPr>
            <w:tcW w:w="1020" w:type="dxa"/>
            <w:gridSpan w:val="3"/>
          </w:tcPr>
          <w:p w:rsidR="009A2B14" w:rsidRPr="00E54290" w:rsidRDefault="002A003B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ru-RU"/>
              </w:rPr>
              <w:drawing>
                <wp:inline distT="0" distB="0" distL="0" distR="0" wp14:anchorId="45B6D726" wp14:editId="3991A276">
                  <wp:extent cx="619125" cy="400050"/>
                  <wp:effectExtent l="0" t="0" r="9525" b="0"/>
                  <wp:docPr id="28" name="Рисунок 28" descr="Таблица Д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Таблица Д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824" t="21478" r="65541" b="674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3" w:type="dxa"/>
            <w:gridSpan w:val="3"/>
          </w:tcPr>
          <w:p w:rsidR="009A2B14" w:rsidRPr="00E54290" w:rsidRDefault="002A003B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ru-RU"/>
              </w:rPr>
              <w:drawing>
                <wp:inline distT="0" distB="0" distL="0" distR="0" wp14:anchorId="12689869" wp14:editId="66006B3F">
                  <wp:extent cx="600075" cy="400050"/>
                  <wp:effectExtent l="0" t="0" r="9525" b="0"/>
                  <wp:docPr id="29" name="Рисунок 29" descr="Таблица Д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Таблица Д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859" t="21478" r="54900" b="67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3" w:type="dxa"/>
            <w:gridSpan w:val="3"/>
          </w:tcPr>
          <w:p w:rsidR="009A2B14" w:rsidRPr="00E54290" w:rsidRDefault="002A003B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ru-RU"/>
              </w:rPr>
              <w:drawing>
                <wp:inline distT="0" distB="0" distL="0" distR="0" wp14:anchorId="51ABB22F" wp14:editId="26B41C13">
                  <wp:extent cx="600075" cy="400050"/>
                  <wp:effectExtent l="0" t="0" r="9525" b="0"/>
                  <wp:docPr id="30" name="Рисунок 30" descr="Таблица Д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Таблица Д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671" t="21478" r="44057" b="67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" w:type="dxa"/>
            <w:gridSpan w:val="2"/>
          </w:tcPr>
          <w:p w:rsidR="009A2B14" w:rsidRPr="00E54290" w:rsidRDefault="002A003B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ru-RU"/>
              </w:rPr>
              <w:drawing>
                <wp:inline distT="0" distB="0" distL="0" distR="0" wp14:anchorId="42DF9E33" wp14:editId="1FA55EEA">
                  <wp:extent cx="600075" cy="400050"/>
                  <wp:effectExtent l="0" t="0" r="9525" b="0"/>
                  <wp:docPr id="31" name="Рисунок 31" descr="Таблица Д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Таблица Д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502" t="21799" r="33255" b="67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9" w:type="dxa"/>
            <w:gridSpan w:val="2"/>
          </w:tcPr>
          <w:p w:rsidR="009A2B14" w:rsidRPr="00E54290" w:rsidRDefault="002A003B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ru-RU"/>
              </w:rPr>
              <w:drawing>
                <wp:inline distT="0" distB="0" distL="0" distR="0" wp14:anchorId="17C4DE4D" wp14:editId="3ACFECF8">
                  <wp:extent cx="590550" cy="400050"/>
                  <wp:effectExtent l="0" t="0" r="0" b="0"/>
                  <wp:docPr id="32" name="Рисунок 32" descr="Таблица Д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Таблица Д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317" t="21318" r="22598" b="676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6" w:type="dxa"/>
            <w:gridSpan w:val="2"/>
          </w:tcPr>
          <w:p w:rsidR="009A2B14" w:rsidRPr="00E54290" w:rsidRDefault="002A003B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ru-RU"/>
              </w:rPr>
              <w:drawing>
                <wp:inline distT="0" distB="0" distL="0" distR="0" wp14:anchorId="7690E64B" wp14:editId="0AC9C6F1">
                  <wp:extent cx="619125" cy="400050"/>
                  <wp:effectExtent l="0" t="0" r="9525" b="0"/>
                  <wp:docPr id="33" name="Рисунок 33" descr="Таблица Д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Таблица Д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096" t="21478" r="11322" b="67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" w:type="dxa"/>
          </w:tcPr>
          <w:p w:rsidR="009A2B14" w:rsidRPr="00E54290" w:rsidRDefault="002A003B" w:rsidP="00830A4F">
            <w:pPr>
              <w:ind w:left="-113" w:right="-113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ru-RU"/>
              </w:rPr>
              <w:drawing>
                <wp:inline distT="0" distB="0" distL="0" distR="0" wp14:anchorId="2FDFBF89" wp14:editId="339EFA17">
                  <wp:extent cx="542925" cy="400050"/>
                  <wp:effectExtent l="0" t="0" r="9525" b="0"/>
                  <wp:docPr id="34" name="Рисунок 34" descr="Таблица Д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Таблица Д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500" t="21478" r="1355" b="674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B14" w:rsidTr="00B05175">
        <w:trPr>
          <w:trHeight w:val="20"/>
        </w:trPr>
        <w:tc>
          <w:tcPr>
            <w:tcW w:w="1701" w:type="dxa"/>
            <w:vMerge/>
            <w:vAlign w:val="center"/>
          </w:tcPr>
          <w:p w:rsidR="009A2B14" w:rsidRPr="00E54290" w:rsidRDefault="009A2B14" w:rsidP="00830A4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84" w:type="dxa"/>
            <w:vAlign w:val="center"/>
          </w:tcPr>
          <w:p w:rsidR="009A2B14" w:rsidRPr="00E54290" w:rsidRDefault="009A2B14" w:rsidP="00830A4F">
            <w:pPr>
              <w:jc w:val="center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Б2</w:t>
            </w:r>
          </w:p>
        </w:tc>
        <w:tc>
          <w:tcPr>
            <w:tcW w:w="1020" w:type="dxa"/>
            <w:gridSpan w:val="3"/>
          </w:tcPr>
          <w:p w:rsidR="009A2B14" w:rsidRPr="00E54290" w:rsidRDefault="002A003B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ru-RU"/>
              </w:rPr>
              <w:drawing>
                <wp:inline distT="0" distB="0" distL="0" distR="0" wp14:anchorId="35C3C103" wp14:editId="0CF46131">
                  <wp:extent cx="619125" cy="361950"/>
                  <wp:effectExtent l="0" t="0" r="9525" b="0"/>
                  <wp:docPr id="35" name="Рисунок 35" descr="Таблица Д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Таблица Д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824" t="33501" r="65541" b="564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3" w:type="dxa"/>
            <w:gridSpan w:val="3"/>
          </w:tcPr>
          <w:p w:rsidR="009A2B14" w:rsidRPr="00E54290" w:rsidRDefault="002A003B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ru-RU"/>
              </w:rPr>
              <w:drawing>
                <wp:inline distT="0" distB="0" distL="0" distR="0" wp14:anchorId="31D06C8D" wp14:editId="4EB228E6">
                  <wp:extent cx="600075" cy="361950"/>
                  <wp:effectExtent l="0" t="0" r="9525" b="0"/>
                  <wp:docPr id="36" name="Рисунок 36" descr="Таблица Д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Таблица Д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859" t="33659" r="54900" b="564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3" w:type="dxa"/>
            <w:gridSpan w:val="3"/>
          </w:tcPr>
          <w:p w:rsidR="009A2B14" w:rsidRPr="00E54290" w:rsidRDefault="002A003B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ru-RU"/>
              </w:rPr>
              <w:drawing>
                <wp:inline distT="0" distB="0" distL="0" distR="0" wp14:anchorId="23E13C9C" wp14:editId="08ACC5A1">
                  <wp:extent cx="600075" cy="361950"/>
                  <wp:effectExtent l="0" t="0" r="9525" b="0"/>
                  <wp:docPr id="37" name="Рисунок 37" descr="Таблица Д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Таблица Д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671" t="33501" r="44057" b="564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8" w:type="dxa"/>
            <w:gridSpan w:val="2"/>
          </w:tcPr>
          <w:p w:rsidR="009A2B14" w:rsidRPr="00E54290" w:rsidRDefault="002A003B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ru-RU"/>
              </w:rPr>
              <w:drawing>
                <wp:inline distT="0" distB="0" distL="0" distR="0" wp14:anchorId="12DEE8EB" wp14:editId="6295A13E">
                  <wp:extent cx="600075" cy="361950"/>
                  <wp:effectExtent l="0" t="0" r="9525" b="0"/>
                  <wp:docPr id="38" name="Рисунок 38" descr="Таблица Д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Таблица Д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502" t="33659" r="33255" b="564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9" w:type="dxa"/>
            <w:gridSpan w:val="2"/>
          </w:tcPr>
          <w:p w:rsidR="009A2B14" w:rsidRPr="00E54290" w:rsidRDefault="002A003B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ru-RU"/>
              </w:rPr>
              <w:drawing>
                <wp:inline distT="0" distB="0" distL="0" distR="0" wp14:anchorId="0C9A3459" wp14:editId="054C8135">
                  <wp:extent cx="542925" cy="361950"/>
                  <wp:effectExtent l="0" t="0" r="9525" b="0"/>
                  <wp:docPr id="39" name="Рисунок 39" descr="Таблица Д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Таблица Д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239" t="33820" r="22598" b="564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6" w:type="dxa"/>
            <w:gridSpan w:val="2"/>
          </w:tcPr>
          <w:p w:rsidR="009A2B14" w:rsidRPr="00E54290" w:rsidRDefault="002A003B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ru-RU"/>
              </w:rPr>
              <w:drawing>
                <wp:inline distT="0" distB="0" distL="0" distR="0" wp14:anchorId="12D6FDEC" wp14:editId="37941B97">
                  <wp:extent cx="361950" cy="314325"/>
                  <wp:effectExtent l="0" t="0" r="0" b="9525"/>
                  <wp:docPr id="40" name="Рисунок 40" descr="Таблица Д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Таблица Д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103" t="33821" r="13712" b="576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0" w:type="dxa"/>
          </w:tcPr>
          <w:p w:rsidR="009A2B14" w:rsidRPr="00E54290" w:rsidRDefault="002A003B" w:rsidP="00830A4F">
            <w:pPr>
              <w:ind w:left="-113" w:right="-113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ru-RU"/>
              </w:rPr>
              <w:drawing>
                <wp:inline distT="0" distB="0" distL="0" distR="0" wp14:anchorId="5CD7F411" wp14:editId="0350D877">
                  <wp:extent cx="561975" cy="361950"/>
                  <wp:effectExtent l="0" t="0" r="9525" b="0"/>
                  <wp:docPr id="41" name="Рисунок 41" descr="Таблица Д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Таблица Д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175" t="33659" r="1161" b="564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B14" w:rsidTr="00B05175">
        <w:trPr>
          <w:trHeight w:val="20"/>
        </w:trPr>
        <w:tc>
          <w:tcPr>
            <w:tcW w:w="2185" w:type="dxa"/>
            <w:gridSpan w:val="2"/>
            <w:vAlign w:val="center"/>
          </w:tcPr>
          <w:p w:rsidR="009A2B14" w:rsidRPr="00E54290" w:rsidRDefault="009A2B14" w:rsidP="00830A4F">
            <w:pPr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Группа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твердости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светотехнических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материалов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(покрытий)</w:t>
            </w:r>
          </w:p>
        </w:tc>
        <w:tc>
          <w:tcPr>
            <w:tcW w:w="340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Т</w:t>
            </w:r>
          </w:p>
        </w:tc>
        <w:tc>
          <w:tcPr>
            <w:tcW w:w="340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СТ</w:t>
            </w:r>
          </w:p>
        </w:tc>
        <w:tc>
          <w:tcPr>
            <w:tcW w:w="340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М</w:t>
            </w:r>
          </w:p>
        </w:tc>
        <w:tc>
          <w:tcPr>
            <w:tcW w:w="327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Т</w:t>
            </w:r>
          </w:p>
        </w:tc>
        <w:tc>
          <w:tcPr>
            <w:tcW w:w="328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СТ</w:t>
            </w:r>
          </w:p>
        </w:tc>
        <w:tc>
          <w:tcPr>
            <w:tcW w:w="328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М</w:t>
            </w:r>
          </w:p>
        </w:tc>
        <w:tc>
          <w:tcPr>
            <w:tcW w:w="327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Т</w:t>
            </w:r>
          </w:p>
        </w:tc>
        <w:tc>
          <w:tcPr>
            <w:tcW w:w="328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СТ</w:t>
            </w:r>
          </w:p>
        </w:tc>
        <w:tc>
          <w:tcPr>
            <w:tcW w:w="328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М</w:t>
            </w:r>
          </w:p>
        </w:tc>
        <w:tc>
          <w:tcPr>
            <w:tcW w:w="489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Т</w:t>
            </w:r>
          </w:p>
        </w:tc>
        <w:tc>
          <w:tcPr>
            <w:tcW w:w="489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СТ</w:t>
            </w:r>
          </w:p>
        </w:tc>
        <w:tc>
          <w:tcPr>
            <w:tcW w:w="489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Т</w:t>
            </w:r>
          </w:p>
        </w:tc>
        <w:tc>
          <w:tcPr>
            <w:tcW w:w="490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СТ</w:t>
            </w:r>
          </w:p>
        </w:tc>
        <w:tc>
          <w:tcPr>
            <w:tcW w:w="558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Т</w:t>
            </w:r>
          </w:p>
        </w:tc>
        <w:tc>
          <w:tcPr>
            <w:tcW w:w="558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СТ</w:t>
            </w:r>
          </w:p>
        </w:tc>
        <w:tc>
          <w:tcPr>
            <w:tcW w:w="970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Т</w:t>
            </w:r>
          </w:p>
        </w:tc>
      </w:tr>
      <w:tr w:rsidR="009A2B14" w:rsidTr="00B05175">
        <w:trPr>
          <w:trHeight w:val="20"/>
        </w:trPr>
        <w:tc>
          <w:tcPr>
            <w:tcW w:w="2185" w:type="dxa"/>
            <w:gridSpan w:val="2"/>
            <w:vAlign w:val="center"/>
          </w:tcPr>
          <w:p w:rsidR="009A2B14" w:rsidRPr="00E54290" w:rsidRDefault="009A2B14" w:rsidP="00830A4F">
            <w:pPr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Эксплуатационная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группа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светильников</w:t>
            </w:r>
          </w:p>
        </w:tc>
        <w:tc>
          <w:tcPr>
            <w:tcW w:w="340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 w:rsidRPr="00E54290"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340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 w:rsidRPr="00E54290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340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 w:rsidRPr="00E54290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327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 w:rsidRPr="00E54290"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328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 w:rsidRPr="00E54290"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328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 w:rsidRPr="00E54290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327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 w:rsidRPr="00E54290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328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 w:rsidRPr="00E54290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328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 w:rsidRPr="00E54290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489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 w:rsidRPr="00E54290">
              <w:rPr>
                <w:sz w:val="22"/>
                <w:szCs w:val="22"/>
                <w:lang w:val="en-US"/>
              </w:rPr>
              <w:t>7</w:t>
            </w:r>
          </w:p>
        </w:tc>
        <w:tc>
          <w:tcPr>
            <w:tcW w:w="489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 w:rsidRPr="00E54290"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489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 w:rsidRPr="00E54290"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490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 w:rsidRPr="00E54290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558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 w:rsidRPr="00E54290">
              <w:rPr>
                <w:sz w:val="22"/>
                <w:szCs w:val="22"/>
                <w:lang w:val="en-US"/>
              </w:rPr>
              <w:t>6</w:t>
            </w:r>
          </w:p>
        </w:tc>
        <w:tc>
          <w:tcPr>
            <w:tcW w:w="558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 w:rsidRPr="00E54290"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970" w:type="dxa"/>
            <w:vAlign w:val="center"/>
          </w:tcPr>
          <w:p w:rsidR="009A2B14" w:rsidRPr="00E54290" w:rsidRDefault="009A2B14" w:rsidP="00830A4F">
            <w:pPr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 w:rsidRPr="00E54290">
              <w:rPr>
                <w:sz w:val="22"/>
                <w:szCs w:val="22"/>
                <w:lang w:val="en-US"/>
              </w:rPr>
              <w:t>7</w:t>
            </w:r>
          </w:p>
        </w:tc>
      </w:tr>
      <w:tr w:rsidR="009A2B14" w:rsidTr="00B05175">
        <w:trPr>
          <w:trHeight w:val="20"/>
        </w:trPr>
        <w:tc>
          <w:tcPr>
            <w:tcW w:w="9214" w:type="dxa"/>
            <w:gridSpan w:val="18"/>
          </w:tcPr>
          <w:p w:rsidR="009A2B14" w:rsidRPr="00E54290" w:rsidRDefault="009A2B14" w:rsidP="00830A4F">
            <w:pPr>
              <w:ind w:firstLine="425"/>
              <w:jc w:val="both"/>
              <w:rPr>
                <w:sz w:val="20"/>
                <w:szCs w:val="20"/>
              </w:rPr>
            </w:pPr>
            <w:r w:rsidRPr="00E54290">
              <w:rPr>
                <w:spacing w:val="20"/>
                <w:sz w:val="20"/>
                <w:szCs w:val="20"/>
              </w:rPr>
              <w:t>Примечание</w:t>
            </w:r>
            <w:r w:rsidR="00B175EA">
              <w:rPr>
                <w:sz w:val="20"/>
                <w:szCs w:val="20"/>
              </w:rPr>
              <w:t xml:space="preserve"> </w:t>
            </w:r>
            <w:r w:rsidRPr="00E54290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E54290">
              <w:rPr>
                <w:spacing w:val="-4"/>
                <w:sz w:val="20"/>
                <w:szCs w:val="20"/>
              </w:rPr>
              <w:t>Принятые</w:t>
            </w:r>
            <w:r w:rsidR="00B175EA">
              <w:rPr>
                <w:spacing w:val="-4"/>
                <w:sz w:val="20"/>
                <w:szCs w:val="20"/>
              </w:rPr>
              <w:t xml:space="preserve"> </w:t>
            </w:r>
            <w:r w:rsidRPr="00E54290">
              <w:rPr>
                <w:spacing w:val="-4"/>
                <w:sz w:val="20"/>
                <w:szCs w:val="20"/>
              </w:rPr>
              <w:t>сокращения:</w:t>
            </w:r>
            <w:r w:rsidR="00B175EA">
              <w:rPr>
                <w:spacing w:val="-4"/>
                <w:sz w:val="20"/>
                <w:szCs w:val="20"/>
              </w:rPr>
              <w:t xml:space="preserve"> </w:t>
            </w:r>
            <w:r w:rsidRPr="00E54290">
              <w:rPr>
                <w:sz w:val="20"/>
                <w:szCs w:val="20"/>
              </w:rPr>
              <w:t>КЛЛ</w:t>
            </w:r>
            <w:r w:rsidR="00B175EA">
              <w:rPr>
                <w:sz w:val="20"/>
                <w:szCs w:val="20"/>
              </w:rPr>
              <w:t xml:space="preserve"> </w:t>
            </w:r>
            <w:r w:rsidRPr="00E54290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E54290">
              <w:rPr>
                <w:sz w:val="20"/>
                <w:szCs w:val="20"/>
              </w:rPr>
              <w:t>компактная</w:t>
            </w:r>
            <w:r w:rsidR="00B175EA">
              <w:rPr>
                <w:sz w:val="20"/>
                <w:szCs w:val="20"/>
              </w:rPr>
              <w:t xml:space="preserve"> </w:t>
            </w:r>
            <w:r w:rsidRPr="00E54290">
              <w:rPr>
                <w:sz w:val="20"/>
                <w:szCs w:val="20"/>
              </w:rPr>
              <w:t>люминесцентная</w:t>
            </w:r>
            <w:r w:rsidR="00B175EA">
              <w:rPr>
                <w:sz w:val="20"/>
                <w:szCs w:val="20"/>
              </w:rPr>
              <w:t xml:space="preserve"> </w:t>
            </w:r>
            <w:r w:rsidRPr="00E54290">
              <w:rPr>
                <w:sz w:val="20"/>
                <w:szCs w:val="20"/>
              </w:rPr>
              <w:t>лампа;</w:t>
            </w:r>
            <w:r w:rsidR="00B175EA">
              <w:rPr>
                <w:sz w:val="20"/>
                <w:szCs w:val="20"/>
              </w:rPr>
              <w:t xml:space="preserve"> </w:t>
            </w:r>
            <w:r w:rsidRPr="00E54290">
              <w:rPr>
                <w:sz w:val="20"/>
                <w:szCs w:val="20"/>
              </w:rPr>
              <w:t>НЛВД</w:t>
            </w:r>
            <w:r w:rsidR="00B175EA">
              <w:rPr>
                <w:sz w:val="20"/>
                <w:szCs w:val="20"/>
              </w:rPr>
              <w:t xml:space="preserve"> </w:t>
            </w:r>
            <w:r w:rsidRPr="00E54290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E54290">
              <w:rPr>
                <w:sz w:val="20"/>
                <w:szCs w:val="20"/>
              </w:rPr>
              <w:t>натриевая</w:t>
            </w:r>
            <w:r w:rsidR="00B175EA">
              <w:rPr>
                <w:sz w:val="20"/>
                <w:szCs w:val="20"/>
              </w:rPr>
              <w:t xml:space="preserve"> </w:t>
            </w:r>
            <w:r w:rsidRPr="00E54290">
              <w:rPr>
                <w:sz w:val="20"/>
                <w:szCs w:val="20"/>
              </w:rPr>
              <w:t>лампа</w:t>
            </w:r>
            <w:r w:rsidR="00B175EA">
              <w:rPr>
                <w:sz w:val="20"/>
                <w:szCs w:val="20"/>
              </w:rPr>
              <w:t xml:space="preserve"> </w:t>
            </w:r>
            <w:r w:rsidRPr="00E54290">
              <w:rPr>
                <w:sz w:val="20"/>
                <w:szCs w:val="20"/>
              </w:rPr>
              <w:t>высокого</w:t>
            </w:r>
            <w:r w:rsidR="00B175EA">
              <w:rPr>
                <w:sz w:val="20"/>
                <w:szCs w:val="20"/>
              </w:rPr>
              <w:t xml:space="preserve"> </w:t>
            </w:r>
            <w:r w:rsidRPr="00E54290">
              <w:rPr>
                <w:sz w:val="20"/>
                <w:szCs w:val="20"/>
              </w:rPr>
              <w:t>давления;</w:t>
            </w:r>
            <w:r w:rsidR="00B175EA">
              <w:rPr>
                <w:sz w:val="20"/>
                <w:szCs w:val="20"/>
              </w:rPr>
              <w:t xml:space="preserve"> </w:t>
            </w:r>
            <w:r w:rsidRPr="00E54290">
              <w:rPr>
                <w:sz w:val="20"/>
                <w:szCs w:val="20"/>
              </w:rPr>
              <w:t>МГЛ</w:t>
            </w:r>
            <w:r w:rsidR="00B175EA">
              <w:rPr>
                <w:sz w:val="20"/>
                <w:szCs w:val="20"/>
              </w:rPr>
              <w:t xml:space="preserve"> </w:t>
            </w:r>
            <w:r w:rsidRPr="00E54290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E54290">
              <w:rPr>
                <w:sz w:val="20"/>
                <w:szCs w:val="20"/>
              </w:rPr>
              <w:t>металлогалогенная</w:t>
            </w:r>
            <w:proofErr w:type="spellEnd"/>
            <w:r w:rsidR="00B175EA">
              <w:rPr>
                <w:sz w:val="20"/>
                <w:szCs w:val="20"/>
              </w:rPr>
              <w:t xml:space="preserve"> </w:t>
            </w:r>
            <w:r w:rsidRPr="00E54290">
              <w:rPr>
                <w:sz w:val="20"/>
                <w:szCs w:val="20"/>
              </w:rPr>
              <w:t>лампа.</w:t>
            </w:r>
          </w:p>
        </w:tc>
      </w:tr>
    </w:tbl>
    <w:p w:rsidR="00C47F03" w:rsidRPr="005F2DF4" w:rsidRDefault="00C47F03" w:rsidP="00830A4F">
      <w:pPr>
        <w:jc w:val="both"/>
        <w:rPr>
          <w:sz w:val="28"/>
          <w:szCs w:val="28"/>
        </w:rPr>
      </w:pPr>
    </w:p>
    <w:p w:rsidR="00C47F03" w:rsidRPr="005F2DF4" w:rsidRDefault="00C47F03" w:rsidP="00830A4F">
      <w:pPr>
        <w:jc w:val="both"/>
        <w:rPr>
          <w:sz w:val="28"/>
          <w:szCs w:val="28"/>
        </w:rPr>
      </w:pPr>
      <w:r w:rsidRPr="005F2DF4">
        <w:rPr>
          <w:sz w:val="28"/>
          <w:szCs w:val="28"/>
        </w:rPr>
        <w:t>Т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а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б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л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и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ц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а</w:t>
      </w:r>
      <w:r w:rsidR="00B175EA" w:rsidRPr="005F2DF4">
        <w:rPr>
          <w:sz w:val="28"/>
          <w:szCs w:val="28"/>
        </w:rPr>
        <w:t xml:space="preserve">   </w:t>
      </w:r>
      <w:r w:rsidRPr="005F2DF4">
        <w:rPr>
          <w:sz w:val="28"/>
          <w:szCs w:val="28"/>
        </w:rPr>
        <w:t>Д.2</w:t>
      </w:r>
      <w:r w:rsidR="00B175EA" w:rsidRPr="005F2DF4">
        <w:rPr>
          <w:sz w:val="28"/>
          <w:szCs w:val="28"/>
        </w:rPr>
        <w:t xml:space="preserve"> </w:t>
      </w:r>
      <w:r w:rsidR="00E54290" w:rsidRPr="005F2DF4">
        <w:rPr>
          <w:sz w:val="28"/>
          <w:szCs w:val="28"/>
        </w:rPr>
        <w:t>–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b/>
          <w:bCs/>
          <w:sz w:val="28"/>
          <w:szCs w:val="28"/>
        </w:rPr>
        <w:t>Группы</w:t>
      </w:r>
      <w:r w:rsidR="00B175EA" w:rsidRPr="005F2DF4">
        <w:rPr>
          <w:b/>
          <w:bCs/>
          <w:sz w:val="28"/>
          <w:szCs w:val="28"/>
        </w:rPr>
        <w:t xml:space="preserve"> </w:t>
      </w:r>
      <w:r w:rsidRPr="005F2DF4">
        <w:rPr>
          <w:b/>
          <w:bCs/>
          <w:sz w:val="28"/>
          <w:szCs w:val="28"/>
        </w:rPr>
        <w:t>твердости</w:t>
      </w:r>
      <w:r w:rsidR="00B175EA" w:rsidRPr="005F2DF4">
        <w:rPr>
          <w:b/>
          <w:bCs/>
          <w:sz w:val="28"/>
          <w:szCs w:val="28"/>
        </w:rPr>
        <w:t xml:space="preserve"> </w:t>
      </w:r>
      <w:r w:rsidRPr="005F2DF4">
        <w:rPr>
          <w:b/>
          <w:bCs/>
          <w:sz w:val="28"/>
          <w:szCs w:val="28"/>
        </w:rPr>
        <w:t>светотехнических</w:t>
      </w:r>
      <w:r w:rsidR="00B175EA" w:rsidRPr="005F2DF4">
        <w:rPr>
          <w:b/>
          <w:bCs/>
          <w:sz w:val="28"/>
          <w:szCs w:val="28"/>
        </w:rPr>
        <w:t xml:space="preserve"> </w:t>
      </w:r>
      <w:r w:rsidRPr="005F2DF4">
        <w:rPr>
          <w:b/>
          <w:bCs/>
          <w:sz w:val="28"/>
          <w:szCs w:val="28"/>
        </w:rPr>
        <w:t>материалов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36"/>
        <w:gridCol w:w="4233"/>
        <w:gridCol w:w="3243"/>
      </w:tblGrid>
      <w:tr w:rsidR="009A2B14" w:rsidRPr="003D1A91" w:rsidTr="009A2B14">
        <w:tc>
          <w:tcPr>
            <w:tcW w:w="1877" w:type="dxa"/>
            <w:vMerge w:val="restart"/>
          </w:tcPr>
          <w:p w:rsidR="009A2B14" w:rsidRPr="00E54290" w:rsidRDefault="009A2B14" w:rsidP="00830A4F">
            <w:pPr>
              <w:jc w:val="center"/>
              <w:rPr>
                <w:bCs/>
                <w:sz w:val="22"/>
                <w:szCs w:val="22"/>
              </w:rPr>
            </w:pPr>
            <w:r w:rsidRPr="00E54290">
              <w:rPr>
                <w:bCs/>
                <w:sz w:val="22"/>
                <w:szCs w:val="22"/>
              </w:rPr>
              <w:t>Вид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материала</w:t>
            </w:r>
          </w:p>
          <w:p w:rsidR="009A2B14" w:rsidRPr="00E54290" w:rsidRDefault="009A2B14" w:rsidP="00830A4F">
            <w:pPr>
              <w:jc w:val="center"/>
              <w:rPr>
                <w:bCs/>
                <w:sz w:val="22"/>
                <w:szCs w:val="22"/>
              </w:rPr>
            </w:pPr>
            <w:r w:rsidRPr="00E54290">
              <w:rPr>
                <w:bCs/>
                <w:sz w:val="22"/>
                <w:szCs w:val="22"/>
              </w:rPr>
              <w:t>или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покрытия</w:t>
            </w:r>
          </w:p>
        </w:tc>
        <w:tc>
          <w:tcPr>
            <w:tcW w:w="7250" w:type="dxa"/>
            <w:gridSpan w:val="2"/>
          </w:tcPr>
          <w:p w:rsidR="009A2B14" w:rsidRPr="00E54290" w:rsidRDefault="009A2B14" w:rsidP="00830A4F">
            <w:pPr>
              <w:jc w:val="center"/>
              <w:rPr>
                <w:bCs/>
                <w:sz w:val="22"/>
                <w:szCs w:val="22"/>
              </w:rPr>
            </w:pPr>
            <w:r w:rsidRPr="00E54290">
              <w:rPr>
                <w:bCs/>
                <w:sz w:val="22"/>
                <w:szCs w:val="22"/>
              </w:rPr>
              <w:t>Материалы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(или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покрытия)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отражателей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или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E54290">
              <w:rPr>
                <w:bCs/>
                <w:sz w:val="22"/>
                <w:szCs w:val="22"/>
              </w:rPr>
              <w:t>рассеивателей</w:t>
            </w:r>
            <w:proofErr w:type="spellEnd"/>
          </w:p>
        </w:tc>
      </w:tr>
      <w:tr w:rsidR="009A2B14" w:rsidRPr="003D1A91" w:rsidTr="009A2B14">
        <w:tc>
          <w:tcPr>
            <w:tcW w:w="1877" w:type="dxa"/>
            <w:vMerge/>
          </w:tcPr>
          <w:p w:rsidR="009A2B14" w:rsidRPr="00E54290" w:rsidRDefault="009A2B14" w:rsidP="00830A4F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4105" w:type="dxa"/>
          </w:tcPr>
          <w:p w:rsidR="009A2B14" w:rsidRPr="00E54290" w:rsidRDefault="009A2B14" w:rsidP="00830A4F">
            <w:pPr>
              <w:jc w:val="center"/>
              <w:rPr>
                <w:bCs/>
                <w:sz w:val="22"/>
                <w:szCs w:val="22"/>
              </w:rPr>
            </w:pPr>
            <w:r w:rsidRPr="00E54290">
              <w:rPr>
                <w:bCs/>
                <w:sz w:val="22"/>
                <w:szCs w:val="22"/>
              </w:rPr>
              <w:t>отражающие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свет</w:t>
            </w:r>
          </w:p>
        </w:tc>
        <w:tc>
          <w:tcPr>
            <w:tcW w:w="3145" w:type="dxa"/>
          </w:tcPr>
          <w:p w:rsidR="009A2B14" w:rsidRPr="00E54290" w:rsidRDefault="009A2B14" w:rsidP="00830A4F">
            <w:pPr>
              <w:jc w:val="center"/>
              <w:rPr>
                <w:bCs/>
                <w:sz w:val="22"/>
                <w:szCs w:val="22"/>
              </w:rPr>
            </w:pPr>
            <w:r w:rsidRPr="00E54290">
              <w:rPr>
                <w:bCs/>
                <w:sz w:val="22"/>
                <w:szCs w:val="22"/>
              </w:rPr>
              <w:t>пропускающие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свет</w:t>
            </w:r>
          </w:p>
        </w:tc>
      </w:tr>
      <w:tr w:rsidR="00C47F03" w:rsidRPr="003D1A91" w:rsidTr="009A2B14">
        <w:tc>
          <w:tcPr>
            <w:tcW w:w="1877" w:type="dxa"/>
          </w:tcPr>
          <w:p w:rsidR="00C47F03" w:rsidRPr="00E54290" w:rsidRDefault="00C47F03" w:rsidP="00830A4F">
            <w:pPr>
              <w:jc w:val="both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Т</w:t>
            </w:r>
            <w:r w:rsidR="00B175EA">
              <w:rPr>
                <w:sz w:val="22"/>
                <w:szCs w:val="22"/>
              </w:rPr>
              <w:t xml:space="preserve"> </w:t>
            </w:r>
            <w:r w:rsidR="009A2B14" w:rsidRPr="00E54290">
              <w:rPr>
                <w:sz w:val="22"/>
                <w:szCs w:val="22"/>
              </w:rPr>
              <w:t>–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твердые</w:t>
            </w:r>
          </w:p>
        </w:tc>
        <w:tc>
          <w:tcPr>
            <w:tcW w:w="4105" w:type="dxa"/>
          </w:tcPr>
          <w:p w:rsidR="00C47F03" w:rsidRPr="00E54290" w:rsidRDefault="00C47F03" w:rsidP="00830A4F">
            <w:pPr>
              <w:jc w:val="both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Покрытие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силикатной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эмалью</w:t>
            </w:r>
          </w:p>
        </w:tc>
        <w:tc>
          <w:tcPr>
            <w:tcW w:w="3145" w:type="dxa"/>
          </w:tcPr>
          <w:p w:rsidR="00C47F03" w:rsidRPr="00E54290" w:rsidRDefault="00C47F03" w:rsidP="00830A4F">
            <w:pPr>
              <w:jc w:val="both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Силикатное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стекло</w:t>
            </w:r>
          </w:p>
        </w:tc>
      </w:tr>
      <w:tr w:rsidR="00C47F03" w:rsidRPr="003D1A91" w:rsidTr="009A2B14">
        <w:tc>
          <w:tcPr>
            <w:tcW w:w="1877" w:type="dxa"/>
          </w:tcPr>
          <w:p w:rsidR="00C47F03" w:rsidRPr="00E54290" w:rsidRDefault="00C47F03" w:rsidP="00830A4F">
            <w:pPr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СТ</w:t>
            </w:r>
            <w:r w:rsidR="00B175EA">
              <w:rPr>
                <w:sz w:val="22"/>
                <w:szCs w:val="22"/>
              </w:rPr>
              <w:t xml:space="preserve"> </w:t>
            </w:r>
            <w:r w:rsidR="009A2B14" w:rsidRPr="00E54290">
              <w:rPr>
                <w:sz w:val="22"/>
                <w:szCs w:val="22"/>
              </w:rPr>
              <w:t>–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средней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твердости</w:t>
            </w:r>
          </w:p>
        </w:tc>
        <w:tc>
          <w:tcPr>
            <w:tcW w:w="4105" w:type="dxa"/>
          </w:tcPr>
          <w:p w:rsidR="00C47F03" w:rsidRPr="00E54290" w:rsidRDefault="00C47F03" w:rsidP="00830A4F">
            <w:pPr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Эпоксидно-порошковое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покрытие</w:t>
            </w:r>
          </w:p>
          <w:p w:rsidR="00C47F03" w:rsidRPr="00E54290" w:rsidRDefault="00C47F03" w:rsidP="00830A4F">
            <w:pPr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Покрытие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нитроэмалью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НЦ-25</w:t>
            </w:r>
            <w:r w:rsidR="00B175EA">
              <w:rPr>
                <w:sz w:val="22"/>
                <w:szCs w:val="22"/>
              </w:rPr>
              <w:t xml:space="preserve"> </w:t>
            </w:r>
            <w:r w:rsidR="009A2B14" w:rsidRPr="00E54290">
              <w:rPr>
                <w:sz w:val="22"/>
                <w:szCs w:val="22"/>
              </w:rPr>
              <w:t>по</w:t>
            </w:r>
            <w:r w:rsidR="00B175EA">
              <w:rPr>
                <w:sz w:val="22"/>
                <w:szCs w:val="22"/>
              </w:rPr>
              <w:t xml:space="preserve"> </w:t>
            </w:r>
            <w:r w:rsidR="009A2B14" w:rsidRPr="00E54290">
              <w:rPr>
                <w:sz w:val="22"/>
                <w:szCs w:val="22"/>
              </w:rPr>
              <w:t>ГОСТ</w:t>
            </w:r>
            <w:r w:rsidR="00B175EA">
              <w:rPr>
                <w:sz w:val="22"/>
                <w:szCs w:val="22"/>
              </w:rPr>
              <w:t xml:space="preserve"> </w:t>
            </w:r>
            <w:r w:rsidR="009A2B14" w:rsidRPr="00E54290">
              <w:rPr>
                <w:sz w:val="22"/>
                <w:szCs w:val="22"/>
              </w:rPr>
              <w:t>5406</w:t>
            </w:r>
          </w:p>
          <w:p w:rsidR="00C47F03" w:rsidRPr="00E54290" w:rsidRDefault="00C47F03" w:rsidP="00830A4F">
            <w:pPr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Эмалевое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покрытие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МЛ-12</w:t>
            </w:r>
            <w:r w:rsidR="00B175EA">
              <w:rPr>
                <w:sz w:val="22"/>
                <w:szCs w:val="22"/>
              </w:rPr>
              <w:t xml:space="preserve"> </w:t>
            </w:r>
            <w:r w:rsidR="009A2B14" w:rsidRPr="00E54290">
              <w:rPr>
                <w:sz w:val="22"/>
                <w:szCs w:val="22"/>
              </w:rPr>
              <w:t>по</w:t>
            </w:r>
            <w:r w:rsidR="00B175EA">
              <w:rPr>
                <w:sz w:val="22"/>
                <w:szCs w:val="22"/>
              </w:rPr>
              <w:t xml:space="preserve"> </w:t>
            </w:r>
            <w:r w:rsidR="009A2B14" w:rsidRPr="00E54290">
              <w:rPr>
                <w:sz w:val="22"/>
                <w:szCs w:val="22"/>
              </w:rPr>
              <w:t>ГОСТ</w:t>
            </w:r>
            <w:r w:rsidR="00B175EA">
              <w:rPr>
                <w:sz w:val="22"/>
                <w:szCs w:val="22"/>
              </w:rPr>
              <w:t xml:space="preserve"> </w:t>
            </w:r>
            <w:r w:rsidR="009A2B14" w:rsidRPr="00E54290">
              <w:rPr>
                <w:sz w:val="22"/>
                <w:szCs w:val="22"/>
              </w:rPr>
              <w:t>9754</w:t>
            </w:r>
          </w:p>
          <w:p w:rsidR="00C47F03" w:rsidRPr="00E54290" w:rsidRDefault="00C47F03" w:rsidP="00830A4F">
            <w:pPr>
              <w:rPr>
                <w:sz w:val="22"/>
                <w:szCs w:val="22"/>
              </w:rPr>
            </w:pPr>
            <w:proofErr w:type="spellStart"/>
            <w:r w:rsidRPr="00E54290">
              <w:rPr>
                <w:sz w:val="22"/>
                <w:szCs w:val="22"/>
              </w:rPr>
              <w:t>Альзак</w:t>
            </w:r>
            <w:proofErr w:type="spellEnd"/>
            <w:r w:rsidRPr="00E54290">
              <w:rPr>
                <w:sz w:val="22"/>
                <w:szCs w:val="22"/>
              </w:rPr>
              <w:t>-алюминий,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защищенный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слоем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жидкого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стекла</w:t>
            </w:r>
          </w:p>
        </w:tc>
        <w:tc>
          <w:tcPr>
            <w:tcW w:w="3145" w:type="dxa"/>
          </w:tcPr>
          <w:p w:rsidR="00C47F03" w:rsidRPr="00E54290" w:rsidRDefault="00C47F03" w:rsidP="00830A4F">
            <w:pPr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Поликарбонат</w:t>
            </w:r>
          </w:p>
          <w:p w:rsidR="00C47F03" w:rsidRPr="00E54290" w:rsidRDefault="00C47F03" w:rsidP="00830A4F">
            <w:pPr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Полиметилметакрилат</w:t>
            </w:r>
          </w:p>
          <w:p w:rsidR="00C47F03" w:rsidRPr="00E54290" w:rsidRDefault="00C47F03" w:rsidP="00830A4F">
            <w:pPr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Поливинилхлоридная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жесткая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пленка</w:t>
            </w:r>
          </w:p>
        </w:tc>
      </w:tr>
      <w:tr w:rsidR="00C47F03" w:rsidRPr="003D1A91" w:rsidTr="009A2B14">
        <w:tc>
          <w:tcPr>
            <w:tcW w:w="1877" w:type="dxa"/>
          </w:tcPr>
          <w:p w:rsidR="00C47F03" w:rsidRPr="00E54290" w:rsidRDefault="00C47F03" w:rsidP="00830A4F">
            <w:pPr>
              <w:jc w:val="both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М</w:t>
            </w:r>
            <w:r w:rsidR="00B175EA">
              <w:rPr>
                <w:sz w:val="22"/>
                <w:szCs w:val="22"/>
              </w:rPr>
              <w:t xml:space="preserve"> </w:t>
            </w:r>
            <w:r w:rsidR="009A2B14" w:rsidRPr="00E54290">
              <w:rPr>
                <w:sz w:val="22"/>
                <w:szCs w:val="22"/>
              </w:rPr>
              <w:t>–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мягкое</w:t>
            </w:r>
          </w:p>
        </w:tc>
        <w:tc>
          <w:tcPr>
            <w:tcW w:w="4105" w:type="dxa"/>
          </w:tcPr>
          <w:p w:rsidR="00C47F03" w:rsidRPr="00E54290" w:rsidRDefault="00C47F03" w:rsidP="00830A4F">
            <w:pPr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Эмалевое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покрытие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МЛ-242</w:t>
            </w:r>
            <w:r w:rsidR="00B175EA">
              <w:rPr>
                <w:sz w:val="22"/>
                <w:szCs w:val="22"/>
              </w:rPr>
              <w:t xml:space="preserve"> </w:t>
            </w:r>
            <w:r w:rsidR="009A2B14" w:rsidRPr="00E54290">
              <w:rPr>
                <w:sz w:val="22"/>
                <w:szCs w:val="22"/>
              </w:rPr>
              <w:t>по</w:t>
            </w:r>
            <w:r w:rsidR="00B175EA">
              <w:rPr>
                <w:sz w:val="22"/>
                <w:szCs w:val="22"/>
              </w:rPr>
              <w:t xml:space="preserve"> </w:t>
            </w:r>
            <w:r w:rsidR="009A2B14" w:rsidRPr="00E54290">
              <w:rPr>
                <w:sz w:val="22"/>
                <w:szCs w:val="22"/>
              </w:rPr>
              <w:t>ГОСТ</w:t>
            </w:r>
            <w:r w:rsidR="00B175EA">
              <w:rPr>
                <w:sz w:val="22"/>
                <w:szCs w:val="22"/>
              </w:rPr>
              <w:t xml:space="preserve"> </w:t>
            </w:r>
            <w:r w:rsidR="009A2B14" w:rsidRPr="00E54290">
              <w:rPr>
                <w:sz w:val="22"/>
                <w:szCs w:val="22"/>
              </w:rPr>
              <w:t>10982</w:t>
            </w:r>
          </w:p>
          <w:p w:rsidR="00C47F03" w:rsidRPr="00E54290" w:rsidRDefault="00C47F03" w:rsidP="00830A4F">
            <w:pPr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Эмалевое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покрытие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АК-11022</w:t>
            </w:r>
          </w:p>
          <w:p w:rsidR="00C47F03" w:rsidRPr="00E54290" w:rsidRDefault="00C47F03" w:rsidP="00830A4F">
            <w:pPr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Покрытие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акриловой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эмалью</w:t>
            </w:r>
          </w:p>
          <w:p w:rsidR="00C47F03" w:rsidRPr="00E54290" w:rsidRDefault="00C47F03" w:rsidP="00830A4F">
            <w:pPr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Алюминий,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распыленный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в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вакууме,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с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защитой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лаком</w:t>
            </w:r>
          </w:p>
        </w:tc>
        <w:tc>
          <w:tcPr>
            <w:tcW w:w="3145" w:type="dxa"/>
          </w:tcPr>
          <w:p w:rsidR="00C47F03" w:rsidRPr="00E54290" w:rsidRDefault="00C47F03" w:rsidP="00830A4F">
            <w:pPr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Полиэтилен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высокого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давления</w:t>
            </w:r>
          </w:p>
          <w:p w:rsidR="00C47F03" w:rsidRPr="00E54290" w:rsidRDefault="00C47F03" w:rsidP="00830A4F">
            <w:pPr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Полистирол</w:t>
            </w:r>
          </w:p>
        </w:tc>
      </w:tr>
    </w:tbl>
    <w:p w:rsidR="00C47F03" w:rsidRPr="005F2DF4" w:rsidRDefault="00C47F03" w:rsidP="00830A4F">
      <w:pPr>
        <w:jc w:val="both"/>
        <w:rPr>
          <w:sz w:val="28"/>
          <w:szCs w:val="28"/>
        </w:rPr>
      </w:pPr>
    </w:p>
    <w:p w:rsidR="00701480" w:rsidRPr="005F2DF4" w:rsidRDefault="00B06895" w:rsidP="00830A4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Приложение Д </w:t>
      </w:r>
      <w:r w:rsidR="00701480" w:rsidRPr="005F2DF4">
        <w:rPr>
          <w:b/>
          <w:sz w:val="28"/>
          <w:szCs w:val="28"/>
        </w:rPr>
        <w:t>(Измененная</w:t>
      </w:r>
      <w:r w:rsidR="00B175EA" w:rsidRPr="005F2DF4">
        <w:rPr>
          <w:b/>
          <w:sz w:val="28"/>
          <w:szCs w:val="28"/>
        </w:rPr>
        <w:t xml:space="preserve"> </w:t>
      </w:r>
      <w:r w:rsidR="00701480" w:rsidRPr="005F2DF4">
        <w:rPr>
          <w:b/>
          <w:sz w:val="28"/>
          <w:szCs w:val="28"/>
        </w:rPr>
        <w:t>редакция,</w:t>
      </w:r>
      <w:r w:rsidR="00B175EA" w:rsidRPr="005F2DF4">
        <w:rPr>
          <w:b/>
          <w:sz w:val="28"/>
          <w:szCs w:val="28"/>
        </w:rPr>
        <w:t xml:space="preserve"> </w:t>
      </w:r>
      <w:r w:rsidR="00701480" w:rsidRPr="005F2DF4">
        <w:rPr>
          <w:b/>
          <w:sz w:val="28"/>
          <w:szCs w:val="28"/>
        </w:rPr>
        <w:t>Изм.</w:t>
      </w:r>
      <w:r w:rsidR="00B175EA" w:rsidRPr="005F2DF4">
        <w:rPr>
          <w:b/>
          <w:sz w:val="28"/>
          <w:szCs w:val="28"/>
        </w:rPr>
        <w:t xml:space="preserve"> </w:t>
      </w:r>
      <w:r w:rsidR="00701480" w:rsidRPr="005F2DF4">
        <w:rPr>
          <w:b/>
          <w:sz w:val="28"/>
          <w:szCs w:val="28"/>
        </w:rPr>
        <w:t>№</w:t>
      </w:r>
      <w:r w:rsidR="00B175EA" w:rsidRPr="005F2DF4">
        <w:rPr>
          <w:b/>
          <w:sz w:val="28"/>
          <w:szCs w:val="28"/>
        </w:rPr>
        <w:t xml:space="preserve"> </w:t>
      </w:r>
      <w:r w:rsidR="00701480" w:rsidRPr="005F2DF4">
        <w:rPr>
          <w:b/>
          <w:sz w:val="28"/>
          <w:szCs w:val="28"/>
        </w:rPr>
        <w:t>1).</w:t>
      </w:r>
    </w:p>
    <w:p w:rsidR="001D7AED" w:rsidRPr="005F2DF4" w:rsidRDefault="001D7AED" w:rsidP="005F2DF4">
      <w:pPr>
        <w:rPr>
          <w:b/>
          <w:sz w:val="28"/>
          <w:szCs w:val="28"/>
        </w:rPr>
      </w:pPr>
    </w:p>
    <w:p w:rsidR="00C47F03" w:rsidRPr="005F2DF4" w:rsidRDefault="005F2DF4" w:rsidP="005F2DF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C47F03" w:rsidRPr="005F2DF4">
        <w:rPr>
          <w:b/>
          <w:sz w:val="28"/>
          <w:szCs w:val="28"/>
        </w:rPr>
        <w:t>П</w:t>
      </w:r>
      <w:r w:rsidR="00402179" w:rsidRPr="005F2DF4">
        <w:rPr>
          <w:b/>
          <w:sz w:val="28"/>
          <w:szCs w:val="28"/>
        </w:rPr>
        <w:t>риложение</w:t>
      </w:r>
      <w:r w:rsidR="00B175EA" w:rsidRPr="005F2DF4">
        <w:rPr>
          <w:b/>
          <w:sz w:val="28"/>
          <w:szCs w:val="28"/>
        </w:rPr>
        <w:t xml:space="preserve"> </w:t>
      </w:r>
      <w:r w:rsidR="00C47F03" w:rsidRPr="005F2DF4">
        <w:rPr>
          <w:b/>
          <w:sz w:val="28"/>
          <w:szCs w:val="28"/>
        </w:rPr>
        <w:t>Е</w:t>
      </w:r>
    </w:p>
    <w:p w:rsidR="00E54290" w:rsidRPr="005F2DF4" w:rsidRDefault="00E54290" w:rsidP="00830A4F">
      <w:pPr>
        <w:jc w:val="center"/>
        <w:rPr>
          <w:b/>
          <w:sz w:val="28"/>
          <w:szCs w:val="28"/>
        </w:rPr>
      </w:pPr>
    </w:p>
    <w:p w:rsidR="00B2749F" w:rsidRPr="005F2DF4" w:rsidRDefault="00402179" w:rsidP="00830A4F">
      <w:pPr>
        <w:jc w:val="center"/>
        <w:rPr>
          <w:b/>
          <w:sz w:val="28"/>
          <w:szCs w:val="28"/>
        </w:rPr>
      </w:pPr>
      <w:r w:rsidRPr="005F2DF4">
        <w:rPr>
          <w:b/>
          <w:sz w:val="28"/>
          <w:szCs w:val="28"/>
        </w:rPr>
        <w:t>Групп</w:t>
      </w:r>
      <w:r w:rsidR="001D7AED" w:rsidRPr="005F2DF4">
        <w:rPr>
          <w:b/>
          <w:sz w:val="28"/>
          <w:szCs w:val="28"/>
        </w:rPr>
        <w:t>ы</w:t>
      </w:r>
      <w:r w:rsidR="00B175EA" w:rsidRPr="005F2DF4">
        <w:rPr>
          <w:b/>
          <w:sz w:val="28"/>
          <w:szCs w:val="28"/>
        </w:rPr>
        <w:t xml:space="preserve"> </w:t>
      </w:r>
      <w:r w:rsidRPr="005F2DF4">
        <w:rPr>
          <w:b/>
          <w:sz w:val="28"/>
          <w:szCs w:val="28"/>
        </w:rPr>
        <w:t>административных</w:t>
      </w:r>
      <w:r w:rsidR="00B175EA" w:rsidRPr="005F2DF4">
        <w:rPr>
          <w:b/>
          <w:sz w:val="28"/>
          <w:szCs w:val="28"/>
        </w:rPr>
        <w:t xml:space="preserve"> </w:t>
      </w:r>
      <w:r w:rsidRPr="005F2DF4">
        <w:rPr>
          <w:b/>
          <w:sz w:val="28"/>
          <w:szCs w:val="28"/>
        </w:rPr>
        <w:t>районов</w:t>
      </w:r>
      <w:r w:rsidR="00B175EA" w:rsidRPr="005F2DF4">
        <w:rPr>
          <w:b/>
          <w:sz w:val="28"/>
          <w:szCs w:val="28"/>
        </w:rPr>
        <w:t xml:space="preserve"> </w:t>
      </w:r>
      <w:r w:rsidR="00B27466" w:rsidRPr="005F2DF4">
        <w:rPr>
          <w:b/>
          <w:sz w:val="28"/>
          <w:szCs w:val="28"/>
        </w:rPr>
        <w:t>по</w:t>
      </w:r>
      <w:r w:rsidR="00B175EA" w:rsidRPr="005F2DF4">
        <w:rPr>
          <w:b/>
          <w:sz w:val="28"/>
          <w:szCs w:val="28"/>
        </w:rPr>
        <w:t xml:space="preserve"> </w:t>
      </w:r>
      <w:r w:rsidR="00B27466" w:rsidRPr="005F2DF4">
        <w:rPr>
          <w:b/>
          <w:sz w:val="28"/>
          <w:szCs w:val="28"/>
        </w:rPr>
        <w:t>ресурсам</w:t>
      </w:r>
      <w:r w:rsidR="00B175EA" w:rsidRPr="005F2DF4">
        <w:rPr>
          <w:b/>
          <w:sz w:val="28"/>
          <w:szCs w:val="28"/>
        </w:rPr>
        <w:t xml:space="preserve"> </w:t>
      </w:r>
      <w:r w:rsidR="00B27466" w:rsidRPr="005F2DF4">
        <w:rPr>
          <w:b/>
          <w:sz w:val="28"/>
          <w:szCs w:val="28"/>
        </w:rPr>
        <w:t>светового</w:t>
      </w:r>
      <w:r w:rsidR="00B175EA" w:rsidRPr="005F2DF4">
        <w:rPr>
          <w:b/>
          <w:sz w:val="28"/>
          <w:szCs w:val="28"/>
        </w:rPr>
        <w:t xml:space="preserve"> </w:t>
      </w:r>
      <w:r w:rsidR="00B27466" w:rsidRPr="005F2DF4">
        <w:rPr>
          <w:b/>
          <w:sz w:val="28"/>
          <w:szCs w:val="28"/>
        </w:rPr>
        <w:t>климата</w:t>
      </w:r>
    </w:p>
    <w:p w:rsidR="00E54290" w:rsidRPr="005F2DF4" w:rsidRDefault="00E54290" w:rsidP="00830A4F">
      <w:pPr>
        <w:jc w:val="center"/>
        <w:rPr>
          <w:sz w:val="28"/>
          <w:szCs w:val="28"/>
        </w:rPr>
      </w:pPr>
    </w:p>
    <w:p w:rsidR="00B27466" w:rsidRPr="005F2DF4" w:rsidRDefault="009A2B14" w:rsidP="00830A4F">
      <w:pPr>
        <w:rPr>
          <w:sz w:val="28"/>
          <w:szCs w:val="28"/>
        </w:rPr>
      </w:pPr>
      <w:r w:rsidRPr="005F2DF4">
        <w:rPr>
          <w:sz w:val="28"/>
          <w:szCs w:val="28"/>
        </w:rPr>
        <w:t>Т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а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б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л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и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ц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а</w:t>
      </w:r>
      <w:r w:rsidR="00B175EA" w:rsidRPr="005F2DF4">
        <w:rPr>
          <w:sz w:val="28"/>
          <w:szCs w:val="28"/>
        </w:rPr>
        <w:t xml:space="preserve">   </w:t>
      </w:r>
      <w:r w:rsidRPr="005F2DF4">
        <w:rPr>
          <w:sz w:val="28"/>
          <w:szCs w:val="28"/>
        </w:rPr>
        <w:t>Е.1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12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2"/>
        <w:gridCol w:w="7540"/>
      </w:tblGrid>
      <w:tr w:rsidR="00C47F03" w:rsidRPr="003D1A91" w:rsidTr="00F47688">
        <w:trPr>
          <w:trHeight w:val="661"/>
        </w:trPr>
        <w:tc>
          <w:tcPr>
            <w:tcW w:w="1872" w:type="dxa"/>
            <w:tcBorders>
              <w:bottom w:val="single" w:sz="4" w:space="0" w:color="auto"/>
            </w:tcBorders>
          </w:tcPr>
          <w:p w:rsidR="00C47F03" w:rsidRPr="00E54290" w:rsidRDefault="00A10F25" w:rsidP="00830A4F">
            <w:pPr>
              <w:jc w:val="center"/>
              <w:rPr>
                <w:bCs/>
                <w:sz w:val="22"/>
                <w:szCs w:val="22"/>
              </w:rPr>
            </w:pPr>
            <w:r w:rsidRPr="00E54290">
              <w:rPr>
                <w:bCs/>
                <w:sz w:val="22"/>
                <w:szCs w:val="22"/>
              </w:rPr>
              <w:t>Номер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группы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административных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районов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i/>
                <w:sz w:val="22"/>
                <w:szCs w:val="22"/>
                <w:lang w:val="en-US"/>
              </w:rPr>
              <w:t>N</w:t>
            </w:r>
          </w:p>
        </w:tc>
        <w:tc>
          <w:tcPr>
            <w:tcW w:w="7540" w:type="dxa"/>
            <w:tcBorders>
              <w:bottom w:val="single" w:sz="4" w:space="0" w:color="auto"/>
            </w:tcBorders>
            <w:vAlign w:val="center"/>
          </w:tcPr>
          <w:p w:rsidR="00C47F03" w:rsidRPr="00E54290" w:rsidRDefault="00C47F03" w:rsidP="00830A4F">
            <w:pPr>
              <w:jc w:val="center"/>
              <w:rPr>
                <w:bCs/>
                <w:sz w:val="22"/>
                <w:szCs w:val="22"/>
              </w:rPr>
            </w:pPr>
            <w:r w:rsidRPr="00E54290">
              <w:rPr>
                <w:bCs/>
                <w:sz w:val="22"/>
                <w:szCs w:val="22"/>
              </w:rPr>
              <w:t>Административный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район</w:t>
            </w:r>
          </w:p>
        </w:tc>
      </w:tr>
      <w:tr w:rsidR="00C47F03" w:rsidRPr="003D1A91" w:rsidTr="00F47688"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</w:tcPr>
          <w:p w:rsidR="00C47F03" w:rsidRPr="00E54290" w:rsidRDefault="00C47F03" w:rsidP="00830A4F">
            <w:pPr>
              <w:jc w:val="center"/>
              <w:rPr>
                <w:bCs/>
                <w:sz w:val="22"/>
                <w:szCs w:val="22"/>
              </w:rPr>
            </w:pPr>
            <w:r w:rsidRPr="00E54290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7540" w:type="dxa"/>
            <w:tcBorders>
              <w:top w:val="single" w:sz="4" w:space="0" w:color="auto"/>
              <w:bottom w:val="single" w:sz="4" w:space="0" w:color="auto"/>
            </w:tcBorders>
          </w:tcPr>
          <w:p w:rsidR="00C47F03" w:rsidRPr="00E54290" w:rsidRDefault="00C47F03" w:rsidP="00830A4F">
            <w:pPr>
              <w:jc w:val="both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Владимирская,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Калужская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области,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Камчатский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край,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Кемеровская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область,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Красноярский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край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(севернее</w:t>
            </w:r>
            <w:r w:rsidR="00B175EA">
              <w:rPr>
                <w:noProof/>
                <w:sz w:val="22"/>
                <w:szCs w:val="22"/>
              </w:rPr>
              <w:t xml:space="preserve"> </w:t>
            </w:r>
            <w:r w:rsidRPr="00E54290">
              <w:rPr>
                <w:noProof/>
                <w:sz w:val="22"/>
                <w:szCs w:val="22"/>
              </w:rPr>
              <w:t>63</w:t>
            </w:r>
            <w:r w:rsidRPr="00E54290">
              <w:rPr>
                <w:noProof/>
                <w:sz w:val="22"/>
                <w:szCs w:val="22"/>
              </w:rPr>
              <w:sym w:font="Arial" w:char="00B0"/>
            </w:r>
            <w:r w:rsidR="00B175EA">
              <w:rPr>
                <w:sz w:val="22"/>
                <w:szCs w:val="22"/>
              </w:rPr>
              <w:t xml:space="preserve"> </w:t>
            </w:r>
            <w:bookmarkStart w:id="416" w:name="OCRUncertain1974"/>
            <w:r w:rsidRPr="00E54290">
              <w:rPr>
                <w:sz w:val="22"/>
                <w:szCs w:val="22"/>
              </w:rPr>
              <w:t>с.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ш.)</w:t>
            </w:r>
            <w:bookmarkEnd w:id="416"/>
            <w:r w:rsidRPr="00E54290">
              <w:rPr>
                <w:sz w:val="22"/>
                <w:szCs w:val="22"/>
              </w:rPr>
              <w:t>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Курганская,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Московская</w:t>
            </w:r>
            <w:r w:rsidR="00B175EA">
              <w:rPr>
                <w:sz w:val="22"/>
                <w:szCs w:val="22"/>
              </w:rPr>
              <w:t xml:space="preserve"> </w:t>
            </w:r>
            <w:r w:rsidR="009A2B14" w:rsidRPr="00E54290">
              <w:rPr>
                <w:sz w:val="22"/>
                <w:szCs w:val="22"/>
              </w:rPr>
              <w:t>области</w:t>
            </w:r>
            <w:r w:rsidRPr="00E54290">
              <w:rPr>
                <w:sz w:val="22"/>
                <w:szCs w:val="22"/>
              </w:rPr>
              <w:t>,</w:t>
            </w:r>
            <w:r w:rsidR="00B175EA">
              <w:rPr>
                <w:sz w:val="22"/>
                <w:szCs w:val="22"/>
              </w:rPr>
              <w:t xml:space="preserve"> </w:t>
            </w:r>
            <w:r w:rsidR="009A2B14" w:rsidRPr="00E54290">
              <w:rPr>
                <w:sz w:val="22"/>
                <w:szCs w:val="22"/>
              </w:rPr>
              <w:t>г.</w:t>
            </w:r>
            <w:r w:rsidR="00B175EA">
              <w:rPr>
                <w:sz w:val="22"/>
                <w:szCs w:val="22"/>
              </w:rPr>
              <w:t xml:space="preserve"> </w:t>
            </w:r>
            <w:r w:rsidR="00FD2E6A" w:rsidRPr="00E54290">
              <w:rPr>
                <w:sz w:val="22"/>
                <w:szCs w:val="22"/>
              </w:rPr>
              <w:t>Москва,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Нижегородская,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Новосибирская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области,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Пермский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край,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Рязанская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область,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Республика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Башкортостан,</w:t>
            </w:r>
            <w:r w:rsidR="00B175EA">
              <w:rPr>
                <w:sz w:val="22"/>
                <w:szCs w:val="22"/>
              </w:rPr>
              <w:t xml:space="preserve"> </w:t>
            </w:r>
            <w:r w:rsidR="00C01485" w:rsidRPr="00E54290">
              <w:rPr>
                <w:sz w:val="22"/>
                <w:szCs w:val="22"/>
              </w:rPr>
              <w:t>Республика</w:t>
            </w:r>
            <w:r w:rsidR="00B175EA">
              <w:rPr>
                <w:sz w:val="22"/>
                <w:szCs w:val="22"/>
              </w:rPr>
              <w:t xml:space="preserve"> </w:t>
            </w:r>
            <w:r w:rsidR="00C01485" w:rsidRPr="00E54290">
              <w:rPr>
                <w:sz w:val="22"/>
                <w:szCs w:val="22"/>
              </w:rPr>
              <w:t>Марий</w:t>
            </w:r>
            <w:r w:rsidR="00B175EA">
              <w:rPr>
                <w:sz w:val="22"/>
                <w:szCs w:val="22"/>
              </w:rPr>
              <w:t xml:space="preserve"> </w:t>
            </w:r>
            <w:r w:rsidR="00C01485" w:rsidRPr="00E54290">
              <w:rPr>
                <w:sz w:val="22"/>
                <w:szCs w:val="22"/>
              </w:rPr>
              <w:t>Эл,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Республика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Мор</w:t>
            </w:r>
            <w:bookmarkStart w:id="417" w:name="OCRUncertain1972"/>
            <w:r w:rsidRPr="00E54290">
              <w:rPr>
                <w:sz w:val="22"/>
                <w:szCs w:val="22"/>
              </w:rPr>
              <w:t>д</w:t>
            </w:r>
            <w:bookmarkEnd w:id="417"/>
            <w:r w:rsidRPr="00E54290">
              <w:rPr>
                <w:sz w:val="22"/>
                <w:szCs w:val="22"/>
              </w:rPr>
              <w:t>овия,</w:t>
            </w:r>
            <w:r w:rsidR="00B175EA">
              <w:rPr>
                <w:sz w:val="22"/>
                <w:szCs w:val="22"/>
              </w:rPr>
              <w:t xml:space="preserve"> </w:t>
            </w:r>
            <w:r w:rsidR="00E54290" w:rsidRPr="00E54290">
              <w:rPr>
                <w:color w:val="000000"/>
                <w:sz w:val="22"/>
                <w:szCs w:val="22"/>
              </w:rPr>
              <w:t>Республика</w:t>
            </w:r>
            <w:r w:rsidR="00B175EA">
              <w:rPr>
                <w:color w:val="000000"/>
                <w:sz w:val="22"/>
                <w:szCs w:val="22"/>
              </w:rPr>
              <w:t xml:space="preserve"> </w:t>
            </w:r>
            <w:r w:rsidR="00E54290" w:rsidRPr="00E54290">
              <w:rPr>
                <w:color w:val="000000"/>
                <w:sz w:val="22"/>
                <w:szCs w:val="22"/>
              </w:rPr>
              <w:t>Татарстан</w:t>
            </w:r>
            <w:r w:rsidR="00B175EA">
              <w:rPr>
                <w:color w:val="000000"/>
                <w:sz w:val="22"/>
                <w:szCs w:val="22"/>
              </w:rPr>
              <w:t xml:space="preserve"> </w:t>
            </w:r>
            <w:r w:rsidR="00E54290" w:rsidRPr="00E54290">
              <w:rPr>
                <w:color w:val="000000"/>
                <w:sz w:val="22"/>
                <w:szCs w:val="22"/>
              </w:rPr>
              <w:t>(Татарстан)</w:t>
            </w:r>
            <w:r w:rsidRPr="00E54290">
              <w:rPr>
                <w:sz w:val="22"/>
                <w:szCs w:val="22"/>
              </w:rPr>
              <w:t>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Республика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Саха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(Якутия)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(севернее</w:t>
            </w:r>
            <w:r w:rsidR="00B175EA">
              <w:rPr>
                <w:noProof/>
                <w:sz w:val="22"/>
                <w:szCs w:val="22"/>
              </w:rPr>
              <w:t xml:space="preserve"> </w:t>
            </w:r>
            <w:r w:rsidRPr="00E54290">
              <w:rPr>
                <w:noProof/>
                <w:sz w:val="22"/>
                <w:szCs w:val="22"/>
              </w:rPr>
              <w:t>63</w:t>
            </w:r>
            <w:r w:rsidRPr="00E54290">
              <w:rPr>
                <w:noProof/>
                <w:sz w:val="22"/>
                <w:szCs w:val="22"/>
              </w:rPr>
              <w:sym w:font="Arial" w:char="00B0"/>
            </w:r>
            <w:r w:rsidR="00B175EA">
              <w:rPr>
                <w:sz w:val="22"/>
                <w:szCs w:val="22"/>
              </w:rPr>
              <w:t xml:space="preserve"> </w:t>
            </w:r>
            <w:bookmarkStart w:id="418" w:name="OCRUncertain1976"/>
            <w:r w:rsidRPr="00E54290">
              <w:rPr>
                <w:sz w:val="22"/>
                <w:szCs w:val="22"/>
              </w:rPr>
              <w:t>с.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ш.),</w:t>
            </w:r>
            <w:r w:rsidR="00B175EA">
              <w:rPr>
                <w:sz w:val="22"/>
                <w:szCs w:val="22"/>
              </w:rPr>
              <w:t xml:space="preserve"> </w:t>
            </w:r>
            <w:bookmarkEnd w:id="418"/>
            <w:r w:rsidRPr="00E54290">
              <w:rPr>
                <w:sz w:val="22"/>
                <w:szCs w:val="22"/>
              </w:rPr>
              <w:t>Свердловская,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Смоленская,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Тульская,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Тюменская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области,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Удмуртская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Республика,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Хабаровский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край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(севернее</w:t>
            </w:r>
            <w:r w:rsidR="00B175EA">
              <w:rPr>
                <w:noProof/>
                <w:sz w:val="22"/>
                <w:szCs w:val="22"/>
              </w:rPr>
              <w:t xml:space="preserve"> </w:t>
            </w:r>
            <w:r w:rsidRPr="00E54290">
              <w:rPr>
                <w:noProof/>
                <w:sz w:val="22"/>
                <w:szCs w:val="22"/>
              </w:rPr>
              <w:t>55</w:t>
            </w:r>
            <w:r w:rsidRPr="00E54290">
              <w:rPr>
                <w:noProof/>
                <w:sz w:val="22"/>
                <w:szCs w:val="22"/>
              </w:rPr>
              <w:sym w:font="Arial" w:char="00B0"/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с.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ш.),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Челябинская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область,</w:t>
            </w:r>
            <w:r w:rsidR="00B175EA">
              <w:rPr>
                <w:sz w:val="22"/>
                <w:szCs w:val="22"/>
              </w:rPr>
              <w:t xml:space="preserve"> </w:t>
            </w:r>
            <w:r w:rsidR="00E54290" w:rsidRPr="00E54290">
              <w:rPr>
                <w:color w:val="000000"/>
                <w:sz w:val="22"/>
                <w:szCs w:val="22"/>
              </w:rPr>
              <w:t>Чувашская</w:t>
            </w:r>
            <w:r w:rsidR="00B175EA">
              <w:rPr>
                <w:color w:val="000000"/>
                <w:sz w:val="22"/>
                <w:szCs w:val="22"/>
              </w:rPr>
              <w:t xml:space="preserve"> </w:t>
            </w:r>
            <w:r w:rsidR="00E54290" w:rsidRPr="00E54290">
              <w:rPr>
                <w:color w:val="000000"/>
                <w:sz w:val="22"/>
                <w:szCs w:val="22"/>
              </w:rPr>
              <w:t>Республика</w:t>
            </w:r>
            <w:r w:rsidR="00B175EA">
              <w:rPr>
                <w:color w:val="000000"/>
                <w:sz w:val="22"/>
                <w:szCs w:val="22"/>
              </w:rPr>
              <w:t xml:space="preserve"> </w:t>
            </w:r>
            <w:r w:rsidR="00E54290" w:rsidRPr="00E54290">
              <w:rPr>
                <w:color w:val="000000"/>
                <w:sz w:val="22"/>
                <w:szCs w:val="22"/>
              </w:rPr>
              <w:t>–</w:t>
            </w:r>
            <w:r w:rsidR="00B175EA">
              <w:rPr>
                <w:color w:val="000000"/>
                <w:sz w:val="22"/>
                <w:szCs w:val="22"/>
              </w:rPr>
              <w:t xml:space="preserve"> </w:t>
            </w:r>
            <w:r w:rsidR="00E54290" w:rsidRPr="00E54290">
              <w:rPr>
                <w:color w:val="000000"/>
                <w:sz w:val="22"/>
                <w:szCs w:val="22"/>
              </w:rPr>
              <w:t>Чувашия</w:t>
            </w:r>
            <w:r w:rsidRPr="00E54290">
              <w:rPr>
                <w:sz w:val="22"/>
                <w:szCs w:val="22"/>
              </w:rPr>
              <w:t>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Чукотский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автономный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ок</w:t>
            </w:r>
            <w:r w:rsidR="00F52913" w:rsidRPr="00E54290">
              <w:rPr>
                <w:sz w:val="22"/>
                <w:szCs w:val="22"/>
              </w:rPr>
              <w:t>руг</w:t>
            </w:r>
          </w:p>
          <w:p w:rsidR="00E54290" w:rsidRPr="00E54290" w:rsidRDefault="00E54290" w:rsidP="00830A4F">
            <w:pPr>
              <w:jc w:val="both"/>
              <w:rPr>
                <w:sz w:val="22"/>
                <w:szCs w:val="22"/>
              </w:rPr>
            </w:pPr>
          </w:p>
        </w:tc>
      </w:tr>
      <w:tr w:rsidR="00C47F03" w:rsidRPr="003D1A91" w:rsidTr="00F47688"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</w:tcPr>
          <w:p w:rsidR="00C47F03" w:rsidRPr="00E54290" w:rsidRDefault="00C47F03" w:rsidP="00830A4F">
            <w:pPr>
              <w:jc w:val="center"/>
              <w:rPr>
                <w:bCs/>
                <w:sz w:val="22"/>
                <w:szCs w:val="22"/>
              </w:rPr>
            </w:pPr>
            <w:r w:rsidRPr="00E54290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7540" w:type="dxa"/>
            <w:tcBorders>
              <w:top w:val="single" w:sz="4" w:space="0" w:color="auto"/>
              <w:bottom w:val="single" w:sz="4" w:space="0" w:color="auto"/>
            </w:tcBorders>
          </w:tcPr>
          <w:p w:rsidR="00E54290" w:rsidRPr="00E54290" w:rsidRDefault="00C47F03" w:rsidP="00830A4F">
            <w:pPr>
              <w:jc w:val="both"/>
              <w:rPr>
                <w:sz w:val="22"/>
                <w:szCs w:val="22"/>
              </w:rPr>
            </w:pPr>
            <w:r w:rsidRPr="00E54290">
              <w:rPr>
                <w:sz w:val="22"/>
                <w:szCs w:val="22"/>
              </w:rPr>
              <w:t>Белгородская,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Брянская,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Волгоградская,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Воронежская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области,</w:t>
            </w:r>
            <w:r w:rsidR="00B175EA">
              <w:rPr>
                <w:sz w:val="22"/>
                <w:szCs w:val="22"/>
              </w:rPr>
              <w:t xml:space="preserve"> </w:t>
            </w:r>
            <w:r w:rsidR="00E74216" w:rsidRPr="00E54290">
              <w:rPr>
                <w:sz w:val="22"/>
                <w:szCs w:val="22"/>
              </w:rPr>
              <w:t>Еврейская</w:t>
            </w:r>
            <w:r w:rsidR="00B175EA">
              <w:rPr>
                <w:sz w:val="22"/>
                <w:szCs w:val="22"/>
              </w:rPr>
              <w:t xml:space="preserve"> </w:t>
            </w:r>
            <w:r w:rsidR="00E74216" w:rsidRPr="00E54290">
              <w:rPr>
                <w:sz w:val="22"/>
                <w:szCs w:val="22"/>
              </w:rPr>
              <w:t>автономная</w:t>
            </w:r>
            <w:r w:rsidR="00B175EA">
              <w:rPr>
                <w:sz w:val="22"/>
                <w:szCs w:val="22"/>
              </w:rPr>
              <w:t xml:space="preserve"> </w:t>
            </w:r>
            <w:r w:rsidR="00E74216" w:rsidRPr="00E54290">
              <w:rPr>
                <w:sz w:val="22"/>
                <w:szCs w:val="22"/>
              </w:rPr>
              <w:t>область,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Забайкальский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край,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Кабардино-Балкарская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Республика,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Красноярский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край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(южнее</w:t>
            </w:r>
            <w:r w:rsidR="00B175EA">
              <w:rPr>
                <w:noProof/>
                <w:sz w:val="22"/>
                <w:szCs w:val="22"/>
              </w:rPr>
              <w:t xml:space="preserve"> </w:t>
            </w:r>
            <w:r w:rsidRPr="00E54290">
              <w:rPr>
                <w:noProof/>
                <w:sz w:val="22"/>
                <w:szCs w:val="22"/>
              </w:rPr>
              <w:t>63</w:t>
            </w:r>
            <w:r w:rsidRPr="00E54290">
              <w:rPr>
                <w:noProof/>
                <w:sz w:val="22"/>
                <w:szCs w:val="22"/>
              </w:rPr>
              <w:sym w:font="Arial" w:char="00B0"/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с.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ш</w:t>
            </w:r>
            <w:bookmarkStart w:id="419" w:name="OCRUncertain1983"/>
            <w:r w:rsidRPr="00E54290">
              <w:rPr>
                <w:sz w:val="22"/>
                <w:szCs w:val="22"/>
              </w:rPr>
              <w:t>.)</w:t>
            </w:r>
            <w:bookmarkEnd w:id="419"/>
            <w:r w:rsidRPr="00E54290">
              <w:rPr>
                <w:sz w:val="22"/>
                <w:szCs w:val="22"/>
              </w:rPr>
              <w:t>,</w:t>
            </w:r>
            <w:r w:rsidR="00B175EA">
              <w:rPr>
                <w:sz w:val="22"/>
                <w:szCs w:val="22"/>
              </w:rPr>
              <w:t xml:space="preserve"> </w:t>
            </w:r>
            <w:r w:rsidR="00E74216" w:rsidRPr="00E54290">
              <w:rPr>
                <w:sz w:val="22"/>
                <w:szCs w:val="22"/>
              </w:rPr>
              <w:t>Иркутская,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Курская,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Липе</w:t>
            </w:r>
            <w:bookmarkStart w:id="420" w:name="OCRUncertain1979"/>
            <w:r w:rsidRPr="00E54290">
              <w:rPr>
                <w:sz w:val="22"/>
                <w:szCs w:val="22"/>
              </w:rPr>
              <w:t>ц</w:t>
            </w:r>
            <w:bookmarkEnd w:id="420"/>
            <w:r w:rsidRPr="00E54290">
              <w:rPr>
                <w:sz w:val="22"/>
                <w:szCs w:val="22"/>
              </w:rPr>
              <w:t>кая,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Магаданская,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Оренбургская,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Орловская,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Пензенская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области,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Алтай</w:t>
            </w:r>
            <w:r w:rsidR="00FD2E6A" w:rsidRPr="00E54290">
              <w:rPr>
                <w:sz w:val="22"/>
                <w:szCs w:val="22"/>
              </w:rPr>
              <w:t>ский</w:t>
            </w:r>
            <w:r w:rsidR="00B175EA">
              <w:rPr>
                <w:sz w:val="22"/>
                <w:szCs w:val="22"/>
              </w:rPr>
              <w:t xml:space="preserve"> </w:t>
            </w:r>
            <w:r w:rsidR="00FD2E6A" w:rsidRPr="00E54290">
              <w:rPr>
                <w:sz w:val="22"/>
                <w:szCs w:val="22"/>
              </w:rPr>
              <w:t>край</w:t>
            </w:r>
            <w:r w:rsidRPr="00E54290">
              <w:rPr>
                <w:sz w:val="22"/>
                <w:szCs w:val="22"/>
              </w:rPr>
              <w:t>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Республика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Бурятия,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Республика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Ингушетия,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Республика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Коми,</w:t>
            </w:r>
            <w:r w:rsidR="00B175EA">
              <w:rPr>
                <w:sz w:val="22"/>
                <w:szCs w:val="22"/>
              </w:rPr>
              <w:t xml:space="preserve"> </w:t>
            </w:r>
            <w:bookmarkStart w:id="421" w:name="OCRUncertain1981"/>
            <w:r w:rsidRPr="00E54290">
              <w:rPr>
                <w:sz w:val="22"/>
                <w:szCs w:val="22"/>
              </w:rPr>
              <w:t>Республика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Саха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(Якутия)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(южнее</w:t>
            </w:r>
            <w:r w:rsidR="00B175EA">
              <w:rPr>
                <w:noProof/>
                <w:sz w:val="22"/>
                <w:szCs w:val="22"/>
              </w:rPr>
              <w:t xml:space="preserve"> </w:t>
            </w:r>
            <w:r w:rsidRPr="00E54290">
              <w:rPr>
                <w:noProof/>
                <w:sz w:val="22"/>
                <w:szCs w:val="22"/>
              </w:rPr>
              <w:t>63</w:t>
            </w:r>
            <w:r w:rsidRPr="00E54290">
              <w:rPr>
                <w:noProof/>
                <w:sz w:val="22"/>
                <w:szCs w:val="22"/>
              </w:rPr>
              <w:sym w:font="Arial" w:char="00B0"/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с.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ш</w:t>
            </w:r>
            <w:bookmarkStart w:id="422" w:name="OCRUncertain1985"/>
            <w:r w:rsidRPr="00E54290">
              <w:rPr>
                <w:sz w:val="22"/>
                <w:szCs w:val="22"/>
              </w:rPr>
              <w:t>.)</w:t>
            </w:r>
            <w:bookmarkEnd w:id="422"/>
            <w:r w:rsidRPr="00E54290">
              <w:rPr>
                <w:sz w:val="22"/>
                <w:szCs w:val="22"/>
              </w:rPr>
              <w:t>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Республика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Северная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Осетия</w:t>
            </w:r>
            <w:bookmarkEnd w:id="421"/>
            <w:r w:rsidR="00B175EA">
              <w:rPr>
                <w:sz w:val="22"/>
                <w:szCs w:val="22"/>
              </w:rPr>
              <w:t xml:space="preserve"> </w:t>
            </w:r>
            <w:r w:rsidR="001D7AED" w:rsidRPr="00E54290">
              <w:rPr>
                <w:sz w:val="22"/>
                <w:szCs w:val="22"/>
              </w:rPr>
              <w:t>–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Алания,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Республика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Тыва,</w:t>
            </w:r>
            <w:r w:rsidR="00B175EA">
              <w:rPr>
                <w:sz w:val="22"/>
                <w:szCs w:val="22"/>
              </w:rPr>
              <w:t xml:space="preserve"> </w:t>
            </w:r>
            <w:r w:rsidR="00E74216" w:rsidRPr="00E54290">
              <w:rPr>
                <w:sz w:val="22"/>
                <w:szCs w:val="22"/>
              </w:rPr>
              <w:t>Республика</w:t>
            </w:r>
            <w:r w:rsidR="00B175EA">
              <w:rPr>
                <w:sz w:val="22"/>
                <w:szCs w:val="22"/>
              </w:rPr>
              <w:t xml:space="preserve"> </w:t>
            </w:r>
            <w:r w:rsidR="00E74216" w:rsidRPr="00E54290">
              <w:rPr>
                <w:sz w:val="22"/>
                <w:szCs w:val="22"/>
              </w:rPr>
              <w:t>Хакасия,</w:t>
            </w:r>
            <w:r w:rsidR="00B175EA">
              <w:rPr>
                <w:sz w:val="22"/>
                <w:szCs w:val="22"/>
              </w:rPr>
              <w:t xml:space="preserve"> </w:t>
            </w:r>
            <w:r w:rsidR="005B413A" w:rsidRPr="00E54290">
              <w:rPr>
                <w:sz w:val="22"/>
                <w:szCs w:val="22"/>
              </w:rPr>
              <w:t>Омская,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Самарская,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Саратовская,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Сахалинская,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Тамбовская,</w:t>
            </w:r>
            <w:r w:rsidR="00B175EA">
              <w:rPr>
                <w:sz w:val="22"/>
                <w:szCs w:val="22"/>
              </w:rPr>
              <w:t xml:space="preserve"> </w:t>
            </w:r>
            <w:r w:rsidR="00FD2E6A" w:rsidRPr="00E54290">
              <w:rPr>
                <w:sz w:val="22"/>
                <w:szCs w:val="22"/>
              </w:rPr>
              <w:t>Томская,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Ульяновская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области,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Хабаровский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край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(южнее</w:t>
            </w:r>
            <w:r w:rsidR="00B175EA">
              <w:rPr>
                <w:noProof/>
                <w:sz w:val="22"/>
                <w:szCs w:val="22"/>
              </w:rPr>
              <w:t xml:space="preserve"> </w:t>
            </w:r>
            <w:r w:rsidRPr="00E54290">
              <w:rPr>
                <w:noProof/>
                <w:sz w:val="22"/>
                <w:szCs w:val="22"/>
              </w:rPr>
              <w:t>55</w:t>
            </w:r>
            <w:r w:rsidRPr="00E54290">
              <w:rPr>
                <w:noProof/>
                <w:sz w:val="22"/>
                <w:szCs w:val="22"/>
              </w:rPr>
              <w:sym w:font="Arial" w:char="00B0"/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с.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ш</w:t>
            </w:r>
            <w:bookmarkStart w:id="423" w:name="OCRUncertain1987"/>
            <w:r w:rsidRPr="00E54290">
              <w:rPr>
                <w:sz w:val="22"/>
                <w:szCs w:val="22"/>
              </w:rPr>
              <w:t>.)</w:t>
            </w:r>
            <w:bookmarkEnd w:id="423"/>
            <w:r w:rsidRPr="00E54290">
              <w:rPr>
                <w:sz w:val="22"/>
                <w:szCs w:val="22"/>
              </w:rPr>
              <w:t>,</w:t>
            </w:r>
            <w:r w:rsidR="00B175EA">
              <w:rPr>
                <w:sz w:val="22"/>
                <w:szCs w:val="22"/>
              </w:rPr>
              <w:t xml:space="preserve"> </w:t>
            </w:r>
            <w:r w:rsidR="00E54290" w:rsidRPr="00E54290">
              <w:rPr>
                <w:color w:val="000000"/>
                <w:sz w:val="22"/>
                <w:szCs w:val="22"/>
              </w:rPr>
              <w:t>Ханты-Мансийский</w:t>
            </w:r>
            <w:r w:rsidR="00B175EA">
              <w:rPr>
                <w:color w:val="000000"/>
                <w:sz w:val="22"/>
                <w:szCs w:val="22"/>
              </w:rPr>
              <w:t xml:space="preserve"> </w:t>
            </w:r>
            <w:r w:rsidR="00E54290" w:rsidRPr="00E54290">
              <w:rPr>
                <w:color w:val="000000"/>
                <w:sz w:val="22"/>
                <w:szCs w:val="22"/>
              </w:rPr>
              <w:t>автономный</w:t>
            </w:r>
            <w:r w:rsidR="00B175EA">
              <w:rPr>
                <w:color w:val="000000"/>
                <w:sz w:val="22"/>
                <w:szCs w:val="22"/>
              </w:rPr>
              <w:t xml:space="preserve"> </w:t>
            </w:r>
            <w:r w:rsidR="00E54290" w:rsidRPr="00E54290">
              <w:rPr>
                <w:color w:val="000000"/>
                <w:sz w:val="22"/>
                <w:szCs w:val="22"/>
              </w:rPr>
              <w:t>округ</w:t>
            </w:r>
            <w:r w:rsidR="00B175EA">
              <w:rPr>
                <w:color w:val="000000"/>
                <w:sz w:val="22"/>
                <w:szCs w:val="22"/>
              </w:rPr>
              <w:t xml:space="preserve"> </w:t>
            </w:r>
            <w:r w:rsidR="00E54290" w:rsidRPr="00E54290">
              <w:rPr>
                <w:color w:val="000000"/>
                <w:sz w:val="22"/>
                <w:szCs w:val="22"/>
              </w:rPr>
              <w:t>–</w:t>
            </w:r>
            <w:r w:rsidR="00B175EA">
              <w:rPr>
                <w:color w:val="000000"/>
                <w:sz w:val="22"/>
                <w:szCs w:val="22"/>
              </w:rPr>
              <w:t xml:space="preserve"> </w:t>
            </w:r>
            <w:r w:rsidR="00E54290" w:rsidRPr="00E54290">
              <w:rPr>
                <w:color w:val="000000"/>
                <w:sz w:val="22"/>
                <w:szCs w:val="22"/>
              </w:rPr>
              <w:t>Югра</w:t>
            </w:r>
            <w:r w:rsidRPr="00E54290">
              <w:rPr>
                <w:sz w:val="22"/>
                <w:szCs w:val="22"/>
              </w:rPr>
              <w:t>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Чеченская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sz w:val="22"/>
                <w:szCs w:val="22"/>
              </w:rPr>
              <w:t>Республика</w:t>
            </w:r>
          </w:p>
          <w:p w:rsidR="00C47F03" w:rsidRPr="00E54290" w:rsidRDefault="00C47F03" w:rsidP="00830A4F">
            <w:pPr>
              <w:jc w:val="both"/>
              <w:rPr>
                <w:sz w:val="22"/>
                <w:szCs w:val="22"/>
              </w:rPr>
            </w:pPr>
          </w:p>
        </w:tc>
      </w:tr>
      <w:tr w:rsidR="00C47F03" w:rsidRPr="003D1A91" w:rsidTr="00F47688"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</w:tcPr>
          <w:p w:rsidR="00C47F03" w:rsidRPr="00E54290" w:rsidRDefault="00C47F03" w:rsidP="00830A4F">
            <w:pPr>
              <w:jc w:val="center"/>
              <w:rPr>
                <w:bCs/>
                <w:sz w:val="22"/>
                <w:szCs w:val="22"/>
              </w:rPr>
            </w:pPr>
            <w:r w:rsidRPr="00E54290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7540" w:type="dxa"/>
            <w:tcBorders>
              <w:top w:val="single" w:sz="4" w:space="0" w:color="auto"/>
              <w:bottom w:val="single" w:sz="4" w:space="0" w:color="auto"/>
            </w:tcBorders>
          </w:tcPr>
          <w:p w:rsidR="00C47F03" w:rsidRPr="00E54290" w:rsidRDefault="00C47F03" w:rsidP="00830A4F">
            <w:pPr>
              <w:spacing w:before="40" w:after="40"/>
              <w:ind w:left="113" w:right="113"/>
              <w:jc w:val="both"/>
              <w:rPr>
                <w:bCs/>
                <w:sz w:val="22"/>
                <w:szCs w:val="22"/>
              </w:rPr>
            </w:pPr>
            <w:r w:rsidRPr="00E54290">
              <w:rPr>
                <w:bCs/>
                <w:sz w:val="22"/>
                <w:szCs w:val="22"/>
              </w:rPr>
              <w:t>Вологодская,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Ивановская,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Калининградская,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Кировская,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Костромская,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Ленинградская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="00E40EEE" w:rsidRPr="00E54290">
              <w:rPr>
                <w:bCs/>
                <w:sz w:val="22"/>
                <w:szCs w:val="22"/>
              </w:rPr>
              <w:t>области</w:t>
            </w:r>
            <w:r w:rsidRPr="00E54290">
              <w:rPr>
                <w:bCs/>
                <w:sz w:val="22"/>
                <w:szCs w:val="22"/>
              </w:rPr>
              <w:t>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Нене</w:t>
            </w:r>
            <w:bookmarkStart w:id="424" w:name="OCRUncertain1991"/>
            <w:r w:rsidRPr="00E54290">
              <w:rPr>
                <w:bCs/>
                <w:sz w:val="22"/>
                <w:szCs w:val="22"/>
              </w:rPr>
              <w:t>ц</w:t>
            </w:r>
            <w:bookmarkEnd w:id="424"/>
            <w:r w:rsidRPr="00E54290">
              <w:rPr>
                <w:bCs/>
                <w:sz w:val="22"/>
                <w:szCs w:val="22"/>
              </w:rPr>
              <w:t>кий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автономный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округ,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Новгородская,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Псковская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области,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Республика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Карелия,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="009A2B14" w:rsidRPr="00E54290">
              <w:rPr>
                <w:bCs/>
                <w:sz w:val="22"/>
                <w:szCs w:val="22"/>
              </w:rPr>
              <w:t>г.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="00FD2E6A" w:rsidRPr="00E54290">
              <w:rPr>
                <w:bCs/>
                <w:sz w:val="22"/>
                <w:szCs w:val="22"/>
              </w:rPr>
              <w:t>Санкт-Петербург,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Тверская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область,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bookmarkStart w:id="425" w:name="OCRUncertain1989"/>
            <w:r w:rsidRPr="00E54290">
              <w:rPr>
                <w:bCs/>
                <w:sz w:val="22"/>
                <w:szCs w:val="22"/>
              </w:rPr>
              <w:t>Ямало-</w:t>
            </w:r>
            <w:bookmarkEnd w:id="425"/>
            <w:r w:rsidRPr="00E54290">
              <w:rPr>
                <w:bCs/>
                <w:sz w:val="22"/>
                <w:szCs w:val="22"/>
              </w:rPr>
              <w:t>Ненецкий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автоно</w:t>
            </w:r>
            <w:r w:rsidR="00F52913" w:rsidRPr="00E54290">
              <w:rPr>
                <w:bCs/>
                <w:sz w:val="22"/>
                <w:szCs w:val="22"/>
              </w:rPr>
              <w:t>мный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="00F52913" w:rsidRPr="00E54290">
              <w:rPr>
                <w:bCs/>
                <w:sz w:val="22"/>
                <w:szCs w:val="22"/>
              </w:rPr>
              <w:t>округ,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="00F52913" w:rsidRPr="00E54290">
              <w:rPr>
                <w:bCs/>
                <w:sz w:val="22"/>
                <w:szCs w:val="22"/>
              </w:rPr>
              <w:t>Ярославская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="00F52913" w:rsidRPr="00E54290">
              <w:rPr>
                <w:bCs/>
                <w:sz w:val="22"/>
                <w:szCs w:val="22"/>
              </w:rPr>
              <w:t>область</w:t>
            </w:r>
          </w:p>
        </w:tc>
      </w:tr>
      <w:tr w:rsidR="00C47F03" w:rsidRPr="003D1A91" w:rsidTr="00F47688"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</w:tcPr>
          <w:p w:rsidR="00C47F03" w:rsidRPr="00E54290" w:rsidRDefault="00C47F03" w:rsidP="00830A4F">
            <w:pPr>
              <w:jc w:val="center"/>
              <w:rPr>
                <w:bCs/>
                <w:sz w:val="22"/>
                <w:szCs w:val="22"/>
              </w:rPr>
            </w:pPr>
            <w:r w:rsidRPr="00E54290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7540" w:type="dxa"/>
            <w:tcBorders>
              <w:top w:val="single" w:sz="4" w:space="0" w:color="auto"/>
              <w:bottom w:val="single" w:sz="4" w:space="0" w:color="auto"/>
            </w:tcBorders>
          </w:tcPr>
          <w:p w:rsidR="00C47F03" w:rsidRPr="00E54290" w:rsidRDefault="00C47F03" w:rsidP="00830A4F">
            <w:pPr>
              <w:spacing w:before="40" w:after="40"/>
              <w:ind w:left="113" w:right="113"/>
              <w:jc w:val="both"/>
              <w:rPr>
                <w:bCs/>
                <w:sz w:val="22"/>
                <w:szCs w:val="22"/>
              </w:rPr>
            </w:pPr>
            <w:r w:rsidRPr="00E54290">
              <w:rPr>
                <w:bCs/>
                <w:sz w:val="22"/>
                <w:szCs w:val="22"/>
              </w:rPr>
              <w:t>Архангельская,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Мурманская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области</w:t>
            </w:r>
          </w:p>
        </w:tc>
      </w:tr>
      <w:tr w:rsidR="00C47F03" w:rsidRPr="003D1A91" w:rsidTr="00F47688"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</w:tcPr>
          <w:p w:rsidR="00C47F03" w:rsidRPr="00E54290" w:rsidRDefault="00C47F03" w:rsidP="00830A4F">
            <w:pPr>
              <w:jc w:val="center"/>
              <w:rPr>
                <w:bCs/>
                <w:sz w:val="22"/>
                <w:szCs w:val="22"/>
              </w:rPr>
            </w:pPr>
            <w:r w:rsidRPr="00E54290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7540" w:type="dxa"/>
            <w:tcBorders>
              <w:top w:val="single" w:sz="4" w:space="0" w:color="auto"/>
              <w:bottom w:val="single" w:sz="4" w:space="0" w:color="auto"/>
            </w:tcBorders>
          </w:tcPr>
          <w:p w:rsidR="00C47F03" w:rsidRPr="00E54290" w:rsidRDefault="00C47F03" w:rsidP="00830A4F">
            <w:pPr>
              <w:spacing w:before="40" w:after="40"/>
              <w:ind w:left="113" w:right="113"/>
              <w:jc w:val="both"/>
              <w:rPr>
                <w:bCs/>
                <w:sz w:val="22"/>
                <w:szCs w:val="22"/>
              </w:rPr>
            </w:pPr>
            <w:r w:rsidRPr="00E54290">
              <w:rPr>
                <w:bCs/>
                <w:sz w:val="22"/>
                <w:szCs w:val="22"/>
              </w:rPr>
              <w:t>Астраханская,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Амурская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области,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="00E74216" w:rsidRPr="00E54290">
              <w:rPr>
                <w:sz w:val="22"/>
                <w:szCs w:val="22"/>
              </w:rPr>
              <w:t>Карачаево-Черкесская</w:t>
            </w:r>
            <w:r w:rsidR="00B175EA">
              <w:rPr>
                <w:sz w:val="22"/>
                <w:szCs w:val="22"/>
              </w:rPr>
              <w:t xml:space="preserve"> </w:t>
            </w:r>
            <w:r w:rsidR="00E74216" w:rsidRPr="00E54290">
              <w:rPr>
                <w:sz w:val="22"/>
                <w:szCs w:val="22"/>
              </w:rPr>
              <w:t>Республика,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Краснодарский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край</w:t>
            </w:r>
            <w:r w:rsidR="001D7AED" w:rsidRPr="00E54290">
              <w:rPr>
                <w:bCs/>
                <w:sz w:val="22"/>
                <w:szCs w:val="22"/>
              </w:rPr>
              <w:t>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Приморский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край,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="00E74216" w:rsidRPr="00E54290">
              <w:rPr>
                <w:sz w:val="22"/>
                <w:szCs w:val="22"/>
              </w:rPr>
              <w:t>Республика</w:t>
            </w:r>
            <w:r w:rsidR="00B175EA">
              <w:rPr>
                <w:sz w:val="22"/>
                <w:szCs w:val="22"/>
              </w:rPr>
              <w:t xml:space="preserve"> </w:t>
            </w:r>
            <w:r w:rsidR="00E74216" w:rsidRPr="00E54290">
              <w:rPr>
                <w:sz w:val="22"/>
                <w:szCs w:val="22"/>
              </w:rPr>
              <w:t>Адыгея,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Республика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Дагестан,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Республика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Калмыкия,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="00FD2E6A" w:rsidRPr="00E54290">
              <w:rPr>
                <w:bCs/>
                <w:sz w:val="22"/>
                <w:szCs w:val="22"/>
              </w:rPr>
              <w:t>Республика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="00FD2E6A" w:rsidRPr="00E54290">
              <w:rPr>
                <w:bCs/>
                <w:sz w:val="22"/>
                <w:szCs w:val="22"/>
              </w:rPr>
              <w:t>Крым,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Ростовская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Pr="00E54290">
              <w:rPr>
                <w:bCs/>
                <w:sz w:val="22"/>
                <w:szCs w:val="22"/>
              </w:rPr>
              <w:t>область,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="009A2B14" w:rsidRPr="00E54290">
              <w:rPr>
                <w:bCs/>
                <w:sz w:val="22"/>
                <w:szCs w:val="22"/>
              </w:rPr>
              <w:t>г.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="00FD2E6A" w:rsidRPr="00E54290">
              <w:rPr>
                <w:bCs/>
                <w:sz w:val="22"/>
                <w:szCs w:val="22"/>
              </w:rPr>
              <w:t>Севастополь,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="00F52913" w:rsidRPr="00E54290">
              <w:rPr>
                <w:bCs/>
                <w:sz w:val="22"/>
                <w:szCs w:val="22"/>
              </w:rPr>
              <w:t>Ставропольский</w:t>
            </w:r>
            <w:r w:rsidR="00B175EA">
              <w:rPr>
                <w:bCs/>
                <w:sz w:val="22"/>
                <w:szCs w:val="22"/>
              </w:rPr>
              <w:t xml:space="preserve"> </w:t>
            </w:r>
            <w:r w:rsidR="00F52913" w:rsidRPr="00E54290">
              <w:rPr>
                <w:bCs/>
                <w:sz w:val="22"/>
                <w:szCs w:val="22"/>
              </w:rPr>
              <w:t>край</w:t>
            </w:r>
          </w:p>
        </w:tc>
      </w:tr>
      <w:tr w:rsidR="00A10F25" w:rsidRPr="003D1A91" w:rsidTr="00F47688">
        <w:tc>
          <w:tcPr>
            <w:tcW w:w="9412" w:type="dxa"/>
            <w:gridSpan w:val="2"/>
            <w:tcBorders>
              <w:top w:val="single" w:sz="4" w:space="0" w:color="auto"/>
            </w:tcBorders>
          </w:tcPr>
          <w:p w:rsidR="00A10F25" w:rsidRPr="00E54290" w:rsidRDefault="00A10F25" w:rsidP="00830A4F">
            <w:pPr>
              <w:ind w:firstLine="567"/>
              <w:jc w:val="both"/>
              <w:rPr>
                <w:sz w:val="20"/>
                <w:szCs w:val="20"/>
              </w:rPr>
            </w:pPr>
            <w:r w:rsidRPr="00E54290">
              <w:rPr>
                <w:sz w:val="20"/>
                <w:szCs w:val="20"/>
              </w:rPr>
              <w:t>П</w:t>
            </w:r>
            <w:r w:rsidR="00B175EA">
              <w:rPr>
                <w:sz w:val="20"/>
                <w:szCs w:val="20"/>
              </w:rPr>
              <w:t xml:space="preserve"> </w:t>
            </w:r>
            <w:r w:rsidRPr="00E54290">
              <w:rPr>
                <w:sz w:val="20"/>
                <w:szCs w:val="20"/>
              </w:rPr>
              <w:t>р</w:t>
            </w:r>
            <w:r w:rsidR="00B175EA">
              <w:rPr>
                <w:sz w:val="20"/>
                <w:szCs w:val="20"/>
              </w:rPr>
              <w:t xml:space="preserve"> </w:t>
            </w:r>
            <w:r w:rsidRPr="00E54290">
              <w:rPr>
                <w:sz w:val="20"/>
                <w:szCs w:val="20"/>
              </w:rPr>
              <w:t>и</w:t>
            </w:r>
            <w:r w:rsidR="00B175EA">
              <w:rPr>
                <w:sz w:val="20"/>
                <w:szCs w:val="20"/>
              </w:rPr>
              <w:t xml:space="preserve"> </w:t>
            </w:r>
            <w:r w:rsidRPr="00E54290">
              <w:rPr>
                <w:sz w:val="20"/>
                <w:szCs w:val="20"/>
              </w:rPr>
              <w:t>м</w:t>
            </w:r>
            <w:r w:rsidR="00B175EA">
              <w:rPr>
                <w:sz w:val="20"/>
                <w:szCs w:val="20"/>
              </w:rPr>
              <w:t xml:space="preserve"> </w:t>
            </w:r>
            <w:r w:rsidRPr="00E54290">
              <w:rPr>
                <w:sz w:val="20"/>
                <w:szCs w:val="20"/>
              </w:rPr>
              <w:t>е</w:t>
            </w:r>
            <w:r w:rsidR="00B175EA">
              <w:rPr>
                <w:sz w:val="20"/>
                <w:szCs w:val="20"/>
              </w:rPr>
              <w:t xml:space="preserve"> </w:t>
            </w:r>
            <w:r w:rsidRPr="00E54290">
              <w:rPr>
                <w:sz w:val="20"/>
                <w:szCs w:val="20"/>
              </w:rPr>
              <w:t>ч</w:t>
            </w:r>
            <w:r w:rsidR="00B175EA">
              <w:rPr>
                <w:sz w:val="20"/>
                <w:szCs w:val="20"/>
              </w:rPr>
              <w:t xml:space="preserve"> </w:t>
            </w:r>
            <w:r w:rsidRPr="00E54290">
              <w:rPr>
                <w:sz w:val="20"/>
                <w:szCs w:val="20"/>
              </w:rPr>
              <w:t>а</w:t>
            </w:r>
            <w:r w:rsidR="00B175EA">
              <w:rPr>
                <w:sz w:val="20"/>
                <w:szCs w:val="20"/>
              </w:rPr>
              <w:t xml:space="preserve"> </w:t>
            </w:r>
            <w:r w:rsidRPr="00E54290">
              <w:rPr>
                <w:sz w:val="20"/>
                <w:szCs w:val="20"/>
              </w:rPr>
              <w:t>н</w:t>
            </w:r>
            <w:r w:rsidR="00B175EA">
              <w:rPr>
                <w:sz w:val="20"/>
                <w:szCs w:val="20"/>
              </w:rPr>
              <w:t xml:space="preserve"> </w:t>
            </w:r>
            <w:r w:rsidRPr="00E54290">
              <w:rPr>
                <w:sz w:val="20"/>
                <w:szCs w:val="20"/>
              </w:rPr>
              <w:t>и</w:t>
            </w:r>
            <w:r w:rsidR="00B175EA">
              <w:rPr>
                <w:sz w:val="20"/>
                <w:szCs w:val="20"/>
              </w:rPr>
              <w:t xml:space="preserve"> </w:t>
            </w:r>
            <w:r w:rsidRPr="00E54290">
              <w:rPr>
                <w:sz w:val="20"/>
                <w:szCs w:val="20"/>
              </w:rPr>
              <w:t>е</w:t>
            </w:r>
            <w:r w:rsidR="00B175EA">
              <w:rPr>
                <w:sz w:val="20"/>
                <w:szCs w:val="20"/>
              </w:rPr>
              <w:t xml:space="preserve"> </w:t>
            </w:r>
            <w:r w:rsidR="009A2B14" w:rsidRPr="00E54290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="00C509C6" w:rsidRPr="00E54290">
              <w:rPr>
                <w:sz w:val="20"/>
                <w:szCs w:val="20"/>
              </w:rPr>
              <w:t>Административные</w:t>
            </w:r>
            <w:r w:rsidR="00B175EA">
              <w:rPr>
                <w:sz w:val="20"/>
                <w:szCs w:val="20"/>
              </w:rPr>
              <w:t xml:space="preserve"> </w:t>
            </w:r>
            <w:r w:rsidR="00C509C6" w:rsidRPr="00E54290">
              <w:rPr>
                <w:sz w:val="20"/>
                <w:szCs w:val="20"/>
              </w:rPr>
              <w:t>районы</w:t>
            </w:r>
            <w:r w:rsidR="00B175EA">
              <w:rPr>
                <w:sz w:val="20"/>
                <w:szCs w:val="20"/>
              </w:rPr>
              <w:t xml:space="preserve"> </w:t>
            </w:r>
            <w:r w:rsidR="00C509C6" w:rsidRPr="00E54290">
              <w:rPr>
                <w:sz w:val="20"/>
                <w:szCs w:val="20"/>
              </w:rPr>
              <w:t>Росси</w:t>
            </w:r>
            <w:r w:rsidR="00F52913" w:rsidRPr="00E54290">
              <w:rPr>
                <w:sz w:val="20"/>
                <w:szCs w:val="20"/>
              </w:rPr>
              <w:t>йской</w:t>
            </w:r>
            <w:r w:rsidR="00B175EA">
              <w:rPr>
                <w:sz w:val="20"/>
                <w:szCs w:val="20"/>
              </w:rPr>
              <w:t xml:space="preserve"> </w:t>
            </w:r>
            <w:r w:rsidR="00F52913" w:rsidRPr="00E54290">
              <w:rPr>
                <w:sz w:val="20"/>
                <w:szCs w:val="20"/>
              </w:rPr>
              <w:t>Федерации</w:t>
            </w:r>
            <w:r w:rsidR="00B175EA">
              <w:rPr>
                <w:sz w:val="20"/>
                <w:szCs w:val="20"/>
              </w:rPr>
              <w:t xml:space="preserve"> </w:t>
            </w:r>
            <w:r w:rsidR="00C509C6" w:rsidRPr="00E54290">
              <w:rPr>
                <w:sz w:val="20"/>
                <w:szCs w:val="20"/>
              </w:rPr>
              <w:t>объединены</w:t>
            </w:r>
            <w:r w:rsidR="00B175EA">
              <w:rPr>
                <w:sz w:val="20"/>
                <w:szCs w:val="20"/>
              </w:rPr>
              <w:t xml:space="preserve"> </w:t>
            </w:r>
            <w:r w:rsidR="00C509C6" w:rsidRPr="00E54290">
              <w:rPr>
                <w:sz w:val="20"/>
                <w:szCs w:val="20"/>
              </w:rPr>
              <w:t>в</w:t>
            </w:r>
            <w:r w:rsidR="00B175EA">
              <w:rPr>
                <w:sz w:val="20"/>
                <w:szCs w:val="20"/>
              </w:rPr>
              <w:t xml:space="preserve"> </w:t>
            </w:r>
            <w:r w:rsidR="00C509C6" w:rsidRPr="00E54290">
              <w:rPr>
                <w:sz w:val="20"/>
                <w:szCs w:val="20"/>
              </w:rPr>
              <w:t>группы</w:t>
            </w:r>
            <w:r w:rsidR="00B175EA">
              <w:rPr>
                <w:sz w:val="20"/>
                <w:szCs w:val="20"/>
              </w:rPr>
              <w:t xml:space="preserve"> </w:t>
            </w:r>
            <w:r w:rsidR="00C509C6" w:rsidRPr="00E54290">
              <w:rPr>
                <w:sz w:val="20"/>
                <w:szCs w:val="20"/>
              </w:rPr>
              <w:t>по</w:t>
            </w:r>
            <w:r w:rsidR="00B175EA">
              <w:rPr>
                <w:sz w:val="20"/>
                <w:szCs w:val="20"/>
              </w:rPr>
              <w:t xml:space="preserve"> </w:t>
            </w:r>
            <w:r w:rsidR="00C509C6" w:rsidRPr="00E54290">
              <w:rPr>
                <w:sz w:val="20"/>
                <w:szCs w:val="20"/>
              </w:rPr>
              <w:t>ресурсам</w:t>
            </w:r>
            <w:r w:rsidR="00B175EA">
              <w:rPr>
                <w:sz w:val="20"/>
                <w:szCs w:val="20"/>
              </w:rPr>
              <w:t xml:space="preserve"> </w:t>
            </w:r>
            <w:r w:rsidR="00C509C6" w:rsidRPr="00E54290">
              <w:rPr>
                <w:sz w:val="20"/>
                <w:szCs w:val="20"/>
              </w:rPr>
              <w:t>светового</w:t>
            </w:r>
            <w:r w:rsidR="00B175EA">
              <w:rPr>
                <w:sz w:val="20"/>
                <w:szCs w:val="20"/>
              </w:rPr>
              <w:t xml:space="preserve"> </w:t>
            </w:r>
            <w:r w:rsidR="00C509C6" w:rsidRPr="00E54290">
              <w:rPr>
                <w:sz w:val="20"/>
                <w:szCs w:val="20"/>
              </w:rPr>
              <w:t>климата</w:t>
            </w:r>
            <w:r w:rsidR="00B175EA">
              <w:rPr>
                <w:sz w:val="20"/>
                <w:szCs w:val="20"/>
              </w:rPr>
              <w:t xml:space="preserve"> </w:t>
            </w:r>
            <w:r w:rsidR="00C509C6" w:rsidRPr="00E54290">
              <w:rPr>
                <w:sz w:val="20"/>
                <w:szCs w:val="20"/>
              </w:rPr>
              <w:t>по</w:t>
            </w:r>
            <w:r w:rsidR="00B175EA">
              <w:rPr>
                <w:sz w:val="20"/>
                <w:szCs w:val="20"/>
              </w:rPr>
              <w:t xml:space="preserve"> </w:t>
            </w:r>
            <w:r w:rsidR="00C509C6" w:rsidRPr="00E54290">
              <w:rPr>
                <w:sz w:val="20"/>
                <w:szCs w:val="20"/>
              </w:rPr>
              <w:t>критерию</w:t>
            </w:r>
            <w:r w:rsidR="00B175EA">
              <w:rPr>
                <w:sz w:val="20"/>
                <w:szCs w:val="20"/>
              </w:rPr>
              <w:t xml:space="preserve"> </w:t>
            </w:r>
            <w:r w:rsidR="00C509C6" w:rsidRPr="00E54290">
              <w:rPr>
                <w:sz w:val="20"/>
                <w:szCs w:val="20"/>
              </w:rPr>
              <w:t>суммарного</w:t>
            </w:r>
            <w:r w:rsidR="00B175EA">
              <w:rPr>
                <w:sz w:val="20"/>
                <w:szCs w:val="20"/>
              </w:rPr>
              <w:t xml:space="preserve"> </w:t>
            </w:r>
            <w:r w:rsidR="00C509C6" w:rsidRPr="00E54290">
              <w:rPr>
                <w:sz w:val="20"/>
                <w:szCs w:val="20"/>
              </w:rPr>
              <w:t>количества</w:t>
            </w:r>
            <w:r w:rsidR="00B175EA">
              <w:rPr>
                <w:sz w:val="20"/>
                <w:szCs w:val="20"/>
              </w:rPr>
              <w:t xml:space="preserve"> </w:t>
            </w:r>
            <w:r w:rsidR="00C509C6" w:rsidRPr="00E54290">
              <w:rPr>
                <w:sz w:val="20"/>
                <w:szCs w:val="20"/>
              </w:rPr>
              <w:t>освещенности,</w:t>
            </w:r>
            <w:r w:rsidR="00B175EA">
              <w:rPr>
                <w:sz w:val="20"/>
                <w:szCs w:val="20"/>
              </w:rPr>
              <w:t xml:space="preserve"> </w:t>
            </w:r>
            <w:r w:rsidR="00C509C6" w:rsidRPr="00E54290">
              <w:rPr>
                <w:sz w:val="20"/>
                <w:szCs w:val="20"/>
              </w:rPr>
              <w:t>поступающей</w:t>
            </w:r>
            <w:r w:rsidR="00B175EA">
              <w:rPr>
                <w:sz w:val="20"/>
                <w:szCs w:val="20"/>
              </w:rPr>
              <w:t xml:space="preserve"> </w:t>
            </w:r>
            <w:r w:rsidR="00C509C6" w:rsidRPr="00E54290">
              <w:rPr>
                <w:sz w:val="20"/>
                <w:szCs w:val="20"/>
              </w:rPr>
              <w:t>в</w:t>
            </w:r>
            <w:r w:rsidR="00B175EA">
              <w:rPr>
                <w:sz w:val="20"/>
                <w:szCs w:val="20"/>
              </w:rPr>
              <w:t xml:space="preserve"> </w:t>
            </w:r>
            <w:r w:rsidR="00C509C6" w:rsidRPr="00E54290">
              <w:rPr>
                <w:sz w:val="20"/>
                <w:szCs w:val="20"/>
              </w:rPr>
              <w:t>помещение</w:t>
            </w:r>
            <w:r w:rsidR="00B175EA">
              <w:rPr>
                <w:sz w:val="20"/>
                <w:szCs w:val="20"/>
              </w:rPr>
              <w:t xml:space="preserve"> </w:t>
            </w:r>
            <w:r w:rsidR="00C509C6" w:rsidRPr="00E54290">
              <w:rPr>
                <w:sz w:val="20"/>
                <w:szCs w:val="20"/>
              </w:rPr>
              <w:t>в</w:t>
            </w:r>
            <w:r w:rsidR="00B175EA">
              <w:rPr>
                <w:sz w:val="20"/>
                <w:szCs w:val="20"/>
              </w:rPr>
              <w:t xml:space="preserve"> </w:t>
            </w:r>
            <w:r w:rsidR="00C509C6" w:rsidRPr="00E54290">
              <w:rPr>
                <w:sz w:val="20"/>
                <w:szCs w:val="20"/>
              </w:rPr>
              <w:t>течение</w:t>
            </w:r>
            <w:r w:rsidR="00B175EA">
              <w:rPr>
                <w:sz w:val="20"/>
                <w:szCs w:val="20"/>
              </w:rPr>
              <w:t xml:space="preserve"> </w:t>
            </w:r>
            <w:r w:rsidR="00C509C6" w:rsidRPr="00E54290">
              <w:rPr>
                <w:sz w:val="20"/>
                <w:szCs w:val="20"/>
              </w:rPr>
              <w:t>года</w:t>
            </w:r>
            <w:r w:rsidR="00F52913" w:rsidRPr="00E54290">
              <w:rPr>
                <w:sz w:val="20"/>
                <w:szCs w:val="20"/>
              </w:rPr>
              <w:t>.</w:t>
            </w:r>
          </w:p>
        </w:tc>
      </w:tr>
    </w:tbl>
    <w:p w:rsidR="00C47F03" w:rsidRPr="005F2DF4" w:rsidRDefault="00C47F03" w:rsidP="00830A4F">
      <w:pPr>
        <w:ind w:firstLine="357"/>
        <w:jc w:val="both"/>
        <w:rPr>
          <w:sz w:val="28"/>
          <w:szCs w:val="28"/>
        </w:rPr>
      </w:pPr>
    </w:p>
    <w:p w:rsidR="00701480" w:rsidRPr="005F2DF4" w:rsidRDefault="00B06895" w:rsidP="00830A4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Приложение Е </w:t>
      </w:r>
      <w:r w:rsidR="00701480" w:rsidRPr="005F2DF4">
        <w:rPr>
          <w:b/>
          <w:sz w:val="28"/>
          <w:szCs w:val="28"/>
        </w:rPr>
        <w:t>(Измененная</w:t>
      </w:r>
      <w:r w:rsidR="00B175EA" w:rsidRPr="005F2DF4">
        <w:rPr>
          <w:b/>
          <w:sz w:val="28"/>
          <w:szCs w:val="28"/>
        </w:rPr>
        <w:t xml:space="preserve"> </w:t>
      </w:r>
      <w:r w:rsidR="00701480" w:rsidRPr="005F2DF4">
        <w:rPr>
          <w:b/>
          <w:sz w:val="28"/>
          <w:szCs w:val="28"/>
        </w:rPr>
        <w:t>редакция,</w:t>
      </w:r>
      <w:r w:rsidR="00B175EA" w:rsidRPr="005F2DF4">
        <w:rPr>
          <w:b/>
          <w:sz w:val="28"/>
          <w:szCs w:val="28"/>
        </w:rPr>
        <w:t xml:space="preserve"> </w:t>
      </w:r>
      <w:r w:rsidR="00701480" w:rsidRPr="005F2DF4">
        <w:rPr>
          <w:b/>
          <w:sz w:val="28"/>
          <w:szCs w:val="28"/>
        </w:rPr>
        <w:t>Изм.</w:t>
      </w:r>
      <w:r w:rsidR="00B175EA" w:rsidRPr="005F2DF4">
        <w:rPr>
          <w:b/>
          <w:sz w:val="28"/>
          <w:szCs w:val="28"/>
        </w:rPr>
        <w:t xml:space="preserve"> </w:t>
      </w:r>
      <w:r w:rsidR="00701480" w:rsidRPr="005F2DF4">
        <w:rPr>
          <w:b/>
          <w:sz w:val="28"/>
          <w:szCs w:val="28"/>
        </w:rPr>
        <w:t>№</w:t>
      </w:r>
      <w:r w:rsidR="00B175EA" w:rsidRPr="005F2DF4">
        <w:rPr>
          <w:b/>
          <w:sz w:val="28"/>
          <w:szCs w:val="28"/>
        </w:rPr>
        <w:t xml:space="preserve"> </w:t>
      </w:r>
      <w:r w:rsidR="00701480" w:rsidRPr="005F2DF4">
        <w:rPr>
          <w:b/>
          <w:sz w:val="28"/>
          <w:szCs w:val="28"/>
        </w:rPr>
        <w:t>1).</w:t>
      </w:r>
    </w:p>
    <w:p w:rsidR="00587F98" w:rsidRPr="005F2DF4" w:rsidRDefault="007C5A83" w:rsidP="00830A4F">
      <w:pPr>
        <w:jc w:val="center"/>
        <w:rPr>
          <w:b/>
          <w:sz w:val="28"/>
          <w:szCs w:val="28"/>
        </w:rPr>
      </w:pPr>
      <w:r w:rsidRPr="003D1A91">
        <w:br w:type="page"/>
      </w:r>
      <w:r w:rsidR="00587F98" w:rsidRPr="005F2DF4">
        <w:rPr>
          <w:b/>
          <w:sz w:val="28"/>
          <w:szCs w:val="28"/>
        </w:rPr>
        <w:t>Приложение</w:t>
      </w:r>
      <w:r w:rsidR="00B175EA" w:rsidRPr="005F2DF4">
        <w:rPr>
          <w:b/>
          <w:sz w:val="28"/>
          <w:szCs w:val="28"/>
        </w:rPr>
        <w:t xml:space="preserve"> </w:t>
      </w:r>
      <w:r w:rsidR="00587F98" w:rsidRPr="005F2DF4">
        <w:rPr>
          <w:b/>
          <w:sz w:val="28"/>
          <w:szCs w:val="28"/>
        </w:rPr>
        <w:t>Ж</w:t>
      </w:r>
    </w:p>
    <w:p w:rsidR="00214CB4" w:rsidRPr="005F2DF4" w:rsidRDefault="00214CB4" w:rsidP="00830A4F">
      <w:pPr>
        <w:jc w:val="center"/>
        <w:rPr>
          <w:b/>
          <w:sz w:val="28"/>
          <w:szCs w:val="28"/>
        </w:rPr>
      </w:pPr>
    </w:p>
    <w:p w:rsidR="00587F98" w:rsidRPr="005F2DF4" w:rsidRDefault="00587F98" w:rsidP="00830A4F">
      <w:pPr>
        <w:jc w:val="center"/>
        <w:rPr>
          <w:b/>
          <w:sz w:val="28"/>
          <w:szCs w:val="28"/>
        </w:rPr>
      </w:pPr>
      <w:r w:rsidRPr="005F2DF4">
        <w:rPr>
          <w:b/>
          <w:sz w:val="28"/>
          <w:szCs w:val="28"/>
        </w:rPr>
        <w:t>Яркостные</w:t>
      </w:r>
      <w:r w:rsidR="00B175EA" w:rsidRPr="005F2DF4">
        <w:rPr>
          <w:b/>
          <w:sz w:val="28"/>
          <w:szCs w:val="28"/>
        </w:rPr>
        <w:t xml:space="preserve"> </w:t>
      </w:r>
      <w:r w:rsidRPr="005F2DF4">
        <w:rPr>
          <w:b/>
          <w:sz w:val="28"/>
          <w:szCs w:val="28"/>
        </w:rPr>
        <w:t>зоны</w:t>
      </w:r>
      <w:r w:rsidR="00B175EA" w:rsidRPr="005F2DF4">
        <w:rPr>
          <w:b/>
          <w:sz w:val="28"/>
          <w:szCs w:val="28"/>
        </w:rPr>
        <w:t xml:space="preserve"> </w:t>
      </w:r>
      <w:r w:rsidRPr="005F2DF4">
        <w:rPr>
          <w:b/>
          <w:sz w:val="28"/>
          <w:szCs w:val="28"/>
        </w:rPr>
        <w:t>тоннеля</w:t>
      </w:r>
      <w:r w:rsidR="00B175EA" w:rsidRPr="005F2DF4">
        <w:rPr>
          <w:b/>
          <w:sz w:val="28"/>
          <w:szCs w:val="28"/>
        </w:rPr>
        <w:t xml:space="preserve"> </w:t>
      </w:r>
      <w:r w:rsidRPr="005F2DF4">
        <w:rPr>
          <w:b/>
          <w:sz w:val="28"/>
          <w:szCs w:val="28"/>
        </w:rPr>
        <w:t>в</w:t>
      </w:r>
      <w:r w:rsidR="00B175EA" w:rsidRPr="005F2DF4">
        <w:rPr>
          <w:b/>
          <w:sz w:val="28"/>
          <w:szCs w:val="28"/>
        </w:rPr>
        <w:t xml:space="preserve"> </w:t>
      </w:r>
      <w:r w:rsidRPr="005F2DF4">
        <w:rPr>
          <w:b/>
          <w:sz w:val="28"/>
          <w:szCs w:val="28"/>
        </w:rPr>
        <w:t>дневном</w:t>
      </w:r>
      <w:r w:rsidR="00B175EA" w:rsidRPr="005F2DF4">
        <w:rPr>
          <w:b/>
          <w:sz w:val="28"/>
          <w:szCs w:val="28"/>
        </w:rPr>
        <w:t xml:space="preserve"> </w:t>
      </w:r>
      <w:r w:rsidRPr="005F2DF4">
        <w:rPr>
          <w:b/>
          <w:sz w:val="28"/>
          <w:szCs w:val="28"/>
        </w:rPr>
        <w:t>режиме</w:t>
      </w:r>
      <w:r w:rsidR="00B175EA" w:rsidRPr="005F2DF4">
        <w:rPr>
          <w:b/>
          <w:sz w:val="28"/>
          <w:szCs w:val="28"/>
        </w:rPr>
        <w:t xml:space="preserve"> </w:t>
      </w:r>
      <w:r w:rsidRPr="005F2DF4">
        <w:rPr>
          <w:b/>
          <w:sz w:val="28"/>
          <w:szCs w:val="28"/>
        </w:rPr>
        <w:t>освещения</w:t>
      </w:r>
    </w:p>
    <w:p w:rsidR="00214CB4" w:rsidRPr="005F2DF4" w:rsidRDefault="00214CB4" w:rsidP="00830A4F">
      <w:pPr>
        <w:jc w:val="center"/>
        <w:rPr>
          <w:b/>
          <w:sz w:val="28"/>
          <w:szCs w:val="28"/>
        </w:rPr>
      </w:pPr>
    </w:p>
    <w:p w:rsidR="00587F98" w:rsidRPr="005F2DF4" w:rsidRDefault="00587F98" w:rsidP="00830A4F">
      <w:pPr>
        <w:pStyle w:val="11"/>
        <w:ind w:firstLine="567"/>
        <w:jc w:val="both"/>
        <w:rPr>
          <w:b w:val="0"/>
          <w:bCs w:val="0"/>
          <w:spacing w:val="-6"/>
          <w:sz w:val="28"/>
          <w:szCs w:val="28"/>
        </w:rPr>
      </w:pPr>
      <w:r w:rsidRPr="005F2DF4">
        <w:rPr>
          <w:b w:val="0"/>
          <w:bCs w:val="0"/>
          <w:spacing w:val="-6"/>
          <w:sz w:val="28"/>
          <w:szCs w:val="28"/>
        </w:rPr>
        <w:t>Ж.1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В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дневном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режиме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для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облегчения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зрительной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адаптации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водителей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="00F52913" w:rsidRPr="005F2DF4">
        <w:rPr>
          <w:b w:val="0"/>
          <w:bCs w:val="0"/>
          <w:spacing w:val="-6"/>
          <w:sz w:val="28"/>
          <w:szCs w:val="28"/>
          <w:lang w:val="ru-RU"/>
        </w:rPr>
        <w:t>при</w:t>
      </w:r>
      <w:r w:rsidR="00B175EA" w:rsidRPr="005F2DF4">
        <w:rPr>
          <w:b w:val="0"/>
          <w:bCs w:val="0"/>
          <w:spacing w:val="-6"/>
          <w:sz w:val="28"/>
          <w:szCs w:val="28"/>
          <w:lang w:val="ru-RU"/>
        </w:rPr>
        <w:t xml:space="preserve"> </w:t>
      </w:r>
      <w:r w:rsidR="00F52913" w:rsidRPr="005F2DF4">
        <w:rPr>
          <w:b w:val="0"/>
          <w:bCs w:val="0"/>
          <w:spacing w:val="-6"/>
          <w:sz w:val="28"/>
          <w:szCs w:val="28"/>
          <w:lang w:val="ru-RU"/>
        </w:rPr>
        <w:t>въезде</w:t>
      </w:r>
      <w:r w:rsidR="00B175EA" w:rsidRPr="005F2DF4">
        <w:rPr>
          <w:b w:val="0"/>
          <w:bCs w:val="0"/>
          <w:spacing w:val="-6"/>
          <w:sz w:val="28"/>
          <w:szCs w:val="28"/>
          <w:lang w:val="ru-RU"/>
        </w:rPr>
        <w:t xml:space="preserve"> </w:t>
      </w:r>
      <w:r w:rsidR="00F52913" w:rsidRPr="005F2DF4">
        <w:rPr>
          <w:b w:val="0"/>
          <w:bCs w:val="0"/>
          <w:spacing w:val="-6"/>
          <w:sz w:val="28"/>
          <w:szCs w:val="28"/>
          <w:lang w:val="ru-RU"/>
        </w:rPr>
        <w:t>в</w:t>
      </w:r>
      <w:r w:rsidR="00B175EA" w:rsidRPr="005F2DF4">
        <w:rPr>
          <w:b w:val="0"/>
          <w:bCs w:val="0"/>
          <w:spacing w:val="-6"/>
          <w:sz w:val="28"/>
          <w:szCs w:val="28"/>
          <w:lang w:val="ru-RU"/>
        </w:rPr>
        <w:t xml:space="preserve"> </w:t>
      </w:r>
      <w:r w:rsidR="00F52913" w:rsidRPr="005F2DF4">
        <w:rPr>
          <w:b w:val="0"/>
          <w:bCs w:val="0"/>
          <w:spacing w:val="-6"/>
          <w:sz w:val="28"/>
          <w:szCs w:val="28"/>
          <w:lang w:val="ru-RU"/>
        </w:rPr>
        <w:t>тоннель</w:t>
      </w:r>
      <w:r w:rsidR="00B175EA" w:rsidRPr="005F2DF4">
        <w:rPr>
          <w:b w:val="0"/>
          <w:bCs w:val="0"/>
          <w:spacing w:val="-6"/>
          <w:sz w:val="28"/>
          <w:szCs w:val="28"/>
          <w:lang w:val="ru-RU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должен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быть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обеспечен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плавный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переход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от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естественного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освещения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к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существенно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более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низкому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искусственному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освещению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основной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части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тоннеля,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а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также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обратный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переход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при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выезде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из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него.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С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этой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целью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в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тоннеле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выделяют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четыре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яркостные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зоны: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пороговую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переходную,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внутреннюю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и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выездную,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а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перед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въездным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порталом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–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подъездную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зону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в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соответствии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с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рисунком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Ж.1.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proofErr w:type="spellStart"/>
      <w:r w:rsidRPr="005F2DF4">
        <w:rPr>
          <w:b w:val="0"/>
          <w:bCs w:val="0"/>
          <w:spacing w:val="-6"/>
          <w:sz w:val="28"/>
          <w:szCs w:val="28"/>
        </w:rPr>
        <w:t>Яркостный</w:t>
      </w:r>
      <w:proofErr w:type="spellEnd"/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режим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и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длину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каждой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зоны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назначают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с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учетом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проектной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скорости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и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интенсивности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движения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транспорта,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длины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тоннеля,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его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кривизны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в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плане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и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профиле,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ориентации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въездного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портала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относительно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ст</w:t>
      </w:r>
      <w:r w:rsidR="003B7A4A" w:rsidRPr="005F2DF4">
        <w:rPr>
          <w:b w:val="0"/>
          <w:bCs w:val="0"/>
          <w:spacing w:val="-6"/>
          <w:sz w:val="28"/>
          <w:szCs w:val="28"/>
        </w:rPr>
        <w:t>ра</w:t>
      </w:r>
      <w:r w:rsidRPr="005F2DF4">
        <w:rPr>
          <w:b w:val="0"/>
          <w:bCs w:val="0"/>
          <w:spacing w:val="-6"/>
          <w:sz w:val="28"/>
          <w:szCs w:val="28"/>
        </w:rPr>
        <w:t>н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света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и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условий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его</w:t>
      </w:r>
      <w:r w:rsidR="00B175EA" w:rsidRPr="005F2DF4">
        <w:rPr>
          <w:b w:val="0"/>
          <w:bCs w:val="0"/>
          <w:spacing w:val="-6"/>
          <w:sz w:val="28"/>
          <w:szCs w:val="28"/>
        </w:rPr>
        <w:t xml:space="preserve"> </w:t>
      </w:r>
      <w:r w:rsidRPr="005F2DF4">
        <w:rPr>
          <w:b w:val="0"/>
          <w:bCs w:val="0"/>
          <w:spacing w:val="-6"/>
          <w:sz w:val="28"/>
          <w:szCs w:val="28"/>
        </w:rPr>
        <w:t>обзора.</w:t>
      </w:r>
    </w:p>
    <w:p w:rsidR="00214CB4" w:rsidRPr="005F2DF4" w:rsidRDefault="00214CB4" w:rsidP="00830A4F">
      <w:pPr>
        <w:pStyle w:val="11"/>
        <w:ind w:firstLine="567"/>
        <w:jc w:val="both"/>
        <w:rPr>
          <w:b w:val="0"/>
          <w:bCs w:val="0"/>
          <w:spacing w:val="-6"/>
          <w:sz w:val="28"/>
          <w:szCs w:val="28"/>
        </w:rPr>
      </w:pPr>
    </w:p>
    <w:p w:rsidR="00587F98" w:rsidRPr="005F2DF4" w:rsidRDefault="002A003B" w:rsidP="00830A4F">
      <w:pPr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63BB05E4" wp14:editId="10928584">
            <wp:extent cx="3876675" cy="2724150"/>
            <wp:effectExtent l="0" t="0" r="9525" b="0"/>
            <wp:docPr id="42" name="Рисунок 42" descr="Fig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Fig1-1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4CB4" w:rsidRPr="005F2DF4" w:rsidRDefault="00214CB4" w:rsidP="00830A4F">
      <w:pPr>
        <w:jc w:val="center"/>
      </w:pPr>
    </w:p>
    <w:p w:rsidR="00587F98" w:rsidRPr="005F2DF4" w:rsidRDefault="00587F98" w:rsidP="00830A4F">
      <w:pPr>
        <w:jc w:val="center"/>
        <w:rPr>
          <w:b/>
        </w:rPr>
      </w:pPr>
      <w:r w:rsidRPr="005F2DF4">
        <w:rPr>
          <w:b/>
          <w:i/>
        </w:rPr>
        <w:t>Рисунок</w:t>
      </w:r>
      <w:r w:rsidR="00B175EA" w:rsidRPr="005F2DF4">
        <w:rPr>
          <w:b/>
          <w:i/>
        </w:rPr>
        <w:t xml:space="preserve"> </w:t>
      </w:r>
      <w:r w:rsidRPr="005F2DF4">
        <w:rPr>
          <w:b/>
          <w:i/>
        </w:rPr>
        <w:t>Ж.1</w:t>
      </w:r>
      <w:r w:rsidR="00B175EA" w:rsidRPr="005F2DF4">
        <w:rPr>
          <w:b/>
        </w:rPr>
        <w:t xml:space="preserve"> </w:t>
      </w:r>
      <w:r w:rsidR="00214CB4" w:rsidRPr="005F2DF4">
        <w:rPr>
          <w:b/>
        </w:rPr>
        <w:t>–</w:t>
      </w:r>
      <w:r w:rsidR="00B175EA" w:rsidRPr="005F2DF4">
        <w:rPr>
          <w:b/>
        </w:rPr>
        <w:t xml:space="preserve"> </w:t>
      </w:r>
      <w:r w:rsidRPr="005F2DF4">
        <w:rPr>
          <w:b/>
        </w:rPr>
        <w:t>Яркостные</w:t>
      </w:r>
      <w:r w:rsidR="00B175EA" w:rsidRPr="005F2DF4">
        <w:rPr>
          <w:b/>
        </w:rPr>
        <w:t xml:space="preserve"> </w:t>
      </w:r>
      <w:r w:rsidRPr="005F2DF4">
        <w:rPr>
          <w:b/>
        </w:rPr>
        <w:t>зоны</w:t>
      </w:r>
      <w:r w:rsidR="00B175EA" w:rsidRPr="005F2DF4">
        <w:rPr>
          <w:b/>
        </w:rPr>
        <w:t xml:space="preserve"> </w:t>
      </w:r>
      <w:r w:rsidRPr="005F2DF4">
        <w:rPr>
          <w:b/>
        </w:rPr>
        <w:t>тоннеля</w:t>
      </w:r>
      <w:r w:rsidR="00B175EA" w:rsidRPr="005F2DF4">
        <w:rPr>
          <w:b/>
        </w:rPr>
        <w:t xml:space="preserve"> </w:t>
      </w:r>
      <w:r w:rsidRPr="005F2DF4">
        <w:rPr>
          <w:b/>
        </w:rPr>
        <w:t>в</w:t>
      </w:r>
      <w:r w:rsidR="00B175EA" w:rsidRPr="005F2DF4">
        <w:rPr>
          <w:b/>
        </w:rPr>
        <w:t xml:space="preserve"> </w:t>
      </w:r>
      <w:r w:rsidRPr="005F2DF4">
        <w:rPr>
          <w:b/>
        </w:rPr>
        <w:t>дневном</w:t>
      </w:r>
      <w:r w:rsidR="00B175EA" w:rsidRPr="005F2DF4">
        <w:rPr>
          <w:b/>
        </w:rPr>
        <w:t xml:space="preserve"> </w:t>
      </w:r>
      <w:r w:rsidRPr="005F2DF4">
        <w:rPr>
          <w:b/>
        </w:rPr>
        <w:t>режиме</w:t>
      </w:r>
    </w:p>
    <w:p w:rsidR="00587F98" w:rsidRPr="00214CB4" w:rsidRDefault="00587F98" w:rsidP="00830A4F">
      <w:pPr>
        <w:pStyle w:val="11"/>
        <w:ind w:firstLine="0"/>
        <w:rPr>
          <w:b w:val="0"/>
          <w:bCs w:val="0"/>
        </w:rPr>
      </w:pPr>
    </w:p>
    <w:p w:rsidR="00587F98" w:rsidRPr="005F2DF4" w:rsidRDefault="00587F98" w:rsidP="00830A4F">
      <w:pPr>
        <w:pStyle w:val="11"/>
        <w:ind w:firstLine="0"/>
        <w:rPr>
          <w:b w:val="0"/>
          <w:bCs w:val="0"/>
        </w:rPr>
      </w:pPr>
      <w:r w:rsidRPr="003D1A91">
        <w:rPr>
          <w:b w:val="0"/>
        </w:rPr>
        <w:object w:dxaOrig="6875" w:dyaOrig="4824" w14:anchorId="18DDF43E">
          <v:shape id="_x0000_i1038" type="#_x0000_t75" style="width:201.75pt;height:133.1pt" o:ole="">
            <v:imagedata r:id="rId72" o:title=""/>
          </v:shape>
          <o:OLEObject Type="Embed" ProgID="PhotoStylerImage" ShapeID="_x0000_i1038" DrawAspect="Content" ObjectID="_1751356651" r:id="rId73"/>
        </w:object>
      </w:r>
    </w:p>
    <w:p w:rsidR="00F52913" w:rsidRPr="005F2DF4" w:rsidRDefault="00F52913" w:rsidP="00830A4F">
      <w:pPr>
        <w:pStyle w:val="afe"/>
        <w:ind w:firstLine="0"/>
        <w:jc w:val="center"/>
      </w:pPr>
    </w:p>
    <w:p w:rsidR="00F52913" w:rsidRPr="005F2DF4" w:rsidRDefault="00F52913" w:rsidP="005F2DF4">
      <w:pPr>
        <w:pStyle w:val="afe"/>
        <w:ind w:firstLine="567"/>
        <w:jc w:val="both"/>
        <w:rPr>
          <w:sz w:val="20"/>
          <w:szCs w:val="20"/>
        </w:rPr>
      </w:pPr>
      <w:r w:rsidRPr="005F2DF4">
        <w:rPr>
          <w:sz w:val="20"/>
          <w:szCs w:val="20"/>
        </w:rPr>
        <w:t>П</w:t>
      </w:r>
      <w:r w:rsidR="00B175EA" w:rsidRPr="005F2DF4">
        <w:rPr>
          <w:sz w:val="20"/>
          <w:szCs w:val="20"/>
        </w:rPr>
        <w:t xml:space="preserve"> </w:t>
      </w:r>
      <w:r w:rsidRPr="005F2DF4">
        <w:rPr>
          <w:sz w:val="20"/>
          <w:szCs w:val="20"/>
        </w:rPr>
        <w:t>р</w:t>
      </w:r>
      <w:r w:rsidR="00B175EA" w:rsidRPr="005F2DF4">
        <w:rPr>
          <w:sz w:val="20"/>
          <w:szCs w:val="20"/>
        </w:rPr>
        <w:t xml:space="preserve"> </w:t>
      </w:r>
      <w:r w:rsidRPr="005F2DF4">
        <w:rPr>
          <w:sz w:val="20"/>
          <w:szCs w:val="20"/>
        </w:rPr>
        <w:t>и</w:t>
      </w:r>
      <w:r w:rsidR="00B175EA" w:rsidRPr="005F2DF4">
        <w:rPr>
          <w:sz w:val="20"/>
          <w:szCs w:val="20"/>
        </w:rPr>
        <w:t xml:space="preserve"> </w:t>
      </w:r>
      <w:r w:rsidRPr="005F2DF4">
        <w:rPr>
          <w:sz w:val="20"/>
          <w:szCs w:val="20"/>
        </w:rPr>
        <w:t>м</w:t>
      </w:r>
      <w:r w:rsidR="00B175EA" w:rsidRPr="005F2DF4">
        <w:rPr>
          <w:sz w:val="20"/>
          <w:szCs w:val="20"/>
        </w:rPr>
        <w:t xml:space="preserve"> </w:t>
      </w:r>
      <w:r w:rsidRPr="005F2DF4">
        <w:rPr>
          <w:sz w:val="20"/>
          <w:szCs w:val="20"/>
        </w:rPr>
        <w:t>е</w:t>
      </w:r>
      <w:r w:rsidR="00B175EA" w:rsidRPr="005F2DF4">
        <w:rPr>
          <w:sz w:val="20"/>
          <w:szCs w:val="20"/>
        </w:rPr>
        <w:t xml:space="preserve"> </w:t>
      </w:r>
      <w:r w:rsidRPr="005F2DF4">
        <w:rPr>
          <w:sz w:val="20"/>
          <w:szCs w:val="20"/>
        </w:rPr>
        <w:t>ч</w:t>
      </w:r>
      <w:r w:rsidR="00B175EA" w:rsidRPr="005F2DF4">
        <w:rPr>
          <w:sz w:val="20"/>
          <w:szCs w:val="20"/>
        </w:rPr>
        <w:t xml:space="preserve"> </w:t>
      </w:r>
      <w:r w:rsidRPr="005F2DF4">
        <w:rPr>
          <w:sz w:val="20"/>
          <w:szCs w:val="20"/>
        </w:rPr>
        <w:t>а</w:t>
      </w:r>
      <w:r w:rsidR="00B175EA" w:rsidRPr="005F2DF4">
        <w:rPr>
          <w:sz w:val="20"/>
          <w:szCs w:val="20"/>
        </w:rPr>
        <w:t xml:space="preserve"> </w:t>
      </w:r>
      <w:r w:rsidRPr="005F2DF4">
        <w:rPr>
          <w:sz w:val="20"/>
          <w:szCs w:val="20"/>
        </w:rPr>
        <w:t>н</w:t>
      </w:r>
      <w:r w:rsidR="00B175EA" w:rsidRPr="005F2DF4">
        <w:rPr>
          <w:sz w:val="20"/>
          <w:szCs w:val="20"/>
        </w:rPr>
        <w:t xml:space="preserve"> </w:t>
      </w:r>
      <w:r w:rsidRPr="005F2DF4">
        <w:rPr>
          <w:sz w:val="20"/>
          <w:szCs w:val="20"/>
        </w:rPr>
        <w:t>и</w:t>
      </w:r>
      <w:r w:rsidR="00B175EA" w:rsidRPr="005F2DF4">
        <w:rPr>
          <w:sz w:val="20"/>
          <w:szCs w:val="20"/>
        </w:rPr>
        <w:t xml:space="preserve"> </w:t>
      </w:r>
      <w:r w:rsidRPr="005F2DF4">
        <w:rPr>
          <w:sz w:val="20"/>
          <w:szCs w:val="20"/>
        </w:rPr>
        <w:t>е</w:t>
      </w:r>
      <w:r w:rsidR="00B175EA" w:rsidRPr="005F2DF4">
        <w:rPr>
          <w:sz w:val="20"/>
          <w:szCs w:val="20"/>
        </w:rPr>
        <w:t xml:space="preserve"> </w:t>
      </w:r>
      <w:r w:rsidR="00214CB4" w:rsidRPr="005F2DF4">
        <w:rPr>
          <w:sz w:val="20"/>
          <w:szCs w:val="20"/>
        </w:rPr>
        <w:t>–</w:t>
      </w:r>
      <w:r w:rsidR="00B175EA" w:rsidRPr="005F2DF4">
        <w:rPr>
          <w:sz w:val="20"/>
          <w:szCs w:val="20"/>
        </w:rPr>
        <w:t xml:space="preserve"> </w:t>
      </w:r>
      <w:r w:rsidRPr="005F2DF4">
        <w:rPr>
          <w:sz w:val="20"/>
          <w:szCs w:val="20"/>
        </w:rPr>
        <w:t>Пунктирным</w:t>
      </w:r>
      <w:r w:rsidR="00B175EA" w:rsidRPr="005F2DF4">
        <w:rPr>
          <w:sz w:val="20"/>
          <w:szCs w:val="20"/>
        </w:rPr>
        <w:t xml:space="preserve"> </w:t>
      </w:r>
      <w:r w:rsidRPr="005F2DF4">
        <w:rPr>
          <w:sz w:val="20"/>
          <w:szCs w:val="20"/>
        </w:rPr>
        <w:t>кругом</w:t>
      </w:r>
      <w:r w:rsidR="00B175EA" w:rsidRPr="005F2DF4">
        <w:rPr>
          <w:sz w:val="20"/>
          <w:szCs w:val="20"/>
        </w:rPr>
        <w:t xml:space="preserve"> </w:t>
      </w:r>
      <w:r w:rsidRPr="005F2DF4">
        <w:rPr>
          <w:sz w:val="20"/>
          <w:szCs w:val="20"/>
        </w:rPr>
        <w:t>помечено</w:t>
      </w:r>
      <w:r w:rsidR="00B175EA" w:rsidRPr="005F2DF4">
        <w:rPr>
          <w:sz w:val="20"/>
          <w:szCs w:val="20"/>
        </w:rPr>
        <w:t xml:space="preserve"> </w:t>
      </w:r>
      <w:r w:rsidRPr="005F2DF4">
        <w:rPr>
          <w:sz w:val="20"/>
          <w:szCs w:val="20"/>
        </w:rPr>
        <w:t>20-градусное</w:t>
      </w:r>
      <w:r w:rsidR="00B175EA" w:rsidRPr="005F2DF4">
        <w:rPr>
          <w:sz w:val="20"/>
          <w:szCs w:val="20"/>
        </w:rPr>
        <w:t xml:space="preserve"> </w:t>
      </w:r>
      <w:r w:rsidRPr="005F2DF4">
        <w:rPr>
          <w:sz w:val="20"/>
          <w:szCs w:val="20"/>
        </w:rPr>
        <w:t>поле</w:t>
      </w:r>
      <w:r w:rsidR="00B175EA" w:rsidRPr="005F2DF4">
        <w:rPr>
          <w:sz w:val="20"/>
          <w:szCs w:val="20"/>
        </w:rPr>
        <w:t xml:space="preserve"> </w:t>
      </w:r>
      <w:r w:rsidRPr="005F2DF4">
        <w:rPr>
          <w:sz w:val="20"/>
          <w:szCs w:val="20"/>
        </w:rPr>
        <w:t>адаптации.</w:t>
      </w:r>
    </w:p>
    <w:p w:rsidR="00214CB4" w:rsidRPr="005F2DF4" w:rsidRDefault="00214CB4" w:rsidP="00830A4F">
      <w:pPr>
        <w:pStyle w:val="afe"/>
        <w:ind w:firstLine="0"/>
        <w:jc w:val="center"/>
      </w:pPr>
    </w:p>
    <w:p w:rsidR="00587F98" w:rsidRPr="005F2DF4" w:rsidRDefault="00587F98" w:rsidP="00830A4F">
      <w:pPr>
        <w:pStyle w:val="afe"/>
        <w:ind w:firstLine="0"/>
        <w:jc w:val="center"/>
        <w:rPr>
          <w:b/>
        </w:rPr>
      </w:pPr>
      <w:r w:rsidRPr="005F2DF4">
        <w:rPr>
          <w:b/>
          <w:i/>
        </w:rPr>
        <w:t>Рисунок</w:t>
      </w:r>
      <w:r w:rsidR="00B175EA" w:rsidRPr="005F2DF4">
        <w:rPr>
          <w:b/>
          <w:i/>
        </w:rPr>
        <w:t xml:space="preserve"> </w:t>
      </w:r>
      <w:r w:rsidRPr="005F2DF4">
        <w:rPr>
          <w:b/>
          <w:i/>
        </w:rPr>
        <w:t>Ж.2</w:t>
      </w:r>
      <w:r w:rsidR="00B175EA" w:rsidRPr="005F2DF4">
        <w:rPr>
          <w:b/>
        </w:rPr>
        <w:t xml:space="preserve"> </w:t>
      </w:r>
      <w:r w:rsidR="00214CB4" w:rsidRPr="005F2DF4">
        <w:rPr>
          <w:b/>
        </w:rPr>
        <w:t>–</w:t>
      </w:r>
      <w:r w:rsidR="00B175EA" w:rsidRPr="005F2DF4">
        <w:rPr>
          <w:b/>
        </w:rPr>
        <w:t xml:space="preserve"> </w:t>
      </w:r>
      <w:r w:rsidRPr="005F2DF4">
        <w:rPr>
          <w:b/>
        </w:rPr>
        <w:t>Вид</w:t>
      </w:r>
      <w:r w:rsidR="00B175EA" w:rsidRPr="005F2DF4">
        <w:rPr>
          <w:b/>
        </w:rPr>
        <w:t xml:space="preserve"> </w:t>
      </w:r>
      <w:r w:rsidRPr="005F2DF4">
        <w:rPr>
          <w:b/>
        </w:rPr>
        <w:t>на</w:t>
      </w:r>
      <w:r w:rsidR="00B175EA" w:rsidRPr="005F2DF4">
        <w:rPr>
          <w:b/>
        </w:rPr>
        <w:t xml:space="preserve"> </w:t>
      </w:r>
      <w:r w:rsidRPr="005F2DF4">
        <w:rPr>
          <w:b/>
        </w:rPr>
        <w:t>въездной</w:t>
      </w:r>
      <w:r w:rsidR="00B175EA" w:rsidRPr="005F2DF4">
        <w:rPr>
          <w:b/>
        </w:rPr>
        <w:t xml:space="preserve"> </w:t>
      </w:r>
      <w:r w:rsidRPr="005F2DF4">
        <w:rPr>
          <w:b/>
        </w:rPr>
        <w:t>портал</w:t>
      </w:r>
      <w:r w:rsidR="00B175EA" w:rsidRPr="005F2DF4">
        <w:rPr>
          <w:b/>
        </w:rPr>
        <w:t xml:space="preserve"> </w:t>
      </w:r>
      <w:r w:rsidRPr="005F2DF4">
        <w:rPr>
          <w:b/>
        </w:rPr>
        <w:t>с</w:t>
      </w:r>
      <w:r w:rsidR="00B175EA" w:rsidRPr="005F2DF4">
        <w:rPr>
          <w:b/>
        </w:rPr>
        <w:t xml:space="preserve"> </w:t>
      </w:r>
      <w:r w:rsidRPr="005F2DF4">
        <w:rPr>
          <w:b/>
        </w:rPr>
        <w:t>расстояния</w:t>
      </w:r>
      <w:r w:rsidR="00B175EA" w:rsidRPr="005F2DF4">
        <w:rPr>
          <w:b/>
        </w:rPr>
        <w:t xml:space="preserve"> </w:t>
      </w:r>
      <w:r w:rsidRPr="005F2DF4">
        <w:rPr>
          <w:b/>
        </w:rPr>
        <w:t>безопасного</w:t>
      </w:r>
      <w:r w:rsidR="00B175EA" w:rsidRPr="005F2DF4">
        <w:rPr>
          <w:b/>
        </w:rPr>
        <w:t xml:space="preserve"> </w:t>
      </w:r>
      <w:r w:rsidRPr="005F2DF4">
        <w:rPr>
          <w:b/>
        </w:rPr>
        <w:t>торможения</w:t>
      </w:r>
    </w:p>
    <w:p w:rsidR="00587F98" w:rsidRPr="005F2DF4" w:rsidRDefault="00587F98" w:rsidP="00830A4F">
      <w:pPr>
        <w:pStyle w:val="afe"/>
        <w:ind w:firstLine="0"/>
        <w:jc w:val="center"/>
        <w:rPr>
          <w:sz w:val="28"/>
          <w:szCs w:val="28"/>
        </w:rPr>
      </w:pPr>
    </w:p>
    <w:p w:rsidR="00587F98" w:rsidRPr="005F2DF4" w:rsidRDefault="00587F98" w:rsidP="00830A4F">
      <w:pPr>
        <w:pStyle w:val="11"/>
        <w:ind w:firstLine="567"/>
        <w:jc w:val="both"/>
        <w:rPr>
          <w:b w:val="0"/>
          <w:bCs w:val="0"/>
          <w:sz w:val="28"/>
          <w:szCs w:val="28"/>
        </w:rPr>
      </w:pPr>
      <w:r w:rsidRPr="005F2DF4">
        <w:rPr>
          <w:b w:val="0"/>
          <w:bCs w:val="0"/>
          <w:sz w:val="28"/>
          <w:szCs w:val="28"/>
        </w:rPr>
        <w:t>Ж.2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Значение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яркости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адаптации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в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подъездной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зоне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тоннеля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i/>
          <w:sz w:val="28"/>
          <w:szCs w:val="28"/>
        </w:rPr>
        <w:t>L</w:t>
      </w:r>
      <w:r w:rsidRPr="005F2DF4">
        <w:rPr>
          <w:b w:val="0"/>
          <w:bCs w:val="0"/>
          <w:sz w:val="28"/>
          <w:szCs w:val="28"/>
          <w:vertAlign w:val="subscript"/>
        </w:rPr>
        <w:t>20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определяется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для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условий,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наихудших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с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точки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зрения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proofErr w:type="spellStart"/>
      <w:r w:rsidRPr="005F2DF4">
        <w:rPr>
          <w:b w:val="0"/>
          <w:bCs w:val="0"/>
          <w:sz w:val="28"/>
          <w:szCs w:val="28"/>
        </w:rPr>
        <w:t>переадаптации</w:t>
      </w:r>
      <w:proofErr w:type="spellEnd"/>
      <w:r w:rsidRPr="005F2DF4">
        <w:rPr>
          <w:b w:val="0"/>
          <w:bCs w:val="0"/>
          <w:sz w:val="28"/>
          <w:szCs w:val="28"/>
        </w:rPr>
        <w:t>,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то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есть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для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яркого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солнечного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дня.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Для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существующего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тоннеля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(например,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при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его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реконструкции)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значение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i/>
          <w:sz w:val="28"/>
          <w:szCs w:val="28"/>
        </w:rPr>
        <w:t>L</w:t>
      </w:r>
      <w:r w:rsidRPr="005F2DF4">
        <w:rPr>
          <w:b w:val="0"/>
          <w:bCs w:val="0"/>
          <w:sz w:val="28"/>
          <w:szCs w:val="28"/>
          <w:vertAlign w:val="subscript"/>
        </w:rPr>
        <w:t>20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может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быть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получено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путем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proofErr w:type="spellStart"/>
      <w:r w:rsidRPr="005F2DF4">
        <w:rPr>
          <w:b w:val="0"/>
          <w:bCs w:val="0"/>
          <w:sz w:val="28"/>
          <w:szCs w:val="28"/>
        </w:rPr>
        <w:t>фотометрирования</w:t>
      </w:r>
      <w:proofErr w:type="spellEnd"/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въездного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портала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при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указанных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условиях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с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помощью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proofErr w:type="spellStart"/>
      <w:r w:rsidRPr="005F2DF4">
        <w:rPr>
          <w:b w:val="0"/>
          <w:bCs w:val="0"/>
          <w:sz w:val="28"/>
          <w:szCs w:val="28"/>
        </w:rPr>
        <w:t>яркомера</w:t>
      </w:r>
      <w:proofErr w:type="spellEnd"/>
      <w:r w:rsidRPr="005F2DF4">
        <w:rPr>
          <w:b w:val="0"/>
          <w:bCs w:val="0"/>
          <w:sz w:val="28"/>
          <w:szCs w:val="28"/>
        </w:rPr>
        <w:t>,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имеющего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20-градусное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поле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измерения.</w:t>
      </w:r>
    </w:p>
    <w:p w:rsidR="00587F98" w:rsidRPr="005F2DF4" w:rsidRDefault="00587F98" w:rsidP="00830A4F">
      <w:pPr>
        <w:pStyle w:val="11"/>
        <w:ind w:firstLine="567"/>
        <w:jc w:val="both"/>
        <w:rPr>
          <w:b w:val="0"/>
          <w:bCs w:val="0"/>
          <w:sz w:val="28"/>
          <w:szCs w:val="28"/>
        </w:rPr>
      </w:pPr>
      <w:r w:rsidRPr="005F2DF4">
        <w:rPr>
          <w:b w:val="0"/>
          <w:bCs w:val="0"/>
          <w:sz w:val="28"/>
          <w:szCs w:val="28"/>
        </w:rPr>
        <w:t>Ж.3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При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отсутствии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экспериментальных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исходных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данных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для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нахождения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значения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i/>
          <w:sz w:val="28"/>
          <w:szCs w:val="28"/>
        </w:rPr>
        <w:t>L</w:t>
      </w:r>
      <w:r w:rsidRPr="005F2DF4">
        <w:rPr>
          <w:b w:val="0"/>
          <w:bCs w:val="0"/>
          <w:sz w:val="28"/>
          <w:szCs w:val="28"/>
          <w:vertAlign w:val="subscript"/>
        </w:rPr>
        <w:t>20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="00355A6E" w:rsidRPr="005F2DF4">
        <w:rPr>
          <w:b w:val="0"/>
          <w:bCs w:val="0"/>
          <w:sz w:val="28"/>
          <w:szCs w:val="28"/>
          <w:lang w:val="ru-RU"/>
        </w:rPr>
        <w:t>следует</w:t>
      </w:r>
      <w:r w:rsidR="00B175EA" w:rsidRPr="005F2DF4">
        <w:rPr>
          <w:b w:val="0"/>
          <w:bCs w:val="0"/>
          <w:sz w:val="28"/>
          <w:szCs w:val="28"/>
          <w:lang w:val="ru-RU"/>
        </w:rPr>
        <w:t xml:space="preserve"> </w:t>
      </w:r>
      <w:r w:rsidRPr="005F2DF4">
        <w:rPr>
          <w:b w:val="0"/>
          <w:bCs w:val="0"/>
          <w:sz w:val="28"/>
          <w:szCs w:val="28"/>
        </w:rPr>
        <w:t>пользоваться</w:t>
      </w:r>
      <w:r w:rsidR="00B175EA" w:rsidRPr="005F2DF4">
        <w:rPr>
          <w:b w:val="0"/>
          <w:bCs w:val="0"/>
          <w:sz w:val="28"/>
          <w:szCs w:val="28"/>
        </w:rPr>
        <w:t xml:space="preserve"> </w:t>
      </w:r>
      <w:r w:rsidRPr="005F2DF4">
        <w:rPr>
          <w:b w:val="0"/>
          <w:bCs w:val="0"/>
          <w:sz w:val="28"/>
          <w:szCs w:val="28"/>
        </w:rPr>
        <w:t>формулой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30"/>
        <w:gridCol w:w="957"/>
      </w:tblGrid>
      <w:tr w:rsidR="00F52913" w:rsidRPr="005F2DF4" w:rsidTr="00B82DE4">
        <w:tc>
          <w:tcPr>
            <w:tcW w:w="8330" w:type="dxa"/>
            <w:shd w:val="clear" w:color="auto" w:fill="auto"/>
          </w:tcPr>
          <w:p w:rsidR="00F52913" w:rsidRPr="005F2DF4" w:rsidRDefault="00F52913" w:rsidP="00830A4F">
            <w:pPr>
              <w:pStyle w:val="11"/>
              <w:ind w:firstLine="0"/>
              <w:rPr>
                <w:b w:val="0"/>
                <w:bCs w:val="0"/>
                <w:sz w:val="28"/>
                <w:szCs w:val="28"/>
              </w:rPr>
            </w:pPr>
            <w:r w:rsidRPr="005F2DF4">
              <w:rPr>
                <w:b w:val="0"/>
                <w:bCs w:val="0"/>
                <w:i/>
                <w:sz w:val="28"/>
                <w:szCs w:val="28"/>
                <w:lang w:val="en-US"/>
              </w:rPr>
              <w:t>L</w:t>
            </w:r>
            <w:r w:rsidRPr="005F2DF4">
              <w:rPr>
                <w:b w:val="0"/>
                <w:bCs w:val="0"/>
                <w:sz w:val="28"/>
                <w:szCs w:val="28"/>
                <w:vertAlign w:val="subscript"/>
                <w:lang w:val="en-US"/>
              </w:rPr>
              <w:t>20</w:t>
            </w:r>
            <w:r w:rsidR="00B175EA" w:rsidRPr="005F2DF4">
              <w:rPr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r w:rsidRPr="005F2DF4">
              <w:rPr>
                <w:b w:val="0"/>
                <w:bCs w:val="0"/>
                <w:sz w:val="28"/>
                <w:szCs w:val="28"/>
                <w:lang w:val="en-US"/>
              </w:rPr>
              <w:t>=</w:t>
            </w:r>
            <w:r w:rsidR="00B175EA" w:rsidRPr="005F2DF4">
              <w:rPr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F2DF4">
              <w:rPr>
                <w:b w:val="0"/>
                <w:bCs w:val="0"/>
                <w:i/>
                <w:sz w:val="28"/>
                <w:szCs w:val="28"/>
                <w:lang w:val="en-US"/>
              </w:rPr>
              <w:t>K</w:t>
            </w:r>
            <w:r w:rsidRPr="005F2DF4">
              <w:rPr>
                <w:b w:val="0"/>
                <w:bCs w:val="0"/>
                <w:i/>
                <w:sz w:val="28"/>
                <w:szCs w:val="28"/>
                <w:vertAlign w:val="subscript"/>
                <w:lang w:val="en-US"/>
              </w:rPr>
              <w:t>c</w:t>
            </w:r>
            <w:proofErr w:type="spellEnd"/>
            <w:r w:rsidR="00B175EA" w:rsidRPr="005F2DF4">
              <w:rPr>
                <w:b w:val="0"/>
                <w:bCs w:val="0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F2DF4">
              <w:rPr>
                <w:b w:val="0"/>
                <w:bCs w:val="0"/>
                <w:i/>
                <w:sz w:val="28"/>
                <w:szCs w:val="28"/>
                <w:lang w:val="en-US"/>
              </w:rPr>
              <w:t>L</w:t>
            </w:r>
            <w:r w:rsidRPr="005F2DF4">
              <w:rPr>
                <w:b w:val="0"/>
                <w:bCs w:val="0"/>
                <w:i/>
                <w:sz w:val="28"/>
                <w:szCs w:val="28"/>
                <w:vertAlign w:val="subscript"/>
                <w:lang w:val="en-US"/>
              </w:rPr>
              <w:t>c</w:t>
            </w:r>
            <w:proofErr w:type="spellEnd"/>
            <w:r w:rsidR="00B175EA" w:rsidRPr="005F2DF4">
              <w:rPr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r w:rsidRPr="005F2DF4">
              <w:rPr>
                <w:b w:val="0"/>
                <w:bCs w:val="0"/>
                <w:sz w:val="28"/>
                <w:szCs w:val="28"/>
                <w:lang w:val="en-US"/>
              </w:rPr>
              <w:t>+</w:t>
            </w:r>
            <w:r w:rsidR="00B175EA" w:rsidRPr="005F2DF4">
              <w:rPr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r w:rsidRPr="005F2DF4">
              <w:rPr>
                <w:b w:val="0"/>
                <w:bCs w:val="0"/>
                <w:i/>
                <w:sz w:val="28"/>
                <w:szCs w:val="28"/>
                <w:lang w:val="en-US"/>
              </w:rPr>
              <w:t>K</w:t>
            </w:r>
            <w:r w:rsidRPr="005F2DF4">
              <w:rPr>
                <w:b w:val="0"/>
                <w:bCs w:val="0"/>
                <w:i/>
                <w:sz w:val="28"/>
                <w:szCs w:val="28"/>
                <w:vertAlign w:val="subscript"/>
                <w:lang w:val="en-US"/>
              </w:rPr>
              <w:t>r</w:t>
            </w:r>
            <w:r w:rsidR="00B175EA" w:rsidRPr="005F2DF4">
              <w:rPr>
                <w:b w:val="0"/>
                <w:bCs w:val="0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F2DF4">
              <w:rPr>
                <w:b w:val="0"/>
                <w:bCs w:val="0"/>
                <w:i/>
                <w:sz w:val="28"/>
                <w:szCs w:val="28"/>
                <w:lang w:val="en-US"/>
              </w:rPr>
              <w:t>L</w:t>
            </w:r>
            <w:r w:rsidRPr="005F2DF4">
              <w:rPr>
                <w:b w:val="0"/>
                <w:bCs w:val="0"/>
                <w:i/>
                <w:sz w:val="28"/>
                <w:szCs w:val="28"/>
                <w:vertAlign w:val="subscript"/>
                <w:lang w:val="en-US"/>
              </w:rPr>
              <w:t>r</w:t>
            </w:r>
            <w:proofErr w:type="spellEnd"/>
            <w:r w:rsidR="00B175EA" w:rsidRPr="005F2DF4">
              <w:rPr>
                <w:b w:val="0"/>
                <w:bCs w:val="0"/>
                <w:sz w:val="28"/>
                <w:szCs w:val="28"/>
                <w:vertAlign w:val="subscript"/>
                <w:lang w:val="en-US"/>
              </w:rPr>
              <w:t xml:space="preserve"> </w:t>
            </w:r>
            <w:r w:rsidRPr="005F2DF4">
              <w:rPr>
                <w:b w:val="0"/>
                <w:bCs w:val="0"/>
                <w:sz w:val="28"/>
                <w:szCs w:val="28"/>
                <w:lang w:val="en-US"/>
              </w:rPr>
              <w:t>+</w:t>
            </w:r>
            <w:r w:rsidR="00B175EA" w:rsidRPr="005F2DF4">
              <w:rPr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F2DF4">
              <w:rPr>
                <w:b w:val="0"/>
                <w:bCs w:val="0"/>
                <w:i/>
                <w:sz w:val="28"/>
                <w:szCs w:val="28"/>
                <w:lang w:val="en-US"/>
              </w:rPr>
              <w:t>K</w:t>
            </w:r>
            <w:r w:rsidRPr="005F2DF4">
              <w:rPr>
                <w:b w:val="0"/>
                <w:bCs w:val="0"/>
                <w:i/>
                <w:sz w:val="28"/>
                <w:szCs w:val="28"/>
                <w:vertAlign w:val="subscript"/>
                <w:lang w:val="en-US"/>
              </w:rPr>
              <w:t>e</w:t>
            </w:r>
            <w:proofErr w:type="spellEnd"/>
            <w:r w:rsidR="00B175EA" w:rsidRPr="005F2DF4">
              <w:rPr>
                <w:b w:val="0"/>
                <w:bCs w:val="0"/>
                <w:i/>
                <w:sz w:val="28"/>
                <w:szCs w:val="28"/>
                <w:lang w:val="en-US"/>
              </w:rPr>
              <w:t xml:space="preserve"> </w:t>
            </w:r>
            <w:r w:rsidRPr="005F2DF4">
              <w:rPr>
                <w:b w:val="0"/>
                <w:bCs w:val="0"/>
                <w:i/>
                <w:sz w:val="28"/>
                <w:szCs w:val="28"/>
                <w:lang w:val="en-US"/>
              </w:rPr>
              <w:t>L</w:t>
            </w:r>
            <w:r w:rsidRPr="005F2DF4">
              <w:rPr>
                <w:b w:val="0"/>
                <w:bCs w:val="0"/>
                <w:i/>
                <w:sz w:val="28"/>
                <w:szCs w:val="28"/>
                <w:vertAlign w:val="subscript"/>
                <w:lang w:val="en-US"/>
              </w:rPr>
              <w:t>e</w:t>
            </w:r>
            <w:r w:rsidRPr="005F2DF4">
              <w:rPr>
                <w:b w:val="0"/>
                <w:bCs w:val="0"/>
                <w:sz w:val="28"/>
                <w:szCs w:val="28"/>
                <w:lang w:val="en-US"/>
              </w:rPr>
              <w:t>,</w:t>
            </w:r>
          </w:p>
        </w:tc>
        <w:tc>
          <w:tcPr>
            <w:tcW w:w="957" w:type="dxa"/>
            <w:shd w:val="clear" w:color="auto" w:fill="auto"/>
          </w:tcPr>
          <w:p w:rsidR="00F52913" w:rsidRPr="005F2DF4" w:rsidRDefault="00F52913" w:rsidP="00830A4F">
            <w:pPr>
              <w:pStyle w:val="11"/>
              <w:ind w:firstLine="0"/>
              <w:jc w:val="right"/>
              <w:rPr>
                <w:b w:val="0"/>
                <w:bCs w:val="0"/>
                <w:sz w:val="28"/>
                <w:szCs w:val="28"/>
              </w:rPr>
            </w:pPr>
            <w:r w:rsidRPr="005F2DF4">
              <w:rPr>
                <w:b w:val="0"/>
                <w:bCs w:val="0"/>
                <w:sz w:val="28"/>
                <w:szCs w:val="28"/>
                <w:lang w:val="en-US"/>
              </w:rPr>
              <w:t>(</w:t>
            </w:r>
            <w:r w:rsidRPr="005F2DF4">
              <w:rPr>
                <w:b w:val="0"/>
                <w:bCs w:val="0"/>
                <w:sz w:val="28"/>
                <w:szCs w:val="28"/>
              </w:rPr>
              <w:t>Ж</w:t>
            </w:r>
            <w:r w:rsidRPr="005F2DF4">
              <w:rPr>
                <w:b w:val="0"/>
                <w:bCs w:val="0"/>
                <w:sz w:val="28"/>
                <w:szCs w:val="28"/>
                <w:lang w:val="en-US"/>
              </w:rPr>
              <w:t>.1)</w:t>
            </w:r>
          </w:p>
        </w:tc>
      </w:tr>
    </w:tbl>
    <w:p w:rsidR="00F52913" w:rsidRPr="005F2DF4" w:rsidRDefault="00587F98" w:rsidP="00830A4F">
      <w:pPr>
        <w:jc w:val="both"/>
        <w:rPr>
          <w:bCs/>
          <w:sz w:val="28"/>
          <w:szCs w:val="28"/>
        </w:rPr>
      </w:pPr>
      <w:r w:rsidRPr="005F2DF4">
        <w:rPr>
          <w:bCs/>
          <w:sz w:val="28"/>
          <w:szCs w:val="28"/>
        </w:rPr>
        <w:t>где</w:t>
      </w:r>
      <w:r w:rsidR="00B175EA" w:rsidRPr="005F2DF4">
        <w:rPr>
          <w:bCs/>
          <w:sz w:val="28"/>
          <w:szCs w:val="28"/>
        </w:rPr>
        <w:t xml:space="preserve"> </w:t>
      </w:r>
      <w:proofErr w:type="spellStart"/>
      <w:r w:rsidRPr="005F2DF4">
        <w:rPr>
          <w:bCs/>
          <w:i/>
          <w:sz w:val="28"/>
          <w:szCs w:val="28"/>
        </w:rPr>
        <w:t>K</w:t>
      </w:r>
      <w:r w:rsidRPr="005F2DF4">
        <w:rPr>
          <w:bCs/>
          <w:i/>
          <w:sz w:val="28"/>
          <w:szCs w:val="28"/>
          <w:vertAlign w:val="subscript"/>
        </w:rPr>
        <w:t>c</w:t>
      </w:r>
      <w:proofErr w:type="spellEnd"/>
      <w:r w:rsidRPr="005F2DF4">
        <w:rPr>
          <w:bCs/>
          <w:i/>
          <w:sz w:val="28"/>
          <w:szCs w:val="28"/>
        </w:rPr>
        <w:t>,</w:t>
      </w:r>
      <w:r w:rsidR="00B175EA" w:rsidRPr="005F2DF4">
        <w:rPr>
          <w:bCs/>
          <w:i/>
          <w:sz w:val="28"/>
          <w:szCs w:val="28"/>
        </w:rPr>
        <w:t xml:space="preserve"> </w:t>
      </w:r>
      <w:proofErr w:type="spellStart"/>
      <w:r w:rsidRPr="005F2DF4">
        <w:rPr>
          <w:bCs/>
          <w:i/>
          <w:sz w:val="28"/>
          <w:szCs w:val="28"/>
        </w:rPr>
        <w:t>K</w:t>
      </w:r>
      <w:r w:rsidRPr="005F2DF4">
        <w:rPr>
          <w:bCs/>
          <w:i/>
          <w:sz w:val="28"/>
          <w:szCs w:val="28"/>
          <w:vertAlign w:val="subscript"/>
        </w:rPr>
        <w:t>r</w:t>
      </w:r>
      <w:proofErr w:type="spellEnd"/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и</w:t>
      </w:r>
      <w:r w:rsidR="00B175EA" w:rsidRPr="005F2DF4">
        <w:rPr>
          <w:bCs/>
          <w:sz w:val="28"/>
          <w:szCs w:val="28"/>
        </w:rPr>
        <w:t xml:space="preserve"> </w:t>
      </w:r>
      <w:proofErr w:type="spellStart"/>
      <w:r w:rsidRPr="005F2DF4">
        <w:rPr>
          <w:bCs/>
          <w:i/>
          <w:sz w:val="28"/>
          <w:szCs w:val="28"/>
        </w:rPr>
        <w:t>K</w:t>
      </w:r>
      <w:r w:rsidRPr="005F2DF4">
        <w:rPr>
          <w:bCs/>
          <w:i/>
          <w:sz w:val="28"/>
          <w:szCs w:val="28"/>
          <w:vertAlign w:val="subscript"/>
        </w:rPr>
        <w:t>e</w:t>
      </w:r>
      <w:proofErr w:type="spellEnd"/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–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доли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площади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небосвода,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дорожного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полотна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и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окружения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портала</w:t>
      </w:r>
      <w:r w:rsidR="00B175EA" w:rsidRPr="005F2DF4">
        <w:rPr>
          <w:bCs/>
          <w:sz w:val="28"/>
          <w:szCs w:val="28"/>
        </w:rPr>
        <w:t xml:space="preserve"> </w:t>
      </w:r>
      <w:r w:rsidR="00F52913" w:rsidRPr="005F2DF4">
        <w:rPr>
          <w:bCs/>
          <w:sz w:val="28"/>
          <w:szCs w:val="28"/>
        </w:rPr>
        <w:t>соответственно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в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поле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адаптации</w:t>
      </w:r>
      <w:r w:rsidR="00F52913" w:rsidRPr="005F2DF4">
        <w:rPr>
          <w:bCs/>
          <w:sz w:val="28"/>
          <w:szCs w:val="28"/>
        </w:rPr>
        <w:t>;</w:t>
      </w:r>
    </w:p>
    <w:p w:rsidR="00214CB4" w:rsidRPr="005F2DF4" w:rsidRDefault="00587F98" w:rsidP="00830A4F">
      <w:pPr>
        <w:ind w:firstLine="426"/>
        <w:jc w:val="both"/>
        <w:rPr>
          <w:bCs/>
          <w:sz w:val="28"/>
          <w:szCs w:val="28"/>
        </w:rPr>
      </w:pPr>
      <w:proofErr w:type="spellStart"/>
      <w:r w:rsidRPr="005F2DF4">
        <w:rPr>
          <w:bCs/>
          <w:i/>
          <w:sz w:val="28"/>
          <w:szCs w:val="28"/>
        </w:rPr>
        <w:t>L</w:t>
      </w:r>
      <w:r w:rsidRPr="005F2DF4">
        <w:rPr>
          <w:bCs/>
          <w:i/>
          <w:sz w:val="28"/>
          <w:szCs w:val="28"/>
          <w:vertAlign w:val="subscript"/>
        </w:rPr>
        <w:t>c</w:t>
      </w:r>
      <w:proofErr w:type="spellEnd"/>
      <w:r w:rsidRPr="005F2DF4">
        <w:rPr>
          <w:bCs/>
          <w:i/>
          <w:sz w:val="28"/>
          <w:szCs w:val="28"/>
        </w:rPr>
        <w:t>,</w:t>
      </w:r>
      <w:r w:rsidR="00B175EA" w:rsidRPr="005F2DF4">
        <w:rPr>
          <w:bCs/>
          <w:i/>
          <w:sz w:val="28"/>
          <w:szCs w:val="28"/>
        </w:rPr>
        <w:t xml:space="preserve"> </w:t>
      </w:r>
      <w:proofErr w:type="spellStart"/>
      <w:r w:rsidRPr="005F2DF4">
        <w:rPr>
          <w:bCs/>
          <w:i/>
          <w:sz w:val="28"/>
          <w:szCs w:val="28"/>
        </w:rPr>
        <w:t>L</w:t>
      </w:r>
      <w:r w:rsidRPr="005F2DF4">
        <w:rPr>
          <w:bCs/>
          <w:i/>
          <w:sz w:val="28"/>
          <w:szCs w:val="28"/>
          <w:vertAlign w:val="subscript"/>
        </w:rPr>
        <w:t>r</w:t>
      </w:r>
      <w:proofErr w:type="spellEnd"/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и</w:t>
      </w:r>
      <w:r w:rsidR="00B175EA" w:rsidRPr="005F2DF4">
        <w:rPr>
          <w:bCs/>
          <w:sz w:val="28"/>
          <w:szCs w:val="28"/>
        </w:rPr>
        <w:t xml:space="preserve"> </w:t>
      </w:r>
      <w:proofErr w:type="spellStart"/>
      <w:r w:rsidRPr="005F2DF4">
        <w:rPr>
          <w:bCs/>
          <w:i/>
          <w:sz w:val="28"/>
          <w:szCs w:val="28"/>
        </w:rPr>
        <w:t>L</w:t>
      </w:r>
      <w:r w:rsidRPr="005F2DF4">
        <w:rPr>
          <w:bCs/>
          <w:i/>
          <w:sz w:val="28"/>
          <w:szCs w:val="28"/>
          <w:vertAlign w:val="subscript"/>
        </w:rPr>
        <w:t>e</w:t>
      </w:r>
      <w:proofErr w:type="spellEnd"/>
      <w:r w:rsidR="00B175EA" w:rsidRPr="005F2DF4">
        <w:rPr>
          <w:bCs/>
          <w:i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–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их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средние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яркости,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ориентировочные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значения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которых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приведены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в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таблице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Ж.1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в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зависимости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от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ориентации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въездного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портала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относительно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стр</w:t>
      </w:r>
      <w:r w:rsidR="003B7A4A" w:rsidRPr="005F2DF4">
        <w:rPr>
          <w:bCs/>
          <w:sz w:val="28"/>
          <w:szCs w:val="28"/>
        </w:rPr>
        <w:t>а</w:t>
      </w:r>
      <w:r w:rsidRPr="005F2DF4">
        <w:rPr>
          <w:bCs/>
          <w:sz w:val="28"/>
          <w:szCs w:val="28"/>
        </w:rPr>
        <w:t>н</w:t>
      </w:r>
      <w:r w:rsidR="00B175EA" w:rsidRPr="005F2DF4">
        <w:rPr>
          <w:bCs/>
          <w:sz w:val="28"/>
          <w:szCs w:val="28"/>
        </w:rPr>
        <w:t xml:space="preserve"> </w:t>
      </w:r>
      <w:r w:rsidRPr="005F2DF4">
        <w:rPr>
          <w:bCs/>
          <w:sz w:val="28"/>
          <w:szCs w:val="28"/>
        </w:rPr>
        <w:t>света.</w:t>
      </w:r>
    </w:p>
    <w:p w:rsidR="00214CB4" w:rsidRPr="005F2DF4" w:rsidRDefault="00214CB4" w:rsidP="00830A4F">
      <w:pPr>
        <w:jc w:val="both"/>
        <w:rPr>
          <w:bCs/>
          <w:sz w:val="28"/>
          <w:szCs w:val="28"/>
        </w:rPr>
      </w:pPr>
    </w:p>
    <w:p w:rsidR="00587F98" w:rsidRPr="005F2DF4" w:rsidRDefault="00587F98" w:rsidP="00830A4F">
      <w:pPr>
        <w:jc w:val="both"/>
        <w:rPr>
          <w:bCs/>
          <w:sz w:val="28"/>
          <w:szCs w:val="28"/>
        </w:rPr>
      </w:pPr>
      <w:r w:rsidRPr="005F2DF4">
        <w:rPr>
          <w:sz w:val="28"/>
          <w:szCs w:val="28"/>
        </w:rPr>
        <w:t>Т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а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б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л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и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ц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sz w:val="28"/>
          <w:szCs w:val="28"/>
        </w:rPr>
        <w:t>а</w:t>
      </w:r>
      <w:r w:rsidR="00B175EA" w:rsidRPr="005F2DF4">
        <w:rPr>
          <w:sz w:val="28"/>
          <w:szCs w:val="28"/>
        </w:rPr>
        <w:t xml:space="preserve">   </w:t>
      </w:r>
      <w:r w:rsidRPr="005F2DF4">
        <w:rPr>
          <w:sz w:val="28"/>
          <w:szCs w:val="28"/>
        </w:rPr>
        <w:t>Ж.1</w:t>
      </w:r>
      <w:r w:rsidR="00B175EA" w:rsidRPr="005F2DF4">
        <w:rPr>
          <w:sz w:val="28"/>
          <w:szCs w:val="28"/>
        </w:rPr>
        <w:t xml:space="preserve"> </w:t>
      </w:r>
      <w:r w:rsidR="00701480" w:rsidRPr="005F2DF4">
        <w:rPr>
          <w:sz w:val="28"/>
          <w:szCs w:val="28"/>
        </w:rPr>
        <w:t>–</w:t>
      </w:r>
      <w:r w:rsidR="00B175EA" w:rsidRPr="005F2DF4">
        <w:rPr>
          <w:sz w:val="28"/>
          <w:szCs w:val="28"/>
        </w:rPr>
        <w:t xml:space="preserve"> </w:t>
      </w:r>
      <w:r w:rsidRPr="005F2DF4">
        <w:rPr>
          <w:b/>
          <w:sz w:val="28"/>
          <w:szCs w:val="28"/>
        </w:rPr>
        <w:t>Яркость</w:t>
      </w:r>
      <w:r w:rsidR="00B175EA" w:rsidRPr="005F2DF4">
        <w:rPr>
          <w:b/>
          <w:sz w:val="28"/>
          <w:szCs w:val="28"/>
        </w:rPr>
        <w:t xml:space="preserve"> </w:t>
      </w:r>
      <w:r w:rsidRPr="005F2DF4">
        <w:rPr>
          <w:b/>
          <w:sz w:val="28"/>
          <w:szCs w:val="28"/>
        </w:rPr>
        <w:t>участков</w:t>
      </w:r>
      <w:r w:rsidR="00B175EA" w:rsidRPr="005F2DF4">
        <w:rPr>
          <w:b/>
          <w:sz w:val="28"/>
          <w:szCs w:val="28"/>
        </w:rPr>
        <w:t xml:space="preserve"> </w:t>
      </w:r>
      <w:r w:rsidRPr="005F2DF4">
        <w:rPr>
          <w:b/>
          <w:sz w:val="28"/>
          <w:szCs w:val="28"/>
        </w:rPr>
        <w:t>поля</w:t>
      </w:r>
      <w:r w:rsidR="00B175EA" w:rsidRPr="005F2DF4">
        <w:rPr>
          <w:b/>
          <w:sz w:val="28"/>
          <w:szCs w:val="28"/>
        </w:rPr>
        <w:t xml:space="preserve"> </w:t>
      </w:r>
      <w:r w:rsidRPr="005F2DF4">
        <w:rPr>
          <w:b/>
          <w:sz w:val="28"/>
          <w:szCs w:val="28"/>
        </w:rPr>
        <w:t>адаптации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913"/>
        <w:gridCol w:w="2016"/>
        <w:gridCol w:w="2328"/>
        <w:gridCol w:w="2315"/>
      </w:tblGrid>
      <w:tr w:rsidR="00587F98" w:rsidRPr="003D1A91" w:rsidTr="00931208">
        <w:trPr>
          <w:cantSplit/>
        </w:trPr>
        <w:tc>
          <w:tcPr>
            <w:tcW w:w="152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87F98" w:rsidRPr="00214CB4" w:rsidRDefault="00587F98" w:rsidP="00830A4F">
            <w:pPr>
              <w:pStyle w:val="22"/>
              <w:ind w:firstLine="0"/>
              <w:jc w:val="center"/>
              <w:rPr>
                <w:b w:val="0"/>
                <w:i w:val="0"/>
                <w:sz w:val="22"/>
                <w:szCs w:val="22"/>
              </w:rPr>
            </w:pPr>
            <w:r w:rsidRPr="00214CB4">
              <w:rPr>
                <w:b w:val="0"/>
                <w:i w:val="0"/>
                <w:sz w:val="22"/>
                <w:szCs w:val="22"/>
              </w:rPr>
              <w:t>Направление</w:t>
            </w:r>
            <w:r w:rsidR="00B175EA">
              <w:rPr>
                <w:b w:val="0"/>
                <w:i w:val="0"/>
                <w:sz w:val="22"/>
                <w:szCs w:val="22"/>
              </w:rPr>
              <w:t xml:space="preserve"> </w:t>
            </w:r>
            <w:r w:rsidRPr="00214CB4">
              <w:rPr>
                <w:b w:val="0"/>
                <w:i w:val="0"/>
                <w:sz w:val="22"/>
                <w:szCs w:val="22"/>
              </w:rPr>
              <w:t>движения</w:t>
            </w:r>
            <w:r w:rsidR="00B175EA">
              <w:rPr>
                <w:b w:val="0"/>
                <w:i w:val="0"/>
                <w:sz w:val="22"/>
                <w:szCs w:val="22"/>
              </w:rPr>
              <w:t xml:space="preserve"> </w:t>
            </w:r>
            <w:r w:rsidRPr="00214CB4">
              <w:rPr>
                <w:b w:val="0"/>
                <w:i w:val="0"/>
                <w:sz w:val="22"/>
                <w:szCs w:val="22"/>
              </w:rPr>
              <w:t>при</w:t>
            </w:r>
            <w:r w:rsidR="00B175EA">
              <w:rPr>
                <w:b w:val="0"/>
                <w:i w:val="0"/>
                <w:sz w:val="22"/>
                <w:szCs w:val="22"/>
              </w:rPr>
              <w:t xml:space="preserve"> </w:t>
            </w:r>
            <w:r w:rsidRPr="00214CB4">
              <w:rPr>
                <w:b w:val="0"/>
                <w:i w:val="0"/>
                <w:sz w:val="22"/>
                <w:szCs w:val="22"/>
              </w:rPr>
              <w:t>въезде</w:t>
            </w:r>
          </w:p>
        </w:tc>
        <w:tc>
          <w:tcPr>
            <w:tcW w:w="347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F98" w:rsidRPr="00214CB4" w:rsidRDefault="00587F98" w:rsidP="00830A4F">
            <w:pPr>
              <w:jc w:val="center"/>
              <w:rPr>
                <w:sz w:val="22"/>
                <w:szCs w:val="22"/>
              </w:rPr>
            </w:pPr>
            <w:r w:rsidRPr="00214CB4">
              <w:rPr>
                <w:sz w:val="22"/>
                <w:szCs w:val="22"/>
              </w:rPr>
              <w:t>Значения</w:t>
            </w:r>
            <w:r w:rsidR="00B175EA">
              <w:rPr>
                <w:sz w:val="22"/>
                <w:szCs w:val="22"/>
              </w:rPr>
              <w:t xml:space="preserve"> </w:t>
            </w:r>
            <w:r w:rsidRPr="00214CB4">
              <w:rPr>
                <w:sz w:val="22"/>
                <w:szCs w:val="22"/>
              </w:rPr>
              <w:t>яркости</w:t>
            </w:r>
            <w:r w:rsidR="00B175EA">
              <w:rPr>
                <w:sz w:val="22"/>
                <w:szCs w:val="22"/>
              </w:rPr>
              <w:t xml:space="preserve"> </w:t>
            </w:r>
            <w:r w:rsidRPr="00214CB4">
              <w:rPr>
                <w:sz w:val="22"/>
                <w:szCs w:val="22"/>
              </w:rPr>
              <w:t>участков</w:t>
            </w:r>
            <w:r w:rsidR="00B175EA">
              <w:rPr>
                <w:sz w:val="22"/>
                <w:szCs w:val="22"/>
              </w:rPr>
              <w:t xml:space="preserve"> </w:t>
            </w:r>
            <w:r w:rsidRPr="00214CB4">
              <w:rPr>
                <w:sz w:val="22"/>
                <w:szCs w:val="22"/>
              </w:rPr>
              <w:t>поля</w:t>
            </w:r>
            <w:r w:rsidR="00B175EA">
              <w:rPr>
                <w:sz w:val="22"/>
                <w:szCs w:val="22"/>
              </w:rPr>
              <w:t xml:space="preserve"> </w:t>
            </w:r>
            <w:r w:rsidRPr="00214CB4">
              <w:rPr>
                <w:sz w:val="22"/>
                <w:szCs w:val="22"/>
              </w:rPr>
              <w:t>адаптации,</w:t>
            </w:r>
            <w:r w:rsidR="00B175EA">
              <w:rPr>
                <w:sz w:val="22"/>
                <w:szCs w:val="22"/>
              </w:rPr>
              <w:t xml:space="preserve"> </w:t>
            </w:r>
            <w:proofErr w:type="spellStart"/>
            <w:r w:rsidRPr="00214CB4">
              <w:rPr>
                <w:sz w:val="22"/>
                <w:szCs w:val="22"/>
              </w:rPr>
              <w:t>ккд</w:t>
            </w:r>
            <w:proofErr w:type="spellEnd"/>
            <w:r w:rsidRPr="00214CB4">
              <w:rPr>
                <w:sz w:val="22"/>
                <w:szCs w:val="22"/>
              </w:rPr>
              <w:t>/м</w:t>
            </w:r>
            <w:r w:rsidRPr="00214CB4">
              <w:rPr>
                <w:sz w:val="22"/>
                <w:szCs w:val="22"/>
                <w:vertAlign w:val="superscript"/>
              </w:rPr>
              <w:t>2</w:t>
            </w:r>
          </w:p>
        </w:tc>
      </w:tr>
      <w:tr w:rsidR="00587F98" w:rsidRPr="003D1A91" w:rsidTr="00931208">
        <w:trPr>
          <w:cantSplit/>
        </w:trPr>
        <w:tc>
          <w:tcPr>
            <w:tcW w:w="152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7F98" w:rsidRPr="00214CB4" w:rsidRDefault="00587F98" w:rsidP="00830A4F">
            <w:pPr>
              <w:pStyle w:val="22"/>
              <w:ind w:firstLine="0"/>
              <w:jc w:val="center"/>
              <w:rPr>
                <w:b w:val="0"/>
                <w:i w:val="0"/>
                <w:sz w:val="22"/>
                <w:szCs w:val="22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87F98" w:rsidRPr="00214CB4" w:rsidRDefault="00587F98" w:rsidP="00830A4F">
            <w:pPr>
              <w:pStyle w:val="22"/>
              <w:ind w:firstLine="0"/>
              <w:jc w:val="center"/>
              <w:rPr>
                <w:b w:val="0"/>
                <w:i w:val="0"/>
                <w:sz w:val="22"/>
                <w:szCs w:val="22"/>
                <w:vertAlign w:val="superscript"/>
              </w:rPr>
            </w:pPr>
            <w:r w:rsidRPr="00214CB4">
              <w:rPr>
                <w:b w:val="0"/>
                <w:i w:val="0"/>
                <w:sz w:val="22"/>
                <w:szCs w:val="22"/>
              </w:rPr>
              <w:t>небосвод</w:t>
            </w:r>
            <w:r w:rsidR="008866D2" w:rsidRPr="00214CB4">
              <w:rPr>
                <w:b w:val="0"/>
                <w:i w:val="0"/>
                <w:sz w:val="22"/>
                <w:szCs w:val="22"/>
              </w:rPr>
              <w:t>а</w:t>
            </w:r>
            <w:r w:rsidR="00B175EA">
              <w:rPr>
                <w:b w:val="0"/>
                <w:i w:val="0"/>
                <w:sz w:val="22"/>
                <w:szCs w:val="22"/>
              </w:rPr>
              <w:t xml:space="preserve"> </w:t>
            </w:r>
            <w:proofErr w:type="spellStart"/>
            <w:r w:rsidRPr="00214CB4">
              <w:rPr>
                <w:b w:val="0"/>
                <w:sz w:val="22"/>
                <w:szCs w:val="22"/>
                <w:lang w:val="en-US"/>
              </w:rPr>
              <w:t>L</w:t>
            </w:r>
            <w:r w:rsidRPr="00214CB4">
              <w:rPr>
                <w:b w:val="0"/>
                <w:sz w:val="22"/>
                <w:szCs w:val="22"/>
                <w:vertAlign w:val="subscript"/>
                <w:lang w:val="en-US"/>
              </w:rPr>
              <w:t>c</w:t>
            </w:r>
            <w:proofErr w:type="spellEnd"/>
          </w:p>
        </w:tc>
        <w:tc>
          <w:tcPr>
            <w:tcW w:w="12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7F98" w:rsidRPr="00214CB4" w:rsidRDefault="003B7A4A" w:rsidP="00830A4F">
            <w:pPr>
              <w:pStyle w:val="22"/>
              <w:ind w:firstLine="0"/>
              <w:jc w:val="center"/>
              <w:rPr>
                <w:b w:val="0"/>
                <w:i w:val="0"/>
                <w:sz w:val="22"/>
                <w:szCs w:val="22"/>
              </w:rPr>
            </w:pPr>
            <w:r w:rsidRPr="00214CB4">
              <w:rPr>
                <w:b w:val="0"/>
                <w:i w:val="0"/>
                <w:sz w:val="22"/>
                <w:szCs w:val="22"/>
              </w:rPr>
              <w:t>дорожного</w:t>
            </w:r>
            <w:r w:rsidR="00B175EA">
              <w:rPr>
                <w:b w:val="0"/>
                <w:i w:val="0"/>
                <w:sz w:val="22"/>
                <w:szCs w:val="22"/>
              </w:rPr>
              <w:t xml:space="preserve"> </w:t>
            </w:r>
            <w:r w:rsidRPr="00214CB4">
              <w:rPr>
                <w:b w:val="0"/>
                <w:i w:val="0"/>
                <w:sz w:val="22"/>
                <w:szCs w:val="22"/>
              </w:rPr>
              <w:t>полотна</w:t>
            </w:r>
            <w:r w:rsidR="00B175EA">
              <w:rPr>
                <w:b w:val="0"/>
                <w:i w:val="0"/>
                <w:sz w:val="22"/>
                <w:szCs w:val="22"/>
              </w:rPr>
              <w:t xml:space="preserve"> </w:t>
            </w:r>
            <w:proofErr w:type="spellStart"/>
            <w:r w:rsidR="00587F98" w:rsidRPr="00214CB4">
              <w:rPr>
                <w:b w:val="0"/>
                <w:sz w:val="22"/>
                <w:szCs w:val="22"/>
                <w:lang w:val="en-US"/>
              </w:rPr>
              <w:t>L</w:t>
            </w:r>
            <w:r w:rsidR="00587F98" w:rsidRPr="00214CB4">
              <w:rPr>
                <w:b w:val="0"/>
                <w:sz w:val="22"/>
                <w:szCs w:val="22"/>
                <w:vertAlign w:val="subscript"/>
                <w:lang w:val="en-US"/>
              </w:rPr>
              <w:t>r</w:t>
            </w:r>
            <w:proofErr w:type="spellEnd"/>
          </w:p>
        </w:tc>
        <w:tc>
          <w:tcPr>
            <w:tcW w:w="1209" w:type="pct"/>
            <w:tcBorders>
              <w:top w:val="single" w:sz="4" w:space="0" w:color="auto"/>
              <w:bottom w:val="single" w:sz="4" w:space="0" w:color="auto"/>
            </w:tcBorders>
          </w:tcPr>
          <w:p w:rsidR="00587F98" w:rsidRPr="00214CB4" w:rsidRDefault="003B7A4A" w:rsidP="00830A4F">
            <w:pPr>
              <w:pStyle w:val="22"/>
              <w:ind w:firstLine="0"/>
              <w:jc w:val="center"/>
              <w:rPr>
                <w:b w:val="0"/>
                <w:i w:val="0"/>
                <w:sz w:val="22"/>
                <w:szCs w:val="22"/>
              </w:rPr>
            </w:pPr>
            <w:r w:rsidRPr="00214CB4">
              <w:rPr>
                <w:b w:val="0"/>
                <w:i w:val="0"/>
                <w:sz w:val="22"/>
                <w:szCs w:val="22"/>
              </w:rPr>
              <w:t>о</w:t>
            </w:r>
            <w:r w:rsidR="00587F98" w:rsidRPr="00214CB4">
              <w:rPr>
                <w:b w:val="0"/>
                <w:i w:val="0"/>
                <w:sz w:val="22"/>
                <w:szCs w:val="22"/>
              </w:rPr>
              <w:t>кружени</w:t>
            </w:r>
            <w:r w:rsidR="008866D2" w:rsidRPr="00214CB4">
              <w:rPr>
                <w:b w:val="0"/>
                <w:i w:val="0"/>
                <w:sz w:val="22"/>
                <w:szCs w:val="22"/>
              </w:rPr>
              <w:t>я</w:t>
            </w:r>
            <w:r w:rsidR="00B175EA">
              <w:rPr>
                <w:b w:val="0"/>
                <w:i w:val="0"/>
                <w:sz w:val="22"/>
                <w:szCs w:val="22"/>
              </w:rPr>
              <w:t xml:space="preserve"> </w:t>
            </w:r>
            <w:r w:rsidRPr="00214CB4">
              <w:rPr>
                <w:b w:val="0"/>
                <w:i w:val="0"/>
                <w:sz w:val="22"/>
                <w:szCs w:val="22"/>
              </w:rPr>
              <w:t>портала</w:t>
            </w:r>
            <w:r w:rsidR="00B175EA">
              <w:rPr>
                <w:b w:val="0"/>
                <w:i w:val="0"/>
                <w:sz w:val="22"/>
                <w:szCs w:val="22"/>
              </w:rPr>
              <w:t xml:space="preserve"> </w:t>
            </w:r>
            <w:r w:rsidR="00587F98" w:rsidRPr="00214CB4">
              <w:rPr>
                <w:b w:val="0"/>
                <w:sz w:val="22"/>
                <w:szCs w:val="22"/>
                <w:lang w:val="en-US"/>
              </w:rPr>
              <w:t>L</w:t>
            </w:r>
            <w:r w:rsidR="00587F98" w:rsidRPr="00214CB4">
              <w:rPr>
                <w:b w:val="0"/>
                <w:sz w:val="22"/>
                <w:szCs w:val="22"/>
                <w:vertAlign w:val="subscript"/>
                <w:lang w:val="en-US"/>
              </w:rPr>
              <w:t>e</w:t>
            </w:r>
          </w:p>
        </w:tc>
      </w:tr>
      <w:tr w:rsidR="00587F98" w:rsidRPr="003D1A91" w:rsidTr="00931208">
        <w:trPr>
          <w:cantSplit/>
        </w:trPr>
        <w:tc>
          <w:tcPr>
            <w:tcW w:w="152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87F98" w:rsidRPr="00214CB4" w:rsidRDefault="00587F98" w:rsidP="00830A4F">
            <w:pPr>
              <w:pStyle w:val="22"/>
              <w:ind w:firstLine="0"/>
              <w:jc w:val="center"/>
              <w:rPr>
                <w:b w:val="0"/>
                <w:i w:val="0"/>
                <w:sz w:val="22"/>
                <w:szCs w:val="22"/>
              </w:rPr>
            </w:pPr>
            <w:r w:rsidRPr="00214CB4">
              <w:rPr>
                <w:b w:val="0"/>
                <w:i w:val="0"/>
                <w:sz w:val="22"/>
                <w:szCs w:val="22"/>
              </w:rPr>
              <w:t>На</w:t>
            </w:r>
            <w:r w:rsidR="00B175EA">
              <w:rPr>
                <w:b w:val="0"/>
                <w:i w:val="0"/>
                <w:sz w:val="22"/>
                <w:szCs w:val="22"/>
              </w:rPr>
              <w:t xml:space="preserve"> </w:t>
            </w:r>
            <w:r w:rsidRPr="00214CB4">
              <w:rPr>
                <w:b w:val="0"/>
                <w:i w:val="0"/>
                <w:sz w:val="22"/>
                <w:szCs w:val="22"/>
              </w:rPr>
              <w:t>север</w:t>
            </w: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87F98" w:rsidRPr="00214CB4" w:rsidRDefault="00587F98" w:rsidP="00830A4F">
            <w:pPr>
              <w:pStyle w:val="22"/>
              <w:ind w:firstLine="0"/>
              <w:jc w:val="center"/>
              <w:rPr>
                <w:b w:val="0"/>
                <w:i w:val="0"/>
                <w:sz w:val="22"/>
                <w:szCs w:val="22"/>
              </w:rPr>
            </w:pPr>
            <w:r w:rsidRPr="00214CB4">
              <w:rPr>
                <w:b w:val="0"/>
                <w:i w:val="0"/>
                <w:sz w:val="22"/>
                <w:szCs w:val="22"/>
              </w:rPr>
              <w:t>6</w:t>
            </w:r>
          </w:p>
        </w:tc>
        <w:tc>
          <w:tcPr>
            <w:tcW w:w="121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87F98" w:rsidRPr="00214CB4" w:rsidRDefault="00587F98" w:rsidP="00830A4F">
            <w:pPr>
              <w:pStyle w:val="22"/>
              <w:ind w:firstLine="0"/>
              <w:jc w:val="center"/>
              <w:rPr>
                <w:b w:val="0"/>
                <w:i w:val="0"/>
                <w:sz w:val="22"/>
                <w:szCs w:val="22"/>
              </w:rPr>
            </w:pPr>
            <w:r w:rsidRPr="00214CB4">
              <w:rPr>
                <w:b w:val="0"/>
                <w:i w:val="0"/>
                <w:sz w:val="22"/>
                <w:szCs w:val="22"/>
              </w:rPr>
              <w:t>3</w:t>
            </w:r>
          </w:p>
        </w:tc>
        <w:tc>
          <w:tcPr>
            <w:tcW w:w="120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87F98" w:rsidRPr="00214CB4" w:rsidRDefault="00587F98" w:rsidP="00830A4F">
            <w:pPr>
              <w:pStyle w:val="22"/>
              <w:ind w:firstLine="0"/>
              <w:jc w:val="center"/>
              <w:rPr>
                <w:b w:val="0"/>
                <w:i w:val="0"/>
                <w:sz w:val="22"/>
                <w:szCs w:val="22"/>
              </w:rPr>
            </w:pPr>
            <w:r w:rsidRPr="00214CB4">
              <w:rPr>
                <w:b w:val="0"/>
                <w:i w:val="0"/>
                <w:sz w:val="22"/>
                <w:szCs w:val="22"/>
              </w:rPr>
              <w:t>8</w:t>
            </w:r>
          </w:p>
        </w:tc>
      </w:tr>
      <w:tr w:rsidR="00587F98" w:rsidRPr="003D1A91" w:rsidTr="00931208">
        <w:trPr>
          <w:cantSplit/>
        </w:trPr>
        <w:tc>
          <w:tcPr>
            <w:tcW w:w="152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87F98" w:rsidRPr="00214CB4" w:rsidRDefault="00587F98" w:rsidP="00830A4F">
            <w:pPr>
              <w:pStyle w:val="22"/>
              <w:ind w:firstLine="0"/>
              <w:jc w:val="center"/>
              <w:rPr>
                <w:b w:val="0"/>
                <w:i w:val="0"/>
                <w:sz w:val="22"/>
                <w:szCs w:val="22"/>
              </w:rPr>
            </w:pPr>
            <w:r w:rsidRPr="00214CB4">
              <w:rPr>
                <w:b w:val="0"/>
                <w:i w:val="0"/>
                <w:sz w:val="22"/>
                <w:szCs w:val="22"/>
              </w:rPr>
              <w:t>На</w:t>
            </w:r>
            <w:r w:rsidR="00B175EA">
              <w:rPr>
                <w:b w:val="0"/>
                <w:i w:val="0"/>
                <w:sz w:val="22"/>
                <w:szCs w:val="22"/>
              </w:rPr>
              <w:t xml:space="preserve"> </w:t>
            </w:r>
            <w:r w:rsidRPr="00214CB4">
              <w:rPr>
                <w:b w:val="0"/>
                <w:i w:val="0"/>
                <w:sz w:val="22"/>
                <w:szCs w:val="22"/>
              </w:rPr>
              <w:t>восток</w:t>
            </w:r>
            <w:r w:rsidR="00B175EA">
              <w:rPr>
                <w:b w:val="0"/>
                <w:i w:val="0"/>
                <w:sz w:val="22"/>
                <w:szCs w:val="22"/>
              </w:rPr>
              <w:t xml:space="preserve"> </w:t>
            </w:r>
            <w:r w:rsidRPr="00214CB4">
              <w:rPr>
                <w:b w:val="0"/>
                <w:i w:val="0"/>
                <w:sz w:val="22"/>
                <w:szCs w:val="22"/>
              </w:rPr>
              <w:t>или</w:t>
            </w:r>
            <w:r w:rsidR="00B175EA">
              <w:rPr>
                <w:b w:val="0"/>
                <w:i w:val="0"/>
                <w:sz w:val="22"/>
                <w:szCs w:val="22"/>
              </w:rPr>
              <w:t xml:space="preserve"> </w:t>
            </w:r>
            <w:r w:rsidRPr="00214CB4">
              <w:rPr>
                <w:b w:val="0"/>
                <w:i w:val="0"/>
                <w:sz w:val="22"/>
                <w:szCs w:val="22"/>
              </w:rPr>
              <w:t>запад</w:t>
            </w:r>
          </w:p>
        </w:tc>
        <w:tc>
          <w:tcPr>
            <w:tcW w:w="105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87F98" w:rsidRPr="00214CB4" w:rsidRDefault="00587F98" w:rsidP="00830A4F">
            <w:pPr>
              <w:pStyle w:val="22"/>
              <w:ind w:firstLine="0"/>
              <w:jc w:val="center"/>
              <w:rPr>
                <w:b w:val="0"/>
                <w:i w:val="0"/>
                <w:sz w:val="22"/>
                <w:szCs w:val="22"/>
              </w:rPr>
            </w:pPr>
            <w:r w:rsidRPr="00214CB4">
              <w:rPr>
                <w:b w:val="0"/>
                <w:i w:val="0"/>
                <w:sz w:val="22"/>
                <w:szCs w:val="22"/>
              </w:rPr>
              <w:t>12</w:t>
            </w:r>
          </w:p>
        </w:tc>
        <w:tc>
          <w:tcPr>
            <w:tcW w:w="121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87F98" w:rsidRPr="00214CB4" w:rsidRDefault="00587F98" w:rsidP="00830A4F">
            <w:pPr>
              <w:pStyle w:val="22"/>
              <w:ind w:firstLine="0"/>
              <w:jc w:val="center"/>
              <w:rPr>
                <w:b w:val="0"/>
                <w:i w:val="0"/>
                <w:sz w:val="22"/>
                <w:szCs w:val="22"/>
              </w:rPr>
            </w:pPr>
            <w:r w:rsidRPr="00214CB4">
              <w:rPr>
                <w:b w:val="0"/>
                <w:i w:val="0"/>
                <w:sz w:val="22"/>
                <w:szCs w:val="22"/>
              </w:rPr>
              <w:t>4</w:t>
            </w:r>
          </w:p>
        </w:tc>
        <w:tc>
          <w:tcPr>
            <w:tcW w:w="120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87F98" w:rsidRPr="00214CB4" w:rsidRDefault="00587F98" w:rsidP="00830A4F">
            <w:pPr>
              <w:pStyle w:val="22"/>
              <w:ind w:firstLine="0"/>
              <w:jc w:val="center"/>
              <w:rPr>
                <w:b w:val="0"/>
                <w:i w:val="0"/>
                <w:sz w:val="22"/>
                <w:szCs w:val="22"/>
              </w:rPr>
            </w:pPr>
            <w:r w:rsidRPr="00214CB4">
              <w:rPr>
                <w:b w:val="0"/>
                <w:i w:val="0"/>
                <w:sz w:val="22"/>
                <w:szCs w:val="22"/>
              </w:rPr>
              <w:t>6</w:t>
            </w:r>
          </w:p>
        </w:tc>
      </w:tr>
      <w:tr w:rsidR="00587F98" w:rsidRPr="003D1A91" w:rsidTr="00931208">
        <w:trPr>
          <w:cantSplit/>
        </w:trPr>
        <w:tc>
          <w:tcPr>
            <w:tcW w:w="15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7F98" w:rsidRPr="00214CB4" w:rsidRDefault="00587F98" w:rsidP="00830A4F">
            <w:pPr>
              <w:pStyle w:val="22"/>
              <w:ind w:firstLine="0"/>
              <w:jc w:val="center"/>
              <w:rPr>
                <w:b w:val="0"/>
                <w:i w:val="0"/>
                <w:sz w:val="22"/>
                <w:szCs w:val="22"/>
              </w:rPr>
            </w:pPr>
            <w:r w:rsidRPr="00214CB4">
              <w:rPr>
                <w:b w:val="0"/>
                <w:i w:val="0"/>
                <w:sz w:val="22"/>
                <w:szCs w:val="22"/>
              </w:rPr>
              <w:t>На</w:t>
            </w:r>
            <w:r w:rsidR="00B175EA">
              <w:rPr>
                <w:b w:val="0"/>
                <w:i w:val="0"/>
                <w:sz w:val="22"/>
                <w:szCs w:val="22"/>
              </w:rPr>
              <w:t xml:space="preserve"> </w:t>
            </w:r>
            <w:r w:rsidRPr="00214CB4">
              <w:rPr>
                <w:b w:val="0"/>
                <w:i w:val="0"/>
                <w:sz w:val="22"/>
                <w:szCs w:val="22"/>
              </w:rPr>
              <w:t>юг</w:t>
            </w:r>
          </w:p>
        </w:tc>
        <w:tc>
          <w:tcPr>
            <w:tcW w:w="10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7F98" w:rsidRPr="00214CB4" w:rsidRDefault="00587F98" w:rsidP="00830A4F">
            <w:pPr>
              <w:pStyle w:val="22"/>
              <w:ind w:firstLine="0"/>
              <w:jc w:val="center"/>
              <w:rPr>
                <w:b w:val="0"/>
                <w:i w:val="0"/>
                <w:sz w:val="22"/>
                <w:szCs w:val="22"/>
              </w:rPr>
            </w:pPr>
            <w:r w:rsidRPr="00214CB4">
              <w:rPr>
                <w:b w:val="0"/>
                <w:i w:val="0"/>
                <w:sz w:val="22"/>
                <w:szCs w:val="22"/>
              </w:rPr>
              <w:t>16</w:t>
            </w:r>
          </w:p>
        </w:tc>
        <w:tc>
          <w:tcPr>
            <w:tcW w:w="12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7F98" w:rsidRPr="00214CB4" w:rsidRDefault="00587F98" w:rsidP="00830A4F">
            <w:pPr>
              <w:pStyle w:val="22"/>
              <w:ind w:firstLine="0"/>
              <w:jc w:val="center"/>
              <w:rPr>
                <w:b w:val="0"/>
                <w:i w:val="0"/>
                <w:sz w:val="22"/>
                <w:szCs w:val="22"/>
              </w:rPr>
            </w:pPr>
            <w:r w:rsidRPr="00214CB4">
              <w:rPr>
                <w:b w:val="0"/>
                <w:i w:val="0"/>
                <w:sz w:val="22"/>
                <w:szCs w:val="22"/>
              </w:rPr>
              <w:t>5</w:t>
            </w:r>
          </w:p>
        </w:tc>
        <w:tc>
          <w:tcPr>
            <w:tcW w:w="12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7F98" w:rsidRPr="00214CB4" w:rsidRDefault="00587F98" w:rsidP="00830A4F">
            <w:pPr>
              <w:pStyle w:val="22"/>
              <w:ind w:firstLine="0"/>
              <w:jc w:val="center"/>
              <w:rPr>
                <w:b w:val="0"/>
                <w:i w:val="0"/>
                <w:sz w:val="22"/>
                <w:szCs w:val="22"/>
              </w:rPr>
            </w:pPr>
            <w:r w:rsidRPr="00214CB4">
              <w:rPr>
                <w:b w:val="0"/>
                <w:i w:val="0"/>
                <w:sz w:val="22"/>
                <w:szCs w:val="22"/>
              </w:rPr>
              <w:t>4</w:t>
            </w:r>
          </w:p>
        </w:tc>
      </w:tr>
      <w:tr w:rsidR="00587F98" w:rsidRPr="003D1A91" w:rsidTr="00931208">
        <w:trPr>
          <w:cantSplit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7F98" w:rsidRPr="00214CB4" w:rsidRDefault="00587F98" w:rsidP="00830A4F">
            <w:pPr>
              <w:ind w:firstLine="567"/>
              <w:jc w:val="both"/>
              <w:rPr>
                <w:sz w:val="20"/>
                <w:szCs w:val="20"/>
              </w:rPr>
            </w:pPr>
            <w:r w:rsidRPr="00214CB4">
              <w:rPr>
                <w:sz w:val="20"/>
                <w:szCs w:val="20"/>
              </w:rPr>
              <w:t>П</w:t>
            </w:r>
            <w:r w:rsidR="00B175EA">
              <w:rPr>
                <w:sz w:val="20"/>
                <w:szCs w:val="20"/>
              </w:rPr>
              <w:t xml:space="preserve"> </w:t>
            </w:r>
            <w:r w:rsidRPr="00214CB4">
              <w:rPr>
                <w:sz w:val="20"/>
                <w:szCs w:val="20"/>
              </w:rPr>
              <w:t>р</w:t>
            </w:r>
            <w:r w:rsidR="00B175EA">
              <w:rPr>
                <w:sz w:val="20"/>
                <w:szCs w:val="20"/>
              </w:rPr>
              <w:t xml:space="preserve"> </w:t>
            </w:r>
            <w:r w:rsidRPr="00214CB4">
              <w:rPr>
                <w:sz w:val="20"/>
                <w:szCs w:val="20"/>
              </w:rPr>
              <w:t>и</w:t>
            </w:r>
            <w:r w:rsidR="00B175EA">
              <w:rPr>
                <w:sz w:val="20"/>
                <w:szCs w:val="20"/>
              </w:rPr>
              <w:t xml:space="preserve"> </w:t>
            </w:r>
            <w:r w:rsidRPr="00214CB4">
              <w:rPr>
                <w:sz w:val="20"/>
                <w:szCs w:val="20"/>
              </w:rPr>
              <w:t>м</w:t>
            </w:r>
            <w:r w:rsidR="00B175EA">
              <w:rPr>
                <w:sz w:val="20"/>
                <w:szCs w:val="20"/>
              </w:rPr>
              <w:t xml:space="preserve"> </w:t>
            </w:r>
            <w:r w:rsidRPr="00214CB4">
              <w:rPr>
                <w:sz w:val="20"/>
                <w:szCs w:val="20"/>
              </w:rPr>
              <w:t>е</w:t>
            </w:r>
            <w:r w:rsidR="00B175EA">
              <w:rPr>
                <w:sz w:val="20"/>
                <w:szCs w:val="20"/>
              </w:rPr>
              <w:t xml:space="preserve"> </w:t>
            </w:r>
            <w:r w:rsidRPr="00214CB4">
              <w:rPr>
                <w:sz w:val="20"/>
                <w:szCs w:val="20"/>
              </w:rPr>
              <w:t>ч</w:t>
            </w:r>
            <w:r w:rsidR="00B175EA">
              <w:rPr>
                <w:sz w:val="20"/>
                <w:szCs w:val="20"/>
              </w:rPr>
              <w:t xml:space="preserve"> </w:t>
            </w:r>
            <w:r w:rsidRPr="00214CB4">
              <w:rPr>
                <w:sz w:val="20"/>
                <w:szCs w:val="20"/>
              </w:rPr>
              <w:t>а</w:t>
            </w:r>
            <w:r w:rsidR="00B175EA">
              <w:rPr>
                <w:sz w:val="20"/>
                <w:szCs w:val="20"/>
              </w:rPr>
              <w:t xml:space="preserve"> </w:t>
            </w:r>
            <w:r w:rsidRPr="00214CB4">
              <w:rPr>
                <w:sz w:val="20"/>
                <w:szCs w:val="20"/>
              </w:rPr>
              <w:t>н</w:t>
            </w:r>
            <w:r w:rsidR="00B175EA">
              <w:rPr>
                <w:sz w:val="20"/>
                <w:szCs w:val="20"/>
              </w:rPr>
              <w:t xml:space="preserve"> </w:t>
            </w:r>
            <w:r w:rsidRPr="00214CB4">
              <w:rPr>
                <w:sz w:val="20"/>
                <w:szCs w:val="20"/>
              </w:rPr>
              <w:t>и</w:t>
            </w:r>
            <w:r w:rsidR="00B175EA">
              <w:rPr>
                <w:sz w:val="20"/>
                <w:szCs w:val="20"/>
              </w:rPr>
              <w:t xml:space="preserve"> </w:t>
            </w:r>
            <w:r w:rsidRPr="00214CB4">
              <w:rPr>
                <w:sz w:val="20"/>
                <w:szCs w:val="20"/>
              </w:rPr>
              <w:t>е</w:t>
            </w:r>
            <w:r w:rsidR="00B175EA">
              <w:rPr>
                <w:sz w:val="20"/>
                <w:szCs w:val="20"/>
              </w:rPr>
              <w:t xml:space="preserve"> </w:t>
            </w:r>
            <w:r w:rsidR="00701480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214CB4">
              <w:rPr>
                <w:sz w:val="20"/>
                <w:szCs w:val="20"/>
              </w:rPr>
              <w:t>Для</w:t>
            </w:r>
            <w:r w:rsidR="00B175EA">
              <w:rPr>
                <w:sz w:val="20"/>
                <w:szCs w:val="20"/>
              </w:rPr>
              <w:t xml:space="preserve"> </w:t>
            </w:r>
            <w:r w:rsidRPr="00214CB4">
              <w:rPr>
                <w:sz w:val="20"/>
                <w:szCs w:val="20"/>
              </w:rPr>
              <w:t>промежуточных</w:t>
            </w:r>
            <w:r w:rsidR="00B175EA">
              <w:rPr>
                <w:sz w:val="20"/>
                <w:szCs w:val="20"/>
              </w:rPr>
              <w:t xml:space="preserve"> </w:t>
            </w:r>
            <w:r w:rsidRPr="00214CB4">
              <w:rPr>
                <w:sz w:val="20"/>
                <w:szCs w:val="20"/>
              </w:rPr>
              <w:t>направлений</w:t>
            </w:r>
            <w:r w:rsidR="00B175EA">
              <w:rPr>
                <w:sz w:val="20"/>
                <w:szCs w:val="20"/>
              </w:rPr>
              <w:t xml:space="preserve"> </w:t>
            </w:r>
            <w:r w:rsidRPr="00214CB4">
              <w:rPr>
                <w:sz w:val="20"/>
                <w:szCs w:val="20"/>
              </w:rPr>
              <w:t>значения</w:t>
            </w:r>
            <w:r w:rsidR="00B175EA">
              <w:rPr>
                <w:sz w:val="20"/>
                <w:szCs w:val="20"/>
              </w:rPr>
              <w:t xml:space="preserve"> </w:t>
            </w:r>
            <w:r w:rsidRPr="00214CB4">
              <w:rPr>
                <w:sz w:val="20"/>
                <w:szCs w:val="20"/>
              </w:rPr>
              <w:t>яркостей</w:t>
            </w:r>
            <w:r w:rsidR="00B175EA">
              <w:rPr>
                <w:sz w:val="20"/>
                <w:szCs w:val="20"/>
              </w:rPr>
              <w:t xml:space="preserve"> </w:t>
            </w:r>
            <w:r w:rsidRPr="00214CB4">
              <w:rPr>
                <w:sz w:val="20"/>
                <w:szCs w:val="20"/>
              </w:rPr>
              <w:t>соответствующих</w:t>
            </w:r>
            <w:r w:rsidR="00B175EA">
              <w:rPr>
                <w:sz w:val="20"/>
                <w:szCs w:val="20"/>
              </w:rPr>
              <w:t xml:space="preserve"> </w:t>
            </w:r>
            <w:r w:rsidRPr="00214CB4">
              <w:rPr>
                <w:sz w:val="20"/>
                <w:szCs w:val="20"/>
              </w:rPr>
              <w:t>поверхностей</w:t>
            </w:r>
            <w:r w:rsidR="00B175EA">
              <w:rPr>
                <w:sz w:val="20"/>
                <w:szCs w:val="20"/>
              </w:rPr>
              <w:t xml:space="preserve"> </w:t>
            </w:r>
            <w:r w:rsidRPr="00214CB4">
              <w:rPr>
                <w:sz w:val="20"/>
                <w:szCs w:val="20"/>
              </w:rPr>
              <w:t>в</w:t>
            </w:r>
            <w:r w:rsidR="00B175EA">
              <w:rPr>
                <w:sz w:val="20"/>
                <w:szCs w:val="20"/>
              </w:rPr>
              <w:t xml:space="preserve"> </w:t>
            </w:r>
            <w:r w:rsidRPr="00214CB4">
              <w:rPr>
                <w:sz w:val="20"/>
                <w:szCs w:val="20"/>
              </w:rPr>
              <w:t>поле</w:t>
            </w:r>
            <w:r w:rsidR="00B175EA">
              <w:rPr>
                <w:sz w:val="20"/>
                <w:szCs w:val="20"/>
              </w:rPr>
              <w:t xml:space="preserve"> </w:t>
            </w:r>
            <w:r w:rsidRPr="00214CB4">
              <w:rPr>
                <w:sz w:val="20"/>
                <w:szCs w:val="20"/>
              </w:rPr>
              <w:t>адаптации</w:t>
            </w:r>
            <w:r w:rsidR="00B175EA">
              <w:rPr>
                <w:sz w:val="20"/>
                <w:szCs w:val="20"/>
              </w:rPr>
              <w:t xml:space="preserve"> </w:t>
            </w:r>
            <w:r w:rsidRPr="00214CB4">
              <w:rPr>
                <w:sz w:val="20"/>
                <w:szCs w:val="20"/>
              </w:rPr>
              <w:t>определяются</w:t>
            </w:r>
            <w:r w:rsidR="00B175EA">
              <w:rPr>
                <w:sz w:val="20"/>
                <w:szCs w:val="20"/>
              </w:rPr>
              <w:t xml:space="preserve"> </w:t>
            </w:r>
            <w:r w:rsidRPr="00214CB4">
              <w:rPr>
                <w:sz w:val="20"/>
                <w:szCs w:val="20"/>
              </w:rPr>
              <w:t>путем</w:t>
            </w:r>
            <w:r w:rsidR="00B175EA">
              <w:rPr>
                <w:sz w:val="20"/>
                <w:szCs w:val="20"/>
              </w:rPr>
              <w:t xml:space="preserve"> </w:t>
            </w:r>
            <w:r w:rsidRPr="00214CB4">
              <w:rPr>
                <w:sz w:val="20"/>
                <w:szCs w:val="20"/>
              </w:rPr>
              <w:t>интерполирования</w:t>
            </w:r>
            <w:r w:rsidR="00B175EA">
              <w:rPr>
                <w:sz w:val="20"/>
                <w:szCs w:val="20"/>
              </w:rPr>
              <w:t xml:space="preserve"> </w:t>
            </w:r>
            <w:r w:rsidRPr="00214CB4">
              <w:rPr>
                <w:sz w:val="20"/>
                <w:szCs w:val="20"/>
              </w:rPr>
              <w:t>табличных</w:t>
            </w:r>
            <w:r w:rsidR="00B175EA">
              <w:rPr>
                <w:sz w:val="20"/>
                <w:szCs w:val="20"/>
              </w:rPr>
              <w:t xml:space="preserve"> </w:t>
            </w:r>
            <w:r w:rsidRPr="00214CB4">
              <w:rPr>
                <w:sz w:val="20"/>
                <w:szCs w:val="20"/>
              </w:rPr>
              <w:t>значений.</w:t>
            </w:r>
          </w:p>
        </w:tc>
      </w:tr>
    </w:tbl>
    <w:p w:rsidR="00D868B8" w:rsidRPr="00A35A7B" w:rsidRDefault="00D868B8" w:rsidP="00830A4F">
      <w:pPr>
        <w:pStyle w:val="afe"/>
        <w:ind w:firstLine="567"/>
        <w:jc w:val="both"/>
        <w:rPr>
          <w:sz w:val="28"/>
          <w:szCs w:val="28"/>
        </w:rPr>
      </w:pPr>
    </w:p>
    <w:p w:rsidR="00587F98" w:rsidRPr="00A35A7B" w:rsidRDefault="00587F98" w:rsidP="00830A4F">
      <w:pPr>
        <w:pStyle w:val="afe"/>
        <w:ind w:firstLine="567"/>
        <w:jc w:val="both"/>
        <w:rPr>
          <w:sz w:val="28"/>
          <w:szCs w:val="28"/>
        </w:rPr>
      </w:pPr>
      <w:r w:rsidRPr="00A35A7B">
        <w:rPr>
          <w:sz w:val="28"/>
          <w:szCs w:val="28"/>
        </w:rPr>
        <w:t>Ж.4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Кривая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продольного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спада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яркости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дорожного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покрытия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переходной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зоны</w:t>
      </w:r>
      <w:r w:rsidR="00B175EA" w:rsidRPr="00A35A7B">
        <w:rPr>
          <w:sz w:val="28"/>
          <w:szCs w:val="28"/>
        </w:rPr>
        <w:t xml:space="preserve"> </w:t>
      </w:r>
      <w:proofErr w:type="spellStart"/>
      <w:r w:rsidRPr="00A35A7B">
        <w:rPr>
          <w:i/>
          <w:sz w:val="28"/>
          <w:szCs w:val="28"/>
          <w:lang w:val="en-US"/>
        </w:rPr>
        <w:t>L</w:t>
      </w:r>
      <w:r w:rsidRPr="00A35A7B">
        <w:rPr>
          <w:i/>
          <w:sz w:val="28"/>
          <w:szCs w:val="28"/>
          <w:vertAlign w:val="subscript"/>
          <w:lang w:val="en-US"/>
        </w:rPr>
        <w:t>tr</w:t>
      </w:r>
      <w:proofErr w:type="spellEnd"/>
      <w:r w:rsidRPr="00A35A7B">
        <w:rPr>
          <w:sz w:val="28"/>
          <w:szCs w:val="28"/>
        </w:rPr>
        <w:t>,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выраженная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в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процентах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относительно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средней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яркости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дорожного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покрытия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первой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половины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пороговой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зоны</w:t>
      </w:r>
      <w:r w:rsidR="00B175EA" w:rsidRPr="00A35A7B">
        <w:rPr>
          <w:sz w:val="28"/>
          <w:szCs w:val="28"/>
        </w:rPr>
        <w:t xml:space="preserve"> </w:t>
      </w:r>
      <w:proofErr w:type="spellStart"/>
      <w:r w:rsidRPr="00A35A7B">
        <w:rPr>
          <w:i/>
          <w:sz w:val="28"/>
          <w:szCs w:val="28"/>
          <w:lang w:val="en-US"/>
        </w:rPr>
        <w:t>L</w:t>
      </w:r>
      <w:r w:rsidRPr="00A35A7B">
        <w:rPr>
          <w:i/>
          <w:sz w:val="28"/>
          <w:szCs w:val="28"/>
          <w:vertAlign w:val="subscript"/>
          <w:lang w:val="en-US"/>
        </w:rPr>
        <w:t>th</w:t>
      </w:r>
      <w:proofErr w:type="spellEnd"/>
      <w:r w:rsidRPr="00A35A7B">
        <w:rPr>
          <w:sz w:val="28"/>
          <w:szCs w:val="28"/>
        </w:rPr>
        <w:t>,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показанная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на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рисунке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Ж.3,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описывается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формулой</w:t>
      </w:r>
    </w:p>
    <w:p w:rsidR="00214CB4" w:rsidRPr="00A35A7B" w:rsidRDefault="00214CB4" w:rsidP="00830A4F">
      <w:pPr>
        <w:pStyle w:val="afe"/>
        <w:ind w:firstLine="0"/>
        <w:jc w:val="right"/>
        <w:rPr>
          <w:bCs/>
          <w:sz w:val="28"/>
          <w:szCs w:val="28"/>
        </w:rPr>
      </w:pPr>
      <w:proofErr w:type="spellStart"/>
      <w:r w:rsidRPr="00A35A7B">
        <w:rPr>
          <w:i/>
          <w:sz w:val="28"/>
          <w:szCs w:val="28"/>
          <w:lang w:val="en-US"/>
        </w:rPr>
        <w:t>L</w:t>
      </w:r>
      <w:r w:rsidRPr="00A35A7B">
        <w:rPr>
          <w:i/>
          <w:sz w:val="28"/>
          <w:szCs w:val="28"/>
          <w:vertAlign w:val="subscript"/>
          <w:lang w:val="en-US"/>
        </w:rPr>
        <w:t>tr</w:t>
      </w:r>
      <w:proofErr w:type="spellEnd"/>
      <w:r w:rsidRPr="00A35A7B">
        <w:rPr>
          <w:i/>
          <w:sz w:val="28"/>
          <w:szCs w:val="28"/>
        </w:rPr>
        <w:t>/</w:t>
      </w:r>
      <w:proofErr w:type="spellStart"/>
      <w:r w:rsidRPr="00A35A7B">
        <w:rPr>
          <w:i/>
          <w:sz w:val="28"/>
          <w:szCs w:val="28"/>
          <w:lang w:val="en-US"/>
        </w:rPr>
        <w:t>L</w:t>
      </w:r>
      <w:r w:rsidRPr="00A35A7B">
        <w:rPr>
          <w:i/>
          <w:sz w:val="28"/>
          <w:szCs w:val="28"/>
          <w:vertAlign w:val="subscript"/>
          <w:lang w:val="en-US"/>
        </w:rPr>
        <w:t>th</w:t>
      </w:r>
      <w:proofErr w:type="spellEnd"/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=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(3,6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i/>
          <w:sz w:val="28"/>
          <w:szCs w:val="28"/>
          <w:lang w:val="en-US"/>
        </w:rPr>
        <w:t>d</w:t>
      </w:r>
      <w:r w:rsidRPr="00A35A7B">
        <w:rPr>
          <w:sz w:val="28"/>
          <w:szCs w:val="28"/>
        </w:rPr>
        <w:t>/</w:t>
      </w:r>
      <w:r w:rsidRPr="00A35A7B">
        <w:rPr>
          <w:i/>
          <w:sz w:val="28"/>
          <w:szCs w:val="28"/>
          <w:lang w:val="en-US"/>
        </w:rPr>
        <w:t>v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+1,9)</w:t>
      </w:r>
      <w:r w:rsidRPr="00A35A7B">
        <w:rPr>
          <w:sz w:val="28"/>
          <w:szCs w:val="28"/>
          <w:vertAlign w:val="superscript"/>
        </w:rPr>
        <w:t>–1,4</w:t>
      </w:r>
      <w:r w:rsidRPr="00A35A7B">
        <w:rPr>
          <w:sz w:val="28"/>
          <w:szCs w:val="28"/>
        </w:rPr>
        <w:t>·100,</w:t>
      </w:r>
      <w:r w:rsidR="00B175EA" w:rsidRPr="00A35A7B">
        <w:rPr>
          <w:sz w:val="28"/>
          <w:szCs w:val="28"/>
        </w:rPr>
        <w:t xml:space="preserve">                                         </w:t>
      </w:r>
      <w:r w:rsidRPr="00A35A7B">
        <w:rPr>
          <w:bCs/>
          <w:sz w:val="28"/>
          <w:szCs w:val="28"/>
        </w:rPr>
        <w:t>(Ж.2)</w:t>
      </w:r>
    </w:p>
    <w:p w:rsidR="00587F98" w:rsidRPr="00A35A7B" w:rsidRDefault="00587F98" w:rsidP="00830A4F">
      <w:pPr>
        <w:pStyle w:val="afe"/>
        <w:ind w:firstLine="0"/>
        <w:jc w:val="both"/>
        <w:rPr>
          <w:sz w:val="28"/>
          <w:szCs w:val="28"/>
        </w:rPr>
      </w:pPr>
      <w:r w:rsidRPr="00A35A7B">
        <w:rPr>
          <w:sz w:val="28"/>
          <w:szCs w:val="28"/>
        </w:rPr>
        <w:t>где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i/>
          <w:sz w:val="28"/>
          <w:szCs w:val="28"/>
        </w:rPr>
        <w:t>d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–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расстояние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вглубь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тоннеля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от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начала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переходной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зоны,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м;</w:t>
      </w:r>
    </w:p>
    <w:p w:rsidR="00587F98" w:rsidRPr="00A35A7B" w:rsidRDefault="00D868B8" w:rsidP="00830A4F">
      <w:pPr>
        <w:pStyle w:val="afe"/>
        <w:ind w:firstLine="426"/>
        <w:jc w:val="both"/>
        <w:rPr>
          <w:sz w:val="28"/>
          <w:szCs w:val="28"/>
        </w:rPr>
      </w:pPr>
      <w:r w:rsidRPr="00A35A7B">
        <w:rPr>
          <w:i/>
          <w:sz w:val="28"/>
          <w:szCs w:val="28"/>
          <w:lang w:val="en-US"/>
        </w:rPr>
        <w:t>v</w:t>
      </w:r>
      <w:r w:rsidR="00B175EA" w:rsidRPr="00A35A7B">
        <w:rPr>
          <w:sz w:val="28"/>
          <w:szCs w:val="28"/>
        </w:rPr>
        <w:t xml:space="preserve"> </w:t>
      </w:r>
      <w:r w:rsidR="00587F98" w:rsidRPr="00A35A7B">
        <w:rPr>
          <w:sz w:val="28"/>
          <w:szCs w:val="28"/>
        </w:rPr>
        <w:t>–</w:t>
      </w:r>
      <w:r w:rsidR="00B175EA" w:rsidRPr="00A35A7B">
        <w:rPr>
          <w:sz w:val="28"/>
          <w:szCs w:val="28"/>
        </w:rPr>
        <w:t xml:space="preserve"> </w:t>
      </w:r>
      <w:r w:rsidR="00587F98" w:rsidRPr="00A35A7B">
        <w:rPr>
          <w:sz w:val="28"/>
          <w:szCs w:val="28"/>
        </w:rPr>
        <w:t>скорость</w:t>
      </w:r>
      <w:r w:rsidR="00B175EA" w:rsidRPr="00A35A7B">
        <w:rPr>
          <w:sz w:val="28"/>
          <w:szCs w:val="28"/>
        </w:rPr>
        <w:t xml:space="preserve"> </w:t>
      </w:r>
      <w:r w:rsidR="00587F98" w:rsidRPr="00A35A7B">
        <w:rPr>
          <w:sz w:val="28"/>
          <w:szCs w:val="28"/>
        </w:rPr>
        <w:t>движения,</w:t>
      </w:r>
      <w:r w:rsidR="00B175EA" w:rsidRPr="00A35A7B">
        <w:rPr>
          <w:sz w:val="28"/>
          <w:szCs w:val="28"/>
        </w:rPr>
        <w:t xml:space="preserve"> </w:t>
      </w:r>
      <w:r w:rsidR="00587F98" w:rsidRPr="00A35A7B">
        <w:rPr>
          <w:sz w:val="28"/>
          <w:szCs w:val="28"/>
        </w:rPr>
        <w:t>км/ч.</w:t>
      </w:r>
    </w:p>
    <w:p w:rsidR="00214CB4" w:rsidRPr="00A35A7B" w:rsidRDefault="00214CB4" w:rsidP="00830A4F">
      <w:pPr>
        <w:pStyle w:val="afe"/>
        <w:ind w:firstLine="567"/>
        <w:jc w:val="both"/>
        <w:rPr>
          <w:sz w:val="28"/>
          <w:szCs w:val="28"/>
        </w:rPr>
      </w:pPr>
    </w:p>
    <w:p w:rsidR="00214CB4" w:rsidRPr="00214CB4" w:rsidRDefault="002A003B" w:rsidP="00830A4F">
      <w:pPr>
        <w:pStyle w:val="afe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5EF9E08" wp14:editId="7BC2895A">
            <wp:extent cx="4591050" cy="37338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" t="1561" r="1505" b="3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68B8" w:rsidRPr="00214CB4" w:rsidRDefault="00D868B8" w:rsidP="00830A4F">
      <w:pPr>
        <w:jc w:val="center"/>
      </w:pPr>
    </w:p>
    <w:p w:rsidR="00D868B8" w:rsidRPr="00214CB4" w:rsidRDefault="00D868B8" w:rsidP="00830A4F">
      <w:pPr>
        <w:jc w:val="center"/>
        <w:rPr>
          <w:sz w:val="20"/>
          <w:szCs w:val="20"/>
        </w:rPr>
      </w:pPr>
      <w:r w:rsidRPr="00214CB4">
        <w:rPr>
          <w:sz w:val="20"/>
          <w:szCs w:val="20"/>
        </w:rPr>
        <w:t>П</w:t>
      </w:r>
      <w:r w:rsidR="00B175EA">
        <w:rPr>
          <w:sz w:val="20"/>
          <w:szCs w:val="20"/>
        </w:rPr>
        <w:t xml:space="preserve"> </w:t>
      </w:r>
      <w:r w:rsidRPr="00214CB4">
        <w:rPr>
          <w:sz w:val="20"/>
          <w:szCs w:val="20"/>
        </w:rPr>
        <w:t>р</w:t>
      </w:r>
      <w:r w:rsidR="00B175EA">
        <w:rPr>
          <w:sz w:val="20"/>
          <w:szCs w:val="20"/>
        </w:rPr>
        <w:t xml:space="preserve"> </w:t>
      </w:r>
      <w:r w:rsidRPr="00214CB4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214CB4">
        <w:rPr>
          <w:sz w:val="20"/>
          <w:szCs w:val="20"/>
        </w:rPr>
        <w:t>м</w:t>
      </w:r>
      <w:r w:rsidR="00B175EA">
        <w:rPr>
          <w:sz w:val="20"/>
          <w:szCs w:val="20"/>
        </w:rPr>
        <w:t xml:space="preserve"> </w:t>
      </w:r>
      <w:r w:rsidRPr="00214CB4">
        <w:rPr>
          <w:sz w:val="20"/>
          <w:szCs w:val="20"/>
        </w:rPr>
        <w:t>е</w:t>
      </w:r>
      <w:r w:rsidR="00B175EA">
        <w:rPr>
          <w:sz w:val="20"/>
          <w:szCs w:val="20"/>
        </w:rPr>
        <w:t xml:space="preserve"> </w:t>
      </w:r>
      <w:r w:rsidRPr="00214CB4">
        <w:rPr>
          <w:sz w:val="20"/>
          <w:szCs w:val="20"/>
        </w:rPr>
        <w:t>ч</w:t>
      </w:r>
      <w:r w:rsidR="00B175EA">
        <w:rPr>
          <w:sz w:val="20"/>
          <w:szCs w:val="20"/>
        </w:rPr>
        <w:t xml:space="preserve"> </w:t>
      </w:r>
      <w:r w:rsidRPr="00214CB4">
        <w:rPr>
          <w:sz w:val="20"/>
          <w:szCs w:val="20"/>
        </w:rPr>
        <w:t>а</w:t>
      </w:r>
      <w:r w:rsidR="00B175EA">
        <w:rPr>
          <w:sz w:val="20"/>
          <w:szCs w:val="20"/>
        </w:rPr>
        <w:t xml:space="preserve"> </w:t>
      </w:r>
      <w:r w:rsidRPr="00214CB4">
        <w:rPr>
          <w:sz w:val="20"/>
          <w:szCs w:val="20"/>
        </w:rPr>
        <w:t>н</w:t>
      </w:r>
      <w:r w:rsidR="00B175EA">
        <w:rPr>
          <w:sz w:val="20"/>
          <w:szCs w:val="20"/>
        </w:rPr>
        <w:t xml:space="preserve"> </w:t>
      </w:r>
      <w:r w:rsidRPr="00214CB4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214CB4">
        <w:rPr>
          <w:sz w:val="20"/>
          <w:szCs w:val="20"/>
        </w:rPr>
        <w:t>е</w:t>
      </w:r>
      <w:r w:rsidR="00B175EA">
        <w:rPr>
          <w:sz w:val="20"/>
          <w:szCs w:val="20"/>
        </w:rPr>
        <w:t xml:space="preserve"> </w:t>
      </w:r>
      <w:r w:rsidR="00214CB4" w:rsidRPr="00214CB4">
        <w:rPr>
          <w:sz w:val="20"/>
          <w:szCs w:val="20"/>
        </w:rPr>
        <w:t>–</w:t>
      </w:r>
      <w:r w:rsidR="00B175EA">
        <w:rPr>
          <w:sz w:val="20"/>
          <w:szCs w:val="20"/>
        </w:rPr>
        <w:t xml:space="preserve"> </w:t>
      </w:r>
      <w:r w:rsidRPr="00214CB4">
        <w:rPr>
          <w:sz w:val="20"/>
          <w:szCs w:val="20"/>
        </w:rPr>
        <w:t>Пунктиром</w:t>
      </w:r>
      <w:r w:rsidR="00B175EA">
        <w:rPr>
          <w:sz w:val="20"/>
          <w:szCs w:val="20"/>
        </w:rPr>
        <w:t xml:space="preserve"> </w:t>
      </w:r>
      <w:r w:rsidRPr="00214CB4">
        <w:rPr>
          <w:sz w:val="20"/>
          <w:szCs w:val="20"/>
        </w:rPr>
        <w:t>показан</w:t>
      </w:r>
      <w:r w:rsidR="00B175EA">
        <w:rPr>
          <w:sz w:val="20"/>
          <w:szCs w:val="20"/>
        </w:rPr>
        <w:t xml:space="preserve"> </w:t>
      </w:r>
      <w:r w:rsidRPr="00214CB4">
        <w:rPr>
          <w:sz w:val="20"/>
          <w:szCs w:val="20"/>
        </w:rPr>
        <w:t>пример</w:t>
      </w:r>
      <w:r w:rsidR="00B175EA">
        <w:rPr>
          <w:sz w:val="20"/>
          <w:szCs w:val="20"/>
        </w:rPr>
        <w:t xml:space="preserve"> </w:t>
      </w:r>
      <w:r w:rsidRPr="00214CB4">
        <w:rPr>
          <w:sz w:val="20"/>
          <w:szCs w:val="20"/>
        </w:rPr>
        <w:t>ступенчатой</w:t>
      </w:r>
      <w:r w:rsidR="00B175EA">
        <w:rPr>
          <w:sz w:val="20"/>
          <w:szCs w:val="20"/>
        </w:rPr>
        <w:t xml:space="preserve"> </w:t>
      </w:r>
      <w:r w:rsidRPr="00214CB4">
        <w:rPr>
          <w:sz w:val="20"/>
          <w:szCs w:val="20"/>
        </w:rPr>
        <w:t>аппроксимации</w:t>
      </w:r>
      <w:r w:rsidR="00B175EA">
        <w:rPr>
          <w:sz w:val="20"/>
          <w:szCs w:val="20"/>
        </w:rPr>
        <w:t xml:space="preserve"> </w:t>
      </w:r>
      <w:r w:rsidRPr="00214CB4">
        <w:rPr>
          <w:sz w:val="20"/>
          <w:szCs w:val="20"/>
        </w:rPr>
        <w:t>данной</w:t>
      </w:r>
      <w:r w:rsidR="00B175EA">
        <w:rPr>
          <w:sz w:val="20"/>
          <w:szCs w:val="20"/>
        </w:rPr>
        <w:t xml:space="preserve"> </w:t>
      </w:r>
      <w:r w:rsidRPr="00214CB4">
        <w:rPr>
          <w:sz w:val="20"/>
          <w:szCs w:val="20"/>
        </w:rPr>
        <w:t>кривой.</w:t>
      </w:r>
    </w:p>
    <w:p w:rsidR="00214CB4" w:rsidRPr="00214CB4" w:rsidRDefault="00214CB4" w:rsidP="00830A4F">
      <w:pPr>
        <w:jc w:val="center"/>
      </w:pPr>
    </w:p>
    <w:p w:rsidR="00587F98" w:rsidRPr="00214CB4" w:rsidRDefault="00587F98" w:rsidP="00830A4F">
      <w:pPr>
        <w:jc w:val="center"/>
        <w:rPr>
          <w:b/>
        </w:rPr>
      </w:pPr>
      <w:r w:rsidRPr="00214CB4">
        <w:rPr>
          <w:b/>
          <w:i/>
        </w:rPr>
        <w:t>Рисунок</w:t>
      </w:r>
      <w:r w:rsidR="00B175EA">
        <w:rPr>
          <w:b/>
          <w:i/>
        </w:rPr>
        <w:t xml:space="preserve"> </w:t>
      </w:r>
      <w:r w:rsidRPr="00214CB4">
        <w:rPr>
          <w:b/>
          <w:i/>
        </w:rPr>
        <w:t>Ж.3</w:t>
      </w:r>
      <w:r w:rsidR="00B175EA">
        <w:rPr>
          <w:b/>
        </w:rPr>
        <w:t xml:space="preserve"> </w:t>
      </w:r>
      <w:r w:rsidR="00214CB4">
        <w:t>–</w:t>
      </w:r>
      <w:r w:rsidR="00B175EA">
        <w:rPr>
          <w:b/>
        </w:rPr>
        <w:t xml:space="preserve"> </w:t>
      </w:r>
      <w:r w:rsidRPr="00214CB4">
        <w:rPr>
          <w:b/>
        </w:rPr>
        <w:t>Кривая</w:t>
      </w:r>
      <w:r w:rsidR="00B175EA">
        <w:rPr>
          <w:b/>
        </w:rPr>
        <w:t xml:space="preserve"> </w:t>
      </w:r>
      <w:r w:rsidRPr="00214CB4">
        <w:rPr>
          <w:b/>
        </w:rPr>
        <w:t>спада</w:t>
      </w:r>
      <w:r w:rsidR="00B175EA">
        <w:rPr>
          <w:b/>
        </w:rPr>
        <w:t xml:space="preserve"> </w:t>
      </w:r>
      <w:r w:rsidRPr="00214CB4">
        <w:rPr>
          <w:b/>
        </w:rPr>
        <w:t>яркости</w:t>
      </w:r>
      <w:r w:rsidR="00B175EA">
        <w:rPr>
          <w:b/>
        </w:rPr>
        <w:t xml:space="preserve"> </w:t>
      </w:r>
      <w:r w:rsidRPr="00214CB4">
        <w:rPr>
          <w:b/>
        </w:rPr>
        <w:t>дорожного</w:t>
      </w:r>
      <w:r w:rsidR="00B175EA">
        <w:rPr>
          <w:b/>
        </w:rPr>
        <w:t xml:space="preserve"> </w:t>
      </w:r>
      <w:r w:rsidRPr="00214CB4">
        <w:rPr>
          <w:b/>
        </w:rPr>
        <w:t>покрытия</w:t>
      </w:r>
      <w:r w:rsidR="00B175EA">
        <w:rPr>
          <w:b/>
        </w:rPr>
        <w:t xml:space="preserve"> </w:t>
      </w:r>
      <w:r w:rsidRPr="00214CB4">
        <w:rPr>
          <w:b/>
        </w:rPr>
        <w:t>в</w:t>
      </w:r>
      <w:r w:rsidR="00B175EA">
        <w:rPr>
          <w:b/>
        </w:rPr>
        <w:t xml:space="preserve"> </w:t>
      </w:r>
      <w:r w:rsidRPr="00214CB4">
        <w:rPr>
          <w:b/>
        </w:rPr>
        <w:t>переходной</w:t>
      </w:r>
      <w:r w:rsidR="00B175EA">
        <w:rPr>
          <w:b/>
        </w:rPr>
        <w:t xml:space="preserve"> </w:t>
      </w:r>
      <w:r w:rsidRPr="00214CB4">
        <w:rPr>
          <w:b/>
        </w:rPr>
        <w:t>зоне</w:t>
      </w:r>
    </w:p>
    <w:p w:rsidR="00214CB4" w:rsidRPr="00A35A7B" w:rsidRDefault="00214CB4" w:rsidP="00830A4F">
      <w:pPr>
        <w:jc w:val="center"/>
        <w:rPr>
          <w:b/>
          <w:sz w:val="28"/>
          <w:szCs w:val="28"/>
        </w:rPr>
      </w:pPr>
    </w:p>
    <w:p w:rsidR="00701480" w:rsidRPr="00A35A7B" w:rsidRDefault="00B06895" w:rsidP="00830A4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Приложение Ж </w:t>
      </w:r>
      <w:r w:rsidR="00701480" w:rsidRPr="00A35A7B">
        <w:rPr>
          <w:b/>
          <w:sz w:val="28"/>
          <w:szCs w:val="28"/>
        </w:rPr>
        <w:t>(Измененная</w:t>
      </w:r>
      <w:r w:rsidR="00B175EA" w:rsidRPr="00A35A7B">
        <w:rPr>
          <w:b/>
          <w:sz w:val="28"/>
          <w:szCs w:val="28"/>
        </w:rPr>
        <w:t xml:space="preserve"> </w:t>
      </w:r>
      <w:r w:rsidR="00701480" w:rsidRPr="00A35A7B">
        <w:rPr>
          <w:b/>
          <w:sz w:val="28"/>
          <w:szCs w:val="28"/>
        </w:rPr>
        <w:t>редакция,</w:t>
      </w:r>
      <w:r w:rsidR="00B175EA" w:rsidRPr="00A35A7B">
        <w:rPr>
          <w:b/>
          <w:sz w:val="28"/>
          <w:szCs w:val="28"/>
        </w:rPr>
        <w:t xml:space="preserve"> </w:t>
      </w:r>
      <w:r w:rsidR="00701480" w:rsidRPr="00A35A7B">
        <w:rPr>
          <w:b/>
          <w:sz w:val="28"/>
          <w:szCs w:val="28"/>
        </w:rPr>
        <w:t>Изм.</w:t>
      </w:r>
      <w:r w:rsidR="00B175EA" w:rsidRPr="00A35A7B">
        <w:rPr>
          <w:b/>
          <w:sz w:val="28"/>
          <w:szCs w:val="28"/>
        </w:rPr>
        <w:t xml:space="preserve"> </w:t>
      </w:r>
      <w:r w:rsidR="00701480" w:rsidRPr="00A35A7B">
        <w:rPr>
          <w:b/>
          <w:sz w:val="28"/>
          <w:szCs w:val="28"/>
        </w:rPr>
        <w:t>№</w:t>
      </w:r>
      <w:r w:rsidR="00B175EA" w:rsidRPr="00A35A7B">
        <w:rPr>
          <w:b/>
          <w:sz w:val="28"/>
          <w:szCs w:val="28"/>
        </w:rPr>
        <w:t xml:space="preserve"> </w:t>
      </w:r>
      <w:r w:rsidR="00701480" w:rsidRPr="00A35A7B">
        <w:rPr>
          <w:b/>
          <w:sz w:val="28"/>
          <w:szCs w:val="28"/>
        </w:rPr>
        <w:t>1).</w:t>
      </w:r>
    </w:p>
    <w:p w:rsidR="00A35A7B" w:rsidRPr="00214CB4" w:rsidRDefault="00A35A7B" w:rsidP="00830A4F">
      <w:pPr>
        <w:rPr>
          <w:b/>
        </w:rPr>
      </w:pPr>
    </w:p>
    <w:p w:rsidR="00587F98" w:rsidRPr="003D1A91" w:rsidRDefault="00587F98" w:rsidP="00830A4F">
      <w:pPr>
        <w:spacing w:after="240"/>
        <w:ind w:firstLine="357"/>
        <w:jc w:val="both"/>
        <w:rPr>
          <w:sz w:val="16"/>
          <w:szCs w:val="16"/>
        </w:rPr>
        <w:sectPr w:rsidR="00587F98" w:rsidRPr="003D1A91" w:rsidSect="00A7500A">
          <w:headerReference w:type="even" r:id="rId75"/>
          <w:headerReference w:type="default" r:id="rId76"/>
          <w:footerReference w:type="even" r:id="rId77"/>
          <w:footerReference w:type="default" r:id="rId78"/>
          <w:pgSz w:w="11907" w:h="16840" w:code="9"/>
          <w:pgMar w:top="1134" w:right="850" w:bottom="1134" w:left="1701" w:header="851" w:footer="554" w:gutter="0"/>
          <w:cols w:space="60"/>
          <w:noEndnote/>
          <w:docGrid w:linePitch="326"/>
        </w:sectPr>
      </w:pPr>
    </w:p>
    <w:p w:rsidR="008D7FA1" w:rsidRPr="00A35A7B" w:rsidRDefault="008D7FA1" w:rsidP="00830A4F">
      <w:pPr>
        <w:jc w:val="center"/>
        <w:rPr>
          <w:b/>
          <w:sz w:val="28"/>
          <w:szCs w:val="28"/>
        </w:rPr>
      </w:pPr>
      <w:r w:rsidRPr="00A35A7B">
        <w:rPr>
          <w:b/>
          <w:sz w:val="28"/>
          <w:szCs w:val="28"/>
        </w:rPr>
        <w:t>Приложение</w:t>
      </w:r>
      <w:r w:rsidR="00B175EA" w:rsidRPr="00A35A7B">
        <w:rPr>
          <w:b/>
          <w:sz w:val="28"/>
          <w:szCs w:val="28"/>
        </w:rPr>
        <w:t xml:space="preserve"> </w:t>
      </w:r>
      <w:r w:rsidR="00D868B8" w:rsidRPr="00A35A7B">
        <w:rPr>
          <w:b/>
          <w:sz w:val="28"/>
          <w:szCs w:val="28"/>
        </w:rPr>
        <w:t>И</w:t>
      </w:r>
    </w:p>
    <w:p w:rsidR="008D7FA1" w:rsidRPr="00A35A7B" w:rsidRDefault="008D7FA1" w:rsidP="00830A4F">
      <w:pPr>
        <w:jc w:val="center"/>
        <w:rPr>
          <w:b/>
          <w:sz w:val="28"/>
          <w:szCs w:val="28"/>
        </w:rPr>
      </w:pPr>
      <w:r w:rsidRPr="00A35A7B">
        <w:rPr>
          <w:b/>
          <w:sz w:val="28"/>
          <w:szCs w:val="28"/>
        </w:rPr>
        <w:t>Рекомендуемые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источники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света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для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производственных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помещений</w:t>
      </w:r>
    </w:p>
    <w:p w:rsidR="00214CB4" w:rsidRPr="00A35A7B" w:rsidRDefault="00214CB4" w:rsidP="00830A4F">
      <w:pPr>
        <w:jc w:val="center"/>
        <w:rPr>
          <w:b/>
          <w:sz w:val="28"/>
          <w:szCs w:val="28"/>
        </w:rPr>
      </w:pPr>
    </w:p>
    <w:p w:rsidR="008D7FA1" w:rsidRPr="00A35A7B" w:rsidRDefault="008D7FA1" w:rsidP="00830A4F">
      <w:pPr>
        <w:ind w:hanging="709"/>
        <w:outlineLvl w:val="3"/>
        <w:rPr>
          <w:b/>
          <w:bCs/>
          <w:sz w:val="28"/>
          <w:szCs w:val="28"/>
        </w:rPr>
      </w:pPr>
      <w:r w:rsidRPr="00A35A7B">
        <w:rPr>
          <w:bCs/>
          <w:sz w:val="28"/>
          <w:szCs w:val="28"/>
        </w:rPr>
        <w:t>Т</w:t>
      </w:r>
      <w:r w:rsidR="00B175EA" w:rsidRPr="00A35A7B">
        <w:rPr>
          <w:bCs/>
          <w:sz w:val="28"/>
          <w:szCs w:val="28"/>
        </w:rPr>
        <w:t xml:space="preserve"> </w:t>
      </w:r>
      <w:r w:rsidRPr="00A35A7B">
        <w:rPr>
          <w:bCs/>
          <w:sz w:val="28"/>
          <w:szCs w:val="28"/>
        </w:rPr>
        <w:t>а</w:t>
      </w:r>
      <w:r w:rsidR="00B175EA" w:rsidRPr="00A35A7B">
        <w:rPr>
          <w:bCs/>
          <w:sz w:val="28"/>
          <w:szCs w:val="28"/>
        </w:rPr>
        <w:t xml:space="preserve"> </w:t>
      </w:r>
      <w:r w:rsidRPr="00A35A7B">
        <w:rPr>
          <w:bCs/>
          <w:sz w:val="28"/>
          <w:szCs w:val="28"/>
        </w:rPr>
        <w:t>б</w:t>
      </w:r>
      <w:r w:rsidR="00B175EA" w:rsidRPr="00A35A7B">
        <w:rPr>
          <w:bCs/>
          <w:sz w:val="28"/>
          <w:szCs w:val="28"/>
        </w:rPr>
        <w:t xml:space="preserve"> </w:t>
      </w:r>
      <w:r w:rsidRPr="00A35A7B">
        <w:rPr>
          <w:bCs/>
          <w:sz w:val="28"/>
          <w:szCs w:val="28"/>
        </w:rPr>
        <w:t>л</w:t>
      </w:r>
      <w:r w:rsidR="00B175EA" w:rsidRPr="00A35A7B">
        <w:rPr>
          <w:bCs/>
          <w:sz w:val="28"/>
          <w:szCs w:val="28"/>
        </w:rPr>
        <w:t xml:space="preserve"> </w:t>
      </w:r>
      <w:r w:rsidRPr="00A35A7B">
        <w:rPr>
          <w:bCs/>
          <w:sz w:val="28"/>
          <w:szCs w:val="28"/>
        </w:rPr>
        <w:t>и</w:t>
      </w:r>
      <w:r w:rsidR="00B175EA" w:rsidRPr="00A35A7B">
        <w:rPr>
          <w:bCs/>
          <w:sz w:val="28"/>
          <w:szCs w:val="28"/>
        </w:rPr>
        <w:t xml:space="preserve"> </w:t>
      </w:r>
      <w:r w:rsidRPr="00A35A7B">
        <w:rPr>
          <w:bCs/>
          <w:sz w:val="28"/>
          <w:szCs w:val="28"/>
        </w:rPr>
        <w:t>ц</w:t>
      </w:r>
      <w:r w:rsidR="00B175EA" w:rsidRPr="00A35A7B">
        <w:rPr>
          <w:bCs/>
          <w:sz w:val="28"/>
          <w:szCs w:val="28"/>
        </w:rPr>
        <w:t xml:space="preserve"> </w:t>
      </w:r>
      <w:r w:rsidRPr="00A35A7B">
        <w:rPr>
          <w:bCs/>
          <w:sz w:val="28"/>
          <w:szCs w:val="28"/>
        </w:rPr>
        <w:t>а</w:t>
      </w:r>
      <w:r w:rsidR="00B175EA" w:rsidRPr="00A35A7B">
        <w:rPr>
          <w:bCs/>
          <w:sz w:val="28"/>
          <w:szCs w:val="28"/>
        </w:rPr>
        <w:t xml:space="preserve">  </w:t>
      </w:r>
      <w:r w:rsidR="00D868B8" w:rsidRPr="00A35A7B">
        <w:rPr>
          <w:bCs/>
          <w:sz w:val="28"/>
          <w:szCs w:val="28"/>
        </w:rPr>
        <w:t>И</w:t>
      </w:r>
      <w:r w:rsidRPr="00A35A7B">
        <w:rPr>
          <w:bCs/>
          <w:sz w:val="28"/>
          <w:szCs w:val="28"/>
        </w:rPr>
        <w:t>.1</w:t>
      </w:r>
      <w:r w:rsidR="00B175EA" w:rsidRPr="00A35A7B">
        <w:rPr>
          <w:bCs/>
          <w:sz w:val="28"/>
          <w:szCs w:val="28"/>
        </w:rPr>
        <w:t xml:space="preserve"> </w:t>
      </w:r>
      <w:r w:rsidRPr="00A35A7B">
        <w:rPr>
          <w:bCs/>
          <w:sz w:val="28"/>
          <w:szCs w:val="28"/>
        </w:rPr>
        <w:t>–</w:t>
      </w:r>
      <w:r w:rsidR="00B175EA" w:rsidRPr="00A35A7B">
        <w:rPr>
          <w:bCs/>
          <w:sz w:val="28"/>
          <w:szCs w:val="28"/>
        </w:rPr>
        <w:t xml:space="preserve"> </w:t>
      </w:r>
      <w:r w:rsidRPr="00A35A7B">
        <w:rPr>
          <w:b/>
          <w:bCs/>
          <w:sz w:val="28"/>
          <w:szCs w:val="28"/>
        </w:rPr>
        <w:t>Рекомендуемые</w:t>
      </w:r>
      <w:r w:rsidR="00B175EA" w:rsidRPr="00A35A7B">
        <w:rPr>
          <w:b/>
          <w:bCs/>
          <w:sz w:val="28"/>
          <w:szCs w:val="28"/>
        </w:rPr>
        <w:t xml:space="preserve"> </w:t>
      </w:r>
      <w:r w:rsidRPr="00A35A7B">
        <w:rPr>
          <w:b/>
          <w:bCs/>
          <w:sz w:val="28"/>
          <w:szCs w:val="28"/>
        </w:rPr>
        <w:t>источники</w:t>
      </w:r>
      <w:r w:rsidR="00B175EA" w:rsidRPr="00A35A7B">
        <w:rPr>
          <w:b/>
          <w:bCs/>
          <w:sz w:val="28"/>
          <w:szCs w:val="28"/>
        </w:rPr>
        <w:t xml:space="preserve"> </w:t>
      </w:r>
      <w:r w:rsidRPr="00A35A7B">
        <w:rPr>
          <w:b/>
          <w:bCs/>
          <w:sz w:val="28"/>
          <w:szCs w:val="28"/>
        </w:rPr>
        <w:t>света</w:t>
      </w:r>
      <w:r w:rsidR="00B175EA" w:rsidRPr="00A35A7B">
        <w:rPr>
          <w:b/>
          <w:bCs/>
          <w:sz w:val="28"/>
          <w:szCs w:val="28"/>
        </w:rPr>
        <w:t xml:space="preserve"> </w:t>
      </w:r>
      <w:r w:rsidRPr="00A35A7B">
        <w:rPr>
          <w:b/>
          <w:bCs/>
          <w:sz w:val="28"/>
          <w:szCs w:val="28"/>
        </w:rPr>
        <w:t>при</w:t>
      </w:r>
      <w:r w:rsidR="00B175EA" w:rsidRPr="00A35A7B">
        <w:rPr>
          <w:b/>
          <w:bCs/>
          <w:sz w:val="28"/>
          <w:szCs w:val="28"/>
        </w:rPr>
        <w:t xml:space="preserve"> </w:t>
      </w:r>
      <w:r w:rsidRPr="00A35A7B">
        <w:rPr>
          <w:b/>
          <w:bCs/>
          <w:sz w:val="28"/>
          <w:szCs w:val="28"/>
        </w:rPr>
        <w:t>системе</w:t>
      </w:r>
      <w:r w:rsidR="00B175EA" w:rsidRPr="00A35A7B">
        <w:rPr>
          <w:b/>
          <w:bCs/>
          <w:sz w:val="28"/>
          <w:szCs w:val="28"/>
        </w:rPr>
        <w:t xml:space="preserve"> </w:t>
      </w:r>
      <w:r w:rsidRPr="00A35A7B">
        <w:rPr>
          <w:b/>
          <w:bCs/>
          <w:sz w:val="28"/>
          <w:szCs w:val="28"/>
        </w:rPr>
        <w:t>общего</w:t>
      </w:r>
      <w:r w:rsidR="00B175EA" w:rsidRPr="00A35A7B">
        <w:rPr>
          <w:b/>
          <w:bCs/>
          <w:sz w:val="28"/>
          <w:szCs w:val="28"/>
        </w:rPr>
        <w:t xml:space="preserve"> </w:t>
      </w:r>
      <w:r w:rsidRPr="00A35A7B">
        <w:rPr>
          <w:b/>
          <w:bCs/>
          <w:sz w:val="28"/>
          <w:szCs w:val="28"/>
        </w:rPr>
        <w:t>освещения</w:t>
      </w:r>
    </w:p>
    <w:tbl>
      <w:tblPr>
        <w:tblW w:w="0" w:type="auto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88"/>
        <w:gridCol w:w="1584"/>
        <w:gridCol w:w="1596"/>
        <w:gridCol w:w="2089"/>
        <w:gridCol w:w="3226"/>
      </w:tblGrid>
      <w:tr w:rsidR="008D7FA1" w:rsidRPr="003D1A91" w:rsidTr="0079613C">
        <w:trPr>
          <w:trHeight w:val="871"/>
        </w:trPr>
        <w:tc>
          <w:tcPr>
            <w:tcW w:w="5788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Характеристика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зрительной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работы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по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требованиям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к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цветоразличению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Освещенность,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79613C">
              <w:rPr>
                <w:spacing w:val="-4"/>
                <w:sz w:val="22"/>
                <w:szCs w:val="22"/>
              </w:rPr>
              <w:t>лк</w:t>
            </w:r>
            <w:proofErr w:type="spellEnd"/>
          </w:p>
        </w:tc>
        <w:tc>
          <w:tcPr>
            <w:tcW w:w="159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  <w:vertAlign w:val="subscript"/>
              </w:rPr>
            </w:pPr>
            <w:r w:rsidRPr="0079613C">
              <w:rPr>
                <w:spacing w:val="-4"/>
                <w:sz w:val="22"/>
                <w:szCs w:val="22"/>
              </w:rPr>
              <w:t>Индекс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цветопередачи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источников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света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i/>
                <w:spacing w:val="-4"/>
                <w:sz w:val="22"/>
                <w:szCs w:val="22"/>
                <w:lang w:val="en-US"/>
              </w:rPr>
              <w:t>R</w:t>
            </w:r>
            <w:r w:rsidRPr="0079613C">
              <w:rPr>
                <w:i/>
                <w:spacing w:val="-4"/>
                <w:sz w:val="22"/>
                <w:szCs w:val="22"/>
                <w:vertAlign w:val="subscript"/>
                <w:lang w:val="en-US"/>
              </w:rPr>
              <w:t>a</w:t>
            </w:r>
          </w:p>
        </w:tc>
        <w:tc>
          <w:tcPr>
            <w:tcW w:w="2089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Диапазон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цветовой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температуры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источников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света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79613C">
              <w:rPr>
                <w:i/>
                <w:spacing w:val="-4"/>
                <w:sz w:val="22"/>
                <w:szCs w:val="22"/>
              </w:rPr>
              <w:t>Т</w:t>
            </w:r>
            <w:r w:rsidRPr="0079613C">
              <w:rPr>
                <w:spacing w:val="-4"/>
                <w:sz w:val="22"/>
                <w:szCs w:val="22"/>
                <w:vertAlign w:val="subscript"/>
              </w:rPr>
              <w:t>ц</w:t>
            </w:r>
            <w:proofErr w:type="spellEnd"/>
            <w:r w:rsidRPr="0079613C">
              <w:rPr>
                <w:spacing w:val="-4"/>
                <w:sz w:val="22"/>
                <w:szCs w:val="22"/>
              </w:rPr>
              <w:t>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К</w:t>
            </w:r>
          </w:p>
        </w:tc>
        <w:tc>
          <w:tcPr>
            <w:tcW w:w="3226" w:type="dxa"/>
            <w:shd w:val="clear" w:color="auto" w:fill="auto"/>
            <w:vAlign w:val="center"/>
          </w:tcPr>
          <w:p w:rsidR="008D7FA1" w:rsidRPr="0079613C" w:rsidRDefault="00E40EEE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Рекомендуемые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="008D7FA1" w:rsidRPr="0079613C">
              <w:rPr>
                <w:spacing w:val="-4"/>
                <w:sz w:val="22"/>
                <w:szCs w:val="22"/>
              </w:rPr>
              <w:t>источники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="008D7FA1" w:rsidRPr="0079613C">
              <w:rPr>
                <w:spacing w:val="-4"/>
                <w:sz w:val="22"/>
                <w:szCs w:val="22"/>
              </w:rPr>
              <w:t>света</w:t>
            </w:r>
          </w:p>
        </w:tc>
      </w:tr>
      <w:tr w:rsidR="008D7FA1" w:rsidRPr="003D1A91" w:rsidTr="0079613C">
        <w:tc>
          <w:tcPr>
            <w:tcW w:w="5788" w:type="dxa"/>
            <w:shd w:val="clear" w:color="auto" w:fill="auto"/>
            <w:vAlign w:val="center"/>
          </w:tcPr>
          <w:p w:rsidR="008D7FA1" w:rsidRPr="0079613C" w:rsidRDefault="008D7FA1" w:rsidP="00830A4F">
            <w:pPr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Контроль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цвета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с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очень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высокими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требованиями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цветоразличению,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качество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цветопередачи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отличное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(контроль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готовой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продукции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на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швейных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фабриках,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тканей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на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текстильных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фабриках,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сортировка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кожи,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подбор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красок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для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цветной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печати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т.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п.)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300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и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более</w:t>
            </w:r>
          </w:p>
        </w:tc>
        <w:tc>
          <w:tcPr>
            <w:tcW w:w="159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90</w:t>
            </w:r>
            <w:r w:rsidR="00B05175" w:rsidRPr="0079613C">
              <w:rPr>
                <w:sz w:val="22"/>
                <w:szCs w:val="22"/>
              </w:rPr>
              <w:t>–</w:t>
            </w:r>
            <w:r w:rsidRPr="0079613C">
              <w:rPr>
                <w:spacing w:val="-4"/>
                <w:sz w:val="22"/>
                <w:szCs w:val="22"/>
              </w:rPr>
              <w:t>100</w:t>
            </w:r>
          </w:p>
        </w:tc>
        <w:tc>
          <w:tcPr>
            <w:tcW w:w="2089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5000</w:t>
            </w:r>
            <w:r w:rsidR="00B05175" w:rsidRPr="0079613C">
              <w:rPr>
                <w:sz w:val="22"/>
                <w:szCs w:val="22"/>
              </w:rPr>
              <w:t>–</w:t>
            </w:r>
            <w:r w:rsidRPr="0079613C">
              <w:rPr>
                <w:spacing w:val="-4"/>
                <w:sz w:val="22"/>
                <w:szCs w:val="22"/>
              </w:rPr>
              <w:t>6500</w:t>
            </w:r>
          </w:p>
        </w:tc>
        <w:tc>
          <w:tcPr>
            <w:tcW w:w="322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СД;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ЛЛ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="00473635" w:rsidRPr="0079613C">
              <w:rPr>
                <w:spacing w:val="-4"/>
                <w:sz w:val="22"/>
                <w:szCs w:val="22"/>
              </w:rPr>
              <w:t>типов</w:t>
            </w:r>
            <w:r w:rsidRPr="0079613C">
              <w:rPr>
                <w:spacing w:val="-4"/>
                <w:sz w:val="22"/>
                <w:szCs w:val="22"/>
              </w:rPr>
              <w:t>: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ЛДЦ,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950*,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965*</w:t>
            </w:r>
          </w:p>
        </w:tc>
      </w:tr>
      <w:tr w:rsidR="008D7FA1" w:rsidRPr="003D1A91" w:rsidTr="0079613C">
        <w:tc>
          <w:tcPr>
            <w:tcW w:w="5788" w:type="dxa"/>
            <w:shd w:val="clear" w:color="auto" w:fill="auto"/>
            <w:vAlign w:val="center"/>
          </w:tcPr>
          <w:p w:rsidR="008D7FA1" w:rsidRPr="0079613C" w:rsidRDefault="008D7FA1" w:rsidP="00830A4F">
            <w:pPr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Сопоставление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цветов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с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высокими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требованиями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цветоразличению,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качество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цветопередачи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отличное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(ткачество,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швейное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производство,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цветная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печать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т.</w:t>
            </w:r>
            <w:r w:rsidR="00B175EA">
              <w:rPr>
                <w:sz w:val="22"/>
                <w:szCs w:val="22"/>
              </w:rPr>
              <w:t xml:space="preserve"> </w:t>
            </w:r>
            <w:r w:rsidR="003B7A4A" w:rsidRPr="0079613C">
              <w:rPr>
                <w:sz w:val="22"/>
                <w:szCs w:val="22"/>
              </w:rPr>
              <w:t>п</w:t>
            </w:r>
            <w:r w:rsidRPr="0079613C">
              <w:rPr>
                <w:sz w:val="22"/>
                <w:szCs w:val="22"/>
              </w:rPr>
              <w:t>.)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300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и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более</w:t>
            </w:r>
          </w:p>
        </w:tc>
        <w:tc>
          <w:tcPr>
            <w:tcW w:w="159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85</w:t>
            </w:r>
            <w:r w:rsidR="00B05175" w:rsidRPr="0079613C">
              <w:rPr>
                <w:sz w:val="22"/>
                <w:szCs w:val="22"/>
              </w:rPr>
              <w:t>–</w:t>
            </w:r>
            <w:r w:rsidRPr="0079613C">
              <w:rPr>
                <w:spacing w:val="-4"/>
                <w:sz w:val="22"/>
                <w:szCs w:val="22"/>
              </w:rPr>
              <w:t>89</w:t>
            </w:r>
          </w:p>
        </w:tc>
        <w:tc>
          <w:tcPr>
            <w:tcW w:w="2089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3000</w:t>
            </w:r>
            <w:r w:rsidR="00B05175" w:rsidRPr="0079613C">
              <w:rPr>
                <w:sz w:val="22"/>
                <w:szCs w:val="22"/>
              </w:rPr>
              <w:t>–</w:t>
            </w:r>
            <w:r w:rsidRPr="0079613C">
              <w:rPr>
                <w:spacing w:val="-4"/>
                <w:sz w:val="22"/>
                <w:szCs w:val="22"/>
              </w:rPr>
              <w:t>6500</w:t>
            </w:r>
          </w:p>
        </w:tc>
        <w:tc>
          <w:tcPr>
            <w:tcW w:w="322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СД;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ЛЛ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тип</w:t>
            </w:r>
            <w:r w:rsidR="00A16660" w:rsidRPr="0079613C">
              <w:rPr>
                <w:spacing w:val="-4"/>
                <w:sz w:val="22"/>
                <w:szCs w:val="22"/>
              </w:rPr>
              <w:t>ов</w:t>
            </w:r>
            <w:r w:rsidRPr="0079613C">
              <w:rPr>
                <w:spacing w:val="-4"/>
                <w:sz w:val="22"/>
                <w:szCs w:val="22"/>
              </w:rPr>
              <w:t>: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ЛТБЦЦ,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ЛДЦ,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930*,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940*,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950*,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965*</w:t>
            </w:r>
          </w:p>
        </w:tc>
      </w:tr>
      <w:tr w:rsidR="008D7FA1" w:rsidRPr="003D1A91" w:rsidTr="0079613C">
        <w:tc>
          <w:tcPr>
            <w:tcW w:w="5788" w:type="dxa"/>
            <w:vMerge w:val="restart"/>
            <w:shd w:val="clear" w:color="auto" w:fill="auto"/>
          </w:tcPr>
          <w:p w:rsidR="008D7FA1" w:rsidRPr="0079613C" w:rsidRDefault="008D7FA1" w:rsidP="00830A4F">
            <w:pPr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Различение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цветных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объектов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при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невысоких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требованиях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цветоразличению,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качество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цветопередачи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хорошее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(сборка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радиоаппаратуры,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прядение,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намотка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проводов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т.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п.)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500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и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более</w:t>
            </w:r>
          </w:p>
        </w:tc>
        <w:tc>
          <w:tcPr>
            <w:tcW w:w="159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80</w:t>
            </w:r>
            <w:r w:rsidR="00B05175" w:rsidRPr="0079613C">
              <w:rPr>
                <w:sz w:val="22"/>
                <w:szCs w:val="22"/>
              </w:rPr>
              <w:t>–</w:t>
            </w:r>
            <w:r w:rsidRPr="0079613C">
              <w:rPr>
                <w:spacing w:val="-4"/>
                <w:sz w:val="22"/>
                <w:szCs w:val="22"/>
              </w:rPr>
              <w:t>84</w:t>
            </w:r>
          </w:p>
        </w:tc>
        <w:tc>
          <w:tcPr>
            <w:tcW w:w="2089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4000</w:t>
            </w:r>
            <w:r w:rsidR="00B05175" w:rsidRPr="0079613C">
              <w:rPr>
                <w:sz w:val="22"/>
                <w:szCs w:val="22"/>
              </w:rPr>
              <w:t>–</w:t>
            </w:r>
            <w:r w:rsidRPr="0079613C">
              <w:rPr>
                <w:spacing w:val="-4"/>
                <w:sz w:val="22"/>
                <w:szCs w:val="22"/>
              </w:rPr>
              <w:t>6000</w:t>
            </w:r>
          </w:p>
        </w:tc>
        <w:tc>
          <w:tcPr>
            <w:tcW w:w="322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СД;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ЛЛ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="00473635" w:rsidRPr="0079613C">
              <w:rPr>
                <w:spacing w:val="-4"/>
                <w:sz w:val="22"/>
                <w:szCs w:val="22"/>
              </w:rPr>
              <w:t>типов</w:t>
            </w:r>
            <w:r w:rsidRPr="0079613C">
              <w:rPr>
                <w:spacing w:val="-4"/>
                <w:sz w:val="22"/>
                <w:szCs w:val="22"/>
              </w:rPr>
              <w:t>: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ЛЕЦ,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840*,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865*,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МГЛ</w:t>
            </w:r>
          </w:p>
        </w:tc>
      </w:tr>
      <w:tr w:rsidR="008D7FA1" w:rsidRPr="003D1A91" w:rsidTr="0079613C">
        <w:tc>
          <w:tcPr>
            <w:tcW w:w="5788" w:type="dxa"/>
            <w:vMerge/>
            <w:shd w:val="clear" w:color="auto" w:fill="auto"/>
          </w:tcPr>
          <w:p w:rsidR="008D7FA1" w:rsidRPr="0079613C" w:rsidRDefault="008D7FA1" w:rsidP="00830A4F">
            <w:pPr>
              <w:rPr>
                <w:sz w:val="22"/>
                <w:szCs w:val="22"/>
              </w:rPr>
            </w:pPr>
          </w:p>
        </w:tc>
        <w:tc>
          <w:tcPr>
            <w:tcW w:w="1584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От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300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до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500</w:t>
            </w:r>
          </w:p>
        </w:tc>
        <w:tc>
          <w:tcPr>
            <w:tcW w:w="159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80</w:t>
            </w:r>
            <w:r w:rsidR="00B05175" w:rsidRPr="0079613C">
              <w:rPr>
                <w:sz w:val="22"/>
                <w:szCs w:val="22"/>
              </w:rPr>
              <w:t>–</w:t>
            </w:r>
            <w:r w:rsidRPr="0079613C">
              <w:rPr>
                <w:spacing w:val="-4"/>
                <w:sz w:val="22"/>
                <w:szCs w:val="22"/>
              </w:rPr>
              <w:t>84</w:t>
            </w:r>
          </w:p>
        </w:tc>
        <w:tc>
          <w:tcPr>
            <w:tcW w:w="2089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3500</w:t>
            </w:r>
            <w:r w:rsidR="00B05175" w:rsidRPr="0079613C">
              <w:rPr>
                <w:sz w:val="22"/>
                <w:szCs w:val="22"/>
              </w:rPr>
              <w:t>–</w:t>
            </w:r>
            <w:r w:rsidRPr="0079613C">
              <w:rPr>
                <w:spacing w:val="-4"/>
                <w:sz w:val="22"/>
                <w:szCs w:val="22"/>
              </w:rPr>
              <w:t>5500</w:t>
            </w:r>
          </w:p>
        </w:tc>
        <w:tc>
          <w:tcPr>
            <w:tcW w:w="322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СД;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ЛЛ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="00473635" w:rsidRPr="0079613C">
              <w:rPr>
                <w:spacing w:val="-4"/>
                <w:sz w:val="22"/>
                <w:szCs w:val="22"/>
              </w:rPr>
              <w:t>типов</w:t>
            </w:r>
            <w:r w:rsidRPr="0079613C">
              <w:rPr>
                <w:spacing w:val="-4"/>
                <w:sz w:val="22"/>
                <w:szCs w:val="22"/>
              </w:rPr>
              <w:t>: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ЛЕЦ,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840*,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865*,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МГЛ</w:t>
            </w:r>
          </w:p>
        </w:tc>
      </w:tr>
      <w:tr w:rsidR="008D7FA1" w:rsidRPr="003D1A91" w:rsidTr="0079613C">
        <w:tc>
          <w:tcPr>
            <w:tcW w:w="5788" w:type="dxa"/>
            <w:vMerge/>
            <w:shd w:val="clear" w:color="auto" w:fill="auto"/>
          </w:tcPr>
          <w:p w:rsidR="008D7FA1" w:rsidRPr="0079613C" w:rsidRDefault="008D7FA1" w:rsidP="00830A4F">
            <w:pPr>
              <w:rPr>
                <w:sz w:val="22"/>
                <w:szCs w:val="22"/>
              </w:rPr>
            </w:pPr>
          </w:p>
        </w:tc>
        <w:tc>
          <w:tcPr>
            <w:tcW w:w="1584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От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200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до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300</w:t>
            </w:r>
          </w:p>
        </w:tc>
        <w:tc>
          <w:tcPr>
            <w:tcW w:w="159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80</w:t>
            </w:r>
            <w:r w:rsidR="00B05175" w:rsidRPr="0079613C">
              <w:rPr>
                <w:sz w:val="22"/>
                <w:szCs w:val="22"/>
              </w:rPr>
              <w:t>–</w:t>
            </w:r>
            <w:r w:rsidRPr="0079613C">
              <w:rPr>
                <w:spacing w:val="-4"/>
                <w:sz w:val="22"/>
                <w:szCs w:val="22"/>
              </w:rPr>
              <w:t>84</w:t>
            </w:r>
          </w:p>
        </w:tc>
        <w:tc>
          <w:tcPr>
            <w:tcW w:w="2089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2700</w:t>
            </w:r>
            <w:r w:rsidR="00B05175" w:rsidRPr="0079613C">
              <w:rPr>
                <w:sz w:val="22"/>
                <w:szCs w:val="22"/>
              </w:rPr>
              <w:t>–</w:t>
            </w:r>
            <w:r w:rsidRPr="0079613C">
              <w:rPr>
                <w:spacing w:val="-4"/>
                <w:sz w:val="22"/>
                <w:szCs w:val="22"/>
              </w:rPr>
              <w:t>4500</w:t>
            </w:r>
          </w:p>
        </w:tc>
        <w:tc>
          <w:tcPr>
            <w:tcW w:w="322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СД;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ЛЛ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="00473635" w:rsidRPr="0079613C">
              <w:rPr>
                <w:spacing w:val="-4"/>
                <w:sz w:val="22"/>
                <w:szCs w:val="22"/>
              </w:rPr>
              <w:t>типов</w:t>
            </w:r>
            <w:r w:rsidRPr="0079613C">
              <w:rPr>
                <w:spacing w:val="-4"/>
                <w:sz w:val="22"/>
                <w:szCs w:val="22"/>
              </w:rPr>
              <w:t>: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ЛТБЦ,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827*,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830*,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МГЛ,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КЛЛ</w:t>
            </w:r>
          </w:p>
        </w:tc>
      </w:tr>
      <w:tr w:rsidR="008D7FA1" w:rsidRPr="003D1A91" w:rsidTr="0079613C">
        <w:tc>
          <w:tcPr>
            <w:tcW w:w="5788" w:type="dxa"/>
            <w:vMerge/>
            <w:shd w:val="clear" w:color="auto" w:fill="auto"/>
          </w:tcPr>
          <w:p w:rsidR="008D7FA1" w:rsidRPr="0079613C" w:rsidRDefault="008D7FA1" w:rsidP="00830A4F">
            <w:pPr>
              <w:rPr>
                <w:sz w:val="22"/>
                <w:szCs w:val="22"/>
              </w:rPr>
            </w:pPr>
          </w:p>
        </w:tc>
        <w:tc>
          <w:tcPr>
            <w:tcW w:w="1584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Менее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200</w:t>
            </w:r>
          </w:p>
        </w:tc>
        <w:tc>
          <w:tcPr>
            <w:tcW w:w="159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80</w:t>
            </w:r>
            <w:r w:rsidR="00B05175" w:rsidRPr="0079613C">
              <w:rPr>
                <w:sz w:val="22"/>
                <w:szCs w:val="22"/>
              </w:rPr>
              <w:t>–</w:t>
            </w:r>
            <w:r w:rsidRPr="0079613C">
              <w:rPr>
                <w:spacing w:val="-4"/>
                <w:sz w:val="22"/>
                <w:szCs w:val="22"/>
              </w:rPr>
              <w:t>84</w:t>
            </w:r>
          </w:p>
        </w:tc>
        <w:tc>
          <w:tcPr>
            <w:tcW w:w="2089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2700</w:t>
            </w:r>
            <w:r w:rsidR="00B05175" w:rsidRPr="0079613C">
              <w:rPr>
                <w:sz w:val="22"/>
                <w:szCs w:val="22"/>
              </w:rPr>
              <w:t>–</w:t>
            </w:r>
            <w:r w:rsidRPr="0079613C">
              <w:rPr>
                <w:spacing w:val="-4"/>
                <w:sz w:val="22"/>
                <w:szCs w:val="22"/>
              </w:rPr>
              <w:t>3500</w:t>
            </w:r>
          </w:p>
        </w:tc>
        <w:tc>
          <w:tcPr>
            <w:tcW w:w="322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СД;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ЛЛ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="00473635" w:rsidRPr="0079613C">
              <w:rPr>
                <w:spacing w:val="-4"/>
                <w:sz w:val="22"/>
                <w:szCs w:val="22"/>
              </w:rPr>
              <w:t>типов</w:t>
            </w:r>
            <w:r w:rsidRPr="0079613C">
              <w:rPr>
                <w:spacing w:val="-4"/>
                <w:sz w:val="22"/>
                <w:szCs w:val="22"/>
              </w:rPr>
              <w:t>: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ЛТБЦ,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827*,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830*,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МГЛ,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НЛВД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+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МГЛ,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КЛЛ</w:t>
            </w:r>
          </w:p>
        </w:tc>
      </w:tr>
      <w:tr w:rsidR="008D7FA1" w:rsidRPr="003D1A91" w:rsidTr="0079613C">
        <w:tc>
          <w:tcPr>
            <w:tcW w:w="5788" w:type="dxa"/>
            <w:vMerge w:val="restart"/>
            <w:shd w:val="clear" w:color="auto" w:fill="auto"/>
          </w:tcPr>
          <w:p w:rsidR="008D7FA1" w:rsidRPr="0079613C" w:rsidRDefault="008D7FA1" w:rsidP="00830A4F">
            <w:pPr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Требования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цветопередач</w:t>
            </w:r>
            <w:r w:rsidR="00A51021" w:rsidRPr="0079613C">
              <w:rPr>
                <w:sz w:val="22"/>
                <w:szCs w:val="22"/>
              </w:rPr>
              <w:t>е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отсутствуют,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качество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цветопередачи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стандартное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(механическая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обработка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металлов,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пластмасс,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сборка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машин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инструмент</w:t>
            </w:r>
            <w:r w:rsidR="00473635" w:rsidRPr="0079613C">
              <w:rPr>
                <w:sz w:val="22"/>
                <w:szCs w:val="22"/>
              </w:rPr>
              <w:t>а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т.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п.)</w:t>
            </w:r>
          </w:p>
        </w:tc>
        <w:tc>
          <w:tcPr>
            <w:tcW w:w="1584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500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и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более</w:t>
            </w:r>
          </w:p>
        </w:tc>
        <w:tc>
          <w:tcPr>
            <w:tcW w:w="159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70</w:t>
            </w:r>
            <w:r w:rsidR="00B05175" w:rsidRPr="0079613C">
              <w:rPr>
                <w:sz w:val="22"/>
                <w:szCs w:val="22"/>
              </w:rPr>
              <w:t>–</w:t>
            </w:r>
            <w:r w:rsidRPr="0079613C">
              <w:rPr>
                <w:spacing w:val="-4"/>
                <w:sz w:val="22"/>
                <w:szCs w:val="22"/>
              </w:rPr>
              <w:t>79</w:t>
            </w:r>
          </w:p>
        </w:tc>
        <w:tc>
          <w:tcPr>
            <w:tcW w:w="2089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4000</w:t>
            </w:r>
            <w:r w:rsidR="00B05175" w:rsidRPr="0079613C">
              <w:rPr>
                <w:sz w:val="22"/>
                <w:szCs w:val="22"/>
              </w:rPr>
              <w:t>–</w:t>
            </w:r>
            <w:r w:rsidRPr="0079613C">
              <w:rPr>
                <w:spacing w:val="-4"/>
                <w:sz w:val="22"/>
                <w:szCs w:val="22"/>
              </w:rPr>
              <w:t>6500</w:t>
            </w:r>
          </w:p>
        </w:tc>
        <w:tc>
          <w:tcPr>
            <w:tcW w:w="322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СД;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ЛЛ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="00473635" w:rsidRPr="0079613C">
              <w:rPr>
                <w:spacing w:val="-4"/>
                <w:sz w:val="22"/>
                <w:szCs w:val="22"/>
              </w:rPr>
              <w:t>типов</w:t>
            </w:r>
            <w:r w:rsidRPr="0079613C">
              <w:rPr>
                <w:spacing w:val="-4"/>
                <w:sz w:val="22"/>
                <w:szCs w:val="22"/>
              </w:rPr>
              <w:t>: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ЛД,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740*,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765*,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МГЛ</w:t>
            </w:r>
          </w:p>
        </w:tc>
      </w:tr>
      <w:tr w:rsidR="008D7FA1" w:rsidRPr="003D1A91" w:rsidTr="0079613C">
        <w:tc>
          <w:tcPr>
            <w:tcW w:w="5788" w:type="dxa"/>
            <w:vMerge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</w:p>
        </w:tc>
        <w:tc>
          <w:tcPr>
            <w:tcW w:w="1584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От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300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до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500</w:t>
            </w:r>
          </w:p>
        </w:tc>
        <w:tc>
          <w:tcPr>
            <w:tcW w:w="159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70</w:t>
            </w:r>
            <w:r w:rsidR="00B05175" w:rsidRPr="0079613C">
              <w:rPr>
                <w:sz w:val="22"/>
                <w:szCs w:val="22"/>
              </w:rPr>
              <w:t>–</w:t>
            </w:r>
            <w:r w:rsidRPr="0079613C">
              <w:rPr>
                <w:spacing w:val="-4"/>
                <w:sz w:val="22"/>
                <w:szCs w:val="22"/>
              </w:rPr>
              <w:t>79</w:t>
            </w:r>
          </w:p>
        </w:tc>
        <w:tc>
          <w:tcPr>
            <w:tcW w:w="2089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3500</w:t>
            </w:r>
            <w:r w:rsidR="00B05175" w:rsidRPr="0079613C">
              <w:rPr>
                <w:sz w:val="22"/>
                <w:szCs w:val="22"/>
              </w:rPr>
              <w:t>–</w:t>
            </w:r>
            <w:r w:rsidRPr="0079613C">
              <w:rPr>
                <w:spacing w:val="-4"/>
                <w:sz w:val="22"/>
                <w:szCs w:val="22"/>
              </w:rPr>
              <w:t>5000</w:t>
            </w:r>
          </w:p>
        </w:tc>
        <w:tc>
          <w:tcPr>
            <w:tcW w:w="322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СД;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ЛЛ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="00473635" w:rsidRPr="0079613C">
              <w:rPr>
                <w:spacing w:val="-4"/>
                <w:sz w:val="22"/>
                <w:szCs w:val="22"/>
              </w:rPr>
              <w:t>типов</w:t>
            </w:r>
            <w:r w:rsidRPr="0079613C">
              <w:rPr>
                <w:spacing w:val="-4"/>
                <w:sz w:val="22"/>
                <w:szCs w:val="22"/>
              </w:rPr>
              <w:t>: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ЛХБ,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740*,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765*,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МГЛ,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НЛВД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+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МГЛ</w:t>
            </w:r>
          </w:p>
        </w:tc>
      </w:tr>
      <w:tr w:rsidR="008D7FA1" w:rsidRPr="003D1A91" w:rsidTr="0079613C">
        <w:tc>
          <w:tcPr>
            <w:tcW w:w="5788" w:type="dxa"/>
            <w:vMerge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</w:p>
        </w:tc>
        <w:tc>
          <w:tcPr>
            <w:tcW w:w="1584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От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200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до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300</w:t>
            </w:r>
          </w:p>
        </w:tc>
        <w:tc>
          <w:tcPr>
            <w:tcW w:w="159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50</w:t>
            </w:r>
            <w:r w:rsidR="00B05175" w:rsidRPr="0079613C">
              <w:rPr>
                <w:sz w:val="22"/>
                <w:szCs w:val="22"/>
              </w:rPr>
              <w:t>–</w:t>
            </w:r>
            <w:r w:rsidRPr="0079613C">
              <w:rPr>
                <w:spacing w:val="-4"/>
                <w:sz w:val="22"/>
                <w:szCs w:val="22"/>
              </w:rPr>
              <w:t>69</w:t>
            </w:r>
          </w:p>
        </w:tc>
        <w:tc>
          <w:tcPr>
            <w:tcW w:w="2089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2600</w:t>
            </w:r>
            <w:r w:rsidR="00B05175" w:rsidRPr="0079613C">
              <w:rPr>
                <w:sz w:val="22"/>
                <w:szCs w:val="22"/>
              </w:rPr>
              <w:t>–</w:t>
            </w:r>
            <w:r w:rsidRPr="0079613C">
              <w:rPr>
                <w:spacing w:val="-4"/>
                <w:sz w:val="22"/>
                <w:szCs w:val="22"/>
              </w:rPr>
              <w:t>4500</w:t>
            </w:r>
          </w:p>
        </w:tc>
        <w:tc>
          <w:tcPr>
            <w:tcW w:w="322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СД;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ЛЛ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="00473635" w:rsidRPr="0079613C">
              <w:rPr>
                <w:spacing w:val="-4"/>
                <w:sz w:val="22"/>
                <w:szCs w:val="22"/>
              </w:rPr>
              <w:t>типов</w:t>
            </w:r>
            <w:r w:rsidRPr="0079613C">
              <w:rPr>
                <w:spacing w:val="-4"/>
                <w:sz w:val="22"/>
                <w:szCs w:val="22"/>
              </w:rPr>
              <w:t>: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ЛБ,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735*,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МГЛ,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НЛВД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+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МГЛ</w:t>
            </w:r>
          </w:p>
        </w:tc>
      </w:tr>
      <w:tr w:rsidR="008D7FA1" w:rsidRPr="003D1A91" w:rsidTr="0079613C">
        <w:tc>
          <w:tcPr>
            <w:tcW w:w="5788" w:type="dxa"/>
            <w:vMerge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</w:p>
        </w:tc>
        <w:tc>
          <w:tcPr>
            <w:tcW w:w="1584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Менее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200</w:t>
            </w:r>
          </w:p>
        </w:tc>
        <w:tc>
          <w:tcPr>
            <w:tcW w:w="159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50</w:t>
            </w:r>
            <w:r w:rsidR="00B05175" w:rsidRPr="0079613C">
              <w:rPr>
                <w:sz w:val="22"/>
                <w:szCs w:val="22"/>
              </w:rPr>
              <w:t>–</w:t>
            </w:r>
            <w:r w:rsidRPr="0079613C">
              <w:rPr>
                <w:spacing w:val="-4"/>
                <w:sz w:val="22"/>
                <w:szCs w:val="22"/>
              </w:rPr>
              <w:t>59</w:t>
            </w:r>
          </w:p>
        </w:tc>
        <w:tc>
          <w:tcPr>
            <w:tcW w:w="2089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2400</w:t>
            </w:r>
            <w:r w:rsidR="00B05175" w:rsidRPr="0079613C">
              <w:rPr>
                <w:sz w:val="22"/>
                <w:szCs w:val="22"/>
              </w:rPr>
              <w:t>–</w:t>
            </w:r>
            <w:r w:rsidRPr="0079613C">
              <w:rPr>
                <w:spacing w:val="-4"/>
                <w:sz w:val="22"/>
                <w:szCs w:val="22"/>
              </w:rPr>
              <w:t>3500</w:t>
            </w:r>
          </w:p>
        </w:tc>
        <w:tc>
          <w:tcPr>
            <w:tcW w:w="322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79613C">
              <w:rPr>
                <w:spacing w:val="-4"/>
                <w:sz w:val="22"/>
                <w:szCs w:val="22"/>
              </w:rPr>
              <w:t>СД;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ЛЛ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="00473635" w:rsidRPr="0079613C">
              <w:rPr>
                <w:spacing w:val="-4"/>
                <w:sz w:val="22"/>
                <w:szCs w:val="22"/>
              </w:rPr>
              <w:t>типов</w:t>
            </w:r>
            <w:r w:rsidRPr="0079613C">
              <w:rPr>
                <w:spacing w:val="-4"/>
                <w:sz w:val="22"/>
                <w:szCs w:val="22"/>
              </w:rPr>
              <w:t>: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ЛТБ,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ЛБ,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730*,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735*,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НЛВД,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79613C">
              <w:rPr>
                <w:spacing w:val="-4"/>
                <w:sz w:val="22"/>
                <w:szCs w:val="22"/>
              </w:rPr>
              <w:t>КЛЛ</w:t>
            </w:r>
          </w:p>
        </w:tc>
      </w:tr>
      <w:tr w:rsidR="008D7FA1" w:rsidRPr="003D1A91" w:rsidTr="0079613C">
        <w:trPr>
          <w:trHeight w:val="946"/>
        </w:trPr>
        <w:tc>
          <w:tcPr>
            <w:tcW w:w="14283" w:type="dxa"/>
            <w:gridSpan w:val="5"/>
            <w:shd w:val="clear" w:color="auto" w:fill="auto"/>
          </w:tcPr>
          <w:p w:rsidR="008D7FA1" w:rsidRPr="0079613C" w:rsidRDefault="008D7FA1" w:rsidP="00830A4F">
            <w:pPr>
              <w:ind w:firstLine="426"/>
              <w:jc w:val="both"/>
              <w:rPr>
                <w:sz w:val="20"/>
                <w:szCs w:val="20"/>
              </w:rPr>
            </w:pPr>
            <w:r w:rsidRPr="0079613C">
              <w:rPr>
                <w:sz w:val="20"/>
                <w:szCs w:val="20"/>
              </w:rPr>
              <w:t>*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Приведено</w:t>
            </w:r>
            <w:r w:rsidR="00B175EA">
              <w:rPr>
                <w:sz w:val="20"/>
                <w:szCs w:val="20"/>
              </w:rPr>
              <w:t xml:space="preserve"> </w:t>
            </w:r>
            <w:r w:rsidR="00473635" w:rsidRPr="0079613C">
              <w:rPr>
                <w:sz w:val="20"/>
                <w:szCs w:val="20"/>
              </w:rPr>
              <w:t>обозначение</w:t>
            </w:r>
            <w:r w:rsidR="00B175EA">
              <w:rPr>
                <w:sz w:val="20"/>
                <w:szCs w:val="20"/>
              </w:rPr>
              <w:t xml:space="preserve"> </w:t>
            </w:r>
            <w:r w:rsidR="00473635" w:rsidRPr="0079613C">
              <w:rPr>
                <w:sz w:val="20"/>
                <w:szCs w:val="20"/>
              </w:rPr>
              <w:t>по</w:t>
            </w:r>
            <w:r w:rsidR="00B175EA">
              <w:rPr>
                <w:sz w:val="20"/>
                <w:szCs w:val="20"/>
              </w:rPr>
              <w:t xml:space="preserve"> </w:t>
            </w:r>
            <w:r w:rsidR="00473635" w:rsidRPr="0079613C">
              <w:rPr>
                <w:sz w:val="20"/>
                <w:szCs w:val="20"/>
              </w:rPr>
              <w:t>ГОСТ</w:t>
            </w:r>
            <w:r w:rsidR="00B175EA">
              <w:rPr>
                <w:sz w:val="20"/>
                <w:szCs w:val="20"/>
              </w:rPr>
              <w:t xml:space="preserve"> </w:t>
            </w:r>
            <w:r w:rsidR="00473635" w:rsidRPr="0079613C">
              <w:rPr>
                <w:sz w:val="20"/>
                <w:szCs w:val="20"/>
              </w:rPr>
              <w:t>Р</w:t>
            </w:r>
            <w:r w:rsidR="00B175EA">
              <w:rPr>
                <w:sz w:val="20"/>
                <w:szCs w:val="20"/>
              </w:rPr>
              <w:t xml:space="preserve"> </w:t>
            </w:r>
            <w:r w:rsidR="00473635" w:rsidRPr="0079613C">
              <w:rPr>
                <w:sz w:val="20"/>
                <w:szCs w:val="20"/>
              </w:rPr>
              <w:t>54815,</w:t>
            </w:r>
            <w:r w:rsidR="00B175EA">
              <w:rPr>
                <w:sz w:val="20"/>
                <w:szCs w:val="20"/>
              </w:rPr>
              <w:t xml:space="preserve"> </w:t>
            </w:r>
            <w:r w:rsidR="00473635" w:rsidRPr="0079613C">
              <w:rPr>
                <w:sz w:val="20"/>
                <w:szCs w:val="20"/>
              </w:rPr>
              <w:t>в</w:t>
            </w:r>
            <w:r w:rsidR="00B175EA">
              <w:rPr>
                <w:sz w:val="20"/>
                <w:szCs w:val="20"/>
              </w:rPr>
              <w:t xml:space="preserve"> </w:t>
            </w:r>
            <w:r w:rsidR="00473635" w:rsidRPr="0079613C">
              <w:rPr>
                <w:sz w:val="20"/>
                <w:szCs w:val="20"/>
              </w:rPr>
              <w:t>котором</w:t>
            </w:r>
            <w:r w:rsidR="00B175EA">
              <w:rPr>
                <w:sz w:val="20"/>
                <w:szCs w:val="20"/>
              </w:rPr>
              <w:t xml:space="preserve"> </w:t>
            </w:r>
            <w:r w:rsidR="00473635" w:rsidRPr="0079613C">
              <w:rPr>
                <w:sz w:val="20"/>
                <w:szCs w:val="20"/>
              </w:rPr>
              <w:t>первая</w:t>
            </w:r>
            <w:r w:rsidR="00B175EA">
              <w:rPr>
                <w:sz w:val="20"/>
                <w:szCs w:val="20"/>
              </w:rPr>
              <w:t xml:space="preserve"> </w:t>
            </w:r>
            <w:r w:rsidR="00473635" w:rsidRPr="0079613C">
              <w:rPr>
                <w:sz w:val="20"/>
                <w:szCs w:val="20"/>
              </w:rPr>
              <w:t>цифра</w:t>
            </w:r>
            <w:r w:rsidR="00B175EA">
              <w:rPr>
                <w:sz w:val="20"/>
                <w:szCs w:val="20"/>
              </w:rPr>
              <w:t xml:space="preserve"> </w:t>
            </w:r>
            <w:r w:rsidR="00473635" w:rsidRPr="0079613C">
              <w:rPr>
                <w:sz w:val="20"/>
                <w:szCs w:val="20"/>
              </w:rPr>
              <w:t>определяет</w:t>
            </w:r>
            <w:r w:rsidR="00B175EA">
              <w:rPr>
                <w:sz w:val="20"/>
                <w:szCs w:val="20"/>
              </w:rPr>
              <w:t xml:space="preserve"> </w:t>
            </w:r>
            <w:r w:rsidR="00473635" w:rsidRPr="0079613C">
              <w:rPr>
                <w:sz w:val="20"/>
                <w:szCs w:val="20"/>
              </w:rPr>
              <w:t>индекс</w:t>
            </w:r>
            <w:r w:rsidR="00B175EA">
              <w:rPr>
                <w:sz w:val="20"/>
                <w:szCs w:val="20"/>
              </w:rPr>
              <w:t xml:space="preserve"> </w:t>
            </w:r>
            <w:r w:rsidR="00473635" w:rsidRPr="0079613C">
              <w:rPr>
                <w:sz w:val="20"/>
                <w:szCs w:val="20"/>
              </w:rPr>
              <w:t>цветопередачи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(</w:t>
            </w:r>
            <w:r w:rsidR="00473635" w:rsidRPr="0079613C">
              <w:rPr>
                <w:sz w:val="20"/>
                <w:szCs w:val="20"/>
              </w:rPr>
              <w:t>в</w:t>
            </w:r>
            <w:r w:rsidR="00B175EA">
              <w:rPr>
                <w:sz w:val="20"/>
                <w:szCs w:val="20"/>
              </w:rPr>
              <w:t xml:space="preserve"> </w:t>
            </w:r>
            <w:r w:rsidR="00473635" w:rsidRPr="0079613C">
              <w:rPr>
                <w:sz w:val="20"/>
                <w:szCs w:val="20"/>
              </w:rPr>
              <w:t>десятках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i/>
                <w:iCs/>
                <w:sz w:val="20"/>
                <w:szCs w:val="20"/>
                <w:lang w:val="en-US"/>
              </w:rPr>
              <w:t>R</w:t>
            </w:r>
            <w:r w:rsidR="00871375" w:rsidRPr="0079613C">
              <w:rPr>
                <w:i/>
                <w:iCs/>
                <w:sz w:val="20"/>
                <w:szCs w:val="20"/>
                <w:vertAlign w:val="subscript"/>
                <w:lang w:val="en-US"/>
              </w:rPr>
              <w:t>a</w:t>
            </w:r>
            <w:r w:rsidR="00871375" w:rsidRPr="0079613C">
              <w:rPr>
                <w:sz w:val="20"/>
                <w:szCs w:val="20"/>
              </w:rPr>
              <w:t>),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а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две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последние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цветовую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температуру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(в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сотнях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кельвинов).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Например,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765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означает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i/>
                <w:iCs/>
                <w:sz w:val="20"/>
                <w:szCs w:val="20"/>
                <w:lang w:val="en-US"/>
              </w:rPr>
              <w:t>R</w:t>
            </w:r>
            <w:r w:rsidR="00871375" w:rsidRPr="0079613C">
              <w:rPr>
                <w:i/>
                <w:iCs/>
                <w:sz w:val="20"/>
                <w:szCs w:val="20"/>
                <w:vertAlign w:val="subscript"/>
                <w:lang w:val="en-US"/>
              </w:rPr>
              <w:t>a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=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70,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="00871375" w:rsidRPr="0079613C">
              <w:rPr>
                <w:i/>
                <w:sz w:val="20"/>
                <w:szCs w:val="20"/>
              </w:rPr>
              <w:t>Т</w:t>
            </w:r>
            <w:r w:rsidR="003B7A4A" w:rsidRPr="0079613C">
              <w:rPr>
                <w:sz w:val="20"/>
                <w:szCs w:val="20"/>
                <w:vertAlign w:val="subscript"/>
              </w:rPr>
              <w:t>ц</w:t>
            </w:r>
            <w:proofErr w:type="spellEnd"/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=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6500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К.</w:t>
            </w:r>
          </w:p>
          <w:p w:rsidR="008D7FA1" w:rsidRPr="0079613C" w:rsidRDefault="008D7FA1" w:rsidP="00830A4F">
            <w:pPr>
              <w:ind w:firstLine="426"/>
              <w:jc w:val="both"/>
              <w:rPr>
                <w:sz w:val="20"/>
                <w:szCs w:val="20"/>
              </w:rPr>
            </w:pPr>
            <w:r w:rsidRPr="0079613C">
              <w:rPr>
                <w:sz w:val="20"/>
                <w:szCs w:val="20"/>
              </w:rPr>
              <w:t>П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р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и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м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е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ч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а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н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и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я</w:t>
            </w:r>
          </w:p>
          <w:p w:rsidR="008D7FA1" w:rsidRPr="0079613C" w:rsidRDefault="008D7FA1" w:rsidP="00830A4F">
            <w:pPr>
              <w:ind w:firstLine="426"/>
              <w:jc w:val="both"/>
              <w:rPr>
                <w:sz w:val="20"/>
                <w:szCs w:val="20"/>
              </w:rPr>
            </w:pPr>
            <w:r w:rsidRPr="0079613C">
              <w:rPr>
                <w:sz w:val="20"/>
                <w:szCs w:val="20"/>
              </w:rPr>
              <w:t>1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Принятые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сокращения: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КЛЛ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компактные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люминесцентные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лампы;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ЛБ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белого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с</w:t>
            </w:r>
            <w:r w:rsidR="00871375" w:rsidRPr="0079613C">
              <w:rPr>
                <w:sz w:val="20"/>
                <w:szCs w:val="20"/>
              </w:rPr>
              <w:t>вета;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ЛД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дневного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с</w:t>
            </w:r>
            <w:r w:rsidR="00871375" w:rsidRPr="0079613C">
              <w:rPr>
                <w:sz w:val="20"/>
                <w:szCs w:val="20"/>
              </w:rPr>
              <w:t>вета;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ЛД</w:t>
            </w:r>
            <w:r w:rsidR="003B7A4A" w:rsidRPr="0079613C">
              <w:rPr>
                <w:sz w:val="20"/>
                <w:szCs w:val="20"/>
              </w:rPr>
              <w:t>Ц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дневного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с</w:t>
            </w:r>
            <w:r w:rsidR="00871375" w:rsidRPr="0079613C">
              <w:rPr>
                <w:sz w:val="20"/>
                <w:szCs w:val="20"/>
              </w:rPr>
              <w:t>вета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с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улучшенной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цветопередачей;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ЛЕЦ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естественного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света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с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улучшенной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цветопередачей;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ЛЛ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люминесцентные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лампы;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Л</w:t>
            </w:r>
            <w:r w:rsidR="00A51021" w:rsidRPr="0079613C">
              <w:rPr>
                <w:sz w:val="20"/>
                <w:szCs w:val="20"/>
              </w:rPr>
              <w:t>Т</w:t>
            </w:r>
            <w:r w:rsidR="00871375" w:rsidRPr="0079613C">
              <w:rPr>
                <w:sz w:val="20"/>
                <w:szCs w:val="20"/>
              </w:rPr>
              <w:t>Б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="00871375" w:rsidRPr="0079613C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тепло-</w:t>
            </w:r>
            <w:r w:rsidR="00871375" w:rsidRPr="0079613C">
              <w:rPr>
                <w:sz w:val="20"/>
                <w:szCs w:val="20"/>
              </w:rPr>
              <w:t>белого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с</w:t>
            </w:r>
            <w:r w:rsidR="00871375" w:rsidRPr="0079613C">
              <w:rPr>
                <w:sz w:val="20"/>
                <w:szCs w:val="20"/>
              </w:rPr>
              <w:t>вета;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ЛТБЦ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тепло-белого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света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с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улучшенной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цветопередачей;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ЛТБЦЦ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тепло-белого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света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с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высококачественной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цветопередачей;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ЛХБ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холодно-белого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света;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МГЛ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="00A51021" w:rsidRPr="0079613C">
              <w:rPr>
                <w:sz w:val="20"/>
                <w:szCs w:val="20"/>
              </w:rPr>
              <w:t>металлогалогенные</w:t>
            </w:r>
            <w:proofErr w:type="spellEnd"/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лампы;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НЛВД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натриевые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высокого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давления;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СД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="00A51021" w:rsidRPr="0079613C">
              <w:rPr>
                <w:sz w:val="20"/>
                <w:szCs w:val="20"/>
              </w:rPr>
              <w:t>светодиоды</w:t>
            </w:r>
            <w:r w:rsidRPr="0079613C">
              <w:rPr>
                <w:sz w:val="20"/>
                <w:szCs w:val="20"/>
              </w:rPr>
              <w:t>.</w:t>
            </w:r>
          </w:p>
          <w:p w:rsidR="008D7FA1" w:rsidRPr="003D1A91" w:rsidRDefault="008D7FA1" w:rsidP="00830A4F">
            <w:pPr>
              <w:ind w:firstLine="426"/>
              <w:jc w:val="both"/>
            </w:pPr>
            <w:r w:rsidRPr="0079613C">
              <w:rPr>
                <w:sz w:val="20"/>
                <w:szCs w:val="20"/>
              </w:rPr>
              <w:t>2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Прямое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излучение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ярких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светодиодных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источников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света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не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должно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попадать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в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поле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зрения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находящихся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в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помещении</w:t>
            </w:r>
            <w:r w:rsidR="00A51021" w:rsidRPr="0079613C">
              <w:rPr>
                <w:sz w:val="20"/>
                <w:szCs w:val="20"/>
              </w:rPr>
              <w:t>.</w:t>
            </w:r>
          </w:p>
        </w:tc>
      </w:tr>
    </w:tbl>
    <w:p w:rsidR="008D7FA1" w:rsidRPr="00A35A7B" w:rsidRDefault="008D7FA1" w:rsidP="00830A4F">
      <w:pPr>
        <w:jc w:val="center"/>
        <w:rPr>
          <w:spacing w:val="-4"/>
          <w:sz w:val="28"/>
          <w:szCs w:val="28"/>
        </w:rPr>
      </w:pPr>
    </w:p>
    <w:p w:rsidR="008D7FA1" w:rsidRPr="00A35A7B" w:rsidRDefault="008D7FA1" w:rsidP="00830A4F">
      <w:pPr>
        <w:ind w:hanging="709"/>
        <w:rPr>
          <w:b/>
          <w:bCs/>
          <w:sz w:val="28"/>
          <w:szCs w:val="28"/>
        </w:rPr>
      </w:pPr>
      <w:r w:rsidRPr="00A35A7B">
        <w:rPr>
          <w:bCs/>
          <w:sz w:val="28"/>
          <w:szCs w:val="28"/>
        </w:rPr>
        <w:t>Т</w:t>
      </w:r>
      <w:r w:rsidR="00B175EA" w:rsidRPr="00A35A7B">
        <w:rPr>
          <w:bCs/>
          <w:sz w:val="28"/>
          <w:szCs w:val="28"/>
        </w:rPr>
        <w:t xml:space="preserve"> </w:t>
      </w:r>
      <w:r w:rsidRPr="00A35A7B">
        <w:rPr>
          <w:bCs/>
          <w:sz w:val="28"/>
          <w:szCs w:val="28"/>
        </w:rPr>
        <w:t>а</w:t>
      </w:r>
      <w:r w:rsidR="00B175EA" w:rsidRPr="00A35A7B">
        <w:rPr>
          <w:bCs/>
          <w:sz w:val="28"/>
          <w:szCs w:val="28"/>
        </w:rPr>
        <w:t xml:space="preserve"> </w:t>
      </w:r>
      <w:r w:rsidRPr="00A35A7B">
        <w:rPr>
          <w:bCs/>
          <w:sz w:val="28"/>
          <w:szCs w:val="28"/>
        </w:rPr>
        <w:t>б</w:t>
      </w:r>
      <w:r w:rsidR="00B175EA" w:rsidRPr="00A35A7B">
        <w:rPr>
          <w:bCs/>
          <w:sz w:val="28"/>
          <w:szCs w:val="28"/>
        </w:rPr>
        <w:t xml:space="preserve"> </w:t>
      </w:r>
      <w:r w:rsidRPr="00A35A7B">
        <w:rPr>
          <w:bCs/>
          <w:sz w:val="28"/>
          <w:szCs w:val="28"/>
        </w:rPr>
        <w:t>л</w:t>
      </w:r>
      <w:r w:rsidR="00B175EA" w:rsidRPr="00A35A7B">
        <w:rPr>
          <w:bCs/>
          <w:sz w:val="28"/>
          <w:szCs w:val="28"/>
        </w:rPr>
        <w:t xml:space="preserve"> </w:t>
      </w:r>
      <w:r w:rsidRPr="00A35A7B">
        <w:rPr>
          <w:bCs/>
          <w:sz w:val="28"/>
          <w:szCs w:val="28"/>
        </w:rPr>
        <w:t>и</w:t>
      </w:r>
      <w:r w:rsidR="00B175EA" w:rsidRPr="00A35A7B">
        <w:rPr>
          <w:bCs/>
          <w:sz w:val="28"/>
          <w:szCs w:val="28"/>
        </w:rPr>
        <w:t xml:space="preserve"> </w:t>
      </w:r>
      <w:r w:rsidRPr="00A35A7B">
        <w:rPr>
          <w:bCs/>
          <w:sz w:val="28"/>
          <w:szCs w:val="28"/>
        </w:rPr>
        <w:t>ц</w:t>
      </w:r>
      <w:r w:rsidR="00B175EA" w:rsidRPr="00A35A7B">
        <w:rPr>
          <w:bCs/>
          <w:sz w:val="28"/>
          <w:szCs w:val="28"/>
        </w:rPr>
        <w:t xml:space="preserve"> </w:t>
      </w:r>
      <w:r w:rsidRPr="00A35A7B">
        <w:rPr>
          <w:bCs/>
          <w:sz w:val="28"/>
          <w:szCs w:val="28"/>
        </w:rPr>
        <w:t>а</w:t>
      </w:r>
      <w:r w:rsidR="00B175EA" w:rsidRPr="00A35A7B">
        <w:rPr>
          <w:bCs/>
          <w:sz w:val="28"/>
          <w:szCs w:val="28"/>
        </w:rPr>
        <w:t xml:space="preserve">    </w:t>
      </w:r>
      <w:r w:rsidR="00640F2A" w:rsidRPr="00A35A7B">
        <w:rPr>
          <w:bCs/>
          <w:sz w:val="28"/>
          <w:szCs w:val="28"/>
        </w:rPr>
        <w:t>И</w:t>
      </w:r>
      <w:r w:rsidRPr="00A35A7B">
        <w:rPr>
          <w:bCs/>
          <w:sz w:val="28"/>
          <w:szCs w:val="28"/>
        </w:rPr>
        <w:t>.2</w:t>
      </w:r>
      <w:r w:rsidR="00B175EA" w:rsidRPr="00A35A7B">
        <w:rPr>
          <w:bCs/>
          <w:sz w:val="28"/>
          <w:szCs w:val="28"/>
        </w:rPr>
        <w:t xml:space="preserve"> </w:t>
      </w:r>
      <w:r w:rsidR="00640F2A" w:rsidRPr="00A35A7B">
        <w:rPr>
          <w:bCs/>
          <w:sz w:val="28"/>
          <w:szCs w:val="28"/>
        </w:rPr>
        <w:t>–</w:t>
      </w:r>
      <w:r w:rsidR="00B175EA" w:rsidRPr="00A35A7B">
        <w:rPr>
          <w:bCs/>
          <w:sz w:val="28"/>
          <w:szCs w:val="28"/>
        </w:rPr>
        <w:t xml:space="preserve"> </w:t>
      </w:r>
      <w:r w:rsidRPr="00A35A7B">
        <w:rPr>
          <w:b/>
          <w:bCs/>
          <w:sz w:val="28"/>
          <w:szCs w:val="28"/>
        </w:rPr>
        <w:t>Рекомендуемые</w:t>
      </w:r>
      <w:r w:rsidR="00B175EA" w:rsidRPr="00A35A7B">
        <w:rPr>
          <w:b/>
          <w:bCs/>
          <w:sz w:val="28"/>
          <w:szCs w:val="28"/>
        </w:rPr>
        <w:t xml:space="preserve"> </w:t>
      </w:r>
      <w:r w:rsidRPr="00A35A7B">
        <w:rPr>
          <w:b/>
          <w:bCs/>
          <w:sz w:val="28"/>
          <w:szCs w:val="28"/>
        </w:rPr>
        <w:t>источники</w:t>
      </w:r>
      <w:r w:rsidR="00B175EA" w:rsidRPr="00A35A7B">
        <w:rPr>
          <w:b/>
          <w:bCs/>
          <w:sz w:val="28"/>
          <w:szCs w:val="28"/>
        </w:rPr>
        <w:t xml:space="preserve"> </w:t>
      </w:r>
      <w:r w:rsidRPr="00A35A7B">
        <w:rPr>
          <w:b/>
          <w:bCs/>
          <w:sz w:val="28"/>
          <w:szCs w:val="28"/>
        </w:rPr>
        <w:t>света</w:t>
      </w:r>
      <w:r w:rsidR="00B175EA" w:rsidRPr="00A35A7B">
        <w:rPr>
          <w:b/>
          <w:bCs/>
          <w:sz w:val="28"/>
          <w:szCs w:val="28"/>
        </w:rPr>
        <w:t xml:space="preserve"> </w:t>
      </w:r>
      <w:r w:rsidRPr="00A35A7B">
        <w:rPr>
          <w:b/>
          <w:bCs/>
          <w:sz w:val="28"/>
          <w:szCs w:val="28"/>
        </w:rPr>
        <w:t>при</w:t>
      </w:r>
      <w:r w:rsidR="00B175EA" w:rsidRPr="00A35A7B">
        <w:rPr>
          <w:b/>
          <w:bCs/>
          <w:sz w:val="28"/>
          <w:szCs w:val="28"/>
        </w:rPr>
        <w:t xml:space="preserve"> </w:t>
      </w:r>
      <w:r w:rsidRPr="00A35A7B">
        <w:rPr>
          <w:b/>
          <w:bCs/>
          <w:sz w:val="28"/>
          <w:szCs w:val="28"/>
        </w:rPr>
        <w:t>системе</w:t>
      </w:r>
      <w:r w:rsidR="00B175EA" w:rsidRPr="00A35A7B">
        <w:rPr>
          <w:b/>
          <w:bCs/>
          <w:sz w:val="28"/>
          <w:szCs w:val="28"/>
        </w:rPr>
        <w:t xml:space="preserve"> </w:t>
      </w:r>
      <w:r w:rsidRPr="00A35A7B">
        <w:rPr>
          <w:b/>
          <w:bCs/>
          <w:sz w:val="28"/>
          <w:szCs w:val="28"/>
        </w:rPr>
        <w:t>комбинированного</w:t>
      </w:r>
      <w:r w:rsidR="00B175EA" w:rsidRPr="00A35A7B">
        <w:rPr>
          <w:b/>
          <w:bCs/>
          <w:sz w:val="28"/>
          <w:szCs w:val="28"/>
        </w:rPr>
        <w:t xml:space="preserve"> </w:t>
      </w:r>
      <w:r w:rsidRPr="00A35A7B">
        <w:rPr>
          <w:b/>
          <w:bCs/>
          <w:sz w:val="28"/>
          <w:szCs w:val="28"/>
        </w:rPr>
        <w:t>освещения</w:t>
      </w:r>
    </w:p>
    <w:tbl>
      <w:tblPr>
        <w:tblW w:w="14601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9"/>
        <w:gridCol w:w="1701"/>
        <w:gridCol w:w="1013"/>
        <w:gridCol w:w="1113"/>
        <w:gridCol w:w="1276"/>
        <w:gridCol w:w="1275"/>
        <w:gridCol w:w="1701"/>
        <w:gridCol w:w="1843"/>
      </w:tblGrid>
      <w:tr w:rsidR="008D7FA1" w:rsidRPr="003D1A91" w:rsidTr="0079613C">
        <w:trPr>
          <w:trHeight w:val="871"/>
        </w:trPr>
        <w:tc>
          <w:tcPr>
            <w:tcW w:w="4679" w:type="dxa"/>
            <w:vMerge w:val="restart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Характеристика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зрительной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работы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по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требованиям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цветоразличению</w:t>
            </w:r>
          </w:p>
        </w:tc>
        <w:tc>
          <w:tcPr>
            <w:tcW w:w="1701" w:type="dxa"/>
            <w:vMerge w:val="restart"/>
            <w:shd w:val="clear" w:color="auto" w:fill="auto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Освещенность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от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общего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освещения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при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системе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комбинирован</w:t>
            </w:r>
            <w:r w:rsidR="0079613C">
              <w:rPr>
                <w:sz w:val="22"/>
                <w:szCs w:val="22"/>
              </w:rPr>
              <w:t>-</w:t>
            </w:r>
            <w:proofErr w:type="spellStart"/>
            <w:r w:rsidRPr="0079613C">
              <w:rPr>
                <w:sz w:val="22"/>
                <w:szCs w:val="22"/>
              </w:rPr>
              <w:t>ного</w:t>
            </w:r>
            <w:proofErr w:type="spellEnd"/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освещения,</w:t>
            </w:r>
            <w:r w:rsidR="00B175EA">
              <w:rPr>
                <w:sz w:val="22"/>
                <w:szCs w:val="22"/>
              </w:rPr>
              <w:t xml:space="preserve"> </w:t>
            </w:r>
            <w:proofErr w:type="spellStart"/>
            <w:r w:rsidRPr="0079613C">
              <w:rPr>
                <w:sz w:val="22"/>
                <w:szCs w:val="22"/>
              </w:rPr>
              <w:t>лк</w:t>
            </w:r>
            <w:proofErr w:type="spellEnd"/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  <w:vertAlign w:val="subscript"/>
              </w:rPr>
            </w:pPr>
            <w:r w:rsidRPr="0079613C">
              <w:rPr>
                <w:sz w:val="22"/>
                <w:szCs w:val="22"/>
              </w:rPr>
              <w:t>Индекс</w:t>
            </w:r>
            <w:r w:rsidR="00B175EA">
              <w:rPr>
                <w:sz w:val="22"/>
                <w:szCs w:val="22"/>
              </w:rPr>
              <w:t xml:space="preserve"> </w:t>
            </w:r>
            <w:r w:rsidR="003B7A4A" w:rsidRPr="0079613C">
              <w:rPr>
                <w:sz w:val="22"/>
                <w:szCs w:val="22"/>
              </w:rPr>
              <w:t>цветопередачи</w:t>
            </w:r>
            <w:r w:rsidR="00B175EA">
              <w:rPr>
                <w:sz w:val="22"/>
                <w:szCs w:val="22"/>
              </w:rPr>
              <w:t xml:space="preserve"> </w:t>
            </w:r>
            <w:r w:rsidR="003B7A4A" w:rsidRPr="0079613C">
              <w:rPr>
                <w:sz w:val="22"/>
                <w:szCs w:val="22"/>
              </w:rPr>
              <w:t>источников</w:t>
            </w:r>
            <w:r w:rsidR="00B175EA">
              <w:rPr>
                <w:sz w:val="22"/>
                <w:szCs w:val="22"/>
              </w:rPr>
              <w:t xml:space="preserve"> </w:t>
            </w:r>
            <w:r w:rsidR="003B7A4A" w:rsidRPr="0079613C">
              <w:rPr>
                <w:sz w:val="22"/>
                <w:szCs w:val="22"/>
              </w:rPr>
              <w:t>света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i/>
                <w:sz w:val="22"/>
                <w:szCs w:val="22"/>
                <w:lang w:val="en-US"/>
              </w:rPr>
              <w:t>R</w:t>
            </w:r>
            <w:r w:rsidRPr="0079613C">
              <w:rPr>
                <w:i/>
                <w:sz w:val="22"/>
                <w:szCs w:val="22"/>
                <w:vertAlign w:val="subscript"/>
                <w:lang w:val="en-US"/>
              </w:rPr>
              <w:t>a</w:t>
            </w:r>
          </w:p>
        </w:tc>
        <w:tc>
          <w:tcPr>
            <w:tcW w:w="2551" w:type="dxa"/>
            <w:gridSpan w:val="2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Диапазон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цветовой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температуры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источников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света</w:t>
            </w:r>
            <w:r w:rsidR="00B175EA">
              <w:rPr>
                <w:sz w:val="22"/>
                <w:szCs w:val="22"/>
              </w:rPr>
              <w:t xml:space="preserve"> </w:t>
            </w:r>
            <w:proofErr w:type="spellStart"/>
            <w:r w:rsidRPr="0079613C">
              <w:rPr>
                <w:i/>
                <w:sz w:val="22"/>
                <w:szCs w:val="22"/>
              </w:rPr>
              <w:t>Т</w:t>
            </w:r>
            <w:r w:rsidRPr="0079613C">
              <w:rPr>
                <w:sz w:val="22"/>
                <w:szCs w:val="22"/>
                <w:vertAlign w:val="subscript"/>
              </w:rPr>
              <w:t>ц</w:t>
            </w:r>
            <w:proofErr w:type="spellEnd"/>
            <w:r w:rsidRPr="0079613C">
              <w:rPr>
                <w:sz w:val="22"/>
                <w:szCs w:val="22"/>
              </w:rPr>
              <w:t>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</w:t>
            </w:r>
          </w:p>
        </w:tc>
        <w:tc>
          <w:tcPr>
            <w:tcW w:w="3544" w:type="dxa"/>
            <w:gridSpan w:val="2"/>
            <w:shd w:val="clear" w:color="auto" w:fill="auto"/>
            <w:vAlign w:val="center"/>
          </w:tcPr>
          <w:p w:rsidR="008D7FA1" w:rsidRPr="0079613C" w:rsidRDefault="00E40EEE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Рекомендуемые</w:t>
            </w:r>
            <w:r w:rsidR="00B175EA">
              <w:rPr>
                <w:sz w:val="22"/>
                <w:szCs w:val="22"/>
              </w:rPr>
              <w:t xml:space="preserve"> </w:t>
            </w:r>
            <w:r w:rsidR="008D7FA1" w:rsidRPr="0079613C">
              <w:rPr>
                <w:sz w:val="22"/>
                <w:szCs w:val="22"/>
              </w:rPr>
              <w:t>источники</w:t>
            </w:r>
            <w:r w:rsidR="00B175EA">
              <w:rPr>
                <w:sz w:val="22"/>
                <w:szCs w:val="22"/>
              </w:rPr>
              <w:t xml:space="preserve"> </w:t>
            </w:r>
            <w:r w:rsidR="008D7FA1" w:rsidRPr="0079613C">
              <w:rPr>
                <w:sz w:val="22"/>
                <w:szCs w:val="22"/>
              </w:rPr>
              <w:t>света</w:t>
            </w:r>
          </w:p>
        </w:tc>
      </w:tr>
      <w:tr w:rsidR="008D7FA1" w:rsidRPr="003D1A91" w:rsidTr="0079613C">
        <w:trPr>
          <w:trHeight w:val="307"/>
        </w:trPr>
        <w:tc>
          <w:tcPr>
            <w:tcW w:w="4679" w:type="dxa"/>
            <w:vMerge/>
            <w:shd w:val="clear" w:color="auto" w:fill="auto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1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общего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местного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общего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местного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общего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местного</w:t>
            </w:r>
          </w:p>
        </w:tc>
      </w:tr>
      <w:tr w:rsidR="008D7FA1" w:rsidRPr="003D1A91" w:rsidTr="0079613C">
        <w:tc>
          <w:tcPr>
            <w:tcW w:w="4679" w:type="dxa"/>
            <w:shd w:val="clear" w:color="auto" w:fill="auto"/>
            <w:vAlign w:val="center"/>
          </w:tcPr>
          <w:p w:rsidR="008D7FA1" w:rsidRPr="0079613C" w:rsidRDefault="008D7FA1" w:rsidP="00830A4F">
            <w:pPr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Контроль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цвета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с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очень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высокими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требованиями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цветоразличению,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качество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цветопередачи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отличное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(контроль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готовой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продукции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на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швейных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фабриках,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тканей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на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текстильных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фабриках,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сортировка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кожи,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подбор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красок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для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цветной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печати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т.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п.)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300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более</w:t>
            </w:r>
          </w:p>
        </w:tc>
        <w:tc>
          <w:tcPr>
            <w:tcW w:w="101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85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89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90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100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5000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6500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5000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6500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СД;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ЛЛ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тип</w:t>
            </w:r>
            <w:r w:rsidR="003B7A4A" w:rsidRPr="0079613C">
              <w:rPr>
                <w:sz w:val="22"/>
                <w:szCs w:val="22"/>
              </w:rPr>
              <w:t>ов</w:t>
            </w:r>
            <w:r w:rsidRPr="0079613C">
              <w:rPr>
                <w:sz w:val="22"/>
                <w:szCs w:val="22"/>
              </w:rPr>
              <w:t>: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ЛТБЦЦ,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ЛДЦ,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930*;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940*;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950*,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965*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СД;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ЛЛ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тип</w:t>
            </w:r>
            <w:r w:rsidR="003B7A4A" w:rsidRPr="0079613C">
              <w:rPr>
                <w:sz w:val="22"/>
                <w:szCs w:val="22"/>
              </w:rPr>
              <w:t>ов</w:t>
            </w:r>
            <w:r w:rsidRPr="0079613C">
              <w:rPr>
                <w:sz w:val="22"/>
                <w:szCs w:val="22"/>
              </w:rPr>
              <w:t>: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ЛДЦ,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950*,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965*</w:t>
            </w:r>
          </w:p>
        </w:tc>
      </w:tr>
      <w:tr w:rsidR="008D7FA1" w:rsidRPr="003D1A91" w:rsidTr="0079613C">
        <w:tc>
          <w:tcPr>
            <w:tcW w:w="4679" w:type="dxa"/>
            <w:shd w:val="clear" w:color="auto" w:fill="auto"/>
            <w:vAlign w:val="center"/>
          </w:tcPr>
          <w:p w:rsidR="008D7FA1" w:rsidRPr="0079613C" w:rsidRDefault="008D7FA1" w:rsidP="00830A4F">
            <w:pPr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Сопоставление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цветов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с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высокими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требованиями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цветоразличению,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качество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цветопередачи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отличное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(ткачество,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швейное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производство,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цветная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печать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т.</w:t>
            </w:r>
            <w:r w:rsidR="00B175EA">
              <w:rPr>
                <w:sz w:val="22"/>
                <w:szCs w:val="22"/>
              </w:rPr>
              <w:t xml:space="preserve"> </w:t>
            </w:r>
            <w:r w:rsidR="003B7A4A" w:rsidRPr="0079613C">
              <w:rPr>
                <w:sz w:val="22"/>
                <w:szCs w:val="22"/>
              </w:rPr>
              <w:t>п</w:t>
            </w:r>
            <w:r w:rsidRPr="0079613C">
              <w:rPr>
                <w:sz w:val="22"/>
                <w:szCs w:val="22"/>
              </w:rPr>
              <w:t>.)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300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более</w:t>
            </w:r>
          </w:p>
        </w:tc>
        <w:tc>
          <w:tcPr>
            <w:tcW w:w="101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70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79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85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89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3000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6500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3000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6500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СД;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ЛЛ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тип</w:t>
            </w:r>
            <w:r w:rsidR="003B7A4A" w:rsidRPr="0079613C">
              <w:rPr>
                <w:sz w:val="22"/>
                <w:szCs w:val="22"/>
              </w:rPr>
              <w:t>ов</w:t>
            </w:r>
            <w:r w:rsidRPr="0079613C">
              <w:rPr>
                <w:sz w:val="22"/>
                <w:szCs w:val="22"/>
              </w:rPr>
              <w:t>: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ЛЕЦ,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840*,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865*,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МГЛ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СД;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ЛЛ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тип</w:t>
            </w:r>
            <w:r w:rsidR="003B7A4A" w:rsidRPr="0079613C">
              <w:rPr>
                <w:sz w:val="22"/>
                <w:szCs w:val="22"/>
              </w:rPr>
              <w:t>ов</w:t>
            </w:r>
            <w:r w:rsidRPr="0079613C">
              <w:rPr>
                <w:sz w:val="22"/>
                <w:szCs w:val="22"/>
              </w:rPr>
              <w:t>: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ЛТБЦЦ,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ЛДЦ,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930*,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940*,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950*,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965*</w:t>
            </w:r>
          </w:p>
        </w:tc>
      </w:tr>
      <w:tr w:rsidR="008D7FA1" w:rsidRPr="003D1A91" w:rsidTr="0079613C">
        <w:tc>
          <w:tcPr>
            <w:tcW w:w="4679" w:type="dxa"/>
            <w:vMerge w:val="restart"/>
            <w:shd w:val="clear" w:color="auto" w:fill="auto"/>
          </w:tcPr>
          <w:p w:rsidR="008D7FA1" w:rsidRPr="0079613C" w:rsidRDefault="008D7FA1" w:rsidP="00830A4F">
            <w:pPr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Различение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цветных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объектов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при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невысоких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требованиях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цветоразличению,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качество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цветопередачи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хорошее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(сборка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радиоаппаратуры,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прядение,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намотка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проводов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т.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п.)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500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более</w:t>
            </w:r>
          </w:p>
        </w:tc>
        <w:tc>
          <w:tcPr>
            <w:tcW w:w="101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50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69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80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84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2700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4500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4000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6000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СД;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ЛЛ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тип</w:t>
            </w:r>
            <w:r w:rsidR="00013F4C" w:rsidRPr="0079613C">
              <w:rPr>
                <w:sz w:val="22"/>
                <w:szCs w:val="22"/>
              </w:rPr>
              <w:t>ов</w:t>
            </w:r>
            <w:r w:rsidRPr="0079613C">
              <w:rPr>
                <w:sz w:val="22"/>
                <w:szCs w:val="22"/>
              </w:rPr>
              <w:t>: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ЛБ,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730*,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МГЛ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СД;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ЛЛ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тип</w:t>
            </w:r>
            <w:r w:rsidR="00013F4C" w:rsidRPr="0079613C">
              <w:rPr>
                <w:sz w:val="22"/>
                <w:szCs w:val="22"/>
              </w:rPr>
              <w:t>ов</w:t>
            </w:r>
            <w:r w:rsidRPr="0079613C">
              <w:rPr>
                <w:sz w:val="22"/>
                <w:szCs w:val="22"/>
              </w:rPr>
              <w:t>: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ЛЕЦ,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840*,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865*,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МГЛ</w:t>
            </w:r>
          </w:p>
        </w:tc>
      </w:tr>
      <w:tr w:rsidR="008D7FA1" w:rsidRPr="003D1A91" w:rsidTr="0079613C">
        <w:tc>
          <w:tcPr>
            <w:tcW w:w="4679" w:type="dxa"/>
            <w:vMerge/>
            <w:shd w:val="clear" w:color="auto" w:fill="auto"/>
          </w:tcPr>
          <w:p w:rsidR="008D7FA1" w:rsidRPr="0079613C" w:rsidRDefault="008D7FA1" w:rsidP="00830A4F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От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300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до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500</w:t>
            </w:r>
          </w:p>
        </w:tc>
        <w:tc>
          <w:tcPr>
            <w:tcW w:w="101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50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69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80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84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2600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4500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3500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5500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СД;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ЛЛ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тип</w:t>
            </w:r>
            <w:r w:rsidR="00013F4C" w:rsidRPr="0079613C">
              <w:rPr>
                <w:sz w:val="22"/>
                <w:szCs w:val="22"/>
              </w:rPr>
              <w:t>ов</w:t>
            </w:r>
            <w:r w:rsidRPr="0079613C">
              <w:rPr>
                <w:sz w:val="22"/>
                <w:szCs w:val="22"/>
              </w:rPr>
              <w:t>: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ЛБ,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730*,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МГЛ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СД;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ЛЛ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тип</w:t>
            </w:r>
            <w:r w:rsidR="00013F4C" w:rsidRPr="0079613C">
              <w:rPr>
                <w:sz w:val="22"/>
                <w:szCs w:val="22"/>
              </w:rPr>
              <w:t>ов</w:t>
            </w:r>
            <w:r w:rsidRPr="0079613C">
              <w:rPr>
                <w:sz w:val="22"/>
                <w:szCs w:val="22"/>
              </w:rPr>
              <w:t>: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ЛЕЦ,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840*,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865*,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МГЛ</w:t>
            </w:r>
          </w:p>
        </w:tc>
      </w:tr>
      <w:tr w:rsidR="008D7FA1" w:rsidRPr="003D1A91" w:rsidTr="0079613C">
        <w:tc>
          <w:tcPr>
            <w:tcW w:w="4679" w:type="dxa"/>
            <w:vMerge/>
            <w:shd w:val="clear" w:color="auto" w:fill="auto"/>
          </w:tcPr>
          <w:p w:rsidR="008D7FA1" w:rsidRPr="0079613C" w:rsidRDefault="008D7FA1" w:rsidP="00830A4F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От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200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до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300</w:t>
            </w:r>
          </w:p>
        </w:tc>
        <w:tc>
          <w:tcPr>
            <w:tcW w:w="101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50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69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80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84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2700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4500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2700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4500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СД;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ЛЛ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тип</w:t>
            </w:r>
            <w:r w:rsidR="00013F4C" w:rsidRPr="0079613C">
              <w:rPr>
                <w:sz w:val="22"/>
                <w:szCs w:val="22"/>
              </w:rPr>
              <w:t>ов</w:t>
            </w:r>
            <w:r w:rsidRPr="0079613C">
              <w:rPr>
                <w:sz w:val="22"/>
                <w:szCs w:val="22"/>
              </w:rPr>
              <w:t>: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ЛБ,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730*,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МГЛ,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КЛЛ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СД;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ЛЛ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тип</w:t>
            </w:r>
            <w:r w:rsidR="00013F4C" w:rsidRPr="0079613C">
              <w:rPr>
                <w:sz w:val="22"/>
                <w:szCs w:val="22"/>
              </w:rPr>
              <w:t>ов</w:t>
            </w:r>
            <w:r w:rsidRPr="0079613C">
              <w:rPr>
                <w:sz w:val="22"/>
                <w:szCs w:val="22"/>
              </w:rPr>
              <w:t>: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ЛТБЦ,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827*,830*,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МГЛ,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КЛЛ</w:t>
            </w:r>
          </w:p>
        </w:tc>
      </w:tr>
      <w:tr w:rsidR="008D7FA1" w:rsidRPr="003D1A91" w:rsidTr="0079613C">
        <w:tc>
          <w:tcPr>
            <w:tcW w:w="4679" w:type="dxa"/>
            <w:vMerge/>
            <w:shd w:val="clear" w:color="auto" w:fill="auto"/>
          </w:tcPr>
          <w:p w:rsidR="008D7FA1" w:rsidRPr="0079613C" w:rsidRDefault="008D7FA1" w:rsidP="00830A4F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Менее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200</w:t>
            </w:r>
          </w:p>
        </w:tc>
        <w:tc>
          <w:tcPr>
            <w:tcW w:w="101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50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59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80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84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2600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4500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2700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3500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СД;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ЛЛ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тип</w:t>
            </w:r>
            <w:r w:rsidR="00013F4C" w:rsidRPr="0079613C">
              <w:rPr>
                <w:sz w:val="22"/>
                <w:szCs w:val="22"/>
              </w:rPr>
              <w:t>ов</w:t>
            </w:r>
            <w:r w:rsidRPr="0079613C">
              <w:rPr>
                <w:sz w:val="22"/>
                <w:szCs w:val="22"/>
              </w:rPr>
              <w:t>: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ЛБ,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730*,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МГЛ,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КЛЛ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СД;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ЛЛ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тип</w:t>
            </w:r>
            <w:r w:rsidR="00013F4C" w:rsidRPr="0079613C">
              <w:rPr>
                <w:sz w:val="22"/>
                <w:szCs w:val="22"/>
              </w:rPr>
              <w:t>ов</w:t>
            </w:r>
            <w:r w:rsidRPr="0079613C">
              <w:rPr>
                <w:sz w:val="22"/>
                <w:szCs w:val="22"/>
              </w:rPr>
              <w:t>: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ЛТБ,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ЛБ,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730*,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735*,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МГЛ,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КЛЛ</w:t>
            </w:r>
          </w:p>
        </w:tc>
      </w:tr>
      <w:tr w:rsidR="008D7FA1" w:rsidRPr="003D1A91" w:rsidTr="0079613C">
        <w:tc>
          <w:tcPr>
            <w:tcW w:w="4679" w:type="dxa"/>
            <w:vMerge w:val="restart"/>
            <w:shd w:val="clear" w:color="auto" w:fill="auto"/>
          </w:tcPr>
          <w:p w:rsidR="008D7FA1" w:rsidRPr="0079613C" w:rsidRDefault="008D7FA1" w:rsidP="00830A4F">
            <w:pPr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Требования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цветопередач</w:t>
            </w:r>
            <w:r w:rsidR="00EF028E" w:rsidRPr="0079613C">
              <w:rPr>
                <w:sz w:val="22"/>
                <w:szCs w:val="22"/>
              </w:rPr>
              <w:t>е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отсутствуют,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качество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цветопередачи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стандартное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(механическая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обработка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металлов,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пластмасс,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сборка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машин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инструмент</w:t>
            </w:r>
            <w:r w:rsidR="00FD7297" w:rsidRPr="0079613C">
              <w:rPr>
                <w:sz w:val="22"/>
                <w:szCs w:val="22"/>
              </w:rPr>
              <w:t>а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т.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п.)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500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и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более</w:t>
            </w:r>
          </w:p>
        </w:tc>
        <w:tc>
          <w:tcPr>
            <w:tcW w:w="101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50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69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70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79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2700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4500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4000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6500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СД;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ЛЛ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тип</w:t>
            </w:r>
            <w:r w:rsidR="00013F4C" w:rsidRPr="0079613C">
              <w:rPr>
                <w:sz w:val="22"/>
                <w:szCs w:val="22"/>
              </w:rPr>
              <w:t>ов</w:t>
            </w:r>
            <w:r w:rsidRPr="0079613C">
              <w:rPr>
                <w:sz w:val="22"/>
                <w:szCs w:val="22"/>
              </w:rPr>
              <w:t>: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ЛБ,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730*,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МГЛ,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КЛЛ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СД;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ЛЛ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тип</w:t>
            </w:r>
            <w:r w:rsidR="00013F4C" w:rsidRPr="0079613C">
              <w:rPr>
                <w:sz w:val="22"/>
                <w:szCs w:val="22"/>
              </w:rPr>
              <w:t>ов</w:t>
            </w:r>
            <w:r w:rsidRPr="0079613C">
              <w:rPr>
                <w:sz w:val="22"/>
                <w:szCs w:val="22"/>
              </w:rPr>
              <w:t>: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ЛД,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740*,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765*,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МГЛ</w:t>
            </w:r>
          </w:p>
        </w:tc>
      </w:tr>
      <w:tr w:rsidR="008D7FA1" w:rsidRPr="003D1A91" w:rsidTr="0079613C">
        <w:tc>
          <w:tcPr>
            <w:tcW w:w="4679" w:type="dxa"/>
            <w:vMerge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От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300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до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500</w:t>
            </w:r>
          </w:p>
        </w:tc>
        <w:tc>
          <w:tcPr>
            <w:tcW w:w="101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50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69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70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79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2600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4500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3500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5000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СД;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ЛЛ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тип</w:t>
            </w:r>
            <w:r w:rsidR="00013F4C" w:rsidRPr="0079613C">
              <w:rPr>
                <w:sz w:val="22"/>
                <w:szCs w:val="22"/>
              </w:rPr>
              <w:t>ов</w:t>
            </w:r>
            <w:r w:rsidRPr="0079613C">
              <w:rPr>
                <w:sz w:val="22"/>
                <w:szCs w:val="22"/>
              </w:rPr>
              <w:t>: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ЛБ,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730*,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МГЛ,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КЛЛ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СД;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ЛЛ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тип</w:t>
            </w:r>
            <w:r w:rsidR="00013F4C" w:rsidRPr="0079613C">
              <w:rPr>
                <w:sz w:val="22"/>
                <w:szCs w:val="22"/>
              </w:rPr>
              <w:t>ов</w:t>
            </w:r>
            <w:r w:rsidRPr="0079613C">
              <w:rPr>
                <w:sz w:val="22"/>
                <w:szCs w:val="22"/>
              </w:rPr>
              <w:t>: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ЛХБ,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740*,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765*,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МГЛ</w:t>
            </w:r>
          </w:p>
        </w:tc>
      </w:tr>
      <w:tr w:rsidR="008D7FA1" w:rsidRPr="003D1A91" w:rsidTr="0079613C">
        <w:tc>
          <w:tcPr>
            <w:tcW w:w="4679" w:type="dxa"/>
            <w:vMerge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От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200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до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300</w:t>
            </w:r>
          </w:p>
        </w:tc>
        <w:tc>
          <w:tcPr>
            <w:tcW w:w="101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50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69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50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69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2700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4500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2600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4500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СД;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ЛЛ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тип</w:t>
            </w:r>
            <w:r w:rsidR="00013F4C" w:rsidRPr="0079613C">
              <w:rPr>
                <w:sz w:val="22"/>
                <w:szCs w:val="22"/>
              </w:rPr>
              <w:t>ов</w:t>
            </w:r>
            <w:r w:rsidRPr="0079613C">
              <w:rPr>
                <w:sz w:val="22"/>
                <w:szCs w:val="22"/>
              </w:rPr>
              <w:t>: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ЛБ,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730*,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МГЛ,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КЛЛ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СД;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ЛЛ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тип</w:t>
            </w:r>
            <w:r w:rsidR="00013F4C" w:rsidRPr="0079613C">
              <w:rPr>
                <w:sz w:val="22"/>
                <w:szCs w:val="22"/>
              </w:rPr>
              <w:t>ов</w:t>
            </w:r>
            <w:r w:rsidRPr="0079613C">
              <w:rPr>
                <w:sz w:val="22"/>
                <w:szCs w:val="22"/>
              </w:rPr>
              <w:t>: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ЛБ,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735*,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МГЛ</w:t>
            </w:r>
          </w:p>
        </w:tc>
      </w:tr>
      <w:tr w:rsidR="008D7FA1" w:rsidRPr="003D1A91" w:rsidTr="0079613C">
        <w:tc>
          <w:tcPr>
            <w:tcW w:w="4679" w:type="dxa"/>
            <w:vMerge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Менее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200</w:t>
            </w:r>
          </w:p>
        </w:tc>
        <w:tc>
          <w:tcPr>
            <w:tcW w:w="101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50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59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50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69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2600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4500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2400</w:t>
            </w:r>
            <w:r w:rsidR="00013F4C" w:rsidRPr="0079613C">
              <w:rPr>
                <w:sz w:val="22"/>
                <w:szCs w:val="22"/>
              </w:rPr>
              <w:t>–</w:t>
            </w:r>
            <w:r w:rsidRPr="0079613C">
              <w:rPr>
                <w:sz w:val="22"/>
                <w:szCs w:val="22"/>
              </w:rPr>
              <w:t>3500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СД;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ЛЛ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тип</w:t>
            </w:r>
            <w:r w:rsidR="00013F4C" w:rsidRPr="0079613C">
              <w:rPr>
                <w:sz w:val="22"/>
                <w:szCs w:val="22"/>
              </w:rPr>
              <w:t>ов</w:t>
            </w:r>
            <w:r w:rsidRPr="0079613C">
              <w:rPr>
                <w:sz w:val="22"/>
                <w:szCs w:val="22"/>
              </w:rPr>
              <w:t>: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ЛБ,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730*,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МГЛ,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НЛВД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+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МГЛ,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КЛЛ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D7FA1" w:rsidRPr="0079613C" w:rsidRDefault="008D7FA1" w:rsidP="00830A4F">
            <w:pPr>
              <w:jc w:val="center"/>
              <w:rPr>
                <w:sz w:val="22"/>
                <w:szCs w:val="22"/>
              </w:rPr>
            </w:pPr>
            <w:r w:rsidRPr="0079613C">
              <w:rPr>
                <w:sz w:val="22"/>
                <w:szCs w:val="22"/>
              </w:rPr>
              <w:t>СД;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ЛЛ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тип</w:t>
            </w:r>
            <w:r w:rsidR="00013F4C" w:rsidRPr="0079613C">
              <w:rPr>
                <w:sz w:val="22"/>
                <w:szCs w:val="22"/>
              </w:rPr>
              <w:t>ов</w:t>
            </w:r>
            <w:r w:rsidRPr="0079613C">
              <w:rPr>
                <w:sz w:val="22"/>
                <w:szCs w:val="22"/>
              </w:rPr>
              <w:t>: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ЛТБ,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ЛБ,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730*,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735*,</w:t>
            </w:r>
            <w:r w:rsidR="00B175EA">
              <w:rPr>
                <w:sz w:val="22"/>
                <w:szCs w:val="22"/>
              </w:rPr>
              <w:t xml:space="preserve"> </w:t>
            </w:r>
            <w:r w:rsidRPr="0079613C">
              <w:rPr>
                <w:sz w:val="22"/>
                <w:szCs w:val="22"/>
              </w:rPr>
              <w:t>КЛЛ</w:t>
            </w:r>
          </w:p>
        </w:tc>
      </w:tr>
      <w:tr w:rsidR="008D7FA1" w:rsidRPr="003D1A91" w:rsidTr="0079613C">
        <w:trPr>
          <w:trHeight w:val="397"/>
        </w:trPr>
        <w:tc>
          <w:tcPr>
            <w:tcW w:w="14601" w:type="dxa"/>
            <w:gridSpan w:val="8"/>
            <w:shd w:val="clear" w:color="auto" w:fill="auto"/>
          </w:tcPr>
          <w:p w:rsidR="00FD7297" w:rsidRPr="0079613C" w:rsidRDefault="00FD7297" w:rsidP="00830A4F">
            <w:pPr>
              <w:ind w:firstLine="567"/>
              <w:rPr>
                <w:sz w:val="20"/>
                <w:szCs w:val="20"/>
              </w:rPr>
            </w:pPr>
            <w:r w:rsidRPr="0079613C">
              <w:rPr>
                <w:sz w:val="20"/>
                <w:szCs w:val="20"/>
              </w:rPr>
              <w:t>*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Приведено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обозначение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по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ГОСТ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Р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54815,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в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котором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первая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цифра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определяет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индекс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цветопередачи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(в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десятках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79613C">
              <w:rPr>
                <w:i/>
                <w:sz w:val="20"/>
                <w:szCs w:val="20"/>
              </w:rPr>
              <w:t>R</w:t>
            </w:r>
            <w:r w:rsidRPr="0079613C">
              <w:rPr>
                <w:i/>
                <w:sz w:val="20"/>
                <w:szCs w:val="20"/>
                <w:vertAlign w:val="subscript"/>
              </w:rPr>
              <w:t>a</w:t>
            </w:r>
            <w:proofErr w:type="spellEnd"/>
            <w:r w:rsidRPr="0079613C">
              <w:rPr>
                <w:sz w:val="20"/>
                <w:szCs w:val="20"/>
              </w:rPr>
              <w:t>),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а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две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последние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цветовую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температуру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(в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сотнях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кельвинов).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Например,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765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означает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79613C">
              <w:rPr>
                <w:i/>
                <w:sz w:val="20"/>
                <w:szCs w:val="20"/>
              </w:rPr>
              <w:t>R</w:t>
            </w:r>
            <w:r w:rsidRPr="0079613C">
              <w:rPr>
                <w:i/>
                <w:sz w:val="20"/>
                <w:szCs w:val="20"/>
                <w:vertAlign w:val="subscript"/>
              </w:rPr>
              <w:t>a</w:t>
            </w:r>
            <w:proofErr w:type="spellEnd"/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=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70,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79613C">
              <w:rPr>
                <w:i/>
                <w:sz w:val="20"/>
                <w:szCs w:val="20"/>
              </w:rPr>
              <w:t>Т</w:t>
            </w:r>
            <w:r w:rsidR="003B7A4A" w:rsidRPr="0079613C">
              <w:rPr>
                <w:sz w:val="20"/>
                <w:szCs w:val="20"/>
                <w:vertAlign w:val="subscript"/>
              </w:rPr>
              <w:t>ц</w:t>
            </w:r>
            <w:proofErr w:type="spellEnd"/>
            <w:r w:rsidR="00B175EA">
              <w:rPr>
                <w:sz w:val="20"/>
                <w:szCs w:val="20"/>
                <w:vertAlign w:val="subscript"/>
              </w:rPr>
              <w:t xml:space="preserve"> </w:t>
            </w:r>
            <w:r w:rsidRPr="0079613C">
              <w:rPr>
                <w:sz w:val="20"/>
                <w:szCs w:val="20"/>
              </w:rPr>
              <w:t>=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6500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К.</w:t>
            </w:r>
          </w:p>
          <w:p w:rsidR="00FD7297" w:rsidRPr="0079613C" w:rsidRDefault="00FD7297" w:rsidP="00830A4F">
            <w:pPr>
              <w:ind w:firstLine="567"/>
              <w:rPr>
                <w:sz w:val="20"/>
                <w:szCs w:val="20"/>
              </w:rPr>
            </w:pPr>
            <w:r w:rsidRPr="0079613C">
              <w:rPr>
                <w:sz w:val="20"/>
                <w:szCs w:val="20"/>
              </w:rPr>
              <w:t>П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р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и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м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е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ч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а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н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и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я</w:t>
            </w:r>
          </w:p>
          <w:p w:rsidR="00FD7297" w:rsidRPr="0079613C" w:rsidRDefault="00FD7297" w:rsidP="00830A4F">
            <w:pPr>
              <w:ind w:firstLine="567"/>
              <w:rPr>
                <w:sz w:val="20"/>
                <w:szCs w:val="20"/>
              </w:rPr>
            </w:pPr>
            <w:r w:rsidRPr="0079613C">
              <w:rPr>
                <w:sz w:val="20"/>
                <w:szCs w:val="20"/>
              </w:rPr>
              <w:t>1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Принятые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сокращения: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КЛЛ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компактные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люминесцентные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лампы;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ЛБ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белого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света;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ЛД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дневного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света;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ЛД</w:t>
            </w:r>
            <w:r w:rsidR="003B7A4A" w:rsidRPr="0079613C">
              <w:rPr>
                <w:sz w:val="20"/>
                <w:szCs w:val="20"/>
              </w:rPr>
              <w:t>Ц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дневного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света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с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улучшенной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цветопередачей;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ЛЕЦ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естественного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света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с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улучшенной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цветопередачей;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ЛЛ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люминесцентные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лампы;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ЛТБ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тепло-белого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света;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ЛТБЦ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тепло-белого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света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с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улучшенной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цветопередачей;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ЛТБЦЦ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тепло-белого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света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с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высококачественной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цветопередачей;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ЛХБ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холодно-белого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света;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МГЛ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79613C">
              <w:rPr>
                <w:sz w:val="20"/>
                <w:szCs w:val="20"/>
              </w:rPr>
              <w:t>металлогалогенные</w:t>
            </w:r>
            <w:proofErr w:type="spellEnd"/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лампы;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НЛВД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натриевые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высокого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давления;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СД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светодиоды.</w:t>
            </w:r>
          </w:p>
          <w:p w:rsidR="008D7FA1" w:rsidRPr="003D1A91" w:rsidRDefault="00FD7297" w:rsidP="00830A4F">
            <w:pPr>
              <w:ind w:firstLine="567"/>
              <w:rPr>
                <w:spacing w:val="-4"/>
              </w:rPr>
            </w:pPr>
            <w:r w:rsidRPr="0079613C">
              <w:rPr>
                <w:sz w:val="20"/>
                <w:szCs w:val="20"/>
              </w:rPr>
              <w:t>2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Прямое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излучение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ярких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светодиодных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источников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света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не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должно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попадать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в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поле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зрения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находящихся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в</w:t>
            </w:r>
            <w:r w:rsidR="00B175EA">
              <w:rPr>
                <w:sz w:val="20"/>
                <w:szCs w:val="20"/>
              </w:rPr>
              <w:t xml:space="preserve"> </w:t>
            </w:r>
            <w:r w:rsidRPr="0079613C">
              <w:rPr>
                <w:sz w:val="20"/>
                <w:szCs w:val="20"/>
              </w:rPr>
              <w:t>помещении.</w:t>
            </w:r>
          </w:p>
        </w:tc>
      </w:tr>
    </w:tbl>
    <w:p w:rsidR="008D7FA1" w:rsidRPr="003D1A91" w:rsidRDefault="008D7FA1" w:rsidP="00830A4F">
      <w:pPr>
        <w:spacing w:after="240"/>
        <w:ind w:firstLine="357"/>
        <w:jc w:val="both"/>
        <w:rPr>
          <w:sz w:val="18"/>
          <w:szCs w:val="18"/>
        </w:rPr>
      </w:pPr>
    </w:p>
    <w:p w:rsidR="00701480" w:rsidRDefault="00B06895" w:rsidP="00830A4F">
      <w:pPr>
        <w:ind w:left="-709"/>
        <w:rPr>
          <w:b/>
        </w:rPr>
      </w:pPr>
      <w:r>
        <w:rPr>
          <w:b/>
        </w:rPr>
        <w:t xml:space="preserve">Приложение И </w:t>
      </w:r>
      <w:r w:rsidR="00701480" w:rsidRPr="00214CB4">
        <w:rPr>
          <w:b/>
        </w:rPr>
        <w:t>(Измененная</w:t>
      </w:r>
      <w:r w:rsidR="00B175EA">
        <w:rPr>
          <w:b/>
        </w:rPr>
        <w:t xml:space="preserve"> </w:t>
      </w:r>
      <w:r w:rsidR="00701480" w:rsidRPr="00214CB4">
        <w:rPr>
          <w:b/>
        </w:rPr>
        <w:t>редакция,</w:t>
      </w:r>
      <w:r w:rsidR="00B175EA">
        <w:rPr>
          <w:b/>
        </w:rPr>
        <w:t xml:space="preserve"> </w:t>
      </w:r>
      <w:r w:rsidR="00701480" w:rsidRPr="00214CB4">
        <w:rPr>
          <w:b/>
        </w:rPr>
        <w:t>Изм.</w:t>
      </w:r>
      <w:r w:rsidR="00B175EA">
        <w:rPr>
          <w:b/>
        </w:rPr>
        <w:t xml:space="preserve"> </w:t>
      </w:r>
      <w:r w:rsidR="00701480" w:rsidRPr="00214CB4">
        <w:rPr>
          <w:b/>
        </w:rPr>
        <w:t>№</w:t>
      </w:r>
      <w:r w:rsidR="00B175EA">
        <w:rPr>
          <w:b/>
        </w:rPr>
        <w:t xml:space="preserve"> </w:t>
      </w:r>
      <w:r w:rsidR="00701480" w:rsidRPr="00214CB4">
        <w:rPr>
          <w:b/>
        </w:rPr>
        <w:t>1).</w:t>
      </w:r>
    </w:p>
    <w:p w:rsidR="00A35A7B" w:rsidRPr="00214CB4" w:rsidRDefault="00A35A7B" w:rsidP="00830A4F">
      <w:pPr>
        <w:ind w:left="-709"/>
        <w:rPr>
          <w:b/>
        </w:rPr>
      </w:pPr>
    </w:p>
    <w:p w:rsidR="008D7FA1" w:rsidRPr="003D1A91" w:rsidRDefault="008D7FA1" w:rsidP="00830A4F">
      <w:pPr>
        <w:spacing w:after="240"/>
        <w:ind w:firstLine="357"/>
        <w:jc w:val="both"/>
        <w:rPr>
          <w:sz w:val="18"/>
          <w:szCs w:val="18"/>
        </w:rPr>
        <w:sectPr w:rsidR="008D7FA1" w:rsidRPr="003D1A91" w:rsidSect="008D7FA1">
          <w:headerReference w:type="even" r:id="rId79"/>
          <w:headerReference w:type="default" r:id="rId80"/>
          <w:footerReference w:type="even" r:id="rId81"/>
          <w:footerReference w:type="default" r:id="rId82"/>
          <w:pgSz w:w="16840" w:h="11907" w:orient="landscape" w:code="9"/>
          <w:pgMar w:top="1418" w:right="1758" w:bottom="1418" w:left="1758" w:header="1304" w:footer="1361" w:gutter="0"/>
          <w:cols w:space="60"/>
          <w:noEndnote/>
          <w:docGrid w:linePitch="326"/>
        </w:sectPr>
      </w:pPr>
    </w:p>
    <w:p w:rsidR="00F0257F" w:rsidRPr="00A35A7B" w:rsidRDefault="00F0257F" w:rsidP="00830A4F">
      <w:pPr>
        <w:pStyle w:val="afe"/>
        <w:ind w:firstLine="0"/>
        <w:jc w:val="center"/>
        <w:rPr>
          <w:b/>
          <w:sz w:val="28"/>
          <w:szCs w:val="28"/>
        </w:rPr>
      </w:pPr>
      <w:r w:rsidRPr="00A35A7B">
        <w:rPr>
          <w:b/>
          <w:sz w:val="28"/>
          <w:szCs w:val="28"/>
        </w:rPr>
        <w:t>Приложение</w:t>
      </w:r>
      <w:r w:rsidR="00B175EA" w:rsidRPr="00A35A7B">
        <w:rPr>
          <w:b/>
          <w:sz w:val="28"/>
          <w:szCs w:val="28"/>
        </w:rPr>
        <w:t xml:space="preserve"> </w:t>
      </w:r>
      <w:r w:rsidR="00FD7297" w:rsidRPr="00A35A7B">
        <w:rPr>
          <w:b/>
          <w:sz w:val="28"/>
          <w:szCs w:val="28"/>
        </w:rPr>
        <w:t>К</w:t>
      </w:r>
    </w:p>
    <w:p w:rsidR="0079613C" w:rsidRPr="00A35A7B" w:rsidRDefault="0079613C" w:rsidP="00830A4F">
      <w:pPr>
        <w:pStyle w:val="afe"/>
        <w:ind w:firstLine="0"/>
        <w:jc w:val="center"/>
        <w:rPr>
          <w:b/>
          <w:sz w:val="28"/>
          <w:szCs w:val="28"/>
        </w:rPr>
      </w:pPr>
    </w:p>
    <w:p w:rsidR="00F0257F" w:rsidRPr="00A35A7B" w:rsidRDefault="00F0257F" w:rsidP="00830A4F">
      <w:pPr>
        <w:pStyle w:val="afe"/>
        <w:ind w:firstLine="0"/>
        <w:jc w:val="center"/>
        <w:rPr>
          <w:b/>
          <w:sz w:val="28"/>
          <w:szCs w:val="28"/>
        </w:rPr>
      </w:pPr>
      <w:r w:rsidRPr="00A35A7B">
        <w:rPr>
          <w:b/>
          <w:sz w:val="28"/>
          <w:szCs w:val="28"/>
        </w:rPr>
        <w:t>Рекомендуемые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источники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света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для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общего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освещения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общественных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зданий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и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общедомовых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помещений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жилых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зданий</w:t>
      </w:r>
    </w:p>
    <w:p w:rsidR="00BF6924" w:rsidRPr="00A35A7B" w:rsidRDefault="00BF6924" w:rsidP="00830A4F">
      <w:pPr>
        <w:pStyle w:val="afe"/>
        <w:ind w:firstLine="0"/>
        <w:rPr>
          <w:sz w:val="28"/>
          <w:szCs w:val="28"/>
        </w:rPr>
      </w:pPr>
    </w:p>
    <w:p w:rsidR="0079613C" w:rsidRPr="00A35A7B" w:rsidRDefault="00BF6924" w:rsidP="00830A4F">
      <w:pPr>
        <w:pStyle w:val="afe"/>
        <w:ind w:firstLine="0"/>
        <w:rPr>
          <w:sz w:val="28"/>
          <w:szCs w:val="28"/>
        </w:rPr>
      </w:pPr>
      <w:r w:rsidRPr="00A35A7B">
        <w:rPr>
          <w:sz w:val="28"/>
          <w:szCs w:val="28"/>
        </w:rPr>
        <w:t>Т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а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б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л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и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ц</w:t>
      </w:r>
      <w:r w:rsidR="00B175EA" w:rsidRPr="00A35A7B">
        <w:rPr>
          <w:sz w:val="28"/>
          <w:szCs w:val="28"/>
        </w:rPr>
        <w:t xml:space="preserve"> </w:t>
      </w:r>
      <w:r w:rsidRPr="00A35A7B">
        <w:rPr>
          <w:sz w:val="28"/>
          <w:szCs w:val="28"/>
        </w:rPr>
        <w:t>а</w:t>
      </w:r>
      <w:r w:rsidR="00B175EA" w:rsidRPr="00A35A7B">
        <w:rPr>
          <w:sz w:val="28"/>
          <w:szCs w:val="28"/>
        </w:rPr>
        <w:t xml:space="preserve">   </w:t>
      </w:r>
      <w:r w:rsidRPr="00A35A7B">
        <w:rPr>
          <w:sz w:val="28"/>
          <w:szCs w:val="28"/>
        </w:rPr>
        <w:t>К.1</w:t>
      </w:r>
    </w:p>
    <w:tbl>
      <w:tblPr>
        <w:tblW w:w="14885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3260"/>
        <w:gridCol w:w="1701"/>
        <w:gridCol w:w="2126"/>
        <w:gridCol w:w="2410"/>
        <w:gridCol w:w="3119"/>
      </w:tblGrid>
      <w:tr w:rsidR="00F0257F" w:rsidRPr="003D1A91" w:rsidTr="00BF6924">
        <w:trPr>
          <w:trHeight w:val="699"/>
        </w:trPr>
        <w:tc>
          <w:tcPr>
            <w:tcW w:w="2269" w:type="dxa"/>
            <w:shd w:val="clear" w:color="auto" w:fill="auto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Требования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к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освещению</w:t>
            </w:r>
          </w:p>
        </w:tc>
        <w:tc>
          <w:tcPr>
            <w:tcW w:w="3260" w:type="dxa"/>
            <w:shd w:val="clear" w:color="auto" w:fill="auto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Характеристика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зрительной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работы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по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требованиям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к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цветоразличению</w:t>
            </w:r>
          </w:p>
        </w:tc>
        <w:tc>
          <w:tcPr>
            <w:tcW w:w="1701" w:type="dxa"/>
            <w:shd w:val="clear" w:color="auto" w:fill="auto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Освещенность,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BF6924">
              <w:rPr>
                <w:spacing w:val="-4"/>
                <w:sz w:val="22"/>
                <w:szCs w:val="22"/>
              </w:rPr>
              <w:t>лк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  <w:vertAlign w:val="subscript"/>
              </w:rPr>
            </w:pPr>
            <w:r w:rsidRPr="00BF6924">
              <w:rPr>
                <w:spacing w:val="-4"/>
                <w:sz w:val="22"/>
                <w:szCs w:val="22"/>
              </w:rPr>
              <w:t>Индекс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цветопередачи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источников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света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i/>
                <w:spacing w:val="-4"/>
                <w:sz w:val="22"/>
                <w:szCs w:val="22"/>
                <w:lang w:val="en-US"/>
              </w:rPr>
              <w:t>R</w:t>
            </w:r>
            <w:r w:rsidRPr="00BF6924">
              <w:rPr>
                <w:i/>
                <w:spacing w:val="-4"/>
                <w:sz w:val="22"/>
                <w:szCs w:val="22"/>
                <w:vertAlign w:val="subscript"/>
                <w:lang w:val="en-US"/>
              </w:rPr>
              <w:t>a</w:t>
            </w:r>
          </w:p>
        </w:tc>
        <w:tc>
          <w:tcPr>
            <w:tcW w:w="2410" w:type="dxa"/>
            <w:shd w:val="clear" w:color="auto" w:fill="auto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Диапазон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цветовой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температуры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источников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света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BF6924">
              <w:rPr>
                <w:i/>
                <w:spacing w:val="-4"/>
                <w:sz w:val="22"/>
                <w:szCs w:val="22"/>
              </w:rPr>
              <w:t>Т</w:t>
            </w:r>
            <w:r w:rsidRPr="00BF6924">
              <w:rPr>
                <w:spacing w:val="-4"/>
                <w:sz w:val="22"/>
                <w:szCs w:val="22"/>
                <w:vertAlign w:val="subscript"/>
              </w:rPr>
              <w:t>ц</w:t>
            </w:r>
            <w:proofErr w:type="spellEnd"/>
            <w:r w:rsidRPr="00BF6924">
              <w:rPr>
                <w:spacing w:val="-4"/>
                <w:sz w:val="22"/>
                <w:szCs w:val="22"/>
              </w:rPr>
              <w:t>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К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:rsidR="00F0257F" w:rsidRPr="00BF6924" w:rsidRDefault="00E40EEE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Рекомендуемые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="00F0257F" w:rsidRPr="00BF6924">
              <w:rPr>
                <w:spacing w:val="-4"/>
                <w:sz w:val="22"/>
                <w:szCs w:val="22"/>
              </w:rPr>
              <w:t>источники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="00F0257F" w:rsidRPr="00BF6924">
              <w:rPr>
                <w:spacing w:val="-4"/>
                <w:sz w:val="22"/>
                <w:szCs w:val="22"/>
              </w:rPr>
              <w:t>света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="00F0257F" w:rsidRPr="00BF6924">
              <w:rPr>
                <w:spacing w:val="-4"/>
                <w:sz w:val="22"/>
                <w:szCs w:val="22"/>
              </w:rPr>
              <w:t>для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="00F0257F" w:rsidRPr="00BF6924">
              <w:rPr>
                <w:spacing w:val="-4"/>
                <w:sz w:val="22"/>
                <w:szCs w:val="22"/>
              </w:rPr>
              <w:t>общего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="00F0257F" w:rsidRPr="00BF6924">
              <w:rPr>
                <w:spacing w:val="-4"/>
                <w:sz w:val="22"/>
                <w:szCs w:val="22"/>
              </w:rPr>
              <w:t>освещения</w:t>
            </w:r>
          </w:p>
        </w:tc>
      </w:tr>
      <w:tr w:rsidR="00F0257F" w:rsidRPr="003D1A91" w:rsidTr="00BF6924">
        <w:tc>
          <w:tcPr>
            <w:tcW w:w="2269" w:type="dxa"/>
            <w:vMerge w:val="restart"/>
            <w:shd w:val="clear" w:color="auto" w:fill="auto"/>
            <w:vAlign w:val="center"/>
          </w:tcPr>
          <w:p w:rsidR="00F0257F" w:rsidRPr="00BF6924" w:rsidRDefault="00F0257F" w:rsidP="00830A4F">
            <w:pPr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Обеспечение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зрительного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комфорта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в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помещениях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при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выполнении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зрительных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работ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="00EF028E" w:rsidRPr="00BF6924">
              <w:rPr>
                <w:spacing w:val="-4"/>
                <w:sz w:val="22"/>
                <w:szCs w:val="22"/>
              </w:rPr>
              <w:t>разрядов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А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В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F0257F" w:rsidRPr="00BF6924" w:rsidRDefault="00F0257F" w:rsidP="00830A4F">
            <w:pPr>
              <w:rPr>
                <w:sz w:val="22"/>
                <w:szCs w:val="22"/>
              </w:rPr>
            </w:pPr>
            <w:r w:rsidRPr="00BF6924">
              <w:rPr>
                <w:sz w:val="22"/>
                <w:szCs w:val="22"/>
              </w:rPr>
              <w:t>Сопоставление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цветов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с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очень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высокими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требованиями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к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цветоразличению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и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выбор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цвета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(магазины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по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продаже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одежды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и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тканей,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косметики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и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т.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п.)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От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300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до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500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90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95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5000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6500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СД;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ЛЛ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тип</w:t>
            </w:r>
            <w:r w:rsidR="00FD7297" w:rsidRPr="00BF6924">
              <w:rPr>
                <w:spacing w:val="-4"/>
                <w:sz w:val="22"/>
                <w:szCs w:val="22"/>
              </w:rPr>
              <w:t>ов</w:t>
            </w:r>
            <w:r w:rsidRPr="00BF6924">
              <w:rPr>
                <w:spacing w:val="-4"/>
                <w:sz w:val="22"/>
                <w:szCs w:val="22"/>
              </w:rPr>
              <w:t>: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ЛДЦ,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950*,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965*</w:t>
            </w:r>
          </w:p>
        </w:tc>
      </w:tr>
      <w:tr w:rsidR="00F0257F" w:rsidRPr="003D1A91" w:rsidTr="00BF6924">
        <w:tc>
          <w:tcPr>
            <w:tcW w:w="2269" w:type="dxa"/>
            <w:vMerge/>
            <w:shd w:val="clear" w:color="auto" w:fill="auto"/>
            <w:vAlign w:val="center"/>
          </w:tcPr>
          <w:p w:rsidR="00F0257F" w:rsidRPr="00BF6924" w:rsidRDefault="00F0257F" w:rsidP="00830A4F">
            <w:pPr>
              <w:rPr>
                <w:spacing w:val="-4"/>
                <w:sz w:val="22"/>
                <w:szCs w:val="22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F0257F" w:rsidRPr="00BF6924" w:rsidRDefault="00F0257F" w:rsidP="00830A4F">
            <w:pPr>
              <w:rPr>
                <w:sz w:val="22"/>
                <w:szCs w:val="22"/>
              </w:rPr>
            </w:pPr>
            <w:r w:rsidRPr="00BF6924">
              <w:rPr>
                <w:sz w:val="22"/>
                <w:szCs w:val="22"/>
              </w:rPr>
              <w:t>Сопоставление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цветов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с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высокими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требованиями</w:t>
            </w:r>
            <w:r w:rsidR="00B175EA">
              <w:rPr>
                <w:sz w:val="22"/>
                <w:szCs w:val="22"/>
              </w:rPr>
              <w:t xml:space="preserve"> </w:t>
            </w:r>
            <w:r w:rsidR="00EF028E" w:rsidRPr="00BF6924">
              <w:rPr>
                <w:sz w:val="22"/>
                <w:szCs w:val="22"/>
              </w:rPr>
              <w:t>к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цветоразличению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(кабинеты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рисования,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обслуживающих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видов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труда,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закройные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отделения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в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ателье</w:t>
            </w:r>
            <w:r w:rsidR="00EF028E" w:rsidRPr="00BF6924">
              <w:rPr>
                <w:sz w:val="22"/>
                <w:szCs w:val="22"/>
              </w:rPr>
              <w:t>,</w:t>
            </w:r>
            <w:r w:rsidR="00B175EA">
              <w:rPr>
                <w:sz w:val="22"/>
                <w:szCs w:val="22"/>
              </w:rPr>
              <w:t xml:space="preserve"> </w:t>
            </w:r>
            <w:r w:rsidR="00EF028E" w:rsidRPr="00BF6924">
              <w:rPr>
                <w:sz w:val="22"/>
                <w:szCs w:val="22"/>
              </w:rPr>
              <w:t>з</w:t>
            </w:r>
            <w:r w:rsidRPr="00BF6924">
              <w:rPr>
                <w:sz w:val="22"/>
                <w:szCs w:val="22"/>
              </w:rPr>
              <w:t>алы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заседаний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федерального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значения,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химические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лаборатории,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выставочные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залы,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макетные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и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т.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п.)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От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200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до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500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85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89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3000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6500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СД;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ЛЛ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тип</w:t>
            </w:r>
            <w:r w:rsidR="00FD7297" w:rsidRPr="00BF6924">
              <w:rPr>
                <w:spacing w:val="-4"/>
                <w:sz w:val="22"/>
                <w:szCs w:val="22"/>
              </w:rPr>
              <w:t>ов</w:t>
            </w:r>
            <w:r w:rsidRPr="00BF6924">
              <w:rPr>
                <w:spacing w:val="-4"/>
                <w:sz w:val="22"/>
                <w:szCs w:val="22"/>
              </w:rPr>
              <w:t>: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ЛТБЦЦ,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ЛДЦ,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930*,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940*,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950*,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965*</w:t>
            </w:r>
          </w:p>
        </w:tc>
      </w:tr>
      <w:tr w:rsidR="00F0257F" w:rsidRPr="003D1A91" w:rsidTr="00BF6924">
        <w:trPr>
          <w:trHeight w:val="340"/>
        </w:trPr>
        <w:tc>
          <w:tcPr>
            <w:tcW w:w="2269" w:type="dxa"/>
            <w:vMerge/>
            <w:shd w:val="clear" w:color="auto" w:fill="auto"/>
            <w:vAlign w:val="center"/>
          </w:tcPr>
          <w:p w:rsidR="00F0257F" w:rsidRPr="00BF6924" w:rsidRDefault="00F0257F" w:rsidP="00830A4F">
            <w:pPr>
              <w:rPr>
                <w:spacing w:val="-4"/>
                <w:sz w:val="22"/>
                <w:szCs w:val="22"/>
              </w:rPr>
            </w:pPr>
          </w:p>
        </w:tc>
        <w:tc>
          <w:tcPr>
            <w:tcW w:w="3260" w:type="dxa"/>
            <w:vMerge w:val="restart"/>
            <w:shd w:val="clear" w:color="auto" w:fill="auto"/>
            <w:vAlign w:val="center"/>
          </w:tcPr>
          <w:p w:rsidR="00F0257F" w:rsidRDefault="00F0257F" w:rsidP="00830A4F">
            <w:pPr>
              <w:rPr>
                <w:sz w:val="22"/>
                <w:szCs w:val="22"/>
              </w:rPr>
            </w:pPr>
            <w:r w:rsidRPr="00BF6924">
              <w:rPr>
                <w:sz w:val="22"/>
                <w:szCs w:val="22"/>
              </w:rPr>
              <w:t>Различение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цветных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объектов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при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невысоких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требованиях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к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цветоразличению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(комнаты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кружков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учебных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заведений,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универсамы,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торговые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залы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магазинов,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ателье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химической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чистки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одежды,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обеденные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за</w:t>
            </w:r>
            <w:r w:rsidR="00EF028E" w:rsidRPr="00BF6924">
              <w:rPr>
                <w:sz w:val="22"/>
                <w:szCs w:val="22"/>
              </w:rPr>
              <w:t>лы,</w:t>
            </w:r>
            <w:r w:rsidR="00B175EA">
              <w:rPr>
                <w:sz w:val="22"/>
                <w:szCs w:val="22"/>
              </w:rPr>
              <w:t xml:space="preserve"> </w:t>
            </w:r>
            <w:r w:rsidR="00EF028E" w:rsidRPr="00BF6924">
              <w:rPr>
                <w:sz w:val="22"/>
                <w:szCs w:val="22"/>
              </w:rPr>
              <w:t>крытые</w:t>
            </w:r>
            <w:r w:rsidR="00B175EA">
              <w:rPr>
                <w:sz w:val="22"/>
                <w:szCs w:val="22"/>
              </w:rPr>
              <w:t xml:space="preserve"> </w:t>
            </w:r>
            <w:r w:rsidR="00EF028E" w:rsidRPr="00BF6924">
              <w:rPr>
                <w:sz w:val="22"/>
                <w:szCs w:val="22"/>
              </w:rPr>
              <w:t>бассейны,</w:t>
            </w:r>
            <w:r w:rsidR="00B175EA">
              <w:rPr>
                <w:sz w:val="22"/>
                <w:szCs w:val="22"/>
              </w:rPr>
              <w:t xml:space="preserve"> </w:t>
            </w:r>
            <w:r w:rsidR="00EF028E" w:rsidRPr="00BF6924">
              <w:rPr>
                <w:sz w:val="22"/>
                <w:szCs w:val="22"/>
              </w:rPr>
              <w:t>спортзалы)</w:t>
            </w:r>
          </w:p>
          <w:p w:rsidR="00701480" w:rsidRPr="00BF6924" w:rsidRDefault="00701480" w:rsidP="00830A4F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От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300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до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500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80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84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3500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5500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СД;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ЛЛ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тип</w:t>
            </w:r>
            <w:r w:rsidR="00FD7297" w:rsidRPr="00BF6924">
              <w:rPr>
                <w:spacing w:val="-4"/>
                <w:sz w:val="22"/>
                <w:szCs w:val="22"/>
              </w:rPr>
              <w:t>ов</w:t>
            </w:r>
            <w:r w:rsidRPr="00BF6924">
              <w:rPr>
                <w:spacing w:val="-4"/>
                <w:sz w:val="22"/>
                <w:szCs w:val="22"/>
              </w:rPr>
              <w:t>: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ЛЕЦ,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840*,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865*,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МГЛ</w:t>
            </w:r>
          </w:p>
        </w:tc>
      </w:tr>
      <w:tr w:rsidR="00F0257F" w:rsidRPr="003D1A91" w:rsidTr="00BF6924">
        <w:trPr>
          <w:trHeight w:val="340"/>
        </w:trPr>
        <w:tc>
          <w:tcPr>
            <w:tcW w:w="2269" w:type="dxa"/>
            <w:vMerge/>
            <w:shd w:val="clear" w:color="auto" w:fill="auto"/>
            <w:vAlign w:val="center"/>
          </w:tcPr>
          <w:p w:rsidR="00F0257F" w:rsidRPr="00BF6924" w:rsidRDefault="00F0257F" w:rsidP="00830A4F">
            <w:pPr>
              <w:rPr>
                <w:spacing w:val="-4"/>
                <w:sz w:val="22"/>
                <w:szCs w:val="22"/>
              </w:rPr>
            </w:pPr>
          </w:p>
        </w:tc>
        <w:tc>
          <w:tcPr>
            <w:tcW w:w="3260" w:type="dxa"/>
            <w:vMerge/>
            <w:shd w:val="clear" w:color="auto" w:fill="auto"/>
            <w:vAlign w:val="center"/>
          </w:tcPr>
          <w:p w:rsidR="00F0257F" w:rsidRPr="00BF6924" w:rsidRDefault="00F0257F" w:rsidP="00830A4F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От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150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до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300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80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84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2700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4500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СД;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ЛЛ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тип</w:t>
            </w:r>
            <w:r w:rsidR="00EF028E" w:rsidRPr="00BF6924">
              <w:rPr>
                <w:spacing w:val="-4"/>
                <w:sz w:val="22"/>
                <w:szCs w:val="22"/>
              </w:rPr>
              <w:t>ов</w:t>
            </w:r>
            <w:r w:rsidRPr="00BF6924">
              <w:rPr>
                <w:spacing w:val="-4"/>
                <w:sz w:val="22"/>
                <w:szCs w:val="22"/>
              </w:rPr>
              <w:t>: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ЛТБЦ,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827*,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830*,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МГЛ,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КЛЛ</w:t>
            </w:r>
          </w:p>
        </w:tc>
      </w:tr>
      <w:tr w:rsidR="00F0257F" w:rsidRPr="003D1A91" w:rsidTr="00BF6924">
        <w:trPr>
          <w:trHeight w:val="340"/>
        </w:trPr>
        <w:tc>
          <w:tcPr>
            <w:tcW w:w="2269" w:type="dxa"/>
            <w:vMerge/>
            <w:shd w:val="clear" w:color="auto" w:fill="auto"/>
            <w:vAlign w:val="center"/>
          </w:tcPr>
          <w:p w:rsidR="00F0257F" w:rsidRPr="00BF6924" w:rsidRDefault="00F0257F" w:rsidP="00830A4F">
            <w:pPr>
              <w:rPr>
                <w:spacing w:val="-4"/>
                <w:sz w:val="22"/>
                <w:szCs w:val="22"/>
              </w:rPr>
            </w:pPr>
          </w:p>
        </w:tc>
        <w:tc>
          <w:tcPr>
            <w:tcW w:w="3260" w:type="dxa"/>
            <w:vMerge/>
            <w:shd w:val="clear" w:color="auto" w:fill="auto"/>
            <w:vAlign w:val="center"/>
          </w:tcPr>
          <w:p w:rsidR="00F0257F" w:rsidRPr="00BF6924" w:rsidRDefault="00F0257F" w:rsidP="00830A4F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Менее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150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70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79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3500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5000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СД;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ЛЛ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тип</w:t>
            </w:r>
            <w:r w:rsidR="00EF028E" w:rsidRPr="00BF6924">
              <w:rPr>
                <w:spacing w:val="-4"/>
                <w:sz w:val="22"/>
                <w:szCs w:val="22"/>
              </w:rPr>
              <w:t>ов</w:t>
            </w:r>
            <w:r w:rsidRPr="00BF6924">
              <w:rPr>
                <w:spacing w:val="-4"/>
                <w:sz w:val="22"/>
                <w:szCs w:val="22"/>
              </w:rPr>
              <w:t>: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ЛД,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740*,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765*,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МГЛ,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КЛЛ</w:t>
            </w:r>
          </w:p>
        </w:tc>
      </w:tr>
      <w:tr w:rsidR="00F0257F" w:rsidRPr="003D1A91" w:rsidTr="00BF6924">
        <w:trPr>
          <w:trHeight w:val="340"/>
        </w:trPr>
        <w:tc>
          <w:tcPr>
            <w:tcW w:w="2269" w:type="dxa"/>
            <w:vMerge w:val="restart"/>
            <w:shd w:val="clear" w:color="auto" w:fill="auto"/>
            <w:vAlign w:val="center"/>
          </w:tcPr>
          <w:p w:rsidR="00F0257F" w:rsidRPr="00BF6924" w:rsidRDefault="00F0257F" w:rsidP="00830A4F">
            <w:pPr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Обеспечение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психоэмоционального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комфорта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в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помещении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с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разрядами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зрительных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работ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="00EF028E" w:rsidRPr="00BF6924">
              <w:rPr>
                <w:spacing w:val="-4"/>
                <w:sz w:val="22"/>
                <w:szCs w:val="22"/>
              </w:rPr>
              <w:t>разрядов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Г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Ж</w:t>
            </w:r>
          </w:p>
        </w:tc>
        <w:tc>
          <w:tcPr>
            <w:tcW w:w="3260" w:type="dxa"/>
            <w:vMerge w:val="restart"/>
            <w:shd w:val="clear" w:color="auto" w:fill="auto"/>
            <w:vAlign w:val="center"/>
          </w:tcPr>
          <w:p w:rsidR="00701480" w:rsidRDefault="00F0257F" w:rsidP="00830A4F">
            <w:pPr>
              <w:rPr>
                <w:sz w:val="22"/>
                <w:szCs w:val="22"/>
              </w:rPr>
            </w:pPr>
            <w:r w:rsidRPr="00BF6924">
              <w:rPr>
                <w:sz w:val="22"/>
                <w:szCs w:val="22"/>
              </w:rPr>
              <w:t>Требования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к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цветопередач</w:t>
            </w:r>
            <w:r w:rsidR="00EF028E" w:rsidRPr="00BF6924">
              <w:rPr>
                <w:sz w:val="22"/>
                <w:szCs w:val="22"/>
              </w:rPr>
              <w:t>е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отсутствуют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(кабинеты,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рабочие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комнаты,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конструкторские,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черт</w:t>
            </w:r>
            <w:r w:rsidR="00605CFA" w:rsidRPr="00BF6924">
              <w:rPr>
                <w:sz w:val="22"/>
                <w:szCs w:val="22"/>
              </w:rPr>
              <w:t>е</w:t>
            </w:r>
            <w:r w:rsidRPr="00BF6924">
              <w:rPr>
                <w:sz w:val="22"/>
                <w:szCs w:val="22"/>
              </w:rPr>
              <w:t>жные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бюро,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читательские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каталоги,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архивы,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книгохранилища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и</w:t>
            </w:r>
          </w:p>
          <w:p w:rsidR="00F0257F" w:rsidRPr="00BF6924" w:rsidRDefault="00B175EA" w:rsidP="00830A4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F0257F" w:rsidRPr="00BF6924">
              <w:rPr>
                <w:sz w:val="22"/>
                <w:szCs w:val="22"/>
              </w:rPr>
              <w:t>т.</w:t>
            </w:r>
            <w:r>
              <w:rPr>
                <w:sz w:val="22"/>
                <w:szCs w:val="22"/>
              </w:rPr>
              <w:t xml:space="preserve"> </w:t>
            </w:r>
            <w:r w:rsidR="00F0257F" w:rsidRPr="00BF6924">
              <w:rPr>
                <w:sz w:val="22"/>
                <w:szCs w:val="22"/>
              </w:rPr>
              <w:t>п.)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От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300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до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500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80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84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2700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4500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СД;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ЛЛ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тип</w:t>
            </w:r>
            <w:r w:rsidR="00EF028E" w:rsidRPr="00BF6924">
              <w:rPr>
                <w:spacing w:val="-4"/>
                <w:sz w:val="22"/>
                <w:szCs w:val="22"/>
              </w:rPr>
              <w:t>ов</w:t>
            </w:r>
            <w:r w:rsidRPr="00BF6924">
              <w:rPr>
                <w:spacing w:val="-4"/>
                <w:sz w:val="22"/>
                <w:szCs w:val="22"/>
              </w:rPr>
              <w:t>: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ЛТБЦ,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827*,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830*,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МГЛ</w:t>
            </w:r>
          </w:p>
        </w:tc>
      </w:tr>
      <w:tr w:rsidR="00F0257F" w:rsidRPr="003D1A91" w:rsidTr="00BF6924">
        <w:trPr>
          <w:trHeight w:val="340"/>
        </w:trPr>
        <w:tc>
          <w:tcPr>
            <w:tcW w:w="2269" w:type="dxa"/>
            <w:vMerge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</w:p>
        </w:tc>
        <w:tc>
          <w:tcPr>
            <w:tcW w:w="3260" w:type="dxa"/>
            <w:vMerge/>
            <w:shd w:val="clear" w:color="auto" w:fill="auto"/>
            <w:vAlign w:val="center"/>
          </w:tcPr>
          <w:p w:rsidR="00F0257F" w:rsidRPr="00BF6924" w:rsidRDefault="00F0257F" w:rsidP="00830A4F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От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150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до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300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70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79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3500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5000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СД;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ЛЛ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тип</w:t>
            </w:r>
            <w:r w:rsidR="00EF028E" w:rsidRPr="00BF6924">
              <w:rPr>
                <w:spacing w:val="-4"/>
                <w:sz w:val="22"/>
                <w:szCs w:val="22"/>
              </w:rPr>
              <w:t>ов</w:t>
            </w:r>
            <w:r w:rsidRPr="00BF6924">
              <w:rPr>
                <w:spacing w:val="-4"/>
                <w:sz w:val="22"/>
                <w:szCs w:val="22"/>
              </w:rPr>
              <w:t>: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ЛХБ,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740*,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765*,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МГЛ,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КЛЛ</w:t>
            </w:r>
          </w:p>
        </w:tc>
      </w:tr>
      <w:tr w:rsidR="00F0257F" w:rsidRPr="003D1A91" w:rsidTr="00BF6924">
        <w:trPr>
          <w:trHeight w:val="340"/>
        </w:trPr>
        <w:tc>
          <w:tcPr>
            <w:tcW w:w="2269" w:type="dxa"/>
            <w:vMerge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</w:p>
        </w:tc>
        <w:tc>
          <w:tcPr>
            <w:tcW w:w="3260" w:type="dxa"/>
            <w:vMerge/>
            <w:shd w:val="clear" w:color="auto" w:fill="auto"/>
            <w:vAlign w:val="center"/>
          </w:tcPr>
          <w:p w:rsidR="00F0257F" w:rsidRPr="00BF6924" w:rsidRDefault="00F0257F" w:rsidP="00830A4F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Менее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150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50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69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2400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3500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СД;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ЛЛ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тип</w:t>
            </w:r>
            <w:r w:rsidR="00EF028E" w:rsidRPr="00BF6924">
              <w:rPr>
                <w:spacing w:val="-4"/>
                <w:sz w:val="22"/>
                <w:szCs w:val="22"/>
              </w:rPr>
              <w:t>ов</w:t>
            </w:r>
            <w:r w:rsidRPr="00BF6924">
              <w:rPr>
                <w:spacing w:val="-4"/>
                <w:sz w:val="22"/>
                <w:szCs w:val="22"/>
              </w:rPr>
              <w:t>: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ЛТБ,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ЛБ,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730*,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735*,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НЛВД,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КЛЛ</w:t>
            </w:r>
          </w:p>
        </w:tc>
      </w:tr>
      <w:tr w:rsidR="00F0257F" w:rsidRPr="003D1A91" w:rsidTr="00BF6924">
        <w:trPr>
          <w:trHeight w:val="340"/>
        </w:trPr>
        <w:tc>
          <w:tcPr>
            <w:tcW w:w="2269" w:type="dxa"/>
            <w:vMerge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</w:p>
        </w:tc>
        <w:tc>
          <w:tcPr>
            <w:tcW w:w="3260" w:type="dxa"/>
            <w:vMerge w:val="restart"/>
            <w:shd w:val="clear" w:color="auto" w:fill="auto"/>
            <w:vAlign w:val="center"/>
          </w:tcPr>
          <w:p w:rsidR="00F0257F" w:rsidRPr="00BF6924" w:rsidRDefault="00F0257F" w:rsidP="00830A4F">
            <w:pPr>
              <w:rPr>
                <w:sz w:val="22"/>
                <w:szCs w:val="22"/>
              </w:rPr>
            </w:pPr>
            <w:r w:rsidRPr="00BF6924">
              <w:rPr>
                <w:sz w:val="22"/>
                <w:szCs w:val="22"/>
              </w:rPr>
              <w:t>Различение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цветных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объектов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при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невысоких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требованиях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к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цветоразличению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(концертные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залы,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зрительные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залы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театров,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клубов,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актовые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залы,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вестибюли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и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т.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п.)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От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300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до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500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80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84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3500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5500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СД;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ЛЛ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тип</w:t>
            </w:r>
            <w:r w:rsidR="00EF028E" w:rsidRPr="00BF6924">
              <w:rPr>
                <w:spacing w:val="-4"/>
                <w:sz w:val="22"/>
                <w:szCs w:val="22"/>
              </w:rPr>
              <w:t>ов</w:t>
            </w:r>
            <w:r w:rsidRPr="00BF6924">
              <w:rPr>
                <w:spacing w:val="-4"/>
                <w:sz w:val="22"/>
                <w:szCs w:val="22"/>
              </w:rPr>
              <w:t>: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ЛЕЦ,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840*,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865*,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МГЛ</w:t>
            </w:r>
          </w:p>
        </w:tc>
      </w:tr>
      <w:tr w:rsidR="00F0257F" w:rsidRPr="003D1A91" w:rsidTr="00BF6924">
        <w:trPr>
          <w:trHeight w:val="340"/>
        </w:trPr>
        <w:tc>
          <w:tcPr>
            <w:tcW w:w="2269" w:type="dxa"/>
            <w:vMerge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</w:p>
        </w:tc>
        <w:tc>
          <w:tcPr>
            <w:tcW w:w="3260" w:type="dxa"/>
            <w:vMerge/>
            <w:shd w:val="clear" w:color="auto" w:fill="auto"/>
            <w:vAlign w:val="center"/>
          </w:tcPr>
          <w:p w:rsidR="00F0257F" w:rsidRPr="00BF6924" w:rsidRDefault="00F0257F" w:rsidP="00830A4F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От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150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до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300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80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84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2700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4500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СД;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ЛЛ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тип</w:t>
            </w:r>
            <w:r w:rsidR="00EF028E" w:rsidRPr="00BF6924">
              <w:rPr>
                <w:spacing w:val="-4"/>
                <w:sz w:val="22"/>
                <w:szCs w:val="22"/>
              </w:rPr>
              <w:t>ов</w:t>
            </w:r>
            <w:r w:rsidRPr="00BF6924">
              <w:rPr>
                <w:spacing w:val="-4"/>
                <w:sz w:val="22"/>
                <w:szCs w:val="22"/>
              </w:rPr>
              <w:t>: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ЛТБЦ,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827*,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830*,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МГЛ,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КЛЛ</w:t>
            </w:r>
          </w:p>
        </w:tc>
      </w:tr>
      <w:tr w:rsidR="00F0257F" w:rsidRPr="003D1A91" w:rsidTr="00BF6924">
        <w:trPr>
          <w:trHeight w:val="340"/>
        </w:trPr>
        <w:tc>
          <w:tcPr>
            <w:tcW w:w="2269" w:type="dxa"/>
            <w:vMerge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</w:p>
        </w:tc>
        <w:tc>
          <w:tcPr>
            <w:tcW w:w="3260" w:type="dxa"/>
            <w:vMerge/>
            <w:shd w:val="clear" w:color="auto" w:fill="auto"/>
            <w:vAlign w:val="center"/>
          </w:tcPr>
          <w:p w:rsidR="00F0257F" w:rsidRPr="00BF6924" w:rsidRDefault="00F0257F" w:rsidP="00830A4F">
            <w:pPr>
              <w:rPr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Менее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150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70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79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3500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5000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СД;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ЛЛ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тип</w:t>
            </w:r>
            <w:r w:rsidR="00EF028E" w:rsidRPr="00BF6924">
              <w:rPr>
                <w:spacing w:val="-4"/>
                <w:sz w:val="22"/>
                <w:szCs w:val="22"/>
              </w:rPr>
              <w:t>ов</w:t>
            </w:r>
            <w:r w:rsidRPr="00BF6924">
              <w:rPr>
                <w:spacing w:val="-4"/>
                <w:sz w:val="22"/>
                <w:szCs w:val="22"/>
              </w:rPr>
              <w:t>: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ЛХБ,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740*,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765*,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МГЛ,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КЛЛ</w:t>
            </w:r>
          </w:p>
        </w:tc>
      </w:tr>
      <w:tr w:rsidR="00F0257F" w:rsidRPr="003D1A91" w:rsidTr="00BF6924">
        <w:tc>
          <w:tcPr>
            <w:tcW w:w="2269" w:type="dxa"/>
            <w:vMerge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F0257F" w:rsidRPr="00BF6924" w:rsidRDefault="00F0257F" w:rsidP="00830A4F">
            <w:pPr>
              <w:rPr>
                <w:sz w:val="22"/>
                <w:szCs w:val="22"/>
              </w:rPr>
            </w:pPr>
            <w:r w:rsidRPr="00BF6924">
              <w:rPr>
                <w:sz w:val="22"/>
                <w:szCs w:val="22"/>
              </w:rPr>
              <w:t>Требования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к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цветопередач</w:t>
            </w:r>
            <w:r w:rsidR="00EF028E" w:rsidRPr="00BF6924">
              <w:rPr>
                <w:sz w:val="22"/>
                <w:szCs w:val="22"/>
              </w:rPr>
              <w:t>е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отсутствуют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(зрительные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залы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кинотеатров,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лифтовые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холлы,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коридоры,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проходы,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переходы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и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т.</w:t>
            </w:r>
            <w:r w:rsidR="00B175EA">
              <w:rPr>
                <w:sz w:val="22"/>
                <w:szCs w:val="22"/>
              </w:rPr>
              <w:t xml:space="preserve"> </w:t>
            </w:r>
            <w:r w:rsidRPr="00BF6924">
              <w:rPr>
                <w:sz w:val="22"/>
                <w:szCs w:val="22"/>
              </w:rPr>
              <w:t>п.)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Менее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150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50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59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2400</w:t>
            </w:r>
            <w:r w:rsidR="00FD7297" w:rsidRPr="00BF6924">
              <w:rPr>
                <w:sz w:val="22"/>
                <w:szCs w:val="22"/>
              </w:rPr>
              <w:t>–</w:t>
            </w:r>
            <w:r w:rsidRPr="00BF6924">
              <w:rPr>
                <w:spacing w:val="-4"/>
                <w:sz w:val="22"/>
                <w:szCs w:val="22"/>
              </w:rPr>
              <w:t>3500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F0257F" w:rsidRPr="00BF6924" w:rsidRDefault="00F0257F" w:rsidP="00830A4F">
            <w:pPr>
              <w:jc w:val="center"/>
              <w:rPr>
                <w:spacing w:val="-4"/>
                <w:sz w:val="22"/>
                <w:szCs w:val="22"/>
              </w:rPr>
            </w:pPr>
            <w:r w:rsidRPr="00BF6924">
              <w:rPr>
                <w:spacing w:val="-4"/>
                <w:sz w:val="22"/>
                <w:szCs w:val="22"/>
              </w:rPr>
              <w:t>СД;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ЛЛ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тип</w:t>
            </w:r>
            <w:r w:rsidR="00EF028E" w:rsidRPr="00BF6924">
              <w:rPr>
                <w:spacing w:val="-4"/>
                <w:sz w:val="22"/>
                <w:szCs w:val="22"/>
              </w:rPr>
              <w:t>ов</w:t>
            </w:r>
            <w:r w:rsidRPr="00BF6924">
              <w:rPr>
                <w:spacing w:val="-4"/>
                <w:sz w:val="22"/>
                <w:szCs w:val="22"/>
              </w:rPr>
              <w:t>: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ЛТБ,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ЛБ,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730*,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735*,</w:t>
            </w:r>
            <w:r w:rsidR="00B175EA">
              <w:rPr>
                <w:spacing w:val="-4"/>
                <w:sz w:val="22"/>
                <w:szCs w:val="22"/>
              </w:rPr>
              <w:t xml:space="preserve"> </w:t>
            </w:r>
            <w:r w:rsidRPr="00BF6924">
              <w:rPr>
                <w:spacing w:val="-4"/>
                <w:sz w:val="22"/>
                <w:szCs w:val="22"/>
              </w:rPr>
              <w:t>КЛЛ</w:t>
            </w:r>
          </w:p>
        </w:tc>
      </w:tr>
      <w:tr w:rsidR="00F0257F" w:rsidRPr="003D1A91" w:rsidTr="00701480">
        <w:trPr>
          <w:trHeight w:val="865"/>
        </w:trPr>
        <w:tc>
          <w:tcPr>
            <w:tcW w:w="14885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EF028E" w:rsidRPr="00BF6924" w:rsidRDefault="00EF028E" w:rsidP="00830A4F">
            <w:pPr>
              <w:ind w:firstLine="567"/>
              <w:rPr>
                <w:sz w:val="20"/>
                <w:szCs w:val="20"/>
              </w:rPr>
            </w:pPr>
            <w:r w:rsidRPr="00BF6924">
              <w:rPr>
                <w:sz w:val="20"/>
                <w:szCs w:val="20"/>
              </w:rPr>
              <w:t>*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Приведено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обозначение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по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ГОСТ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Р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54815,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в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котором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первая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цифра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определяет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индекс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цветопередачи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(в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десятках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BF6924">
              <w:rPr>
                <w:i/>
                <w:sz w:val="20"/>
                <w:szCs w:val="20"/>
              </w:rPr>
              <w:t>R</w:t>
            </w:r>
            <w:r w:rsidRPr="00BF6924">
              <w:rPr>
                <w:i/>
                <w:sz w:val="20"/>
                <w:szCs w:val="20"/>
                <w:vertAlign w:val="subscript"/>
              </w:rPr>
              <w:t>a</w:t>
            </w:r>
            <w:proofErr w:type="spellEnd"/>
            <w:r w:rsidRPr="00BF6924">
              <w:rPr>
                <w:sz w:val="20"/>
                <w:szCs w:val="20"/>
              </w:rPr>
              <w:t>),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а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две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последние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цветовую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температуру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(в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сотнях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кельвинов).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Например,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765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означает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BF6924">
              <w:rPr>
                <w:i/>
                <w:sz w:val="20"/>
                <w:szCs w:val="20"/>
              </w:rPr>
              <w:t>R</w:t>
            </w:r>
            <w:r w:rsidRPr="00BF6924">
              <w:rPr>
                <w:i/>
                <w:sz w:val="20"/>
                <w:szCs w:val="20"/>
                <w:vertAlign w:val="subscript"/>
              </w:rPr>
              <w:t>a</w:t>
            </w:r>
            <w:proofErr w:type="spellEnd"/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=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70,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BF6924">
              <w:rPr>
                <w:i/>
                <w:sz w:val="20"/>
                <w:szCs w:val="20"/>
              </w:rPr>
              <w:t>Т</w:t>
            </w:r>
            <w:r w:rsidR="00605CFA" w:rsidRPr="00BF6924">
              <w:rPr>
                <w:sz w:val="20"/>
                <w:szCs w:val="20"/>
                <w:vertAlign w:val="subscript"/>
              </w:rPr>
              <w:t>ц</w:t>
            </w:r>
            <w:proofErr w:type="spellEnd"/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=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6500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К.</w:t>
            </w:r>
          </w:p>
          <w:p w:rsidR="00EF028E" w:rsidRPr="00BF6924" w:rsidRDefault="00EF028E" w:rsidP="00830A4F">
            <w:pPr>
              <w:ind w:firstLine="567"/>
              <w:rPr>
                <w:sz w:val="20"/>
                <w:szCs w:val="20"/>
              </w:rPr>
            </w:pPr>
            <w:r w:rsidRPr="00BF6924">
              <w:rPr>
                <w:sz w:val="20"/>
                <w:szCs w:val="20"/>
              </w:rPr>
              <w:t>П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р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и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м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е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ч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а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н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и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я</w:t>
            </w:r>
          </w:p>
          <w:p w:rsidR="00EF028E" w:rsidRPr="00BF6924" w:rsidRDefault="00EF028E" w:rsidP="00830A4F">
            <w:pPr>
              <w:ind w:firstLine="567"/>
              <w:rPr>
                <w:sz w:val="20"/>
                <w:szCs w:val="20"/>
              </w:rPr>
            </w:pPr>
            <w:r w:rsidRPr="00BF6924">
              <w:rPr>
                <w:sz w:val="20"/>
                <w:szCs w:val="20"/>
              </w:rPr>
              <w:t>1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Принятые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сокращения: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КЛЛ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компактные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люминесцентные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лампы;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ЛБ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белого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света;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ЛД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дневного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света;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ЛД</w:t>
            </w:r>
            <w:r w:rsidR="00605CFA" w:rsidRPr="00BF6924">
              <w:rPr>
                <w:sz w:val="20"/>
                <w:szCs w:val="20"/>
              </w:rPr>
              <w:t>Ц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дневного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света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с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улучшенной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цветопередачей;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ЛЕЦ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естественного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света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с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улучшенной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цветопередачей;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ЛЛ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люминесцентные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лампы;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ЛТБ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тепло-белого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света;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ЛТБЦ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тепло-белого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света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с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улучшенной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цветопередачей;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ЛТБЦЦ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тепло-белого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света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с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высококачественной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цветопередачей;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ЛХБ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холодно-белого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света;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МГЛ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BF6924">
              <w:rPr>
                <w:sz w:val="20"/>
                <w:szCs w:val="20"/>
              </w:rPr>
              <w:t>металлогалогенные</w:t>
            </w:r>
            <w:proofErr w:type="spellEnd"/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лампы;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НЛВД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натриевые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лампы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высокого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давления;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СД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светодиоды.</w:t>
            </w:r>
          </w:p>
          <w:p w:rsidR="00F0257F" w:rsidRPr="003D1A91" w:rsidRDefault="00EF028E" w:rsidP="00830A4F">
            <w:pPr>
              <w:ind w:firstLine="567"/>
              <w:rPr>
                <w:spacing w:val="-4"/>
                <w:sz w:val="16"/>
                <w:szCs w:val="16"/>
              </w:rPr>
            </w:pPr>
            <w:r w:rsidRPr="00BF6924">
              <w:rPr>
                <w:sz w:val="20"/>
                <w:szCs w:val="20"/>
              </w:rPr>
              <w:t>2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Прямое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излучение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ярких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светодиодных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источников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света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не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должно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попадать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в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поле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зрения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находящихся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в</w:t>
            </w:r>
            <w:r w:rsidR="00B175EA">
              <w:rPr>
                <w:sz w:val="20"/>
                <w:szCs w:val="20"/>
              </w:rPr>
              <w:t xml:space="preserve"> </w:t>
            </w:r>
            <w:r w:rsidRPr="00BF6924">
              <w:rPr>
                <w:sz w:val="20"/>
                <w:szCs w:val="20"/>
              </w:rPr>
              <w:t>помещении.</w:t>
            </w:r>
          </w:p>
        </w:tc>
      </w:tr>
      <w:tr w:rsidR="00701480" w:rsidRPr="003D1A91" w:rsidTr="00701480">
        <w:trPr>
          <w:trHeight w:val="865"/>
        </w:trPr>
        <w:tc>
          <w:tcPr>
            <w:tcW w:w="14885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</w:tcPr>
          <w:p w:rsidR="00C12CC3" w:rsidRPr="00A35A7B" w:rsidRDefault="00C12CC3" w:rsidP="00830A4F">
            <w:pPr>
              <w:pStyle w:val="afe"/>
              <w:ind w:firstLine="0"/>
              <w:rPr>
                <w:b/>
                <w:sz w:val="28"/>
                <w:szCs w:val="28"/>
              </w:rPr>
            </w:pPr>
          </w:p>
          <w:p w:rsidR="00701480" w:rsidRPr="00BF6924" w:rsidRDefault="00B06895" w:rsidP="00A35A7B">
            <w:pPr>
              <w:pStyle w:val="afe"/>
              <w:ind w:firstLine="0"/>
              <w:rPr>
                <w:sz w:val="20"/>
                <w:szCs w:val="20"/>
              </w:rPr>
            </w:pPr>
            <w:r>
              <w:rPr>
                <w:b/>
                <w:sz w:val="28"/>
                <w:szCs w:val="28"/>
              </w:rPr>
              <w:t xml:space="preserve">Приложение К </w:t>
            </w:r>
            <w:r w:rsidR="00701480" w:rsidRPr="00A35A7B">
              <w:rPr>
                <w:b/>
                <w:sz w:val="28"/>
                <w:szCs w:val="28"/>
              </w:rPr>
              <w:t>(Измененная</w:t>
            </w:r>
            <w:r w:rsidR="00B175EA" w:rsidRPr="00A35A7B">
              <w:rPr>
                <w:b/>
                <w:sz w:val="28"/>
                <w:szCs w:val="28"/>
              </w:rPr>
              <w:t xml:space="preserve"> </w:t>
            </w:r>
            <w:r w:rsidR="00701480" w:rsidRPr="00A35A7B">
              <w:rPr>
                <w:b/>
                <w:sz w:val="28"/>
                <w:szCs w:val="28"/>
              </w:rPr>
              <w:t>редакция,</w:t>
            </w:r>
            <w:r w:rsidR="00B175EA" w:rsidRPr="00A35A7B">
              <w:rPr>
                <w:b/>
                <w:sz w:val="28"/>
                <w:szCs w:val="28"/>
              </w:rPr>
              <w:t xml:space="preserve"> </w:t>
            </w:r>
            <w:r w:rsidR="00701480" w:rsidRPr="00A35A7B">
              <w:rPr>
                <w:b/>
                <w:sz w:val="28"/>
                <w:szCs w:val="28"/>
              </w:rPr>
              <w:t>Изм.</w:t>
            </w:r>
            <w:r w:rsidR="00B175EA" w:rsidRPr="00A35A7B">
              <w:rPr>
                <w:b/>
                <w:sz w:val="28"/>
                <w:szCs w:val="28"/>
              </w:rPr>
              <w:t xml:space="preserve"> </w:t>
            </w:r>
            <w:r w:rsidR="00701480" w:rsidRPr="00A35A7B">
              <w:rPr>
                <w:b/>
                <w:sz w:val="28"/>
                <w:szCs w:val="28"/>
              </w:rPr>
              <w:t>№</w:t>
            </w:r>
            <w:r w:rsidR="00B175EA" w:rsidRPr="00A35A7B">
              <w:rPr>
                <w:b/>
                <w:sz w:val="28"/>
                <w:szCs w:val="28"/>
              </w:rPr>
              <w:t xml:space="preserve"> </w:t>
            </w:r>
            <w:r w:rsidR="00701480" w:rsidRPr="00A35A7B">
              <w:rPr>
                <w:b/>
                <w:sz w:val="28"/>
                <w:szCs w:val="28"/>
              </w:rPr>
              <w:t>1).</w:t>
            </w:r>
          </w:p>
        </w:tc>
      </w:tr>
    </w:tbl>
    <w:p w:rsidR="00F0257F" w:rsidRPr="003D1A91" w:rsidRDefault="00F0257F" w:rsidP="00830A4F">
      <w:pPr>
        <w:spacing w:after="240"/>
        <w:ind w:left="113" w:right="113"/>
        <w:rPr>
          <w:b/>
          <w:sz w:val="26"/>
          <w:szCs w:val="26"/>
        </w:rPr>
        <w:sectPr w:rsidR="00F0257F" w:rsidRPr="003D1A91" w:rsidSect="00F0257F">
          <w:pgSz w:w="16840" w:h="11907" w:orient="landscape" w:code="9"/>
          <w:pgMar w:top="1418" w:right="1758" w:bottom="1418" w:left="1758" w:header="1304" w:footer="1361" w:gutter="0"/>
          <w:cols w:space="60"/>
          <w:noEndnote/>
          <w:docGrid w:linePitch="326"/>
        </w:sectPr>
      </w:pPr>
    </w:p>
    <w:p w:rsidR="00CC452A" w:rsidRPr="00A35A7B" w:rsidRDefault="00CC452A" w:rsidP="00830A4F">
      <w:pPr>
        <w:tabs>
          <w:tab w:val="left" w:pos="3766"/>
          <w:tab w:val="left" w:pos="4480"/>
        </w:tabs>
        <w:jc w:val="center"/>
        <w:rPr>
          <w:b/>
          <w:sz w:val="28"/>
          <w:szCs w:val="28"/>
        </w:rPr>
      </w:pPr>
      <w:r w:rsidRPr="00A35A7B">
        <w:rPr>
          <w:b/>
          <w:sz w:val="28"/>
          <w:szCs w:val="28"/>
        </w:rPr>
        <w:t>Приложение</w:t>
      </w:r>
      <w:r w:rsidR="00B175EA" w:rsidRPr="00A35A7B">
        <w:rPr>
          <w:b/>
          <w:sz w:val="28"/>
          <w:szCs w:val="28"/>
        </w:rPr>
        <w:t xml:space="preserve"> </w:t>
      </w:r>
      <w:r w:rsidR="00EF028E" w:rsidRPr="00A35A7B">
        <w:rPr>
          <w:b/>
          <w:sz w:val="28"/>
          <w:szCs w:val="28"/>
        </w:rPr>
        <w:t>Л</w:t>
      </w:r>
    </w:p>
    <w:p w:rsidR="00BF6924" w:rsidRPr="00A35A7B" w:rsidRDefault="00BF6924" w:rsidP="00830A4F">
      <w:pPr>
        <w:jc w:val="center"/>
        <w:rPr>
          <w:b/>
          <w:sz w:val="28"/>
          <w:szCs w:val="28"/>
        </w:rPr>
      </w:pPr>
    </w:p>
    <w:p w:rsidR="00B57D2B" w:rsidRPr="00A35A7B" w:rsidRDefault="00B57D2B" w:rsidP="00830A4F">
      <w:pPr>
        <w:jc w:val="center"/>
        <w:rPr>
          <w:b/>
          <w:sz w:val="28"/>
          <w:szCs w:val="28"/>
        </w:rPr>
      </w:pPr>
      <w:r w:rsidRPr="00A35A7B">
        <w:rPr>
          <w:b/>
          <w:sz w:val="28"/>
          <w:szCs w:val="28"/>
        </w:rPr>
        <w:t>Нормативные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показатели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освещения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основных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помещений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общественных,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жилых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и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вспомогательных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зданий,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помещений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и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сооружений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объектов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общепромышленного</w:t>
      </w:r>
      <w:r w:rsidR="00B175EA" w:rsidRPr="00A35A7B">
        <w:rPr>
          <w:b/>
          <w:sz w:val="28"/>
          <w:szCs w:val="28"/>
        </w:rPr>
        <w:t xml:space="preserve"> </w:t>
      </w:r>
      <w:r w:rsidRPr="00A35A7B">
        <w:rPr>
          <w:b/>
          <w:sz w:val="28"/>
          <w:szCs w:val="28"/>
        </w:rPr>
        <w:t>назначения</w:t>
      </w:r>
    </w:p>
    <w:p w:rsidR="00C12CC3" w:rsidRPr="00A35A7B" w:rsidRDefault="00C12CC3" w:rsidP="00830A4F">
      <w:pPr>
        <w:ind w:left="-709"/>
        <w:jc w:val="both"/>
        <w:rPr>
          <w:bCs/>
          <w:sz w:val="28"/>
          <w:szCs w:val="28"/>
        </w:rPr>
      </w:pPr>
    </w:p>
    <w:p w:rsidR="00A35A7B" w:rsidRPr="00E85202" w:rsidRDefault="00A35A7B" w:rsidP="00A35A7B">
      <w:pPr>
        <w:ind w:left="-142" w:right="391"/>
        <w:jc w:val="both"/>
        <w:rPr>
          <w:b/>
          <w:sz w:val="28"/>
          <w:szCs w:val="28"/>
        </w:rPr>
      </w:pPr>
      <w:r w:rsidRPr="00292FB7">
        <w:rPr>
          <w:spacing w:val="60"/>
          <w:sz w:val="28"/>
          <w:szCs w:val="28"/>
        </w:rPr>
        <w:t>Таблица</w:t>
      </w:r>
      <w:r w:rsidRPr="00292FB7">
        <w:rPr>
          <w:bCs/>
          <w:sz w:val="28"/>
          <w:szCs w:val="28"/>
        </w:rPr>
        <w:t xml:space="preserve"> Л.1 –</w:t>
      </w:r>
      <w:r>
        <w:rPr>
          <w:bCs/>
          <w:sz w:val="28"/>
          <w:szCs w:val="28"/>
        </w:rPr>
        <w:t xml:space="preserve"> </w:t>
      </w:r>
      <w:r w:rsidRPr="00993B8A">
        <w:rPr>
          <w:b/>
          <w:sz w:val="28"/>
          <w:szCs w:val="28"/>
        </w:rPr>
        <w:t>П</w:t>
      </w:r>
      <w:r w:rsidRPr="00E85202">
        <w:rPr>
          <w:b/>
          <w:sz w:val="28"/>
          <w:szCs w:val="28"/>
        </w:rPr>
        <w:t>оказатели освещения основных помещений общественных, жилых и вспомогательных зданий</w:t>
      </w:r>
    </w:p>
    <w:tbl>
      <w:tblPr>
        <w:tblpPr w:leftFromText="180" w:rightFromText="180" w:vertAnchor="text" w:tblpY="1"/>
        <w:tblOverlap w:val="never"/>
        <w:tblW w:w="15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09"/>
        <w:gridCol w:w="1597"/>
        <w:gridCol w:w="851"/>
        <w:gridCol w:w="954"/>
        <w:gridCol w:w="141"/>
        <w:gridCol w:w="851"/>
        <w:gridCol w:w="146"/>
        <w:gridCol w:w="777"/>
        <w:gridCol w:w="850"/>
        <w:gridCol w:w="851"/>
        <w:gridCol w:w="844"/>
        <w:gridCol w:w="872"/>
        <w:gridCol w:w="836"/>
        <w:gridCol w:w="697"/>
        <w:gridCol w:w="793"/>
        <w:gridCol w:w="719"/>
      </w:tblGrid>
      <w:tr w:rsidR="00A35A7B" w:rsidRPr="00292FB7" w:rsidTr="00D22D15">
        <w:trPr>
          <w:trHeight w:val="20"/>
        </w:trPr>
        <w:tc>
          <w:tcPr>
            <w:tcW w:w="35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Помещения, рабочие места</w:t>
            </w:r>
          </w:p>
        </w:tc>
        <w:tc>
          <w:tcPr>
            <w:tcW w:w="15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Плоскость (Г </w:t>
            </w:r>
            <w:r w:rsidRPr="00292FB7">
              <w:rPr>
                <w:sz w:val="18"/>
                <w:szCs w:val="18"/>
              </w:rPr>
              <w:t>–</w:t>
            </w:r>
            <w:r w:rsidRPr="00292FB7">
              <w:rPr>
                <w:sz w:val="20"/>
                <w:szCs w:val="20"/>
              </w:rPr>
              <w:t xml:space="preserve">горизонтальная, В </w:t>
            </w:r>
            <w:r w:rsidRPr="00292FB7">
              <w:rPr>
                <w:sz w:val="18"/>
                <w:szCs w:val="18"/>
              </w:rPr>
              <w:t>–</w:t>
            </w:r>
            <w:r w:rsidRPr="00292FB7">
              <w:rPr>
                <w:sz w:val="20"/>
                <w:szCs w:val="20"/>
              </w:rPr>
              <w:t xml:space="preserve"> вертикальная) нормирования освещенности и КЕО, высота плоскости над полом, м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Разряд и под-разряд зри-</w:t>
            </w:r>
            <w:proofErr w:type="spellStart"/>
            <w:r w:rsidRPr="00292FB7">
              <w:rPr>
                <w:sz w:val="20"/>
                <w:szCs w:val="20"/>
              </w:rPr>
              <w:t>тель</w:t>
            </w:r>
            <w:proofErr w:type="spellEnd"/>
            <w:r w:rsidRPr="00292FB7">
              <w:rPr>
                <w:sz w:val="20"/>
                <w:szCs w:val="20"/>
              </w:rPr>
              <w:t>-ной работы</w:t>
            </w:r>
          </w:p>
        </w:tc>
        <w:tc>
          <w:tcPr>
            <w:tcW w:w="628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8"/>
                <w:szCs w:val="28"/>
              </w:rPr>
            </w:pPr>
            <w:r w:rsidRPr="00292FB7">
              <w:rPr>
                <w:sz w:val="20"/>
                <w:szCs w:val="20"/>
              </w:rPr>
              <w:t>Искусственное освещение</w:t>
            </w:r>
          </w:p>
        </w:tc>
        <w:tc>
          <w:tcPr>
            <w:tcW w:w="1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8"/>
                <w:szCs w:val="28"/>
              </w:rPr>
            </w:pPr>
            <w:r w:rsidRPr="00292FB7">
              <w:rPr>
                <w:sz w:val="20"/>
                <w:szCs w:val="20"/>
              </w:rPr>
              <w:t>Естественное освещение</w:t>
            </w:r>
          </w:p>
        </w:tc>
        <w:tc>
          <w:tcPr>
            <w:tcW w:w="1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Совмещенное освещение</w:t>
            </w:r>
          </w:p>
        </w:tc>
      </w:tr>
      <w:tr w:rsidR="00A35A7B" w:rsidRPr="00292FB7" w:rsidTr="00A35A7B">
        <w:trPr>
          <w:trHeight w:val="20"/>
        </w:trPr>
        <w:tc>
          <w:tcPr>
            <w:tcW w:w="35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</w:p>
        </w:tc>
        <w:tc>
          <w:tcPr>
            <w:tcW w:w="15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</w:p>
        </w:tc>
        <w:tc>
          <w:tcPr>
            <w:tcW w:w="19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8"/>
                <w:szCs w:val="28"/>
              </w:rPr>
            </w:pPr>
            <w:r w:rsidRPr="00292FB7">
              <w:rPr>
                <w:sz w:val="20"/>
                <w:szCs w:val="20"/>
              </w:rPr>
              <w:t xml:space="preserve">Средняя освещенность рабочих поверхностей, </w:t>
            </w:r>
            <w:proofErr w:type="spellStart"/>
            <w:r w:rsidRPr="00292FB7">
              <w:rPr>
                <w:sz w:val="20"/>
                <w:szCs w:val="20"/>
              </w:rPr>
              <w:t>лк</w:t>
            </w:r>
            <w:proofErr w:type="spellEnd"/>
          </w:p>
        </w:tc>
        <w:tc>
          <w:tcPr>
            <w:tcW w:w="92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993B8A">
              <w:rPr>
                <w:sz w:val="20"/>
                <w:szCs w:val="20"/>
              </w:rPr>
              <w:t>Равно-мер-</w:t>
            </w:r>
            <w:proofErr w:type="spellStart"/>
            <w:r w:rsidRPr="00993B8A">
              <w:rPr>
                <w:sz w:val="20"/>
                <w:szCs w:val="20"/>
              </w:rPr>
              <w:t>ность</w:t>
            </w:r>
            <w:proofErr w:type="spellEnd"/>
            <w:r w:rsidRPr="00993B8A">
              <w:rPr>
                <w:sz w:val="20"/>
                <w:szCs w:val="20"/>
              </w:rPr>
              <w:t xml:space="preserve"> рас-</w:t>
            </w:r>
            <w:proofErr w:type="spellStart"/>
            <w:r w:rsidRPr="00993B8A">
              <w:rPr>
                <w:sz w:val="20"/>
                <w:szCs w:val="20"/>
              </w:rPr>
              <w:t>преде</w:t>
            </w:r>
            <w:proofErr w:type="spellEnd"/>
            <w:r w:rsidRPr="00993B8A">
              <w:rPr>
                <w:sz w:val="20"/>
                <w:szCs w:val="20"/>
              </w:rPr>
              <w:t>-</w:t>
            </w:r>
            <w:proofErr w:type="spellStart"/>
            <w:r w:rsidRPr="00993B8A">
              <w:rPr>
                <w:sz w:val="20"/>
                <w:szCs w:val="20"/>
              </w:rPr>
              <w:t>ления</w:t>
            </w:r>
            <w:proofErr w:type="spellEnd"/>
            <w:r w:rsidRPr="00993B8A">
              <w:rPr>
                <w:sz w:val="20"/>
                <w:szCs w:val="20"/>
              </w:rPr>
              <w:t xml:space="preserve"> </w:t>
            </w:r>
            <w:proofErr w:type="spellStart"/>
            <w:r w:rsidRPr="00993B8A">
              <w:rPr>
                <w:sz w:val="20"/>
                <w:szCs w:val="20"/>
              </w:rPr>
              <w:t>осве</w:t>
            </w:r>
            <w:proofErr w:type="spellEnd"/>
            <w:r w:rsidRPr="00993B8A">
              <w:rPr>
                <w:sz w:val="20"/>
                <w:szCs w:val="20"/>
              </w:rPr>
              <w:t>-щен-</w:t>
            </w:r>
            <w:proofErr w:type="spellStart"/>
            <w:r w:rsidRPr="00993B8A">
              <w:rPr>
                <w:sz w:val="20"/>
                <w:szCs w:val="20"/>
              </w:rPr>
              <w:t>ности</w:t>
            </w:r>
            <w:proofErr w:type="spellEnd"/>
            <w:r w:rsidRPr="00993B8A">
              <w:rPr>
                <w:sz w:val="20"/>
                <w:szCs w:val="20"/>
              </w:rPr>
              <w:t xml:space="preserve"> </w:t>
            </w:r>
            <w:r w:rsidRPr="00993B8A">
              <w:rPr>
                <w:i/>
                <w:sz w:val="20"/>
                <w:szCs w:val="20"/>
                <w:lang w:val="en-US"/>
              </w:rPr>
              <w:t>U</w:t>
            </w:r>
            <w:r w:rsidRPr="00993B8A">
              <w:rPr>
                <w:sz w:val="20"/>
                <w:szCs w:val="20"/>
                <w:vertAlign w:val="subscript"/>
              </w:rPr>
              <w:t xml:space="preserve">0, </w:t>
            </w:r>
            <w:r w:rsidRPr="00993B8A">
              <w:rPr>
                <w:sz w:val="20"/>
                <w:szCs w:val="20"/>
              </w:rPr>
              <w:t>не менее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proofErr w:type="spellStart"/>
            <w:r w:rsidRPr="00292FB7">
              <w:rPr>
                <w:sz w:val="20"/>
                <w:szCs w:val="20"/>
              </w:rPr>
              <w:t>Объе-динен-ный</w:t>
            </w:r>
            <w:proofErr w:type="spellEnd"/>
            <w:r w:rsidRPr="00292FB7">
              <w:rPr>
                <w:sz w:val="20"/>
                <w:szCs w:val="20"/>
              </w:rPr>
              <w:t xml:space="preserve"> пока-</w:t>
            </w:r>
            <w:proofErr w:type="spellStart"/>
            <w:r w:rsidRPr="00292FB7">
              <w:rPr>
                <w:sz w:val="20"/>
                <w:szCs w:val="20"/>
              </w:rPr>
              <w:t>затель</w:t>
            </w:r>
            <w:proofErr w:type="spellEnd"/>
            <w:r w:rsidRPr="00292FB7">
              <w:rPr>
                <w:sz w:val="20"/>
                <w:szCs w:val="20"/>
              </w:rPr>
              <w:t xml:space="preserve"> диско-</w:t>
            </w:r>
            <w:proofErr w:type="spellStart"/>
            <w:r w:rsidRPr="00292FB7">
              <w:rPr>
                <w:sz w:val="20"/>
                <w:szCs w:val="20"/>
              </w:rPr>
              <w:t>мфорта</w:t>
            </w:r>
            <w:proofErr w:type="spellEnd"/>
            <w:r w:rsidRPr="00292FB7">
              <w:rPr>
                <w:sz w:val="20"/>
                <w:szCs w:val="20"/>
              </w:rPr>
              <w:t xml:space="preserve"> </w:t>
            </w:r>
            <w:r w:rsidRPr="00292FB7">
              <w:rPr>
                <w:i/>
                <w:sz w:val="20"/>
                <w:szCs w:val="20"/>
                <w:lang w:val="en-US"/>
              </w:rPr>
              <w:t>R</w:t>
            </w:r>
            <w:r w:rsidRPr="00292FB7">
              <w:rPr>
                <w:i/>
                <w:sz w:val="20"/>
                <w:szCs w:val="20"/>
                <w:vertAlign w:val="subscript"/>
                <w:lang w:val="en-US"/>
              </w:rPr>
              <w:t>UG</w:t>
            </w:r>
            <w:r w:rsidRPr="00292FB7">
              <w:rPr>
                <w:sz w:val="20"/>
                <w:szCs w:val="20"/>
              </w:rPr>
              <w:t>, не более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proofErr w:type="spellStart"/>
            <w:r w:rsidRPr="00292FB7">
              <w:rPr>
                <w:sz w:val="20"/>
                <w:szCs w:val="20"/>
              </w:rPr>
              <w:t>Коэф-фици-ент</w:t>
            </w:r>
            <w:proofErr w:type="spellEnd"/>
            <w:r w:rsidRPr="00292FB7">
              <w:rPr>
                <w:sz w:val="20"/>
                <w:szCs w:val="20"/>
              </w:rPr>
              <w:t xml:space="preserve"> пуль-</w:t>
            </w:r>
            <w:proofErr w:type="spellStart"/>
            <w:r w:rsidRPr="00292FB7">
              <w:rPr>
                <w:sz w:val="20"/>
                <w:szCs w:val="20"/>
              </w:rPr>
              <w:t>сации</w:t>
            </w:r>
            <w:proofErr w:type="spellEnd"/>
            <w:r w:rsidRPr="00292FB7">
              <w:rPr>
                <w:sz w:val="20"/>
                <w:szCs w:val="20"/>
              </w:rPr>
              <w:t xml:space="preserve"> </w:t>
            </w:r>
            <w:proofErr w:type="spellStart"/>
            <w:r w:rsidRPr="00292FB7">
              <w:rPr>
                <w:sz w:val="20"/>
                <w:szCs w:val="20"/>
              </w:rPr>
              <w:t>осве</w:t>
            </w:r>
            <w:proofErr w:type="spellEnd"/>
            <w:r w:rsidRPr="00292FB7">
              <w:rPr>
                <w:sz w:val="20"/>
                <w:szCs w:val="20"/>
              </w:rPr>
              <w:t>-щен-</w:t>
            </w:r>
            <w:proofErr w:type="spellStart"/>
            <w:r w:rsidRPr="00292FB7">
              <w:rPr>
                <w:sz w:val="20"/>
                <w:szCs w:val="20"/>
              </w:rPr>
              <w:t>ности</w:t>
            </w:r>
            <w:proofErr w:type="spellEnd"/>
            <w:r w:rsidRPr="00292FB7">
              <w:rPr>
                <w:sz w:val="20"/>
                <w:szCs w:val="20"/>
              </w:rPr>
              <w:t xml:space="preserve">, </w:t>
            </w:r>
            <w:proofErr w:type="spellStart"/>
            <w:r w:rsidRPr="00292FB7">
              <w:rPr>
                <w:i/>
                <w:sz w:val="20"/>
                <w:szCs w:val="20"/>
              </w:rPr>
              <w:t>К</w:t>
            </w:r>
            <w:r w:rsidRPr="00292FB7">
              <w:rPr>
                <w:sz w:val="20"/>
                <w:szCs w:val="20"/>
                <w:vertAlign w:val="subscript"/>
              </w:rPr>
              <w:t>п</w:t>
            </w:r>
            <w:proofErr w:type="spellEnd"/>
            <w:r w:rsidRPr="00292FB7">
              <w:rPr>
                <w:sz w:val="20"/>
                <w:szCs w:val="20"/>
              </w:rPr>
              <w:t>, %, не более</w:t>
            </w:r>
          </w:p>
        </w:tc>
        <w:tc>
          <w:tcPr>
            <w:tcW w:w="8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i/>
                <w:sz w:val="20"/>
                <w:szCs w:val="20"/>
                <w:vertAlign w:val="subscript"/>
              </w:rPr>
            </w:pPr>
            <w:proofErr w:type="spellStart"/>
            <w:r w:rsidRPr="00292FB7">
              <w:rPr>
                <w:sz w:val="20"/>
                <w:szCs w:val="20"/>
              </w:rPr>
              <w:t>Ци-лин-дри-ческая</w:t>
            </w:r>
            <w:proofErr w:type="spellEnd"/>
            <w:r w:rsidRPr="00292FB7">
              <w:rPr>
                <w:sz w:val="20"/>
                <w:szCs w:val="20"/>
              </w:rPr>
              <w:t xml:space="preserve"> </w:t>
            </w:r>
            <w:proofErr w:type="spellStart"/>
            <w:r w:rsidRPr="00292FB7">
              <w:rPr>
                <w:sz w:val="20"/>
                <w:szCs w:val="20"/>
              </w:rPr>
              <w:t>осве</w:t>
            </w:r>
            <w:proofErr w:type="spellEnd"/>
            <w:r w:rsidRPr="00292FB7">
              <w:rPr>
                <w:sz w:val="20"/>
                <w:szCs w:val="20"/>
              </w:rPr>
              <w:t>-щен-</w:t>
            </w:r>
            <w:proofErr w:type="spellStart"/>
            <w:r w:rsidRPr="00292FB7">
              <w:rPr>
                <w:sz w:val="20"/>
                <w:szCs w:val="20"/>
              </w:rPr>
              <w:t>ность</w:t>
            </w:r>
            <w:proofErr w:type="spellEnd"/>
            <w:r w:rsidRPr="00292FB7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292FB7">
              <w:rPr>
                <w:i/>
                <w:sz w:val="20"/>
                <w:szCs w:val="20"/>
              </w:rPr>
              <w:t>Е</w:t>
            </w:r>
            <w:r w:rsidRPr="00292FB7">
              <w:rPr>
                <w:sz w:val="20"/>
                <w:szCs w:val="20"/>
                <w:vertAlign w:val="subscript"/>
              </w:rPr>
              <w:t>ц</w:t>
            </w:r>
            <w:proofErr w:type="spellEnd"/>
            <w:r w:rsidRPr="00292FB7">
              <w:rPr>
                <w:sz w:val="20"/>
                <w:szCs w:val="20"/>
              </w:rPr>
              <w:t xml:space="preserve">, </w:t>
            </w:r>
            <w:proofErr w:type="spellStart"/>
            <w:r w:rsidRPr="00292FB7">
              <w:rPr>
                <w:sz w:val="20"/>
                <w:szCs w:val="20"/>
              </w:rPr>
              <w:t>лк</w:t>
            </w:r>
            <w:proofErr w:type="spellEnd"/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Индекс</w:t>
            </w:r>
          </w:p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proofErr w:type="spellStart"/>
            <w:r w:rsidRPr="00292FB7">
              <w:rPr>
                <w:sz w:val="20"/>
                <w:szCs w:val="20"/>
              </w:rPr>
              <w:t>цвето</w:t>
            </w:r>
            <w:proofErr w:type="spellEnd"/>
            <w:r w:rsidRPr="00292FB7">
              <w:rPr>
                <w:sz w:val="20"/>
                <w:szCs w:val="20"/>
              </w:rPr>
              <w:t>-</w:t>
            </w:r>
          </w:p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пере-дачи</w:t>
            </w:r>
          </w:p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proofErr w:type="spellStart"/>
            <w:r w:rsidRPr="00292FB7">
              <w:rPr>
                <w:sz w:val="20"/>
                <w:szCs w:val="20"/>
              </w:rPr>
              <w:t>источ</w:t>
            </w:r>
            <w:proofErr w:type="spellEnd"/>
            <w:r w:rsidRPr="00292FB7">
              <w:rPr>
                <w:sz w:val="20"/>
                <w:szCs w:val="20"/>
              </w:rPr>
              <w:t>-</w:t>
            </w:r>
          </w:p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proofErr w:type="spellStart"/>
            <w:r w:rsidRPr="00292FB7">
              <w:rPr>
                <w:sz w:val="20"/>
                <w:szCs w:val="20"/>
              </w:rPr>
              <w:t>ников</w:t>
            </w:r>
            <w:proofErr w:type="spellEnd"/>
            <w:r w:rsidRPr="00292FB7">
              <w:rPr>
                <w:sz w:val="20"/>
                <w:szCs w:val="20"/>
              </w:rPr>
              <w:t xml:space="preserve"> света</w:t>
            </w:r>
          </w:p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i/>
                <w:sz w:val="20"/>
                <w:szCs w:val="20"/>
                <w:lang w:val="en-US"/>
              </w:rPr>
              <w:t>R</w:t>
            </w:r>
            <w:r w:rsidRPr="00292FB7">
              <w:rPr>
                <w:i/>
                <w:sz w:val="20"/>
                <w:szCs w:val="20"/>
                <w:vertAlign w:val="subscript"/>
                <w:lang w:val="en-US"/>
              </w:rPr>
              <w:t>a</w:t>
            </w:r>
          </w:p>
        </w:tc>
        <w:tc>
          <w:tcPr>
            <w:tcW w:w="15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КЕО </w:t>
            </w:r>
            <w:r w:rsidRPr="00292FB7">
              <w:rPr>
                <w:i/>
                <w:sz w:val="20"/>
                <w:szCs w:val="20"/>
                <w:lang w:val="en-US"/>
              </w:rPr>
              <w:t>e</w:t>
            </w:r>
            <w:r w:rsidRPr="00292FB7">
              <w:rPr>
                <w:sz w:val="20"/>
                <w:szCs w:val="20"/>
                <w:vertAlign w:val="subscript"/>
              </w:rPr>
              <w:t>н</w:t>
            </w:r>
            <w:r w:rsidRPr="00292FB7">
              <w:rPr>
                <w:sz w:val="20"/>
                <w:szCs w:val="20"/>
              </w:rPr>
              <w:t>, %</w:t>
            </w:r>
          </w:p>
        </w:tc>
        <w:tc>
          <w:tcPr>
            <w:tcW w:w="1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КЕО </w:t>
            </w:r>
            <w:proofErr w:type="spellStart"/>
            <w:r w:rsidRPr="00292FB7">
              <w:rPr>
                <w:i/>
                <w:sz w:val="20"/>
                <w:szCs w:val="20"/>
              </w:rPr>
              <w:t>е</w:t>
            </w:r>
            <w:r w:rsidRPr="00292FB7">
              <w:rPr>
                <w:sz w:val="20"/>
                <w:szCs w:val="20"/>
                <w:vertAlign w:val="subscript"/>
              </w:rPr>
              <w:t>н</w:t>
            </w:r>
            <w:proofErr w:type="spellEnd"/>
            <w:r w:rsidRPr="00292FB7">
              <w:rPr>
                <w:sz w:val="20"/>
                <w:szCs w:val="20"/>
                <w:vertAlign w:val="subscript"/>
              </w:rPr>
              <w:t xml:space="preserve">, </w:t>
            </w:r>
            <w:r w:rsidRPr="00292FB7">
              <w:rPr>
                <w:sz w:val="20"/>
                <w:szCs w:val="20"/>
              </w:rPr>
              <w:t>%</w:t>
            </w:r>
          </w:p>
        </w:tc>
      </w:tr>
      <w:tr w:rsidR="00A35A7B" w:rsidRPr="00292FB7" w:rsidTr="00A35A7B">
        <w:trPr>
          <w:trHeight w:val="20"/>
        </w:trPr>
        <w:tc>
          <w:tcPr>
            <w:tcW w:w="35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</w:p>
        </w:tc>
        <w:tc>
          <w:tcPr>
            <w:tcW w:w="15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при </w:t>
            </w:r>
            <w:proofErr w:type="spellStart"/>
            <w:r w:rsidRPr="00292FB7">
              <w:rPr>
                <w:sz w:val="20"/>
                <w:szCs w:val="20"/>
              </w:rPr>
              <w:t>комби</w:t>
            </w:r>
            <w:proofErr w:type="spellEnd"/>
            <w:r w:rsidRPr="00292FB7">
              <w:rPr>
                <w:sz w:val="20"/>
                <w:szCs w:val="20"/>
              </w:rPr>
              <w:t>-</w:t>
            </w:r>
            <w:proofErr w:type="spellStart"/>
            <w:r w:rsidRPr="00292FB7">
              <w:rPr>
                <w:sz w:val="20"/>
                <w:szCs w:val="20"/>
              </w:rPr>
              <w:t>ниро</w:t>
            </w:r>
            <w:proofErr w:type="spellEnd"/>
            <w:r w:rsidRPr="00292FB7">
              <w:rPr>
                <w:sz w:val="20"/>
                <w:szCs w:val="20"/>
              </w:rPr>
              <w:t xml:space="preserve">-ванном </w:t>
            </w:r>
            <w:proofErr w:type="spellStart"/>
            <w:r w:rsidRPr="00292FB7">
              <w:rPr>
                <w:sz w:val="20"/>
                <w:szCs w:val="20"/>
              </w:rPr>
              <w:t>освеще-нии</w:t>
            </w:r>
            <w:proofErr w:type="spellEnd"/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при об-</w:t>
            </w:r>
            <w:proofErr w:type="spellStart"/>
            <w:r w:rsidRPr="00292FB7">
              <w:rPr>
                <w:sz w:val="20"/>
                <w:szCs w:val="20"/>
              </w:rPr>
              <w:t>щем</w:t>
            </w:r>
            <w:proofErr w:type="spellEnd"/>
            <w:r w:rsidRPr="00292FB7">
              <w:rPr>
                <w:sz w:val="20"/>
                <w:szCs w:val="20"/>
              </w:rPr>
              <w:t xml:space="preserve"> </w:t>
            </w:r>
            <w:proofErr w:type="spellStart"/>
            <w:r w:rsidRPr="00292FB7">
              <w:rPr>
                <w:sz w:val="20"/>
                <w:szCs w:val="20"/>
              </w:rPr>
              <w:t>осве-щении</w:t>
            </w:r>
            <w:proofErr w:type="spellEnd"/>
          </w:p>
        </w:tc>
        <w:tc>
          <w:tcPr>
            <w:tcW w:w="9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</w:p>
        </w:tc>
        <w:tc>
          <w:tcPr>
            <w:tcW w:w="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rPr>
                <w:i/>
                <w:sz w:val="20"/>
                <w:szCs w:val="20"/>
                <w:vertAlign w:val="subscript"/>
              </w:rPr>
            </w:pPr>
          </w:p>
        </w:tc>
        <w:tc>
          <w:tcPr>
            <w:tcW w:w="8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при верх-нем или </w:t>
            </w:r>
            <w:proofErr w:type="spellStart"/>
            <w:r w:rsidRPr="00292FB7">
              <w:rPr>
                <w:sz w:val="20"/>
                <w:szCs w:val="20"/>
              </w:rPr>
              <w:t>комби</w:t>
            </w:r>
            <w:proofErr w:type="spellEnd"/>
            <w:r w:rsidRPr="00292FB7">
              <w:rPr>
                <w:sz w:val="20"/>
                <w:szCs w:val="20"/>
              </w:rPr>
              <w:t>-</w:t>
            </w:r>
            <w:proofErr w:type="spellStart"/>
            <w:r w:rsidRPr="00292FB7">
              <w:rPr>
                <w:sz w:val="20"/>
                <w:szCs w:val="20"/>
              </w:rPr>
              <w:t>ниро</w:t>
            </w:r>
            <w:proofErr w:type="spellEnd"/>
            <w:r w:rsidRPr="00292FB7">
              <w:rPr>
                <w:sz w:val="20"/>
                <w:szCs w:val="20"/>
              </w:rPr>
              <w:t>-</w:t>
            </w:r>
            <w:proofErr w:type="spellStart"/>
            <w:r w:rsidRPr="00292FB7">
              <w:rPr>
                <w:sz w:val="20"/>
                <w:szCs w:val="20"/>
              </w:rPr>
              <w:t>ван</w:t>
            </w:r>
            <w:proofErr w:type="spellEnd"/>
            <w:r w:rsidRPr="00292FB7">
              <w:rPr>
                <w:sz w:val="20"/>
                <w:szCs w:val="20"/>
              </w:rPr>
              <w:t xml:space="preserve">-ном </w:t>
            </w:r>
            <w:proofErr w:type="spellStart"/>
            <w:r w:rsidRPr="00292FB7">
              <w:rPr>
                <w:sz w:val="20"/>
                <w:szCs w:val="20"/>
              </w:rPr>
              <w:t>осве-щении</w:t>
            </w:r>
            <w:proofErr w:type="spellEnd"/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при </w:t>
            </w:r>
            <w:proofErr w:type="spellStart"/>
            <w:r w:rsidRPr="00292FB7">
              <w:rPr>
                <w:sz w:val="20"/>
                <w:szCs w:val="20"/>
              </w:rPr>
              <w:t>боко-вом</w:t>
            </w:r>
            <w:proofErr w:type="spellEnd"/>
            <w:r w:rsidRPr="00292FB7">
              <w:rPr>
                <w:sz w:val="20"/>
                <w:szCs w:val="20"/>
              </w:rPr>
              <w:t xml:space="preserve"> </w:t>
            </w:r>
            <w:proofErr w:type="spellStart"/>
            <w:r w:rsidRPr="00292FB7">
              <w:rPr>
                <w:sz w:val="20"/>
                <w:szCs w:val="20"/>
              </w:rPr>
              <w:t>осве-ще-нии</w:t>
            </w:r>
            <w:proofErr w:type="spellEnd"/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при верх-нем или ком-</w:t>
            </w:r>
            <w:proofErr w:type="spellStart"/>
            <w:r w:rsidRPr="00292FB7">
              <w:rPr>
                <w:sz w:val="20"/>
                <w:szCs w:val="20"/>
              </w:rPr>
              <w:t>бини</w:t>
            </w:r>
            <w:proofErr w:type="spellEnd"/>
            <w:r w:rsidRPr="00292FB7">
              <w:rPr>
                <w:sz w:val="20"/>
                <w:szCs w:val="20"/>
              </w:rPr>
              <w:t>-</w:t>
            </w:r>
            <w:proofErr w:type="spellStart"/>
            <w:r w:rsidRPr="00292FB7">
              <w:rPr>
                <w:sz w:val="20"/>
                <w:szCs w:val="20"/>
              </w:rPr>
              <w:t>рован</w:t>
            </w:r>
            <w:proofErr w:type="spellEnd"/>
            <w:r w:rsidRPr="00292FB7">
              <w:rPr>
                <w:sz w:val="20"/>
                <w:szCs w:val="20"/>
              </w:rPr>
              <w:t xml:space="preserve">-ном </w:t>
            </w:r>
            <w:proofErr w:type="spellStart"/>
            <w:r w:rsidRPr="00292FB7">
              <w:rPr>
                <w:sz w:val="20"/>
                <w:szCs w:val="20"/>
              </w:rPr>
              <w:t>осве-щении</w:t>
            </w:r>
            <w:proofErr w:type="spellEnd"/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при </w:t>
            </w:r>
            <w:proofErr w:type="spellStart"/>
            <w:r w:rsidRPr="00292FB7">
              <w:rPr>
                <w:sz w:val="20"/>
                <w:szCs w:val="20"/>
              </w:rPr>
              <w:t>боко-вом</w:t>
            </w:r>
            <w:proofErr w:type="spellEnd"/>
            <w:r w:rsidRPr="00292FB7">
              <w:rPr>
                <w:sz w:val="20"/>
                <w:szCs w:val="20"/>
              </w:rPr>
              <w:t xml:space="preserve"> </w:t>
            </w:r>
            <w:proofErr w:type="spellStart"/>
            <w:r w:rsidRPr="00292FB7">
              <w:rPr>
                <w:sz w:val="20"/>
                <w:szCs w:val="20"/>
              </w:rPr>
              <w:t>осве-ще-нии</w:t>
            </w:r>
            <w:proofErr w:type="spellEnd"/>
          </w:p>
        </w:tc>
      </w:tr>
      <w:tr w:rsidR="00A35A7B" w:rsidRPr="00292FB7" w:rsidTr="00D22D15">
        <w:trPr>
          <w:trHeight w:val="20"/>
        </w:trPr>
        <w:tc>
          <w:tcPr>
            <w:tcW w:w="1528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Административные здания, здания государственных учреждений (министерства, ведомства, комитеты, префектуры, муниципалитеты, управления, конструкторские и проектные организации, научно-исследовательские организации и т. п.)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 Кабинеты и рабочие комнаты, офисы, представительства 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600/400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2 Проектные залы и комнаты, конструкторские, чертежные бюро  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1000/600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2,4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0,9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 Помещения для посетителей, приемные, экспедиции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400/300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4 Читальные залы 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500/400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3,5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1,2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2,1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0,7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 Читательские каталоги, помещения фонда открытого доступа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A35A7B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color w:val="000000"/>
                <w:spacing w:val="-4"/>
                <w:sz w:val="20"/>
                <w:szCs w:val="20"/>
              </w:rPr>
            </w:pPr>
            <w:r w:rsidRPr="00A35A7B">
              <w:rPr>
                <w:color w:val="000000"/>
                <w:sz w:val="20"/>
                <w:szCs w:val="20"/>
              </w:rPr>
              <w:t>В-1,0 – на стеллажах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2,5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0,7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6 Книгохранилища и архивы   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A35A7B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color w:val="000000"/>
                <w:spacing w:val="-4"/>
                <w:sz w:val="20"/>
                <w:szCs w:val="20"/>
              </w:rPr>
            </w:pPr>
            <w:r w:rsidRPr="00A35A7B">
              <w:rPr>
                <w:color w:val="000000"/>
                <w:sz w:val="20"/>
                <w:szCs w:val="20"/>
              </w:rPr>
              <w:t>В-1,0 – на стеллажах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7 Помещения для копирования  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 Переплетно-брошюровочные помещения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 Макетные, столярные и ремонтные мастерские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Г-0,8 </w:t>
            </w:r>
            <w:r w:rsidRPr="00292FB7">
              <w:rPr>
                <w:bCs/>
              </w:rPr>
              <w:t>–</w:t>
            </w:r>
            <w:r w:rsidRPr="00292FB7">
              <w:rPr>
                <w:sz w:val="20"/>
                <w:szCs w:val="20"/>
              </w:rPr>
              <w:t xml:space="preserve"> на верстаках и рабочих столах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III</w:t>
            </w:r>
            <w:r w:rsidRPr="00292FB7">
              <w:rPr>
                <w:sz w:val="20"/>
                <w:szCs w:val="20"/>
              </w:rPr>
              <w:t>в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750/200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1,2</w:t>
            </w:r>
          </w:p>
        </w:tc>
      </w:tr>
      <w:tr w:rsidR="00646551" w:rsidRPr="00292FB7" w:rsidTr="00D22D15">
        <w:trPr>
          <w:trHeight w:val="20"/>
        </w:trPr>
        <w:tc>
          <w:tcPr>
            <w:tcW w:w="35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 Компьютерные залы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993B8A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993B8A">
              <w:rPr>
                <w:sz w:val="20"/>
                <w:szCs w:val="20"/>
              </w:rPr>
              <w:t xml:space="preserve">В-1,2 </w:t>
            </w:r>
            <w:r w:rsidRPr="00993B8A">
              <w:rPr>
                <w:bCs/>
              </w:rPr>
              <w:t xml:space="preserve">– </w:t>
            </w:r>
            <w:r w:rsidRPr="00993B8A">
              <w:rPr>
                <w:sz w:val="20"/>
                <w:szCs w:val="20"/>
              </w:rPr>
              <w:t>на экране дисплея</w:t>
            </w:r>
          </w:p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  <w:r w:rsidRPr="00993B8A">
              <w:rPr>
                <w:sz w:val="20"/>
                <w:szCs w:val="20"/>
              </w:rPr>
              <w:t>е более</w:t>
            </w:r>
            <w:r w:rsidRPr="00292FB7">
              <w:rPr>
                <w:sz w:val="20"/>
                <w:szCs w:val="20"/>
              </w:rPr>
              <w:t xml:space="preserve"> 200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646551" w:rsidRPr="00292FB7" w:rsidTr="00D22D15">
        <w:trPr>
          <w:trHeight w:val="20"/>
        </w:trPr>
        <w:tc>
          <w:tcPr>
            <w:tcW w:w="35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Г-0,8 </w:t>
            </w:r>
            <w:r w:rsidRPr="00292FB7">
              <w:rPr>
                <w:bCs/>
              </w:rPr>
              <w:t xml:space="preserve">– </w:t>
            </w:r>
            <w:r w:rsidRPr="00292FB7">
              <w:rPr>
                <w:sz w:val="20"/>
                <w:szCs w:val="20"/>
              </w:rPr>
              <w:t>на рабочих столах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750/300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</w:t>
            </w:r>
            <w:r w:rsidRPr="00292FB7">
              <w:rPr>
                <w:sz w:val="20"/>
                <w:szCs w:val="20"/>
                <w:vertAlign w:val="superscript"/>
              </w:rPr>
              <w:t>4)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3,5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1,2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2,1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0,7</w:t>
            </w:r>
          </w:p>
        </w:tc>
      </w:tr>
      <w:tr w:rsidR="00646551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11 Конференц-залы, залы заседаний, комнаты переговоров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292FB7">
              <w:rPr>
                <w:sz w:val="20"/>
                <w:szCs w:val="20"/>
              </w:rPr>
              <w:t>Г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646551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12 Рекреации, кулуары, фойе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Г-0,0 </w:t>
            </w:r>
            <w:r w:rsidRPr="00292FB7">
              <w:rPr>
                <w:bCs/>
              </w:rPr>
              <w:t>–</w:t>
            </w:r>
            <w:r w:rsidRPr="00292FB7">
              <w:rPr>
                <w:sz w:val="20"/>
                <w:szCs w:val="20"/>
              </w:rPr>
              <w:t xml:space="preserve"> на полу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292FB7">
              <w:rPr>
                <w:sz w:val="20"/>
                <w:szCs w:val="20"/>
              </w:rPr>
              <w:t>Е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646551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13 Лаборатории: органической и неорганической химии, термические, физические, спектрографические, </w:t>
            </w:r>
            <w:proofErr w:type="spellStart"/>
            <w:r w:rsidRPr="00292FB7">
              <w:rPr>
                <w:sz w:val="20"/>
                <w:szCs w:val="20"/>
              </w:rPr>
              <w:t>стилометрические</w:t>
            </w:r>
            <w:proofErr w:type="spellEnd"/>
            <w:r w:rsidRPr="00292FB7">
              <w:rPr>
                <w:sz w:val="20"/>
                <w:szCs w:val="20"/>
              </w:rPr>
              <w:t>, фотометрические, микроскопные, рентгеноструктурного анализа, механические и радиоизмерительные, электронных устройств, препараторские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750/300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3,5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1,2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2,1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0,7</w:t>
            </w:r>
          </w:p>
        </w:tc>
      </w:tr>
      <w:tr w:rsidR="00646551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14 Аналитические лаборатории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292FB7">
              <w:rPr>
                <w:sz w:val="20"/>
                <w:szCs w:val="20"/>
              </w:rPr>
              <w:t>А-1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1000/400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2,4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0,9</w:t>
            </w:r>
          </w:p>
        </w:tc>
      </w:tr>
      <w:tr w:rsidR="00646551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 Весовые, термостатные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500/400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646551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16 </w:t>
            </w:r>
            <w:proofErr w:type="spellStart"/>
            <w:r w:rsidRPr="00292FB7">
              <w:rPr>
                <w:sz w:val="20"/>
                <w:szCs w:val="20"/>
              </w:rPr>
              <w:t>Фотокомнаты</w:t>
            </w:r>
            <w:proofErr w:type="spellEnd"/>
            <w:r w:rsidRPr="00292FB7">
              <w:rPr>
                <w:sz w:val="20"/>
                <w:szCs w:val="20"/>
              </w:rPr>
              <w:t xml:space="preserve">, </w:t>
            </w:r>
            <w:proofErr w:type="spellStart"/>
            <w:r w:rsidRPr="00292FB7">
              <w:rPr>
                <w:sz w:val="20"/>
                <w:szCs w:val="20"/>
              </w:rPr>
              <w:t>дистилляторные</w:t>
            </w:r>
            <w:proofErr w:type="spellEnd"/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646551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17 Архивы проб, хранение реактивов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292FB7">
              <w:rPr>
                <w:sz w:val="20"/>
                <w:szCs w:val="20"/>
              </w:rPr>
              <w:t>В-2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646551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18 Моечные лабораторной посуды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551" w:rsidRPr="00292FB7" w:rsidRDefault="0064655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0E5F31" w:rsidRPr="00292FB7" w:rsidTr="00D22D15">
        <w:trPr>
          <w:trHeight w:val="20"/>
        </w:trPr>
        <w:tc>
          <w:tcPr>
            <w:tcW w:w="1528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64655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Банковские, кредитно-финансовые и страховые организации</w:t>
            </w:r>
          </w:p>
        </w:tc>
      </w:tr>
      <w:tr w:rsidR="000E5F31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 Операционные залы, кредитные группы, кассовые залы, помещения пересчета денег, депозитарии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Г-0,8 </w:t>
            </w:r>
            <w:r w:rsidRPr="00292FB7">
              <w:rPr>
                <w:bCs/>
              </w:rPr>
              <w:t xml:space="preserve">– </w:t>
            </w:r>
            <w:r w:rsidRPr="00292FB7">
              <w:rPr>
                <w:sz w:val="20"/>
                <w:szCs w:val="20"/>
              </w:rPr>
              <w:t>на рабочих столах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0E5F31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500/300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3,5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1,2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2,1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0,7</w:t>
            </w:r>
          </w:p>
        </w:tc>
      </w:tr>
      <w:tr w:rsidR="000E5F31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20 Помещения отдела инкассации, </w:t>
            </w:r>
            <w:proofErr w:type="spellStart"/>
            <w:r w:rsidRPr="00292FB7">
              <w:rPr>
                <w:sz w:val="20"/>
                <w:szCs w:val="20"/>
              </w:rPr>
              <w:t>инкассаторные</w:t>
            </w:r>
            <w:proofErr w:type="spellEnd"/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0E5F31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0E5F31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21 Депозитарии, </w:t>
            </w:r>
            <w:proofErr w:type="spellStart"/>
            <w:r w:rsidRPr="00292FB7">
              <w:rPr>
                <w:sz w:val="20"/>
                <w:szCs w:val="20"/>
              </w:rPr>
              <w:t>предкладовые</w:t>
            </w:r>
            <w:proofErr w:type="spellEnd"/>
            <w:r w:rsidRPr="00292FB7">
              <w:rPr>
                <w:sz w:val="20"/>
                <w:szCs w:val="20"/>
              </w:rPr>
              <w:t>, кладовые ценностей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0E5F31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0E5F31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 Серверные, помещения межбанковских электронных расчетов, помещения аппаратуры криптозащиты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0E5F31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0E5F31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23</w:t>
            </w:r>
            <w:r w:rsidRPr="00292FB7">
              <w:rPr>
                <w:sz w:val="20"/>
                <w:szCs w:val="20"/>
                <w:lang w:val="en-US"/>
              </w:rPr>
              <w:t xml:space="preserve"> </w:t>
            </w:r>
            <w:r w:rsidRPr="00292FB7">
              <w:rPr>
                <w:sz w:val="20"/>
                <w:szCs w:val="20"/>
              </w:rPr>
              <w:t>Помещения вводно-кабельного оборудования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0E5F31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0E5F31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24 Помещения алфавитно-цифровых печатающих устройств, кабины персонализации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Г-0,8 </w:t>
            </w:r>
            <w:r w:rsidRPr="00292FB7">
              <w:rPr>
                <w:bCs/>
              </w:rPr>
              <w:t xml:space="preserve">– </w:t>
            </w:r>
            <w:r w:rsidRPr="00292FB7">
              <w:rPr>
                <w:sz w:val="20"/>
                <w:szCs w:val="20"/>
              </w:rPr>
              <w:t>на рабочих столах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0E5F31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750/300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3,5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1,2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2,1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0,7</w:t>
            </w:r>
          </w:p>
        </w:tc>
      </w:tr>
      <w:tr w:rsidR="000E5F31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25 Комнаты изготовления, обработки и хранения идентификационных карт, помещения процессингового центра по пластиковым карточкам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0E5F31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2,1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0,7</w:t>
            </w:r>
          </w:p>
        </w:tc>
      </w:tr>
      <w:tr w:rsidR="000E5F31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26 Помещения обслуживания физических лиц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0E5F31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0E5F31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27 Помещения сейфовой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0E5F31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0E5F31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2</w:t>
            </w:r>
            <w:r w:rsidRPr="00292FB7">
              <w:rPr>
                <w:sz w:val="20"/>
                <w:szCs w:val="20"/>
              </w:rPr>
              <w:t>8</w:t>
            </w:r>
            <w:r w:rsidRPr="00292FB7">
              <w:rPr>
                <w:sz w:val="20"/>
                <w:szCs w:val="20"/>
                <w:lang w:val="en-US"/>
              </w:rPr>
              <w:t xml:space="preserve"> </w:t>
            </w:r>
            <w:r w:rsidRPr="00292FB7">
              <w:rPr>
                <w:sz w:val="20"/>
                <w:szCs w:val="20"/>
              </w:rPr>
              <w:t>Смотровые коридоры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0E5F31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Ж-1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-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0E5F31" w:rsidRPr="00292FB7" w:rsidTr="00D22D15">
        <w:trPr>
          <w:trHeight w:val="20"/>
        </w:trPr>
        <w:tc>
          <w:tcPr>
            <w:tcW w:w="1528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Общеобразовательные организации (для детей старше 7 лет), организации профессионального среднего, высшего и дополнительного образования</w:t>
            </w:r>
          </w:p>
        </w:tc>
      </w:tr>
      <w:tr w:rsidR="000E5F31" w:rsidRPr="00292FB7" w:rsidTr="00D22D15">
        <w:trPr>
          <w:trHeight w:val="20"/>
        </w:trPr>
        <w:tc>
          <w:tcPr>
            <w:tcW w:w="35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29 Классы, классные комнаты, учебные кабинеты и комнаты, аудитории, лаборатории общеобразовательных организаций, интернатов, профессиональных образовательных организаций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 – на середине доски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0E5F31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0E5F31" w:rsidRPr="00292FB7" w:rsidTr="00D22D15">
        <w:trPr>
          <w:trHeight w:val="20"/>
        </w:trPr>
        <w:tc>
          <w:tcPr>
            <w:tcW w:w="35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 – на рабочих столах и партах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0E5F31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4,0</w:t>
            </w:r>
            <w:r w:rsidRPr="00292FB7">
              <w:rPr>
                <w:sz w:val="20"/>
                <w:szCs w:val="20"/>
                <w:vertAlign w:val="superscript"/>
              </w:rPr>
              <w:t>1)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  <w:r w:rsidRPr="00292FB7">
              <w:rPr>
                <w:sz w:val="20"/>
                <w:szCs w:val="20"/>
                <w:vertAlign w:val="superscript"/>
              </w:rPr>
              <w:t>1)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2,1</w:t>
            </w:r>
            <w:r w:rsidRPr="00292FB7">
              <w:rPr>
                <w:sz w:val="20"/>
                <w:szCs w:val="20"/>
                <w:vertAlign w:val="superscript"/>
              </w:rPr>
              <w:t>1)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1,3</w:t>
            </w:r>
            <w:r w:rsidRPr="00292FB7">
              <w:rPr>
                <w:sz w:val="20"/>
                <w:szCs w:val="20"/>
                <w:vertAlign w:val="superscript"/>
              </w:rPr>
              <w:t>1)</w:t>
            </w:r>
          </w:p>
        </w:tc>
      </w:tr>
      <w:tr w:rsidR="000E5F31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30 Аудитории, учебные кабинеты, лекционные залы, лаборатории </w:t>
            </w:r>
            <w:r>
              <w:rPr>
                <w:sz w:val="20"/>
                <w:szCs w:val="20"/>
              </w:rPr>
              <w:t>профессиональных образовательных организаций и образовательных организаций высшего образования</w:t>
            </w:r>
            <w:r w:rsidRPr="00292FB7">
              <w:rPr>
                <w:sz w:val="20"/>
                <w:szCs w:val="20"/>
              </w:rPr>
              <w:t xml:space="preserve"> 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0E5F31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3,5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1,2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2,1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5F31" w:rsidRPr="00292FB7" w:rsidRDefault="000E5F31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0,7</w:t>
            </w:r>
          </w:p>
        </w:tc>
      </w:tr>
      <w:tr w:rsidR="007D4964" w:rsidRPr="00292FB7" w:rsidTr="00D22D15">
        <w:trPr>
          <w:trHeight w:val="20"/>
        </w:trPr>
        <w:tc>
          <w:tcPr>
            <w:tcW w:w="35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31 Кабинеты информатики, компьютерные кабинеты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993B8A">
              <w:rPr>
                <w:sz w:val="20"/>
                <w:szCs w:val="20"/>
              </w:rPr>
              <w:t>В – на экране дисплея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0E5F31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  <w:r w:rsidRPr="00993B8A">
              <w:rPr>
                <w:sz w:val="20"/>
                <w:szCs w:val="20"/>
              </w:rPr>
              <w:t>е более</w:t>
            </w:r>
            <w:r w:rsidRPr="00292FB7">
              <w:rPr>
                <w:sz w:val="20"/>
                <w:szCs w:val="20"/>
              </w:rPr>
              <w:t xml:space="preserve"> 200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7D4964" w:rsidRPr="00292FB7" w:rsidTr="00D22D15">
        <w:trPr>
          <w:trHeight w:val="20"/>
        </w:trPr>
        <w:tc>
          <w:tcPr>
            <w:tcW w:w="35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 – на рабочих столах и партах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0E5F31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750/300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3,5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1,2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2,1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0,7</w:t>
            </w:r>
          </w:p>
        </w:tc>
      </w:tr>
      <w:tr w:rsidR="007D4964" w:rsidRPr="00292FB7" w:rsidTr="00D22D15">
        <w:trPr>
          <w:trHeight w:val="20"/>
        </w:trPr>
        <w:tc>
          <w:tcPr>
            <w:tcW w:w="35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32 Кабинеты рисования, технического черчения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 – на доске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0E5F31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7D4964" w:rsidRPr="00292FB7" w:rsidTr="00D22D15">
        <w:trPr>
          <w:trHeight w:val="20"/>
        </w:trPr>
        <w:tc>
          <w:tcPr>
            <w:tcW w:w="35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 – на рабочих столах и партах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0E5F31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2,1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0E5F31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1,3</w:t>
            </w:r>
          </w:p>
        </w:tc>
      </w:tr>
      <w:tr w:rsidR="007D4964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33</w:t>
            </w:r>
            <w:r>
              <w:rPr>
                <w:sz w:val="20"/>
                <w:szCs w:val="20"/>
              </w:rPr>
              <w:t xml:space="preserve"> </w:t>
            </w:r>
            <w:r w:rsidRPr="00292FB7">
              <w:rPr>
                <w:sz w:val="20"/>
                <w:szCs w:val="20"/>
              </w:rPr>
              <w:t xml:space="preserve">Кабинеты для практических занятий и лаборатории, лаборантские при учебных кабинетах 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0E5F31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750/300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3,5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1,2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2,1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0,7</w:t>
            </w:r>
          </w:p>
        </w:tc>
      </w:tr>
      <w:tr w:rsidR="007D4964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34 Учебные мастерские по обработке материалов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 – на верстаках и рабочих столах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0E5F31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III</w:t>
            </w:r>
            <w:r w:rsidRPr="00292FB7">
              <w:rPr>
                <w:sz w:val="20"/>
                <w:szCs w:val="20"/>
              </w:rPr>
              <w:t>б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1000/200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1,2</w:t>
            </w:r>
          </w:p>
        </w:tc>
      </w:tr>
      <w:tr w:rsidR="007D4964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35 Кабинеты обслуживающих видов труда 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 – на рабочих столах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0E5F31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А-2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4,0</w:t>
            </w:r>
            <w:r w:rsidRPr="00292FB7">
              <w:rPr>
                <w:sz w:val="20"/>
                <w:szCs w:val="20"/>
                <w:vertAlign w:val="superscript"/>
              </w:rPr>
              <w:t>1)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  <w:r w:rsidRPr="00292FB7">
              <w:rPr>
                <w:sz w:val="20"/>
                <w:szCs w:val="20"/>
                <w:vertAlign w:val="superscript"/>
              </w:rPr>
              <w:t>1)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2,1</w:t>
            </w:r>
            <w:r w:rsidRPr="00292FB7">
              <w:rPr>
                <w:sz w:val="20"/>
                <w:szCs w:val="20"/>
                <w:vertAlign w:val="superscript"/>
              </w:rPr>
              <w:t>1)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1,3</w:t>
            </w:r>
            <w:r w:rsidRPr="00292FB7">
              <w:rPr>
                <w:sz w:val="20"/>
                <w:szCs w:val="20"/>
                <w:vertAlign w:val="superscript"/>
              </w:rPr>
              <w:t>1)</w:t>
            </w:r>
          </w:p>
        </w:tc>
      </w:tr>
      <w:tr w:rsidR="007D4964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3</w:t>
            </w:r>
            <w:r w:rsidRPr="00292FB7">
              <w:rPr>
                <w:sz w:val="20"/>
                <w:szCs w:val="20"/>
              </w:rPr>
              <w:t>6</w:t>
            </w:r>
            <w:r w:rsidRPr="00292FB7">
              <w:rPr>
                <w:sz w:val="20"/>
                <w:szCs w:val="20"/>
                <w:lang w:val="en-US"/>
              </w:rPr>
              <w:t xml:space="preserve"> </w:t>
            </w:r>
            <w:r w:rsidRPr="00292FB7">
              <w:rPr>
                <w:sz w:val="20"/>
                <w:szCs w:val="20"/>
              </w:rPr>
              <w:t>Инструментальные комнаты мастера-инструктора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0E5F31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7D4964" w:rsidRPr="00292FB7" w:rsidTr="00D22D15">
        <w:trPr>
          <w:trHeight w:val="20"/>
        </w:trPr>
        <w:tc>
          <w:tcPr>
            <w:tcW w:w="35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37 Спортивные залы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0E5F31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2,5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0,7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</w:tr>
      <w:tr w:rsidR="007D4964" w:rsidRPr="00292FB7" w:rsidTr="00D22D15">
        <w:trPr>
          <w:trHeight w:val="20"/>
        </w:trPr>
        <w:tc>
          <w:tcPr>
            <w:tcW w:w="35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 – на уровне 2,0 м от пола с обеих сторон на продольной оси помещения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0E5F31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7D4964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38 Крытые бассейны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 – на поверх-</w:t>
            </w:r>
            <w:proofErr w:type="spellStart"/>
            <w:r w:rsidRPr="00292FB7">
              <w:rPr>
                <w:sz w:val="20"/>
                <w:szCs w:val="20"/>
              </w:rPr>
              <w:t>ности</w:t>
            </w:r>
            <w:proofErr w:type="spellEnd"/>
            <w:r w:rsidRPr="00292FB7">
              <w:rPr>
                <w:sz w:val="20"/>
                <w:szCs w:val="20"/>
              </w:rPr>
              <w:t xml:space="preserve"> воды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0E5F31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Д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1,2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0,3</w:t>
            </w:r>
          </w:p>
        </w:tc>
      </w:tr>
      <w:tr w:rsidR="007D4964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3</w:t>
            </w:r>
            <w:r w:rsidRPr="00292FB7">
              <w:rPr>
                <w:sz w:val="20"/>
                <w:szCs w:val="20"/>
              </w:rPr>
              <w:t>9</w:t>
            </w:r>
            <w:r w:rsidRPr="00292FB7">
              <w:rPr>
                <w:sz w:val="20"/>
                <w:szCs w:val="20"/>
                <w:lang w:val="en-US"/>
              </w:rPr>
              <w:t xml:space="preserve"> </w:t>
            </w:r>
            <w:r w:rsidRPr="00292FB7">
              <w:rPr>
                <w:sz w:val="20"/>
                <w:szCs w:val="20"/>
              </w:rPr>
              <w:t>Снарядные инвентарные, хозяйственные кладовые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0E5F31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Ж-2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-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7D4964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40 Актовые залы, </w:t>
            </w:r>
            <w:proofErr w:type="spellStart"/>
            <w:r w:rsidRPr="00292FB7">
              <w:rPr>
                <w:sz w:val="20"/>
                <w:szCs w:val="20"/>
              </w:rPr>
              <w:t>киноаудитории</w:t>
            </w:r>
            <w:proofErr w:type="spellEnd"/>
            <w:r w:rsidRPr="00292FB7">
              <w:rPr>
                <w:sz w:val="20"/>
                <w:szCs w:val="20"/>
              </w:rPr>
              <w:t>, залы отдыха для учащихся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0E5F31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Д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7D4964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41 Эстрады актовых залов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В-1,5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0E5F31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7D4964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42 Кабинеты и комнаты преподавателей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0E5F31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7D4964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43 Медицинские кабинеты образовательных организаций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0E5F31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2,4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0,9</w:t>
            </w:r>
          </w:p>
        </w:tc>
      </w:tr>
      <w:tr w:rsidR="007D4964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44 Рекреации, вестибюли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0E5F31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Е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1,2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0,3</w:t>
            </w:r>
          </w:p>
        </w:tc>
      </w:tr>
      <w:tr w:rsidR="007D4964" w:rsidRPr="00292FB7" w:rsidTr="00D22D15">
        <w:trPr>
          <w:trHeight w:val="20"/>
        </w:trPr>
        <w:tc>
          <w:tcPr>
            <w:tcW w:w="1528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Зрелищные и досугово-развлекательные организации</w:t>
            </w:r>
          </w:p>
        </w:tc>
      </w:tr>
      <w:tr w:rsidR="007D4964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45 Залы многоцелевого назначения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0E5F31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7D4964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46 Зрительные залы театров, концертные залы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0E5F31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7D4964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47 Зрительные залы клубов, клуб-гостиные, репетиционные помещения, помещения для досуговых занятий, собраний, фойе театров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0E5F31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Д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7D4964" w:rsidRPr="00292FB7" w:rsidTr="00D22D15">
        <w:trPr>
          <w:trHeight w:val="20"/>
        </w:trPr>
        <w:tc>
          <w:tcPr>
            <w:tcW w:w="35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48 Залы компьютерных игр, помещения игровых автоматов, настольных игр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0E5F31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7D4964" w:rsidRPr="00292FB7" w:rsidTr="00D22D15">
        <w:trPr>
          <w:trHeight w:val="20"/>
        </w:trPr>
        <w:tc>
          <w:tcPr>
            <w:tcW w:w="35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В-1,2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0E5F31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964" w:rsidRPr="00292FB7" w:rsidRDefault="007D4964" w:rsidP="007D4964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4</w:t>
            </w:r>
            <w:r w:rsidRPr="00292FB7">
              <w:rPr>
                <w:sz w:val="20"/>
                <w:szCs w:val="20"/>
              </w:rPr>
              <w:t>9</w:t>
            </w:r>
            <w:r w:rsidRPr="00292FB7">
              <w:rPr>
                <w:sz w:val="20"/>
                <w:szCs w:val="20"/>
                <w:lang w:val="en-US"/>
              </w:rPr>
              <w:t xml:space="preserve"> </w:t>
            </w:r>
            <w:r w:rsidRPr="00292FB7">
              <w:rPr>
                <w:sz w:val="20"/>
                <w:szCs w:val="20"/>
              </w:rPr>
              <w:t>Биллиардные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</w:t>
            </w:r>
            <w:r w:rsidRPr="00292FB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92FB7">
              <w:rPr>
                <w:sz w:val="20"/>
                <w:szCs w:val="20"/>
              </w:rPr>
              <w:t>Видеокомплексы</w:t>
            </w:r>
            <w:proofErr w:type="spellEnd"/>
            <w:r w:rsidRPr="00292FB7">
              <w:rPr>
                <w:sz w:val="20"/>
                <w:szCs w:val="20"/>
              </w:rPr>
              <w:t xml:space="preserve"> (видеозал, </w:t>
            </w:r>
            <w:proofErr w:type="spellStart"/>
            <w:r w:rsidRPr="00292FB7">
              <w:rPr>
                <w:sz w:val="20"/>
                <w:szCs w:val="20"/>
              </w:rPr>
              <w:t>видеокафе</w:t>
            </w:r>
            <w:proofErr w:type="spellEnd"/>
            <w:r w:rsidRPr="00292FB7">
              <w:rPr>
                <w:sz w:val="20"/>
                <w:szCs w:val="20"/>
              </w:rPr>
              <w:t>)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Е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51 Выставочные залы 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52 Зрительные залы кинотеатров 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Ж-1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53 Фойе кинотеатров, клубов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Е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54 Комнаты кружков, музыкальные классы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5</w:t>
            </w:r>
            <w:r w:rsidRPr="00292FB7">
              <w:rPr>
                <w:sz w:val="20"/>
                <w:szCs w:val="20"/>
              </w:rPr>
              <w:t xml:space="preserve">5 Кино-, </w:t>
            </w:r>
            <w:proofErr w:type="spellStart"/>
            <w:r w:rsidRPr="00292FB7">
              <w:rPr>
                <w:sz w:val="20"/>
                <w:szCs w:val="20"/>
              </w:rPr>
              <w:t>звуко</w:t>
            </w:r>
            <w:proofErr w:type="spellEnd"/>
            <w:r w:rsidRPr="00292FB7">
              <w:rPr>
                <w:sz w:val="20"/>
                <w:szCs w:val="20"/>
              </w:rPr>
              <w:t xml:space="preserve">- и </w:t>
            </w:r>
            <w:proofErr w:type="spellStart"/>
            <w:r w:rsidRPr="00292FB7">
              <w:rPr>
                <w:sz w:val="20"/>
                <w:szCs w:val="20"/>
              </w:rPr>
              <w:t>светоаппаратные</w:t>
            </w:r>
            <w:proofErr w:type="spellEnd"/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9A1716" w:rsidRPr="00292FB7" w:rsidTr="00D22D15">
        <w:trPr>
          <w:trHeight w:val="20"/>
        </w:trPr>
        <w:tc>
          <w:tcPr>
            <w:tcW w:w="1528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Дошкольные образовательные организации (ДОО) (для детей младше 7 лет)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5</w:t>
            </w:r>
            <w:r w:rsidRPr="00292FB7">
              <w:rPr>
                <w:sz w:val="20"/>
                <w:szCs w:val="20"/>
              </w:rPr>
              <w:t>6 Раздевальные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57 Групповые, игровая комната, помещения для занятий детей 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4,0</w:t>
            </w:r>
            <w:r w:rsidRPr="00292FB7">
              <w:rPr>
                <w:sz w:val="20"/>
                <w:szCs w:val="20"/>
                <w:vertAlign w:val="superscript"/>
              </w:rPr>
              <w:t>1)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  <w:r w:rsidRPr="00292FB7">
              <w:rPr>
                <w:sz w:val="20"/>
                <w:szCs w:val="20"/>
                <w:vertAlign w:val="superscript"/>
              </w:rPr>
              <w:t>1)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58 Музыкальный зал, физкультурный зал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4,0</w:t>
            </w:r>
            <w:r w:rsidRPr="00292FB7">
              <w:rPr>
                <w:sz w:val="20"/>
                <w:szCs w:val="20"/>
                <w:vertAlign w:val="superscript"/>
              </w:rPr>
              <w:t>1)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  <w:r w:rsidRPr="00292FB7">
              <w:rPr>
                <w:sz w:val="20"/>
                <w:szCs w:val="20"/>
                <w:vertAlign w:val="superscript"/>
              </w:rPr>
              <w:t>1)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59 Столовые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4,0</w:t>
            </w:r>
            <w:r w:rsidRPr="00292FB7">
              <w:rPr>
                <w:sz w:val="20"/>
                <w:szCs w:val="20"/>
                <w:vertAlign w:val="superscript"/>
              </w:rPr>
              <w:t>1)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  <w:r w:rsidRPr="00292FB7">
              <w:rPr>
                <w:sz w:val="20"/>
                <w:szCs w:val="20"/>
                <w:vertAlign w:val="superscript"/>
              </w:rPr>
              <w:t>1)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2,4</w:t>
            </w:r>
            <w:r w:rsidRPr="00292FB7">
              <w:rPr>
                <w:sz w:val="20"/>
                <w:szCs w:val="20"/>
                <w:vertAlign w:val="superscript"/>
              </w:rPr>
              <w:t>1)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0,9</w:t>
            </w:r>
            <w:r w:rsidRPr="00292FB7">
              <w:rPr>
                <w:sz w:val="20"/>
                <w:szCs w:val="20"/>
                <w:vertAlign w:val="superscript"/>
              </w:rPr>
              <w:t>1)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60 Спальные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61 Изоляторы, комнаты для заболевших детей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2,0</w:t>
            </w:r>
            <w:r w:rsidRPr="00292FB7">
              <w:rPr>
                <w:sz w:val="20"/>
                <w:szCs w:val="20"/>
                <w:vertAlign w:val="superscript"/>
              </w:rPr>
              <w:t>1)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0,5</w:t>
            </w:r>
            <w:r w:rsidRPr="00292FB7">
              <w:rPr>
                <w:sz w:val="20"/>
                <w:szCs w:val="20"/>
                <w:vertAlign w:val="superscript"/>
              </w:rPr>
              <w:t>1)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 Медицинские кабинеты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2,4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0,9</w:t>
            </w:r>
          </w:p>
        </w:tc>
      </w:tr>
      <w:tr w:rsidR="009A1716" w:rsidRPr="00292FB7" w:rsidTr="00D22D15">
        <w:trPr>
          <w:trHeight w:val="20"/>
        </w:trPr>
        <w:tc>
          <w:tcPr>
            <w:tcW w:w="1528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Санаторно-курортные организации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63 Палаты, спальные комнаты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64 Детские палаты, палаты матери и ребенка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65 Кабинеты врачей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66 Кабинеты врачей-педиатров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4,0</w:t>
            </w:r>
            <w:r w:rsidRPr="00292FB7">
              <w:rPr>
                <w:sz w:val="20"/>
                <w:szCs w:val="20"/>
                <w:vertAlign w:val="superscript"/>
              </w:rPr>
              <w:t>1)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  <w:r w:rsidRPr="00292FB7">
              <w:rPr>
                <w:sz w:val="20"/>
                <w:szCs w:val="20"/>
                <w:vertAlign w:val="superscript"/>
              </w:rPr>
              <w:t>1)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2,4</w:t>
            </w:r>
            <w:r w:rsidRPr="00292FB7">
              <w:rPr>
                <w:sz w:val="20"/>
                <w:szCs w:val="20"/>
                <w:vertAlign w:val="superscript"/>
              </w:rPr>
              <w:t>1)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0,9</w:t>
            </w:r>
            <w:r w:rsidRPr="00292FB7">
              <w:rPr>
                <w:sz w:val="20"/>
                <w:szCs w:val="20"/>
                <w:vertAlign w:val="superscript"/>
              </w:rPr>
              <w:t>1)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67 Классные комнаты детских санаториев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Г-0,8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В-2,5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9A1716" w:rsidRPr="00292FB7" w:rsidTr="00D22D15">
        <w:trPr>
          <w:trHeight w:val="20"/>
        </w:trPr>
        <w:tc>
          <w:tcPr>
            <w:tcW w:w="1528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Объекты физкультурного, спортивного и физкультурно-досугового назначения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68 Залы спортивных игр, комнаты для физических упражнений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1,0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06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В-2,0 – с обеих сторон на продольной оси помещения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-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69 Залы бассейнов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 – поверхность воды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1,2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0,3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70 Залы аэробики, гимнастики, борьбы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3</w:t>
            </w:r>
            <w:r w:rsidRPr="00292FB7">
              <w:rPr>
                <w:sz w:val="20"/>
                <w:szCs w:val="20"/>
              </w:rPr>
              <w:t>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2,5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0,7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71 Кегельбаны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9A1716" w:rsidRPr="00292FB7" w:rsidTr="00D22D15">
        <w:trPr>
          <w:trHeight w:val="20"/>
        </w:trPr>
        <w:tc>
          <w:tcPr>
            <w:tcW w:w="1528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Предприятия общественного питания </w:t>
            </w:r>
          </w:p>
        </w:tc>
      </w:tr>
      <w:tr w:rsidR="009A171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72 Обеденные залы ресторанов, столовых, буфетов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0E5F31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716" w:rsidRPr="00292FB7" w:rsidRDefault="009A1716" w:rsidP="009A171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17D3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73 Раздаточные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2</w:t>
            </w:r>
            <w:r w:rsidRPr="00292FB7">
              <w:rPr>
                <w:sz w:val="20"/>
                <w:szCs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17D3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74 Горячие цехи, холодные и заготовительные цехи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1,2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0,3</w:t>
            </w:r>
          </w:p>
        </w:tc>
      </w:tr>
      <w:tr w:rsidR="00217D3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75 </w:t>
            </w:r>
            <w:proofErr w:type="spellStart"/>
            <w:r w:rsidRPr="00292FB7">
              <w:rPr>
                <w:sz w:val="20"/>
                <w:szCs w:val="20"/>
              </w:rPr>
              <w:t>Доготовочные</w:t>
            </w:r>
            <w:proofErr w:type="spellEnd"/>
            <w:r w:rsidRPr="00292FB7">
              <w:rPr>
                <w:sz w:val="20"/>
                <w:szCs w:val="20"/>
              </w:rPr>
              <w:t xml:space="preserve"> цехи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17D3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76 Моечные кухонной и столовой посуды, помещения для резки хлеба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17D3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77 Кондитерские цехи (приготовление и выпечка)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217D3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78 Помещения изготовления шоколада и конфет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217D3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79 Помещения для производства мороженого, напитков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217D3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 Помещения подготовки продуктов, упаковки готовой продукции, комплектации заказов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17D3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81 Склады, загрузочные, кладовые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17D36" w:rsidRPr="00292FB7" w:rsidTr="00D22D15">
        <w:trPr>
          <w:trHeight w:val="20"/>
        </w:trPr>
        <w:tc>
          <w:tcPr>
            <w:tcW w:w="1528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Предприятия розничной и мелкооптовой торговли</w:t>
            </w:r>
          </w:p>
        </w:tc>
      </w:tr>
      <w:tr w:rsidR="00217D3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82 Торговые залы супермаркетов, магазинов самообслуживания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17D3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83 Торговые залы магазинов бе</w:t>
            </w:r>
            <w:r>
              <w:rPr>
                <w:sz w:val="20"/>
                <w:szCs w:val="20"/>
              </w:rPr>
              <w:t xml:space="preserve">з самообслуживания </w:t>
            </w:r>
            <w:r w:rsidRPr="00292FB7">
              <w:rPr>
                <w:sz w:val="20"/>
                <w:szCs w:val="20"/>
              </w:rPr>
              <w:t>продовольственных и непродовольственных товаров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17D3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84 Примерочные кабины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В-1,5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17D3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 Залы демонстрации новых товаров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17D3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86 Помещения отделов заказов, бюро обслуживания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17D3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87 Помещения касс, кассовая зона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17D36" w:rsidRPr="00292FB7" w:rsidTr="000224F9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88 Помещения для подготовки товаров к продаже: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217D36" w:rsidRPr="00292FB7" w:rsidTr="000224F9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а) разрубочные, фасовочные, комплектовочные отдела заказов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17D36" w:rsidRPr="00292FB7" w:rsidTr="000224F9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б) помещения нарезки тканей, гладильные, мастерские магазинов радио- , электротоваров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17D3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89 Мастерские подгонки готового платья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750/300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  <w:r w:rsidRPr="00292FB7"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8</w:t>
            </w:r>
            <w:r w:rsidRPr="00292FB7">
              <w:rPr>
                <w:sz w:val="20"/>
                <w:szCs w:val="20"/>
              </w:rPr>
              <w:t>5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2,1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0,7</w:t>
            </w:r>
          </w:p>
        </w:tc>
      </w:tr>
      <w:tr w:rsidR="00217D3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 Рекламно-декорационные мастерские, мастерские ремонта оборудования и инвентаря, помещения бракеров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600/300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8</w:t>
            </w:r>
            <w:r w:rsidRPr="00292FB7">
              <w:rPr>
                <w:sz w:val="20"/>
                <w:szCs w:val="20"/>
              </w:rPr>
              <w:t>5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0224F9" w:rsidRPr="00292FB7" w:rsidTr="00D22D15">
        <w:trPr>
          <w:trHeight w:val="20"/>
        </w:trPr>
        <w:tc>
          <w:tcPr>
            <w:tcW w:w="1528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Организации санитарно-</w:t>
            </w:r>
            <w:r w:rsidRPr="00292FB7">
              <w:rPr>
                <w:sz w:val="20"/>
                <w:szCs w:val="20"/>
              </w:rPr>
              <w:t xml:space="preserve">бытового обслуживания населения </w:t>
            </w:r>
          </w:p>
        </w:tc>
      </w:tr>
      <w:tr w:rsidR="00217D36" w:rsidRPr="00292FB7" w:rsidTr="00273C39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91 Бани: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217D36" w:rsidRPr="00292FB7" w:rsidTr="00273C39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а) </w:t>
            </w:r>
            <w:proofErr w:type="spellStart"/>
            <w:r w:rsidRPr="00292FB7">
              <w:rPr>
                <w:sz w:val="20"/>
                <w:szCs w:val="20"/>
              </w:rPr>
              <w:t>ожидальные-остывочные</w:t>
            </w:r>
            <w:proofErr w:type="spellEnd"/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Е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250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25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17D36" w:rsidRPr="00292FB7" w:rsidTr="000224F9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б) раздевальные, моечные, душевые, парильные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Ж-1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17D36" w:rsidRPr="00292FB7" w:rsidTr="000224F9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в) бассейны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В-1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17D3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92 Парикмахерские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217D36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93 Косметические кабинеты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750/400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217D36" w:rsidRPr="00292FB7" w:rsidTr="000224F9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94 Фотографии: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217D36" w:rsidRPr="00292FB7" w:rsidTr="000224F9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а) салоны приема и выдачи заказов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17D36" w:rsidRPr="00292FB7" w:rsidTr="000224F9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б) съемочные залы фотоателье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0E5F31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В-1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D36" w:rsidRPr="00292FB7" w:rsidRDefault="00217D36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CC4AA0" w:rsidRPr="00292FB7" w:rsidTr="00D22D15">
        <w:trPr>
          <w:trHeight w:val="20"/>
        </w:trPr>
        <w:tc>
          <w:tcPr>
            <w:tcW w:w="35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C4AA0" w:rsidRPr="00292FB7" w:rsidRDefault="00CC4AA0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95 Фотолаборатории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AA0" w:rsidRPr="00292FB7" w:rsidRDefault="00CC4AA0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993B8A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AA0" w:rsidRPr="000E5F31" w:rsidRDefault="00CC4AA0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AA0" w:rsidRPr="00292FB7" w:rsidRDefault="00CC4AA0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AA0" w:rsidRPr="00292FB7" w:rsidRDefault="00CC4AA0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AA0" w:rsidRPr="00292FB7" w:rsidRDefault="00CC4AA0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AA0" w:rsidRPr="00292FB7" w:rsidRDefault="00CC4AA0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AA0" w:rsidRPr="00292FB7" w:rsidRDefault="00CC4AA0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AA0" w:rsidRPr="00292FB7" w:rsidRDefault="00CC4AA0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AA0" w:rsidRPr="00292FB7" w:rsidRDefault="00CC4AA0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AA0" w:rsidRPr="00292FB7" w:rsidRDefault="00CC4AA0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AA0" w:rsidRPr="00292FB7" w:rsidRDefault="00CC4AA0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AA0" w:rsidRPr="00292FB7" w:rsidRDefault="00CC4AA0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AA0" w:rsidRPr="00292FB7" w:rsidRDefault="00CC4AA0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CC4AA0" w:rsidRPr="00292FB7" w:rsidTr="00D22D15">
        <w:trPr>
          <w:trHeight w:val="20"/>
        </w:trPr>
        <w:tc>
          <w:tcPr>
            <w:tcW w:w="35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AA0" w:rsidRPr="00292FB7" w:rsidRDefault="00CC4AA0" w:rsidP="00217D36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AA0" w:rsidRPr="00292FB7" w:rsidRDefault="00CC4AA0" w:rsidP="00CC4AA0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993B8A">
              <w:rPr>
                <w:sz w:val="20"/>
                <w:szCs w:val="20"/>
              </w:rPr>
              <w:t>В-1,2 – на экране монитора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4AA0" w:rsidRPr="000E5F31" w:rsidRDefault="00CC4AA0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4AA0" w:rsidRPr="00292FB7" w:rsidRDefault="00CC4AA0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4AA0" w:rsidRPr="00292FB7" w:rsidRDefault="00CC4AA0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  <w:r w:rsidRPr="00993B8A">
              <w:rPr>
                <w:sz w:val="20"/>
                <w:szCs w:val="20"/>
              </w:rPr>
              <w:t>е более</w:t>
            </w:r>
            <w:r w:rsidRPr="00292FB7">
              <w:rPr>
                <w:sz w:val="20"/>
                <w:szCs w:val="20"/>
              </w:rPr>
              <w:t xml:space="preserve"> 200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4AA0" w:rsidRPr="00292FB7" w:rsidRDefault="00CC4AA0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4AA0" w:rsidRPr="00292FB7" w:rsidRDefault="00CC4AA0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4AA0" w:rsidRPr="00292FB7" w:rsidRDefault="00CC4AA0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4AA0" w:rsidRPr="00292FB7" w:rsidRDefault="00CC4AA0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4AA0" w:rsidRPr="00292FB7" w:rsidRDefault="00CC4AA0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4AA0" w:rsidRPr="00292FB7" w:rsidRDefault="00CC4AA0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4AA0" w:rsidRPr="00292FB7" w:rsidRDefault="00CC4AA0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4AA0" w:rsidRPr="00292FB7" w:rsidRDefault="00CC4AA0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4AA0" w:rsidRPr="00292FB7" w:rsidRDefault="00CC4AA0" w:rsidP="00217D36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0224F9" w:rsidRPr="00292FB7" w:rsidTr="00273C39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96 Прачечные: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0E5F31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0224F9" w:rsidRPr="00292FB7" w:rsidTr="00273C39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A35A7B">
              <w:rPr>
                <w:color w:val="000000"/>
                <w:sz w:val="20"/>
                <w:szCs w:val="20"/>
              </w:rPr>
              <w:t>а) отделения приема и выдачи белья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0E5F31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0224F9" w:rsidRPr="00292FB7" w:rsidTr="00273C39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A35A7B">
              <w:rPr>
                <w:color w:val="000000"/>
                <w:sz w:val="20"/>
                <w:szCs w:val="20"/>
              </w:rPr>
              <w:t>б) стиральные отделения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0E5F31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VI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25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0224F9" w:rsidRPr="00292FB7" w:rsidTr="00273C39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A35A7B">
              <w:rPr>
                <w:color w:val="000000"/>
                <w:sz w:val="20"/>
                <w:szCs w:val="20"/>
              </w:rPr>
              <w:t>в) хранение стиральных материалов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0E5F31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VIII</w:t>
            </w:r>
            <w:r w:rsidRPr="00292FB7">
              <w:rPr>
                <w:sz w:val="20"/>
                <w:szCs w:val="20"/>
              </w:rPr>
              <w:t>в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0224F9" w:rsidRPr="00292FB7" w:rsidTr="00273C39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A35A7B">
              <w:rPr>
                <w:color w:val="000000"/>
                <w:sz w:val="20"/>
                <w:szCs w:val="20"/>
              </w:rPr>
              <w:t>г) сушильно-гладильные отделения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0E5F31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IV</w:t>
            </w:r>
            <w:r w:rsidRPr="00292FB7">
              <w:rPr>
                <w:sz w:val="20"/>
                <w:szCs w:val="20"/>
              </w:rPr>
              <w:t>б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25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0224F9" w:rsidRPr="00292FB7" w:rsidTr="00273C39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A35A7B">
              <w:rPr>
                <w:color w:val="000000"/>
                <w:sz w:val="20"/>
                <w:szCs w:val="20"/>
              </w:rPr>
              <w:t>д) отделения разборки и упаковки белья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0E5F31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V</w:t>
            </w:r>
            <w:r w:rsidRPr="00292FB7">
              <w:rPr>
                <w:sz w:val="20"/>
                <w:szCs w:val="20"/>
              </w:rPr>
              <w:t>а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21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0224F9" w:rsidRPr="00292FB7" w:rsidTr="000224F9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A35A7B">
              <w:rPr>
                <w:color w:val="000000"/>
                <w:sz w:val="20"/>
                <w:szCs w:val="20"/>
              </w:rPr>
              <w:t>е) отделения ремонта белья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0E5F31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II</w:t>
            </w:r>
            <w:r w:rsidRPr="00292FB7">
              <w:rPr>
                <w:sz w:val="20"/>
                <w:szCs w:val="20"/>
              </w:rPr>
              <w:t>б</w:t>
            </w:r>
            <w:r w:rsidRPr="00292FB7"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  <w:vertAlign w:val="superscript"/>
              </w:rPr>
              <w:t>)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2000/750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25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2,1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0,7</w:t>
            </w:r>
          </w:p>
        </w:tc>
      </w:tr>
      <w:tr w:rsidR="000224F9" w:rsidRPr="00292FB7" w:rsidTr="000224F9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A35A7B">
              <w:rPr>
                <w:color w:val="000000"/>
                <w:sz w:val="20"/>
                <w:szCs w:val="20"/>
              </w:rPr>
              <w:t>ж) хранение белья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В-1,0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0E5F31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Ж-1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0224F9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97 Прачечные с самообслуживанием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0E5F31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0224F9" w:rsidRPr="00292FB7" w:rsidTr="00273C39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98 Химическая чистка одежды: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0E5F31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0224F9" w:rsidRPr="00292FB7" w:rsidTr="00273C39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а) прием и выдача одежды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0E5F31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</w:tr>
      <w:tr w:rsidR="000224F9" w:rsidRPr="00292FB7" w:rsidTr="00273C39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б) помещения химической чистки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0E5F31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VI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25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0224F9" w:rsidRPr="00292FB7" w:rsidTr="00273C39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в) отделения выведения пятен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0E5F31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III</w:t>
            </w:r>
            <w:r w:rsidRPr="00292FB7">
              <w:rPr>
                <w:sz w:val="20"/>
                <w:szCs w:val="20"/>
              </w:rPr>
              <w:t>а</w:t>
            </w:r>
            <w:r w:rsidRPr="00292FB7">
              <w:rPr>
                <w:sz w:val="20"/>
                <w:szCs w:val="20"/>
                <w:vertAlign w:val="superscript"/>
              </w:rPr>
              <w:t>2)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2000/300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25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0224F9" w:rsidRPr="00292FB7" w:rsidTr="00273C39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г) помещения для хранения химикатов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F9" w:rsidRPr="000E5F31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VIII</w:t>
            </w:r>
            <w:r w:rsidRPr="00292FB7">
              <w:rPr>
                <w:sz w:val="20"/>
                <w:szCs w:val="20"/>
              </w:rPr>
              <w:t>в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4F9" w:rsidRPr="00292FB7" w:rsidRDefault="000224F9" w:rsidP="000224F9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99 Ателье изготовления и ремонта одежды и трикотажных изделий: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vertAlign w:val="superscript"/>
              </w:rPr>
            </w:pP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jc w:val="center"/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а) пошивочные цехи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 – на рабочих столах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292FB7">
              <w:rPr>
                <w:sz w:val="20"/>
                <w:szCs w:val="20"/>
                <w:lang w:val="en-US"/>
              </w:rPr>
              <w:t>II</w:t>
            </w:r>
            <w:r w:rsidRPr="00292FB7">
              <w:rPr>
                <w:sz w:val="20"/>
                <w:szCs w:val="20"/>
              </w:rPr>
              <w:t>а</w:t>
            </w:r>
            <w:r w:rsidRPr="00292FB7">
              <w:rPr>
                <w:sz w:val="20"/>
                <w:szCs w:val="20"/>
                <w:vertAlign w:val="superscript"/>
              </w:rPr>
              <w:t>2)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2000/750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4,2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б) закройные отделения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 – на рабочих столах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II</w:t>
            </w:r>
            <w:r w:rsidRPr="00292FB7">
              <w:rPr>
                <w:sz w:val="20"/>
                <w:szCs w:val="20"/>
              </w:rPr>
              <w:t>б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4,2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в) отделения ремонта одежды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II</w:t>
            </w:r>
            <w:r w:rsidRPr="00292FB7">
              <w:rPr>
                <w:sz w:val="20"/>
                <w:szCs w:val="20"/>
              </w:rPr>
              <w:t>а</w:t>
            </w:r>
            <w:r w:rsidRPr="00292FB7">
              <w:rPr>
                <w:sz w:val="20"/>
                <w:szCs w:val="20"/>
                <w:vertAlign w:val="superscript"/>
              </w:rPr>
              <w:t>2)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4000/500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4,2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г) отделения подготовки прикладных материалов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IV</w:t>
            </w:r>
            <w:r w:rsidRPr="00292FB7">
              <w:rPr>
                <w:sz w:val="20"/>
                <w:szCs w:val="20"/>
              </w:rPr>
              <w:t>а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25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2,4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0,9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д) отделения ручной и машинной вязки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II</w:t>
            </w:r>
            <w:r w:rsidRPr="00292FB7">
              <w:rPr>
                <w:sz w:val="20"/>
                <w:szCs w:val="20"/>
              </w:rPr>
              <w:t>в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4,2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е) утюжные, декатировочные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IV</w:t>
            </w:r>
            <w:r w:rsidRPr="00292FB7">
              <w:rPr>
                <w:sz w:val="20"/>
                <w:szCs w:val="20"/>
              </w:rPr>
              <w:t>а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25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2,4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0,9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100 Пункты проката: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а) помещения для посетителей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б) кладовые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В-2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101 Ремонтные мастерские: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а) изготовление и ремонт головных уборов, скорняжные работы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292FB7">
              <w:rPr>
                <w:sz w:val="20"/>
                <w:szCs w:val="20"/>
                <w:lang w:val="en-US"/>
              </w:rPr>
              <w:t>II</w:t>
            </w:r>
            <w:r w:rsidRPr="00292FB7">
              <w:rPr>
                <w:sz w:val="20"/>
                <w:szCs w:val="20"/>
              </w:rPr>
              <w:t>а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2000/750</w:t>
            </w:r>
            <w:r w:rsidRPr="00292FB7">
              <w:rPr>
                <w:sz w:val="20"/>
                <w:szCs w:val="20"/>
                <w:vertAlign w:val="superscript"/>
              </w:rPr>
              <w:t>2)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21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4,2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б) ремонт обуви, галантереи, металлоизделий, изделий из пластмассы, бытовых электроприборов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III</w:t>
            </w:r>
            <w:r w:rsidRPr="00292FB7">
              <w:rPr>
                <w:sz w:val="20"/>
                <w:szCs w:val="20"/>
              </w:rPr>
              <w:t>а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2000/750</w:t>
            </w:r>
            <w:r w:rsidRPr="00292FB7">
              <w:rPr>
                <w:sz w:val="20"/>
                <w:szCs w:val="20"/>
                <w:vertAlign w:val="superscript"/>
              </w:rPr>
              <w:t>2)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24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1,2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в) ремонт часов, ювелирные и граверные работы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II</w:t>
            </w:r>
            <w:r w:rsidRPr="00292FB7">
              <w:rPr>
                <w:sz w:val="20"/>
                <w:szCs w:val="20"/>
              </w:rPr>
              <w:t>б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3000/300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21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4,2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г) ремонт фото-, кино-, радио- и телеаппаратуры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II</w:t>
            </w:r>
            <w:r w:rsidRPr="00292FB7">
              <w:rPr>
                <w:sz w:val="20"/>
                <w:szCs w:val="20"/>
              </w:rPr>
              <w:t>б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3000/300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21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4,2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102 Студия звукозаписи: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а) помещения для записи и прослушивания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б) фонотеки</w:t>
            </w:r>
          </w:p>
        </w:tc>
        <w:tc>
          <w:tcPr>
            <w:tcW w:w="15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-</w:t>
            </w:r>
          </w:p>
        </w:tc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A35A7B" w:rsidRPr="00292FB7" w:rsidTr="00D22D15">
        <w:trPr>
          <w:trHeight w:val="20"/>
        </w:trPr>
        <w:tc>
          <w:tcPr>
            <w:tcW w:w="1528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Гостиницы, мотели, хостелы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103 Бюро обслуживания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104 Помещения дежурного и обслуживающего персонала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</w:tr>
      <w:tr w:rsidR="00A35A7B" w:rsidRPr="00292FB7" w:rsidTr="00D22D15">
        <w:trPr>
          <w:trHeight w:val="2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105 Гостиные, номера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0,5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</w:tr>
    </w:tbl>
    <w:p w:rsidR="0074555D" w:rsidRPr="0074555D" w:rsidRDefault="0074555D" w:rsidP="0074555D">
      <w:pPr>
        <w:rPr>
          <w:vanish/>
        </w:rPr>
      </w:pPr>
    </w:p>
    <w:tbl>
      <w:tblPr>
        <w:tblW w:w="153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560"/>
        <w:gridCol w:w="992"/>
        <w:gridCol w:w="992"/>
        <w:gridCol w:w="992"/>
        <w:gridCol w:w="709"/>
        <w:gridCol w:w="992"/>
        <w:gridCol w:w="709"/>
        <w:gridCol w:w="851"/>
        <w:gridCol w:w="850"/>
        <w:gridCol w:w="851"/>
        <w:gridCol w:w="708"/>
        <w:gridCol w:w="851"/>
        <w:gridCol w:w="709"/>
      </w:tblGrid>
      <w:tr w:rsidR="00A35A7B" w:rsidRPr="00292FB7" w:rsidTr="00273C39">
        <w:trPr>
          <w:trHeight w:val="20"/>
        </w:trPr>
        <w:tc>
          <w:tcPr>
            <w:tcW w:w="1531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Медицинские организации </w:t>
            </w:r>
          </w:p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Приемные и палатные отделения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106 Отсеки краткосрочного наблюдения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107 Палаты отделений для взрослых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108 Палаты: детских отделений; для новорожденных; интенсивной терапии; послеоперационные</w:t>
            </w:r>
            <w:r>
              <w:rPr>
                <w:sz w:val="20"/>
                <w:szCs w:val="20"/>
              </w:rPr>
              <w:t>;</w:t>
            </w:r>
            <w:r w:rsidRPr="00292FB7">
              <w:rPr>
                <w:sz w:val="20"/>
                <w:szCs w:val="20"/>
              </w:rPr>
              <w:t xml:space="preserve"> палаты матери и ребенка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109 Классные комнаты детских стационаров/отделений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110 Игровые комнаты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4,0</w:t>
            </w:r>
            <w:r w:rsidRPr="00292FB7">
              <w:rPr>
                <w:sz w:val="20"/>
                <w:szCs w:val="20"/>
                <w:vertAlign w:val="superscript"/>
              </w:rPr>
              <w:t>1)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vertAlign w:val="superscript"/>
              </w:rPr>
            </w:pPr>
            <w:r w:rsidRPr="00292FB7">
              <w:rPr>
                <w:sz w:val="20"/>
                <w:szCs w:val="20"/>
              </w:rPr>
              <w:t>1,5</w:t>
            </w:r>
            <w:r w:rsidRPr="00292FB7">
              <w:rPr>
                <w:sz w:val="20"/>
                <w:szCs w:val="20"/>
                <w:vertAlign w:val="superscript"/>
              </w:rPr>
              <w:t>1)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111 Помещения приема пищи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112 Процедурные, смотровые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0,9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113 Посты медсестер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114 Комнаты (зоны) дневного пребывания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115 Помещения хранения переносной аппаратуры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VIII</w:t>
            </w:r>
            <w:r w:rsidRPr="00292FB7">
              <w:rPr>
                <w:sz w:val="20"/>
                <w:szCs w:val="20"/>
              </w:rPr>
              <w:t>б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116 Коридоры медицинских организаций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117 Веранды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A35A7B" w:rsidRPr="00292FB7" w:rsidTr="00273C39">
        <w:trPr>
          <w:trHeight w:val="20"/>
        </w:trPr>
        <w:tc>
          <w:tcPr>
            <w:tcW w:w="1531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Лечебные отделения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118 Операционные, реанимационный зал, манипуляционные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119 Родовые палаты, диализные залы, перевязочные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0,9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120 Предоперационные, </w:t>
            </w:r>
            <w:proofErr w:type="spellStart"/>
            <w:r w:rsidRPr="00292FB7">
              <w:rPr>
                <w:sz w:val="20"/>
                <w:szCs w:val="20"/>
              </w:rPr>
              <w:t>предреанимационные</w:t>
            </w:r>
            <w:proofErr w:type="spellEnd"/>
            <w:r w:rsidRPr="00292FB7">
              <w:rPr>
                <w:sz w:val="20"/>
                <w:szCs w:val="20"/>
              </w:rPr>
              <w:t xml:space="preserve"> палаты, протокольные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121 Монтажные аппаратов искусственного кровообращения, искусственной почки, подготовки </w:t>
            </w:r>
            <w:proofErr w:type="spellStart"/>
            <w:r w:rsidRPr="00292FB7">
              <w:rPr>
                <w:sz w:val="20"/>
                <w:szCs w:val="20"/>
              </w:rPr>
              <w:t>инфузионных</w:t>
            </w:r>
            <w:proofErr w:type="spellEnd"/>
            <w:r w:rsidRPr="00292FB7">
              <w:rPr>
                <w:sz w:val="20"/>
                <w:szCs w:val="20"/>
              </w:rPr>
              <w:t xml:space="preserve"> систем и т. п.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pStyle w:val="a1"/>
              <w:tabs>
                <w:tab w:val="left" w:pos="0"/>
              </w:tabs>
              <w:spacing w:after="0"/>
              <w:rPr>
                <w:bCs/>
                <w:sz w:val="20"/>
                <w:szCs w:val="20"/>
              </w:rPr>
            </w:pPr>
            <w:r w:rsidRPr="00292FB7">
              <w:rPr>
                <w:bCs/>
                <w:sz w:val="20"/>
                <w:szCs w:val="20"/>
              </w:rPr>
              <w:t>122 Помещения хранения и подготовки крови к переливанию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pStyle w:val="a1"/>
              <w:tabs>
                <w:tab w:val="left" w:pos="0"/>
              </w:tabs>
              <w:rPr>
                <w:bCs/>
                <w:sz w:val="20"/>
              </w:rPr>
            </w:pPr>
            <w:r w:rsidRPr="00292FB7">
              <w:rPr>
                <w:bCs/>
                <w:sz w:val="20"/>
              </w:rPr>
              <w:t>123 Помещения хранения и приготовления гипса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VIII</w:t>
            </w:r>
            <w:r w:rsidRPr="00292FB7">
              <w:rPr>
                <w:sz w:val="20"/>
                <w:szCs w:val="20"/>
              </w:rPr>
              <w:t>б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A35A7B" w:rsidRPr="00292FB7" w:rsidTr="00273C39">
        <w:trPr>
          <w:trHeight w:val="20"/>
        </w:trPr>
        <w:tc>
          <w:tcPr>
            <w:tcW w:w="1531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Отделения консультативного приема, кабинеты диагностики и лечения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124 Регистратуры, диспетчерские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125 Кабинеты хирургов, акушеров, гинекологов, травматологов, </w:t>
            </w:r>
            <w:proofErr w:type="spellStart"/>
            <w:r w:rsidRPr="00292FB7">
              <w:rPr>
                <w:sz w:val="20"/>
                <w:szCs w:val="20"/>
              </w:rPr>
              <w:t>педиат</w:t>
            </w:r>
            <w:proofErr w:type="spellEnd"/>
            <w:r w:rsidRPr="00292FB7">
              <w:rPr>
                <w:sz w:val="20"/>
                <w:szCs w:val="20"/>
              </w:rPr>
              <w:t xml:space="preserve">-ров, инфекционистов, дерматологов, аллергологов, стоматологов; смотровые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0,9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pStyle w:val="a1"/>
              <w:tabs>
                <w:tab w:val="left" w:pos="0"/>
              </w:tabs>
              <w:spacing w:after="0"/>
              <w:rPr>
                <w:bCs/>
                <w:sz w:val="20"/>
                <w:szCs w:val="20"/>
              </w:rPr>
            </w:pPr>
            <w:r w:rsidRPr="00292FB7">
              <w:rPr>
                <w:bCs/>
                <w:sz w:val="20"/>
                <w:szCs w:val="20"/>
              </w:rPr>
              <w:t xml:space="preserve">126 </w:t>
            </w:r>
            <w:r w:rsidRPr="00A35A7B">
              <w:rPr>
                <w:bCs/>
                <w:color w:val="000000"/>
                <w:sz w:val="20"/>
                <w:szCs w:val="20"/>
              </w:rPr>
              <w:t>Кабинеты приема врачей других специальностей (кроме приведенных в пункте 125), фельдшеров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bCs/>
                <w:sz w:val="20"/>
                <w:szCs w:val="20"/>
              </w:rPr>
              <w:t>127 Темные комнаты офтальмологов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З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  <w:r w:rsidRPr="00292FB7">
              <w:rPr>
                <w:sz w:val="20"/>
                <w:szCs w:val="20"/>
                <w:vertAlign w:val="superscript"/>
              </w:rPr>
              <w:t>2)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pStyle w:val="a1"/>
              <w:tabs>
                <w:tab w:val="left" w:pos="0"/>
              </w:tabs>
              <w:spacing w:after="0"/>
              <w:rPr>
                <w:bCs/>
                <w:sz w:val="20"/>
                <w:szCs w:val="20"/>
              </w:rPr>
            </w:pPr>
            <w:r w:rsidRPr="00292FB7">
              <w:rPr>
                <w:bCs/>
                <w:sz w:val="20"/>
                <w:szCs w:val="20"/>
              </w:rPr>
              <w:t>128 Кабинеты функциональной диагностики, физиотерапии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bCs/>
                <w:sz w:val="20"/>
                <w:szCs w:val="20"/>
              </w:rPr>
              <w:t xml:space="preserve">129 Процедурные эндоскопических кабинетов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  <w:u w:val="single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  <w:u w:val="single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bCs/>
                <w:sz w:val="20"/>
                <w:szCs w:val="20"/>
              </w:rPr>
              <w:t xml:space="preserve">130 Комнаты управления кабинетов лучевой терапии и диагностики, </w:t>
            </w:r>
            <w:r>
              <w:rPr>
                <w:bCs/>
                <w:sz w:val="20"/>
                <w:szCs w:val="20"/>
              </w:rPr>
              <w:t>архивы, технические помещения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  <w:u w:val="single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131 Процедурные </w:t>
            </w:r>
            <w:proofErr w:type="spellStart"/>
            <w:r w:rsidRPr="00292FB7">
              <w:rPr>
                <w:bCs/>
                <w:sz w:val="20"/>
                <w:szCs w:val="20"/>
              </w:rPr>
              <w:t>рентгентерапевти-ческих</w:t>
            </w:r>
            <w:proofErr w:type="spellEnd"/>
            <w:r w:rsidRPr="00292FB7">
              <w:rPr>
                <w:bCs/>
                <w:sz w:val="20"/>
                <w:szCs w:val="20"/>
              </w:rPr>
              <w:t xml:space="preserve">, </w:t>
            </w:r>
            <w:proofErr w:type="spellStart"/>
            <w:r w:rsidRPr="00292FB7">
              <w:rPr>
                <w:bCs/>
                <w:sz w:val="20"/>
                <w:szCs w:val="20"/>
              </w:rPr>
              <w:t>рентгендиагностических</w:t>
            </w:r>
            <w:proofErr w:type="spellEnd"/>
            <w:r w:rsidRPr="00292FB7">
              <w:rPr>
                <w:bCs/>
                <w:sz w:val="20"/>
                <w:szCs w:val="20"/>
              </w:rPr>
              <w:t xml:space="preserve"> кабинетов, компьютерной </w:t>
            </w:r>
            <w:proofErr w:type="spellStart"/>
            <w:r w:rsidRPr="00292FB7">
              <w:rPr>
                <w:bCs/>
                <w:sz w:val="20"/>
                <w:szCs w:val="20"/>
              </w:rPr>
              <w:t>томогра-фии</w:t>
            </w:r>
            <w:proofErr w:type="spellEnd"/>
            <w:r w:rsidRPr="00292FB7">
              <w:rPr>
                <w:bCs/>
                <w:sz w:val="20"/>
                <w:szCs w:val="20"/>
              </w:rPr>
              <w:t>, флюорографии, введения радиофармацевтических препаратов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A35A7B" w:rsidRDefault="00A35A7B" w:rsidP="00D22D15">
            <w:pPr>
              <w:jc w:val="center"/>
              <w:rPr>
                <w:color w:val="000000"/>
                <w:sz w:val="20"/>
                <w:szCs w:val="20"/>
                <w:vertAlign w:val="superscript"/>
                <w:lang w:val="en-US"/>
              </w:rPr>
            </w:pPr>
            <w:r w:rsidRPr="00A35A7B">
              <w:rPr>
                <w:color w:val="000000"/>
                <w:sz w:val="20"/>
                <w:szCs w:val="20"/>
              </w:rPr>
              <w:t>400</w:t>
            </w:r>
            <w:r w:rsidRPr="00A35A7B">
              <w:rPr>
                <w:color w:val="000000"/>
                <w:sz w:val="20"/>
                <w:szCs w:val="20"/>
                <w:vertAlign w:val="superscript"/>
              </w:rPr>
              <w:t>3)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A35A7B" w:rsidRDefault="00A35A7B" w:rsidP="00D22D15">
            <w:pPr>
              <w:jc w:val="center"/>
              <w:rPr>
                <w:color w:val="000000"/>
                <w:sz w:val="20"/>
                <w:szCs w:val="20"/>
              </w:rPr>
            </w:pPr>
            <w:r w:rsidRPr="00A35A7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132 Помещения бальнеотерапии, душевые залы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133 Помещения трудотерапии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134 Помещения для лечения сном, фотарии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Ж-2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135 Кабинеты массажа, лечебной физкультуры, тренажерные залы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  <w:u w:val="single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136 Помещения подготовки </w:t>
            </w:r>
            <w:proofErr w:type="spellStart"/>
            <w:r w:rsidRPr="00292FB7">
              <w:rPr>
                <w:sz w:val="20"/>
                <w:szCs w:val="20"/>
              </w:rPr>
              <w:t>парафи</w:t>
            </w:r>
            <w:proofErr w:type="spellEnd"/>
            <w:r w:rsidRPr="00292FB7">
              <w:rPr>
                <w:sz w:val="20"/>
                <w:szCs w:val="20"/>
              </w:rPr>
              <w:t>-на, озокерита, обработки прокладок, стирки и сушки простыней, холстов, брезентов, регенерации грязи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proofErr w:type="spellStart"/>
            <w:r w:rsidRPr="00292FB7">
              <w:rPr>
                <w:sz w:val="20"/>
                <w:szCs w:val="20"/>
              </w:rPr>
              <w:t>VIIIб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A35A7B" w:rsidRPr="00292FB7" w:rsidTr="00273C39">
        <w:trPr>
          <w:trHeight w:val="20"/>
        </w:trPr>
        <w:tc>
          <w:tcPr>
            <w:tcW w:w="1531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Лаборатории медицинских организаций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137 Помещения приема, выдачи и регистрации анализов, весовые, помещения подготовки питательных сред, помещения для окраски проб, </w:t>
            </w:r>
            <w:proofErr w:type="spellStart"/>
            <w:r w:rsidRPr="00292FB7">
              <w:rPr>
                <w:sz w:val="20"/>
                <w:szCs w:val="20"/>
              </w:rPr>
              <w:t>центрифужные</w:t>
            </w:r>
            <w:proofErr w:type="spellEnd"/>
            <w:r w:rsidRPr="00292FB7">
              <w:rPr>
                <w:sz w:val="20"/>
                <w:szCs w:val="20"/>
              </w:rPr>
              <w:t>, микроскопические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138 Лаборантские для исследований (общеклинические, гематологические, биохимические, серологические, микробиологические)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0,9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139 Боксы микробиологические, лаборантские эмбриологические, лаборатории клеточных технологий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140 Препараторские, помещения подготовки результатов исследований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141 Моечные, стерилизационные лабораторной посуды, термостатные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142 Кабинеты с кабинами зондирования и взятия желудочного сока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143 Стеклодувные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292FB7">
              <w:rPr>
                <w:sz w:val="20"/>
                <w:szCs w:val="20"/>
                <w:lang w:val="en-US"/>
              </w:rPr>
              <w:t>VII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144 Помещения зубных техников, гипсовые, </w:t>
            </w:r>
            <w:proofErr w:type="spellStart"/>
            <w:r w:rsidRPr="00292FB7">
              <w:rPr>
                <w:sz w:val="20"/>
                <w:szCs w:val="20"/>
              </w:rPr>
              <w:t>полимеризационные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II</w:t>
            </w:r>
            <w:r w:rsidRPr="00292FB7">
              <w:rPr>
                <w:sz w:val="20"/>
                <w:szCs w:val="20"/>
              </w:rPr>
              <w:t>в</w:t>
            </w:r>
            <w:r w:rsidRPr="00292FB7">
              <w:rPr>
                <w:sz w:val="20"/>
                <w:szCs w:val="20"/>
                <w:vertAlign w:val="superscript"/>
              </w:rPr>
              <w:t>2)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2000/300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</w:tr>
      <w:tr w:rsidR="00A35A7B" w:rsidRPr="00292FB7" w:rsidTr="00273C39">
        <w:trPr>
          <w:trHeight w:val="20"/>
        </w:trPr>
        <w:tc>
          <w:tcPr>
            <w:tcW w:w="1531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Стерилизационные помещения и дезинфекционные помещения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145 Стерилизационные, автоклавные, помещения приема и хранения материалов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IV</w:t>
            </w:r>
            <w:r w:rsidRPr="00292FB7">
              <w:rPr>
                <w:sz w:val="20"/>
                <w:szCs w:val="20"/>
              </w:rPr>
              <w:t>г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  <w:u w:val="single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146 Помещения подготовки инструмента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IV</w:t>
            </w:r>
            <w:r w:rsidRPr="00292FB7">
              <w:rPr>
                <w:sz w:val="20"/>
                <w:szCs w:val="20"/>
              </w:rPr>
              <w:t>г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147 Помещения ремонта и заточки инструмента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III</w:t>
            </w:r>
            <w:r w:rsidRPr="00292FB7">
              <w:rPr>
                <w:sz w:val="20"/>
                <w:szCs w:val="20"/>
              </w:rPr>
              <w:t>в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148 Помещения дезинфекционных камер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Ж-1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  <w:u w:val="single"/>
              </w:rPr>
            </w:pPr>
            <w:r w:rsidRPr="00292FB7">
              <w:rPr>
                <w:sz w:val="20"/>
                <w:szCs w:val="20"/>
              </w:rPr>
              <w:t>150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A35A7B" w:rsidRPr="00292FB7" w:rsidTr="00273C39">
        <w:trPr>
          <w:trHeight w:val="20"/>
        </w:trPr>
        <w:tc>
          <w:tcPr>
            <w:tcW w:w="1531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Патологоанатомическое отделение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149 Секционные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0,7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150 </w:t>
            </w:r>
            <w:proofErr w:type="spellStart"/>
            <w:r w:rsidRPr="00292FB7">
              <w:rPr>
                <w:sz w:val="20"/>
                <w:szCs w:val="20"/>
              </w:rPr>
              <w:t>Предсекционные</w:t>
            </w:r>
            <w:proofErr w:type="spellEnd"/>
            <w:r w:rsidRPr="00292FB7">
              <w:rPr>
                <w:sz w:val="20"/>
                <w:szCs w:val="20"/>
              </w:rPr>
              <w:t>, фиксационные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A35A7B" w:rsidRPr="00292FB7" w:rsidTr="00273C39">
        <w:trPr>
          <w:trHeight w:val="20"/>
        </w:trPr>
        <w:tc>
          <w:tcPr>
            <w:tcW w:w="1531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Помещения пищеблоков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151 Раздаточные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152 Горячие, холодные, </w:t>
            </w:r>
            <w:proofErr w:type="spellStart"/>
            <w:r w:rsidRPr="00292FB7">
              <w:rPr>
                <w:sz w:val="20"/>
                <w:szCs w:val="20"/>
              </w:rPr>
              <w:t>доготовочные</w:t>
            </w:r>
            <w:proofErr w:type="spellEnd"/>
            <w:r w:rsidRPr="00292FB7">
              <w:rPr>
                <w:sz w:val="20"/>
                <w:szCs w:val="20"/>
              </w:rPr>
              <w:t>, заготовочные цехи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153 Моечные посуды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154 Загрузочные, кладовые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Ж-1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A35A7B" w:rsidRPr="00292FB7" w:rsidTr="00273C39">
        <w:trPr>
          <w:trHeight w:val="20"/>
        </w:trPr>
        <w:tc>
          <w:tcPr>
            <w:tcW w:w="1531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Аптеки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155 Площади для посетителей в зале обслуживания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156 Рецептурные отделы, отделы ручной продажи, оптики, готовых лекарственных средств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157 Фармацевтические, ассистентские, асептические, аналитические, фасовочные, заготовочные концентратов и полуфабрикатов, контрольно-маркировочные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750/300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  <w:u w:val="single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0,9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158 Моечные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159 Помещения хранения лекарственных и перевязочных средств, посуды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160 Помещение хранения кислот, дезинфекционных средств, горючих и легковоспламеняющихся жидкостей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Ж-1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161 Кладовые тары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Ж-2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A35A7B" w:rsidRPr="00292FB7" w:rsidTr="00273C39">
        <w:trPr>
          <w:trHeight w:val="20"/>
        </w:trPr>
        <w:tc>
          <w:tcPr>
            <w:tcW w:w="1531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Центры гигиены и эпидемиологии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pacing w:val="-4"/>
                <w:sz w:val="20"/>
                <w:szCs w:val="20"/>
              </w:rPr>
            </w:pPr>
            <w:r w:rsidRPr="00292FB7">
              <w:rPr>
                <w:spacing w:val="-4"/>
                <w:sz w:val="20"/>
                <w:szCs w:val="20"/>
              </w:rPr>
              <w:t>162 Диспетчерские, помещения хранения и выдачи готовых приманок, фасовочные, выдачи дезинфекционных средств и бактерийных препаратов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163 Помещения хранения биологических, лечебных, диагностических препаратов, реактивов, дезинфицирующих средств, кислот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164 Помещения хранения дезинфекционной аппаратуры, инвентаря, белья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993B8A">
              <w:rPr>
                <w:sz w:val="20"/>
                <w:szCs w:val="20"/>
              </w:rPr>
              <w:t>150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165 Комнаты гельминтологов, энтомологов, вирусологов, бактериологов, лаборантские, химические, биохимические лаборатории, серологические, боксы, препараторские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0,7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166 Радиологические, </w:t>
            </w:r>
            <w:proofErr w:type="spellStart"/>
            <w:r w:rsidRPr="00292FB7">
              <w:rPr>
                <w:sz w:val="20"/>
                <w:szCs w:val="20"/>
              </w:rPr>
              <w:t>радиохими-ческие</w:t>
            </w:r>
            <w:proofErr w:type="spellEnd"/>
            <w:r w:rsidRPr="00292FB7">
              <w:rPr>
                <w:sz w:val="20"/>
                <w:szCs w:val="20"/>
              </w:rPr>
              <w:t xml:space="preserve">, помещения спектроскопии и полярографии, лаборатории акустики, вибрации, электромагнитных полей, физиологии труда, </w:t>
            </w:r>
            <w:proofErr w:type="spellStart"/>
            <w:r w:rsidRPr="00292FB7">
              <w:rPr>
                <w:sz w:val="20"/>
                <w:szCs w:val="20"/>
              </w:rPr>
              <w:t>средоварочные</w:t>
            </w:r>
            <w:proofErr w:type="spellEnd"/>
            <w:r w:rsidRPr="00292FB7">
              <w:rPr>
                <w:sz w:val="20"/>
                <w:szCs w:val="20"/>
              </w:rPr>
              <w:t xml:space="preserve"> с боксами, термитные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167 Моечные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168 Помещения взятия проб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169 Боксы серологических исследований особо опасных инфекций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0,9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170 Комнаты </w:t>
            </w:r>
            <w:proofErr w:type="spellStart"/>
            <w:r w:rsidRPr="00292FB7">
              <w:rPr>
                <w:sz w:val="20"/>
                <w:szCs w:val="20"/>
              </w:rPr>
              <w:t>зоопаразитологов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171 </w:t>
            </w:r>
            <w:proofErr w:type="spellStart"/>
            <w:r w:rsidRPr="00292FB7">
              <w:rPr>
                <w:sz w:val="20"/>
                <w:szCs w:val="20"/>
              </w:rPr>
              <w:t>Биопробные</w:t>
            </w:r>
            <w:proofErr w:type="spellEnd"/>
            <w:r w:rsidRPr="00292FB7">
              <w:rPr>
                <w:sz w:val="20"/>
                <w:szCs w:val="20"/>
              </w:rPr>
              <w:t>, помещения хранения питательных сред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172 Помещения дезинфекционных камер, стерильные цехи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173 Помещения сжигания трупов животных и отходов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VIII</w:t>
            </w:r>
            <w:r w:rsidRPr="00292FB7">
              <w:rPr>
                <w:sz w:val="20"/>
                <w:szCs w:val="20"/>
              </w:rPr>
              <w:t>б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A35A7B" w:rsidRPr="00292FB7" w:rsidTr="00273C39">
        <w:trPr>
          <w:trHeight w:val="20"/>
        </w:trPr>
        <w:tc>
          <w:tcPr>
            <w:tcW w:w="1531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Объекты ветеринарной деятельности (ветеринарные клиники, ветеринарные госпитали, виварии)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174 Виварии. Помещения для содержания животных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993B8A">
              <w:rPr>
                <w:sz w:val="20"/>
                <w:szCs w:val="20"/>
              </w:rPr>
              <w:t>21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0,7</w:t>
            </w:r>
          </w:p>
        </w:tc>
      </w:tr>
      <w:tr w:rsidR="00A35A7B" w:rsidRPr="00292FB7" w:rsidTr="00273C39">
        <w:trPr>
          <w:trHeight w:val="20"/>
        </w:trPr>
        <w:tc>
          <w:tcPr>
            <w:tcW w:w="1531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Станции скорой медицинской помощи, станции переливания крови 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175 Диспетчерские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176 Помещения радиопоста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177 Помещения хранения ящиков выездных бригад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В-1,0 – стеллажи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VIII</w:t>
            </w:r>
            <w:r w:rsidRPr="00292FB7">
              <w:rPr>
                <w:sz w:val="20"/>
                <w:szCs w:val="20"/>
              </w:rPr>
              <w:t>б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75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178 Помещения текущего запаса медикаментов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179 Комнаты выездных бригад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  <w:lang w:val="en-US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</w:tr>
      <w:tr w:rsidR="00A35A7B" w:rsidRPr="00292FB7" w:rsidTr="00273C39">
        <w:trPr>
          <w:trHeight w:val="20"/>
        </w:trPr>
        <w:tc>
          <w:tcPr>
            <w:tcW w:w="1531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Молочные кухни, раздаточные пункты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180 Помещения фильтрации и разлива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181 </w:t>
            </w:r>
            <w:proofErr w:type="spellStart"/>
            <w:r w:rsidRPr="00292FB7">
              <w:rPr>
                <w:sz w:val="20"/>
                <w:szCs w:val="20"/>
              </w:rPr>
              <w:t>Остывочные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182 Помещения приготовления и фасовки продуктов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183 Помещения приема и хранения посуды, раздаточные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A35A7B" w:rsidRPr="00292FB7" w:rsidTr="00273C39">
        <w:trPr>
          <w:trHeight w:val="20"/>
        </w:trPr>
        <w:tc>
          <w:tcPr>
            <w:tcW w:w="1531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Вокзалы всех видов транспорта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184 Залы ожидания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Д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  <w:u w:val="single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185 Операционные залы, отделения связи, операторские, диспетчерские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186 Вычислительные центры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500/300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187 Кассовые залы, билетные багажные кассы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  <w:u w:val="single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188 Распределительные залы, вестибюли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  <w:r w:rsidRPr="00292FB7">
              <w:rPr>
                <w:sz w:val="20"/>
                <w:szCs w:val="20"/>
                <w:vertAlign w:val="superscript"/>
              </w:rPr>
              <w:t>2)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189 Комнаты матери и ребенка, длительного пребывания пассажиров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292FB7">
              <w:rPr>
                <w:sz w:val="20"/>
                <w:szCs w:val="20"/>
                <w:lang w:val="en-US"/>
              </w:rPr>
              <w:t>Б-2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2,5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</w:tr>
      <w:tr w:rsidR="00A35A7B" w:rsidRPr="00292FB7" w:rsidTr="00273C39">
        <w:trPr>
          <w:trHeight w:val="20"/>
        </w:trPr>
        <w:tc>
          <w:tcPr>
            <w:tcW w:w="1531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Жилые дома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190 Жилые комнаты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b/>
                <w:sz w:val="20"/>
                <w:szCs w:val="20"/>
              </w:rPr>
            </w:pPr>
            <w:r w:rsidRPr="00292FB7">
              <w:rPr>
                <w:b/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191 Кухни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0,3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192 Коридоры, ванные, уборные 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Ж-2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193 Общедомовые помещения: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35A7B" w:rsidRPr="00292FB7" w:rsidRDefault="00A35A7B" w:rsidP="00D22D1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а) помещения консьержа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В-1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б) вестибюли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З-1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в) лестницы и лестничные площадки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З-2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г) поэтажные коридоры и лифтовые холлы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З-1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д) поэтажные коридоры и лифтовые холлы</w:t>
            </w:r>
          </w:p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пол, площадки, ступени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З-2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0,1</w:t>
            </w:r>
            <w:r w:rsidRPr="00292FB7">
              <w:rPr>
                <w:sz w:val="20"/>
                <w:szCs w:val="20"/>
                <w:vertAlign w:val="superscript"/>
              </w:rPr>
              <w:t>2)</w:t>
            </w:r>
          </w:p>
        </w:tc>
      </w:tr>
      <w:tr w:rsidR="00A35A7B" w:rsidRPr="00292FB7" w:rsidTr="00273C39">
        <w:trPr>
          <w:trHeight w:val="20"/>
        </w:trPr>
        <w:tc>
          <w:tcPr>
            <w:tcW w:w="1531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Вспомогательные здания и помещения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194 Санитарно-бытовые помещения: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а) умывальные, уборные, курительные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Ж-2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br w:type="page"/>
            </w:r>
            <w:r w:rsidRPr="00292FB7">
              <w:rPr>
                <w:sz w:val="20"/>
                <w:szCs w:val="20"/>
              </w:rPr>
              <w:t xml:space="preserve">б) душевые, гардеробные, помещения для сушки, </w:t>
            </w:r>
            <w:proofErr w:type="spellStart"/>
            <w:r w:rsidRPr="00292FB7">
              <w:rPr>
                <w:sz w:val="20"/>
                <w:szCs w:val="20"/>
              </w:rPr>
              <w:t>обеспыливания</w:t>
            </w:r>
            <w:proofErr w:type="spellEnd"/>
            <w:r w:rsidRPr="00292FB7">
              <w:rPr>
                <w:sz w:val="20"/>
                <w:szCs w:val="20"/>
              </w:rPr>
              <w:t xml:space="preserve"> и </w:t>
            </w:r>
            <w:proofErr w:type="spellStart"/>
            <w:r w:rsidRPr="00292FB7">
              <w:rPr>
                <w:sz w:val="20"/>
                <w:szCs w:val="20"/>
              </w:rPr>
              <w:t>обезза-раживания</w:t>
            </w:r>
            <w:proofErr w:type="spellEnd"/>
            <w:r w:rsidRPr="00292FB7">
              <w:rPr>
                <w:sz w:val="20"/>
                <w:szCs w:val="20"/>
              </w:rPr>
              <w:t xml:space="preserve"> одежды и обуви, </w:t>
            </w:r>
            <w:proofErr w:type="spellStart"/>
            <w:r w:rsidRPr="00292FB7">
              <w:rPr>
                <w:sz w:val="20"/>
                <w:szCs w:val="20"/>
              </w:rPr>
              <w:t>помеще-ния</w:t>
            </w:r>
            <w:proofErr w:type="spellEnd"/>
            <w:r w:rsidRPr="00292FB7">
              <w:rPr>
                <w:sz w:val="20"/>
                <w:szCs w:val="20"/>
              </w:rPr>
              <w:t xml:space="preserve"> для обогревания работающих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Ж-2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195 Здравпункты: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а) </w:t>
            </w:r>
            <w:proofErr w:type="spellStart"/>
            <w:r w:rsidRPr="00292FB7">
              <w:rPr>
                <w:sz w:val="20"/>
                <w:szCs w:val="20"/>
              </w:rPr>
              <w:t>ожидальные</w:t>
            </w:r>
            <w:proofErr w:type="spellEnd"/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б) регистратуры, комнаты дежурного персонала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Б-2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0,7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в) кабинеты врачей, перевязочные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Б-1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15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3,0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1,8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0,6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г) процедурные кабинеты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А-2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90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4,0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1,5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2,4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0,9</w:t>
            </w:r>
          </w:p>
        </w:tc>
      </w:tr>
      <w:tr w:rsidR="00A35A7B" w:rsidRPr="00292FB7" w:rsidTr="00273C39">
        <w:trPr>
          <w:trHeight w:val="20"/>
        </w:trPr>
        <w:tc>
          <w:tcPr>
            <w:tcW w:w="1531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Прочие помещения общественных зданий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196 Вестибюли и гардеробные уличной одежды: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а) в </w:t>
            </w:r>
            <w:r>
              <w:rPr>
                <w:sz w:val="20"/>
                <w:szCs w:val="20"/>
              </w:rPr>
              <w:t>образовательных организациях высшего образования</w:t>
            </w:r>
            <w:r w:rsidRPr="00292FB7">
              <w:rPr>
                <w:sz w:val="20"/>
                <w:szCs w:val="20"/>
              </w:rPr>
              <w:t>, общеобразовательных организациях, общежитиях, гостиницах, театрах, клубах, при входах в крупные промышленные предприятия и общественные здания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Е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25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  <w:r w:rsidRPr="00292FB7">
              <w:rPr>
                <w:sz w:val="20"/>
                <w:szCs w:val="20"/>
                <w:vertAlign w:val="superscript"/>
              </w:rPr>
              <w:t>2)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б) в прочих промышленных, </w:t>
            </w:r>
            <w:proofErr w:type="spellStart"/>
            <w:r w:rsidRPr="00292FB7">
              <w:rPr>
                <w:sz w:val="20"/>
                <w:szCs w:val="20"/>
              </w:rPr>
              <w:t>вспомо-гательных</w:t>
            </w:r>
            <w:proofErr w:type="spellEnd"/>
            <w:r w:rsidRPr="00292FB7">
              <w:rPr>
                <w:sz w:val="20"/>
                <w:szCs w:val="20"/>
              </w:rPr>
              <w:t xml:space="preserve"> и общественных зданиях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Ж-1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в) в жилых зданиях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З-1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197 Лестницы, эскалаторы, </w:t>
            </w:r>
            <w:proofErr w:type="spellStart"/>
            <w:r w:rsidRPr="00292FB7">
              <w:rPr>
                <w:sz w:val="20"/>
                <w:szCs w:val="20"/>
              </w:rPr>
              <w:t>траволаторы</w:t>
            </w:r>
            <w:proofErr w:type="spellEnd"/>
            <w:r>
              <w:rPr>
                <w:sz w:val="20"/>
                <w:szCs w:val="20"/>
              </w:rPr>
              <w:t>: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а) главные лестничные клетки общественных, производственных и вспомогательных зданий, тамбуры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пол, площадки, ступени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Ж-2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22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9D5F2C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A35A7B">
              <w:rPr>
                <w:color w:val="000000"/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0,2</w:t>
            </w:r>
            <w:r w:rsidRPr="00292FB7">
              <w:rPr>
                <w:sz w:val="20"/>
                <w:szCs w:val="20"/>
                <w:vertAlign w:val="superscript"/>
              </w:rPr>
              <w:t>2)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б) лестничные клетки жилых зданий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З-2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0,1</w:t>
            </w:r>
            <w:r w:rsidRPr="00292FB7">
              <w:rPr>
                <w:sz w:val="20"/>
                <w:szCs w:val="20"/>
                <w:vertAlign w:val="superscript"/>
              </w:rPr>
              <w:t>2)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в) остальные лестничные клетки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З-1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jc w:val="center"/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0,1</w:t>
            </w:r>
            <w:r w:rsidRPr="00292FB7">
              <w:rPr>
                <w:sz w:val="20"/>
                <w:szCs w:val="20"/>
                <w:vertAlign w:val="superscript"/>
              </w:rPr>
              <w:t>2)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198 Лифтовые холлы: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а) в общественных, производственных и вспомогательных зданиях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Ж-2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б) в жилых зданиях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З-2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80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199 Коридоры и проходы, пути движения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а) главные коридоры и проходы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Ж-2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60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0,1</w:t>
            </w:r>
            <w:r w:rsidRPr="00292FB7">
              <w:rPr>
                <w:sz w:val="20"/>
                <w:szCs w:val="20"/>
                <w:vertAlign w:val="superscript"/>
              </w:rPr>
              <w:t>2)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б) поэтажные коридоры жилых зданий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З-2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60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в) остальные коридоры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З-1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50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60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 xml:space="preserve">200 Машинные отделения лифтов и помещения для </w:t>
            </w:r>
            <w:proofErr w:type="spellStart"/>
            <w:r w:rsidRPr="00292FB7">
              <w:rPr>
                <w:sz w:val="20"/>
                <w:szCs w:val="20"/>
              </w:rPr>
              <w:t>фреоновых</w:t>
            </w:r>
            <w:proofErr w:type="spellEnd"/>
            <w:r w:rsidRPr="00292FB7">
              <w:rPr>
                <w:sz w:val="20"/>
                <w:szCs w:val="20"/>
              </w:rPr>
              <w:t xml:space="preserve"> установок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Ж-1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100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40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0,1</w:t>
            </w:r>
            <w:r w:rsidRPr="00292FB7">
              <w:rPr>
                <w:sz w:val="20"/>
                <w:szCs w:val="20"/>
                <w:vertAlign w:val="superscript"/>
              </w:rPr>
              <w:t>2)</w:t>
            </w:r>
          </w:p>
        </w:tc>
      </w:tr>
      <w:tr w:rsidR="00273C39" w:rsidRPr="00292FB7" w:rsidTr="00273C39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both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201 Чердаки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Г-0,0 – на полу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З-2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292FB7">
              <w:rPr>
                <w:sz w:val="20"/>
                <w:szCs w:val="20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292FB7" w:rsidRDefault="00A35A7B" w:rsidP="00D22D15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vertAlign w:val="superscript"/>
              </w:rPr>
            </w:pPr>
            <w:r w:rsidRPr="00292FB7">
              <w:rPr>
                <w:sz w:val="20"/>
                <w:szCs w:val="20"/>
              </w:rPr>
              <w:t>0,1</w:t>
            </w:r>
            <w:r w:rsidRPr="00292FB7">
              <w:rPr>
                <w:sz w:val="20"/>
                <w:szCs w:val="20"/>
                <w:vertAlign w:val="superscript"/>
              </w:rPr>
              <w:t>2)</w:t>
            </w:r>
          </w:p>
        </w:tc>
      </w:tr>
      <w:tr w:rsidR="00A35A7B" w:rsidRPr="00292FB7" w:rsidTr="00273C39">
        <w:trPr>
          <w:trHeight w:val="20"/>
        </w:trPr>
        <w:tc>
          <w:tcPr>
            <w:tcW w:w="1531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5A7B" w:rsidRPr="00A35A7B" w:rsidRDefault="00A35A7B" w:rsidP="00D22D15">
            <w:pPr>
              <w:ind w:firstLine="459"/>
              <w:rPr>
                <w:color w:val="000000"/>
                <w:sz w:val="18"/>
                <w:szCs w:val="18"/>
              </w:rPr>
            </w:pPr>
            <w:r w:rsidRPr="00292FB7">
              <w:rPr>
                <w:sz w:val="18"/>
                <w:szCs w:val="18"/>
                <w:vertAlign w:val="superscript"/>
              </w:rPr>
              <w:t xml:space="preserve">1) </w:t>
            </w:r>
            <w:r w:rsidRPr="00A35A7B">
              <w:rPr>
                <w:color w:val="000000"/>
                <w:sz w:val="18"/>
                <w:szCs w:val="18"/>
              </w:rPr>
              <w:t>Нормированные значения КЕО повышены в помещениях, специально предназначенных для пребывания детей и подростков.</w:t>
            </w:r>
          </w:p>
          <w:p w:rsidR="00A35A7B" w:rsidRPr="00A35A7B" w:rsidRDefault="00A35A7B" w:rsidP="00D22D15">
            <w:pPr>
              <w:ind w:firstLine="459"/>
              <w:rPr>
                <w:color w:val="000000"/>
                <w:sz w:val="18"/>
                <w:szCs w:val="18"/>
              </w:rPr>
            </w:pPr>
            <w:r w:rsidRPr="00A35A7B">
              <w:rPr>
                <w:color w:val="000000"/>
                <w:sz w:val="18"/>
                <w:szCs w:val="18"/>
                <w:vertAlign w:val="superscript"/>
              </w:rPr>
              <w:t xml:space="preserve">2) </w:t>
            </w:r>
            <w:r w:rsidRPr="00A35A7B">
              <w:rPr>
                <w:color w:val="000000"/>
                <w:sz w:val="18"/>
                <w:szCs w:val="18"/>
              </w:rPr>
              <w:t>Нормированные значения установлены экспериментально при отраслевом нормировании.</w:t>
            </w:r>
          </w:p>
          <w:p w:rsidR="00A35A7B" w:rsidRPr="00A35A7B" w:rsidRDefault="00A35A7B" w:rsidP="00D22D15">
            <w:pPr>
              <w:ind w:firstLine="459"/>
              <w:rPr>
                <w:color w:val="000000"/>
                <w:sz w:val="18"/>
                <w:szCs w:val="18"/>
              </w:rPr>
            </w:pPr>
            <w:r w:rsidRPr="00A35A7B">
              <w:rPr>
                <w:color w:val="000000"/>
                <w:sz w:val="18"/>
                <w:szCs w:val="18"/>
                <w:vertAlign w:val="superscript"/>
              </w:rPr>
              <w:t>3)</w:t>
            </w:r>
            <w:r w:rsidRPr="00A35A7B">
              <w:rPr>
                <w:color w:val="000000"/>
                <w:sz w:val="18"/>
                <w:szCs w:val="18"/>
              </w:rPr>
              <w:t xml:space="preserve"> Необходимо предусмотреть ступенчатое снижение освещенности до 50 </w:t>
            </w:r>
            <w:proofErr w:type="spellStart"/>
            <w:r w:rsidRPr="00A35A7B">
              <w:rPr>
                <w:color w:val="000000"/>
                <w:sz w:val="18"/>
                <w:szCs w:val="18"/>
              </w:rPr>
              <w:t>лк</w:t>
            </w:r>
            <w:proofErr w:type="spellEnd"/>
            <w:r w:rsidRPr="00A35A7B">
              <w:rPr>
                <w:color w:val="000000"/>
                <w:sz w:val="18"/>
                <w:szCs w:val="18"/>
              </w:rPr>
              <w:t xml:space="preserve"> во время исследования.</w:t>
            </w:r>
          </w:p>
          <w:p w:rsidR="00A35A7B" w:rsidRPr="00A35A7B" w:rsidRDefault="00A35A7B" w:rsidP="00D22D15">
            <w:pPr>
              <w:ind w:firstLine="459"/>
              <w:rPr>
                <w:color w:val="000000"/>
                <w:sz w:val="18"/>
                <w:szCs w:val="18"/>
              </w:rPr>
            </w:pPr>
            <w:r w:rsidRPr="00A35A7B">
              <w:rPr>
                <w:color w:val="000000"/>
                <w:sz w:val="18"/>
                <w:szCs w:val="18"/>
                <w:vertAlign w:val="superscript"/>
              </w:rPr>
              <w:t>4)</w:t>
            </w:r>
            <w:r w:rsidRPr="00A35A7B">
              <w:rPr>
                <w:color w:val="000000"/>
                <w:sz w:val="18"/>
                <w:szCs w:val="18"/>
              </w:rPr>
              <w:t xml:space="preserve"> Коэффициент пульсации освещенности приведен согласно СанПиН 1.2.3685–21 (пункт 141).</w:t>
            </w:r>
          </w:p>
          <w:p w:rsidR="00A35A7B" w:rsidRPr="00A35A7B" w:rsidRDefault="00A35A7B" w:rsidP="00D22D15">
            <w:pPr>
              <w:ind w:firstLine="459"/>
              <w:rPr>
                <w:color w:val="000000"/>
                <w:spacing w:val="20"/>
                <w:sz w:val="18"/>
                <w:szCs w:val="18"/>
              </w:rPr>
            </w:pPr>
            <w:r w:rsidRPr="00A35A7B">
              <w:rPr>
                <w:color w:val="000000"/>
                <w:spacing w:val="20"/>
                <w:sz w:val="18"/>
                <w:szCs w:val="18"/>
              </w:rPr>
              <w:t>Примечания</w:t>
            </w:r>
          </w:p>
          <w:p w:rsidR="00A35A7B" w:rsidRPr="00292FB7" w:rsidRDefault="00A35A7B" w:rsidP="00D22D15">
            <w:pPr>
              <w:ind w:firstLine="426"/>
              <w:jc w:val="both"/>
              <w:rPr>
                <w:sz w:val="18"/>
                <w:szCs w:val="18"/>
              </w:rPr>
            </w:pPr>
            <w:r w:rsidRPr="00292FB7">
              <w:rPr>
                <w:sz w:val="18"/>
                <w:szCs w:val="18"/>
              </w:rPr>
              <w:t>1 Наличие нормируемых значений освещенности в графах «</w:t>
            </w:r>
            <w:r>
              <w:rPr>
                <w:sz w:val="18"/>
                <w:szCs w:val="18"/>
              </w:rPr>
              <w:t>Средняя о</w:t>
            </w:r>
            <w:r w:rsidRPr="00292FB7">
              <w:rPr>
                <w:sz w:val="18"/>
                <w:szCs w:val="18"/>
              </w:rPr>
              <w:t xml:space="preserve">свещенность рабочих поверхностей, </w:t>
            </w:r>
            <w:proofErr w:type="spellStart"/>
            <w:r w:rsidRPr="00292FB7">
              <w:rPr>
                <w:sz w:val="18"/>
                <w:szCs w:val="18"/>
              </w:rPr>
              <w:t>лк</w:t>
            </w:r>
            <w:proofErr w:type="spellEnd"/>
            <w:r w:rsidRPr="00292FB7">
              <w:rPr>
                <w:sz w:val="18"/>
                <w:szCs w:val="18"/>
              </w:rPr>
              <w:t>, при</w:t>
            </w:r>
            <w:r>
              <w:rPr>
                <w:sz w:val="18"/>
                <w:szCs w:val="18"/>
              </w:rPr>
              <w:t xml:space="preserve"> комбинированном освещении» и «Средняя о</w:t>
            </w:r>
            <w:r w:rsidRPr="00292FB7">
              <w:rPr>
                <w:sz w:val="18"/>
                <w:szCs w:val="18"/>
              </w:rPr>
              <w:t xml:space="preserve">свещенность рабочих поверхностей, </w:t>
            </w:r>
            <w:proofErr w:type="spellStart"/>
            <w:r w:rsidRPr="00292FB7">
              <w:rPr>
                <w:sz w:val="18"/>
                <w:szCs w:val="18"/>
              </w:rPr>
              <w:t>лк</w:t>
            </w:r>
            <w:proofErr w:type="spellEnd"/>
            <w:r w:rsidRPr="00292FB7">
              <w:rPr>
                <w:sz w:val="18"/>
                <w:szCs w:val="18"/>
              </w:rPr>
              <w:t>, при общем освещении» указывает на возможность применения одной из этих систем.</w:t>
            </w:r>
          </w:p>
          <w:p w:rsidR="00A35A7B" w:rsidRPr="00292FB7" w:rsidRDefault="00A35A7B" w:rsidP="00D22D15">
            <w:pPr>
              <w:ind w:firstLine="426"/>
              <w:jc w:val="both"/>
              <w:rPr>
                <w:sz w:val="18"/>
                <w:szCs w:val="18"/>
              </w:rPr>
            </w:pPr>
            <w:r w:rsidRPr="00292FB7">
              <w:rPr>
                <w:sz w:val="18"/>
                <w:szCs w:val="18"/>
              </w:rPr>
              <w:t>2 При дробном обозначении освещенности, приведенной в графе</w:t>
            </w:r>
            <w:r>
              <w:rPr>
                <w:sz w:val="18"/>
                <w:szCs w:val="18"/>
              </w:rPr>
              <w:t xml:space="preserve"> «Средняя о</w:t>
            </w:r>
            <w:r w:rsidRPr="00292FB7">
              <w:rPr>
                <w:sz w:val="18"/>
                <w:szCs w:val="18"/>
              </w:rPr>
              <w:t xml:space="preserve">свещенность рабочих поверхностей, </w:t>
            </w:r>
            <w:proofErr w:type="spellStart"/>
            <w:r w:rsidRPr="00292FB7">
              <w:rPr>
                <w:sz w:val="18"/>
                <w:szCs w:val="18"/>
              </w:rPr>
              <w:t>лк</w:t>
            </w:r>
            <w:proofErr w:type="spellEnd"/>
            <w:r w:rsidRPr="00292FB7">
              <w:rPr>
                <w:sz w:val="18"/>
                <w:szCs w:val="18"/>
              </w:rPr>
              <w:t>, при комбинированном освещении», в числителе указана норма освещенности от общего и местного освещения на рабочем месте, а в знаменателе – освещенность от общего освещения по помещению.</w:t>
            </w:r>
          </w:p>
          <w:p w:rsidR="00A35A7B" w:rsidRDefault="00A35A7B" w:rsidP="00D22D15">
            <w:pPr>
              <w:ind w:firstLine="426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Знак «–</w:t>
            </w:r>
            <w:r w:rsidRPr="00292FB7">
              <w:rPr>
                <w:sz w:val="18"/>
                <w:szCs w:val="18"/>
              </w:rPr>
              <w:t>» обозначает отсутствие предъявляемых требований.</w:t>
            </w:r>
          </w:p>
          <w:p w:rsidR="00A35A7B" w:rsidRPr="00292FB7" w:rsidRDefault="00A35A7B" w:rsidP="00D22D15">
            <w:pPr>
              <w:ind w:firstLine="426"/>
              <w:jc w:val="both"/>
              <w:rPr>
                <w:sz w:val="20"/>
                <w:szCs w:val="20"/>
              </w:rPr>
            </w:pPr>
            <w:r w:rsidRPr="00993B8A">
              <w:rPr>
                <w:sz w:val="18"/>
                <w:szCs w:val="18"/>
              </w:rPr>
              <w:t>4 Минимальные гигиенические нормы освещенности приведены в СанПиН 1.2.3685.</w:t>
            </w:r>
          </w:p>
        </w:tc>
      </w:tr>
    </w:tbl>
    <w:p w:rsidR="00273C39" w:rsidRPr="00E227BF" w:rsidRDefault="00273C39" w:rsidP="00273C39">
      <w:pPr>
        <w:pStyle w:val="afe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Таблица Л.1 </w:t>
      </w:r>
      <w:r w:rsidRPr="00E227BF">
        <w:rPr>
          <w:b/>
          <w:sz w:val="28"/>
          <w:szCs w:val="28"/>
        </w:rPr>
        <w:t>(Измененная редакция, Изм. № 2).</w:t>
      </w:r>
    </w:p>
    <w:p w:rsidR="00A35A7B" w:rsidRDefault="00A35A7B" w:rsidP="00273C39">
      <w:pPr>
        <w:ind w:right="111" w:firstLine="567"/>
        <w:jc w:val="both"/>
      </w:pPr>
    </w:p>
    <w:p w:rsidR="00273C39" w:rsidRPr="00292FB7" w:rsidRDefault="00273C39" w:rsidP="00273C39">
      <w:pPr>
        <w:ind w:right="111" w:firstLine="567"/>
        <w:jc w:val="both"/>
      </w:pPr>
    </w:p>
    <w:p w:rsidR="00A35A7B" w:rsidRPr="00292FB7" w:rsidRDefault="00A35A7B" w:rsidP="00A35A7B">
      <w:pPr>
        <w:jc w:val="both"/>
        <w:rPr>
          <w:sz w:val="26"/>
          <w:szCs w:val="26"/>
        </w:rPr>
        <w:sectPr w:rsidR="00A35A7B" w:rsidRPr="00292FB7" w:rsidSect="00D22D15">
          <w:headerReference w:type="default" r:id="rId83"/>
          <w:footerReference w:type="default" r:id="rId84"/>
          <w:headerReference w:type="first" r:id="rId85"/>
          <w:footerReference w:type="first" r:id="rId86"/>
          <w:pgSz w:w="16838" w:h="11906" w:orient="landscape"/>
          <w:pgMar w:top="1418" w:right="567" w:bottom="1134" w:left="851" w:header="510" w:footer="709" w:gutter="0"/>
          <w:cols w:space="708"/>
          <w:docGrid w:linePitch="360"/>
        </w:sectPr>
      </w:pPr>
    </w:p>
    <w:p w:rsidR="009D1B3A" w:rsidRPr="009D1B3A" w:rsidRDefault="009D1B3A" w:rsidP="00830A4F">
      <w:pPr>
        <w:ind w:left="113" w:right="113"/>
        <w:jc w:val="center"/>
        <w:rPr>
          <w:b/>
        </w:rPr>
      </w:pPr>
    </w:p>
    <w:p w:rsidR="00B57D2B" w:rsidRPr="00F119B0" w:rsidRDefault="00B57D2B" w:rsidP="00830A4F">
      <w:pPr>
        <w:ind w:left="-142"/>
        <w:jc w:val="both"/>
        <w:rPr>
          <w:b/>
        </w:rPr>
      </w:pPr>
      <w:r w:rsidRPr="00F119B0">
        <w:rPr>
          <w:bCs/>
        </w:rPr>
        <w:t>Т</w:t>
      </w:r>
      <w:r w:rsidR="00B175EA">
        <w:rPr>
          <w:bCs/>
        </w:rPr>
        <w:t xml:space="preserve"> </w:t>
      </w:r>
      <w:r w:rsidRPr="00F119B0">
        <w:rPr>
          <w:bCs/>
        </w:rPr>
        <w:t>а</w:t>
      </w:r>
      <w:r w:rsidR="00B175EA">
        <w:rPr>
          <w:bCs/>
        </w:rPr>
        <w:t xml:space="preserve"> </w:t>
      </w:r>
      <w:r w:rsidRPr="00F119B0">
        <w:rPr>
          <w:bCs/>
        </w:rPr>
        <w:t>б</w:t>
      </w:r>
      <w:r w:rsidR="00B175EA">
        <w:rPr>
          <w:bCs/>
        </w:rPr>
        <w:t xml:space="preserve"> </w:t>
      </w:r>
      <w:r w:rsidRPr="00F119B0">
        <w:rPr>
          <w:bCs/>
        </w:rPr>
        <w:t>л</w:t>
      </w:r>
      <w:r w:rsidR="00B175EA">
        <w:rPr>
          <w:bCs/>
        </w:rPr>
        <w:t xml:space="preserve"> </w:t>
      </w:r>
      <w:r w:rsidRPr="00F119B0">
        <w:rPr>
          <w:bCs/>
        </w:rPr>
        <w:t>и</w:t>
      </w:r>
      <w:r w:rsidR="00B175EA">
        <w:rPr>
          <w:bCs/>
        </w:rPr>
        <w:t xml:space="preserve"> </w:t>
      </w:r>
      <w:r w:rsidRPr="00F119B0">
        <w:rPr>
          <w:bCs/>
        </w:rPr>
        <w:t>ц</w:t>
      </w:r>
      <w:r w:rsidR="00B175EA">
        <w:rPr>
          <w:bCs/>
        </w:rPr>
        <w:t xml:space="preserve"> </w:t>
      </w:r>
      <w:r w:rsidRPr="00F119B0">
        <w:rPr>
          <w:bCs/>
        </w:rPr>
        <w:t>а</w:t>
      </w:r>
      <w:r w:rsidR="00B175EA">
        <w:rPr>
          <w:bCs/>
        </w:rPr>
        <w:t xml:space="preserve">   </w:t>
      </w:r>
      <w:r w:rsidR="00DB7C4B" w:rsidRPr="00F119B0">
        <w:rPr>
          <w:bCs/>
        </w:rPr>
        <w:t>Л</w:t>
      </w:r>
      <w:r w:rsidRPr="00F119B0">
        <w:rPr>
          <w:bCs/>
        </w:rPr>
        <w:t>.2</w:t>
      </w:r>
      <w:r w:rsidR="00B175EA">
        <w:rPr>
          <w:bCs/>
        </w:rPr>
        <w:t xml:space="preserve"> </w:t>
      </w:r>
      <w:r w:rsidRPr="00F119B0">
        <w:rPr>
          <w:bCs/>
        </w:rPr>
        <w:t>–</w:t>
      </w:r>
      <w:r w:rsidR="00B175EA">
        <w:rPr>
          <w:bCs/>
        </w:rPr>
        <w:t xml:space="preserve"> </w:t>
      </w:r>
      <w:r w:rsidR="00C558C7" w:rsidRPr="00F119B0">
        <w:rPr>
          <w:b/>
        </w:rPr>
        <w:t>Нормативные</w:t>
      </w:r>
      <w:r w:rsidR="00B175EA">
        <w:rPr>
          <w:b/>
        </w:rPr>
        <w:t xml:space="preserve"> </w:t>
      </w:r>
      <w:r w:rsidR="00C558C7" w:rsidRPr="00F119B0">
        <w:rPr>
          <w:b/>
        </w:rPr>
        <w:t>показатели</w:t>
      </w:r>
      <w:r w:rsidR="00B175EA">
        <w:rPr>
          <w:b/>
        </w:rPr>
        <w:t xml:space="preserve"> </w:t>
      </w:r>
      <w:r w:rsidR="00C558C7" w:rsidRPr="00F119B0">
        <w:rPr>
          <w:b/>
        </w:rPr>
        <w:t>естественного,</w:t>
      </w:r>
      <w:r w:rsidR="00B175EA">
        <w:rPr>
          <w:b/>
        </w:rPr>
        <w:t xml:space="preserve"> </w:t>
      </w:r>
      <w:r w:rsidR="00C558C7" w:rsidRPr="00F119B0">
        <w:rPr>
          <w:b/>
        </w:rPr>
        <w:t>искусственного</w:t>
      </w:r>
      <w:r w:rsidR="00B175EA">
        <w:rPr>
          <w:b/>
        </w:rPr>
        <w:t xml:space="preserve"> </w:t>
      </w:r>
      <w:r w:rsidR="00C558C7" w:rsidRPr="00F119B0">
        <w:rPr>
          <w:b/>
        </w:rPr>
        <w:t>и</w:t>
      </w:r>
      <w:r w:rsidR="00B175EA">
        <w:rPr>
          <w:b/>
        </w:rPr>
        <w:t xml:space="preserve"> </w:t>
      </w:r>
      <w:r w:rsidR="00C558C7" w:rsidRPr="00F119B0">
        <w:rPr>
          <w:b/>
        </w:rPr>
        <w:t>совмещенного</w:t>
      </w:r>
      <w:r w:rsidR="00B175EA">
        <w:rPr>
          <w:b/>
        </w:rPr>
        <w:t xml:space="preserve"> </w:t>
      </w:r>
      <w:r w:rsidR="00C558C7" w:rsidRPr="00F119B0">
        <w:rPr>
          <w:b/>
        </w:rPr>
        <w:t>освещения</w:t>
      </w:r>
      <w:r w:rsidR="00B175EA">
        <w:rPr>
          <w:b/>
        </w:rPr>
        <w:t xml:space="preserve"> </w:t>
      </w:r>
      <w:r w:rsidR="00C558C7" w:rsidRPr="00F119B0">
        <w:rPr>
          <w:b/>
        </w:rPr>
        <w:t>помещений</w:t>
      </w:r>
      <w:r w:rsidR="00B175EA">
        <w:rPr>
          <w:b/>
        </w:rPr>
        <w:t xml:space="preserve"> </w:t>
      </w:r>
      <w:r w:rsidR="00C558C7" w:rsidRPr="00F119B0">
        <w:rPr>
          <w:b/>
        </w:rPr>
        <w:t>и</w:t>
      </w:r>
      <w:r w:rsidR="00B175EA">
        <w:rPr>
          <w:b/>
        </w:rPr>
        <w:t xml:space="preserve"> </w:t>
      </w:r>
      <w:r w:rsidR="00C558C7" w:rsidRPr="00F119B0">
        <w:rPr>
          <w:b/>
        </w:rPr>
        <w:t>сооружений</w:t>
      </w:r>
      <w:r w:rsidR="00B175EA">
        <w:rPr>
          <w:b/>
        </w:rPr>
        <w:t xml:space="preserve"> </w:t>
      </w:r>
      <w:r w:rsidR="00C558C7" w:rsidRPr="00F119B0">
        <w:rPr>
          <w:b/>
        </w:rPr>
        <w:t>объект</w:t>
      </w:r>
      <w:r w:rsidR="00DB7C4B" w:rsidRPr="00F119B0">
        <w:rPr>
          <w:b/>
        </w:rPr>
        <w:t>ов</w:t>
      </w:r>
      <w:r w:rsidR="00B175EA">
        <w:rPr>
          <w:b/>
        </w:rPr>
        <w:t xml:space="preserve"> </w:t>
      </w:r>
      <w:r w:rsidR="00DB7C4B" w:rsidRPr="00F119B0">
        <w:rPr>
          <w:b/>
        </w:rPr>
        <w:t>общепромышленного</w:t>
      </w:r>
      <w:r w:rsidR="00B175EA">
        <w:rPr>
          <w:b/>
        </w:rPr>
        <w:t xml:space="preserve"> </w:t>
      </w:r>
      <w:r w:rsidR="00DB7C4B" w:rsidRPr="00F119B0">
        <w:rPr>
          <w:b/>
        </w:rPr>
        <w:t>назначения</w:t>
      </w:r>
    </w:p>
    <w:tbl>
      <w:tblPr>
        <w:tblW w:w="1460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86"/>
        <w:gridCol w:w="9"/>
        <w:gridCol w:w="11"/>
        <w:gridCol w:w="1964"/>
        <w:gridCol w:w="13"/>
        <w:gridCol w:w="13"/>
        <w:gridCol w:w="964"/>
        <w:gridCol w:w="14"/>
        <w:gridCol w:w="14"/>
        <w:gridCol w:w="1105"/>
        <w:gridCol w:w="14"/>
        <w:gridCol w:w="15"/>
        <w:gridCol w:w="839"/>
        <w:gridCol w:w="15"/>
        <w:gridCol w:w="836"/>
        <w:gridCol w:w="15"/>
        <w:gridCol w:w="839"/>
        <w:gridCol w:w="13"/>
        <w:gridCol w:w="987"/>
        <w:gridCol w:w="850"/>
        <w:gridCol w:w="992"/>
        <w:gridCol w:w="993"/>
      </w:tblGrid>
      <w:tr w:rsidR="00495F2B" w:rsidRPr="003D1A91" w:rsidTr="00495F2B">
        <w:trPr>
          <w:cantSplit/>
          <w:trHeight w:val="638"/>
        </w:trPr>
        <w:tc>
          <w:tcPr>
            <w:tcW w:w="4086" w:type="dxa"/>
            <w:vMerge w:val="restart"/>
            <w:vAlign w:val="center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Помещения</w:t>
            </w:r>
          </w:p>
        </w:tc>
        <w:tc>
          <w:tcPr>
            <w:tcW w:w="1984" w:type="dxa"/>
            <w:gridSpan w:val="3"/>
            <w:vMerge w:val="restart"/>
            <w:vAlign w:val="center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Плоскость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(Г</w:t>
            </w:r>
            <w:r w:rsidR="00B175EA">
              <w:rPr>
                <w:sz w:val="20"/>
                <w:szCs w:val="20"/>
              </w:rPr>
              <w:t xml:space="preserve"> </w:t>
            </w:r>
            <w:r w:rsidR="00F47688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горизонтальная,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В</w:t>
            </w:r>
            <w:r w:rsidR="00B175EA">
              <w:rPr>
                <w:sz w:val="20"/>
                <w:szCs w:val="20"/>
              </w:rPr>
              <w:t xml:space="preserve"> </w:t>
            </w:r>
            <w:r w:rsidR="00F47688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вертикальная)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нормирования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освещенности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и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КЕО,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высота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плоскости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над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полом,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м</w:t>
            </w:r>
          </w:p>
        </w:tc>
        <w:tc>
          <w:tcPr>
            <w:tcW w:w="990" w:type="dxa"/>
            <w:gridSpan w:val="3"/>
            <w:vMerge w:val="restart"/>
            <w:vAlign w:val="center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Разряд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и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под-разряд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зритель-ной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работы</w:t>
            </w:r>
          </w:p>
        </w:tc>
        <w:tc>
          <w:tcPr>
            <w:tcW w:w="3706" w:type="dxa"/>
            <w:gridSpan w:val="10"/>
            <w:vAlign w:val="center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Искусственное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освещение</w:t>
            </w:r>
          </w:p>
        </w:tc>
        <w:tc>
          <w:tcPr>
            <w:tcW w:w="1850" w:type="dxa"/>
            <w:gridSpan w:val="3"/>
            <w:vAlign w:val="center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Естественное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освещение</w:t>
            </w:r>
          </w:p>
        </w:tc>
        <w:tc>
          <w:tcPr>
            <w:tcW w:w="1985" w:type="dxa"/>
            <w:gridSpan w:val="2"/>
            <w:vAlign w:val="center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Совмещенное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освещение</w:t>
            </w:r>
          </w:p>
        </w:tc>
      </w:tr>
      <w:tr w:rsidR="00495F2B" w:rsidRPr="003D1A91" w:rsidTr="00495F2B">
        <w:trPr>
          <w:cantSplit/>
          <w:trHeight w:val="277"/>
        </w:trPr>
        <w:tc>
          <w:tcPr>
            <w:tcW w:w="4086" w:type="dxa"/>
            <w:vMerge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984" w:type="dxa"/>
            <w:gridSpan w:val="3"/>
            <w:vMerge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  <w:gridSpan w:val="3"/>
            <w:vMerge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2001" w:type="dxa"/>
            <w:gridSpan w:val="6"/>
            <w:vAlign w:val="center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Освещенность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рабочих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поверхностей,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3D1A91">
              <w:rPr>
                <w:sz w:val="20"/>
                <w:szCs w:val="20"/>
              </w:rPr>
              <w:t>лк</w:t>
            </w:r>
            <w:proofErr w:type="spellEnd"/>
          </w:p>
        </w:tc>
        <w:tc>
          <w:tcPr>
            <w:tcW w:w="851" w:type="dxa"/>
            <w:gridSpan w:val="2"/>
            <w:vMerge w:val="restart"/>
            <w:vAlign w:val="center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proofErr w:type="spellStart"/>
            <w:r w:rsidRPr="003D1A91">
              <w:rPr>
                <w:sz w:val="20"/>
                <w:szCs w:val="20"/>
              </w:rPr>
              <w:t>Объе-динен-ный</w:t>
            </w:r>
            <w:proofErr w:type="spellEnd"/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пока-</w:t>
            </w:r>
            <w:proofErr w:type="spellStart"/>
            <w:r w:rsidRPr="003D1A91">
              <w:rPr>
                <w:sz w:val="20"/>
                <w:szCs w:val="20"/>
              </w:rPr>
              <w:t>затель</w:t>
            </w:r>
            <w:proofErr w:type="spellEnd"/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диско</w:t>
            </w:r>
            <w:r w:rsidR="00DB7C4B">
              <w:rPr>
                <w:sz w:val="20"/>
                <w:szCs w:val="20"/>
              </w:rPr>
              <w:t>-</w:t>
            </w:r>
            <w:proofErr w:type="spellStart"/>
            <w:r w:rsidRPr="003D1A91">
              <w:rPr>
                <w:sz w:val="20"/>
                <w:szCs w:val="20"/>
              </w:rPr>
              <w:t>мфорта</w:t>
            </w:r>
            <w:proofErr w:type="spellEnd"/>
            <w:r w:rsidR="00B175EA">
              <w:rPr>
                <w:sz w:val="20"/>
                <w:szCs w:val="20"/>
              </w:rPr>
              <w:t xml:space="preserve"> </w:t>
            </w:r>
            <w:r w:rsidRPr="00F952AC">
              <w:rPr>
                <w:sz w:val="20"/>
                <w:szCs w:val="20"/>
                <w:lang w:val="en-US"/>
              </w:rPr>
              <w:t>UGR</w:t>
            </w:r>
            <w:r w:rsidRPr="003D1A91">
              <w:rPr>
                <w:sz w:val="20"/>
                <w:szCs w:val="20"/>
              </w:rPr>
              <w:t>,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не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более</w:t>
            </w:r>
          </w:p>
        </w:tc>
        <w:tc>
          <w:tcPr>
            <w:tcW w:w="854" w:type="dxa"/>
            <w:gridSpan w:val="2"/>
            <w:vMerge w:val="restart"/>
            <w:vAlign w:val="center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proofErr w:type="spellStart"/>
            <w:r w:rsidRPr="003D1A91">
              <w:rPr>
                <w:sz w:val="20"/>
                <w:szCs w:val="20"/>
              </w:rPr>
              <w:t>Коэф-фици-ент</w:t>
            </w:r>
            <w:proofErr w:type="spellEnd"/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пуль-</w:t>
            </w:r>
            <w:proofErr w:type="spellStart"/>
            <w:r w:rsidRPr="003D1A91">
              <w:rPr>
                <w:sz w:val="20"/>
                <w:szCs w:val="20"/>
              </w:rPr>
              <w:t>сации</w:t>
            </w:r>
            <w:proofErr w:type="spellEnd"/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3D1A91">
              <w:rPr>
                <w:sz w:val="20"/>
                <w:szCs w:val="20"/>
              </w:rPr>
              <w:t>осве</w:t>
            </w:r>
            <w:proofErr w:type="spellEnd"/>
            <w:r w:rsidRPr="003D1A91">
              <w:rPr>
                <w:sz w:val="20"/>
                <w:szCs w:val="20"/>
              </w:rPr>
              <w:t>-щен-</w:t>
            </w:r>
            <w:proofErr w:type="spellStart"/>
            <w:r w:rsidRPr="003D1A91">
              <w:rPr>
                <w:sz w:val="20"/>
                <w:szCs w:val="20"/>
              </w:rPr>
              <w:t>ности</w:t>
            </w:r>
            <w:proofErr w:type="spellEnd"/>
            <w:r w:rsidRPr="003D1A91">
              <w:rPr>
                <w:sz w:val="20"/>
                <w:szCs w:val="20"/>
              </w:rPr>
              <w:t>,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%,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не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более</w:t>
            </w:r>
          </w:p>
        </w:tc>
        <w:tc>
          <w:tcPr>
            <w:tcW w:w="1850" w:type="dxa"/>
            <w:gridSpan w:val="3"/>
            <w:vAlign w:val="center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КЕО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i/>
                <w:sz w:val="20"/>
                <w:szCs w:val="20"/>
                <w:lang w:val="en-US"/>
              </w:rPr>
              <w:t>e</w:t>
            </w:r>
            <w:r w:rsidRPr="003D1A91">
              <w:rPr>
                <w:sz w:val="20"/>
                <w:szCs w:val="20"/>
                <w:vertAlign w:val="subscript"/>
              </w:rPr>
              <w:t>н</w:t>
            </w:r>
            <w:r w:rsidRPr="003D1A91">
              <w:rPr>
                <w:sz w:val="20"/>
                <w:szCs w:val="20"/>
              </w:rPr>
              <w:t>,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%</w:t>
            </w:r>
          </w:p>
        </w:tc>
        <w:tc>
          <w:tcPr>
            <w:tcW w:w="1985" w:type="dxa"/>
            <w:gridSpan w:val="2"/>
            <w:vAlign w:val="center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КЕО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3D1A91">
              <w:rPr>
                <w:i/>
                <w:sz w:val="20"/>
                <w:szCs w:val="20"/>
              </w:rPr>
              <w:t>е</w:t>
            </w:r>
            <w:r w:rsidRPr="003D1A91">
              <w:rPr>
                <w:sz w:val="20"/>
                <w:szCs w:val="20"/>
                <w:vertAlign w:val="subscript"/>
              </w:rPr>
              <w:t>н</w:t>
            </w:r>
            <w:proofErr w:type="spellEnd"/>
            <w:r w:rsidRPr="003D1A91">
              <w:rPr>
                <w:sz w:val="20"/>
                <w:szCs w:val="20"/>
                <w:vertAlign w:val="subscript"/>
              </w:rPr>
              <w:t>,</w:t>
            </w:r>
            <w:r w:rsidR="00B175EA">
              <w:rPr>
                <w:sz w:val="20"/>
                <w:szCs w:val="20"/>
                <w:vertAlign w:val="subscript"/>
              </w:rPr>
              <w:t xml:space="preserve"> </w:t>
            </w:r>
            <w:r w:rsidRPr="003D1A91">
              <w:rPr>
                <w:sz w:val="20"/>
                <w:szCs w:val="20"/>
              </w:rPr>
              <w:t>%</w:t>
            </w:r>
          </w:p>
        </w:tc>
      </w:tr>
      <w:tr w:rsidR="00495F2B" w:rsidRPr="003D1A91" w:rsidTr="00495F2B">
        <w:trPr>
          <w:cantSplit/>
          <w:trHeight w:val="2056"/>
        </w:trPr>
        <w:tc>
          <w:tcPr>
            <w:tcW w:w="4086" w:type="dxa"/>
            <w:vMerge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984" w:type="dxa"/>
            <w:gridSpan w:val="3"/>
            <w:vMerge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990" w:type="dxa"/>
            <w:gridSpan w:val="3"/>
            <w:vMerge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33" w:type="dxa"/>
            <w:gridSpan w:val="3"/>
            <w:vAlign w:val="center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при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3D1A91">
              <w:rPr>
                <w:sz w:val="20"/>
                <w:szCs w:val="20"/>
              </w:rPr>
              <w:t>комбини-рованном</w:t>
            </w:r>
            <w:proofErr w:type="spellEnd"/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3D1A91">
              <w:rPr>
                <w:sz w:val="20"/>
                <w:szCs w:val="20"/>
              </w:rPr>
              <w:t>освеще-нии</w:t>
            </w:r>
            <w:proofErr w:type="spellEnd"/>
          </w:p>
        </w:tc>
        <w:tc>
          <w:tcPr>
            <w:tcW w:w="868" w:type="dxa"/>
            <w:gridSpan w:val="3"/>
            <w:vAlign w:val="center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при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об-</w:t>
            </w:r>
            <w:proofErr w:type="spellStart"/>
            <w:r w:rsidRPr="003D1A91">
              <w:rPr>
                <w:sz w:val="20"/>
                <w:szCs w:val="20"/>
              </w:rPr>
              <w:t>щем</w:t>
            </w:r>
            <w:proofErr w:type="spellEnd"/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3D1A91">
              <w:rPr>
                <w:sz w:val="20"/>
                <w:szCs w:val="20"/>
              </w:rPr>
              <w:t>осве</w:t>
            </w:r>
            <w:r w:rsidR="00DB7C4B">
              <w:rPr>
                <w:sz w:val="20"/>
                <w:szCs w:val="20"/>
              </w:rPr>
              <w:t>-</w:t>
            </w:r>
            <w:r w:rsidRPr="003D1A91">
              <w:rPr>
                <w:sz w:val="20"/>
                <w:szCs w:val="20"/>
              </w:rPr>
              <w:t>щении</w:t>
            </w:r>
            <w:proofErr w:type="spellEnd"/>
          </w:p>
        </w:tc>
        <w:tc>
          <w:tcPr>
            <w:tcW w:w="851" w:type="dxa"/>
            <w:gridSpan w:val="2"/>
            <w:vMerge/>
            <w:vAlign w:val="center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vMerge/>
            <w:vAlign w:val="center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dxa"/>
            <w:gridSpan w:val="2"/>
            <w:vAlign w:val="center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при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верхнем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или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3D1A91">
              <w:rPr>
                <w:sz w:val="20"/>
                <w:szCs w:val="20"/>
              </w:rPr>
              <w:t>комби</w:t>
            </w:r>
            <w:proofErr w:type="spellEnd"/>
            <w:r w:rsidRPr="003D1A91">
              <w:rPr>
                <w:sz w:val="20"/>
                <w:szCs w:val="20"/>
              </w:rPr>
              <w:t>-</w:t>
            </w:r>
            <w:proofErr w:type="spellStart"/>
            <w:r w:rsidRPr="003D1A91">
              <w:rPr>
                <w:sz w:val="20"/>
                <w:szCs w:val="20"/>
              </w:rPr>
              <w:t>ниро</w:t>
            </w:r>
            <w:proofErr w:type="spellEnd"/>
            <w:r w:rsidRPr="003D1A91">
              <w:rPr>
                <w:sz w:val="20"/>
                <w:szCs w:val="20"/>
              </w:rPr>
              <w:t>-ванном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3D1A91">
              <w:rPr>
                <w:sz w:val="20"/>
                <w:szCs w:val="20"/>
              </w:rPr>
              <w:t>осве-щении</w:t>
            </w:r>
            <w:proofErr w:type="spellEnd"/>
          </w:p>
        </w:tc>
        <w:tc>
          <w:tcPr>
            <w:tcW w:w="850" w:type="dxa"/>
            <w:vAlign w:val="center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при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3D1A91">
              <w:rPr>
                <w:sz w:val="20"/>
                <w:szCs w:val="20"/>
              </w:rPr>
              <w:t>боко-вом</w:t>
            </w:r>
            <w:proofErr w:type="spellEnd"/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3D1A91">
              <w:rPr>
                <w:sz w:val="20"/>
                <w:szCs w:val="20"/>
              </w:rPr>
              <w:t>осве-щении</w:t>
            </w:r>
            <w:proofErr w:type="spellEnd"/>
          </w:p>
        </w:tc>
        <w:tc>
          <w:tcPr>
            <w:tcW w:w="992" w:type="dxa"/>
            <w:vAlign w:val="center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при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верхнем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  <w:szCs w:val="20"/>
              </w:rPr>
              <w:t>или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3D1A91">
              <w:rPr>
                <w:sz w:val="20"/>
                <w:szCs w:val="20"/>
              </w:rPr>
              <w:t>комби</w:t>
            </w:r>
            <w:proofErr w:type="spellEnd"/>
            <w:r w:rsidRPr="003D1A91">
              <w:rPr>
                <w:sz w:val="20"/>
                <w:szCs w:val="20"/>
              </w:rPr>
              <w:t>-</w:t>
            </w:r>
            <w:proofErr w:type="spellStart"/>
            <w:r w:rsidRPr="003D1A91">
              <w:rPr>
                <w:sz w:val="20"/>
                <w:szCs w:val="20"/>
              </w:rPr>
              <w:t>ниро</w:t>
            </w:r>
            <w:proofErr w:type="spellEnd"/>
            <w:r w:rsidRPr="003D1A91">
              <w:rPr>
                <w:sz w:val="20"/>
                <w:szCs w:val="20"/>
              </w:rPr>
              <w:t>-ванном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3D1A91">
              <w:rPr>
                <w:sz w:val="20"/>
                <w:szCs w:val="20"/>
              </w:rPr>
              <w:t>осве-щении</w:t>
            </w:r>
            <w:proofErr w:type="spellEnd"/>
          </w:p>
        </w:tc>
        <w:tc>
          <w:tcPr>
            <w:tcW w:w="993" w:type="dxa"/>
            <w:vAlign w:val="center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ind w:left="-108"/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при</w:t>
            </w:r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3D1A91">
              <w:rPr>
                <w:sz w:val="20"/>
                <w:szCs w:val="20"/>
              </w:rPr>
              <w:t>боко-вом</w:t>
            </w:r>
            <w:proofErr w:type="spellEnd"/>
            <w:r w:rsidR="00B175EA">
              <w:rPr>
                <w:sz w:val="20"/>
                <w:szCs w:val="20"/>
              </w:rPr>
              <w:t xml:space="preserve"> </w:t>
            </w:r>
            <w:proofErr w:type="spellStart"/>
            <w:r w:rsidRPr="003D1A91">
              <w:rPr>
                <w:sz w:val="20"/>
                <w:szCs w:val="20"/>
              </w:rPr>
              <w:t>освеще-нии</w:t>
            </w:r>
            <w:proofErr w:type="spellEnd"/>
          </w:p>
        </w:tc>
      </w:tr>
      <w:tr w:rsidR="00495F2B" w:rsidRPr="003D1A91" w:rsidTr="00495F2B">
        <w:tc>
          <w:tcPr>
            <w:tcW w:w="4086" w:type="dxa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</w:t>
            </w:r>
          </w:p>
        </w:tc>
        <w:tc>
          <w:tcPr>
            <w:tcW w:w="1984" w:type="dxa"/>
            <w:gridSpan w:val="3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</w:t>
            </w:r>
          </w:p>
        </w:tc>
        <w:tc>
          <w:tcPr>
            <w:tcW w:w="990" w:type="dxa"/>
            <w:gridSpan w:val="3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</w:t>
            </w:r>
          </w:p>
        </w:tc>
        <w:tc>
          <w:tcPr>
            <w:tcW w:w="1133" w:type="dxa"/>
            <w:gridSpan w:val="3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</w:t>
            </w:r>
          </w:p>
        </w:tc>
        <w:tc>
          <w:tcPr>
            <w:tcW w:w="868" w:type="dxa"/>
            <w:gridSpan w:val="3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  <w:gridSpan w:val="2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6</w:t>
            </w:r>
          </w:p>
        </w:tc>
        <w:tc>
          <w:tcPr>
            <w:tcW w:w="854" w:type="dxa"/>
            <w:gridSpan w:val="2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</w:t>
            </w:r>
          </w:p>
        </w:tc>
        <w:tc>
          <w:tcPr>
            <w:tcW w:w="1000" w:type="dxa"/>
            <w:gridSpan w:val="2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8</w:t>
            </w:r>
          </w:p>
        </w:tc>
        <w:tc>
          <w:tcPr>
            <w:tcW w:w="850" w:type="dxa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3D1A91">
              <w:rPr>
                <w:sz w:val="20"/>
                <w:szCs w:val="20"/>
              </w:rPr>
              <w:t>9</w:t>
            </w:r>
          </w:p>
        </w:tc>
        <w:tc>
          <w:tcPr>
            <w:tcW w:w="992" w:type="dxa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10</w:t>
            </w:r>
          </w:p>
        </w:tc>
        <w:tc>
          <w:tcPr>
            <w:tcW w:w="993" w:type="dxa"/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11</w:t>
            </w:r>
          </w:p>
        </w:tc>
      </w:tr>
      <w:tr w:rsidR="008650E1" w:rsidRPr="003D1A91" w:rsidTr="00495F2B">
        <w:tc>
          <w:tcPr>
            <w:tcW w:w="14601" w:type="dxa"/>
            <w:gridSpan w:val="22"/>
            <w:tcBorders>
              <w:bottom w:val="single" w:sz="4" w:space="0" w:color="auto"/>
            </w:tcBorders>
          </w:tcPr>
          <w:p w:rsidR="008650E1" w:rsidRPr="00DB7C4B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DB7C4B">
              <w:rPr>
                <w:sz w:val="20"/>
              </w:rPr>
              <w:t>Стоянки,</w:t>
            </w:r>
            <w:r w:rsidR="00B175EA">
              <w:rPr>
                <w:sz w:val="20"/>
              </w:rPr>
              <w:t xml:space="preserve"> </w:t>
            </w:r>
            <w:r w:rsidRPr="00DB7C4B">
              <w:rPr>
                <w:sz w:val="20"/>
              </w:rPr>
              <w:t>площадки</w:t>
            </w:r>
            <w:r w:rsidR="00B175EA">
              <w:rPr>
                <w:sz w:val="20"/>
              </w:rPr>
              <w:t xml:space="preserve"> </w:t>
            </w:r>
            <w:r w:rsidRPr="00DB7C4B">
              <w:rPr>
                <w:sz w:val="20"/>
              </w:rPr>
              <w:t>хранения</w:t>
            </w:r>
            <w:r w:rsidR="00B175EA">
              <w:rPr>
                <w:sz w:val="20"/>
              </w:rPr>
              <w:t xml:space="preserve"> </w:t>
            </w:r>
            <w:r w:rsidRPr="00DB7C4B">
              <w:rPr>
                <w:sz w:val="20"/>
              </w:rPr>
              <w:t>подвижного</w:t>
            </w:r>
            <w:r w:rsidR="00B175EA">
              <w:rPr>
                <w:sz w:val="20"/>
              </w:rPr>
              <w:t xml:space="preserve"> </w:t>
            </w:r>
            <w:r w:rsidRPr="00DB7C4B">
              <w:rPr>
                <w:sz w:val="20"/>
              </w:rPr>
              <w:t>состава,</w:t>
            </w:r>
            <w:r w:rsidR="00B175EA">
              <w:rPr>
                <w:sz w:val="20"/>
              </w:rPr>
              <w:t xml:space="preserve"> </w:t>
            </w:r>
            <w:r w:rsidRPr="00DB7C4B">
              <w:rPr>
                <w:sz w:val="20"/>
              </w:rPr>
              <w:t>депо</w:t>
            </w:r>
          </w:p>
        </w:tc>
      </w:tr>
      <w:tr w:rsidR="00495F2B" w:rsidRPr="003D1A91" w:rsidTr="00495F2B">
        <w:tc>
          <w:tcPr>
            <w:tcW w:w="40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3D1A91">
              <w:rPr>
                <w:sz w:val="20"/>
              </w:rPr>
              <w:t>1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Открытые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стоянки,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площадки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для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хранения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подвижного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состава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вне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улиц: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rPr>
                <w:sz w:val="20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rPr>
                <w:sz w:val="20"/>
              </w:rPr>
            </w:pP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6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495F2B" w:rsidRPr="003D1A91" w:rsidTr="00495F2B">
        <w:tc>
          <w:tcPr>
            <w:tcW w:w="40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без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подогрева</w:t>
            </w: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="008239CA">
              <w:rPr>
                <w:sz w:val="20"/>
              </w:rPr>
              <w:t>п</w:t>
            </w:r>
            <w:r w:rsidR="008239CA" w:rsidRPr="003D1A91">
              <w:rPr>
                <w:sz w:val="20"/>
              </w:rPr>
              <w:t>окрытие</w:t>
            </w:r>
          </w:p>
        </w:tc>
        <w:tc>
          <w:tcPr>
            <w:tcW w:w="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jc w:val="center"/>
              <w:rPr>
                <w:sz w:val="20"/>
              </w:rPr>
            </w:pPr>
            <w:r w:rsidRPr="003D1A91">
              <w:rPr>
                <w:sz w:val="20"/>
              </w:rPr>
              <w:t>X</w:t>
            </w:r>
            <w:r w:rsidRPr="003D1A91">
              <w:rPr>
                <w:sz w:val="20"/>
                <w:lang w:val="en-US"/>
              </w:rPr>
              <w:t>V</w:t>
            </w:r>
            <w:r w:rsidRPr="003D1A91">
              <w:rPr>
                <w:sz w:val="20"/>
              </w:rPr>
              <w:t>I</w:t>
            </w:r>
            <w:r w:rsidR="002A003B">
              <w:rPr>
                <w:noProof/>
                <w:position w:val="-4"/>
                <w:sz w:val="20"/>
                <w:lang w:eastAsia="ru-RU"/>
              </w:rPr>
              <w:drawing>
                <wp:inline distT="0" distB="0" distL="0" distR="0" wp14:anchorId="2660CDCF" wp14:editId="0B8C36FC">
                  <wp:extent cx="123825" cy="200025"/>
                  <wp:effectExtent l="0" t="0" r="9525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6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495F2B" w:rsidRPr="003D1A91" w:rsidTr="00495F2B">
        <w:tc>
          <w:tcPr>
            <w:tcW w:w="40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8650E1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подогревом</w:t>
            </w: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8650E1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="008239CA">
              <w:rPr>
                <w:sz w:val="20"/>
              </w:rPr>
              <w:t>п</w:t>
            </w:r>
            <w:r w:rsidR="008239CA" w:rsidRPr="003D1A91">
              <w:rPr>
                <w:sz w:val="20"/>
              </w:rPr>
              <w:t>окрытие</w:t>
            </w:r>
          </w:p>
        </w:tc>
        <w:tc>
          <w:tcPr>
            <w:tcW w:w="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8650E1" w:rsidP="00830A4F">
            <w:pPr>
              <w:jc w:val="center"/>
              <w:rPr>
                <w:sz w:val="20"/>
              </w:rPr>
            </w:pPr>
            <w:r w:rsidRPr="003D1A91">
              <w:rPr>
                <w:sz w:val="20"/>
              </w:rPr>
              <w:t>X</w:t>
            </w:r>
            <w:r w:rsidRPr="003D1A91">
              <w:rPr>
                <w:sz w:val="20"/>
                <w:lang w:val="en-US"/>
              </w:rPr>
              <w:t>V</w:t>
            </w:r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6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495F2B" w:rsidRPr="003D1A91" w:rsidTr="00495F2B">
        <w:tc>
          <w:tcPr>
            <w:tcW w:w="40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2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Помещения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для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закрытого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хранения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подвижного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состава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rPr>
                <w:sz w:val="20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jc w:val="center"/>
              <w:rPr>
                <w:sz w:val="20"/>
              </w:rPr>
            </w:pP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6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495F2B" w:rsidRPr="003D1A91" w:rsidTr="00495F2B">
        <w:tc>
          <w:tcPr>
            <w:tcW w:w="40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B7C4B" w:rsidRPr="003D1A91" w:rsidRDefault="00DB7C4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транспортных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предприятий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(депо,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закрытые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стоянки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подвижного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состава)</w:t>
            </w: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B7C4B" w:rsidRPr="003D1A91" w:rsidRDefault="00DB7C4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="008239CA"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 w:rsidR="008239CA">
              <w:rPr>
                <w:sz w:val="20"/>
                <w:szCs w:val="20"/>
              </w:rPr>
              <w:t>полу</w:t>
            </w:r>
          </w:p>
        </w:tc>
        <w:tc>
          <w:tcPr>
            <w:tcW w:w="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B7C4B" w:rsidRPr="003D1A91" w:rsidRDefault="00DB7C4B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</w:t>
            </w:r>
            <w:proofErr w:type="gramStart"/>
            <w:r w:rsidRPr="003D1A91">
              <w:rPr>
                <w:sz w:val="20"/>
              </w:rPr>
              <w:t>б</w:t>
            </w:r>
            <w:proofErr w:type="spellEnd"/>
            <w:proofErr w:type="gramEnd"/>
            <w:r w:rsidR="002A003B">
              <w:rPr>
                <w:noProof/>
                <w:position w:val="-4"/>
                <w:sz w:val="20"/>
                <w:lang w:eastAsia="ru-RU"/>
              </w:rPr>
              <w:drawing>
                <wp:inline distT="0" distB="0" distL="0" distR="0" wp14:anchorId="6AC455F0" wp14:editId="14080D8A">
                  <wp:extent cx="142875" cy="200025"/>
                  <wp:effectExtent l="0" t="0" r="9525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B7C4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6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B7C4B" w:rsidRPr="003D1A91" w:rsidRDefault="00DB7C4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B7C4B" w:rsidRPr="003D1A91" w:rsidRDefault="00DB7C4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28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B7C4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B7C4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B7C4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B7C4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B7C4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495F2B" w:rsidRPr="003D1A91" w:rsidTr="00495F2B">
        <w:tc>
          <w:tcPr>
            <w:tcW w:w="40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7C4B" w:rsidRPr="003D1A91" w:rsidRDefault="00DB7C4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помещения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для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хранения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автомобилей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гаражах,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автостоянках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паркингах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для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индивидуального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транспорта</w:t>
            </w: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7C4B" w:rsidRPr="003D1A91" w:rsidRDefault="00DB7C4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="008239CA"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 w:rsidR="008239CA">
              <w:rPr>
                <w:sz w:val="20"/>
                <w:szCs w:val="20"/>
              </w:rPr>
              <w:t>полу</w:t>
            </w:r>
          </w:p>
        </w:tc>
        <w:tc>
          <w:tcPr>
            <w:tcW w:w="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7C4B" w:rsidRPr="003D1A91" w:rsidRDefault="00DB7C4B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VIIIв</w:t>
            </w:r>
            <w:proofErr w:type="spellEnd"/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7C4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6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7C4B" w:rsidRPr="003D1A91" w:rsidRDefault="00DB7C4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7C4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7C4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7C4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7C4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7C4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7C4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DB7C4B" w:rsidRPr="003D1A91" w:rsidTr="00495F2B">
        <w:tc>
          <w:tcPr>
            <w:tcW w:w="14601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7C4B" w:rsidRPr="008239CA" w:rsidRDefault="00DB7C4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8239CA">
              <w:rPr>
                <w:sz w:val="20"/>
              </w:rPr>
              <w:t>Автозаправочные</w:t>
            </w:r>
            <w:r w:rsidR="00B175EA">
              <w:rPr>
                <w:sz w:val="20"/>
              </w:rPr>
              <w:t xml:space="preserve"> </w:t>
            </w:r>
            <w:r w:rsidRPr="008239CA">
              <w:rPr>
                <w:sz w:val="20"/>
              </w:rPr>
              <w:t>станции,</w:t>
            </w:r>
            <w:r w:rsidR="00B175EA">
              <w:rPr>
                <w:sz w:val="20"/>
              </w:rPr>
              <w:t xml:space="preserve"> </w:t>
            </w:r>
            <w:r w:rsidRPr="008239CA">
              <w:rPr>
                <w:sz w:val="20"/>
              </w:rPr>
              <w:t>топливозаправочные</w:t>
            </w:r>
            <w:r w:rsidR="00B175EA">
              <w:rPr>
                <w:sz w:val="20"/>
              </w:rPr>
              <w:t xml:space="preserve"> </w:t>
            </w:r>
            <w:r w:rsidRPr="008239CA">
              <w:rPr>
                <w:sz w:val="20"/>
              </w:rPr>
              <w:t>пункты</w:t>
            </w:r>
          </w:p>
        </w:tc>
      </w:tr>
      <w:tr w:rsidR="00D1027F" w:rsidRPr="003D1A91" w:rsidTr="00495F2B">
        <w:trPr>
          <w:trHeight w:val="1380"/>
        </w:trPr>
        <w:tc>
          <w:tcPr>
            <w:tcW w:w="40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1027F" w:rsidRPr="003D1A91" w:rsidRDefault="00D1027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3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Зона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топливораздаточных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колонок:</w:t>
            </w:r>
          </w:p>
          <w:p w:rsidR="00D1027F" w:rsidRPr="003D1A91" w:rsidRDefault="00D1027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помещениях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или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под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навесом</w:t>
            </w:r>
            <w:r w:rsidR="00B175EA">
              <w:rPr>
                <w:sz w:val="20"/>
              </w:rPr>
              <w:t xml:space="preserve"> </w:t>
            </w:r>
          </w:p>
          <w:p w:rsidR="00D1027F" w:rsidRPr="003D1A91" w:rsidRDefault="00D1027F" w:rsidP="00830A4F">
            <w:pPr>
              <w:jc w:val="both"/>
              <w:rPr>
                <w:sz w:val="20"/>
              </w:rPr>
            </w:pPr>
            <w:r w:rsidRPr="003D1A91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вне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зданий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1027F" w:rsidRPr="003D1A91" w:rsidRDefault="00D1027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полу</w:t>
            </w:r>
          </w:p>
          <w:p w:rsidR="00D1027F" w:rsidRPr="003D1A91" w:rsidRDefault="00D1027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В-1,5</w:t>
            </w:r>
            <w:r w:rsidR="00B175EA">
              <w:rPr>
                <w:sz w:val="20"/>
              </w:rPr>
              <w:t xml:space="preserve"> </w:t>
            </w:r>
            <w:r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</w:rPr>
              <w:t>т</w:t>
            </w:r>
            <w:r w:rsidRPr="003D1A91">
              <w:rPr>
                <w:sz w:val="20"/>
              </w:rPr>
              <w:t>абло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колонок</w:t>
            </w:r>
          </w:p>
          <w:p w:rsidR="00D1027F" w:rsidRPr="003D1A91" w:rsidRDefault="00D1027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>
              <w:rPr>
                <w:sz w:val="20"/>
              </w:rPr>
              <w:t>п</w:t>
            </w:r>
            <w:r w:rsidRPr="003D1A91">
              <w:rPr>
                <w:sz w:val="20"/>
              </w:rPr>
              <w:t>окрытие</w:t>
            </w:r>
          </w:p>
          <w:p w:rsidR="00D1027F" w:rsidRPr="003D1A91" w:rsidRDefault="00D1027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В-1,5</w:t>
            </w:r>
            <w:r w:rsidR="00B175EA">
              <w:rPr>
                <w:sz w:val="20"/>
              </w:rPr>
              <w:t xml:space="preserve"> </w:t>
            </w:r>
            <w:r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</w:rPr>
              <w:t>т</w:t>
            </w:r>
            <w:r w:rsidRPr="003D1A91">
              <w:rPr>
                <w:sz w:val="20"/>
              </w:rPr>
              <w:t>абло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колонок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1027F" w:rsidRPr="003D1A91" w:rsidRDefault="00D1027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VIIIб</w:t>
            </w:r>
            <w:proofErr w:type="spellEnd"/>
          </w:p>
          <w:p w:rsidR="00D1027F" w:rsidRPr="003D1A91" w:rsidRDefault="00D1027F" w:rsidP="00830A4F">
            <w:pPr>
              <w:jc w:val="center"/>
              <w:rPr>
                <w:sz w:val="20"/>
              </w:rPr>
            </w:pPr>
            <w:r w:rsidRPr="003D1A91">
              <w:rPr>
                <w:sz w:val="20"/>
              </w:rPr>
              <w:t>Х</w:t>
            </w:r>
            <w:r w:rsidRPr="003D1A91">
              <w:rPr>
                <w:sz w:val="20"/>
                <w:lang w:val="en-US"/>
              </w:rPr>
              <w:t>III</w:t>
            </w: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  <w:p w:rsidR="00D1027F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6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</w:t>
            </w:r>
          </w:p>
          <w:p w:rsidR="00D1027F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</w:t>
            </w:r>
          </w:p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  <w:lang w:val="en-US"/>
              </w:rPr>
              <w:t>50</w:t>
            </w:r>
          </w:p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28</w:t>
            </w:r>
          </w:p>
          <w:p w:rsidR="00D1027F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  <w:p w:rsidR="00D1027F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  <w:p w:rsidR="00D1027F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  <w:p w:rsidR="00D1027F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  <w:p w:rsidR="00D1027F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  <w:p w:rsidR="00D1027F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  <w:p w:rsidR="00495F2B" w:rsidRPr="003D1A91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  <w:p w:rsidR="00D1027F" w:rsidRPr="003D1A91" w:rsidRDefault="00D1027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495F2B" w:rsidRPr="003D1A91" w:rsidTr="00495F2B">
        <w:tc>
          <w:tcPr>
            <w:tcW w:w="4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7C4B" w:rsidRPr="003D1A91" w:rsidRDefault="00DB7C4B" w:rsidP="00830A4F">
            <w:pPr>
              <w:jc w:val="both"/>
              <w:rPr>
                <w:sz w:val="20"/>
              </w:rPr>
            </w:pPr>
            <w:r w:rsidRPr="003D1A91">
              <w:rPr>
                <w:sz w:val="20"/>
              </w:rPr>
              <w:t>4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Зона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технологических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колодцев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7C4B" w:rsidRPr="003D1A91" w:rsidRDefault="00DB7C4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="008239CA">
              <w:rPr>
                <w:sz w:val="20"/>
              </w:rPr>
              <w:t>к</w:t>
            </w:r>
            <w:r w:rsidR="008239CA" w:rsidRPr="003D1A91">
              <w:rPr>
                <w:sz w:val="20"/>
              </w:rPr>
              <w:t>рышка</w:t>
            </w:r>
            <w:r w:rsidR="00B175EA">
              <w:rPr>
                <w:sz w:val="20"/>
              </w:rPr>
              <w:t xml:space="preserve"> </w:t>
            </w:r>
            <w:r w:rsidR="008239CA" w:rsidRPr="003D1A91">
              <w:rPr>
                <w:sz w:val="20"/>
              </w:rPr>
              <w:t>колодца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7C4B" w:rsidRPr="003D1A91" w:rsidRDefault="00DB7C4B" w:rsidP="00830A4F">
            <w:pPr>
              <w:jc w:val="center"/>
              <w:rPr>
                <w:sz w:val="20"/>
                <w:lang w:val="en-US"/>
              </w:rPr>
            </w:pPr>
            <w:r w:rsidRPr="003D1A91">
              <w:rPr>
                <w:sz w:val="20"/>
              </w:rPr>
              <w:t>X</w:t>
            </w:r>
            <w:r w:rsidRPr="003D1A91">
              <w:rPr>
                <w:sz w:val="20"/>
                <w:lang w:val="en-US"/>
              </w:rPr>
              <w:t>V</w:t>
            </w: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7C4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7C4B" w:rsidRPr="003D1A91" w:rsidRDefault="00DB7C4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7C4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7C4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7C4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7C4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7C4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7C4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DB7C4B" w:rsidRPr="003D1A91" w:rsidTr="00495F2B">
        <w:tc>
          <w:tcPr>
            <w:tcW w:w="14601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B7C4B" w:rsidRPr="008239CA" w:rsidRDefault="00DB7C4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8239CA">
              <w:rPr>
                <w:sz w:val="20"/>
              </w:rPr>
              <w:t>Станции</w:t>
            </w:r>
            <w:r w:rsidR="00B175EA">
              <w:rPr>
                <w:sz w:val="20"/>
              </w:rPr>
              <w:t xml:space="preserve"> </w:t>
            </w:r>
            <w:r w:rsidRPr="008239CA">
              <w:rPr>
                <w:sz w:val="20"/>
              </w:rPr>
              <w:t>технического</w:t>
            </w:r>
            <w:r w:rsidR="00B175EA">
              <w:rPr>
                <w:sz w:val="20"/>
              </w:rPr>
              <w:t xml:space="preserve"> </w:t>
            </w:r>
            <w:r w:rsidRPr="008239CA">
              <w:rPr>
                <w:sz w:val="20"/>
              </w:rPr>
              <w:t>обслуживания</w:t>
            </w:r>
            <w:r w:rsidR="00B175EA">
              <w:rPr>
                <w:sz w:val="20"/>
              </w:rPr>
              <w:t xml:space="preserve"> </w:t>
            </w:r>
            <w:r w:rsidRPr="008239CA">
              <w:rPr>
                <w:sz w:val="20"/>
              </w:rPr>
              <w:t>транспорта,</w:t>
            </w:r>
            <w:r w:rsidR="00B175EA">
              <w:rPr>
                <w:sz w:val="20"/>
              </w:rPr>
              <w:t xml:space="preserve"> </w:t>
            </w:r>
            <w:r w:rsidRPr="008239CA">
              <w:rPr>
                <w:sz w:val="20"/>
              </w:rPr>
              <w:t>транспортные</w:t>
            </w:r>
            <w:r w:rsidR="00B175EA">
              <w:rPr>
                <w:sz w:val="20"/>
              </w:rPr>
              <w:t xml:space="preserve"> </w:t>
            </w:r>
            <w:r w:rsidRPr="008239CA">
              <w:rPr>
                <w:sz w:val="20"/>
              </w:rPr>
              <w:t>предприятия</w:t>
            </w:r>
          </w:p>
        </w:tc>
      </w:tr>
      <w:tr w:rsidR="00495F2B" w:rsidRPr="003D1A91" w:rsidTr="00495F2B">
        <w:tc>
          <w:tcPr>
            <w:tcW w:w="40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B7C4B" w:rsidRPr="003D1A91" w:rsidRDefault="00DB7C4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5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Осмотровые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канавы: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B7C4B" w:rsidRPr="003D1A91" w:rsidRDefault="00DB7C4B" w:rsidP="00830A4F">
            <w:pPr>
              <w:rPr>
                <w:sz w:val="20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B7C4B" w:rsidRPr="003D1A91" w:rsidRDefault="00DB7C4B" w:rsidP="00830A4F">
            <w:pPr>
              <w:rPr>
                <w:sz w:val="20"/>
              </w:rPr>
            </w:pP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B7C4B" w:rsidRPr="003D1A91" w:rsidRDefault="00DB7C4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6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B7C4B" w:rsidRPr="003D1A91" w:rsidRDefault="00DB7C4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B7C4B" w:rsidRPr="003D1A91" w:rsidRDefault="00DB7C4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B7C4B" w:rsidRPr="003D1A91" w:rsidRDefault="00DB7C4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B7C4B" w:rsidRPr="003D1A91" w:rsidRDefault="00DB7C4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B7C4B" w:rsidRPr="003D1A91" w:rsidRDefault="00DB7C4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B7C4B" w:rsidRPr="003D1A91" w:rsidRDefault="00DB7C4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B7C4B" w:rsidRPr="003D1A91" w:rsidRDefault="00DB7C4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495F2B" w:rsidRPr="003D1A91" w:rsidTr="00495F2B">
        <w:tc>
          <w:tcPr>
            <w:tcW w:w="40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помещении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="001570F2">
              <w:rPr>
                <w:sz w:val="20"/>
              </w:rPr>
              <w:t>днище</w:t>
            </w:r>
            <w:r w:rsidR="00B175EA">
              <w:rPr>
                <w:sz w:val="20"/>
              </w:rPr>
              <w:t xml:space="preserve"> </w:t>
            </w:r>
            <w:r w:rsidR="001570F2">
              <w:rPr>
                <w:sz w:val="20"/>
              </w:rPr>
              <w:t>машины</w:t>
            </w:r>
          </w:p>
        </w:tc>
        <w:tc>
          <w:tcPr>
            <w:tcW w:w="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proofErr w:type="spellStart"/>
            <w:proofErr w:type="gramStart"/>
            <w:r w:rsidRPr="003D1A91">
              <w:rPr>
                <w:sz w:val="20"/>
              </w:rPr>
              <w:t>V</w:t>
            </w:r>
            <w:proofErr w:type="gramEnd"/>
            <w:r w:rsidRPr="003D1A91">
              <w:rPr>
                <w:sz w:val="20"/>
              </w:rPr>
              <w:t>б</w:t>
            </w:r>
            <w:proofErr w:type="spellEnd"/>
            <w:r w:rsidR="002A003B">
              <w:rPr>
                <w:noProof/>
                <w:position w:val="-4"/>
                <w:sz w:val="20"/>
                <w:lang w:eastAsia="ru-RU"/>
              </w:rPr>
              <w:drawing>
                <wp:inline distT="0" distB="0" distL="0" distR="0" wp14:anchorId="0921CCEE" wp14:editId="51C64B8F">
                  <wp:extent cx="142875" cy="200025"/>
                  <wp:effectExtent l="0" t="0" r="9525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6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495F2B" w:rsidRPr="003D1A91" w:rsidTr="00495F2B">
        <w:tc>
          <w:tcPr>
            <w:tcW w:w="40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вне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зданий</w:t>
            </w: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="001570F2">
              <w:rPr>
                <w:sz w:val="20"/>
              </w:rPr>
              <w:t>днище</w:t>
            </w:r>
            <w:r w:rsidR="00B175EA">
              <w:rPr>
                <w:sz w:val="20"/>
              </w:rPr>
              <w:t xml:space="preserve"> </w:t>
            </w:r>
            <w:r w:rsidR="001570F2">
              <w:rPr>
                <w:sz w:val="20"/>
              </w:rPr>
              <w:t>машины</w:t>
            </w:r>
          </w:p>
        </w:tc>
        <w:tc>
          <w:tcPr>
            <w:tcW w:w="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Vб</w:t>
            </w:r>
            <w:proofErr w:type="spellEnd"/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6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  <w:lang w:val="en-US"/>
              </w:rPr>
              <w:t>20</w:t>
            </w:r>
            <w:r w:rsidRPr="003D1A91"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495F2B" w:rsidRPr="003D1A91" w:rsidTr="00495F2B">
        <w:tc>
          <w:tcPr>
            <w:tcW w:w="40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6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Участки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(посты)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мойки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уборки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подвижного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состава: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6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495F2B" w:rsidRPr="003D1A91" w:rsidTr="00495F2B">
        <w:tc>
          <w:tcPr>
            <w:tcW w:w="40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помещении</w:t>
            </w: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1570F2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полу</w:t>
            </w:r>
          </w:p>
        </w:tc>
        <w:tc>
          <w:tcPr>
            <w:tcW w:w="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r w:rsidRPr="003D1A91">
              <w:rPr>
                <w:sz w:val="20"/>
              </w:rPr>
              <w:t>VI</w:t>
            </w:r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6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1,8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0,6</w:t>
            </w:r>
          </w:p>
        </w:tc>
      </w:tr>
      <w:tr w:rsidR="00495F2B" w:rsidRPr="003D1A91" w:rsidTr="00495F2B">
        <w:tc>
          <w:tcPr>
            <w:tcW w:w="40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вне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зданий</w:t>
            </w: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1570F2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>
              <w:rPr>
                <w:sz w:val="20"/>
              </w:rPr>
              <w:t>п</w:t>
            </w:r>
            <w:r w:rsidRPr="003D1A91">
              <w:rPr>
                <w:sz w:val="20"/>
              </w:rPr>
              <w:t>окрытие</w:t>
            </w:r>
          </w:p>
        </w:tc>
        <w:tc>
          <w:tcPr>
            <w:tcW w:w="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r w:rsidRPr="003D1A91">
              <w:rPr>
                <w:sz w:val="20"/>
              </w:rPr>
              <w:t>X</w:t>
            </w:r>
            <w:r w:rsidRPr="003D1A91">
              <w:rPr>
                <w:sz w:val="20"/>
                <w:lang w:val="en-US"/>
              </w:rPr>
              <w:t>V</w:t>
            </w:r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6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495F2B" w:rsidRPr="003D1A91" w:rsidTr="00495F2B">
        <w:tc>
          <w:tcPr>
            <w:tcW w:w="40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7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Участки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диагностирования: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6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495F2B" w:rsidRPr="003D1A91" w:rsidTr="00495F2B">
        <w:tc>
          <w:tcPr>
            <w:tcW w:w="40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легковых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автомобилей</w:t>
            </w: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1570F2" w:rsidP="00830A4F">
            <w:pPr>
              <w:rPr>
                <w:sz w:val="20"/>
              </w:rPr>
            </w:pPr>
            <w:r>
              <w:rPr>
                <w:sz w:val="20"/>
              </w:rPr>
              <w:t>Г-0,8</w:t>
            </w:r>
          </w:p>
        </w:tc>
        <w:tc>
          <w:tcPr>
            <w:tcW w:w="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IIIв</w:t>
            </w:r>
            <w:proofErr w:type="spellEnd"/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6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15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3,0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1,2</w:t>
            </w:r>
          </w:p>
        </w:tc>
      </w:tr>
      <w:tr w:rsidR="00495F2B" w:rsidRPr="003D1A91" w:rsidTr="00495F2B">
        <w:tc>
          <w:tcPr>
            <w:tcW w:w="40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грузовых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автомобилей,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автобусов,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трамваев,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троллейбусов</w:t>
            </w: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1570F2" w:rsidP="00830A4F">
            <w:pPr>
              <w:rPr>
                <w:sz w:val="20"/>
              </w:rPr>
            </w:pPr>
            <w:r>
              <w:rPr>
                <w:sz w:val="20"/>
              </w:rPr>
              <w:t>Г-0,8</w:t>
            </w:r>
          </w:p>
        </w:tc>
        <w:tc>
          <w:tcPr>
            <w:tcW w:w="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IVв</w:t>
            </w:r>
            <w:proofErr w:type="spellEnd"/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6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2,4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0,9</w:t>
            </w:r>
          </w:p>
        </w:tc>
      </w:tr>
      <w:tr w:rsidR="00495F2B" w:rsidRPr="003D1A91" w:rsidTr="00495F2B">
        <w:tc>
          <w:tcPr>
            <w:tcW w:w="40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8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Участки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технического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обслуживания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(ТО-1,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ТО-2)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текущего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ремонта: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6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495F2B" w:rsidRPr="003D1A91" w:rsidTr="00495F2B">
        <w:tc>
          <w:tcPr>
            <w:tcW w:w="40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легковых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автомобилей</w:t>
            </w: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1570F2" w:rsidP="00830A4F">
            <w:pPr>
              <w:rPr>
                <w:sz w:val="20"/>
              </w:rPr>
            </w:pPr>
            <w:r>
              <w:rPr>
                <w:sz w:val="20"/>
              </w:rPr>
              <w:t>Г-0,8</w:t>
            </w:r>
          </w:p>
        </w:tc>
        <w:tc>
          <w:tcPr>
            <w:tcW w:w="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IVв</w:t>
            </w:r>
            <w:proofErr w:type="spellEnd"/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6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2,4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0,9</w:t>
            </w:r>
          </w:p>
        </w:tc>
      </w:tr>
      <w:tr w:rsidR="00495F2B" w:rsidRPr="003D1A91" w:rsidTr="00495F2B">
        <w:tc>
          <w:tcPr>
            <w:tcW w:w="40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грузовых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автомобилей,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автобусов,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трамваев,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троллейбусов</w:t>
            </w: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1570F2" w:rsidP="00830A4F">
            <w:pPr>
              <w:rPr>
                <w:sz w:val="20"/>
              </w:rPr>
            </w:pPr>
            <w:r>
              <w:rPr>
                <w:sz w:val="20"/>
              </w:rPr>
              <w:t>Г-0,8</w:t>
            </w:r>
          </w:p>
        </w:tc>
        <w:tc>
          <w:tcPr>
            <w:tcW w:w="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Vв</w:t>
            </w:r>
            <w:proofErr w:type="spellEnd"/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6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1,8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0,6</w:t>
            </w:r>
          </w:p>
        </w:tc>
      </w:tr>
      <w:tr w:rsidR="00495F2B" w:rsidRPr="003D1A91" w:rsidTr="00495F2B">
        <w:tc>
          <w:tcPr>
            <w:tcW w:w="4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9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Подъемники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днище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машины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proofErr w:type="spellStart"/>
            <w:proofErr w:type="gramStart"/>
            <w:r w:rsidRPr="003D1A91">
              <w:rPr>
                <w:sz w:val="20"/>
              </w:rPr>
              <w:t>V</w:t>
            </w:r>
            <w:proofErr w:type="gramEnd"/>
            <w:r w:rsidRPr="003D1A91">
              <w:rPr>
                <w:sz w:val="20"/>
              </w:rPr>
              <w:t>б</w:t>
            </w:r>
            <w:proofErr w:type="spellEnd"/>
            <w:r w:rsidR="002A003B">
              <w:rPr>
                <w:noProof/>
                <w:position w:val="-4"/>
                <w:sz w:val="20"/>
                <w:lang w:eastAsia="ru-RU"/>
              </w:rPr>
              <w:drawing>
                <wp:inline distT="0" distB="0" distL="0" distR="0" wp14:anchorId="70BF79C9" wp14:editId="22AEC8F4">
                  <wp:extent cx="142875" cy="200025"/>
                  <wp:effectExtent l="0" t="0" r="9525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-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495F2B" w:rsidRPr="003D1A91" w:rsidTr="00495F2B">
        <w:tc>
          <w:tcPr>
            <w:tcW w:w="40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10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Агрегатные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участки: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6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495F2B" w:rsidRPr="003D1A91" w:rsidTr="00495F2B">
        <w:tc>
          <w:tcPr>
            <w:tcW w:w="40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легковых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автомобилей</w:t>
            </w: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IIIв</w:t>
            </w:r>
            <w:proofErr w:type="spellEnd"/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750</w:t>
            </w:r>
          </w:p>
        </w:tc>
        <w:tc>
          <w:tcPr>
            <w:tcW w:w="86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15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3,0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1,2</w:t>
            </w:r>
          </w:p>
        </w:tc>
      </w:tr>
      <w:tr w:rsidR="00495F2B" w:rsidRPr="003D1A91" w:rsidTr="00495F2B">
        <w:tc>
          <w:tcPr>
            <w:tcW w:w="40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грузовых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автомобилей,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автобусов,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трамваев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троллейбусов</w:t>
            </w:r>
          </w:p>
        </w:tc>
        <w:tc>
          <w:tcPr>
            <w:tcW w:w="198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IVв</w:t>
            </w:r>
            <w:proofErr w:type="spellEnd"/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500</w:t>
            </w:r>
          </w:p>
        </w:tc>
        <w:tc>
          <w:tcPr>
            <w:tcW w:w="86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2,4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0,9</w:t>
            </w:r>
          </w:p>
        </w:tc>
      </w:tr>
      <w:tr w:rsidR="00495F2B" w:rsidRPr="003D1A91" w:rsidTr="00495F2B">
        <w:tc>
          <w:tcPr>
            <w:tcW w:w="4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11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Мойка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агрегатов,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узлов,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деталей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место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загрузки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выгрузки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r w:rsidRPr="003D1A91">
              <w:rPr>
                <w:sz w:val="20"/>
              </w:rPr>
              <w:t>VI</w:t>
            </w: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495F2B" w:rsidRPr="003D1A91" w:rsidTr="00495F2B">
        <w:tc>
          <w:tcPr>
            <w:tcW w:w="4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12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Участки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монтажа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ремонта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шин,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вулканизационны</w:t>
            </w:r>
            <w:r w:rsidR="001570F2">
              <w:rPr>
                <w:sz w:val="20"/>
              </w:rPr>
              <w:t>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участ</w:t>
            </w:r>
            <w:r w:rsidR="001570F2">
              <w:rPr>
                <w:sz w:val="20"/>
              </w:rPr>
              <w:t>ки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Vа</w:t>
            </w:r>
            <w:proofErr w:type="spellEnd"/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3,0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0,6</w:t>
            </w:r>
          </w:p>
        </w:tc>
      </w:tr>
      <w:tr w:rsidR="00495F2B" w:rsidRPr="003D1A91" w:rsidTr="00495F2B">
        <w:tc>
          <w:tcPr>
            <w:tcW w:w="4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13</w:t>
            </w:r>
            <w:r w:rsidR="00B175EA">
              <w:rPr>
                <w:sz w:val="20"/>
              </w:rPr>
              <w:t xml:space="preserve"> </w:t>
            </w:r>
            <w:r w:rsidR="001570F2">
              <w:rPr>
                <w:sz w:val="20"/>
              </w:rPr>
              <w:t>Кузнечно-</w:t>
            </w:r>
            <w:r w:rsidRPr="003D1A91">
              <w:rPr>
                <w:sz w:val="20"/>
              </w:rPr>
              <w:t>рессорны</w:t>
            </w:r>
            <w:r w:rsidR="001570F2">
              <w:rPr>
                <w:sz w:val="20"/>
              </w:rPr>
              <w:t>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участ</w:t>
            </w:r>
            <w:r w:rsidR="001570F2">
              <w:rPr>
                <w:sz w:val="20"/>
              </w:rPr>
              <w:t>ки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r w:rsidRPr="003D1A91">
              <w:rPr>
                <w:sz w:val="20"/>
              </w:rPr>
              <w:t>VII</w:t>
            </w: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3,0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0,6</w:t>
            </w:r>
          </w:p>
        </w:tc>
      </w:tr>
      <w:tr w:rsidR="00495F2B" w:rsidRPr="003D1A91" w:rsidTr="00495F2B">
        <w:tc>
          <w:tcPr>
            <w:tcW w:w="4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14</w:t>
            </w:r>
            <w:r w:rsidR="00B175EA">
              <w:rPr>
                <w:sz w:val="20"/>
              </w:rPr>
              <w:t xml:space="preserve"> </w:t>
            </w:r>
            <w:r w:rsidR="001570F2">
              <w:rPr>
                <w:sz w:val="20"/>
              </w:rPr>
              <w:t>Сварочно-</w:t>
            </w:r>
            <w:r w:rsidRPr="003D1A91">
              <w:rPr>
                <w:sz w:val="20"/>
              </w:rPr>
              <w:t>жестяницки</w:t>
            </w:r>
            <w:r w:rsidR="001570F2">
              <w:rPr>
                <w:sz w:val="20"/>
              </w:rPr>
              <w:t>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участ</w:t>
            </w:r>
            <w:r w:rsidR="001570F2">
              <w:rPr>
                <w:sz w:val="20"/>
              </w:rPr>
              <w:t>ки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IVв</w:t>
            </w:r>
            <w:proofErr w:type="spellEnd"/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4,0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2,4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0,9</w:t>
            </w:r>
          </w:p>
        </w:tc>
      </w:tr>
      <w:tr w:rsidR="00495F2B" w:rsidRPr="003D1A91" w:rsidTr="00495F2B">
        <w:tc>
          <w:tcPr>
            <w:tcW w:w="4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15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Медницки</w:t>
            </w:r>
            <w:r w:rsidR="001570F2">
              <w:rPr>
                <w:sz w:val="20"/>
              </w:rPr>
              <w:t>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участ</w:t>
            </w:r>
            <w:r w:rsidR="001570F2">
              <w:rPr>
                <w:sz w:val="20"/>
              </w:rPr>
              <w:t>ки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="00D2670A"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 w:rsidR="001570F2">
              <w:rPr>
                <w:sz w:val="20"/>
              </w:rPr>
              <w:t>в</w:t>
            </w:r>
            <w:r w:rsidR="001570F2" w:rsidRPr="003D1A91">
              <w:rPr>
                <w:sz w:val="20"/>
              </w:rPr>
              <w:t>ерстак</w:t>
            </w:r>
            <w:r w:rsidR="00D2670A">
              <w:rPr>
                <w:sz w:val="20"/>
              </w:rPr>
              <w:t>е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IVб</w:t>
            </w:r>
            <w:proofErr w:type="spellEnd"/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500</w:t>
            </w:r>
          </w:p>
        </w:tc>
        <w:tc>
          <w:tcPr>
            <w:tcW w:w="8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4,0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2,4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0,9</w:t>
            </w:r>
          </w:p>
        </w:tc>
      </w:tr>
      <w:tr w:rsidR="008650E1" w:rsidRPr="003D1A91" w:rsidTr="00495F2B">
        <w:tc>
          <w:tcPr>
            <w:tcW w:w="4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8650E1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16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Обойны</w:t>
            </w:r>
            <w:r w:rsidR="00F90585">
              <w:rPr>
                <w:sz w:val="20"/>
              </w:rPr>
              <w:t>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участ</w:t>
            </w:r>
            <w:r w:rsidR="00F90585">
              <w:rPr>
                <w:sz w:val="20"/>
              </w:rPr>
              <w:t>ки</w:t>
            </w:r>
          </w:p>
        </w:tc>
        <w:tc>
          <w:tcPr>
            <w:tcW w:w="19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8650E1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8650E1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IVа</w:t>
            </w:r>
            <w:proofErr w:type="spellEnd"/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750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4,0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2,4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0,9</w:t>
            </w:r>
          </w:p>
        </w:tc>
      </w:tr>
      <w:tr w:rsidR="008650E1" w:rsidRPr="003D1A91" w:rsidTr="00495F2B">
        <w:tc>
          <w:tcPr>
            <w:tcW w:w="4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8650E1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17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Кузовн</w:t>
            </w:r>
            <w:r w:rsidR="00F90585">
              <w:rPr>
                <w:sz w:val="20"/>
              </w:rPr>
              <w:t>ые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участ</w:t>
            </w:r>
            <w:r w:rsidR="00F90585">
              <w:rPr>
                <w:sz w:val="20"/>
              </w:rPr>
              <w:t>ки</w:t>
            </w:r>
          </w:p>
        </w:tc>
        <w:tc>
          <w:tcPr>
            <w:tcW w:w="19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8650E1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8650E1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IVв</w:t>
            </w:r>
            <w:proofErr w:type="spellEnd"/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4,0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2,4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0,9</w:t>
            </w:r>
          </w:p>
        </w:tc>
      </w:tr>
      <w:tr w:rsidR="008650E1" w:rsidRPr="003D1A91" w:rsidTr="00495F2B">
        <w:tc>
          <w:tcPr>
            <w:tcW w:w="409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18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Окрасочны</w:t>
            </w:r>
            <w:r w:rsidR="00F90585">
              <w:rPr>
                <w:sz w:val="20"/>
              </w:rPr>
              <w:t>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участ</w:t>
            </w:r>
            <w:r w:rsidR="00F90585">
              <w:rPr>
                <w:sz w:val="20"/>
              </w:rPr>
              <w:t>ки</w:t>
            </w:r>
            <w:r w:rsidRPr="003D1A91">
              <w:rPr>
                <w:sz w:val="20"/>
              </w:rPr>
              <w:t>:</w:t>
            </w:r>
          </w:p>
        </w:tc>
        <w:tc>
          <w:tcPr>
            <w:tcW w:w="198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rPr>
                <w:sz w:val="20"/>
              </w:rPr>
            </w:pPr>
          </w:p>
        </w:tc>
        <w:tc>
          <w:tcPr>
            <w:tcW w:w="99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rPr>
                <w:sz w:val="20"/>
              </w:rPr>
            </w:pP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8239CA" w:rsidRPr="003D1A91" w:rsidTr="00495F2B">
        <w:tc>
          <w:tcPr>
            <w:tcW w:w="4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легковых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автомобилей</w:t>
            </w:r>
          </w:p>
        </w:tc>
        <w:tc>
          <w:tcPr>
            <w:tcW w:w="198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IIIб</w:t>
            </w:r>
            <w:proofErr w:type="spellEnd"/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15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3,0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1,2</w:t>
            </w:r>
          </w:p>
        </w:tc>
      </w:tr>
      <w:tr w:rsidR="008239CA" w:rsidRPr="003D1A91" w:rsidTr="00495F2B">
        <w:tc>
          <w:tcPr>
            <w:tcW w:w="40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грузовых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автомобилей,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автобусов,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трамваев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троллейбусов</w:t>
            </w:r>
          </w:p>
        </w:tc>
        <w:tc>
          <w:tcPr>
            <w:tcW w:w="198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IVб</w:t>
            </w:r>
            <w:proofErr w:type="spellEnd"/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4,0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1,5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2,4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0,9</w:t>
            </w:r>
          </w:p>
        </w:tc>
      </w:tr>
      <w:tr w:rsidR="008239CA" w:rsidRPr="003D1A91" w:rsidTr="00495F2B">
        <w:tc>
          <w:tcPr>
            <w:tcW w:w="4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19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3D1A91">
              <w:rPr>
                <w:sz w:val="20"/>
              </w:rPr>
              <w:t>Краскоприготовительны</w:t>
            </w:r>
            <w:r w:rsidR="00F90585">
              <w:rPr>
                <w:sz w:val="20"/>
              </w:rPr>
              <w:t>е</w:t>
            </w:r>
            <w:proofErr w:type="spellEnd"/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участ</w:t>
            </w:r>
            <w:r w:rsidR="00F90585">
              <w:rPr>
                <w:sz w:val="20"/>
              </w:rPr>
              <w:t>ки</w:t>
            </w:r>
          </w:p>
        </w:tc>
        <w:tc>
          <w:tcPr>
            <w:tcW w:w="19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IIIб</w:t>
            </w:r>
            <w:proofErr w:type="spellEnd"/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1000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15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3,0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1,2</w:t>
            </w:r>
          </w:p>
        </w:tc>
      </w:tr>
      <w:tr w:rsidR="008239CA" w:rsidRPr="003D1A91" w:rsidTr="00495F2B">
        <w:tc>
          <w:tcPr>
            <w:tcW w:w="409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20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Деревообрабатывающи</w:t>
            </w:r>
            <w:r w:rsidR="00F90585">
              <w:rPr>
                <w:sz w:val="20"/>
              </w:rPr>
              <w:t>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участ</w:t>
            </w:r>
            <w:r w:rsidR="00F90585">
              <w:rPr>
                <w:sz w:val="20"/>
              </w:rPr>
              <w:t>ки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198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</w:t>
            </w:r>
            <w:r w:rsidR="00792E3B">
              <w:rPr>
                <w:sz w:val="20"/>
              </w:rPr>
              <w:t>-0,8;</w:t>
            </w:r>
          </w:p>
        </w:tc>
        <w:tc>
          <w:tcPr>
            <w:tcW w:w="99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IIIв</w:t>
            </w:r>
            <w:proofErr w:type="spellEnd"/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15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3,0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1,2</w:t>
            </w:r>
          </w:p>
        </w:tc>
      </w:tr>
      <w:tr w:rsidR="008239CA" w:rsidRPr="003D1A91" w:rsidTr="00495F2B">
        <w:tc>
          <w:tcPr>
            <w:tcW w:w="40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</w:p>
        </w:tc>
        <w:tc>
          <w:tcPr>
            <w:tcW w:w="198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зона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обработки,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разметочная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плита</w:t>
            </w:r>
          </w:p>
        </w:tc>
        <w:tc>
          <w:tcPr>
            <w:tcW w:w="99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IIIв</w:t>
            </w:r>
            <w:proofErr w:type="spellEnd"/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750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15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8239CA" w:rsidRPr="003D1A91" w:rsidTr="00495F2B">
        <w:tc>
          <w:tcPr>
            <w:tcW w:w="4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21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Участ</w:t>
            </w:r>
            <w:r w:rsidR="00F90585">
              <w:rPr>
                <w:sz w:val="20"/>
              </w:rPr>
              <w:t>ки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ремонта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электрооборудования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приборов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питания</w:t>
            </w:r>
          </w:p>
        </w:tc>
        <w:tc>
          <w:tcPr>
            <w:tcW w:w="19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IIIб</w:t>
            </w:r>
            <w:proofErr w:type="spellEnd"/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1000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15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3,0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1,2</w:t>
            </w:r>
          </w:p>
        </w:tc>
      </w:tr>
      <w:tr w:rsidR="008239CA" w:rsidRPr="003D1A91" w:rsidTr="00495F2B">
        <w:tc>
          <w:tcPr>
            <w:tcW w:w="4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22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3D1A91">
              <w:rPr>
                <w:sz w:val="20"/>
              </w:rPr>
              <w:t>Таксометровы</w:t>
            </w:r>
            <w:r w:rsidR="00F90585">
              <w:rPr>
                <w:sz w:val="20"/>
              </w:rPr>
              <w:t>е</w:t>
            </w:r>
            <w:proofErr w:type="spellEnd"/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участ</w:t>
            </w:r>
            <w:r w:rsidR="00F90585">
              <w:rPr>
                <w:sz w:val="20"/>
              </w:rPr>
              <w:t>ки</w:t>
            </w:r>
          </w:p>
        </w:tc>
        <w:tc>
          <w:tcPr>
            <w:tcW w:w="19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IIв</w:t>
            </w:r>
            <w:proofErr w:type="spellEnd"/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2000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22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10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4,2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1,5</w:t>
            </w:r>
          </w:p>
        </w:tc>
      </w:tr>
      <w:tr w:rsidR="008239CA" w:rsidRPr="003D1A91" w:rsidTr="00495F2B">
        <w:tc>
          <w:tcPr>
            <w:tcW w:w="4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23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Слесарно-механически</w:t>
            </w:r>
            <w:r w:rsidR="00F90585">
              <w:rPr>
                <w:sz w:val="20"/>
              </w:rPr>
              <w:t>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участ</w:t>
            </w:r>
            <w:r w:rsidR="00F90585">
              <w:rPr>
                <w:sz w:val="20"/>
              </w:rPr>
              <w:t>ки</w:t>
            </w:r>
          </w:p>
        </w:tc>
        <w:tc>
          <w:tcPr>
            <w:tcW w:w="19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IIв</w:t>
            </w:r>
            <w:proofErr w:type="spellEnd"/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22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10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4,2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1,5</w:t>
            </w:r>
          </w:p>
        </w:tc>
      </w:tr>
      <w:tr w:rsidR="008239CA" w:rsidRPr="003D1A91" w:rsidTr="00495F2B">
        <w:tc>
          <w:tcPr>
            <w:tcW w:w="409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24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Металлорежущие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станки:</w:t>
            </w:r>
          </w:p>
        </w:tc>
        <w:tc>
          <w:tcPr>
            <w:tcW w:w="198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</w:p>
        </w:tc>
        <w:tc>
          <w:tcPr>
            <w:tcW w:w="99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8239CA" w:rsidRPr="003D1A91" w:rsidTr="00495F2B">
        <w:tc>
          <w:tcPr>
            <w:tcW w:w="4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заточные,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зубообрабатывающие,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координатно-расточные,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резьбонакатные,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резьботокарные,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3D1A91">
              <w:rPr>
                <w:sz w:val="20"/>
              </w:rPr>
              <w:t>резьбошлифовальные</w:t>
            </w:r>
            <w:proofErr w:type="spellEnd"/>
            <w:r w:rsidRPr="003D1A91">
              <w:rPr>
                <w:sz w:val="20"/>
              </w:rPr>
              <w:t>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токарные,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токарно-</w:t>
            </w:r>
            <w:proofErr w:type="spellStart"/>
            <w:r w:rsidRPr="003D1A91">
              <w:rPr>
                <w:sz w:val="20"/>
              </w:rPr>
              <w:t>затыловочные</w:t>
            </w:r>
            <w:proofErr w:type="spellEnd"/>
            <w:r w:rsidRPr="003D1A91">
              <w:rPr>
                <w:sz w:val="20"/>
              </w:rPr>
              <w:t>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фрезерные</w:t>
            </w:r>
          </w:p>
        </w:tc>
        <w:tc>
          <w:tcPr>
            <w:tcW w:w="198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зона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обработки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IIв</w:t>
            </w:r>
            <w:proofErr w:type="spellEnd"/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2000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22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10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8239CA" w:rsidRPr="003D1A91" w:rsidTr="00495F2B">
        <w:tc>
          <w:tcPr>
            <w:tcW w:w="4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внутришлифовальные,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3D1A91">
              <w:rPr>
                <w:sz w:val="20"/>
              </w:rPr>
              <w:t>круглошлифо</w:t>
            </w:r>
            <w:proofErr w:type="spellEnd"/>
            <w:r w:rsidRPr="003D1A91">
              <w:rPr>
                <w:sz w:val="20"/>
              </w:rPr>
              <w:t>-вальные,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плоскошлифовальные,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поперечно-строгальные,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токарно-винтовые,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токарно-карусельные,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токарно-револьверные</w:t>
            </w:r>
          </w:p>
        </w:tc>
        <w:tc>
          <w:tcPr>
            <w:tcW w:w="198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зона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обработки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Iг</w:t>
            </w:r>
            <w:proofErr w:type="spellEnd"/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1500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19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10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8239CA" w:rsidRPr="003D1A91" w:rsidTr="00495F2B">
        <w:tc>
          <w:tcPr>
            <w:tcW w:w="4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продольно-строгальные,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3D1A91">
              <w:rPr>
                <w:sz w:val="20"/>
              </w:rPr>
              <w:t>лоботокар-ные</w:t>
            </w:r>
            <w:proofErr w:type="spellEnd"/>
            <w:r w:rsidRPr="003D1A91">
              <w:rPr>
                <w:sz w:val="20"/>
              </w:rPr>
              <w:t>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сверлильные</w:t>
            </w:r>
          </w:p>
        </w:tc>
        <w:tc>
          <w:tcPr>
            <w:tcW w:w="198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зона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обработки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IIг</w:t>
            </w:r>
            <w:proofErr w:type="spellEnd"/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1000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22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10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8239CA" w:rsidRPr="003D1A91" w:rsidTr="00495F2B">
        <w:tc>
          <w:tcPr>
            <w:tcW w:w="40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г)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3D1A91">
              <w:rPr>
                <w:sz w:val="20"/>
              </w:rPr>
              <w:t>долбильные</w:t>
            </w:r>
            <w:proofErr w:type="spellEnd"/>
            <w:r w:rsidRPr="003D1A91">
              <w:rPr>
                <w:sz w:val="20"/>
              </w:rPr>
              <w:t>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протяжные,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обрезные</w:t>
            </w:r>
          </w:p>
        </w:tc>
        <w:tc>
          <w:tcPr>
            <w:tcW w:w="198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зона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обработки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IIIв</w:t>
            </w:r>
            <w:proofErr w:type="spellEnd"/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750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15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8239CA" w:rsidRPr="003D1A91" w:rsidTr="00495F2B">
        <w:tc>
          <w:tcPr>
            <w:tcW w:w="4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25</w:t>
            </w:r>
            <w:r w:rsidR="00B175EA">
              <w:rPr>
                <w:sz w:val="20"/>
              </w:rPr>
              <w:t xml:space="preserve"> </w:t>
            </w:r>
            <w:r w:rsidR="00F90585">
              <w:rPr>
                <w:sz w:val="20"/>
              </w:rPr>
              <w:t>Помещения</w:t>
            </w:r>
            <w:r w:rsidR="00B175EA">
              <w:rPr>
                <w:sz w:val="20"/>
              </w:rPr>
              <w:t xml:space="preserve"> </w:t>
            </w:r>
            <w:r w:rsidR="00F90585">
              <w:rPr>
                <w:sz w:val="20"/>
              </w:rPr>
              <w:t>с</w:t>
            </w:r>
            <w:r w:rsidRPr="003D1A91">
              <w:rPr>
                <w:sz w:val="20"/>
              </w:rPr>
              <w:t>ушк</w:t>
            </w:r>
            <w:r w:rsidR="00F90585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автомобилей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автобусов</w:t>
            </w:r>
          </w:p>
        </w:tc>
        <w:tc>
          <w:tcPr>
            <w:tcW w:w="19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="00F90585"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 w:rsidR="00F90585">
              <w:rPr>
                <w:sz w:val="20"/>
                <w:szCs w:val="20"/>
              </w:rPr>
              <w:t>полу</w:t>
            </w:r>
          </w:p>
        </w:tc>
        <w:tc>
          <w:tcPr>
            <w:tcW w:w="9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r w:rsidRPr="003D1A91">
              <w:rPr>
                <w:sz w:val="20"/>
              </w:rPr>
              <w:t>VI</w:t>
            </w: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8239CA" w:rsidRPr="003D1A91" w:rsidTr="00495F2B">
        <w:tc>
          <w:tcPr>
            <w:tcW w:w="4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26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Помещение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зарядных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устройств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аккумуляторных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батарей</w:t>
            </w:r>
          </w:p>
        </w:tc>
        <w:tc>
          <w:tcPr>
            <w:tcW w:w="19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</w:t>
            </w:r>
            <w:r w:rsidR="00F90585">
              <w:rPr>
                <w:sz w:val="20"/>
              </w:rPr>
              <w:t>-0,8</w:t>
            </w:r>
          </w:p>
        </w:tc>
        <w:tc>
          <w:tcPr>
            <w:tcW w:w="9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r w:rsidRPr="003D1A91">
              <w:rPr>
                <w:sz w:val="20"/>
              </w:rPr>
              <w:t>VI</w:t>
            </w: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8239CA" w:rsidRPr="003D1A91" w:rsidTr="00495F2B">
        <w:tc>
          <w:tcPr>
            <w:tcW w:w="4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27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Ремонт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аккумуляторов</w:t>
            </w:r>
          </w:p>
        </w:tc>
        <w:tc>
          <w:tcPr>
            <w:tcW w:w="19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</w:t>
            </w:r>
            <w:r w:rsidR="00F90585">
              <w:rPr>
                <w:sz w:val="20"/>
              </w:rPr>
              <w:t>-0,8</w:t>
            </w:r>
          </w:p>
        </w:tc>
        <w:tc>
          <w:tcPr>
            <w:tcW w:w="9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IVб</w:t>
            </w:r>
            <w:proofErr w:type="spellEnd"/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8239C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CA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8650E1" w:rsidRPr="003D1A91" w:rsidTr="00495F2B">
        <w:tc>
          <w:tcPr>
            <w:tcW w:w="14601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650E1" w:rsidRPr="005A608F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proofErr w:type="spellStart"/>
            <w:r w:rsidRPr="005A608F">
              <w:rPr>
                <w:sz w:val="20"/>
              </w:rPr>
              <w:t>Электропомещения</w:t>
            </w:r>
            <w:proofErr w:type="spellEnd"/>
          </w:p>
        </w:tc>
      </w:tr>
      <w:tr w:rsidR="008650E1" w:rsidRPr="003D1A91" w:rsidTr="00495F2B">
        <w:tc>
          <w:tcPr>
            <w:tcW w:w="409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28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Помещения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распределительных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устройств,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диспетчерские,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операторные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(</w:t>
            </w:r>
            <w:proofErr w:type="spellStart"/>
            <w:r w:rsidRPr="003D1A91">
              <w:rPr>
                <w:sz w:val="20"/>
              </w:rPr>
              <w:t>электрощитовые</w:t>
            </w:r>
            <w:proofErr w:type="spellEnd"/>
            <w:r w:rsidRPr="003D1A91">
              <w:rPr>
                <w:sz w:val="20"/>
              </w:rPr>
              <w:t>):</w:t>
            </w:r>
          </w:p>
        </w:tc>
        <w:tc>
          <w:tcPr>
            <w:tcW w:w="198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rPr>
                <w:sz w:val="20"/>
              </w:rPr>
            </w:pPr>
          </w:p>
        </w:tc>
        <w:tc>
          <w:tcPr>
            <w:tcW w:w="99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rPr>
                <w:sz w:val="20"/>
              </w:rPr>
            </w:pP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8650E1" w:rsidRPr="003D1A91" w:rsidTr="00495F2B">
        <w:tc>
          <w:tcPr>
            <w:tcW w:w="4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постоянным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дежурством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персонала</w:t>
            </w:r>
          </w:p>
        </w:tc>
        <w:tc>
          <w:tcPr>
            <w:tcW w:w="198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792E3B" w:rsidP="00830A4F">
            <w:pPr>
              <w:rPr>
                <w:sz w:val="20"/>
              </w:rPr>
            </w:pPr>
            <w:r>
              <w:rPr>
                <w:sz w:val="20"/>
              </w:rPr>
              <w:t>Г-0,8</w:t>
            </w:r>
          </w:p>
        </w:tc>
        <w:tc>
          <w:tcPr>
            <w:tcW w:w="99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IV</w:t>
            </w:r>
            <w:proofErr w:type="gramStart"/>
            <w:r w:rsidRPr="003D1A91">
              <w:rPr>
                <w:sz w:val="20"/>
              </w:rPr>
              <w:t>г</w:t>
            </w:r>
            <w:proofErr w:type="spellEnd"/>
            <w:proofErr w:type="gramEnd"/>
            <w:r w:rsidR="002A003B">
              <w:rPr>
                <w:noProof/>
                <w:position w:val="-4"/>
                <w:sz w:val="20"/>
                <w:lang w:eastAsia="ru-RU"/>
              </w:rPr>
              <w:drawing>
                <wp:inline distT="0" distB="0" distL="0" distR="0" wp14:anchorId="7CAFFE1D" wp14:editId="4770309D">
                  <wp:extent cx="142875" cy="200025"/>
                  <wp:effectExtent l="0" t="0" r="9525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4,0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1,5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2,4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0,9</w:t>
            </w:r>
          </w:p>
        </w:tc>
      </w:tr>
      <w:tr w:rsidR="005A608F" w:rsidRPr="003D1A91" w:rsidTr="00495F2B">
        <w:tc>
          <w:tcPr>
            <w:tcW w:w="4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198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стол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оператора</w:t>
            </w:r>
          </w:p>
        </w:tc>
        <w:tc>
          <w:tcPr>
            <w:tcW w:w="99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IIIв</w:t>
            </w:r>
            <w:proofErr w:type="spellEnd"/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750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15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198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В-1,5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</w:rPr>
              <w:t>пульт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управления,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шкала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приборов</w:t>
            </w:r>
          </w:p>
        </w:tc>
        <w:tc>
          <w:tcPr>
            <w:tcW w:w="99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IVг</w:t>
            </w:r>
            <w:proofErr w:type="spellEnd"/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198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В-1,5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задняя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сторона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щита</w:t>
            </w:r>
          </w:p>
        </w:tc>
        <w:tc>
          <w:tcPr>
            <w:tcW w:w="99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VIIIв</w:t>
            </w:r>
            <w:proofErr w:type="spellEnd"/>
            <w:r w:rsidR="00B175EA">
              <w:rPr>
                <w:sz w:val="20"/>
              </w:rPr>
              <w:t xml:space="preserve"> </w:t>
            </w:r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периодическим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пребыванием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людей</w:t>
            </w:r>
          </w:p>
        </w:tc>
        <w:tc>
          <w:tcPr>
            <w:tcW w:w="198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>
              <w:rPr>
                <w:sz w:val="20"/>
              </w:rPr>
              <w:t>Г-0,8</w:t>
            </w:r>
          </w:p>
        </w:tc>
        <w:tc>
          <w:tcPr>
            <w:tcW w:w="99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198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В-1,5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</w:rPr>
              <w:t>пульт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управления,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шкала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приборов</w:t>
            </w:r>
          </w:p>
        </w:tc>
        <w:tc>
          <w:tcPr>
            <w:tcW w:w="99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IVг</w:t>
            </w:r>
            <w:proofErr w:type="spellEnd"/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0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198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В-1,5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задняя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сторона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щита</w:t>
            </w:r>
          </w:p>
        </w:tc>
        <w:tc>
          <w:tcPr>
            <w:tcW w:w="99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VIIIв</w:t>
            </w:r>
            <w:proofErr w:type="spellEnd"/>
            <w:r w:rsidR="00B175EA">
              <w:rPr>
                <w:sz w:val="20"/>
              </w:rPr>
              <w:t xml:space="preserve"> </w:t>
            </w:r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09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29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Пульты,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щиты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управления:</w:t>
            </w:r>
          </w:p>
        </w:tc>
        <w:tc>
          <w:tcPr>
            <w:tcW w:w="198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99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5A608F" w:rsidRPr="003D1A91" w:rsidTr="00495F2B">
        <w:tc>
          <w:tcPr>
            <w:tcW w:w="4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помещениях:</w:t>
            </w:r>
          </w:p>
        </w:tc>
        <w:tc>
          <w:tcPr>
            <w:tcW w:w="198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99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5A608F" w:rsidRPr="003D1A91" w:rsidTr="00495F2B">
        <w:tc>
          <w:tcPr>
            <w:tcW w:w="4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-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измерительной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аппаратурой</w:t>
            </w:r>
          </w:p>
        </w:tc>
        <w:tc>
          <w:tcPr>
            <w:tcW w:w="198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792E3B">
              <w:rPr>
                <w:sz w:val="20"/>
              </w:rPr>
              <w:t>;</w:t>
            </w:r>
          </w:p>
          <w:p w:rsidR="005A608F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В-1,5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</w:rPr>
              <w:t>шкала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приборов</w:t>
            </w:r>
          </w:p>
        </w:tc>
        <w:tc>
          <w:tcPr>
            <w:tcW w:w="99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IV</w:t>
            </w:r>
            <w:proofErr w:type="gramStart"/>
            <w:r w:rsidRPr="003D1A91">
              <w:rPr>
                <w:sz w:val="20"/>
              </w:rPr>
              <w:t>г</w:t>
            </w:r>
            <w:proofErr w:type="spellEnd"/>
            <w:proofErr w:type="gramEnd"/>
            <w:r w:rsidR="002A003B">
              <w:rPr>
                <w:noProof/>
                <w:position w:val="-4"/>
                <w:sz w:val="20"/>
                <w:lang w:eastAsia="ru-RU"/>
              </w:rPr>
              <w:drawing>
                <wp:inline distT="0" distB="0" distL="0" distR="0" wp14:anchorId="06B4A689" wp14:editId="4906E888">
                  <wp:extent cx="142875" cy="200025"/>
                  <wp:effectExtent l="0" t="0" r="9525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-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без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измерительной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аппаратуры</w:t>
            </w:r>
          </w:p>
        </w:tc>
        <w:tc>
          <w:tcPr>
            <w:tcW w:w="198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792E3B">
              <w:rPr>
                <w:sz w:val="20"/>
              </w:rPr>
              <w:t>;</w:t>
            </w:r>
          </w:p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В-1,5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</w:rPr>
              <w:t>рычаги,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рукоятки</w:t>
            </w:r>
          </w:p>
        </w:tc>
        <w:tc>
          <w:tcPr>
            <w:tcW w:w="99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r w:rsidRPr="003D1A91">
              <w:rPr>
                <w:sz w:val="20"/>
              </w:rPr>
              <w:t>VI</w:t>
            </w:r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0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E550B1">
            <w:pPr>
              <w:rPr>
                <w:sz w:val="20"/>
              </w:rPr>
            </w:pPr>
            <w:r w:rsidRPr="003D1A91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вне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зданий</w:t>
            </w:r>
          </w:p>
        </w:tc>
        <w:tc>
          <w:tcPr>
            <w:tcW w:w="198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В-1,5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</w:rPr>
              <w:t>рычаги,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рукоятки</w:t>
            </w:r>
          </w:p>
        </w:tc>
        <w:tc>
          <w:tcPr>
            <w:tcW w:w="99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  <w:lang w:val="en-US"/>
              </w:rPr>
            </w:pPr>
            <w:r w:rsidRPr="003D1A91">
              <w:rPr>
                <w:sz w:val="20"/>
              </w:rPr>
              <w:t>X</w:t>
            </w:r>
            <w:r w:rsidRPr="003D1A91">
              <w:rPr>
                <w:sz w:val="20"/>
                <w:lang w:val="en-US"/>
              </w:rPr>
              <w:t>II</w:t>
            </w:r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3D1A91"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09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30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3D1A91">
              <w:rPr>
                <w:sz w:val="20"/>
              </w:rPr>
              <w:t>Отдельностоящие</w:t>
            </w:r>
            <w:proofErr w:type="spellEnd"/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приборы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контроля:</w:t>
            </w:r>
          </w:p>
        </w:tc>
        <w:tc>
          <w:tcPr>
            <w:tcW w:w="198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99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11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5A608F" w:rsidRPr="003D1A91" w:rsidTr="00495F2B">
        <w:tc>
          <w:tcPr>
            <w:tcW w:w="40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помещениях:</w:t>
            </w:r>
          </w:p>
        </w:tc>
        <w:tc>
          <w:tcPr>
            <w:tcW w:w="198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99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5A608F" w:rsidRPr="003D1A91" w:rsidTr="00495F2B">
        <w:tc>
          <w:tcPr>
            <w:tcW w:w="40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-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постоянным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наблюдением</w:t>
            </w:r>
          </w:p>
        </w:tc>
        <w:tc>
          <w:tcPr>
            <w:tcW w:w="198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792E3B">
              <w:rPr>
                <w:sz w:val="20"/>
              </w:rPr>
              <w:t>;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шкала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приборов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IVг</w:t>
            </w:r>
            <w:proofErr w:type="spellEnd"/>
          </w:p>
        </w:tc>
        <w:tc>
          <w:tcPr>
            <w:tcW w:w="113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10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-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периодическим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наблюдением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шкала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приборов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IVг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вне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зданий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шкала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приборов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  <w:lang w:val="en-US"/>
              </w:rPr>
            </w:pPr>
            <w:r w:rsidRPr="003D1A91">
              <w:rPr>
                <w:sz w:val="20"/>
              </w:rPr>
              <w:t>X</w:t>
            </w:r>
            <w:r w:rsidRPr="003D1A91">
              <w:rPr>
                <w:sz w:val="20"/>
                <w:lang w:val="en-US"/>
              </w:rPr>
              <w:t>II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3D1A91"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31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Помещения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камеры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3D1A91">
              <w:rPr>
                <w:sz w:val="20"/>
              </w:rPr>
              <w:t>трансфор-маторов</w:t>
            </w:r>
            <w:proofErr w:type="spellEnd"/>
            <w:r w:rsidRPr="003D1A91">
              <w:rPr>
                <w:sz w:val="20"/>
              </w:rPr>
              <w:t>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реакторов,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статических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конденсаторов,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аккумуляторов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</w:t>
            </w:r>
            <w:r>
              <w:rPr>
                <w:sz w:val="20"/>
              </w:rPr>
              <w:t>-1,5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VIIIб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28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32</w:t>
            </w:r>
            <w:r w:rsidR="00B175EA">
              <w:rPr>
                <w:sz w:val="20"/>
              </w:rPr>
              <w:t xml:space="preserve"> </w:t>
            </w:r>
            <w:r w:rsidR="00F952AC">
              <w:rPr>
                <w:sz w:val="20"/>
              </w:rPr>
              <w:t>Электро</w:t>
            </w:r>
            <w:r w:rsidRPr="003D1A91">
              <w:rPr>
                <w:sz w:val="20"/>
              </w:rPr>
              <w:t>машинные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помещения: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постоянным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дежурством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персонала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>
              <w:rPr>
                <w:sz w:val="20"/>
              </w:rPr>
              <w:t>;</w:t>
            </w:r>
          </w:p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В-1,5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на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щитах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IVг</w:t>
            </w:r>
            <w:proofErr w:type="spellEnd"/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4,0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1,5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2,4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0,9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периодическим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пребыванием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людей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>
              <w:rPr>
                <w:sz w:val="20"/>
              </w:rPr>
              <w:t>;</w:t>
            </w:r>
          </w:p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В-1,5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на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щитах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IVг</w:t>
            </w:r>
            <w:proofErr w:type="spellEnd"/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33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Кабельны</w:t>
            </w:r>
            <w:r>
              <w:rPr>
                <w:sz w:val="20"/>
              </w:rPr>
              <w:t>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подвал</w:t>
            </w:r>
            <w:r>
              <w:rPr>
                <w:sz w:val="20"/>
              </w:rPr>
              <w:t>ы</w:t>
            </w:r>
            <w:r w:rsidRPr="003D1A91">
              <w:rPr>
                <w:sz w:val="20"/>
              </w:rPr>
              <w:t>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кабельны</w:t>
            </w:r>
            <w:r>
              <w:rPr>
                <w:sz w:val="20"/>
              </w:rPr>
              <w:t>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этаж</w:t>
            </w:r>
            <w:r>
              <w:rPr>
                <w:sz w:val="20"/>
              </w:rPr>
              <w:t>и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полу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VIIIв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34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Этаж</w:t>
            </w:r>
            <w:r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шин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на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шинах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VIIIв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35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Кабельные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шахты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полу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VIIIг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36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3D1A91">
              <w:rPr>
                <w:sz w:val="20"/>
              </w:rPr>
              <w:t>Электрощитовые</w:t>
            </w:r>
            <w:proofErr w:type="spellEnd"/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жилых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общественных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зданиях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>
              <w:rPr>
                <w:sz w:val="20"/>
              </w:rPr>
              <w:t>;</w:t>
            </w:r>
          </w:p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В-1,5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на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щитах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VIIIб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28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14601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92E3B" w:rsidRPr="00792E3B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792E3B">
              <w:rPr>
                <w:sz w:val="20"/>
              </w:rPr>
              <w:t>Помещения</w:t>
            </w:r>
            <w:r w:rsidR="00B175EA">
              <w:rPr>
                <w:sz w:val="20"/>
              </w:rPr>
              <w:t xml:space="preserve"> </w:t>
            </w:r>
            <w:r w:rsidRPr="00792E3B">
              <w:rPr>
                <w:sz w:val="20"/>
              </w:rPr>
              <w:t>инженерных</w:t>
            </w:r>
            <w:r w:rsidR="00B175EA">
              <w:rPr>
                <w:sz w:val="20"/>
              </w:rPr>
              <w:t xml:space="preserve"> </w:t>
            </w:r>
            <w:r w:rsidRPr="00792E3B">
              <w:rPr>
                <w:sz w:val="20"/>
              </w:rPr>
              <w:t>сетей</w:t>
            </w:r>
            <w:r w:rsidR="00B175EA">
              <w:rPr>
                <w:sz w:val="20"/>
              </w:rPr>
              <w:t xml:space="preserve"> </w:t>
            </w:r>
            <w:r w:rsidRPr="00792E3B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792E3B">
              <w:rPr>
                <w:sz w:val="20"/>
              </w:rPr>
              <w:t>прочие</w:t>
            </w:r>
            <w:r w:rsidR="00B175EA">
              <w:rPr>
                <w:sz w:val="20"/>
              </w:rPr>
              <w:t xml:space="preserve"> </w:t>
            </w:r>
            <w:r w:rsidRPr="00792E3B">
              <w:rPr>
                <w:sz w:val="20"/>
              </w:rPr>
              <w:t>технические</w:t>
            </w:r>
            <w:r w:rsidR="00B175EA">
              <w:rPr>
                <w:sz w:val="20"/>
              </w:rPr>
              <w:t xml:space="preserve"> </w:t>
            </w:r>
            <w:r w:rsidRPr="00792E3B">
              <w:rPr>
                <w:sz w:val="20"/>
              </w:rPr>
              <w:t>помещения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E550B1">
            <w:pPr>
              <w:rPr>
                <w:sz w:val="20"/>
              </w:rPr>
            </w:pPr>
            <w:r w:rsidRPr="003D1A91">
              <w:rPr>
                <w:sz w:val="20"/>
              </w:rPr>
              <w:t>37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Машинные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залы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насосных,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воздуходувные: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постоянным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дежурством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персонала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</w:t>
            </w:r>
            <w:proofErr w:type="gramStart"/>
            <w:r w:rsidRPr="003D1A91">
              <w:rPr>
                <w:sz w:val="20"/>
              </w:rPr>
              <w:t>а</w:t>
            </w:r>
            <w:proofErr w:type="spellEnd"/>
            <w:proofErr w:type="gramEnd"/>
            <w:r w:rsidR="002A003B">
              <w:rPr>
                <w:noProof/>
                <w:position w:val="-4"/>
                <w:sz w:val="20"/>
                <w:lang w:eastAsia="ru-RU"/>
              </w:rPr>
              <w:drawing>
                <wp:inline distT="0" distB="0" distL="0" distR="0" wp14:anchorId="5B657CF5" wp14:editId="64E3CEDA">
                  <wp:extent cx="142875" cy="190500"/>
                  <wp:effectExtent l="0" t="0" r="9525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28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3,0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0,5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0,3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шкала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приборов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контроля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IVг</w:t>
            </w:r>
            <w:proofErr w:type="spellEnd"/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</w:rPr>
              <w:t>стол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машиниста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IIIг</w:t>
            </w:r>
            <w:proofErr w:type="spellEnd"/>
            <w:r w:rsidR="00B175EA">
              <w:rPr>
                <w:sz w:val="20"/>
              </w:rPr>
              <w:t xml:space="preserve"> 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400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15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без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постоянного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дежурства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персонала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шкала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приборов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контроля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IVг</w:t>
            </w:r>
            <w:proofErr w:type="spellEnd"/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38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Запорная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регулирующая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арматура: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помещениях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на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топках,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задвижках,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вентилях,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клапанах,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рычагах,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затворах,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петлях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бункеров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т.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п.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VIIIб</w:t>
            </w:r>
            <w:proofErr w:type="spellEnd"/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C2CD9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CD9" w:rsidRPr="003D1A91" w:rsidRDefault="007C2CD9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вне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зданий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CD9" w:rsidRPr="003D1A91" w:rsidRDefault="007C2CD9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То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же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CD9" w:rsidRPr="003D1A91" w:rsidRDefault="007C2CD9" w:rsidP="00830A4F">
            <w:pPr>
              <w:jc w:val="center"/>
              <w:rPr>
                <w:sz w:val="20"/>
                <w:lang w:val="en-US"/>
              </w:rPr>
            </w:pPr>
            <w:r w:rsidRPr="003D1A91">
              <w:rPr>
                <w:sz w:val="20"/>
              </w:rPr>
              <w:t>X</w:t>
            </w:r>
            <w:r w:rsidRPr="003D1A91">
              <w:rPr>
                <w:sz w:val="20"/>
                <w:lang w:val="en-US"/>
              </w:rPr>
              <w:t>IV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CD9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CD9" w:rsidRPr="003D1A91" w:rsidRDefault="007C2CD9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3D1A91"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CD9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CD9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CD9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CD9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CD9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CD9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39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Площадки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лестницы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котлов,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экономайзеров,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проходы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котлами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полу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VIIIв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40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Помещени</w:t>
            </w:r>
            <w:r w:rsidR="007C2CD9">
              <w:rPr>
                <w:sz w:val="20"/>
              </w:rPr>
              <w:t>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топливоподачи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r w:rsidRPr="003D1A91">
              <w:rPr>
                <w:sz w:val="20"/>
              </w:rPr>
              <w:t>VI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41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Помещени</w:t>
            </w:r>
            <w:r w:rsidR="007C2CD9">
              <w:rPr>
                <w:sz w:val="20"/>
              </w:rPr>
              <w:t>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дымососов,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вентилято</w:t>
            </w:r>
            <w:r>
              <w:rPr>
                <w:sz w:val="20"/>
              </w:rPr>
              <w:t>р</w:t>
            </w:r>
            <w:r w:rsidRPr="003D1A91">
              <w:rPr>
                <w:sz w:val="20"/>
              </w:rPr>
              <w:t>ов,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бункерное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отделение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C2CD9" w:rsidP="00830A4F">
            <w:pPr>
              <w:rPr>
                <w:sz w:val="20"/>
              </w:rPr>
            </w:pPr>
            <w:r>
              <w:rPr>
                <w:sz w:val="20"/>
              </w:rPr>
              <w:t>Г,</w:t>
            </w:r>
            <w:r w:rsidR="00B175EA">
              <w:rPr>
                <w:sz w:val="20"/>
              </w:rPr>
              <w:t xml:space="preserve"> </w:t>
            </w:r>
            <w:r>
              <w:rPr>
                <w:sz w:val="20"/>
              </w:rPr>
              <w:t>В-0,8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r w:rsidRPr="003D1A91">
              <w:rPr>
                <w:sz w:val="20"/>
              </w:rPr>
              <w:t>VI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42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Конденсационн</w:t>
            </w:r>
            <w:r w:rsidR="007C2CD9">
              <w:rPr>
                <w:sz w:val="20"/>
              </w:rPr>
              <w:t>ые</w:t>
            </w:r>
            <w:r w:rsidRPr="003D1A91">
              <w:rPr>
                <w:sz w:val="20"/>
              </w:rPr>
              <w:t>,</w:t>
            </w:r>
            <w:r w:rsidR="00B175EA">
              <w:rPr>
                <w:sz w:val="20"/>
              </w:rPr>
              <w:t xml:space="preserve"> </w:t>
            </w:r>
            <w:r w:rsidR="007C2CD9">
              <w:rPr>
                <w:sz w:val="20"/>
              </w:rPr>
              <w:t>помещения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3D1A91">
              <w:rPr>
                <w:sz w:val="20"/>
              </w:rPr>
              <w:t>химводоочистк</w:t>
            </w:r>
            <w:r w:rsidR="007C2CD9">
              <w:rPr>
                <w:sz w:val="20"/>
              </w:rPr>
              <w:t>и</w:t>
            </w:r>
            <w:proofErr w:type="spellEnd"/>
            <w:r w:rsidRPr="003D1A91">
              <w:rPr>
                <w:sz w:val="20"/>
              </w:rPr>
              <w:t>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бойлерн</w:t>
            </w:r>
            <w:r w:rsidR="007C2CD9">
              <w:rPr>
                <w:sz w:val="20"/>
              </w:rPr>
              <w:t>ые</w:t>
            </w:r>
            <w:r w:rsidRPr="003D1A91">
              <w:rPr>
                <w:sz w:val="20"/>
              </w:rPr>
              <w:t>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деаэраторн</w:t>
            </w:r>
            <w:r w:rsidR="007C2CD9">
              <w:rPr>
                <w:sz w:val="20"/>
              </w:rPr>
              <w:t>ые</w:t>
            </w:r>
            <w:r w:rsidRPr="003D1A91">
              <w:rPr>
                <w:sz w:val="20"/>
              </w:rPr>
              <w:t>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зольн</w:t>
            </w:r>
            <w:r w:rsidR="007C2CD9">
              <w:rPr>
                <w:sz w:val="20"/>
              </w:rPr>
              <w:t>ые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помещени</w:t>
            </w:r>
            <w:r w:rsidR="007C2CD9">
              <w:rPr>
                <w:sz w:val="20"/>
              </w:rPr>
              <w:t>я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полу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VIIIб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43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Генераторн</w:t>
            </w:r>
            <w:r w:rsidR="007C2CD9">
              <w:rPr>
                <w:sz w:val="20"/>
              </w:rPr>
              <w:t>ые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полу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VIIIв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0,2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44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3D1A91">
              <w:rPr>
                <w:sz w:val="20"/>
              </w:rPr>
              <w:t>Надбункерн</w:t>
            </w:r>
            <w:r w:rsidR="007C2CD9">
              <w:rPr>
                <w:sz w:val="20"/>
              </w:rPr>
              <w:t>ые</w:t>
            </w:r>
            <w:proofErr w:type="spellEnd"/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помещени</w:t>
            </w:r>
            <w:r w:rsidR="007C2CD9">
              <w:rPr>
                <w:sz w:val="20"/>
              </w:rPr>
              <w:t>я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VIIIв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45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Помещения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для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кондиционеров,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тепловые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пункты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r w:rsidRPr="003D1A91">
              <w:rPr>
                <w:sz w:val="20"/>
              </w:rPr>
              <w:t>VI</w:t>
            </w:r>
            <w:r w:rsidR="002A003B">
              <w:rPr>
                <w:noProof/>
                <w:position w:val="-4"/>
                <w:sz w:val="20"/>
                <w:lang w:eastAsia="ru-RU"/>
              </w:rPr>
              <w:drawing>
                <wp:inline distT="0" distB="0" distL="0" distR="0" wp14:anchorId="5F779CC4" wp14:editId="1E711F4A">
                  <wp:extent cx="142875" cy="200025"/>
                  <wp:effectExtent l="0" t="0" r="9525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46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Компрессорные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(блоки,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станции,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помещения,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залы)</w:t>
            </w:r>
            <w:r w:rsidR="007C2CD9">
              <w:rPr>
                <w:sz w:val="20"/>
              </w:rPr>
              <w:t>: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постоянным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дежурством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персонала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r w:rsidRPr="003D1A91">
              <w:rPr>
                <w:sz w:val="20"/>
              </w:rPr>
              <w:t>VI</w:t>
            </w:r>
            <w:r w:rsidR="002A003B">
              <w:rPr>
                <w:noProof/>
                <w:position w:val="-4"/>
                <w:sz w:val="20"/>
                <w:lang w:eastAsia="ru-RU"/>
              </w:rPr>
              <w:drawing>
                <wp:inline distT="0" distB="0" distL="0" distR="0" wp14:anchorId="0AC5FC46" wp14:editId="696FC286">
                  <wp:extent cx="142875" cy="200025"/>
                  <wp:effectExtent l="0" t="0" r="9525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4,0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1,5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2,4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0,9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</w:rPr>
              <w:t>на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шкалах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приборов,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щите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управления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IVг</w:t>
            </w:r>
            <w:proofErr w:type="spellEnd"/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="00F952AC"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</w:rPr>
              <w:t>стол</w:t>
            </w:r>
            <w:r w:rsidR="00F952AC">
              <w:rPr>
                <w:sz w:val="20"/>
              </w:rPr>
              <w:t>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машиниста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IIIг</w:t>
            </w:r>
            <w:proofErr w:type="spellEnd"/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400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15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без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постоянного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дежурства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персонала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C2CD9" w:rsidP="00830A4F">
            <w:pPr>
              <w:rPr>
                <w:sz w:val="20"/>
              </w:rPr>
            </w:pPr>
            <w:r>
              <w:rPr>
                <w:sz w:val="20"/>
              </w:rPr>
              <w:t>Г-0,8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на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шкалах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приборов,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щите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управления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IVг</w:t>
            </w:r>
            <w:proofErr w:type="spellEnd"/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47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Вентиляционные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помещения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установки: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камеры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вентиляторов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VIIIв</w:t>
            </w:r>
            <w:proofErr w:type="spellEnd"/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отсеки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для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калориферов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фильтров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VIIIг</w:t>
            </w:r>
            <w:proofErr w:type="spellEnd"/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48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Галереи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тоннели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3D1A91">
              <w:rPr>
                <w:sz w:val="20"/>
              </w:rPr>
              <w:t>токопроводов</w:t>
            </w:r>
            <w:proofErr w:type="spellEnd"/>
            <w:r w:rsidRPr="003D1A91">
              <w:rPr>
                <w:sz w:val="20"/>
              </w:rPr>
              <w:t>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транспортеров,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конвейеров;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тоннели</w:t>
            </w:r>
            <w:r w:rsidR="007C2CD9">
              <w:rPr>
                <w:sz w:val="20"/>
              </w:rPr>
              <w:t>: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кабельные,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теплофикационные,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масляные,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пульповодов,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водопроводные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полу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VIIIг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792E3B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49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Насосные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подземные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VIIIв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792E3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E3B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50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Водонапорные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башни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="007C2CD9"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 w:rsidR="007C2CD9">
              <w:rPr>
                <w:sz w:val="20"/>
                <w:szCs w:val="20"/>
              </w:rPr>
              <w:t>полу</w:t>
            </w:r>
            <w:r w:rsidR="00B175EA">
              <w:rPr>
                <w:sz w:val="20"/>
                <w:szCs w:val="20"/>
              </w:rPr>
              <w:t xml:space="preserve"> </w:t>
            </w:r>
            <w:r w:rsidR="007C2CD9">
              <w:rPr>
                <w:sz w:val="20"/>
                <w:szCs w:val="20"/>
              </w:rPr>
              <w:t>площадок</w:t>
            </w:r>
            <w:r w:rsidR="00B175EA">
              <w:rPr>
                <w:sz w:val="20"/>
                <w:szCs w:val="20"/>
              </w:rPr>
              <w:t xml:space="preserve"> </w:t>
            </w:r>
            <w:r w:rsidR="007C2CD9">
              <w:rPr>
                <w:sz w:val="20"/>
                <w:szCs w:val="20"/>
              </w:rPr>
              <w:t>и</w:t>
            </w:r>
            <w:r w:rsidR="00B175EA">
              <w:rPr>
                <w:sz w:val="20"/>
                <w:szCs w:val="20"/>
              </w:rPr>
              <w:t xml:space="preserve"> </w:t>
            </w:r>
            <w:r w:rsidR="007C2CD9">
              <w:rPr>
                <w:sz w:val="20"/>
                <w:szCs w:val="20"/>
              </w:rPr>
              <w:t>лестниц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VIIIв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51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Помещения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воздуходувок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компрессоров,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решеток-дробилок,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барабанных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сеток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микрофильтров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r w:rsidRPr="003D1A91">
              <w:rPr>
                <w:sz w:val="20"/>
              </w:rPr>
              <w:t>VI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52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Помещени</w:t>
            </w:r>
            <w:r w:rsidR="007C2CD9">
              <w:rPr>
                <w:sz w:val="20"/>
              </w:rPr>
              <w:t>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приготовления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реагентов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VIIIа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28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0,6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53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3D1A91">
              <w:rPr>
                <w:sz w:val="20"/>
              </w:rPr>
              <w:t>Углевальн</w:t>
            </w:r>
            <w:r w:rsidR="007C2CD9">
              <w:rPr>
                <w:sz w:val="20"/>
              </w:rPr>
              <w:t>ые</w:t>
            </w:r>
            <w:proofErr w:type="spellEnd"/>
            <w:r w:rsidRPr="003D1A91">
              <w:rPr>
                <w:sz w:val="20"/>
              </w:rPr>
              <w:t>,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3D1A91">
              <w:rPr>
                <w:sz w:val="20"/>
              </w:rPr>
              <w:t>фтораторн</w:t>
            </w:r>
            <w:r w:rsidR="007C2CD9">
              <w:rPr>
                <w:sz w:val="20"/>
              </w:rPr>
              <w:t>ые</w:t>
            </w:r>
            <w:proofErr w:type="spellEnd"/>
            <w:r w:rsidRPr="003D1A91">
              <w:rPr>
                <w:sz w:val="20"/>
              </w:rPr>
              <w:t>,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3D1A91">
              <w:rPr>
                <w:sz w:val="20"/>
              </w:rPr>
              <w:t>хлордозаторн</w:t>
            </w:r>
            <w:r w:rsidR="007C2CD9">
              <w:rPr>
                <w:sz w:val="20"/>
              </w:rPr>
              <w:t>ые</w:t>
            </w:r>
            <w:proofErr w:type="spellEnd"/>
            <w:r w:rsidRPr="003D1A91">
              <w:rPr>
                <w:sz w:val="20"/>
              </w:rPr>
              <w:t>,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3D1A91">
              <w:rPr>
                <w:sz w:val="20"/>
              </w:rPr>
              <w:t>аммонизаторн</w:t>
            </w:r>
            <w:r w:rsidR="007C2CD9">
              <w:rPr>
                <w:sz w:val="20"/>
              </w:rPr>
              <w:t>ые</w:t>
            </w:r>
            <w:proofErr w:type="spellEnd"/>
            <w:r w:rsidRPr="003D1A91">
              <w:rPr>
                <w:sz w:val="20"/>
              </w:rPr>
              <w:t>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озонаторн</w:t>
            </w:r>
            <w:r w:rsidR="007C2CD9">
              <w:rPr>
                <w:sz w:val="20"/>
              </w:rPr>
              <w:t>ые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VIIIа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28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54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Фильтровальны</w:t>
            </w:r>
            <w:r w:rsidR="007C2CD9">
              <w:rPr>
                <w:sz w:val="20"/>
              </w:rPr>
              <w:t>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зал</w:t>
            </w:r>
            <w:r w:rsidR="007C2CD9">
              <w:rPr>
                <w:sz w:val="20"/>
              </w:rPr>
              <w:t>ы</w:t>
            </w:r>
            <w:r w:rsidRPr="003D1A91">
              <w:rPr>
                <w:sz w:val="20"/>
              </w:rPr>
              <w:t>: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верхн</w:t>
            </w:r>
            <w:r w:rsidR="007C2CD9">
              <w:rPr>
                <w:sz w:val="20"/>
              </w:rPr>
              <w:t>ие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площадк</w:t>
            </w:r>
            <w:r w:rsidR="007C2CD9">
              <w:rPr>
                <w:sz w:val="20"/>
              </w:rPr>
              <w:t>и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полу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VIIIa</w:t>
            </w:r>
            <w:proofErr w:type="spellEnd"/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28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1,8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0,6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нижн</w:t>
            </w:r>
            <w:r w:rsidR="007C2CD9">
              <w:rPr>
                <w:sz w:val="20"/>
              </w:rPr>
              <w:t>ие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промежуточные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площадки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В-1,0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3D1A91">
              <w:rPr>
                <w:sz w:val="20"/>
              </w:rPr>
              <w:t>шкафы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управления,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задвижки,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вентили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VIIIб</w:t>
            </w:r>
            <w:proofErr w:type="spellEnd"/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55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Песколовки,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биофильтры,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3D1A91">
              <w:rPr>
                <w:sz w:val="20"/>
              </w:rPr>
              <w:t>преаэраторы</w:t>
            </w:r>
            <w:proofErr w:type="spellEnd"/>
            <w:r w:rsidRPr="003D1A91">
              <w:rPr>
                <w:sz w:val="20"/>
              </w:rPr>
              <w:t>,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3D1A91">
              <w:rPr>
                <w:sz w:val="20"/>
              </w:rPr>
              <w:t>аэротенки</w:t>
            </w:r>
            <w:proofErr w:type="spellEnd"/>
            <w:r w:rsidRPr="003D1A91">
              <w:rPr>
                <w:sz w:val="20"/>
              </w:rPr>
              <w:t>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отстойники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="00F952AC">
              <w:rPr>
                <w:sz w:val="20"/>
              </w:rPr>
              <w:t>другие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сооружения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очистки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сточной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воды: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зданиях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Поверхность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сооружения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VIIIг</w:t>
            </w:r>
            <w:proofErr w:type="spellEnd"/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вне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зданий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Поверхность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сооружения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  <w:lang w:val="en-US"/>
              </w:rPr>
            </w:pPr>
            <w:r w:rsidRPr="003D1A91">
              <w:rPr>
                <w:sz w:val="20"/>
              </w:rPr>
              <w:t>XV</w:t>
            </w:r>
            <w:r w:rsidRPr="003D1A91">
              <w:rPr>
                <w:sz w:val="20"/>
                <w:lang w:val="en-US"/>
              </w:rPr>
              <w:t>II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3D1A9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56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Площадки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механизмов,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шкафов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управления,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распределительных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камер,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проходные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площадки: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зданиях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VIIIб</w:t>
            </w:r>
            <w:proofErr w:type="spellEnd"/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вне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зданий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r w:rsidRPr="003D1A91">
              <w:rPr>
                <w:sz w:val="20"/>
              </w:rPr>
              <w:t>X</w:t>
            </w:r>
            <w:r w:rsidRPr="003D1A91">
              <w:rPr>
                <w:sz w:val="20"/>
                <w:lang w:val="en-US"/>
              </w:rPr>
              <w:t>V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3D1A91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57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Помещения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вакуум-фильтров,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центрифуг,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фильтр-прессов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r w:rsidRPr="003D1A91">
              <w:rPr>
                <w:sz w:val="20"/>
              </w:rPr>
              <w:t>VI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0,6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58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Площадки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гидроциклонов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VIIIа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59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Помещения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сушки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осадка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(барабанные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сушила)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r w:rsidRPr="003D1A91">
              <w:rPr>
                <w:sz w:val="20"/>
              </w:rPr>
              <w:t>VI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0,6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60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Камер</w:t>
            </w:r>
            <w:r w:rsidR="00FD60AA">
              <w:rPr>
                <w:sz w:val="20"/>
              </w:rPr>
              <w:t>ы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переключения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3D1A91">
              <w:rPr>
                <w:sz w:val="20"/>
              </w:rPr>
              <w:t>метантенками</w:t>
            </w:r>
            <w:proofErr w:type="spellEnd"/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В-1,0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VIIIб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61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3D1A91">
              <w:rPr>
                <w:sz w:val="20"/>
              </w:rPr>
              <w:t>Электролизерн</w:t>
            </w:r>
            <w:r w:rsidR="00FD60AA">
              <w:rPr>
                <w:sz w:val="20"/>
              </w:rPr>
              <w:t>ые</w:t>
            </w:r>
            <w:proofErr w:type="spellEnd"/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VIIIа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0,6</w:t>
            </w:r>
          </w:p>
        </w:tc>
      </w:tr>
      <w:tr w:rsidR="008650E1" w:rsidRPr="003D1A91" w:rsidTr="00495F2B">
        <w:tc>
          <w:tcPr>
            <w:tcW w:w="14601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650E1" w:rsidRPr="00FD60AA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FD60AA">
              <w:rPr>
                <w:sz w:val="20"/>
              </w:rPr>
              <w:t>Склады</w:t>
            </w:r>
          </w:p>
        </w:tc>
      </w:tr>
      <w:tr w:rsidR="008650E1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62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Склады,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кладовые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масел,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лакокрасочных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материалов: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rPr>
                <w:sz w:val="20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rPr>
                <w:sz w:val="2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650E1" w:rsidRPr="003D1A91" w:rsidRDefault="008650E1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р</w:t>
            </w:r>
            <w:r w:rsidR="00FD60AA">
              <w:rPr>
                <w:sz w:val="20"/>
              </w:rPr>
              <w:t>о</w:t>
            </w:r>
            <w:r w:rsidRPr="003D1A91">
              <w:rPr>
                <w:sz w:val="20"/>
              </w:rPr>
              <w:t>зливом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на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складе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полу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VIIIб</w:t>
            </w:r>
            <w:proofErr w:type="spellEnd"/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без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р</w:t>
            </w:r>
            <w:r w:rsidR="00FD60AA">
              <w:rPr>
                <w:sz w:val="20"/>
              </w:rPr>
              <w:t>о</w:t>
            </w:r>
            <w:r w:rsidRPr="003D1A91">
              <w:rPr>
                <w:sz w:val="20"/>
              </w:rPr>
              <w:t>злива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на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складе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полу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VIIIв</w:t>
            </w:r>
            <w:proofErr w:type="spellEnd"/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63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Склады,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кладовые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химикатов,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кислот,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щелочей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т.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п.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полу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VIIIв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64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Склады,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кладовые</w:t>
            </w:r>
            <w:r w:rsidR="00FD60AA">
              <w:rPr>
                <w:sz w:val="20"/>
              </w:rPr>
              <w:t>: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металла</w:t>
            </w:r>
            <w:r w:rsidR="00FD60AA">
              <w:rPr>
                <w:sz w:val="20"/>
              </w:rPr>
              <w:t>;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запчастей</w:t>
            </w:r>
            <w:r w:rsidR="00FD60AA">
              <w:rPr>
                <w:sz w:val="20"/>
              </w:rPr>
              <w:t>;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ремонтного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фонда</w:t>
            </w:r>
            <w:r w:rsidR="00FD60AA">
              <w:rPr>
                <w:sz w:val="20"/>
              </w:rPr>
              <w:t>;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готовой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продукции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деталей,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ожидающих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ремонта,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инструментальные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полу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VIIIб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65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Склады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со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стеллажным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хранением: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экспедици</w:t>
            </w:r>
            <w:r w:rsidR="00FD60AA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приема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выдачи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груза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IVв</w:t>
            </w:r>
            <w:proofErr w:type="spellEnd"/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400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4,0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1,5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2,4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0,9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транспортно-распределительн</w:t>
            </w:r>
            <w:r w:rsidR="00FD60AA">
              <w:rPr>
                <w:sz w:val="20"/>
              </w:rPr>
              <w:t>ые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систем</w:t>
            </w:r>
            <w:r w:rsidR="00FD60AA">
              <w:rPr>
                <w:sz w:val="20"/>
              </w:rPr>
              <w:t>ы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полу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IVв</w:t>
            </w:r>
            <w:proofErr w:type="spellEnd"/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зон</w:t>
            </w:r>
            <w:r w:rsidR="00FD60AA">
              <w:rPr>
                <w:sz w:val="20"/>
              </w:rPr>
              <w:t>ы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хранилищ: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полу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VIIIв</w:t>
            </w:r>
            <w:proofErr w:type="spellEnd"/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-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на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ячейках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валах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VIIIб</w:t>
            </w:r>
            <w:proofErr w:type="spellEnd"/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-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на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стрелках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IVб</w:t>
            </w:r>
            <w:proofErr w:type="spellEnd"/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66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Склады,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кладовые,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открытые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площадки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под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навесом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полу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VIIIв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67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Склады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громоздких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предметов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сыпучих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материалов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(песка,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цемента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др.)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полу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VIIIб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68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Грузоподъемные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механизмы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(кран-балки,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тельферы,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мостовые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краны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т.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п.)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помещении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пульт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управления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VIIIв</w:t>
            </w:r>
            <w:proofErr w:type="spellEnd"/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="00FD60AA">
              <w:rPr>
                <w:sz w:val="20"/>
              </w:rPr>
              <w:t>крюк</w:t>
            </w:r>
            <w:r w:rsidR="00B175EA">
              <w:rPr>
                <w:sz w:val="20"/>
              </w:rPr>
              <w:t xml:space="preserve"> </w:t>
            </w:r>
            <w:r w:rsidR="00FD60AA">
              <w:rPr>
                <w:sz w:val="20"/>
              </w:rPr>
              <w:t>крана;</w:t>
            </w:r>
          </w:p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площадки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приема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подачи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оборудования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деталей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VIIIв</w:t>
            </w:r>
            <w:proofErr w:type="spellEnd"/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E550B1">
            <w:pPr>
              <w:rPr>
                <w:sz w:val="20"/>
              </w:rPr>
            </w:pPr>
            <w:r w:rsidRPr="003D1A91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вне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зданий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пульт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управления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  <w:lang w:val="en-US"/>
              </w:rPr>
            </w:pPr>
            <w:r w:rsidRPr="003D1A91">
              <w:rPr>
                <w:sz w:val="20"/>
              </w:rPr>
              <w:t>Х</w:t>
            </w:r>
            <w:r w:rsidRPr="003D1A91">
              <w:rPr>
                <w:sz w:val="20"/>
                <w:lang w:val="en-US"/>
              </w:rPr>
              <w:t>III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3D1A91"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крюк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крана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r w:rsidRPr="003D1A91">
              <w:rPr>
                <w:sz w:val="20"/>
              </w:rPr>
              <w:t>X</w:t>
            </w:r>
            <w:r w:rsidRPr="003D1A91">
              <w:rPr>
                <w:sz w:val="20"/>
                <w:lang w:val="en-US"/>
              </w:rPr>
              <w:t>V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3D1A91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both"/>
              <w:rPr>
                <w:sz w:val="20"/>
              </w:rPr>
            </w:pP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площадки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приема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подачи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оборудования,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материалов,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деталей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  <w:lang w:val="en-US"/>
              </w:rPr>
            </w:pPr>
            <w:r w:rsidRPr="003D1A91">
              <w:rPr>
                <w:sz w:val="20"/>
              </w:rPr>
              <w:t>X</w:t>
            </w:r>
            <w:r w:rsidRPr="003D1A91">
              <w:rPr>
                <w:sz w:val="20"/>
                <w:lang w:val="en-US"/>
              </w:rPr>
              <w:t>V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3D1A91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F952AC" w:rsidP="00830A4F">
            <w:pPr>
              <w:rPr>
                <w:sz w:val="20"/>
              </w:rPr>
            </w:pPr>
            <w:r>
              <w:rPr>
                <w:sz w:val="20"/>
              </w:rPr>
              <w:t>69</w:t>
            </w:r>
            <w:r w:rsidR="00B175EA">
              <w:rPr>
                <w:sz w:val="20"/>
              </w:rPr>
              <w:t xml:space="preserve"> </w:t>
            </w:r>
            <w:r>
              <w:rPr>
                <w:sz w:val="20"/>
              </w:rPr>
              <w:t>Слив</w:t>
            </w:r>
            <w:r w:rsidR="005A608F" w:rsidRPr="003D1A91">
              <w:rPr>
                <w:sz w:val="20"/>
              </w:rPr>
              <w:t>о-наливные</w:t>
            </w:r>
            <w:r w:rsidR="00B175EA">
              <w:rPr>
                <w:sz w:val="20"/>
              </w:rPr>
              <w:t xml:space="preserve"> </w:t>
            </w:r>
            <w:r w:rsidR="005A608F" w:rsidRPr="003D1A91">
              <w:rPr>
                <w:sz w:val="20"/>
              </w:rPr>
              <w:t>эстакады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пол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площадки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r w:rsidRPr="003D1A91">
              <w:rPr>
                <w:sz w:val="20"/>
              </w:rPr>
              <w:t>X</w:t>
            </w:r>
            <w:r w:rsidRPr="003D1A91">
              <w:rPr>
                <w:sz w:val="20"/>
                <w:lang w:val="en-US"/>
              </w:rPr>
              <w:t>V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3D1A91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горловина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цистерны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  <w:lang w:val="en-US"/>
              </w:rPr>
            </w:pPr>
            <w:r w:rsidRPr="003D1A91">
              <w:rPr>
                <w:sz w:val="20"/>
              </w:rPr>
              <w:t>X</w:t>
            </w:r>
            <w:r w:rsidRPr="003D1A91">
              <w:rPr>
                <w:sz w:val="20"/>
                <w:lang w:val="en-US"/>
              </w:rPr>
              <w:t>V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3D1A91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70</w:t>
            </w:r>
            <w:r w:rsidR="00B175EA">
              <w:rPr>
                <w:sz w:val="20"/>
              </w:rPr>
              <w:t xml:space="preserve"> </w:t>
            </w:r>
            <w:r w:rsidR="00FD60AA">
              <w:rPr>
                <w:sz w:val="20"/>
              </w:rPr>
              <w:t>Помещения</w:t>
            </w:r>
            <w:r w:rsidR="00B175EA">
              <w:rPr>
                <w:sz w:val="20"/>
              </w:rPr>
              <w:t xml:space="preserve"> </w:t>
            </w:r>
            <w:r w:rsidR="00FD60AA">
              <w:rPr>
                <w:sz w:val="20"/>
              </w:rPr>
              <w:t>с</w:t>
            </w:r>
            <w:r w:rsidRPr="003D1A91">
              <w:rPr>
                <w:sz w:val="20"/>
              </w:rPr>
              <w:t>ортировк</w:t>
            </w:r>
            <w:r w:rsidR="00FD60AA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комплектаци</w:t>
            </w:r>
            <w:r w:rsidR="00FD60AA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грузов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IVб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71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Завозн</w:t>
            </w:r>
            <w:r w:rsidR="00FD60AA">
              <w:rPr>
                <w:sz w:val="20"/>
              </w:rPr>
              <w:t>ые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кладов</w:t>
            </w:r>
            <w:r w:rsidR="00FD60AA">
              <w:rPr>
                <w:sz w:val="20"/>
              </w:rPr>
              <w:t>ые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полу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VIIIв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72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Рамп</w:t>
            </w:r>
            <w:r w:rsidR="00FD60AA">
              <w:rPr>
                <w:sz w:val="20"/>
              </w:rPr>
              <w:t>ы</w:t>
            </w:r>
            <w:r w:rsidRPr="003D1A91">
              <w:rPr>
                <w:sz w:val="20"/>
              </w:rPr>
              <w:t>: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здании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полу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VIIIв</w:t>
            </w:r>
            <w:proofErr w:type="spellEnd"/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вне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здания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полу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r w:rsidRPr="003D1A91">
              <w:rPr>
                <w:sz w:val="20"/>
              </w:rPr>
              <w:t>X</w:t>
            </w:r>
            <w:r w:rsidRPr="003D1A91">
              <w:rPr>
                <w:sz w:val="20"/>
                <w:lang w:val="en-US"/>
              </w:rPr>
              <w:t>V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3D1A91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73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Дебаркадер</w:t>
            </w:r>
            <w:r w:rsidR="00FD60AA">
              <w:rPr>
                <w:sz w:val="20"/>
              </w:rPr>
              <w:t>ы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полу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VIIIб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14601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A608F" w:rsidRPr="00FD60AA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FD60AA">
              <w:rPr>
                <w:sz w:val="20"/>
              </w:rPr>
              <w:t>Пожарные</w:t>
            </w:r>
            <w:r w:rsidR="00B175EA">
              <w:rPr>
                <w:sz w:val="20"/>
              </w:rPr>
              <w:t xml:space="preserve"> </w:t>
            </w:r>
            <w:r w:rsidRPr="00FD60AA">
              <w:rPr>
                <w:sz w:val="20"/>
              </w:rPr>
              <w:t>депо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74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Зон</w:t>
            </w:r>
            <w:r w:rsidR="00FD60AA">
              <w:rPr>
                <w:sz w:val="20"/>
              </w:rPr>
              <w:t>ы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стоянки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подвижного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состава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VIIIб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28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3,0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0,2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75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Пост</w:t>
            </w:r>
            <w:r w:rsidR="00FD60AA">
              <w:rPr>
                <w:sz w:val="20"/>
              </w:rPr>
              <w:t>ы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технического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обслуживания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Vб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FD60A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FD60AA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3,0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0,6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76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Аппаратн</w:t>
            </w:r>
            <w:r w:rsidR="00FD60AA">
              <w:rPr>
                <w:sz w:val="20"/>
              </w:rPr>
              <w:t>ые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IIIв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750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15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3,0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1,2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77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Пункт</w:t>
            </w:r>
            <w:r w:rsidR="00FD60AA">
              <w:rPr>
                <w:sz w:val="20"/>
              </w:rPr>
              <w:t>ы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связи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IIIб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1000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400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15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3,0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1,2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78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Помещени</w:t>
            </w:r>
            <w:r w:rsidR="00FD60AA">
              <w:rPr>
                <w:sz w:val="20"/>
              </w:rPr>
              <w:t>я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зарядки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регенеративных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патронов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r w:rsidRPr="003D1A91">
              <w:rPr>
                <w:sz w:val="20"/>
              </w:rPr>
              <w:t>VI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3,0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0,6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79</w:t>
            </w:r>
            <w:r w:rsidR="00B175EA">
              <w:rPr>
                <w:sz w:val="20"/>
              </w:rPr>
              <w:t xml:space="preserve"> </w:t>
            </w:r>
            <w:r w:rsidR="00FD60AA">
              <w:rPr>
                <w:sz w:val="20"/>
              </w:rPr>
              <w:t>Помещения</w:t>
            </w:r>
            <w:r w:rsidR="00B175EA">
              <w:rPr>
                <w:sz w:val="20"/>
              </w:rPr>
              <w:t xml:space="preserve"> </w:t>
            </w:r>
            <w:r w:rsidR="00FD60AA">
              <w:rPr>
                <w:sz w:val="20"/>
              </w:rPr>
              <w:t>с</w:t>
            </w:r>
            <w:r w:rsidRPr="003D1A91">
              <w:rPr>
                <w:sz w:val="20"/>
              </w:rPr>
              <w:t>ушк</w:t>
            </w:r>
            <w:r w:rsidR="00FD60AA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рукавов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VIIIв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50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80</w:t>
            </w:r>
            <w:r w:rsidR="00B175EA">
              <w:rPr>
                <w:sz w:val="20"/>
              </w:rPr>
              <w:t xml:space="preserve"> </w:t>
            </w:r>
            <w:r w:rsidR="00FD60AA">
              <w:rPr>
                <w:sz w:val="20"/>
              </w:rPr>
              <w:t>Помещения</w:t>
            </w:r>
            <w:r w:rsidR="00B175EA">
              <w:rPr>
                <w:sz w:val="20"/>
              </w:rPr>
              <w:t xml:space="preserve"> </w:t>
            </w:r>
            <w:r w:rsidR="00FD60AA">
              <w:rPr>
                <w:sz w:val="20"/>
              </w:rPr>
              <w:t>м</w:t>
            </w:r>
            <w:r w:rsidRPr="003D1A91">
              <w:rPr>
                <w:sz w:val="20"/>
              </w:rPr>
              <w:t>ойк</w:t>
            </w:r>
            <w:r w:rsidR="00FD60AA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рукавов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r w:rsidRPr="003D1A91">
              <w:rPr>
                <w:sz w:val="20"/>
              </w:rPr>
              <w:t>VI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25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A608F" w:rsidRPr="003D1A91" w:rsidTr="00495F2B">
        <w:tc>
          <w:tcPr>
            <w:tcW w:w="14601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A608F" w:rsidRPr="00FD60AA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FD60AA">
              <w:rPr>
                <w:sz w:val="20"/>
              </w:rPr>
              <w:t>Районные</w:t>
            </w:r>
            <w:r w:rsidR="00B175EA">
              <w:rPr>
                <w:sz w:val="20"/>
              </w:rPr>
              <w:t xml:space="preserve"> </w:t>
            </w:r>
            <w:r w:rsidRPr="00FD60AA">
              <w:rPr>
                <w:sz w:val="20"/>
              </w:rPr>
              <w:t>управления</w:t>
            </w:r>
            <w:r w:rsidR="00B175EA">
              <w:rPr>
                <w:sz w:val="20"/>
              </w:rPr>
              <w:t xml:space="preserve"> </w:t>
            </w:r>
            <w:r w:rsidRPr="00FD60AA">
              <w:rPr>
                <w:sz w:val="20"/>
              </w:rPr>
              <w:t>по</w:t>
            </w:r>
            <w:r w:rsidR="00B175EA">
              <w:rPr>
                <w:sz w:val="20"/>
              </w:rPr>
              <w:t xml:space="preserve"> </w:t>
            </w:r>
            <w:r w:rsidRPr="00FD60AA">
              <w:rPr>
                <w:sz w:val="20"/>
              </w:rPr>
              <w:t>эксплуатации</w:t>
            </w:r>
            <w:r w:rsidR="00B175EA">
              <w:rPr>
                <w:sz w:val="20"/>
              </w:rPr>
              <w:t xml:space="preserve"> </w:t>
            </w:r>
            <w:r w:rsidRPr="00FD60AA">
              <w:rPr>
                <w:sz w:val="20"/>
              </w:rPr>
              <w:t>зданий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both"/>
              <w:rPr>
                <w:sz w:val="20"/>
              </w:rPr>
            </w:pPr>
            <w:r w:rsidRPr="003D1A91">
              <w:rPr>
                <w:sz w:val="20"/>
              </w:rPr>
              <w:t>81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Диспетчерские</w:t>
            </w:r>
            <w:r w:rsidR="00B175EA">
              <w:rPr>
                <w:sz w:val="20"/>
              </w:rPr>
              <w:t xml:space="preserve"> </w:t>
            </w:r>
            <w:r w:rsidRPr="003D1A91">
              <w:rPr>
                <w:sz w:val="20"/>
              </w:rPr>
              <w:t>пункты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Г-0,8</w:t>
            </w:r>
            <w:r w:rsidR="00B175EA">
              <w:rPr>
                <w:sz w:val="20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center"/>
              <w:rPr>
                <w:sz w:val="20"/>
              </w:rPr>
            </w:pPr>
            <w:proofErr w:type="spellStart"/>
            <w:r w:rsidRPr="003D1A91">
              <w:rPr>
                <w:sz w:val="20"/>
              </w:rPr>
              <w:t>VIIIа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28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20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1,8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0,6</w:t>
            </w:r>
          </w:p>
        </w:tc>
      </w:tr>
      <w:tr w:rsidR="005A608F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jc w:val="both"/>
              <w:rPr>
                <w:sz w:val="20"/>
              </w:rPr>
            </w:pP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  <w:r w:rsidRPr="003D1A91">
              <w:rPr>
                <w:sz w:val="20"/>
              </w:rPr>
              <w:t>В-1,5</w:t>
            </w:r>
            <w:r w:rsidR="00B175EA">
              <w:rPr>
                <w:sz w:val="20"/>
              </w:rPr>
              <w:t xml:space="preserve"> </w:t>
            </w:r>
            <w:r w:rsidR="00273007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="00942FDD">
              <w:rPr>
                <w:sz w:val="20"/>
                <w:szCs w:val="20"/>
              </w:rPr>
              <w:t>пульты,</w:t>
            </w:r>
            <w:r w:rsidR="00B175EA">
              <w:rPr>
                <w:sz w:val="20"/>
                <w:szCs w:val="20"/>
              </w:rPr>
              <w:t xml:space="preserve"> </w:t>
            </w:r>
            <w:r w:rsidR="00942FDD">
              <w:rPr>
                <w:sz w:val="20"/>
                <w:szCs w:val="20"/>
              </w:rPr>
              <w:t>щиты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rPr>
                <w:sz w:val="2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5A608F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3D1A91">
              <w:rPr>
                <w:sz w:val="20"/>
                <w:szCs w:val="20"/>
              </w:rPr>
              <w:t>100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608F" w:rsidRPr="003D1A91" w:rsidRDefault="00273007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495F2B" w:rsidRPr="003D1A91" w:rsidTr="00495F2B">
        <w:tc>
          <w:tcPr>
            <w:tcW w:w="14601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F2B" w:rsidRPr="00495F2B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95F2B">
              <w:rPr>
                <w:sz w:val="20"/>
                <w:szCs w:val="20"/>
              </w:rPr>
              <w:t>Котельные</w:t>
            </w:r>
          </w:p>
        </w:tc>
      </w:tr>
      <w:tr w:rsidR="00495F2B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82</w:t>
            </w:r>
            <w:r w:rsidR="00B175EA">
              <w:rPr>
                <w:sz w:val="20"/>
                <w:szCs w:val="20"/>
              </w:rPr>
              <w:t xml:space="preserve"> </w:t>
            </w:r>
            <w:r w:rsidRPr="004D0309">
              <w:rPr>
                <w:sz w:val="20"/>
                <w:szCs w:val="20"/>
              </w:rPr>
              <w:t>Помещения</w:t>
            </w:r>
            <w:r w:rsidR="00B175EA">
              <w:rPr>
                <w:sz w:val="20"/>
                <w:szCs w:val="20"/>
              </w:rPr>
              <w:t xml:space="preserve"> </w:t>
            </w:r>
            <w:r w:rsidRPr="004D0309">
              <w:rPr>
                <w:sz w:val="20"/>
                <w:szCs w:val="20"/>
              </w:rPr>
              <w:t>котлов: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rPr>
                <w:sz w:val="20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rPr>
                <w:sz w:val="2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495F2B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rPr>
                <w:sz w:val="20"/>
              </w:rPr>
            </w:pPr>
            <w:r w:rsidRPr="004D0309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фронт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котлов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бункерное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отделение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на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топках,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затворах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jc w:val="center"/>
              <w:rPr>
                <w:sz w:val="20"/>
                <w:lang w:val="en-US"/>
              </w:rPr>
            </w:pPr>
            <w:r w:rsidRPr="004D0309">
              <w:rPr>
                <w:sz w:val="20"/>
                <w:lang w:val="en-US"/>
              </w:rPr>
              <w:t>VI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100</w:t>
            </w:r>
            <w:r w:rsidRPr="004D0309">
              <w:rPr>
                <w:sz w:val="20"/>
                <w:szCs w:val="20"/>
                <w:vertAlign w:val="superscript"/>
              </w:rPr>
              <w:t>4)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</w:tr>
      <w:tr w:rsidR="00495F2B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rPr>
                <w:sz w:val="20"/>
              </w:rPr>
            </w:pPr>
            <w:r w:rsidRPr="004D0309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помещение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дымососов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дутьевых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вентиляторов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</w:rPr>
              <w:t>Г-0,8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  <w:lang w:val="en-US"/>
              </w:rPr>
              <w:t>VI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100</w:t>
            </w:r>
            <w:r w:rsidRPr="004D0309">
              <w:rPr>
                <w:sz w:val="20"/>
                <w:szCs w:val="20"/>
                <w:vertAlign w:val="superscript"/>
              </w:rPr>
              <w:t>4)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</w:tr>
      <w:tr w:rsidR="00495F2B" w:rsidRPr="003D1A91" w:rsidTr="00495F2B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F2B" w:rsidRPr="004D0309" w:rsidRDefault="00495F2B" w:rsidP="00830A4F">
            <w:pPr>
              <w:rPr>
                <w:sz w:val="20"/>
              </w:rPr>
            </w:pPr>
            <w:r w:rsidRPr="004D0309">
              <w:rPr>
                <w:sz w:val="20"/>
              </w:rPr>
              <w:t>в)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площадки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лестницы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котлов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экономайзеров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F2B" w:rsidRPr="004D0309" w:rsidRDefault="00495F2B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4D0309"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 w:rsidRPr="004D0309">
              <w:rPr>
                <w:sz w:val="20"/>
                <w:szCs w:val="20"/>
              </w:rPr>
              <w:t>полу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F2B" w:rsidRPr="004D0309" w:rsidRDefault="00495F2B" w:rsidP="00830A4F">
            <w:pPr>
              <w:jc w:val="center"/>
              <w:rPr>
                <w:sz w:val="20"/>
                <w:lang w:val="en-US"/>
              </w:rPr>
            </w:pPr>
            <w:r w:rsidRPr="004D0309">
              <w:rPr>
                <w:sz w:val="20"/>
                <w:lang w:val="en-US"/>
              </w:rPr>
              <w:t>–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50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F2B" w:rsidRPr="004D0309" w:rsidRDefault="00495F2B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</w:tr>
      <w:tr w:rsidR="006A06F0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rPr>
                <w:sz w:val="20"/>
              </w:rPr>
            </w:pPr>
            <w:r w:rsidRPr="004D0309">
              <w:rPr>
                <w:sz w:val="20"/>
              </w:rPr>
              <w:t>83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Зольное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помещение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4D0309"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 w:rsidRPr="004D0309">
              <w:rPr>
                <w:sz w:val="20"/>
                <w:szCs w:val="20"/>
              </w:rPr>
              <w:t>полу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  <w:lang w:val="en-US"/>
              </w:rPr>
              <w:t>VIII</w:t>
            </w:r>
            <w:r w:rsidRPr="004D0309">
              <w:rPr>
                <w:sz w:val="20"/>
              </w:rPr>
              <w:t>б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75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</w:tr>
      <w:tr w:rsidR="006A06F0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rPr>
                <w:sz w:val="20"/>
              </w:rPr>
            </w:pPr>
            <w:r w:rsidRPr="004D0309">
              <w:rPr>
                <w:sz w:val="20"/>
              </w:rPr>
              <w:t>84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4D0309">
              <w:rPr>
                <w:sz w:val="20"/>
              </w:rPr>
              <w:t>Мазутонасосная</w:t>
            </w:r>
            <w:proofErr w:type="spellEnd"/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  <w:lang w:val="en-US"/>
              </w:rPr>
            </w:pPr>
            <w:r w:rsidRPr="004D0309">
              <w:rPr>
                <w:sz w:val="20"/>
              </w:rPr>
              <w:t>Г-0,8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  <w:lang w:val="en-US"/>
              </w:rPr>
              <w:t>VI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100</w:t>
            </w:r>
            <w:r w:rsidRPr="004D0309">
              <w:rPr>
                <w:sz w:val="20"/>
                <w:szCs w:val="20"/>
                <w:vertAlign w:val="superscript"/>
              </w:rPr>
              <w:t>4)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</w:tr>
      <w:tr w:rsidR="006A06F0" w:rsidRPr="003D1A91" w:rsidTr="006A06F0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rPr>
                <w:sz w:val="20"/>
              </w:rPr>
            </w:pPr>
            <w:r w:rsidRPr="004D0309">
              <w:rPr>
                <w:sz w:val="20"/>
              </w:rPr>
              <w:t>85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Угле-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4D0309">
              <w:rPr>
                <w:sz w:val="20"/>
              </w:rPr>
              <w:t>торфоподача</w:t>
            </w:r>
            <w:proofErr w:type="spellEnd"/>
            <w:r w:rsidRPr="004D0309">
              <w:rPr>
                <w:sz w:val="20"/>
              </w:rPr>
              <w:t>: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6A06F0" w:rsidRPr="003D1A91" w:rsidTr="006A06F0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rPr>
                <w:sz w:val="20"/>
              </w:rPr>
            </w:pPr>
            <w:r w:rsidRPr="004D0309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помещение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дробильного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отделения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</w:rPr>
              <w:t>Г-0,8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  <w:lang w:val="en-US"/>
              </w:rPr>
              <w:t>VI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100</w:t>
            </w:r>
            <w:r w:rsidRPr="004D0309">
              <w:rPr>
                <w:sz w:val="20"/>
                <w:szCs w:val="20"/>
                <w:vertAlign w:val="superscript"/>
              </w:rPr>
              <w:t>4)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</w:tr>
      <w:tr w:rsidR="006A06F0" w:rsidRPr="003D1A91" w:rsidTr="006A06F0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rPr>
                <w:sz w:val="20"/>
              </w:rPr>
            </w:pPr>
            <w:r w:rsidRPr="004D0309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узлы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пересыпки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</w:rPr>
              <w:t>Г-0,8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  <w:lang w:val="en-US"/>
              </w:rPr>
              <w:t>VIII</w:t>
            </w:r>
            <w:r w:rsidRPr="004D0309">
              <w:rPr>
                <w:sz w:val="20"/>
              </w:rPr>
              <w:t>а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</w:tr>
      <w:tr w:rsidR="006A06F0" w:rsidRPr="003D1A91" w:rsidTr="006A06F0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rPr>
                <w:sz w:val="20"/>
              </w:rPr>
            </w:pPr>
            <w:r w:rsidRPr="004D0309">
              <w:rPr>
                <w:sz w:val="20"/>
              </w:rPr>
              <w:t>в)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4D0309">
              <w:rPr>
                <w:sz w:val="20"/>
              </w:rPr>
              <w:t>вагоноопрокидыватели</w:t>
            </w:r>
            <w:proofErr w:type="spellEnd"/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</w:rPr>
              <w:t>Г-0,8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  <w:lang w:val="en-US"/>
              </w:rPr>
              <w:t>VIII</w:t>
            </w:r>
            <w:r w:rsidRPr="004D0309">
              <w:rPr>
                <w:sz w:val="20"/>
              </w:rPr>
              <w:t>а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</w:tr>
      <w:tr w:rsidR="006A06F0" w:rsidRPr="003D1A91" w:rsidTr="006A06F0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rPr>
                <w:sz w:val="20"/>
              </w:rPr>
            </w:pPr>
            <w:r w:rsidRPr="004D0309">
              <w:rPr>
                <w:sz w:val="20"/>
              </w:rPr>
              <w:t>г)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конвейеры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галереях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</w:rPr>
              <w:t>Г-0,8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  <w:lang w:val="en-US"/>
              </w:rPr>
              <w:t>VIII</w:t>
            </w:r>
            <w:r w:rsidRPr="004D0309">
              <w:rPr>
                <w:sz w:val="20"/>
              </w:rPr>
              <w:t>а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</w:tr>
      <w:tr w:rsidR="006A06F0" w:rsidRPr="003D1A91" w:rsidTr="006A06F0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rPr>
                <w:sz w:val="20"/>
              </w:rPr>
            </w:pPr>
            <w:r w:rsidRPr="004D0309">
              <w:rPr>
                <w:sz w:val="20"/>
              </w:rPr>
              <w:t>д)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конвейеры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цехе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(</w:t>
            </w:r>
            <w:proofErr w:type="spellStart"/>
            <w:r w:rsidRPr="004D0309">
              <w:rPr>
                <w:sz w:val="20"/>
              </w:rPr>
              <w:t>надбункерное</w:t>
            </w:r>
            <w:proofErr w:type="spellEnd"/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отделение)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</w:rPr>
              <w:t>Г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на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ленте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  <w:lang w:val="en-US"/>
              </w:rPr>
              <w:t>VIII</w:t>
            </w:r>
            <w:r w:rsidRPr="004D0309">
              <w:rPr>
                <w:sz w:val="20"/>
              </w:rPr>
              <w:t>а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</w:tr>
      <w:tr w:rsidR="006A06F0" w:rsidRPr="003D1A91" w:rsidTr="006A06F0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rPr>
                <w:sz w:val="20"/>
              </w:rPr>
            </w:pPr>
            <w:r w:rsidRPr="004D0309">
              <w:rPr>
                <w:sz w:val="20"/>
              </w:rPr>
              <w:t>86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4D0309">
              <w:rPr>
                <w:sz w:val="20"/>
              </w:rPr>
              <w:t>Химводоочистка</w:t>
            </w:r>
            <w:proofErr w:type="spellEnd"/>
            <w:r w:rsidRPr="004D0309">
              <w:rPr>
                <w:sz w:val="20"/>
              </w:rPr>
              <w:t>: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</w:p>
        </w:tc>
      </w:tr>
      <w:tr w:rsidR="006A06F0" w:rsidRPr="003D1A91" w:rsidTr="006A06F0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rPr>
                <w:sz w:val="20"/>
              </w:rPr>
            </w:pPr>
            <w:r w:rsidRPr="004D0309">
              <w:rPr>
                <w:sz w:val="20"/>
              </w:rPr>
              <w:t>а)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помещение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4D0309">
              <w:rPr>
                <w:sz w:val="20"/>
              </w:rPr>
              <w:t>предочистки</w:t>
            </w:r>
            <w:proofErr w:type="spellEnd"/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</w:rPr>
              <w:t>Г-0,8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  <w:lang w:val="en-US"/>
              </w:rPr>
              <w:t>VIII</w:t>
            </w:r>
            <w:r w:rsidRPr="004D0309">
              <w:rPr>
                <w:sz w:val="20"/>
              </w:rPr>
              <w:t>а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</w:tr>
      <w:tr w:rsidR="006A06F0" w:rsidRPr="003D1A91" w:rsidTr="006A06F0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rPr>
                <w:sz w:val="20"/>
              </w:rPr>
            </w:pPr>
            <w:r w:rsidRPr="004D0309">
              <w:rPr>
                <w:sz w:val="20"/>
              </w:rPr>
              <w:t>б)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помещение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фильтров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</w:rPr>
              <w:t>В-1,5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  <w:lang w:val="en-US"/>
              </w:rPr>
              <w:t>VIII</w:t>
            </w:r>
            <w:r w:rsidRPr="004D0309">
              <w:rPr>
                <w:sz w:val="20"/>
              </w:rPr>
              <w:t>а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</w:tr>
      <w:tr w:rsidR="006A06F0" w:rsidRPr="003D1A91" w:rsidTr="006A06F0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rPr>
                <w:sz w:val="20"/>
              </w:rPr>
            </w:pPr>
            <w:r w:rsidRPr="004D0309">
              <w:rPr>
                <w:sz w:val="20"/>
              </w:rPr>
              <w:t>в)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помещение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электродиализной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установки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</w:rPr>
              <w:t>Г-0,8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  <w:lang w:val="en-US"/>
              </w:rPr>
              <w:t>VIII</w:t>
            </w:r>
            <w:r w:rsidRPr="004D0309">
              <w:rPr>
                <w:sz w:val="20"/>
              </w:rPr>
              <w:t>а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200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</w:tr>
      <w:tr w:rsidR="006A06F0" w:rsidRPr="003D1A91" w:rsidTr="006A06F0">
        <w:tc>
          <w:tcPr>
            <w:tcW w:w="410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rPr>
                <w:sz w:val="20"/>
              </w:rPr>
            </w:pPr>
            <w:r w:rsidRPr="004D0309">
              <w:rPr>
                <w:sz w:val="20"/>
              </w:rPr>
              <w:t>г)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помещение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под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баками-нейтрализаторами</w:t>
            </w:r>
          </w:p>
        </w:tc>
        <w:tc>
          <w:tcPr>
            <w:tcW w:w="199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</w:rPr>
              <w:t>Г-0,0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  <w:szCs w:val="20"/>
              </w:rPr>
              <w:t>–</w:t>
            </w:r>
            <w:r w:rsidR="00B175EA">
              <w:rPr>
                <w:sz w:val="20"/>
                <w:szCs w:val="20"/>
              </w:rPr>
              <w:t xml:space="preserve"> </w:t>
            </w:r>
            <w:r w:rsidRPr="004D0309">
              <w:rPr>
                <w:sz w:val="20"/>
                <w:szCs w:val="20"/>
              </w:rPr>
              <w:t>на</w:t>
            </w:r>
            <w:r w:rsidR="00B175EA">
              <w:rPr>
                <w:sz w:val="20"/>
                <w:szCs w:val="20"/>
              </w:rPr>
              <w:t xml:space="preserve"> </w:t>
            </w:r>
            <w:r w:rsidRPr="004D0309">
              <w:rPr>
                <w:sz w:val="20"/>
                <w:szCs w:val="20"/>
              </w:rPr>
              <w:t>полу</w:t>
            </w:r>
          </w:p>
        </w:tc>
        <w:tc>
          <w:tcPr>
            <w:tcW w:w="99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  <w:lang w:val="en-US"/>
              </w:rPr>
              <w:t>VIII</w:t>
            </w:r>
            <w:r w:rsidRPr="004D0309">
              <w:rPr>
                <w:sz w:val="20"/>
              </w:rPr>
              <w:t>г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20</w:t>
            </w:r>
          </w:p>
        </w:tc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</w:tr>
      <w:tr w:rsidR="006A06F0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rPr>
                <w:sz w:val="20"/>
              </w:rPr>
            </w:pPr>
            <w:r w:rsidRPr="004D0309">
              <w:rPr>
                <w:sz w:val="20"/>
              </w:rPr>
              <w:t>87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Отдельно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стоящие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приборы,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водомерные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и</w:t>
            </w:r>
            <w:r w:rsidR="00B175EA">
              <w:rPr>
                <w:sz w:val="20"/>
              </w:rPr>
              <w:t xml:space="preserve"> </w:t>
            </w:r>
            <w:proofErr w:type="spellStart"/>
            <w:r w:rsidRPr="004D0309">
              <w:rPr>
                <w:sz w:val="20"/>
              </w:rPr>
              <w:t>маслоуказательные</w:t>
            </w:r>
            <w:proofErr w:type="spellEnd"/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стекла,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требующие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постоянного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наблюдения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на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приборах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  <w:lang w:val="en-US"/>
              </w:rPr>
            </w:pPr>
            <w:r w:rsidRPr="004D0309">
              <w:rPr>
                <w:sz w:val="20"/>
                <w:lang w:val="en-US"/>
              </w:rPr>
              <w:t>IV</w:t>
            </w:r>
            <w:r w:rsidRPr="004D0309">
              <w:rPr>
                <w:sz w:val="20"/>
              </w:rPr>
              <w:t>в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4D0309">
              <w:rPr>
                <w:sz w:val="20"/>
                <w:szCs w:val="20"/>
                <w:lang w:val="en-US"/>
              </w:rPr>
              <w:t>750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</w:tr>
      <w:tr w:rsidR="006A06F0" w:rsidRPr="003D1A91" w:rsidTr="00495F2B">
        <w:tc>
          <w:tcPr>
            <w:tcW w:w="41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rPr>
                <w:sz w:val="20"/>
              </w:rPr>
            </w:pPr>
            <w:r w:rsidRPr="004D0309">
              <w:rPr>
                <w:sz w:val="20"/>
              </w:rPr>
              <w:t>88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Отдельно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стоящие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приборы,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наблюдение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за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которыми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осуществляется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эпизодически</w:t>
            </w:r>
          </w:p>
        </w:tc>
        <w:tc>
          <w:tcPr>
            <w:tcW w:w="1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</w:rPr>
            </w:pPr>
            <w:r w:rsidRPr="004D0309">
              <w:rPr>
                <w:sz w:val="20"/>
              </w:rPr>
              <w:t>В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–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на</w:t>
            </w:r>
            <w:r w:rsidR="00B175EA">
              <w:rPr>
                <w:sz w:val="20"/>
              </w:rPr>
              <w:t xml:space="preserve"> </w:t>
            </w:r>
            <w:r w:rsidRPr="004D0309">
              <w:rPr>
                <w:sz w:val="20"/>
              </w:rPr>
              <w:t>приборах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jc w:val="center"/>
              <w:rPr>
                <w:sz w:val="20"/>
                <w:lang w:val="en-US"/>
              </w:rPr>
            </w:pPr>
            <w:r w:rsidRPr="004D0309">
              <w:rPr>
                <w:sz w:val="20"/>
                <w:lang w:val="en-US"/>
              </w:rPr>
              <w:t>IV</w:t>
            </w:r>
            <w:r w:rsidRPr="004D0309">
              <w:rPr>
                <w:sz w:val="20"/>
              </w:rPr>
              <w:t>г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  <w:lang w:val="en-US"/>
              </w:rPr>
            </w:pPr>
            <w:r w:rsidRPr="004D0309">
              <w:rPr>
                <w:sz w:val="20"/>
                <w:szCs w:val="20"/>
                <w:lang w:val="en-US"/>
              </w:rPr>
              <w:t>200</w:t>
            </w:r>
          </w:p>
        </w:tc>
        <w:tc>
          <w:tcPr>
            <w:tcW w:w="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4D0309" w:rsidRDefault="006A06F0" w:rsidP="00830A4F">
            <w:pPr>
              <w:tabs>
                <w:tab w:val="left" w:pos="3766"/>
                <w:tab w:val="left" w:pos="4480"/>
              </w:tabs>
              <w:jc w:val="center"/>
              <w:rPr>
                <w:sz w:val="20"/>
                <w:szCs w:val="20"/>
              </w:rPr>
            </w:pPr>
            <w:r w:rsidRPr="004D0309">
              <w:rPr>
                <w:sz w:val="20"/>
                <w:szCs w:val="20"/>
              </w:rPr>
              <w:t>–</w:t>
            </w:r>
          </w:p>
        </w:tc>
      </w:tr>
      <w:tr w:rsidR="006A06F0" w:rsidRPr="003D1A91" w:rsidTr="00495F2B">
        <w:tc>
          <w:tcPr>
            <w:tcW w:w="14601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A06F0" w:rsidRPr="006B444B" w:rsidRDefault="006A06F0" w:rsidP="00830A4F">
            <w:pPr>
              <w:ind w:firstLine="459"/>
              <w:rPr>
                <w:sz w:val="18"/>
                <w:szCs w:val="18"/>
              </w:rPr>
            </w:pPr>
            <w:r w:rsidRPr="006B444B">
              <w:rPr>
                <w:sz w:val="18"/>
                <w:szCs w:val="18"/>
                <w:vertAlign w:val="superscript"/>
              </w:rPr>
              <w:t>1)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Отношение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вертикальной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освещенности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к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горизонтальной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на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уровне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1,0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м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от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покрытия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должно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быть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не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менее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1:1,5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по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периметру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ограждения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стоянки.</w:t>
            </w:r>
          </w:p>
          <w:p w:rsidR="006A06F0" w:rsidRPr="006B444B" w:rsidRDefault="006A06F0" w:rsidP="00830A4F">
            <w:pPr>
              <w:ind w:firstLine="459"/>
              <w:rPr>
                <w:sz w:val="18"/>
                <w:szCs w:val="18"/>
              </w:rPr>
            </w:pPr>
            <w:r w:rsidRPr="006B444B">
              <w:rPr>
                <w:sz w:val="18"/>
                <w:szCs w:val="18"/>
                <w:vertAlign w:val="superscript"/>
              </w:rPr>
              <w:t>2)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Предусмотреть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розетки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для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переносного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освещения.</w:t>
            </w:r>
          </w:p>
          <w:p w:rsidR="006A06F0" w:rsidRPr="006B444B" w:rsidRDefault="006A06F0" w:rsidP="00830A4F">
            <w:pPr>
              <w:ind w:firstLine="459"/>
              <w:rPr>
                <w:sz w:val="18"/>
                <w:szCs w:val="18"/>
              </w:rPr>
            </w:pPr>
            <w:r w:rsidRPr="006B444B">
              <w:rPr>
                <w:sz w:val="18"/>
                <w:szCs w:val="18"/>
                <w:vertAlign w:val="superscript"/>
              </w:rPr>
              <w:t>3)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Норма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дана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с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учетом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переносного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освещения.</w:t>
            </w:r>
          </w:p>
          <w:p w:rsidR="006B444B" w:rsidRPr="006B444B" w:rsidRDefault="006B444B" w:rsidP="00830A4F">
            <w:pPr>
              <w:ind w:firstLine="459"/>
              <w:rPr>
                <w:sz w:val="18"/>
                <w:szCs w:val="18"/>
              </w:rPr>
            </w:pPr>
            <w:r w:rsidRPr="006B444B">
              <w:rPr>
                <w:sz w:val="18"/>
                <w:szCs w:val="18"/>
                <w:vertAlign w:val="superscript"/>
              </w:rPr>
              <w:t>4)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Освещенность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понижена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из-за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кратковременного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пребывания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людей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в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помещении.</w:t>
            </w:r>
          </w:p>
          <w:p w:rsidR="006A06F0" w:rsidRPr="006B444B" w:rsidRDefault="006A06F0" w:rsidP="00830A4F">
            <w:pPr>
              <w:ind w:firstLine="459"/>
              <w:rPr>
                <w:sz w:val="18"/>
                <w:szCs w:val="18"/>
              </w:rPr>
            </w:pPr>
            <w:r w:rsidRPr="006B444B">
              <w:rPr>
                <w:sz w:val="18"/>
                <w:szCs w:val="18"/>
              </w:rPr>
              <w:t>П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р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и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м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е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ч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а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н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и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я</w:t>
            </w:r>
          </w:p>
          <w:p w:rsidR="006A06F0" w:rsidRPr="006B444B" w:rsidRDefault="006A06F0" w:rsidP="00830A4F">
            <w:pPr>
              <w:ind w:firstLine="459"/>
              <w:rPr>
                <w:sz w:val="18"/>
                <w:szCs w:val="18"/>
              </w:rPr>
            </w:pPr>
            <w:r w:rsidRPr="006B444B">
              <w:rPr>
                <w:sz w:val="18"/>
                <w:szCs w:val="18"/>
              </w:rPr>
              <w:t>1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Наличие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нормируемых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значений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освещенности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в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графах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«Освещенность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рабочих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поверхностей,</w:t>
            </w:r>
            <w:r w:rsidR="00B175EA">
              <w:rPr>
                <w:sz w:val="18"/>
                <w:szCs w:val="18"/>
              </w:rPr>
              <w:t xml:space="preserve"> </w:t>
            </w:r>
            <w:proofErr w:type="spellStart"/>
            <w:r w:rsidRPr="006B444B">
              <w:rPr>
                <w:sz w:val="18"/>
                <w:szCs w:val="18"/>
              </w:rPr>
              <w:t>лк</w:t>
            </w:r>
            <w:proofErr w:type="spellEnd"/>
            <w:r w:rsidRPr="006B444B">
              <w:rPr>
                <w:sz w:val="18"/>
                <w:szCs w:val="18"/>
              </w:rPr>
              <w:t>,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при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комбинированном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освещении»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и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«Освещенность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рабочих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поверхностей,</w:t>
            </w:r>
            <w:r w:rsidR="00B175EA">
              <w:rPr>
                <w:sz w:val="18"/>
                <w:szCs w:val="18"/>
              </w:rPr>
              <w:t xml:space="preserve"> </w:t>
            </w:r>
            <w:proofErr w:type="spellStart"/>
            <w:r w:rsidRPr="006B444B">
              <w:rPr>
                <w:sz w:val="18"/>
                <w:szCs w:val="18"/>
              </w:rPr>
              <w:t>лк</w:t>
            </w:r>
            <w:proofErr w:type="spellEnd"/>
            <w:r w:rsidRPr="006B444B">
              <w:rPr>
                <w:sz w:val="18"/>
                <w:szCs w:val="18"/>
              </w:rPr>
              <w:t>,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при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общем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освещении»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указывает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на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возможность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применения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одной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из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этих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систем.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Предпочтительным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является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применение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совмещенного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освещения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и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системы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комбинированного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искусственного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освещения.</w:t>
            </w:r>
          </w:p>
          <w:p w:rsidR="006A06F0" w:rsidRPr="003D1A91" w:rsidRDefault="006A06F0" w:rsidP="00830A4F">
            <w:pPr>
              <w:ind w:firstLine="459"/>
              <w:rPr>
                <w:sz w:val="20"/>
                <w:szCs w:val="20"/>
              </w:rPr>
            </w:pPr>
            <w:r w:rsidRPr="006B444B">
              <w:rPr>
                <w:sz w:val="18"/>
                <w:szCs w:val="18"/>
              </w:rPr>
              <w:t>2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Прочерки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в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таблице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означают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отсутствие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предъявляемых</w:t>
            </w:r>
            <w:r w:rsidR="00B175EA">
              <w:rPr>
                <w:sz w:val="18"/>
                <w:szCs w:val="18"/>
              </w:rPr>
              <w:t xml:space="preserve"> </w:t>
            </w:r>
            <w:r w:rsidRPr="006B444B">
              <w:rPr>
                <w:sz w:val="18"/>
                <w:szCs w:val="18"/>
              </w:rPr>
              <w:t>требований.</w:t>
            </w:r>
          </w:p>
        </w:tc>
      </w:tr>
    </w:tbl>
    <w:p w:rsidR="006B444B" w:rsidRPr="006B444B" w:rsidRDefault="00B06895" w:rsidP="00830A4F">
      <w:pPr>
        <w:pStyle w:val="afe"/>
        <w:ind w:firstLine="567"/>
        <w:jc w:val="both"/>
        <w:rPr>
          <w:b/>
        </w:rPr>
      </w:pPr>
      <w:r>
        <w:rPr>
          <w:b/>
        </w:rPr>
        <w:t xml:space="preserve">Таблица Л.2 </w:t>
      </w:r>
      <w:r w:rsidR="006B444B" w:rsidRPr="006B444B">
        <w:rPr>
          <w:b/>
        </w:rPr>
        <w:t>(Измененная</w:t>
      </w:r>
      <w:r w:rsidR="00B175EA">
        <w:rPr>
          <w:b/>
        </w:rPr>
        <w:t xml:space="preserve"> </w:t>
      </w:r>
      <w:r w:rsidR="006B444B" w:rsidRPr="006B444B">
        <w:rPr>
          <w:b/>
        </w:rPr>
        <w:t>редакция,</w:t>
      </w:r>
      <w:r w:rsidR="00B175EA">
        <w:rPr>
          <w:b/>
        </w:rPr>
        <w:t xml:space="preserve"> </w:t>
      </w:r>
      <w:r w:rsidR="006B444B" w:rsidRPr="006B444B">
        <w:rPr>
          <w:b/>
        </w:rPr>
        <w:t>Изм.</w:t>
      </w:r>
      <w:r w:rsidR="00B175EA">
        <w:rPr>
          <w:b/>
        </w:rPr>
        <w:t xml:space="preserve"> </w:t>
      </w:r>
      <w:r w:rsidR="006B444B" w:rsidRPr="006B444B">
        <w:rPr>
          <w:b/>
        </w:rPr>
        <w:t>№</w:t>
      </w:r>
      <w:r w:rsidR="00B175EA">
        <w:rPr>
          <w:b/>
        </w:rPr>
        <w:t xml:space="preserve"> </w:t>
      </w:r>
      <w:r w:rsidR="006B444B" w:rsidRPr="006B444B">
        <w:rPr>
          <w:b/>
        </w:rPr>
        <w:t>1).</w:t>
      </w:r>
    </w:p>
    <w:p w:rsidR="00495F2B" w:rsidRPr="00495F2B" w:rsidRDefault="00495F2B" w:rsidP="00830A4F"/>
    <w:p w:rsidR="00495F2B" w:rsidRPr="003D1A91" w:rsidRDefault="00495F2B" w:rsidP="00830A4F">
      <w:pPr>
        <w:spacing w:after="240"/>
        <w:ind w:left="113" w:right="113"/>
        <w:rPr>
          <w:b/>
          <w:sz w:val="26"/>
          <w:szCs w:val="26"/>
        </w:rPr>
      </w:pPr>
    </w:p>
    <w:p w:rsidR="00CC452A" w:rsidRPr="003D1A91" w:rsidRDefault="00CC452A" w:rsidP="00830A4F">
      <w:pPr>
        <w:spacing w:after="240"/>
        <w:ind w:left="113" w:right="113"/>
        <w:rPr>
          <w:b/>
          <w:sz w:val="26"/>
          <w:szCs w:val="26"/>
        </w:rPr>
        <w:sectPr w:rsidR="00CC452A" w:rsidRPr="003D1A91" w:rsidSect="008650E1">
          <w:headerReference w:type="even" r:id="rId90"/>
          <w:headerReference w:type="default" r:id="rId91"/>
          <w:footerReference w:type="even" r:id="rId92"/>
          <w:footerReference w:type="default" r:id="rId93"/>
          <w:pgSz w:w="16840" w:h="11907" w:orient="landscape" w:code="9"/>
          <w:pgMar w:top="851" w:right="1758" w:bottom="426" w:left="1758" w:header="850" w:footer="850" w:gutter="0"/>
          <w:cols w:space="60"/>
          <w:noEndnote/>
          <w:docGrid w:linePitch="326"/>
        </w:sectPr>
      </w:pPr>
    </w:p>
    <w:p w:rsidR="00AD2F6A" w:rsidRPr="00E550B1" w:rsidRDefault="004F21A3" w:rsidP="00830A4F">
      <w:pPr>
        <w:jc w:val="center"/>
        <w:rPr>
          <w:b/>
          <w:sz w:val="28"/>
          <w:szCs w:val="28"/>
        </w:rPr>
      </w:pPr>
      <w:r w:rsidRPr="00E550B1">
        <w:rPr>
          <w:b/>
          <w:sz w:val="28"/>
          <w:szCs w:val="28"/>
        </w:rPr>
        <w:t>Приложение</w:t>
      </w:r>
      <w:r w:rsidR="00B175EA" w:rsidRPr="00E550B1">
        <w:rPr>
          <w:b/>
          <w:sz w:val="28"/>
          <w:szCs w:val="28"/>
        </w:rPr>
        <w:t xml:space="preserve"> </w:t>
      </w:r>
      <w:r w:rsidR="00942FDD" w:rsidRPr="00E550B1">
        <w:rPr>
          <w:b/>
          <w:sz w:val="28"/>
          <w:szCs w:val="28"/>
        </w:rPr>
        <w:t>М</w:t>
      </w:r>
    </w:p>
    <w:p w:rsidR="00AD2F6A" w:rsidRPr="00E550B1" w:rsidRDefault="00AD2F6A" w:rsidP="00830A4F">
      <w:pPr>
        <w:jc w:val="center"/>
        <w:rPr>
          <w:b/>
          <w:sz w:val="28"/>
          <w:szCs w:val="28"/>
        </w:rPr>
      </w:pPr>
    </w:p>
    <w:p w:rsidR="004F21A3" w:rsidRPr="00E550B1" w:rsidRDefault="004F21A3" w:rsidP="00830A4F">
      <w:pPr>
        <w:jc w:val="center"/>
        <w:rPr>
          <w:b/>
          <w:sz w:val="28"/>
          <w:szCs w:val="28"/>
        </w:rPr>
      </w:pPr>
      <w:r w:rsidRPr="00E550B1">
        <w:rPr>
          <w:b/>
          <w:sz w:val="28"/>
          <w:szCs w:val="28"/>
        </w:rPr>
        <w:t>Определение</w:t>
      </w:r>
      <w:r w:rsidR="00B175EA" w:rsidRPr="00E550B1">
        <w:rPr>
          <w:b/>
          <w:sz w:val="28"/>
          <w:szCs w:val="28"/>
        </w:rPr>
        <w:t xml:space="preserve"> </w:t>
      </w:r>
      <w:r w:rsidRPr="00E550B1">
        <w:rPr>
          <w:b/>
          <w:sz w:val="28"/>
          <w:szCs w:val="28"/>
        </w:rPr>
        <w:t>показателя</w:t>
      </w:r>
      <w:r w:rsidR="00B175EA" w:rsidRPr="00E550B1">
        <w:rPr>
          <w:b/>
          <w:sz w:val="28"/>
          <w:szCs w:val="28"/>
        </w:rPr>
        <w:t xml:space="preserve"> </w:t>
      </w:r>
      <w:r w:rsidRPr="00E550B1">
        <w:rPr>
          <w:b/>
          <w:sz w:val="28"/>
          <w:szCs w:val="28"/>
        </w:rPr>
        <w:t>относительной</w:t>
      </w:r>
      <w:r w:rsidR="00B175EA" w:rsidRPr="00E550B1">
        <w:rPr>
          <w:b/>
          <w:sz w:val="28"/>
          <w:szCs w:val="28"/>
        </w:rPr>
        <w:t xml:space="preserve"> </w:t>
      </w:r>
      <w:r w:rsidRPr="00E550B1">
        <w:rPr>
          <w:b/>
          <w:sz w:val="28"/>
          <w:szCs w:val="28"/>
        </w:rPr>
        <w:t>удельной</w:t>
      </w:r>
      <w:r w:rsidR="00B175EA" w:rsidRPr="00E550B1">
        <w:rPr>
          <w:b/>
          <w:sz w:val="28"/>
          <w:szCs w:val="28"/>
        </w:rPr>
        <w:t xml:space="preserve"> </w:t>
      </w:r>
      <w:r w:rsidRPr="00E550B1">
        <w:rPr>
          <w:b/>
          <w:sz w:val="28"/>
          <w:szCs w:val="28"/>
        </w:rPr>
        <w:t>мощности</w:t>
      </w:r>
      <w:r w:rsidR="00B175EA" w:rsidRPr="00E550B1">
        <w:rPr>
          <w:b/>
          <w:sz w:val="28"/>
          <w:szCs w:val="28"/>
        </w:rPr>
        <w:t xml:space="preserve"> </w:t>
      </w:r>
      <w:r w:rsidRPr="00E550B1">
        <w:rPr>
          <w:b/>
          <w:sz w:val="28"/>
          <w:szCs w:val="28"/>
        </w:rPr>
        <w:t>установки</w:t>
      </w:r>
      <w:r w:rsidR="00B175EA" w:rsidRPr="00E550B1">
        <w:rPr>
          <w:b/>
          <w:sz w:val="28"/>
          <w:szCs w:val="28"/>
        </w:rPr>
        <w:t xml:space="preserve"> </w:t>
      </w:r>
      <w:r w:rsidRPr="00E550B1">
        <w:rPr>
          <w:b/>
          <w:sz w:val="28"/>
          <w:szCs w:val="28"/>
        </w:rPr>
        <w:t>утилитарного</w:t>
      </w:r>
      <w:r w:rsidR="00B175EA" w:rsidRPr="00E550B1">
        <w:rPr>
          <w:b/>
          <w:sz w:val="28"/>
          <w:szCs w:val="28"/>
        </w:rPr>
        <w:t xml:space="preserve"> </w:t>
      </w:r>
      <w:r w:rsidRPr="00E550B1">
        <w:rPr>
          <w:b/>
          <w:sz w:val="28"/>
          <w:szCs w:val="28"/>
        </w:rPr>
        <w:t>наружного</w:t>
      </w:r>
      <w:r w:rsidR="00B175EA" w:rsidRPr="00E550B1">
        <w:rPr>
          <w:b/>
          <w:sz w:val="28"/>
          <w:szCs w:val="28"/>
        </w:rPr>
        <w:t xml:space="preserve"> </w:t>
      </w:r>
      <w:r w:rsidRPr="00E550B1">
        <w:rPr>
          <w:b/>
          <w:sz w:val="28"/>
          <w:szCs w:val="28"/>
        </w:rPr>
        <w:t>освещения</w:t>
      </w:r>
    </w:p>
    <w:p w:rsidR="006B444B" w:rsidRPr="00E550B1" w:rsidRDefault="006B444B" w:rsidP="00830A4F">
      <w:pPr>
        <w:jc w:val="center"/>
        <w:rPr>
          <w:b/>
          <w:sz w:val="28"/>
          <w:szCs w:val="28"/>
        </w:rPr>
      </w:pPr>
    </w:p>
    <w:p w:rsidR="00AD2F6A" w:rsidRPr="00E550B1" w:rsidRDefault="00942FDD" w:rsidP="00E550B1">
      <w:pPr>
        <w:ind w:firstLine="567"/>
        <w:jc w:val="both"/>
        <w:rPr>
          <w:sz w:val="28"/>
          <w:szCs w:val="28"/>
        </w:rPr>
      </w:pPr>
      <w:r w:rsidRPr="00E550B1">
        <w:rPr>
          <w:sz w:val="28"/>
          <w:szCs w:val="28"/>
        </w:rPr>
        <w:t>М</w:t>
      </w:r>
      <w:r w:rsidR="00433410" w:rsidRPr="00E550B1">
        <w:rPr>
          <w:sz w:val="28"/>
          <w:szCs w:val="28"/>
        </w:rPr>
        <w:t>.1</w:t>
      </w:r>
      <w:r w:rsidR="00B175EA" w:rsidRPr="00E550B1">
        <w:rPr>
          <w:sz w:val="28"/>
          <w:szCs w:val="28"/>
        </w:rPr>
        <w:t xml:space="preserve"> </w:t>
      </w:r>
      <w:r w:rsidR="00433410" w:rsidRPr="00E550B1">
        <w:rPr>
          <w:sz w:val="28"/>
          <w:szCs w:val="28"/>
        </w:rPr>
        <w:t>Относительн</w:t>
      </w:r>
      <w:r w:rsidRPr="00E550B1">
        <w:rPr>
          <w:sz w:val="28"/>
          <w:szCs w:val="28"/>
        </w:rPr>
        <w:t>ую</w:t>
      </w:r>
      <w:r w:rsidR="00B175EA" w:rsidRPr="00E550B1">
        <w:rPr>
          <w:sz w:val="28"/>
          <w:szCs w:val="28"/>
        </w:rPr>
        <w:t xml:space="preserve"> </w:t>
      </w:r>
      <w:r w:rsidR="00433410" w:rsidRPr="00E550B1">
        <w:rPr>
          <w:sz w:val="28"/>
          <w:szCs w:val="28"/>
        </w:rPr>
        <w:t>удельн</w:t>
      </w:r>
      <w:r w:rsidRPr="00E550B1">
        <w:rPr>
          <w:sz w:val="28"/>
          <w:szCs w:val="28"/>
        </w:rPr>
        <w:t>ую</w:t>
      </w:r>
      <w:r w:rsidR="00B175EA" w:rsidRPr="00E550B1">
        <w:rPr>
          <w:sz w:val="28"/>
          <w:szCs w:val="28"/>
        </w:rPr>
        <w:t xml:space="preserve"> </w:t>
      </w:r>
      <w:r w:rsidR="00433410" w:rsidRPr="00E550B1">
        <w:rPr>
          <w:sz w:val="28"/>
          <w:szCs w:val="28"/>
        </w:rPr>
        <w:t>мощность</w:t>
      </w:r>
      <w:r w:rsidR="00B175EA" w:rsidRPr="00E550B1">
        <w:rPr>
          <w:sz w:val="28"/>
          <w:szCs w:val="28"/>
        </w:rPr>
        <w:t xml:space="preserve"> </w:t>
      </w:r>
      <w:proofErr w:type="spellStart"/>
      <w:r w:rsidR="00433410" w:rsidRPr="00E550B1">
        <w:rPr>
          <w:i/>
          <w:sz w:val="28"/>
          <w:szCs w:val="28"/>
        </w:rPr>
        <w:t>D</w:t>
      </w:r>
      <w:r w:rsidR="00433410" w:rsidRPr="00E550B1">
        <w:rPr>
          <w:i/>
          <w:sz w:val="28"/>
          <w:szCs w:val="28"/>
          <w:vertAlign w:val="subscript"/>
        </w:rPr>
        <w:t>p</w:t>
      </w:r>
      <w:proofErr w:type="spellEnd"/>
      <w:r w:rsidR="00433410" w:rsidRPr="00E550B1">
        <w:rPr>
          <w:sz w:val="28"/>
          <w:szCs w:val="28"/>
        </w:rPr>
        <w:t>,</w:t>
      </w:r>
      <w:r w:rsidR="00B175EA" w:rsidRPr="00E550B1">
        <w:rPr>
          <w:sz w:val="28"/>
          <w:szCs w:val="28"/>
        </w:rPr>
        <w:t xml:space="preserve"> </w:t>
      </w:r>
      <w:r w:rsidR="00433410" w:rsidRPr="00E550B1">
        <w:rPr>
          <w:sz w:val="28"/>
          <w:szCs w:val="28"/>
        </w:rPr>
        <w:t>Вт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·</w:t>
      </w:r>
      <w:r w:rsidR="00B175EA" w:rsidRPr="00E550B1">
        <w:rPr>
          <w:sz w:val="28"/>
          <w:szCs w:val="28"/>
        </w:rPr>
        <w:t xml:space="preserve"> </w:t>
      </w:r>
      <w:r w:rsidR="00433410" w:rsidRPr="00E550B1">
        <w:rPr>
          <w:sz w:val="28"/>
          <w:szCs w:val="28"/>
        </w:rPr>
        <w:t>м</w:t>
      </w:r>
      <w:r w:rsidRPr="00E550B1">
        <w:rPr>
          <w:sz w:val="28"/>
          <w:szCs w:val="28"/>
          <w:vertAlign w:val="superscript"/>
        </w:rPr>
        <w:t>–</w:t>
      </w:r>
      <w:r w:rsidR="00433410" w:rsidRPr="00E550B1">
        <w:rPr>
          <w:sz w:val="28"/>
          <w:szCs w:val="28"/>
          <w:vertAlign w:val="superscript"/>
        </w:rPr>
        <w:t>2</w:t>
      </w:r>
      <w:r w:rsidR="00B175EA" w:rsidRPr="00E550B1">
        <w:rPr>
          <w:sz w:val="28"/>
          <w:szCs w:val="28"/>
        </w:rPr>
        <w:t xml:space="preserve"> </w:t>
      </w:r>
      <w:proofErr w:type="spellStart"/>
      <w:r w:rsidR="00433410" w:rsidRPr="00E550B1">
        <w:rPr>
          <w:sz w:val="28"/>
          <w:szCs w:val="28"/>
        </w:rPr>
        <w:t>лк</w:t>
      </w:r>
      <w:proofErr w:type="spellEnd"/>
      <w:r w:rsidRPr="00E550B1">
        <w:rPr>
          <w:sz w:val="28"/>
          <w:szCs w:val="28"/>
          <w:vertAlign w:val="superscript"/>
        </w:rPr>
        <w:t>–</w:t>
      </w:r>
      <w:r w:rsidR="00433410" w:rsidRPr="00E550B1">
        <w:rPr>
          <w:sz w:val="28"/>
          <w:szCs w:val="28"/>
          <w:vertAlign w:val="superscript"/>
        </w:rPr>
        <w:t>1</w:t>
      </w:r>
      <w:r w:rsidR="00433410" w:rsidRPr="00E550B1">
        <w:rPr>
          <w:sz w:val="28"/>
          <w:szCs w:val="28"/>
        </w:rPr>
        <w:t>,</w:t>
      </w:r>
      <w:r w:rsidR="00B175EA" w:rsidRPr="00E550B1">
        <w:rPr>
          <w:sz w:val="28"/>
          <w:szCs w:val="28"/>
        </w:rPr>
        <w:t xml:space="preserve"> </w:t>
      </w:r>
      <w:r w:rsidR="00433410" w:rsidRPr="00E550B1">
        <w:rPr>
          <w:sz w:val="28"/>
          <w:szCs w:val="28"/>
        </w:rPr>
        <w:t>определяют</w:t>
      </w:r>
      <w:r w:rsidR="00B175EA" w:rsidRPr="00E550B1">
        <w:rPr>
          <w:sz w:val="28"/>
          <w:szCs w:val="28"/>
        </w:rPr>
        <w:t xml:space="preserve"> </w:t>
      </w:r>
      <w:r w:rsidR="00433410" w:rsidRPr="00E550B1">
        <w:rPr>
          <w:sz w:val="28"/>
          <w:szCs w:val="28"/>
        </w:rPr>
        <w:t>для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расчетного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поля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освещенности,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выбираемого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в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соответствии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ГОСТ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Р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55708,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рассчитывают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по</w:t>
      </w:r>
      <w:r w:rsidR="00B175EA" w:rsidRPr="00E550B1">
        <w:rPr>
          <w:sz w:val="28"/>
          <w:szCs w:val="28"/>
        </w:rPr>
        <w:t xml:space="preserve"> </w:t>
      </w:r>
      <w:r w:rsidR="00433410" w:rsidRPr="00E550B1">
        <w:rPr>
          <w:sz w:val="28"/>
          <w:szCs w:val="28"/>
        </w:rPr>
        <w:t>формуле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91"/>
        <w:gridCol w:w="1281"/>
      </w:tblGrid>
      <w:tr w:rsidR="00AD2F6A" w:rsidRPr="00E550B1" w:rsidTr="00931208">
        <w:trPr>
          <w:trHeight w:val="1050"/>
        </w:trPr>
        <w:tc>
          <w:tcPr>
            <w:tcW w:w="433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D2F6A" w:rsidRPr="00E550B1" w:rsidRDefault="00AD2F6A" w:rsidP="00830A4F">
            <w:pPr>
              <w:tabs>
                <w:tab w:val="num" w:pos="720"/>
              </w:tabs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E550B1">
              <w:rPr>
                <w:position w:val="-58"/>
                <w:sz w:val="28"/>
                <w:szCs w:val="28"/>
              </w:rPr>
              <w:object w:dxaOrig="1400" w:dyaOrig="1300" w14:anchorId="686BC093">
                <v:shape id="_x0000_i1039" type="#_x0000_t75" style="width:59.45pt;height:56.1pt" o:ole="">
                  <v:imagedata r:id="rId94" o:title=""/>
                </v:shape>
                <o:OLEObject Type="Embed" ProgID="Equation.3" ShapeID="_x0000_i1039" DrawAspect="Content" ObjectID="_1751356652" r:id="rId95"/>
              </w:object>
            </w:r>
            <w:r w:rsidRPr="00E550B1">
              <w:rPr>
                <w:bCs/>
                <w:sz w:val="28"/>
                <w:szCs w:val="28"/>
                <w:lang w:val="en-US"/>
              </w:rPr>
              <w:t>,</w:t>
            </w:r>
          </w:p>
        </w:tc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D2F6A" w:rsidRPr="00E550B1" w:rsidRDefault="00AD2F6A" w:rsidP="00830A4F">
            <w:pPr>
              <w:tabs>
                <w:tab w:val="num" w:pos="720"/>
              </w:tabs>
              <w:spacing w:before="120" w:after="120"/>
              <w:jc w:val="right"/>
              <w:rPr>
                <w:sz w:val="28"/>
                <w:szCs w:val="28"/>
              </w:rPr>
            </w:pPr>
            <w:r w:rsidRPr="00E550B1">
              <w:rPr>
                <w:sz w:val="28"/>
                <w:szCs w:val="28"/>
              </w:rPr>
              <w:t>(</w:t>
            </w:r>
            <w:r w:rsidR="00942FDD" w:rsidRPr="00E550B1">
              <w:rPr>
                <w:sz w:val="28"/>
                <w:szCs w:val="28"/>
              </w:rPr>
              <w:t>М</w:t>
            </w:r>
            <w:r w:rsidRPr="00E550B1">
              <w:rPr>
                <w:sz w:val="28"/>
                <w:szCs w:val="28"/>
              </w:rPr>
              <w:t>.1)</w:t>
            </w:r>
          </w:p>
        </w:tc>
      </w:tr>
    </w:tbl>
    <w:p w:rsidR="00AD2F6A" w:rsidRPr="00E550B1" w:rsidRDefault="00AD2F6A" w:rsidP="00E550B1">
      <w:pPr>
        <w:ind w:left="993" w:hanging="993"/>
        <w:jc w:val="both"/>
        <w:rPr>
          <w:sz w:val="28"/>
          <w:szCs w:val="28"/>
        </w:rPr>
      </w:pPr>
      <w:r w:rsidRPr="00E550B1">
        <w:rPr>
          <w:sz w:val="28"/>
          <w:szCs w:val="28"/>
        </w:rPr>
        <w:t>где</w:t>
      </w:r>
      <w:r w:rsidR="00B175EA" w:rsidRPr="00E550B1">
        <w:rPr>
          <w:sz w:val="28"/>
          <w:szCs w:val="28"/>
        </w:rPr>
        <w:t xml:space="preserve"> </w:t>
      </w:r>
      <w:proofErr w:type="spellStart"/>
      <w:r w:rsidRPr="00E550B1">
        <w:rPr>
          <w:i/>
          <w:sz w:val="28"/>
          <w:szCs w:val="28"/>
          <w:lang w:val="en-US"/>
        </w:rPr>
        <w:t>P</w:t>
      </w:r>
      <w:r w:rsidRPr="00E550B1">
        <w:rPr>
          <w:i/>
          <w:sz w:val="28"/>
          <w:szCs w:val="28"/>
          <w:vertAlign w:val="subscript"/>
          <w:lang w:val="en-US"/>
        </w:rPr>
        <w:t>j</w:t>
      </w:r>
      <w:proofErr w:type="spellEnd"/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–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мощность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i/>
          <w:sz w:val="28"/>
          <w:szCs w:val="28"/>
          <w:lang w:val="en-US"/>
        </w:rPr>
        <w:t>j</w:t>
      </w:r>
      <w:r w:rsidRPr="00E550B1">
        <w:rPr>
          <w:sz w:val="28"/>
          <w:szCs w:val="28"/>
        </w:rPr>
        <w:t>-го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светильника,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отнесенного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к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выбранному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расчетному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полю,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Вт;</w:t>
      </w:r>
    </w:p>
    <w:p w:rsidR="00AD2F6A" w:rsidRPr="00E550B1" w:rsidRDefault="00AD2F6A" w:rsidP="00E550B1">
      <w:pPr>
        <w:ind w:firstLine="567"/>
        <w:jc w:val="both"/>
        <w:rPr>
          <w:sz w:val="28"/>
          <w:szCs w:val="28"/>
        </w:rPr>
      </w:pPr>
      <w:r w:rsidRPr="00E550B1">
        <w:rPr>
          <w:i/>
          <w:sz w:val="28"/>
          <w:szCs w:val="28"/>
          <w:lang w:val="en-US"/>
        </w:rPr>
        <w:t>m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–</w:t>
      </w:r>
      <w:r w:rsidR="00B175EA" w:rsidRPr="00E550B1">
        <w:rPr>
          <w:sz w:val="28"/>
          <w:szCs w:val="28"/>
        </w:rPr>
        <w:t xml:space="preserve"> </w:t>
      </w:r>
      <w:r w:rsidR="00942FDD" w:rsidRPr="00E550B1">
        <w:rPr>
          <w:sz w:val="28"/>
          <w:szCs w:val="28"/>
        </w:rPr>
        <w:t>число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светильников,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отнесенных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к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выбранному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расчетному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полю;</w:t>
      </w:r>
    </w:p>
    <w:p w:rsidR="00AD2F6A" w:rsidRPr="00E550B1" w:rsidRDefault="00AD2F6A" w:rsidP="00E550B1">
      <w:pPr>
        <w:ind w:left="993" w:hanging="567"/>
        <w:jc w:val="both"/>
        <w:rPr>
          <w:sz w:val="28"/>
          <w:szCs w:val="28"/>
        </w:rPr>
      </w:pPr>
      <w:r w:rsidRPr="00E550B1">
        <w:rPr>
          <w:position w:val="-12"/>
          <w:sz w:val="28"/>
          <w:szCs w:val="28"/>
        </w:rPr>
        <w:object w:dxaOrig="279" w:dyaOrig="380" w14:anchorId="08C7BB9F">
          <v:shape id="_x0000_i1040" type="#_x0000_t75" style="width:13.4pt;height:18.4pt" o:ole="">
            <v:imagedata r:id="rId96" o:title=""/>
          </v:shape>
          <o:OLEObject Type="Embed" ProgID="Equation.3" ShapeID="_x0000_i1040" DrawAspect="Content" ObjectID="_1751356653" r:id="rId97"/>
        </w:objec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–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расчетное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значение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средней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освещенности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на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поверхности</w:t>
      </w:r>
      <w:r w:rsidR="00B175EA" w:rsidRPr="00E550B1">
        <w:rPr>
          <w:sz w:val="28"/>
          <w:szCs w:val="28"/>
        </w:rPr>
        <w:t xml:space="preserve"> </w:t>
      </w:r>
      <w:proofErr w:type="spellStart"/>
      <w:r w:rsidRPr="00E550B1">
        <w:rPr>
          <w:i/>
          <w:sz w:val="28"/>
          <w:szCs w:val="28"/>
          <w:lang w:val="en-US"/>
        </w:rPr>
        <w:t>i</w:t>
      </w:r>
      <w:proofErr w:type="spellEnd"/>
      <w:r w:rsidRPr="00E550B1">
        <w:rPr>
          <w:sz w:val="28"/>
          <w:szCs w:val="28"/>
        </w:rPr>
        <w:t>-го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элемента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расчетного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поля,</w:t>
      </w:r>
      <w:r w:rsidR="00B175EA" w:rsidRPr="00E550B1">
        <w:rPr>
          <w:sz w:val="28"/>
          <w:szCs w:val="28"/>
        </w:rPr>
        <w:t xml:space="preserve"> </w:t>
      </w:r>
      <w:proofErr w:type="spellStart"/>
      <w:r w:rsidRPr="00E550B1">
        <w:rPr>
          <w:sz w:val="28"/>
          <w:szCs w:val="28"/>
        </w:rPr>
        <w:t>лк</w:t>
      </w:r>
      <w:proofErr w:type="spellEnd"/>
      <w:r w:rsidRPr="00E550B1">
        <w:rPr>
          <w:sz w:val="28"/>
          <w:szCs w:val="28"/>
        </w:rPr>
        <w:t>;</w:t>
      </w:r>
    </w:p>
    <w:p w:rsidR="00942FDD" w:rsidRPr="00E550B1" w:rsidRDefault="00942FDD" w:rsidP="00830A4F">
      <w:pPr>
        <w:ind w:firstLine="426"/>
        <w:jc w:val="both"/>
        <w:rPr>
          <w:sz w:val="28"/>
          <w:szCs w:val="28"/>
        </w:rPr>
      </w:pPr>
      <w:r w:rsidRPr="00E550B1">
        <w:rPr>
          <w:i/>
          <w:sz w:val="28"/>
          <w:szCs w:val="28"/>
          <w:lang w:val="en-US"/>
        </w:rPr>
        <w:t>A</w:t>
      </w:r>
      <w:r w:rsidRPr="00E550B1">
        <w:rPr>
          <w:i/>
          <w:sz w:val="28"/>
          <w:szCs w:val="28"/>
          <w:vertAlign w:val="subscript"/>
          <w:lang w:val="en-US"/>
        </w:rPr>
        <w:t>i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–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площадь</w:t>
      </w:r>
      <w:r w:rsidR="00B175EA" w:rsidRPr="00E550B1">
        <w:rPr>
          <w:sz w:val="28"/>
          <w:szCs w:val="28"/>
        </w:rPr>
        <w:t xml:space="preserve"> </w:t>
      </w:r>
      <w:proofErr w:type="spellStart"/>
      <w:r w:rsidRPr="00E550B1">
        <w:rPr>
          <w:i/>
          <w:sz w:val="28"/>
          <w:szCs w:val="28"/>
          <w:lang w:val="en-US"/>
        </w:rPr>
        <w:t>i</w:t>
      </w:r>
      <w:proofErr w:type="spellEnd"/>
      <w:r w:rsidRPr="00E550B1">
        <w:rPr>
          <w:sz w:val="28"/>
          <w:szCs w:val="28"/>
        </w:rPr>
        <w:t>-го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элемента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расчетного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поля,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м</w:t>
      </w:r>
      <w:r w:rsidRPr="00E550B1">
        <w:rPr>
          <w:sz w:val="28"/>
          <w:szCs w:val="28"/>
          <w:vertAlign w:val="superscript"/>
        </w:rPr>
        <w:t>2</w:t>
      </w:r>
      <w:r w:rsidRPr="00E550B1">
        <w:rPr>
          <w:sz w:val="28"/>
          <w:szCs w:val="28"/>
        </w:rPr>
        <w:t>;</w:t>
      </w:r>
    </w:p>
    <w:p w:rsidR="00AD2F6A" w:rsidRPr="00E550B1" w:rsidRDefault="00AD2F6A" w:rsidP="00830A4F">
      <w:pPr>
        <w:ind w:firstLine="426"/>
        <w:jc w:val="both"/>
        <w:rPr>
          <w:sz w:val="28"/>
          <w:szCs w:val="28"/>
        </w:rPr>
      </w:pPr>
      <w:r w:rsidRPr="00E550B1">
        <w:rPr>
          <w:i/>
          <w:sz w:val="28"/>
          <w:szCs w:val="28"/>
          <w:lang w:val="en-US"/>
        </w:rPr>
        <w:t>n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–</w:t>
      </w:r>
      <w:r w:rsidR="00B175EA" w:rsidRPr="00E550B1">
        <w:rPr>
          <w:sz w:val="28"/>
          <w:szCs w:val="28"/>
        </w:rPr>
        <w:t xml:space="preserve"> </w:t>
      </w:r>
      <w:r w:rsidR="00942FDD" w:rsidRPr="00E550B1">
        <w:rPr>
          <w:sz w:val="28"/>
          <w:szCs w:val="28"/>
        </w:rPr>
        <w:t>число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элементов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расчетного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поля,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учитываемых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в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расчете.</w:t>
      </w:r>
    </w:p>
    <w:p w:rsidR="00AD2F6A" w:rsidRPr="00E550B1" w:rsidRDefault="00AD2F6A" w:rsidP="00830A4F">
      <w:pPr>
        <w:spacing w:before="120" w:after="120"/>
        <w:ind w:firstLine="567"/>
        <w:jc w:val="both"/>
        <w:rPr>
          <w:sz w:val="20"/>
          <w:szCs w:val="20"/>
        </w:rPr>
      </w:pPr>
      <w:proofErr w:type="gramStart"/>
      <w:r w:rsidRPr="00E550B1">
        <w:rPr>
          <w:spacing w:val="30"/>
          <w:sz w:val="20"/>
          <w:szCs w:val="20"/>
        </w:rPr>
        <w:t>П</w:t>
      </w:r>
      <w:proofErr w:type="gramEnd"/>
      <w:r w:rsidR="00B175EA" w:rsidRPr="00E550B1">
        <w:rPr>
          <w:spacing w:val="30"/>
          <w:sz w:val="20"/>
          <w:szCs w:val="20"/>
        </w:rPr>
        <w:t xml:space="preserve"> </w:t>
      </w:r>
      <w:r w:rsidRPr="00E550B1">
        <w:rPr>
          <w:spacing w:val="30"/>
          <w:sz w:val="20"/>
          <w:szCs w:val="20"/>
        </w:rPr>
        <w:t>р</w:t>
      </w:r>
      <w:r w:rsidR="00B175EA" w:rsidRPr="00E550B1">
        <w:rPr>
          <w:spacing w:val="30"/>
          <w:sz w:val="20"/>
          <w:szCs w:val="20"/>
        </w:rPr>
        <w:t xml:space="preserve"> </w:t>
      </w:r>
      <w:r w:rsidRPr="00E550B1">
        <w:rPr>
          <w:spacing w:val="30"/>
          <w:sz w:val="20"/>
          <w:szCs w:val="20"/>
        </w:rPr>
        <w:t>и</w:t>
      </w:r>
      <w:r w:rsidR="00B175EA" w:rsidRPr="00E550B1">
        <w:rPr>
          <w:spacing w:val="30"/>
          <w:sz w:val="20"/>
          <w:szCs w:val="20"/>
        </w:rPr>
        <w:t xml:space="preserve"> </w:t>
      </w:r>
      <w:r w:rsidRPr="00E550B1">
        <w:rPr>
          <w:spacing w:val="30"/>
          <w:sz w:val="20"/>
          <w:szCs w:val="20"/>
        </w:rPr>
        <w:t>м</w:t>
      </w:r>
      <w:r w:rsidR="00B175EA" w:rsidRPr="00E550B1">
        <w:rPr>
          <w:spacing w:val="30"/>
          <w:sz w:val="20"/>
          <w:szCs w:val="20"/>
        </w:rPr>
        <w:t xml:space="preserve"> </w:t>
      </w:r>
      <w:r w:rsidRPr="00E550B1">
        <w:rPr>
          <w:spacing w:val="30"/>
          <w:sz w:val="20"/>
          <w:szCs w:val="20"/>
        </w:rPr>
        <w:t>е</w:t>
      </w:r>
      <w:r w:rsidR="00B175EA" w:rsidRPr="00E550B1">
        <w:rPr>
          <w:spacing w:val="30"/>
          <w:sz w:val="20"/>
          <w:szCs w:val="20"/>
        </w:rPr>
        <w:t xml:space="preserve"> </w:t>
      </w:r>
      <w:r w:rsidRPr="00E550B1">
        <w:rPr>
          <w:spacing w:val="30"/>
          <w:sz w:val="20"/>
          <w:szCs w:val="20"/>
        </w:rPr>
        <w:t>ч</w:t>
      </w:r>
      <w:r w:rsidR="00B175EA" w:rsidRPr="00E550B1">
        <w:rPr>
          <w:spacing w:val="30"/>
          <w:sz w:val="20"/>
          <w:szCs w:val="20"/>
        </w:rPr>
        <w:t xml:space="preserve"> </w:t>
      </w:r>
      <w:r w:rsidRPr="00E550B1">
        <w:rPr>
          <w:spacing w:val="30"/>
          <w:sz w:val="20"/>
          <w:szCs w:val="20"/>
        </w:rPr>
        <w:t>а</w:t>
      </w:r>
      <w:r w:rsidR="00B175EA" w:rsidRPr="00E550B1">
        <w:rPr>
          <w:spacing w:val="30"/>
          <w:sz w:val="20"/>
          <w:szCs w:val="20"/>
        </w:rPr>
        <w:t xml:space="preserve"> </w:t>
      </w:r>
      <w:r w:rsidRPr="00E550B1">
        <w:rPr>
          <w:spacing w:val="30"/>
          <w:sz w:val="20"/>
          <w:szCs w:val="20"/>
        </w:rPr>
        <w:t>н</w:t>
      </w:r>
      <w:r w:rsidR="00B175EA" w:rsidRPr="00E550B1">
        <w:rPr>
          <w:spacing w:val="30"/>
          <w:sz w:val="20"/>
          <w:szCs w:val="20"/>
        </w:rPr>
        <w:t xml:space="preserve"> </w:t>
      </w:r>
      <w:r w:rsidRPr="00E550B1">
        <w:rPr>
          <w:spacing w:val="30"/>
          <w:sz w:val="20"/>
          <w:szCs w:val="20"/>
        </w:rPr>
        <w:t>и</w:t>
      </w:r>
      <w:r w:rsidR="00B175EA" w:rsidRPr="00E550B1">
        <w:rPr>
          <w:spacing w:val="30"/>
          <w:sz w:val="20"/>
          <w:szCs w:val="20"/>
        </w:rPr>
        <w:t xml:space="preserve"> </w:t>
      </w:r>
      <w:r w:rsidRPr="00E550B1">
        <w:rPr>
          <w:spacing w:val="30"/>
          <w:sz w:val="20"/>
          <w:szCs w:val="20"/>
        </w:rPr>
        <w:t>е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–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При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определении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величины</w:t>
      </w:r>
      <w:r w:rsidR="00B175EA" w:rsidRPr="00E550B1">
        <w:rPr>
          <w:sz w:val="20"/>
          <w:szCs w:val="20"/>
        </w:rPr>
        <w:t xml:space="preserve"> </w:t>
      </w:r>
      <w:proofErr w:type="spellStart"/>
      <w:r w:rsidRPr="00E550B1">
        <w:rPr>
          <w:i/>
          <w:sz w:val="20"/>
          <w:szCs w:val="20"/>
        </w:rPr>
        <w:t>D</w:t>
      </w:r>
      <w:r w:rsidRPr="00E550B1">
        <w:rPr>
          <w:i/>
          <w:sz w:val="20"/>
          <w:szCs w:val="20"/>
          <w:vertAlign w:val="subscript"/>
        </w:rPr>
        <w:t>p</w:t>
      </w:r>
      <w:proofErr w:type="spellEnd"/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использу</w:t>
      </w:r>
      <w:r w:rsidR="000374DC" w:rsidRPr="00E550B1">
        <w:rPr>
          <w:sz w:val="20"/>
          <w:szCs w:val="20"/>
        </w:rPr>
        <w:t>ю</w:t>
      </w:r>
      <w:r w:rsidRPr="00E550B1">
        <w:rPr>
          <w:sz w:val="20"/>
          <w:szCs w:val="20"/>
        </w:rPr>
        <w:t>т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величин</w:t>
      </w:r>
      <w:r w:rsidR="000374DC" w:rsidRPr="00E550B1">
        <w:rPr>
          <w:sz w:val="20"/>
          <w:szCs w:val="20"/>
        </w:rPr>
        <w:t>у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средней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освещенности</w:t>
      </w:r>
      <w:r w:rsidR="00B175EA" w:rsidRPr="00E550B1">
        <w:rPr>
          <w:sz w:val="20"/>
          <w:szCs w:val="20"/>
        </w:rPr>
        <w:t xml:space="preserve"> </w:t>
      </w:r>
      <w:r w:rsidR="000374DC" w:rsidRPr="00E550B1">
        <w:rPr>
          <w:position w:val="-12"/>
          <w:sz w:val="20"/>
          <w:szCs w:val="20"/>
        </w:rPr>
        <w:object w:dxaOrig="279" w:dyaOrig="380" w14:anchorId="71756BAB">
          <v:shape id="_x0000_i1041" type="#_x0000_t75" style="width:13.4pt;height:18.4pt" o:ole="">
            <v:imagedata r:id="rId96" o:title=""/>
          </v:shape>
          <o:OLEObject Type="Embed" ProgID="Equation.3" ShapeID="_x0000_i1041" DrawAspect="Content" ObjectID="_1751356654" r:id="rId98"/>
        </w:objec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независимо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от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того,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какая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величина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–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средняя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яркость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или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средняя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освещенность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–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была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выбрана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в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качестве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основной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при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проектировании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освещения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данного</w:t>
      </w:r>
      <w:r w:rsidR="00B175EA" w:rsidRPr="00E550B1">
        <w:rPr>
          <w:sz w:val="20"/>
          <w:szCs w:val="20"/>
        </w:rPr>
        <w:t xml:space="preserve"> </w:t>
      </w:r>
      <w:r w:rsidRPr="00E550B1">
        <w:rPr>
          <w:sz w:val="20"/>
          <w:szCs w:val="20"/>
        </w:rPr>
        <w:t>объекта.</w:t>
      </w:r>
    </w:p>
    <w:p w:rsidR="00AD2F6A" w:rsidRPr="00E550B1" w:rsidRDefault="00AD2F6A" w:rsidP="00E550B1">
      <w:pPr>
        <w:ind w:firstLine="567"/>
        <w:jc w:val="both"/>
        <w:rPr>
          <w:sz w:val="28"/>
          <w:szCs w:val="28"/>
        </w:rPr>
      </w:pPr>
      <w:r w:rsidRPr="00E550B1">
        <w:rPr>
          <w:sz w:val="28"/>
          <w:szCs w:val="28"/>
        </w:rPr>
        <w:t>Для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участка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дороги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или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улицы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со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стандартной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геометрией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величина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i/>
          <w:sz w:val="28"/>
          <w:szCs w:val="28"/>
          <w:lang w:val="en-US"/>
        </w:rPr>
        <w:t>m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равна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суммарному</w:t>
      </w:r>
      <w:r w:rsidR="00B175EA" w:rsidRPr="00E550B1">
        <w:rPr>
          <w:sz w:val="28"/>
          <w:szCs w:val="28"/>
        </w:rPr>
        <w:t xml:space="preserve"> </w:t>
      </w:r>
      <w:r w:rsidR="000374DC" w:rsidRPr="00E550B1">
        <w:rPr>
          <w:sz w:val="28"/>
          <w:szCs w:val="28"/>
        </w:rPr>
        <w:t>числу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светильников,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установленных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на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одной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опоре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(для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односторонней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или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центральной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схемы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расположения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опор)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или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двух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опорах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(для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двусторонней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или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шахматной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схемы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расположения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опор).</w:t>
      </w:r>
    </w:p>
    <w:p w:rsidR="00AD2F6A" w:rsidRPr="00E550B1" w:rsidRDefault="00AD2F6A" w:rsidP="00E550B1">
      <w:pPr>
        <w:ind w:firstLine="567"/>
        <w:jc w:val="both"/>
        <w:rPr>
          <w:sz w:val="28"/>
          <w:szCs w:val="28"/>
        </w:rPr>
      </w:pPr>
      <w:r w:rsidRPr="00E550B1">
        <w:rPr>
          <w:sz w:val="28"/>
          <w:szCs w:val="28"/>
        </w:rPr>
        <w:t>Для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участка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улично-дорожной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сети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нестандартной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геометрией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величина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i/>
          <w:sz w:val="28"/>
          <w:szCs w:val="28"/>
          <w:lang w:val="en-US"/>
        </w:rPr>
        <w:t>m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равна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суммарному</w:t>
      </w:r>
      <w:r w:rsidR="00B175EA" w:rsidRPr="00E550B1">
        <w:rPr>
          <w:sz w:val="28"/>
          <w:szCs w:val="28"/>
        </w:rPr>
        <w:t xml:space="preserve"> </w:t>
      </w:r>
      <w:r w:rsidR="000374DC" w:rsidRPr="00E550B1">
        <w:rPr>
          <w:sz w:val="28"/>
          <w:szCs w:val="28"/>
        </w:rPr>
        <w:t>числу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светильников,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освещающих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такой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участок.</w:t>
      </w:r>
    </w:p>
    <w:p w:rsidR="00AD2F6A" w:rsidRPr="00E550B1" w:rsidRDefault="00AD2F6A" w:rsidP="00E550B1">
      <w:pPr>
        <w:ind w:firstLine="567"/>
        <w:jc w:val="both"/>
        <w:rPr>
          <w:sz w:val="28"/>
          <w:szCs w:val="28"/>
        </w:rPr>
      </w:pPr>
      <w:r w:rsidRPr="00E550B1">
        <w:rPr>
          <w:sz w:val="28"/>
          <w:szCs w:val="28"/>
        </w:rPr>
        <w:t>В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качестве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примера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на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рисунке</w:t>
      </w:r>
      <w:r w:rsidR="00B175EA" w:rsidRPr="00E550B1">
        <w:rPr>
          <w:sz w:val="28"/>
          <w:szCs w:val="28"/>
        </w:rPr>
        <w:t xml:space="preserve"> </w:t>
      </w:r>
      <w:r w:rsidR="000374DC" w:rsidRPr="00E550B1">
        <w:rPr>
          <w:sz w:val="28"/>
          <w:szCs w:val="28"/>
        </w:rPr>
        <w:t>М</w:t>
      </w:r>
      <w:r w:rsidRPr="00E550B1">
        <w:rPr>
          <w:sz w:val="28"/>
          <w:szCs w:val="28"/>
        </w:rPr>
        <w:t>.1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показан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участок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улицы,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содержащий</w:t>
      </w:r>
      <w:r w:rsidR="00B175EA" w:rsidRPr="00E550B1">
        <w:rPr>
          <w:sz w:val="28"/>
          <w:szCs w:val="28"/>
        </w:rPr>
        <w:t xml:space="preserve"> </w:t>
      </w:r>
      <w:proofErr w:type="spellStart"/>
      <w:r w:rsidRPr="00E550B1">
        <w:rPr>
          <w:sz w:val="28"/>
          <w:szCs w:val="28"/>
        </w:rPr>
        <w:t>двухполосную</w:t>
      </w:r>
      <w:proofErr w:type="spellEnd"/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проезжую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часть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два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тротуара,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отделенные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от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нее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полосами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газона.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Светильники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расположены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по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односторонней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схеме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(справа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по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ходу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движения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транспорта)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установлены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по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два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на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каждой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опоре: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один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направлен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на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проезжую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часть,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другой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–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на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ближний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тротуар.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Между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двумя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соседними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опорами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выделено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расчетное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поле,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содержащее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три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элемента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(проезжую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часть,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левый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правый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тротуары)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нанесенными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расчетными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точками,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по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которым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определяют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значения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средней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освещенности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position w:val="-12"/>
          <w:sz w:val="28"/>
          <w:szCs w:val="28"/>
        </w:rPr>
        <w:object w:dxaOrig="279" w:dyaOrig="380" w14:anchorId="40B08611">
          <v:shape id="_x0000_i1042" type="#_x0000_t75" style="width:13.4pt;height:18.4pt" o:ole="">
            <v:imagedata r:id="rId96" o:title=""/>
          </v:shape>
          <o:OLEObject Type="Embed" ProgID="Equation.3" ShapeID="_x0000_i1042" DrawAspect="Content" ObjectID="_1751356655" r:id="rId99"/>
        </w:objec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каждого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элемента.</w:t>
      </w:r>
      <w:r w:rsidR="00B175EA" w:rsidRPr="00E550B1">
        <w:rPr>
          <w:sz w:val="28"/>
          <w:szCs w:val="28"/>
        </w:rPr>
        <w:t xml:space="preserve"> </w:t>
      </w:r>
    </w:p>
    <w:p w:rsidR="00AD2F6A" w:rsidRPr="00E550B1" w:rsidRDefault="00AD2F6A" w:rsidP="00E550B1">
      <w:pPr>
        <w:ind w:firstLine="567"/>
        <w:jc w:val="both"/>
        <w:rPr>
          <w:sz w:val="28"/>
          <w:szCs w:val="28"/>
        </w:rPr>
      </w:pPr>
      <w:r w:rsidRPr="00E550B1">
        <w:rPr>
          <w:sz w:val="28"/>
          <w:szCs w:val="28"/>
        </w:rPr>
        <w:t>Для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приведенного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на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рисунке</w:t>
      </w:r>
      <w:r w:rsidR="00B175EA" w:rsidRPr="00E550B1">
        <w:rPr>
          <w:sz w:val="28"/>
          <w:szCs w:val="28"/>
        </w:rPr>
        <w:t xml:space="preserve"> </w:t>
      </w:r>
      <w:r w:rsidR="000374DC" w:rsidRPr="00E550B1">
        <w:rPr>
          <w:sz w:val="28"/>
          <w:szCs w:val="28"/>
        </w:rPr>
        <w:t>М</w:t>
      </w:r>
      <w:r w:rsidRPr="00E550B1">
        <w:rPr>
          <w:sz w:val="28"/>
          <w:szCs w:val="28"/>
        </w:rPr>
        <w:t>.1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примера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показатель</w:t>
      </w:r>
      <w:r w:rsidR="00B175EA" w:rsidRPr="00E550B1">
        <w:rPr>
          <w:sz w:val="28"/>
          <w:szCs w:val="28"/>
        </w:rPr>
        <w:t xml:space="preserve"> </w:t>
      </w:r>
      <w:proofErr w:type="spellStart"/>
      <w:r w:rsidRPr="00E550B1">
        <w:rPr>
          <w:i/>
          <w:sz w:val="28"/>
          <w:szCs w:val="28"/>
        </w:rPr>
        <w:t>D</w:t>
      </w:r>
      <w:r w:rsidRPr="00E550B1">
        <w:rPr>
          <w:i/>
          <w:sz w:val="28"/>
          <w:szCs w:val="28"/>
          <w:vertAlign w:val="subscript"/>
        </w:rPr>
        <w:t>p</w:t>
      </w:r>
      <w:proofErr w:type="spellEnd"/>
      <w:r w:rsidR="00B175EA" w:rsidRPr="00E550B1">
        <w:rPr>
          <w:sz w:val="28"/>
          <w:szCs w:val="28"/>
        </w:rPr>
        <w:t xml:space="preserve"> </w:t>
      </w:r>
      <w:r w:rsidR="00F952AC" w:rsidRPr="00E550B1">
        <w:rPr>
          <w:sz w:val="28"/>
          <w:szCs w:val="28"/>
        </w:rPr>
        <w:t>рассчитывают</w:t>
      </w:r>
      <w:r w:rsidR="00B175EA" w:rsidRPr="00E550B1">
        <w:rPr>
          <w:sz w:val="28"/>
          <w:szCs w:val="28"/>
        </w:rPr>
        <w:t xml:space="preserve"> </w:t>
      </w:r>
      <w:r w:rsidR="00F952AC" w:rsidRPr="00E550B1">
        <w:rPr>
          <w:sz w:val="28"/>
          <w:szCs w:val="28"/>
        </w:rPr>
        <w:t>по</w:t>
      </w:r>
      <w:r w:rsidR="00B175EA" w:rsidRPr="00E550B1">
        <w:rPr>
          <w:sz w:val="28"/>
          <w:szCs w:val="28"/>
        </w:rPr>
        <w:t xml:space="preserve"> </w:t>
      </w:r>
      <w:r w:rsidR="00F952AC" w:rsidRPr="00E550B1">
        <w:rPr>
          <w:sz w:val="28"/>
          <w:szCs w:val="28"/>
        </w:rPr>
        <w:t>формуле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91"/>
        <w:gridCol w:w="1281"/>
      </w:tblGrid>
      <w:tr w:rsidR="00AD2F6A" w:rsidRPr="00E550B1" w:rsidTr="00931208">
        <w:trPr>
          <w:trHeight w:val="1050"/>
        </w:trPr>
        <w:tc>
          <w:tcPr>
            <w:tcW w:w="433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D2F6A" w:rsidRPr="00E550B1" w:rsidRDefault="0059571D" w:rsidP="00830A4F">
            <w:pPr>
              <w:tabs>
                <w:tab w:val="num" w:pos="720"/>
              </w:tabs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E550B1">
              <w:rPr>
                <w:position w:val="-30"/>
                <w:sz w:val="28"/>
                <w:szCs w:val="28"/>
              </w:rPr>
              <w:object w:dxaOrig="2900" w:dyaOrig="700" w14:anchorId="4F141942">
                <v:shape id="_x0000_i1043" type="#_x0000_t75" style="width:150.7pt;height:38.5pt" o:ole="">
                  <v:imagedata r:id="rId100" o:title=""/>
                </v:shape>
                <o:OLEObject Type="Embed" ProgID="Equation.3" ShapeID="_x0000_i1043" DrawAspect="Content" ObjectID="_1751356656" r:id="rId101"/>
              </w:object>
            </w:r>
            <w:r w:rsidR="00AD2F6A" w:rsidRPr="00E550B1">
              <w:rPr>
                <w:bCs/>
                <w:sz w:val="28"/>
                <w:szCs w:val="28"/>
                <w:lang w:val="en-US"/>
              </w:rPr>
              <w:t>,</w:t>
            </w:r>
          </w:p>
        </w:tc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D2F6A" w:rsidRPr="00E550B1" w:rsidRDefault="00AD2F6A" w:rsidP="00830A4F">
            <w:pPr>
              <w:tabs>
                <w:tab w:val="num" w:pos="720"/>
              </w:tabs>
              <w:spacing w:before="120" w:after="120"/>
              <w:jc w:val="right"/>
              <w:rPr>
                <w:sz w:val="28"/>
                <w:szCs w:val="28"/>
              </w:rPr>
            </w:pPr>
            <w:r w:rsidRPr="00E550B1">
              <w:rPr>
                <w:sz w:val="28"/>
                <w:szCs w:val="28"/>
              </w:rPr>
              <w:t>(</w:t>
            </w:r>
            <w:r w:rsidR="00F952AC" w:rsidRPr="00E550B1">
              <w:rPr>
                <w:sz w:val="28"/>
                <w:szCs w:val="28"/>
              </w:rPr>
              <w:t>М</w:t>
            </w:r>
            <w:r w:rsidRPr="00E550B1">
              <w:rPr>
                <w:sz w:val="28"/>
                <w:szCs w:val="28"/>
              </w:rPr>
              <w:t>.2)</w:t>
            </w:r>
          </w:p>
        </w:tc>
      </w:tr>
    </w:tbl>
    <w:p w:rsidR="00E550B1" w:rsidRDefault="00AD2F6A" w:rsidP="00E550B1">
      <w:pPr>
        <w:jc w:val="both"/>
        <w:rPr>
          <w:sz w:val="28"/>
          <w:szCs w:val="28"/>
        </w:rPr>
      </w:pPr>
      <w:r w:rsidRPr="00E550B1">
        <w:rPr>
          <w:sz w:val="28"/>
          <w:szCs w:val="28"/>
        </w:rPr>
        <w:t>где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i/>
          <w:sz w:val="28"/>
          <w:szCs w:val="28"/>
        </w:rPr>
        <w:t>P</w:t>
      </w:r>
      <w:r w:rsidRPr="00E550B1">
        <w:rPr>
          <w:i/>
          <w:sz w:val="28"/>
          <w:szCs w:val="28"/>
          <w:vertAlign w:val="subscript"/>
        </w:rPr>
        <w:t>R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i/>
          <w:sz w:val="28"/>
          <w:szCs w:val="28"/>
        </w:rPr>
        <w:t>P</w:t>
      </w:r>
      <w:r w:rsidRPr="00E550B1">
        <w:rPr>
          <w:i/>
          <w:sz w:val="28"/>
          <w:szCs w:val="28"/>
          <w:vertAlign w:val="subscript"/>
        </w:rPr>
        <w:t>F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–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мощности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со</w:t>
      </w:r>
      <w:r w:rsidR="000374DC" w:rsidRPr="00E550B1">
        <w:rPr>
          <w:sz w:val="28"/>
          <w:szCs w:val="28"/>
        </w:rPr>
        <w:t>ответствующих</w:t>
      </w:r>
      <w:r w:rsidR="00B175EA" w:rsidRPr="00E550B1">
        <w:rPr>
          <w:sz w:val="28"/>
          <w:szCs w:val="28"/>
        </w:rPr>
        <w:t xml:space="preserve"> </w:t>
      </w:r>
      <w:r w:rsidR="000374DC" w:rsidRPr="00E550B1">
        <w:rPr>
          <w:sz w:val="28"/>
          <w:szCs w:val="28"/>
        </w:rPr>
        <w:t>светильников,</w:t>
      </w:r>
      <w:r w:rsidR="00B175EA" w:rsidRPr="00E550B1">
        <w:rPr>
          <w:sz w:val="28"/>
          <w:szCs w:val="28"/>
        </w:rPr>
        <w:t xml:space="preserve"> </w:t>
      </w:r>
      <w:r w:rsidR="000374DC" w:rsidRPr="00E550B1">
        <w:rPr>
          <w:sz w:val="28"/>
          <w:szCs w:val="28"/>
        </w:rPr>
        <w:t>Вт;</w:t>
      </w:r>
    </w:p>
    <w:p w:rsidR="000374DC" w:rsidRPr="00E550B1" w:rsidRDefault="000374DC" w:rsidP="00E550B1">
      <w:pPr>
        <w:ind w:left="1985" w:hanging="1985"/>
        <w:jc w:val="both"/>
        <w:rPr>
          <w:sz w:val="28"/>
          <w:szCs w:val="28"/>
        </w:rPr>
      </w:pPr>
      <w:r w:rsidRPr="00E550B1">
        <w:rPr>
          <w:position w:val="-10"/>
          <w:sz w:val="28"/>
          <w:szCs w:val="28"/>
        </w:rPr>
        <w:object w:dxaOrig="340" w:dyaOrig="360" w14:anchorId="5119E612">
          <v:shape id="_x0000_i1044" type="#_x0000_t75" style="width:16.75pt;height:18.4pt" o:ole="">
            <v:imagedata r:id="rId102" o:title=""/>
          </v:shape>
          <o:OLEObject Type="Embed" ProgID="Equation.3" ShapeID="_x0000_i1044" DrawAspect="Content" ObjectID="_1751356657" r:id="rId103"/>
        </w:object>
      </w:r>
      <w:r w:rsidRPr="00E550B1">
        <w:rPr>
          <w:sz w:val="28"/>
          <w:szCs w:val="28"/>
        </w:rPr>
        <w:t>,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position w:val="-10"/>
          <w:sz w:val="28"/>
          <w:szCs w:val="28"/>
        </w:rPr>
        <w:object w:dxaOrig="420" w:dyaOrig="360" w14:anchorId="699C2C5C">
          <v:shape id="_x0000_i1045" type="#_x0000_t75" style="width:20.1pt;height:18.4pt" o:ole="">
            <v:imagedata r:id="rId104" o:title=""/>
          </v:shape>
          <o:OLEObject Type="Embed" ProgID="Equation.3" ShapeID="_x0000_i1045" DrawAspect="Content" ObjectID="_1751356658" r:id="rId105"/>
        </w:objec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position w:val="-10"/>
          <w:sz w:val="28"/>
          <w:szCs w:val="28"/>
        </w:rPr>
        <w:object w:dxaOrig="420" w:dyaOrig="360" w14:anchorId="275EADE0">
          <v:shape id="_x0000_i1046" type="#_x0000_t75" style="width:20.1pt;height:18.4pt" o:ole="">
            <v:imagedata r:id="rId106" o:title=""/>
          </v:shape>
          <o:OLEObject Type="Embed" ProgID="Equation.3" ShapeID="_x0000_i1046" DrawAspect="Content" ObjectID="_1751356659" r:id="rId107"/>
        </w:objec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–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расчетные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значения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средней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освещенности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на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поверхности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проезжей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части,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левого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правого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тротуаров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соответственно,</w:t>
      </w:r>
      <w:r w:rsidR="00B175EA" w:rsidRPr="00E550B1">
        <w:rPr>
          <w:sz w:val="28"/>
          <w:szCs w:val="28"/>
        </w:rPr>
        <w:t xml:space="preserve"> </w:t>
      </w:r>
      <w:proofErr w:type="spellStart"/>
      <w:r w:rsidRPr="00E550B1">
        <w:rPr>
          <w:sz w:val="28"/>
          <w:szCs w:val="28"/>
        </w:rPr>
        <w:t>лк</w:t>
      </w:r>
      <w:proofErr w:type="spellEnd"/>
      <w:r w:rsidRPr="00E550B1">
        <w:rPr>
          <w:sz w:val="28"/>
          <w:szCs w:val="28"/>
        </w:rPr>
        <w:t>;</w:t>
      </w:r>
    </w:p>
    <w:p w:rsidR="00AD2F6A" w:rsidRPr="00E550B1" w:rsidRDefault="00AD2F6A" w:rsidP="00E550B1">
      <w:pPr>
        <w:ind w:firstLine="284"/>
        <w:jc w:val="both"/>
        <w:rPr>
          <w:sz w:val="28"/>
          <w:szCs w:val="28"/>
        </w:rPr>
      </w:pPr>
      <w:r w:rsidRPr="00E550B1">
        <w:rPr>
          <w:i/>
          <w:sz w:val="28"/>
          <w:szCs w:val="28"/>
          <w:lang w:val="en-US"/>
        </w:rPr>
        <w:t>A</w:t>
      </w:r>
      <w:r w:rsidRPr="00E550B1">
        <w:rPr>
          <w:i/>
          <w:sz w:val="28"/>
          <w:szCs w:val="28"/>
          <w:vertAlign w:val="subscript"/>
          <w:lang w:val="en-US"/>
        </w:rPr>
        <w:t>R</w:t>
      </w:r>
      <w:r w:rsidRPr="00E550B1">
        <w:rPr>
          <w:sz w:val="28"/>
          <w:szCs w:val="28"/>
        </w:rPr>
        <w:t>,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i/>
          <w:sz w:val="28"/>
          <w:szCs w:val="28"/>
          <w:lang w:val="en-US"/>
        </w:rPr>
        <w:t>A</w:t>
      </w:r>
      <w:r w:rsidRPr="00E550B1">
        <w:rPr>
          <w:i/>
          <w:sz w:val="28"/>
          <w:szCs w:val="28"/>
          <w:vertAlign w:val="subscript"/>
          <w:lang w:val="en-US"/>
        </w:rPr>
        <w:t>FL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i/>
          <w:sz w:val="28"/>
          <w:szCs w:val="28"/>
          <w:lang w:val="en-US"/>
        </w:rPr>
        <w:t>A</w:t>
      </w:r>
      <w:r w:rsidRPr="00E550B1">
        <w:rPr>
          <w:i/>
          <w:sz w:val="28"/>
          <w:szCs w:val="28"/>
          <w:vertAlign w:val="subscript"/>
          <w:lang w:val="en-US"/>
        </w:rPr>
        <w:t>FR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–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площади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соответствующих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элементов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расчетного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поля,</w:t>
      </w:r>
      <w:r w:rsidR="00B175EA" w:rsidRPr="00E550B1">
        <w:rPr>
          <w:sz w:val="28"/>
          <w:szCs w:val="28"/>
        </w:rPr>
        <w:t xml:space="preserve"> </w:t>
      </w:r>
      <w:r w:rsidRPr="00E550B1">
        <w:rPr>
          <w:sz w:val="28"/>
          <w:szCs w:val="28"/>
        </w:rPr>
        <w:t>м</w:t>
      </w:r>
      <w:r w:rsidR="00C8132C" w:rsidRPr="00E550B1">
        <w:rPr>
          <w:sz w:val="28"/>
          <w:szCs w:val="28"/>
          <w:vertAlign w:val="superscript"/>
        </w:rPr>
        <w:t>2</w:t>
      </w:r>
      <w:r w:rsidR="000374DC" w:rsidRPr="00E550B1">
        <w:rPr>
          <w:sz w:val="28"/>
          <w:szCs w:val="28"/>
        </w:rPr>
        <w:t>.</w:t>
      </w:r>
    </w:p>
    <w:p w:rsidR="00AD2F6A" w:rsidRPr="00E550B1" w:rsidRDefault="00AD2F6A" w:rsidP="00830A4F">
      <w:pPr>
        <w:ind w:firstLine="426"/>
        <w:jc w:val="both"/>
        <w:rPr>
          <w:sz w:val="28"/>
          <w:szCs w:val="28"/>
        </w:rPr>
      </w:pPr>
    </w:p>
    <w:p w:rsidR="00AD2F6A" w:rsidRPr="006B444B" w:rsidRDefault="002A003B" w:rsidP="00830A4F">
      <w:pPr>
        <w:pStyle w:val="afe"/>
        <w:ind w:firstLine="0"/>
        <w:jc w:val="center"/>
        <w:rPr>
          <w:rFonts w:eastAsia="MS Mincho"/>
          <w:noProof/>
        </w:rPr>
      </w:pPr>
      <w:r>
        <w:rPr>
          <w:rFonts w:eastAsia="MS Mincho"/>
          <w:noProof/>
          <w:lang w:eastAsia="ru-RU"/>
        </w:rPr>
        <w:drawing>
          <wp:inline distT="0" distB="0" distL="0" distR="0" wp14:anchorId="764125CA" wp14:editId="02689C89">
            <wp:extent cx="3181350" cy="2000250"/>
            <wp:effectExtent l="0" t="0" r="0" b="0"/>
            <wp:docPr id="62" name="Рисунок 62" descr="\\cmc20df.cenorm.be\cmcdata\STD_MGT\STDDEL\PRODUCTION\Standards\00169\050\51_e_dr\a00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\\cmc20df.cenorm.be\cmcdata\STD_MGT\STDDEL\PRODUCTION\Standards\00169\050\51_e_dr\a004.tif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444B" w:rsidRPr="006B444B" w:rsidRDefault="006B444B" w:rsidP="00830A4F">
      <w:pPr>
        <w:pStyle w:val="afe"/>
        <w:ind w:firstLine="0"/>
        <w:jc w:val="center"/>
      </w:pPr>
    </w:p>
    <w:p w:rsidR="00AD2F6A" w:rsidRPr="006B444B" w:rsidRDefault="00AD2F6A" w:rsidP="00830A4F">
      <w:pPr>
        <w:pStyle w:val="afe"/>
        <w:ind w:firstLine="0"/>
        <w:jc w:val="center"/>
        <w:rPr>
          <w:sz w:val="20"/>
          <w:szCs w:val="20"/>
        </w:rPr>
      </w:pPr>
      <w:r w:rsidRPr="006B444B">
        <w:rPr>
          <w:i/>
          <w:sz w:val="20"/>
          <w:szCs w:val="20"/>
          <w:lang w:val="en-US"/>
        </w:rPr>
        <w:t>A</w:t>
      </w:r>
      <w:r w:rsidRPr="006B444B">
        <w:rPr>
          <w:i/>
          <w:sz w:val="20"/>
          <w:szCs w:val="20"/>
          <w:vertAlign w:val="subscript"/>
          <w:lang w:val="en-US"/>
        </w:rPr>
        <w:t>R</w:t>
      </w:r>
      <w:r w:rsidRPr="006B444B">
        <w:rPr>
          <w:sz w:val="20"/>
          <w:szCs w:val="20"/>
        </w:rPr>
        <w:t>,</w:t>
      </w:r>
      <w:r w:rsidR="00B175EA">
        <w:rPr>
          <w:sz w:val="20"/>
          <w:szCs w:val="20"/>
        </w:rPr>
        <w:t xml:space="preserve"> </w:t>
      </w:r>
      <w:r w:rsidRPr="006B444B">
        <w:rPr>
          <w:i/>
          <w:sz w:val="20"/>
          <w:szCs w:val="20"/>
          <w:lang w:val="en-US"/>
        </w:rPr>
        <w:t>A</w:t>
      </w:r>
      <w:r w:rsidRPr="006B444B">
        <w:rPr>
          <w:i/>
          <w:sz w:val="20"/>
          <w:szCs w:val="20"/>
          <w:vertAlign w:val="subscript"/>
          <w:lang w:val="en-US"/>
        </w:rPr>
        <w:t>FL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6B444B">
        <w:rPr>
          <w:i/>
          <w:sz w:val="20"/>
          <w:szCs w:val="20"/>
          <w:lang w:val="en-US"/>
        </w:rPr>
        <w:t>A</w:t>
      </w:r>
      <w:r w:rsidRPr="006B444B">
        <w:rPr>
          <w:i/>
          <w:sz w:val="20"/>
          <w:szCs w:val="20"/>
          <w:vertAlign w:val="subscript"/>
          <w:lang w:val="en-US"/>
        </w:rPr>
        <w:t>FR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–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элементы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расчетного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поля: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проезжая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часть,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левый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правый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тротуары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улицы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соответственно;</w:t>
      </w:r>
      <w:r w:rsidR="00B175EA">
        <w:rPr>
          <w:sz w:val="20"/>
          <w:szCs w:val="20"/>
        </w:rPr>
        <w:t xml:space="preserve"> </w:t>
      </w:r>
      <w:r w:rsidRPr="006B444B">
        <w:rPr>
          <w:i/>
          <w:sz w:val="20"/>
          <w:szCs w:val="20"/>
          <w:lang w:val="en-US"/>
        </w:rPr>
        <w:t>P</w:t>
      </w:r>
      <w:r w:rsidRPr="006B444B">
        <w:rPr>
          <w:i/>
          <w:sz w:val="20"/>
          <w:szCs w:val="20"/>
          <w:vertAlign w:val="subscript"/>
          <w:lang w:val="en-US"/>
        </w:rPr>
        <w:t>R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6B444B">
        <w:rPr>
          <w:i/>
          <w:sz w:val="20"/>
          <w:szCs w:val="20"/>
          <w:lang w:val="en-US"/>
        </w:rPr>
        <w:t>P</w:t>
      </w:r>
      <w:r w:rsidRPr="006B444B">
        <w:rPr>
          <w:i/>
          <w:sz w:val="20"/>
          <w:szCs w:val="20"/>
          <w:vertAlign w:val="subscript"/>
          <w:lang w:val="en-US"/>
        </w:rPr>
        <w:t>F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–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светильники,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направленные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на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проезжую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часть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и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правый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тротуар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соответственно;</w:t>
      </w:r>
      <w:r w:rsidR="00B175EA">
        <w:rPr>
          <w:sz w:val="20"/>
          <w:szCs w:val="20"/>
        </w:rPr>
        <w:t xml:space="preserve"> </w:t>
      </w:r>
      <w:r w:rsidRPr="006B444B">
        <w:rPr>
          <w:i/>
          <w:sz w:val="20"/>
          <w:szCs w:val="20"/>
        </w:rPr>
        <w:t>1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–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полосы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газона;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«</w:t>
      </w:r>
      <w:r w:rsidR="000374DC" w:rsidRPr="006B444B">
        <w:rPr>
          <w:sz w:val="20"/>
          <w:szCs w:val="20"/>
        </w:rPr>
        <w:t>×</w:t>
      </w:r>
      <w:r w:rsidRPr="006B444B">
        <w:rPr>
          <w:sz w:val="20"/>
          <w:szCs w:val="20"/>
        </w:rPr>
        <w:t>»</w:t>
      </w:r>
      <w:r w:rsidR="00B175EA">
        <w:rPr>
          <w:sz w:val="20"/>
          <w:szCs w:val="20"/>
        </w:rPr>
        <w:t xml:space="preserve"> </w:t>
      </w:r>
      <w:r w:rsidR="00F952AC" w:rsidRPr="006B444B">
        <w:rPr>
          <w:sz w:val="20"/>
          <w:szCs w:val="20"/>
        </w:rPr>
        <w:t>–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расчетные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точки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на</w:t>
      </w:r>
      <w:r w:rsidR="00B175EA">
        <w:rPr>
          <w:sz w:val="20"/>
          <w:szCs w:val="20"/>
        </w:rPr>
        <w:t xml:space="preserve"> </w:t>
      </w:r>
      <w:r w:rsidRPr="006B444B">
        <w:rPr>
          <w:sz w:val="20"/>
          <w:szCs w:val="20"/>
        </w:rPr>
        <w:t>расчетном</w:t>
      </w:r>
      <w:r w:rsidR="00B175EA">
        <w:rPr>
          <w:sz w:val="20"/>
          <w:szCs w:val="20"/>
        </w:rPr>
        <w:t xml:space="preserve"> </w:t>
      </w:r>
      <w:r w:rsidR="000374DC" w:rsidRPr="006B444B">
        <w:rPr>
          <w:sz w:val="20"/>
          <w:szCs w:val="20"/>
        </w:rPr>
        <w:t>поле</w:t>
      </w:r>
    </w:p>
    <w:p w:rsidR="00AD2F6A" w:rsidRPr="006B444B" w:rsidRDefault="00AD2F6A" w:rsidP="00830A4F">
      <w:pPr>
        <w:pStyle w:val="afe"/>
        <w:ind w:firstLine="0"/>
        <w:jc w:val="center"/>
        <w:rPr>
          <w:b/>
          <w:i/>
        </w:rPr>
      </w:pPr>
    </w:p>
    <w:p w:rsidR="00AD2F6A" w:rsidRPr="00774838" w:rsidRDefault="00AD2F6A" w:rsidP="00830A4F">
      <w:pPr>
        <w:jc w:val="center"/>
        <w:rPr>
          <w:b/>
          <w:i/>
          <w:vertAlign w:val="subscript"/>
        </w:rPr>
      </w:pPr>
      <w:r w:rsidRPr="006B444B">
        <w:rPr>
          <w:b/>
          <w:i/>
        </w:rPr>
        <w:t>Рисунок</w:t>
      </w:r>
      <w:r w:rsidR="00B175EA">
        <w:rPr>
          <w:b/>
          <w:i/>
        </w:rPr>
        <w:t xml:space="preserve"> </w:t>
      </w:r>
      <w:r w:rsidR="000374DC" w:rsidRPr="006B444B">
        <w:rPr>
          <w:b/>
          <w:i/>
        </w:rPr>
        <w:t>М</w:t>
      </w:r>
      <w:r w:rsidRPr="006B444B">
        <w:rPr>
          <w:b/>
          <w:i/>
        </w:rPr>
        <w:t>.1</w:t>
      </w:r>
      <w:r w:rsidR="00B175EA">
        <w:rPr>
          <w:b/>
        </w:rPr>
        <w:t xml:space="preserve"> </w:t>
      </w:r>
      <w:r w:rsidRPr="006B444B">
        <w:rPr>
          <w:b/>
        </w:rPr>
        <w:t>–</w:t>
      </w:r>
      <w:r w:rsidR="00B175EA">
        <w:rPr>
          <w:b/>
        </w:rPr>
        <w:t xml:space="preserve"> </w:t>
      </w:r>
      <w:r w:rsidRPr="006B444B">
        <w:rPr>
          <w:b/>
        </w:rPr>
        <w:t>Пример</w:t>
      </w:r>
      <w:r w:rsidR="00B175EA">
        <w:rPr>
          <w:b/>
        </w:rPr>
        <w:t xml:space="preserve"> </w:t>
      </w:r>
      <w:r w:rsidRPr="006B444B">
        <w:rPr>
          <w:b/>
        </w:rPr>
        <w:t>участка</w:t>
      </w:r>
      <w:r w:rsidR="00B175EA">
        <w:rPr>
          <w:b/>
        </w:rPr>
        <w:t xml:space="preserve"> </w:t>
      </w:r>
      <w:r w:rsidRPr="006B444B">
        <w:rPr>
          <w:b/>
        </w:rPr>
        <w:t>улицы</w:t>
      </w:r>
      <w:r w:rsidR="00B175EA">
        <w:rPr>
          <w:b/>
        </w:rPr>
        <w:t xml:space="preserve"> </w:t>
      </w:r>
      <w:r w:rsidRPr="006B444B">
        <w:rPr>
          <w:b/>
        </w:rPr>
        <w:t>для</w:t>
      </w:r>
      <w:r w:rsidR="00B175EA">
        <w:rPr>
          <w:b/>
        </w:rPr>
        <w:t xml:space="preserve"> </w:t>
      </w:r>
      <w:r w:rsidRPr="006B444B">
        <w:rPr>
          <w:b/>
        </w:rPr>
        <w:t>определения</w:t>
      </w:r>
      <w:r w:rsidR="00B175EA">
        <w:rPr>
          <w:b/>
        </w:rPr>
        <w:t xml:space="preserve"> </w:t>
      </w:r>
      <w:r w:rsidRPr="006B444B">
        <w:rPr>
          <w:b/>
        </w:rPr>
        <w:t>показателя</w:t>
      </w:r>
      <w:r w:rsidR="00B175EA">
        <w:rPr>
          <w:b/>
        </w:rPr>
        <w:t xml:space="preserve"> </w:t>
      </w:r>
      <w:proofErr w:type="spellStart"/>
      <w:r w:rsidRPr="006B444B">
        <w:rPr>
          <w:b/>
          <w:i/>
          <w:lang w:val="en-US"/>
        </w:rPr>
        <w:t>D</w:t>
      </w:r>
      <w:r w:rsidRPr="006B444B">
        <w:rPr>
          <w:b/>
          <w:i/>
          <w:vertAlign w:val="subscript"/>
          <w:lang w:val="en-US"/>
        </w:rPr>
        <w:t>p</w:t>
      </w:r>
      <w:proofErr w:type="spellEnd"/>
    </w:p>
    <w:p w:rsidR="00E42391" w:rsidRPr="00774838" w:rsidRDefault="00E42391" w:rsidP="00830A4F">
      <w:pPr>
        <w:jc w:val="center"/>
        <w:rPr>
          <w:b/>
          <w:i/>
          <w:vertAlign w:val="subscript"/>
        </w:rPr>
      </w:pPr>
    </w:p>
    <w:p w:rsidR="00E42391" w:rsidRPr="006B444B" w:rsidRDefault="002573B8" w:rsidP="00830A4F">
      <w:pPr>
        <w:pStyle w:val="afe"/>
        <w:ind w:firstLine="0"/>
        <w:rPr>
          <w:b/>
        </w:rPr>
      </w:pPr>
      <w:r>
        <w:rPr>
          <w:b/>
        </w:rPr>
        <w:t xml:space="preserve">Приложение М </w:t>
      </w:r>
      <w:r w:rsidR="00E42391" w:rsidRPr="006B444B">
        <w:rPr>
          <w:b/>
        </w:rPr>
        <w:t>(Измененная</w:t>
      </w:r>
      <w:r w:rsidR="00B175EA">
        <w:rPr>
          <w:b/>
        </w:rPr>
        <w:t xml:space="preserve"> </w:t>
      </w:r>
      <w:r w:rsidR="00E42391" w:rsidRPr="006B444B">
        <w:rPr>
          <w:b/>
        </w:rPr>
        <w:t>редакция,</w:t>
      </w:r>
      <w:r w:rsidR="00B175EA">
        <w:rPr>
          <w:b/>
        </w:rPr>
        <w:t xml:space="preserve"> </w:t>
      </w:r>
      <w:r w:rsidR="00E42391" w:rsidRPr="006B444B">
        <w:rPr>
          <w:b/>
        </w:rPr>
        <w:t>Изм.</w:t>
      </w:r>
      <w:r w:rsidR="00B175EA">
        <w:rPr>
          <w:b/>
        </w:rPr>
        <w:t xml:space="preserve"> </w:t>
      </w:r>
      <w:r w:rsidR="00E42391" w:rsidRPr="006B444B">
        <w:rPr>
          <w:b/>
        </w:rPr>
        <w:t>№</w:t>
      </w:r>
      <w:r w:rsidR="00B175EA">
        <w:rPr>
          <w:b/>
        </w:rPr>
        <w:t xml:space="preserve"> </w:t>
      </w:r>
      <w:r w:rsidR="00E42391" w:rsidRPr="006B444B">
        <w:rPr>
          <w:b/>
        </w:rPr>
        <w:t>1).</w:t>
      </w:r>
    </w:p>
    <w:p w:rsidR="00E42391" w:rsidRPr="006B444B" w:rsidRDefault="00E42391" w:rsidP="00830A4F">
      <w:pPr>
        <w:rPr>
          <w:b/>
        </w:rPr>
      </w:pPr>
    </w:p>
    <w:p w:rsidR="001B7A59" w:rsidRPr="00C02229" w:rsidRDefault="007C5A83" w:rsidP="006F4450">
      <w:pPr>
        <w:jc w:val="center"/>
        <w:rPr>
          <w:rStyle w:val="TimesNewRoman125pt"/>
          <w:b/>
          <w:color w:val="FF0000"/>
          <w:sz w:val="28"/>
          <w:szCs w:val="28"/>
        </w:rPr>
      </w:pPr>
      <w:r w:rsidRPr="003D1A91">
        <w:br w:type="page"/>
      </w:r>
      <w:r w:rsidR="001B7A59" w:rsidRPr="00C02229">
        <w:rPr>
          <w:rStyle w:val="TimesNewRoman125pt"/>
          <w:b/>
          <w:color w:val="FF0000"/>
          <w:sz w:val="28"/>
          <w:szCs w:val="28"/>
        </w:rPr>
        <w:t>Приложение</w:t>
      </w:r>
      <w:r w:rsidR="00B175EA" w:rsidRPr="00C02229">
        <w:rPr>
          <w:rStyle w:val="TimesNewRoman125pt"/>
          <w:b/>
          <w:color w:val="FF0000"/>
          <w:sz w:val="28"/>
          <w:szCs w:val="28"/>
        </w:rPr>
        <w:t xml:space="preserve"> </w:t>
      </w:r>
      <w:r w:rsidR="00D8272E" w:rsidRPr="00C02229">
        <w:rPr>
          <w:rStyle w:val="TimesNewRoman125pt"/>
          <w:b/>
          <w:color w:val="FF0000"/>
          <w:sz w:val="28"/>
          <w:szCs w:val="28"/>
        </w:rPr>
        <w:t>Н</w:t>
      </w:r>
    </w:p>
    <w:p w:rsidR="001B7A59" w:rsidRPr="00C02229" w:rsidRDefault="001B7A59" w:rsidP="00830A4F">
      <w:pPr>
        <w:pStyle w:val="16"/>
        <w:shd w:val="clear" w:color="auto" w:fill="auto"/>
        <w:spacing w:after="0" w:line="240" w:lineRule="auto"/>
        <w:ind w:right="20"/>
        <w:jc w:val="center"/>
        <w:rPr>
          <w:b/>
          <w:color w:val="FF0000"/>
          <w:spacing w:val="0"/>
          <w:sz w:val="28"/>
          <w:szCs w:val="28"/>
        </w:rPr>
      </w:pPr>
    </w:p>
    <w:p w:rsidR="001B7A59" w:rsidRPr="00C02229" w:rsidRDefault="001B7A59" w:rsidP="00830A4F">
      <w:pPr>
        <w:pStyle w:val="16"/>
        <w:shd w:val="clear" w:color="auto" w:fill="auto"/>
        <w:spacing w:after="0" w:line="240" w:lineRule="auto"/>
        <w:jc w:val="center"/>
        <w:rPr>
          <w:rStyle w:val="TimesNewRoman125pt"/>
          <w:b/>
          <w:color w:val="FF0000"/>
          <w:sz w:val="28"/>
          <w:szCs w:val="28"/>
        </w:rPr>
      </w:pPr>
      <w:r w:rsidRPr="00C02229">
        <w:rPr>
          <w:rStyle w:val="TimesNewRoman125pt"/>
          <w:b/>
          <w:color w:val="FF0000"/>
          <w:sz w:val="28"/>
          <w:szCs w:val="28"/>
        </w:rPr>
        <w:t>Определение</w:t>
      </w:r>
      <w:r w:rsidR="00B175EA" w:rsidRPr="00C02229">
        <w:rPr>
          <w:rStyle w:val="TimesNewRoman125pt"/>
          <w:b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b/>
          <w:color w:val="FF0000"/>
          <w:sz w:val="28"/>
          <w:szCs w:val="28"/>
        </w:rPr>
        <w:t>направлений</w:t>
      </w:r>
      <w:r w:rsidR="00B175EA" w:rsidRPr="00C02229">
        <w:rPr>
          <w:rStyle w:val="TimesNewRoman125pt"/>
          <w:b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b/>
          <w:color w:val="FF0000"/>
          <w:sz w:val="28"/>
          <w:szCs w:val="28"/>
        </w:rPr>
        <w:t>ограничения</w:t>
      </w:r>
      <w:r w:rsidR="00B175EA" w:rsidRPr="00C02229">
        <w:rPr>
          <w:rStyle w:val="TimesNewRoman125pt"/>
          <w:b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b/>
          <w:color w:val="FF0000"/>
          <w:sz w:val="28"/>
          <w:szCs w:val="28"/>
        </w:rPr>
        <w:t>силы</w:t>
      </w:r>
      <w:r w:rsidR="00B175EA" w:rsidRPr="00C02229">
        <w:rPr>
          <w:rStyle w:val="TimesNewRoman125pt"/>
          <w:b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b/>
          <w:color w:val="FF0000"/>
          <w:sz w:val="28"/>
          <w:szCs w:val="28"/>
        </w:rPr>
        <w:t>света</w:t>
      </w:r>
      <w:r w:rsidR="00B175EA" w:rsidRPr="00C02229">
        <w:rPr>
          <w:rStyle w:val="TimesNewRoman125pt"/>
          <w:b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b/>
          <w:color w:val="FF0000"/>
          <w:sz w:val="28"/>
          <w:szCs w:val="28"/>
        </w:rPr>
        <w:t>указателей</w:t>
      </w:r>
      <w:r w:rsidR="00B175EA" w:rsidRPr="00C02229">
        <w:rPr>
          <w:rStyle w:val="TimesNewRoman125pt"/>
          <w:b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b/>
          <w:color w:val="FF0000"/>
          <w:sz w:val="28"/>
          <w:szCs w:val="28"/>
        </w:rPr>
        <w:t>в</w:t>
      </w:r>
      <w:r w:rsidR="00B175EA" w:rsidRPr="00C02229">
        <w:rPr>
          <w:rStyle w:val="TimesNewRoman125pt"/>
          <w:b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b/>
          <w:color w:val="FF0000"/>
          <w:sz w:val="28"/>
          <w:szCs w:val="28"/>
        </w:rPr>
        <w:t>автодорожном</w:t>
      </w:r>
      <w:r w:rsidR="00B175EA" w:rsidRPr="00C02229">
        <w:rPr>
          <w:rStyle w:val="TimesNewRoman125pt"/>
          <w:b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b/>
          <w:color w:val="FF0000"/>
          <w:sz w:val="28"/>
          <w:szCs w:val="28"/>
        </w:rPr>
        <w:t>тоннеле</w:t>
      </w:r>
    </w:p>
    <w:p w:rsidR="00A05D85" w:rsidRPr="00C02229" w:rsidRDefault="00A05D85" w:rsidP="00830A4F">
      <w:pPr>
        <w:pStyle w:val="16"/>
        <w:shd w:val="clear" w:color="auto" w:fill="auto"/>
        <w:spacing w:after="0" w:line="240" w:lineRule="auto"/>
        <w:jc w:val="center"/>
        <w:rPr>
          <w:rStyle w:val="TimesNewRoman125pt"/>
          <w:b/>
          <w:color w:val="FF0000"/>
          <w:sz w:val="28"/>
          <w:szCs w:val="28"/>
        </w:rPr>
      </w:pPr>
    </w:p>
    <w:p w:rsidR="001B7A59" w:rsidRPr="00C02229" w:rsidRDefault="001B7A59" w:rsidP="006F4450">
      <w:pPr>
        <w:pStyle w:val="16"/>
        <w:shd w:val="clear" w:color="auto" w:fill="auto"/>
        <w:spacing w:after="0" w:line="240" w:lineRule="auto"/>
        <w:ind w:left="20" w:right="20" w:firstLine="547"/>
        <w:jc w:val="both"/>
        <w:rPr>
          <w:rStyle w:val="TimesNewRoman125pt"/>
          <w:color w:val="FF0000"/>
          <w:sz w:val="28"/>
          <w:szCs w:val="28"/>
        </w:rPr>
      </w:pPr>
      <w:r w:rsidRPr="00C02229">
        <w:rPr>
          <w:rStyle w:val="TimesNewRoman125pt"/>
          <w:color w:val="FF0000"/>
          <w:sz w:val="28"/>
          <w:szCs w:val="28"/>
        </w:rPr>
        <w:t>Направления,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по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которым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ограничивается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сила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света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световых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эвакуационных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указателей,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лежат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внутри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конуса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с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раскрытием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2</w:t>
      </w:r>
      <w:r w:rsidR="00152DA7" w:rsidRPr="00C02229">
        <w:rPr>
          <w:rStyle w:val="TimesNewRoman125pt"/>
          <w:color w:val="FF0000"/>
          <w:sz w:val="28"/>
          <w:szCs w:val="28"/>
        </w:rPr>
        <w:t>×</w:t>
      </w:r>
      <w:r w:rsidRPr="00C02229">
        <w:rPr>
          <w:rStyle w:val="TimesNewRoman125pt"/>
          <w:color w:val="FF0000"/>
          <w:sz w:val="28"/>
          <w:szCs w:val="28"/>
        </w:rPr>
        <w:t>15°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относительно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лин</w:t>
      </w:r>
      <w:r w:rsidR="009B68E2" w:rsidRPr="00C02229">
        <w:rPr>
          <w:rStyle w:val="TimesNewRoman125pt"/>
          <w:color w:val="FF0000"/>
          <w:sz w:val="28"/>
          <w:szCs w:val="28"/>
        </w:rPr>
        <w:t>ии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="009B68E2" w:rsidRPr="00C02229">
        <w:rPr>
          <w:rStyle w:val="TimesNewRoman125pt"/>
          <w:color w:val="FF0000"/>
          <w:sz w:val="28"/>
          <w:szCs w:val="28"/>
        </w:rPr>
        <w:t>зрения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="009B68E2" w:rsidRPr="00C02229">
        <w:rPr>
          <w:rStyle w:val="TimesNewRoman125pt"/>
          <w:color w:val="FF0000"/>
          <w:sz w:val="28"/>
          <w:szCs w:val="28"/>
        </w:rPr>
        <w:t>водителя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="001D45F4" w:rsidRPr="00C02229">
        <w:rPr>
          <w:rStyle w:val="TimesNewRoman125pt"/>
          <w:color w:val="FF0000"/>
          <w:sz w:val="28"/>
          <w:szCs w:val="28"/>
        </w:rPr>
        <w:t>в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="001D45F4" w:rsidRPr="00C02229">
        <w:rPr>
          <w:rStyle w:val="TimesNewRoman125pt"/>
          <w:color w:val="FF0000"/>
          <w:sz w:val="28"/>
          <w:szCs w:val="28"/>
        </w:rPr>
        <w:t>пределах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="001D45F4" w:rsidRPr="00C02229">
        <w:rPr>
          <w:rStyle w:val="TimesNewRoman125pt"/>
          <w:color w:val="FF0000"/>
          <w:sz w:val="28"/>
          <w:szCs w:val="28"/>
        </w:rPr>
        <w:t>шага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="001D45F4" w:rsidRPr="00C02229">
        <w:rPr>
          <w:rStyle w:val="TimesNewRoman125pt"/>
          <w:color w:val="FF0000"/>
          <w:sz w:val="28"/>
          <w:szCs w:val="28"/>
        </w:rPr>
        <w:t>расстановки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="001D45F4" w:rsidRPr="00C02229">
        <w:rPr>
          <w:rStyle w:val="TimesNewRoman125pt"/>
          <w:color w:val="FF0000"/>
          <w:sz w:val="28"/>
          <w:szCs w:val="28"/>
        </w:rPr>
        <w:t>эвакуационных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="001D45F4" w:rsidRPr="00C02229">
        <w:rPr>
          <w:rStyle w:val="TimesNewRoman125pt"/>
          <w:color w:val="FF0000"/>
          <w:sz w:val="28"/>
          <w:szCs w:val="28"/>
        </w:rPr>
        <w:t>указателей</w:t>
      </w:r>
      <w:r w:rsidR="009B68E2" w:rsidRPr="00C02229">
        <w:rPr>
          <w:rStyle w:val="TimesNewRoman125pt"/>
          <w:color w:val="FF0000"/>
          <w:sz w:val="28"/>
          <w:szCs w:val="28"/>
        </w:rPr>
        <w:t>.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="009B68E2" w:rsidRPr="00C02229">
        <w:rPr>
          <w:rStyle w:val="TimesNewRoman125pt"/>
          <w:color w:val="FF0000"/>
          <w:sz w:val="28"/>
          <w:szCs w:val="28"/>
        </w:rPr>
        <w:t>На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="009B68E2" w:rsidRPr="00C02229">
        <w:rPr>
          <w:rStyle w:val="TimesNewRoman125pt"/>
          <w:color w:val="FF0000"/>
          <w:sz w:val="28"/>
          <w:szCs w:val="28"/>
        </w:rPr>
        <w:t>рисунке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="00D8272E" w:rsidRPr="00C02229">
        <w:rPr>
          <w:rStyle w:val="TimesNewRoman125pt"/>
          <w:color w:val="FF0000"/>
          <w:sz w:val="28"/>
          <w:szCs w:val="28"/>
        </w:rPr>
        <w:t>Н</w:t>
      </w:r>
      <w:r w:rsidRPr="00C02229">
        <w:rPr>
          <w:rStyle w:val="TimesNewRoman125pt"/>
          <w:color w:val="FF0000"/>
          <w:sz w:val="28"/>
          <w:szCs w:val="28"/>
        </w:rPr>
        <w:t>.1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показаны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(в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плане)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области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ограничения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силы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света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i/>
          <w:color w:val="FF0000"/>
          <w:sz w:val="28"/>
          <w:szCs w:val="28"/>
        </w:rPr>
        <w:t>I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указателей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направления</w:t>
      </w:r>
      <w:r w:rsidR="00B175EA" w:rsidRPr="00C02229">
        <w:rPr>
          <w:rStyle w:val="TimesNewRoman125pt"/>
          <w:color w:val="FF0000"/>
          <w:sz w:val="28"/>
          <w:szCs w:val="28"/>
        </w:rPr>
        <w:t xml:space="preserve"> </w:t>
      </w:r>
      <w:r w:rsidRPr="00C02229">
        <w:rPr>
          <w:rStyle w:val="TimesNewRoman125pt"/>
          <w:color w:val="FF0000"/>
          <w:sz w:val="28"/>
          <w:szCs w:val="28"/>
        </w:rPr>
        <w:t>эвакуации.</w:t>
      </w:r>
    </w:p>
    <w:p w:rsidR="006F4450" w:rsidRPr="00C02229" w:rsidRDefault="006F4450" w:rsidP="006F4450">
      <w:pPr>
        <w:pStyle w:val="16"/>
        <w:shd w:val="clear" w:color="auto" w:fill="auto"/>
        <w:spacing w:after="0" w:line="240" w:lineRule="auto"/>
        <w:ind w:left="20" w:right="20" w:firstLine="547"/>
        <w:jc w:val="both"/>
        <w:rPr>
          <w:color w:val="FF0000"/>
          <w:spacing w:val="0"/>
          <w:sz w:val="28"/>
          <w:szCs w:val="28"/>
        </w:rPr>
      </w:pPr>
    </w:p>
    <w:p w:rsidR="001B7A59" w:rsidRPr="00C02229" w:rsidRDefault="002A003B" w:rsidP="00830A4F">
      <w:pPr>
        <w:framePr w:h="2650" w:wrap="notBeside" w:vAnchor="text" w:hAnchor="text" w:xAlign="center" w:y="1"/>
        <w:jc w:val="center"/>
        <w:rPr>
          <w:color w:val="FF0000"/>
          <w:sz w:val="25"/>
          <w:szCs w:val="25"/>
        </w:rPr>
      </w:pPr>
      <w:r w:rsidRPr="00C02229">
        <w:rPr>
          <w:noProof/>
          <w:color w:val="FF0000"/>
          <w:sz w:val="25"/>
          <w:szCs w:val="25"/>
          <w:lang w:eastAsia="ru-RU"/>
        </w:rPr>
        <w:drawing>
          <wp:inline distT="0" distB="0" distL="0" distR="0" wp14:anchorId="3C53B829" wp14:editId="7517015C">
            <wp:extent cx="6067425" cy="1685925"/>
            <wp:effectExtent l="0" t="0" r="9525" b="9525"/>
            <wp:docPr id="63" name="Рисунок 63" descr="Описание: C:\Users\D395~1\AppData\Local\Temp\FineReader11\media\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Описание: C:\Users\D395~1\AppData\Local\Temp\FineReader11\media\image1.png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A59" w:rsidRPr="00C02229" w:rsidRDefault="009B68E2" w:rsidP="00830A4F">
      <w:pPr>
        <w:pStyle w:val="16"/>
        <w:shd w:val="clear" w:color="auto" w:fill="auto"/>
        <w:spacing w:after="0" w:line="240" w:lineRule="auto"/>
        <w:ind w:right="20"/>
        <w:jc w:val="center"/>
        <w:rPr>
          <w:b/>
          <w:i/>
          <w:color w:val="FF0000"/>
          <w:spacing w:val="0"/>
          <w:sz w:val="24"/>
          <w:szCs w:val="24"/>
        </w:rPr>
      </w:pPr>
      <w:r w:rsidRPr="00C02229">
        <w:rPr>
          <w:b/>
          <w:i/>
          <w:color w:val="FF0000"/>
          <w:spacing w:val="0"/>
          <w:sz w:val="24"/>
          <w:szCs w:val="24"/>
        </w:rPr>
        <w:t>Рисунок</w:t>
      </w:r>
      <w:r w:rsidR="00B175EA" w:rsidRPr="00C02229">
        <w:rPr>
          <w:b/>
          <w:i/>
          <w:color w:val="FF0000"/>
          <w:spacing w:val="0"/>
          <w:sz w:val="24"/>
          <w:szCs w:val="24"/>
        </w:rPr>
        <w:t xml:space="preserve"> </w:t>
      </w:r>
      <w:r w:rsidR="00D8272E" w:rsidRPr="00C02229">
        <w:rPr>
          <w:b/>
          <w:i/>
          <w:color w:val="FF0000"/>
          <w:spacing w:val="0"/>
          <w:sz w:val="24"/>
          <w:szCs w:val="24"/>
        </w:rPr>
        <w:t>Н</w:t>
      </w:r>
      <w:r w:rsidR="001B7A59" w:rsidRPr="00C02229">
        <w:rPr>
          <w:b/>
          <w:i/>
          <w:color w:val="FF0000"/>
          <w:spacing w:val="0"/>
          <w:sz w:val="24"/>
          <w:szCs w:val="24"/>
        </w:rPr>
        <w:t>.1</w:t>
      </w:r>
    </w:p>
    <w:p w:rsidR="000374DC" w:rsidRPr="00C02229" w:rsidRDefault="000374DC" w:rsidP="00830A4F">
      <w:pPr>
        <w:pStyle w:val="16"/>
        <w:shd w:val="clear" w:color="auto" w:fill="auto"/>
        <w:spacing w:after="0" w:line="240" w:lineRule="auto"/>
        <w:ind w:right="20"/>
        <w:jc w:val="center"/>
        <w:rPr>
          <w:color w:val="FF0000"/>
          <w:spacing w:val="0"/>
          <w:sz w:val="24"/>
          <w:szCs w:val="24"/>
        </w:rPr>
      </w:pPr>
    </w:p>
    <w:p w:rsidR="00E42391" w:rsidRPr="00C02229" w:rsidRDefault="002573B8" w:rsidP="00830A4F">
      <w:pPr>
        <w:pStyle w:val="afe"/>
        <w:ind w:firstLine="0"/>
        <w:rPr>
          <w:b/>
          <w:color w:val="FF0000"/>
        </w:rPr>
      </w:pPr>
      <w:r w:rsidRPr="00C02229">
        <w:rPr>
          <w:b/>
          <w:color w:val="FF0000"/>
        </w:rPr>
        <w:t xml:space="preserve">Приложение Н </w:t>
      </w:r>
      <w:r w:rsidR="00E42391" w:rsidRPr="00C02229">
        <w:rPr>
          <w:b/>
          <w:color w:val="FF0000"/>
        </w:rPr>
        <w:t>(Измененная</w:t>
      </w:r>
      <w:r w:rsidR="00B175EA" w:rsidRPr="00C02229">
        <w:rPr>
          <w:b/>
          <w:color w:val="FF0000"/>
        </w:rPr>
        <w:t xml:space="preserve"> </w:t>
      </w:r>
      <w:r w:rsidR="00E42391" w:rsidRPr="00C02229">
        <w:rPr>
          <w:b/>
          <w:color w:val="FF0000"/>
        </w:rPr>
        <w:t>редакция,</w:t>
      </w:r>
      <w:r w:rsidR="00B175EA" w:rsidRPr="00C02229">
        <w:rPr>
          <w:b/>
          <w:color w:val="FF0000"/>
        </w:rPr>
        <w:t xml:space="preserve"> </w:t>
      </w:r>
      <w:r w:rsidR="00E42391" w:rsidRPr="00C02229">
        <w:rPr>
          <w:b/>
          <w:color w:val="FF0000"/>
        </w:rPr>
        <w:t>Изм.</w:t>
      </w:r>
      <w:r w:rsidR="00B175EA" w:rsidRPr="00C02229">
        <w:rPr>
          <w:b/>
          <w:color w:val="FF0000"/>
        </w:rPr>
        <w:t xml:space="preserve"> </w:t>
      </w:r>
      <w:r w:rsidR="00E42391" w:rsidRPr="00C02229">
        <w:rPr>
          <w:b/>
          <w:color w:val="FF0000"/>
        </w:rPr>
        <w:t>№</w:t>
      </w:r>
      <w:r w:rsidR="00B175EA" w:rsidRPr="00C02229">
        <w:rPr>
          <w:b/>
          <w:color w:val="FF0000"/>
        </w:rPr>
        <w:t xml:space="preserve"> </w:t>
      </w:r>
      <w:r w:rsidR="00E42391" w:rsidRPr="00C02229">
        <w:rPr>
          <w:b/>
          <w:color w:val="FF0000"/>
        </w:rPr>
        <w:t>1).</w:t>
      </w:r>
    </w:p>
    <w:p w:rsidR="00152DA7" w:rsidRDefault="00152DA7" w:rsidP="00830A4F">
      <w:pPr>
        <w:pStyle w:val="16"/>
        <w:shd w:val="clear" w:color="auto" w:fill="auto"/>
        <w:spacing w:after="0" w:line="240" w:lineRule="auto"/>
        <w:ind w:right="20"/>
        <w:jc w:val="left"/>
        <w:rPr>
          <w:color w:val="auto"/>
          <w:spacing w:val="0"/>
          <w:sz w:val="24"/>
          <w:szCs w:val="24"/>
        </w:rPr>
      </w:pPr>
    </w:p>
    <w:p w:rsidR="00152DA7" w:rsidRDefault="00152DA7" w:rsidP="00830A4F">
      <w:pPr>
        <w:pStyle w:val="16"/>
        <w:shd w:val="clear" w:color="auto" w:fill="auto"/>
        <w:spacing w:after="0" w:line="240" w:lineRule="auto"/>
        <w:ind w:right="20"/>
        <w:jc w:val="center"/>
        <w:rPr>
          <w:color w:val="auto"/>
          <w:spacing w:val="0"/>
          <w:sz w:val="24"/>
          <w:szCs w:val="24"/>
        </w:rPr>
      </w:pPr>
    </w:p>
    <w:p w:rsidR="000374DC" w:rsidRPr="006F4450" w:rsidRDefault="006F4450" w:rsidP="00830A4F">
      <w:pPr>
        <w:pStyle w:val="16"/>
        <w:shd w:val="clear" w:color="auto" w:fill="auto"/>
        <w:spacing w:after="0" w:line="240" w:lineRule="auto"/>
        <w:ind w:right="20"/>
        <w:jc w:val="center"/>
        <w:rPr>
          <w:rStyle w:val="TimesNewRoman125pt"/>
          <w:b/>
          <w:color w:val="auto"/>
          <w:sz w:val="28"/>
          <w:szCs w:val="28"/>
        </w:rPr>
      </w:pPr>
      <w:r>
        <w:rPr>
          <w:color w:val="auto"/>
          <w:spacing w:val="0"/>
          <w:sz w:val="24"/>
          <w:szCs w:val="24"/>
        </w:rPr>
        <w:br w:type="page"/>
      </w:r>
      <w:r w:rsidR="000374DC" w:rsidRPr="006F4450">
        <w:rPr>
          <w:rStyle w:val="TimesNewRoman125pt"/>
          <w:b/>
          <w:color w:val="auto"/>
          <w:sz w:val="28"/>
          <w:szCs w:val="28"/>
        </w:rPr>
        <w:t>Приложение</w:t>
      </w:r>
      <w:r w:rsidR="00B175EA" w:rsidRPr="006F4450">
        <w:rPr>
          <w:rStyle w:val="TimesNewRoman125pt"/>
          <w:b/>
          <w:color w:val="auto"/>
          <w:sz w:val="28"/>
          <w:szCs w:val="28"/>
        </w:rPr>
        <w:t xml:space="preserve"> </w:t>
      </w:r>
      <w:r w:rsidR="000374DC" w:rsidRPr="006F4450">
        <w:rPr>
          <w:rStyle w:val="TimesNewRoman125pt"/>
          <w:b/>
          <w:color w:val="auto"/>
          <w:sz w:val="28"/>
          <w:szCs w:val="28"/>
        </w:rPr>
        <w:t>П</w:t>
      </w:r>
    </w:p>
    <w:p w:rsidR="000374DC" w:rsidRPr="006F4450" w:rsidRDefault="000374DC" w:rsidP="00830A4F">
      <w:pPr>
        <w:pStyle w:val="16"/>
        <w:shd w:val="clear" w:color="auto" w:fill="auto"/>
        <w:spacing w:after="0" w:line="240" w:lineRule="auto"/>
        <w:ind w:right="23"/>
        <w:jc w:val="center"/>
        <w:rPr>
          <w:b/>
          <w:color w:val="auto"/>
          <w:spacing w:val="0"/>
          <w:sz w:val="28"/>
          <w:szCs w:val="28"/>
        </w:rPr>
      </w:pPr>
    </w:p>
    <w:p w:rsidR="000374DC" w:rsidRPr="006F4450" w:rsidRDefault="000374DC" w:rsidP="00830A4F">
      <w:pPr>
        <w:pStyle w:val="16"/>
        <w:shd w:val="clear" w:color="auto" w:fill="auto"/>
        <w:spacing w:after="0" w:line="240" w:lineRule="auto"/>
        <w:ind w:right="20"/>
        <w:jc w:val="center"/>
        <w:rPr>
          <w:rStyle w:val="TimesNewRoman125pt"/>
          <w:b/>
          <w:color w:val="auto"/>
          <w:sz w:val="28"/>
          <w:szCs w:val="28"/>
        </w:rPr>
      </w:pPr>
      <w:r w:rsidRPr="006F4450">
        <w:rPr>
          <w:rStyle w:val="TimesNewRoman125pt"/>
          <w:b/>
          <w:color w:val="auto"/>
          <w:sz w:val="28"/>
          <w:szCs w:val="28"/>
        </w:rPr>
        <w:t>Пример</w:t>
      </w:r>
      <w:r w:rsidR="00B175EA" w:rsidRPr="006F4450">
        <w:rPr>
          <w:rStyle w:val="TimesNewRoman125pt"/>
          <w:b/>
          <w:color w:val="auto"/>
          <w:sz w:val="28"/>
          <w:szCs w:val="28"/>
        </w:rPr>
        <w:t xml:space="preserve"> </w:t>
      </w:r>
      <w:r w:rsidRPr="006F4450">
        <w:rPr>
          <w:rStyle w:val="TimesNewRoman125pt"/>
          <w:b/>
          <w:color w:val="auto"/>
          <w:sz w:val="28"/>
          <w:szCs w:val="28"/>
        </w:rPr>
        <w:t>расположения</w:t>
      </w:r>
      <w:r w:rsidR="00B175EA" w:rsidRPr="006F4450">
        <w:rPr>
          <w:rStyle w:val="TimesNewRoman125pt"/>
          <w:b/>
          <w:color w:val="auto"/>
          <w:sz w:val="28"/>
          <w:szCs w:val="28"/>
        </w:rPr>
        <w:t xml:space="preserve"> </w:t>
      </w:r>
      <w:r w:rsidRPr="006F4450">
        <w:rPr>
          <w:rStyle w:val="TimesNewRoman125pt"/>
          <w:b/>
          <w:color w:val="auto"/>
          <w:sz w:val="28"/>
          <w:szCs w:val="28"/>
        </w:rPr>
        <w:t>сигнальных</w:t>
      </w:r>
      <w:r w:rsidR="00B175EA" w:rsidRPr="006F4450">
        <w:rPr>
          <w:rStyle w:val="TimesNewRoman125pt"/>
          <w:b/>
          <w:color w:val="auto"/>
          <w:sz w:val="28"/>
          <w:szCs w:val="28"/>
        </w:rPr>
        <w:t xml:space="preserve"> </w:t>
      </w:r>
      <w:r w:rsidRPr="006F4450">
        <w:rPr>
          <w:rStyle w:val="TimesNewRoman125pt"/>
          <w:b/>
          <w:color w:val="auto"/>
          <w:sz w:val="28"/>
          <w:szCs w:val="28"/>
        </w:rPr>
        <w:t>огней</w:t>
      </w:r>
      <w:r w:rsidR="00B175EA" w:rsidRPr="006F4450">
        <w:rPr>
          <w:rStyle w:val="TimesNewRoman125pt"/>
          <w:b/>
          <w:color w:val="auto"/>
          <w:sz w:val="28"/>
          <w:szCs w:val="28"/>
        </w:rPr>
        <w:t xml:space="preserve"> </w:t>
      </w:r>
      <w:r w:rsidRPr="006F4450">
        <w:rPr>
          <w:rStyle w:val="TimesNewRoman125pt"/>
          <w:b/>
          <w:color w:val="auto"/>
          <w:sz w:val="28"/>
          <w:szCs w:val="28"/>
        </w:rPr>
        <w:t>в</w:t>
      </w:r>
      <w:r w:rsidR="00B175EA" w:rsidRPr="006F4450">
        <w:rPr>
          <w:rStyle w:val="TimesNewRoman125pt"/>
          <w:b/>
          <w:color w:val="auto"/>
          <w:sz w:val="28"/>
          <w:szCs w:val="28"/>
        </w:rPr>
        <w:t xml:space="preserve"> </w:t>
      </w:r>
      <w:r w:rsidRPr="006F4450">
        <w:rPr>
          <w:rStyle w:val="TimesNewRoman125pt"/>
          <w:b/>
          <w:color w:val="auto"/>
          <w:sz w:val="28"/>
          <w:szCs w:val="28"/>
        </w:rPr>
        <w:t>автодорожном</w:t>
      </w:r>
      <w:r w:rsidR="00B175EA" w:rsidRPr="006F4450">
        <w:rPr>
          <w:rStyle w:val="TimesNewRoman125pt"/>
          <w:b/>
          <w:color w:val="auto"/>
          <w:sz w:val="28"/>
          <w:szCs w:val="28"/>
        </w:rPr>
        <w:t xml:space="preserve"> </w:t>
      </w:r>
      <w:r w:rsidRPr="006F4450">
        <w:rPr>
          <w:rStyle w:val="TimesNewRoman125pt"/>
          <w:b/>
          <w:color w:val="auto"/>
          <w:sz w:val="28"/>
          <w:szCs w:val="28"/>
        </w:rPr>
        <w:t>тоннеле</w:t>
      </w:r>
    </w:p>
    <w:p w:rsidR="00E42391" w:rsidRPr="006F4450" w:rsidRDefault="00E42391" w:rsidP="00830A4F">
      <w:pPr>
        <w:pStyle w:val="16"/>
        <w:shd w:val="clear" w:color="auto" w:fill="auto"/>
        <w:spacing w:after="0" w:line="240" w:lineRule="auto"/>
        <w:ind w:left="23" w:right="23" w:firstLine="403"/>
        <w:jc w:val="both"/>
        <w:rPr>
          <w:rStyle w:val="TimesNewRoman125pt"/>
          <w:color w:val="auto"/>
          <w:sz w:val="28"/>
          <w:szCs w:val="28"/>
        </w:rPr>
      </w:pPr>
    </w:p>
    <w:p w:rsidR="000374DC" w:rsidRPr="006F4450" w:rsidRDefault="000374DC" w:rsidP="006F4450">
      <w:pPr>
        <w:pStyle w:val="16"/>
        <w:shd w:val="clear" w:color="auto" w:fill="auto"/>
        <w:spacing w:after="0" w:line="240" w:lineRule="auto"/>
        <w:ind w:left="23" w:right="23" w:firstLine="544"/>
        <w:jc w:val="both"/>
        <w:rPr>
          <w:rStyle w:val="TimesNewRoman125pt"/>
          <w:color w:val="auto"/>
          <w:sz w:val="28"/>
          <w:szCs w:val="28"/>
        </w:rPr>
      </w:pPr>
      <w:r w:rsidRPr="006F4450">
        <w:rPr>
          <w:rStyle w:val="TimesNewRoman125pt"/>
          <w:color w:val="auto"/>
          <w:sz w:val="28"/>
          <w:szCs w:val="28"/>
        </w:rPr>
        <w:t>Пример</w:t>
      </w:r>
      <w:r w:rsidR="00B175EA" w:rsidRPr="006F4450">
        <w:rPr>
          <w:rStyle w:val="TimesNewRoman125pt"/>
          <w:color w:val="auto"/>
          <w:sz w:val="28"/>
          <w:szCs w:val="28"/>
        </w:rPr>
        <w:t xml:space="preserve"> </w:t>
      </w:r>
      <w:r w:rsidRPr="006F4450">
        <w:rPr>
          <w:rStyle w:val="TimesNewRoman125pt"/>
          <w:color w:val="auto"/>
          <w:sz w:val="28"/>
          <w:szCs w:val="28"/>
        </w:rPr>
        <w:t>расположения</w:t>
      </w:r>
      <w:r w:rsidR="00B175EA" w:rsidRPr="006F4450">
        <w:rPr>
          <w:rStyle w:val="TimesNewRoman125pt"/>
          <w:color w:val="auto"/>
          <w:sz w:val="28"/>
          <w:szCs w:val="28"/>
        </w:rPr>
        <w:t xml:space="preserve"> </w:t>
      </w:r>
      <w:r w:rsidRPr="006F4450">
        <w:rPr>
          <w:rStyle w:val="TimesNewRoman125pt"/>
          <w:color w:val="auto"/>
          <w:sz w:val="28"/>
          <w:szCs w:val="28"/>
        </w:rPr>
        <w:t>сигнальных</w:t>
      </w:r>
      <w:r w:rsidR="00B175EA" w:rsidRPr="006F4450">
        <w:rPr>
          <w:rStyle w:val="TimesNewRoman125pt"/>
          <w:color w:val="auto"/>
          <w:sz w:val="28"/>
          <w:szCs w:val="28"/>
        </w:rPr>
        <w:t xml:space="preserve"> </w:t>
      </w:r>
      <w:r w:rsidRPr="006F4450">
        <w:rPr>
          <w:rStyle w:val="TimesNewRoman125pt"/>
          <w:color w:val="auto"/>
          <w:sz w:val="28"/>
          <w:szCs w:val="28"/>
        </w:rPr>
        <w:t>огней</w:t>
      </w:r>
      <w:r w:rsidR="00B175EA" w:rsidRPr="006F4450">
        <w:rPr>
          <w:rStyle w:val="TimesNewRoman125pt"/>
          <w:color w:val="auto"/>
          <w:sz w:val="28"/>
          <w:szCs w:val="28"/>
        </w:rPr>
        <w:t xml:space="preserve"> </w:t>
      </w:r>
      <w:r w:rsidRPr="006F4450">
        <w:rPr>
          <w:rStyle w:val="TimesNewRoman125pt"/>
          <w:color w:val="auto"/>
          <w:sz w:val="28"/>
          <w:szCs w:val="28"/>
        </w:rPr>
        <w:t>относительно</w:t>
      </w:r>
      <w:r w:rsidR="00B175EA" w:rsidRPr="006F4450">
        <w:rPr>
          <w:rStyle w:val="TimesNewRoman125pt"/>
          <w:color w:val="auto"/>
          <w:sz w:val="28"/>
          <w:szCs w:val="28"/>
        </w:rPr>
        <w:t xml:space="preserve"> </w:t>
      </w:r>
      <w:r w:rsidRPr="006F4450">
        <w:rPr>
          <w:rStyle w:val="TimesNewRoman125pt"/>
          <w:color w:val="auto"/>
          <w:sz w:val="28"/>
          <w:szCs w:val="28"/>
        </w:rPr>
        <w:t>эвакуационного</w:t>
      </w:r>
      <w:r w:rsidR="00B175EA" w:rsidRPr="006F4450">
        <w:rPr>
          <w:rStyle w:val="TimesNewRoman125pt"/>
          <w:color w:val="auto"/>
          <w:sz w:val="28"/>
          <w:szCs w:val="28"/>
        </w:rPr>
        <w:t xml:space="preserve"> </w:t>
      </w:r>
      <w:r w:rsidRPr="006F4450">
        <w:rPr>
          <w:rStyle w:val="TimesNewRoman125pt"/>
          <w:color w:val="auto"/>
          <w:sz w:val="28"/>
          <w:szCs w:val="28"/>
        </w:rPr>
        <w:t>выхода</w:t>
      </w:r>
      <w:r w:rsidR="00B175EA" w:rsidRPr="006F4450">
        <w:rPr>
          <w:rStyle w:val="TimesNewRoman125pt"/>
          <w:color w:val="auto"/>
          <w:sz w:val="28"/>
          <w:szCs w:val="28"/>
        </w:rPr>
        <w:t xml:space="preserve"> </w:t>
      </w:r>
      <w:r w:rsidRPr="006F4450">
        <w:rPr>
          <w:rStyle w:val="TimesNewRoman125pt"/>
          <w:color w:val="auto"/>
          <w:sz w:val="28"/>
          <w:szCs w:val="28"/>
        </w:rPr>
        <w:t>показан</w:t>
      </w:r>
      <w:r w:rsidR="00B175EA" w:rsidRPr="006F4450">
        <w:rPr>
          <w:rStyle w:val="TimesNewRoman125pt"/>
          <w:color w:val="auto"/>
          <w:sz w:val="28"/>
          <w:szCs w:val="28"/>
        </w:rPr>
        <w:t xml:space="preserve"> </w:t>
      </w:r>
      <w:r w:rsidRPr="006F4450">
        <w:rPr>
          <w:rStyle w:val="TimesNewRoman125pt"/>
          <w:color w:val="auto"/>
          <w:sz w:val="28"/>
          <w:szCs w:val="28"/>
        </w:rPr>
        <w:t>на</w:t>
      </w:r>
      <w:r w:rsidR="00B175EA" w:rsidRPr="006F4450">
        <w:rPr>
          <w:rStyle w:val="TimesNewRoman125pt"/>
          <w:color w:val="auto"/>
          <w:sz w:val="28"/>
          <w:szCs w:val="28"/>
        </w:rPr>
        <w:t xml:space="preserve"> </w:t>
      </w:r>
      <w:r w:rsidRPr="006F4450">
        <w:rPr>
          <w:rStyle w:val="TimesNewRoman125pt"/>
          <w:color w:val="auto"/>
          <w:sz w:val="28"/>
          <w:szCs w:val="28"/>
        </w:rPr>
        <w:t>рисунке</w:t>
      </w:r>
      <w:r w:rsidR="00B175EA" w:rsidRPr="006F4450">
        <w:rPr>
          <w:rStyle w:val="TimesNewRoman125pt"/>
          <w:color w:val="auto"/>
          <w:sz w:val="28"/>
          <w:szCs w:val="28"/>
        </w:rPr>
        <w:t xml:space="preserve"> </w:t>
      </w:r>
      <w:r w:rsidRPr="006F4450">
        <w:rPr>
          <w:rStyle w:val="TimesNewRoman125pt"/>
          <w:color w:val="auto"/>
          <w:sz w:val="28"/>
          <w:szCs w:val="28"/>
        </w:rPr>
        <w:t>П.1.</w:t>
      </w:r>
    </w:p>
    <w:p w:rsidR="000374DC" w:rsidRPr="006F4450" w:rsidRDefault="000374DC" w:rsidP="00830A4F">
      <w:pPr>
        <w:pStyle w:val="16"/>
        <w:shd w:val="clear" w:color="auto" w:fill="auto"/>
        <w:spacing w:after="0" w:line="240" w:lineRule="auto"/>
        <w:ind w:left="23" w:right="23" w:firstLine="658"/>
        <w:jc w:val="both"/>
        <w:rPr>
          <w:color w:val="auto"/>
          <w:spacing w:val="0"/>
          <w:sz w:val="28"/>
          <w:szCs w:val="28"/>
        </w:rPr>
      </w:pPr>
    </w:p>
    <w:p w:rsidR="000374DC" w:rsidRPr="003D1A91" w:rsidRDefault="002A003B" w:rsidP="00830A4F">
      <w:pPr>
        <w:framePr w:h="3754" w:wrap="notBeside" w:vAnchor="text" w:hAnchor="text" w:xAlign="center" w:y="1"/>
        <w:jc w:val="center"/>
        <w:rPr>
          <w:sz w:val="25"/>
          <w:szCs w:val="25"/>
        </w:rPr>
      </w:pPr>
      <w:r>
        <w:rPr>
          <w:noProof/>
          <w:sz w:val="25"/>
          <w:szCs w:val="25"/>
          <w:lang w:eastAsia="ru-RU"/>
        </w:rPr>
        <w:drawing>
          <wp:inline distT="0" distB="0" distL="0" distR="0" wp14:anchorId="72CCC772" wp14:editId="55671A04">
            <wp:extent cx="3933825" cy="2390775"/>
            <wp:effectExtent l="0" t="0" r="9525" b="9525"/>
            <wp:docPr id="64" name="Рисунок 64" descr="Описание: C:\Users\D395~1\AppData\Local\Temp\FineReader11\media\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Описание: C:\Users\D395~1\AppData\Local\Temp\FineReader11\media\image2.png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4450" w:rsidRDefault="006F4450" w:rsidP="00830A4F">
      <w:pPr>
        <w:pStyle w:val="42"/>
        <w:shd w:val="clear" w:color="auto" w:fill="auto"/>
        <w:spacing w:line="240" w:lineRule="auto"/>
        <w:jc w:val="center"/>
        <w:rPr>
          <w:b/>
          <w:i/>
          <w:sz w:val="24"/>
          <w:szCs w:val="24"/>
        </w:rPr>
      </w:pPr>
    </w:p>
    <w:p w:rsidR="000374DC" w:rsidRDefault="000374DC" w:rsidP="00830A4F">
      <w:pPr>
        <w:pStyle w:val="42"/>
        <w:shd w:val="clear" w:color="auto" w:fill="auto"/>
        <w:spacing w:line="240" w:lineRule="auto"/>
        <w:jc w:val="center"/>
        <w:rPr>
          <w:b/>
          <w:i/>
          <w:sz w:val="24"/>
          <w:szCs w:val="24"/>
          <w:lang w:val="ru-RU"/>
        </w:rPr>
      </w:pPr>
      <w:r w:rsidRPr="00152DA7">
        <w:rPr>
          <w:b/>
          <w:i/>
          <w:sz w:val="24"/>
          <w:szCs w:val="24"/>
        </w:rPr>
        <w:t>Рисунок</w:t>
      </w:r>
      <w:r w:rsidR="00B175EA">
        <w:rPr>
          <w:b/>
          <w:i/>
          <w:sz w:val="24"/>
          <w:szCs w:val="24"/>
        </w:rPr>
        <w:t xml:space="preserve"> </w:t>
      </w:r>
      <w:r w:rsidR="00152DA7" w:rsidRPr="00152DA7">
        <w:rPr>
          <w:b/>
          <w:i/>
          <w:sz w:val="24"/>
          <w:szCs w:val="24"/>
          <w:lang w:val="ru-RU"/>
        </w:rPr>
        <w:t>П</w:t>
      </w:r>
      <w:r w:rsidRPr="00152DA7">
        <w:rPr>
          <w:b/>
          <w:i/>
          <w:sz w:val="24"/>
          <w:szCs w:val="24"/>
        </w:rPr>
        <w:t>.</w:t>
      </w:r>
      <w:r w:rsidRPr="00152DA7">
        <w:rPr>
          <w:b/>
          <w:i/>
          <w:sz w:val="24"/>
          <w:szCs w:val="24"/>
          <w:lang w:val="ru-RU"/>
        </w:rPr>
        <w:t>1</w:t>
      </w:r>
    </w:p>
    <w:p w:rsidR="00E42391" w:rsidRDefault="00E42391" w:rsidP="00830A4F">
      <w:pPr>
        <w:pStyle w:val="42"/>
        <w:shd w:val="clear" w:color="auto" w:fill="auto"/>
        <w:spacing w:line="240" w:lineRule="auto"/>
        <w:jc w:val="center"/>
        <w:rPr>
          <w:b/>
          <w:i/>
          <w:sz w:val="24"/>
          <w:szCs w:val="24"/>
          <w:lang w:val="ru-RU"/>
        </w:rPr>
      </w:pPr>
    </w:p>
    <w:p w:rsidR="00E42391" w:rsidRPr="009B4067" w:rsidRDefault="002573B8" w:rsidP="00830A4F">
      <w:pPr>
        <w:pStyle w:val="afe"/>
        <w:ind w:firstLine="0"/>
        <w:rPr>
          <w:b/>
        </w:rPr>
      </w:pPr>
      <w:r>
        <w:rPr>
          <w:b/>
        </w:rPr>
        <w:t xml:space="preserve">Приложение П </w:t>
      </w:r>
      <w:r w:rsidR="00E42391" w:rsidRPr="009B4067">
        <w:rPr>
          <w:b/>
        </w:rPr>
        <w:t>(Измененная</w:t>
      </w:r>
      <w:r w:rsidR="00B175EA">
        <w:rPr>
          <w:b/>
        </w:rPr>
        <w:t xml:space="preserve"> </w:t>
      </w:r>
      <w:r w:rsidR="00E42391" w:rsidRPr="009B4067">
        <w:rPr>
          <w:b/>
        </w:rPr>
        <w:t>редакция,</w:t>
      </w:r>
      <w:r w:rsidR="00B175EA">
        <w:rPr>
          <w:b/>
        </w:rPr>
        <w:t xml:space="preserve"> </w:t>
      </w:r>
      <w:r w:rsidR="00E42391" w:rsidRPr="009B4067">
        <w:rPr>
          <w:b/>
        </w:rPr>
        <w:t>Изм.</w:t>
      </w:r>
      <w:r w:rsidR="00B175EA">
        <w:rPr>
          <w:b/>
        </w:rPr>
        <w:t xml:space="preserve"> </w:t>
      </w:r>
      <w:r w:rsidR="00E42391" w:rsidRPr="009B4067">
        <w:rPr>
          <w:b/>
        </w:rPr>
        <w:t>№</w:t>
      </w:r>
      <w:r w:rsidR="00B175EA">
        <w:rPr>
          <w:b/>
        </w:rPr>
        <w:t xml:space="preserve"> </w:t>
      </w:r>
      <w:r w:rsidR="00E42391" w:rsidRPr="009B4067">
        <w:rPr>
          <w:b/>
        </w:rPr>
        <w:t>1).</w:t>
      </w:r>
    </w:p>
    <w:p w:rsidR="00E42391" w:rsidRPr="006B444B" w:rsidRDefault="00E42391" w:rsidP="00830A4F">
      <w:pPr>
        <w:pStyle w:val="16"/>
        <w:shd w:val="clear" w:color="auto" w:fill="auto"/>
        <w:spacing w:after="0" w:line="240" w:lineRule="auto"/>
        <w:ind w:right="20"/>
        <w:jc w:val="center"/>
        <w:rPr>
          <w:rStyle w:val="TimesNewRoman125pt"/>
          <w:b/>
          <w:color w:val="auto"/>
          <w:sz w:val="24"/>
          <w:szCs w:val="24"/>
        </w:rPr>
      </w:pPr>
    </w:p>
    <w:p w:rsidR="00E42391" w:rsidRPr="00152DA7" w:rsidRDefault="00E42391" w:rsidP="00830A4F">
      <w:pPr>
        <w:pStyle w:val="42"/>
        <w:shd w:val="clear" w:color="auto" w:fill="auto"/>
        <w:spacing w:line="240" w:lineRule="auto"/>
        <w:jc w:val="center"/>
        <w:rPr>
          <w:b/>
          <w:i/>
          <w:sz w:val="24"/>
          <w:szCs w:val="24"/>
          <w:lang w:val="ru-RU"/>
        </w:rPr>
      </w:pPr>
    </w:p>
    <w:p w:rsidR="000374DC" w:rsidRPr="003D1A91" w:rsidRDefault="000374DC" w:rsidP="00830A4F">
      <w:pPr>
        <w:pStyle w:val="16"/>
        <w:shd w:val="clear" w:color="auto" w:fill="auto"/>
        <w:spacing w:after="0" w:line="240" w:lineRule="auto"/>
        <w:ind w:left="40" w:right="20" w:firstLine="340"/>
        <w:jc w:val="both"/>
        <w:rPr>
          <w:color w:val="auto"/>
          <w:spacing w:val="0"/>
        </w:rPr>
      </w:pPr>
    </w:p>
    <w:p w:rsidR="000374DC" w:rsidRPr="000374DC" w:rsidRDefault="000374DC" w:rsidP="00830A4F">
      <w:pPr>
        <w:pStyle w:val="16"/>
        <w:shd w:val="clear" w:color="auto" w:fill="auto"/>
        <w:spacing w:after="0" w:line="240" w:lineRule="auto"/>
        <w:ind w:right="20"/>
        <w:jc w:val="center"/>
        <w:rPr>
          <w:color w:val="auto"/>
          <w:sz w:val="24"/>
          <w:szCs w:val="24"/>
        </w:rPr>
      </w:pPr>
    </w:p>
    <w:p w:rsidR="00046B43" w:rsidRPr="006F4450" w:rsidRDefault="00AD2F6A" w:rsidP="006F4450">
      <w:pPr>
        <w:pStyle w:val="afe"/>
        <w:ind w:firstLine="0"/>
        <w:jc w:val="center"/>
        <w:rPr>
          <w:b/>
          <w:bCs/>
          <w:sz w:val="28"/>
          <w:szCs w:val="28"/>
        </w:rPr>
      </w:pPr>
      <w:r w:rsidRPr="003D1A91">
        <w:br w:type="page"/>
      </w:r>
      <w:r w:rsidR="00374FAE" w:rsidRPr="006F4450">
        <w:rPr>
          <w:b/>
          <w:bCs/>
          <w:sz w:val="28"/>
          <w:szCs w:val="28"/>
        </w:rPr>
        <w:t>Библиография</w:t>
      </w:r>
    </w:p>
    <w:p w:rsidR="006F4450" w:rsidRPr="006F4450" w:rsidRDefault="006F4450" w:rsidP="006F4450">
      <w:pPr>
        <w:pStyle w:val="afe"/>
        <w:ind w:firstLine="709"/>
        <w:jc w:val="both"/>
        <w:rPr>
          <w:sz w:val="28"/>
          <w:szCs w:val="28"/>
        </w:rPr>
      </w:pPr>
    </w:p>
    <w:p w:rsidR="003D721E" w:rsidRPr="006F4450" w:rsidRDefault="003D721E" w:rsidP="006F4450">
      <w:pPr>
        <w:pStyle w:val="afe"/>
        <w:ind w:firstLine="709"/>
        <w:jc w:val="both"/>
        <w:rPr>
          <w:sz w:val="28"/>
          <w:szCs w:val="28"/>
        </w:rPr>
      </w:pPr>
      <w:r w:rsidRPr="006F4450">
        <w:rPr>
          <w:sz w:val="28"/>
          <w:szCs w:val="28"/>
        </w:rPr>
        <w:t>[</w:t>
      </w:r>
      <w:r w:rsidR="00152DA7" w:rsidRPr="006F4450">
        <w:rPr>
          <w:sz w:val="28"/>
          <w:szCs w:val="28"/>
        </w:rPr>
        <w:t>1</w:t>
      </w:r>
      <w:r w:rsidRPr="006F4450">
        <w:rPr>
          <w:sz w:val="28"/>
          <w:szCs w:val="28"/>
        </w:rPr>
        <w:t>]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Федеральный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закон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от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23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ноября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2009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г</w:t>
      </w:r>
      <w:r w:rsidR="00152DA7" w:rsidRPr="006F4450">
        <w:rPr>
          <w:sz w:val="28"/>
          <w:szCs w:val="28"/>
        </w:rPr>
        <w:t>.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№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261-ФЗ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«Об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энергосбережении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и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о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повышении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энергетической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эффективности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и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о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внесении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изменений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в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отдельные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законодател</w:t>
      </w:r>
      <w:r w:rsidR="00152DA7" w:rsidRPr="006F4450">
        <w:rPr>
          <w:sz w:val="28"/>
          <w:szCs w:val="28"/>
        </w:rPr>
        <w:t>ьные</w:t>
      </w:r>
      <w:r w:rsidR="00B175EA" w:rsidRPr="006F4450">
        <w:rPr>
          <w:sz w:val="28"/>
          <w:szCs w:val="28"/>
        </w:rPr>
        <w:t xml:space="preserve"> </w:t>
      </w:r>
      <w:r w:rsidR="00152DA7" w:rsidRPr="006F4450">
        <w:rPr>
          <w:sz w:val="28"/>
          <w:szCs w:val="28"/>
        </w:rPr>
        <w:t>акты</w:t>
      </w:r>
      <w:r w:rsidR="00B175EA" w:rsidRPr="006F4450">
        <w:rPr>
          <w:sz w:val="28"/>
          <w:szCs w:val="28"/>
        </w:rPr>
        <w:t xml:space="preserve"> </w:t>
      </w:r>
      <w:r w:rsidR="00152DA7" w:rsidRPr="006F4450">
        <w:rPr>
          <w:sz w:val="28"/>
          <w:szCs w:val="28"/>
        </w:rPr>
        <w:t>Российской</w:t>
      </w:r>
      <w:r w:rsidR="00B175EA" w:rsidRPr="006F4450">
        <w:rPr>
          <w:sz w:val="28"/>
          <w:szCs w:val="28"/>
        </w:rPr>
        <w:t xml:space="preserve"> </w:t>
      </w:r>
      <w:r w:rsidR="00152DA7" w:rsidRPr="006F4450">
        <w:rPr>
          <w:sz w:val="28"/>
          <w:szCs w:val="28"/>
        </w:rPr>
        <w:t>Федерации»</w:t>
      </w:r>
    </w:p>
    <w:p w:rsidR="00152DA7" w:rsidRPr="006F4450" w:rsidRDefault="00152DA7" w:rsidP="006F4450">
      <w:pPr>
        <w:pStyle w:val="afe"/>
        <w:ind w:firstLine="709"/>
        <w:jc w:val="both"/>
        <w:rPr>
          <w:spacing w:val="-4"/>
          <w:sz w:val="28"/>
          <w:szCs w:val="28"/>
        </w:rPr>
      </w:pPr>
      <w:r w:rsidRPr="006F4450">
        <w:rPr>
          <w:sz w:val="28"/>
          <w:szCs w:val="28"/>
        </w:rPr>
        <w:t>[2]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Федеральный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закон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от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25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июля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2002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г.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№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73-ФЗ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«Об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объектах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культурного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наследия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(памятниках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истории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и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культуры)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народов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Российской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Федерации»</w:t>
      </w:r>
    </w:p>
    <w:p w:rsidR="003D721E" w:rsidRPr="006F4450" w:rsidRDefault="003D721E" w:rsidP="006F4450">
      <w:pPr>
        <w:pStyle w:val="afe"/>
        <w:ind w:firstLine="709"/>
        <w:jc w:val="both"/>
        <w:rPr>
          <w:spacing w:val="-4"/>
          <w:sz w:val="28"/>
          <w:szCs w:val="28"/>
        </w:rPr>
      </w:pPr>
      <w:r w:rsidRPr="006F4450">
        <w:rPr>
          <w:sz w:val="28"/>
          <w:szCs w:val="28"/>
        </w:rPr>
        <w:t>[3]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Федеральн</w:t>
      </w:r>
      <w:r w:rsidR="00152DA7" w:rsidRPr="006F4450">
        <w:rPr>
          <w:sz w:val="28"/>
          <w:szCs w:val="28"/>
        </w:rPr>
        <w:t>ый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закон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от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22</w:t>
      </w:r>
      <w:r w:rsidR="00B175EA" w:rsidRPr="006F4450">
        <w:rPr>
          <w:sz w:val="28"/>
          <w:szCs w:val="28"/>
        </w:rPr>
        <w:t xml:space="preserve"> </w:t>
      </w:r>
      <w:r w:rsidR="00152DA7" w:rsidRPr="006F4450">
        <w:rPr>
          <w:sz w:val="28"/>
          <w:szCs w:val="28"/>
        </w:rPr>
        <w:t>июля</w:t>
      </w:r>
      <w:r w:rsidR="00B175EA" w:rsidRPr="006F4450">
        <w:rPr>
          <w:sz w:val="28"/>
          <w:szCs w:val="28"/>
        </w:rPr>
        <w:t xml:space="preserve"> </w:t>
      </w:r>
      <w:r w:rsidR="00152DA7" w:rsidRPr="006F4450">
        <w:rPr>
          <w:sz w:val="28"/>
          <w:szCs w:val="28"/>
        </w:rPr>
        <w:t>2</w:t>
      </w:r>
      <w:r w:rsidR="007C26B5" w:rsidRPr="006F4450">
        <w:rPr>
          <w:sz w:val="28"/>
          <w:szCs w:val="28"/>
        </w:rPr>
        <w:t>008</w:t>
      </w:r>
      <w:r w:rsidR="00B175EA" w:rsidRPr="006F4450">
        <w:rPr>
          <w:sz w:val="28"/>
          <w:szCs w:val="28"/>
        </w:rPr>
        <w:t xml:space="preserve"> </w:t>
      </w:r>
      <w:r w:rsidR="00152DA7" w:rsidRPr="006F4450">
        <w:rPr>
          <w:sz w:val="28"/>
          <w:szCs w:val="28"/>
        </w:rPr>
        <w:t>года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№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123-ФЗ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«Технический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регламент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о</w:t>
      </w:r>
      <w:r w:rsidR="00B175EA" w:rsidRPr="006F4450">
        <w:rPr>
          <w:sz w:val="28"/>
          <w:szCs w:val="28"/>
        </w:rPr>
        <w:t xml:space="preserve"> </w:t>
      </w:r>
      <w:r w:rsidR="007C26B5" w:rsidRPr="006F4450">
        <w:rPr>
          <w:sz w:val="28"/>
          <w:szCs w:val="28"/>
        </w:rPr>
        <w:t>тре</w:t>
      </w:r>
      <w:r w:rsidR="00152DA7" w:rsidRPr="006F4450">
        <w:rPr>
          <w:sz w:val="28"/>
          <w:szCs w:val="28"/>
        </w:rPr>
        <w:t>бованиях</w:t>
      </w:r>
      <w:r w:rsidR="00B175EA" w:rsidRPr="006F4450">
        <w:rPr>
          <w:sz w:val="28"/>
          <w:szCs w:val="28"/>
        </w:rPr>
        <w:t xml:space="preserve"> </w:t>
      </w:r>
      <w:r w:rsidR="00152DA7" w:rsidRPr="006F4450">
        <w:rPr>
          <w:sz w:val="28"/>
          <w:szCs w:val="28"/>
        </w:rPr>
        <w:t>пожарной</w:t>
      </w:r>
      <w:r w:rsidR="00B175EA" w:rsidRPr="006F4450">
        <w:rPr>
          <w:sz w:val="28"/>
          <w:szCs w:val="28"/>
        </w:rPr>
        <w:t xml:space="preserve"> </w:t>
      </w:r>
      <w:r w:rsidR="00152DA7" w:rsidRPr="006F4450">
        <w:rPr>
          <w:sz w:val="28"/>
          <w:szCs w:val="28"/>
        </w:rPr>
        <w:t>безопасности»</w:t>
      </w:r>
    </w:p>
    <w:p w:rsidR="00E62783" w:rsidRPr="006F4450" w:rsidRDefault="006B444B" w:rsidP="006F4450">
      <w:pPr>
        <w:pStyle w:val="afe"/>
        <w:ind w:firstLine="709"/>
        <w:jc w:val="both"/>
        <w:rPr>
          <w:sz w:val="28"/>
          <w:szCs w:val="28"/>
        </w:rPr>
      </w:pPr>
      <w:r w:rsidRPr="006F4450">
        <w:rPr>
          <w:sz w:val="28"/>
          <w:szCs w:val="28"/>
        </w:rPr>
        <w:t>[4]</w:t>
      </w:r>
      <w:r w:rsidR="00B175EA" w:rsidRPr="006F4450">
        <w:rPr>
          <w:sz w:val="28"/>
          <w:szCs w:val="28"/>
        </w:rPr>
        <w:t xml:space="preserve"> </w:t>
      </w:r>
      <w:r w:rsidR="006F4450" w:rsidRPr="006F4450">
        <w:rPr>
          <w:sz w:val="28"/>
          <w:szCs w:val="28"/>
        </w:rPr>
        <w:t>Постановление Правительства Российской Федерации от 24 декабря 2020 г. № 2255 «Об утверждении требований к осветительным устройствам и электрическим лампам, используемым в цепях переменного тока в целях освещения»</w:t>
      </w:r>
    </w:p>
    <w:p w:rsidR="006B444B" w:rsidRPr="006F4450" w:rsidRDefault="006B444B" w:rsidP="006F4450">
      <w:pPr>
        <w:pStyle w:val="afe"/>
        <w:ind w:firstLine="709"/>
        <w:jc w:val="both"/>
        <w:rPr>
          <w:b/>
          <w:bCs/>
          <w:sz w:val="28"/>
          <w:szCs w:val="28"/>
        </w:rPr>
      </w:pPr>
      <w:r w:rsidRPr="006F4450">
        <w:rPr>
          <w:b/>
          <w:bCs/>
          <w:sz w:val="28"/>
          <w:szCs w:val="28"/>
        </w:rPr>
        <w:t>(Измененная</w:t>
      </w:r>
      <w:r w:rsidR="00B175EA" w:rsidRPr="006F4450">
        <w:rPr>
          <w:b/>
          <w:bCs/>
          <w:sz w:val="28"/>
          <w:szCs w:val="28"/>
        </w:rPr>
        <w:t xml:space="preserve"> </w:t>
      </w:r>
      <w:r w:rsidRPr="006F4450">
        <w:rPr>
          <w:b/>
          <w:bCs/>
          <w:sz w:val="28"/>
          <w:szCs w:val="28"/>
        </w:rPr>
        <w:t>редакция,</w:t>
      </w:r>
      <w:r w:rsidR="00B175EA" w:rsidRPr="006F4450">
        <w:rPr>
          <w:b/>
          <w:bCs/>
          <w:sz w:val="28"/>
          <w:szCs w:val="28"/>
        </w:rPr>
        <w:t xml:space="preserve"> </w:t>
      </w:r>
      <w:r w:rsidRPr="006F4450">
        <w:rPr>
          <w:b/>
          <w:bCs/>
          <w:sz w:val="28"/>
          <w:szCs w:val="28"/>
        </w:rPr>
        <w:t>Изм.</w:t>
      </w:r>
      <w:r w:rsidR="00B175EA" w:rsidRPr="006F4450">
        <w:rPr>
          <w:b/>
          <w:bCs/>
          <w:sz w:val="28"/>
          <w:szCs w:val="28"/>
        </w:rPr>
        <w:t xml:space="preserve"> </w:t>
      </w:r>
      <w:r w:rsidRPr="006F4450">
        <w:rPr>
          <w:b/>
          <w:bCs/>
          <w:sz w:val="28"/>
          <w:szCs w:val="28"/>
        </w:rPr>
        <w:t>№</w:t>
      </w:r>
      <w:r w:rsidR="00B175EA" w:rsidRPr="006F4450">
        <w:rPr>
          <w:b/>
          <w:bCs/>
          <w:sz w:val="28"/>
          <w:szCs w:val="28"/>
        </w:rPr>
        <w:t xml:space="preserve"> </w:t>
      </w:r>
      <w:r w:rsidR="006F4450" w:rsidRPr="006F4450">
        <w:rPr>
          <w:b/>
          <w:bCs/>
          <w:sz w:val="28"/>
          <w:szCs w:val="28"/>
        </w:rPr>
        <w:t>2</w:t>
      </w:r>
      <w:r w:rsidRPr="006F4450">
        <w:rPr>
          <w:b/>
          <w:bCs/>
          <w:sz w:val="28"/>
          <w:szCs w:val="28"/>
        </w:rPr>
        <w:t>).</w:t>
      </w:r>
    </w:p>
    <w:p w:rsidR="00FC23B4" w:rsidRPr="006F4450" w:rsidRDefault="00FC23B4" w:rsidP="006F4450">
      <w:pPr>
        <w:pStyle w:val="afe"/>
        <w:ind w:firstLine="709"/>
        <w:jc w:val="both"/>
        <w:rPr>
          <w:spacing w:val="-4"/>
          <w:sz w:val="28"/>
          <w:szCs w:val="28"/>
        </w:rPr>
      </w:pPr>
      <w:r w:rsidRPr="006F4450">
        <w:rPr>
          <w:spacing w:val="-4"/>
          <w:sz w:val="28"/>
          <w:szCs w:val="28"/>
        </w:rPr>
        <w:t>[</w:t>
      </w:r>
      <w:r w:rsidR="008410B2" w:rsidRPr="006F4450">
        <w:rPr>
          <w:spacing w:val="-4"/>
          <w:sz w:val="28"/>
          <w:szCs w:val="28"/>
        </w:rPr>
        <w:t>5</w:t>
      </w:r>
      <w:r w:rsidRPr="006F4450">
        <w:rPr>
          <w:spacing w:val="-4"/>
          <w:sz w:val="28"/>
          <w:szCs w:val="28"/>
        </w:rPr>
        <w:t>]</w:t>
      </w:r>
      <w:r w:rsidR="00B175EA" w:rsidRPr="006F4450">
        <w:rPr>
          <w:spacing w:val="-4"/>
          <w:sz w:val="28"/>
          <w:szCs w:val="28"/>
        </w:rPr>
        <w:t xml:space="preserve"> </w:t>
      </w:r>
      <w:r w:rsidRPr="006F4450">
        <w:rPr>
          <w:spacing w:val="-4"/>
          <w:sz w:val="28"/>
          <w:szCs w:val="28"/>
        </w:rPr>
        <w:t>МУ</w:t>
      </w:r>
      <w:r w:rsidR="00B175EA" w:rsidRPr="006F4450">
        <w:rPr>
          <w:spacing w:val="-4"/>
          <w:sz w:val="28"/>
          <w:szCs w:val="28"/>
        </w:rPr>
        <w:t xml:space="preserve"> </w:t>
      </w:r>
      <w:r w:rsidRPr="006F4450">
        <w:rPr>
          <w:spacing w:val="-4"/>
          <w:sz w:val="28"/>
          <w:szCs w:val="28"/>
        </w:rPr>
        <w:t>5046</w:t>
      </w:r>
      <w:r w:rsidR="00152DA7" w:rsidRPr="006F4450">
        <w:rPr>
          <w:sz w:val="28"/>
          <w:szCs w:val="28"/>
        </w:rPr>
        <w:t>–</w:t>
      </w:r>
      <w:r w:rsidRPr="006F4450">
        <w:rPr>
          <w:spacing w:val="-4"/>
          <w:sz w:val="28"/>
          <w:szCs w:val="28"/>
        </w:rPr>
        <w:t>89</w:t>
      </w:r>
      <w:r w:rsidR="00B175EA" w:rsidRPr="006F4450">
        <w:rPr>
          <w:spacing w:val="-4"/>
          <w:sz w:val="28"/>
          <w:szCs w:val="28"/>
        </w:rPr>
        <w:t xml:space="preserve"> </w:t>
      </w:r>
      <w:r w:rsidRPr="006F4450">
        <w:rPr>
          <w:spacing w:val="-4"/>
          <w:sz w:val="28"/>
          <w:szCs w:val="28"/>
        </w:rPr>
        <w:t>Профилактическое</w:t>
      </w:r>
      <w:r w:rsidR="00B175EA" w:rsidRPr="006F4450">
        <w:rPr>
          <w:spacing w:val="-4"/>
          <w:sz w:val="28"/>
          <w:szCs w:val="28"/>
        </w:rPr>
        <w:t xml:space="preserve"> </w:t>
      </w:r>
      <w:r w:rsidRPr="006F4450">
        <w:rPr>
          <w:spacing w:val="-4"/>
          <w:sz w:val="28"/>
          <w:szCs w:val="28"/>
        </w:rPr>
        <w:t>ультрафиолетовое</w:t>
      </w:r>
      <w:r w:rsidR="00B175EA" w:rsidRPr="006F4450">
        <w:rPr>
          <w:spacing w:val="-4"/>
          <w:sz w:val="28"/>
          <w:szCs w:val="28"/>
        </w:rPr>
        <w:t xml:space="preserve"> </w:t>
      </w:r>
      <w:r w:rsidRPr="006F4450">
        <w:rPr>
          <w:spacing w:val="-4"/>
          <w:sz w:val="28"/>
          <w:szCs w:val="28"/>
        </w:rPr>
        <w:t>облучение</w:t>
      </w:r>
      <w:r w:rsidR="00B175EA" w:rsidRPr="006F4450">
        <w:rPr>
          <w:spacing w:val="-4"/>
          <w:sz w:val="28"/>
          <w:szCs w:val="28"/>
        </w:rPr>
        <w:t xml:space="preserve"> </w:t>
      </w:r>
      <w:r w:rsidRPr="006F4450">
        <w:rPr>
          <w:spacing w:val="-4"/>
          <w:sz w:val="28"/>
          <w:szCs w:val="28"/>
        </w:rPr>
        <w:t>людей</w:t>
      </w:r>
      <w:r w:rsidR="00B175EA" w:rsidRPr="006F4450">
        <w:rPr>
          <w:spacing w:val="-4"/>
          <w:sz w:val="28"/>
          <w:szCs w:val="28"/>
        </w:rPr>
        <w:t xml:space="preserve"> </w:t>
      </w:r>
      <w:r w:rsidRPr="006F4450">
        <w:rPr>
          <w:spacing w:val="-4"/>
          <w:sz w:val="28"/>
          <w:szCs w:val="28"/>
        </w:rPr>
        <w:t>(с</w:t>
      </w:r>
      <w:r w:rsidR="00B175EA" w:rsidRPr="006F4450">
        <w:rPr>
          <w:spacing w:val="-4"/>
          <w:sz w:val="28"/>
          <w:szCs w:val="28"/>
        </w:rPr>
        <w:t xml:space="preserve"> </w:t>
      </w:r>
      <w:r w:rsidRPr="006F4450">
        <w:rPr>
          <w:spacing w:val="-4"/>
          <w:sz w:val="28"/>
          <w:szCs w:val="28"/>
        </w:rPr>
        <w:t>применением</w:t>
      </w:r>
      <w:r w:rsidR="00B175EA" w:rsidRPr="006F4450">
        <w:rPr>
          <w:spacing w:val="-4"/>
          <w:sz w:val="28"/>
          <w:szCs w:val="28"/>
        </w:rPr>
        <w:t xml:space="preserve"> </w:t>
      </w:r>
      <w:r w:rsidRPr="006F4450">
        <w:rPr>
          <w:spacing w:val="-4"/>
          <w:sz w:val="28"/>
          <w:szCs w:val="28"/>
        </w:rPr>
        <w:t>искусственных</w:t>
      </w:r>
      <w:r w:rsidR="00B175EA" w:rsidRPr="006F4450">
        <w:rPr>
          <w:spacing w:val="-4"/>
          <w:sz w:val="28"/>
          <w:szCs w:val="28"/>
        </w:rPr>
        <w:t xml:space="preserve"> </w:t>
      </w:r>
      <w:r w:rsidRPr="006F4450">
        <w:rPr>
          <w:spacing w:val="-4"/>
          <w:sz w:val="28"/>
          <w:szCs w:val="28"/>
        </w:rPr>
        <w:t>источников</w:t>
      </w:r>
      <w:r w:rsidR="00B175EA" w:rsidRPr="006F4450">
        <w:rPr>
          <w:spacing w:val="-4"/>
          <w:sz w:val="28"/>
          <w:szCs w:val="28"/>
        </w:rPr>
        <w:t xml:space="preserve"> </w:t>
      </w:r>
      <w:r w:rsidRPr="006F4450">
        <w:rPr>
          <w:spacing w:val="-4"/>
          <w:sz w:val="28"/>
          <w:szCs w:val="28"/>
        </w:rPr>
        <w:t>ультрафиол</w:t>
      </w:r>
      <w:r w:rsidR="00152DA7" w:rsidRPr="006F4450">
        <w:rPr>
          <w:spacing w:val="-4"/>
          <w:sz w:val="28"/>
          <w:szCs w:val="28"/>
        </w:rPr>
        <w:t>етового</w:t>
      </w:r>
      <w:r w:rsidR="00B175EA" w:rsidRPr="006F4450">
        <w:rPr>
          <w:spacing w:val="-4"/>
          <w:sz w:val="28"/>
          <w:szCs w:val="28"/>
        </w:rPr>
        <w:t xml:space="preserve"> </w:t>
      </w:r>
      <w:r w:rsidR="00152DA7" w:rsidRPr="006F4450">
        <w:rPr>
          <w:spacing w:val="-4"/>
          <w:sz w:val="28"/>
          <w:szCs w:val="28"/>
        </w:rPr>
        <w:t>излучения)</w:t>
      </w:r>
    </w:p>
    <w:p w:rsidR="00714D7A" w:rsidRPr="006F4450" w:rsidRDefault="00714D7A" w:rsidP="006F4450">
      <w:pPr>
        <w:pStyle w:val="afe"/>
        <w:ind w:firstLine="709"/>
        <w:jc w:val="both"/>
        <w:rPr>
          <w:b/>
          <w:bCs/>
          <w:iCs/>
          <w:sz w:val="28"/>
          <w:szCs w:val="28"/>
        </w:rPr>
      </w:pPr>
      <w:r w:rsidRPr="006F4450">
        <w:rPr>
          <w:b/>
          <w:bCs/>
          <w:spacing w:val="-4"/>
          <w:sz w:val="28"/>
          <w:szCs w:val="28"/>
        </w:rPr>
        <w:t>[6]</w:t>
      </w:r>
      <w:r w:rsidR="00B175EA" w:rsidRPr="006F4450">
        <w:rPr>
          <w:b/>
          <w:bCs/>
          <w:spacing w:val="-4"/>
          <w:sz w:val="28"/>
          <w:szCs w:val="28"/>
        </w:rPr>
        <w:t xml:space="preserve"> </w:t>
      </w:r>
      <w:r w:rsidR="006B444B" w:rsidRPr="006F4450">
        <w:rPr>
          <w:b/>
          <w:bCs/>
          <w:sz w:val="28"/>
          <w:szCs w:val="28"/>
        </w:rPr>
        <w:t>(Исключен,</w:t>
      </w:r>
      <w:r w:rsidR="00B175EA" w:rsidRPr="006F4450">
        <w:rPr>
          <w:b/>
          <w:bCs/>
          <w:sz w:val="28"/>
          <w:szCs w:val="28"/>
        </w:rPr>
        <w:t xml:space="preserve"> </w:t>
      </w:r>
      <w:r w:rsidR="006B444B" w:rsidRPr="006F4450">
        <w:rPr>
          <w:b/>
          <w:bCs/>
          <w:sz w:val="28"/>
          <w:szCs w:val="28"/>
        </w:rPr>
        <w:t>Изм.</w:t>
      </w:r>
      <w:r w:rsidR="00B175EA" w:rsidRPr="006F4450">
        <w:rPr>
          <w:b/>
          <w:bCs/>
          <w:sz w:val="28"/>
          <w:szCs w:val="28"/>
        </w:rPr>
        <w:t xml:space="preserve"> </w:t>
      </w:r>
      <w:r w:rsidR="006B444B" w:rsidRPr="006F4450">
        <w:rPr>
          <w:b/>
          <w:bCs/>
          <w:sz w:val="28"/>
          <w:szCs w:val="28"/>
        </w:rPr>
        <w:t>№</w:t>
      </w:r>
      <w:r w:rsidR="00B175EA" w:rsidRPr="006F4450">
        <w:rPr>
          <w:b/>
          <w:bCs/>
          <w:sz w:val="28"/>
          <w:szCs w:val="28"/>
        </w:rPr>
        <w:t xml:space="preserve"> </w:t>
      </w:r>
      <w:r w:rsidR="006B444B" w:rsidRPr="006F4450">
        <w:rPr>
          <w:b/>
          <w:bCs/>
          <w:sz w:val="28"/>
          <w:szCs w:val="28"/>
        </w:rPr>
        <w:t>1).</w:t>
      </w:r>
    </w:p>
    <w:p w:rsidR="006A1866" w:rsidRPr="006F4450" w:rsidRDefault="008410B2" w:rsidP="006F4450">
      <w:pPr>
        <w:pStyle w:val="afe"/>
        <w:ind w:firstLine="709"/>
        <w:jc w:val="both"/>
        <w:rPr>
          <w:sz w:val="28"/>
          <w:szCs w:val="28"/>
        </w:rPr>
      </w:pPr>
      <w:r w:rsidRPr="006F4450">
        <w:rPr>
          <w:spacing w:val="-4"/>
          <w:sz w:val="28"/>
          <w:szCs w:val="28"/>
        </w:rPr>
        <w:t>[</w:t>
      </w:r>
      <w:r w:rsidR="00714D7A" w:rsidRPr="006F4450">
        <w:rPr>
          <w:spacing w:val="-4"/>
          <w:sz w:val="28"/>
          <w:szCs w:val="28"/>
        </w:rPr>
        <w:t>7</w:t>
      </w:r>
      <w:r w:rsidRPr="006F4450">
        <w:rPr>
          <w:spacing w:val="-4"/>
          <w:sz w:val="28"/>
          <w:szCs w:val="28"/>
        </w:rPr>
        <w:t>]</w:t>
      </w:r>
      <w:r w:rsidR="00B175EA" w:rsidRPr="006F4450">
        <w:rPr>
          <w:spacing w:val="-4"/>
          <w:sz w:val="28"/>
          <w:szCs w:val="28"/>
        </w:rPr>
        <w:t xml:space="preserve"> </w:t>
      </w:r>
      <w:r w:rsidR="006A1866" w:rsidRPr="006F4450">
        <w:rPr>
          <w:sz w:val="28"/>
          <w:szCs w:val="28"/>
        </w:rPr>
        <w:t>ПУЭ</w:t>
      </w:r>
      <w:r w:rsidR="00B175EA" w:rsidRPr="006F4450">
        <w:rPr>
          <w:sz w:val="28"/>
          <w:szCs w:val="28"/>
        </w:rPr>
        <w:t xml:space="preserve"> </w:t>
      </w:r>
      <w:r w:rsidR="006A1866" w:rsidRPr="006F4450">
        <w:rPr>
          <w:sz w:val="28"/>
          <w:szCs w:val="28"/>
        </w:rPr>
        <w:t>Правила</w:t>
      </w:r>
      <w:r w:rsidR="00B175EA" w:rsidRPr="006F4450">
        <w:rPr>
          <w:sz w:val="28"/>
          <w:szCs w:val="28"/>
        </w:rPr>
        <w:t xml:space="preserve"> </w:t>
      </w:r>
      <w:r w:rsidR="006A1866" w:rsidRPr="006F4450">
        <w:rPr>
          <w:sz w:val="28"/>
          <w:szCs w:val="28"/>
        </w:rPr>
        <w:t>устройства</w:t>
      </w:r>
      <w:r w:rsidR="00B175EA" w:rsidRPr="006F4450">
        <w:rPr>
          <w:sz w:val="28"/>
          <w:szCs w:val="28"/>
        </w:rPr>
        <w:t xml:space="preserve"> </w:t>
      </w:r>
      <w:r w:rsidR="006A1866" w:rsidRPr="006F4450">
        <w:rPr>
          <w:sz w:val="28"/>
          <w:szCs w:val="28"/>
        </w:rPr>
        <w:t>электроустановок</w:t>
      </w:r>
      <w:r w:rsidR="00B175EA" w:rsidRPr="006F4450">
        <w:rPr>
          <w:sz w:val="28"/>
          <w:szCs w:val="28"/>
        </w:rPr>
        <w:t xml:space="preserve"> </w:t>
      </w:r>
      <w:r w:rsidR="006B444B" w:rsidRPr="006F4450">
        <w:rPr>
          <w:sz w:val="28"/>
          <w:szCs w:val="28"/>
        </w:rPr>
        <w:t>(6-е,</w:t>
      </w:r>
      <w:r w:rsidR="00B175EA" w:rsidRPr="006F4450">
        <w:rPr>
          <w:sz w:val="28"/>
          <w:szCs w:val="28"/>
        </w:rPr>
        <w:t xml:space="preserve"> </w:t>
      </w:r>
      <w:r w:rsidR="006B444B" w:rsidRPr="006F4450">
        <w:rPr>
          <w:sz w:val="28"/>
          <w:szCs w:val="28"/>
        </w:rPr>
        <w:t>7-е</w:t>
      </w:r>
      <w:r w:rsidR="00B175EA" w:rsidRPr="006F4450">
        <w:rPr>
          <w:sz w:val="28"/>
          <w:szCs w:val="28"/>
        </w:rPr>
        <w:t xml:space="preserve"> </w:t>
      </w:r>
      <w:r w:rsidR="006B444B" w:rsidRPr="006F4450">
        <w:rPr>
          <w:sz w:val="28"/>
          <w:szCs w:val="28"/>
        </w:rPr>
        <w:t>изд.)</w:t>
      </w:r>
    </w:p>
    <w:p w:rsidR="006B444B" w:rsidRPr="006F4450" w:rsidRDefault="006B444B" w:rsidP="006F4450">
      <w:pPr>
        <w:pStyle w:val="afe"/>
        <w:ind w:firstLine="709"/>
        <w:jc w:val="both"/>
        <w:rPr>
          <w:b/>
          <w:bCs/>
          <w:sz w:val="28"/>
          <w:szCs w:val="28"/>
        </w:rPr>
      </w:pPr>
      <w:r w:rsidRPr="006F4450">
        <w:rPr>
          <w:b/>
          <w:bCs/>
          <w:sz w:val="28"/>
          <w:szCs w:val="28"/>
        </w:rPr>
        <w:t>(Измененная</w:t>
      </w:r>
      <w:r w:rsidR="00B175EA" w:rsidRPr="006F4450">
        <w:rPr>
          <w:b/>
          <w:bCs/>
          <w:sz w:val="28"/>
          <w:szCs w:val="28"/>
        </w:rPr>
        <w:t xml:space="preserve"> </w:t>
      </w:r>
      <w:r w:rsidRPr="006F4450">
        <w:rPr>
          <w:b/>
          <w:bCs/>
          <w:sz w:val="28"/>
          <w:szCs w:val="28"/>
        </w:rPr>
        <w:t>редакция,</w:t>
      </w:r>
      <w:r w:rsidR="00B175EA" w:rsidRPr="006F4450">
        <w:rPr>
          <w:b/>
          <w:bCs/>
          <w:sz w:val="28"/>
          <w:szCs w:val="28"/>
        </w:rPr>
        <w:t xml:space="preserve"> </w:t>
      </w:r>
      <w:r w:rsidRPr="006F4450">
        <w:rPr>
          <w:b/>
          <w:bCs/>
          <w:sz w:val="28"/>
          <w:szCs w:val="28"/>
        </w:rPr>
        <w:t>Изм.</w:t>
      </w:r>
      <w:r w:rsidR="00B175EA" w:rsidRPr="006F4450">
        <w:rPr>
          <w:b/>
          <w:bCs/>
          <w:sz w:val="28"/>
          <w:szCs w:val="28"/>
        </w:rPr>
        <w:t xml:space="preserve"> </w:t>
      </w:r>
      <w:r w:rsidRPr="006F4450">
        <w:rPr>
          <w:b/>
          <w:bCs/>
          <w:sz w:val="28"/>
          <w:szCs w:val="28"/>
        </w:rPr>
        <w:t>№</w:t>
      </w:r>
      <w:r w:rsidR="00B175EA" w:rsidRPr="006F4450">
        <w:rPr>
          <w:b/>
          <w:bCs/>
          <w:sz w:val="28"/>
          <w:szCs w:val="28"/>
        </w:rPr>
        <w:t xml:space="preserve"> </w:t>
      </w:r>
      <w:r w:rsidRPr="006F4450">
        <w:rPr>
          <w:b/>
          <w:bCs/>
          <w:sz w:val="28"/>
          <w:szCs w:val="28"/>
        </w:rPr>
        <w:t>1).</w:t>
      </w:r>
    </w:p>
    <w:p w:rsidR="006A1866" w:rsidRPr="006F4450" w:rsidRDefault="006B444B" w:rsidP="006F4450">
      <w:pPr>
        <w:pStyle w:val="afe"/>
        <w:ind w:firstLine="709"/>
        <w:jc w:val="both"/>
        <w:rPr>
          <w:sz w:val="28"/>
          <w:szCs w:val="28"/>
        </w:rPr>
      </w:pPr>
      <w:r w:rsidRPr="006F4450">
        <w:rPr>
          <w:sz w:val="28"/>
          <w:szCs w:val="28"/>
        </w:rPr>
        <w:t>[8]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ПДД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РФ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Правила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дорожного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движения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Российской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Федерации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(утверждены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постановлением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Совета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Министров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–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Правительства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Российской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Федерации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от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23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октября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1993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г.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№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</w:rPr>
        <w:t>1090)</w:t>
      </w:r>
    </w:p>
    <w:p w:rsidR="006B444B" w:rsidRPr="006F4450" w:rsidRDefault="006B444B" w:rsidP="006F4450">
      <w:pPr>
        <w:pStyle w:val="afe"/>
        <w:ind w:firstLine="709"/>
        <w:jc w:val="both"/>
        <w:rPr>
          <w:b/>
          <w:bCs/>
          <w:sz w:val="28"/>
          <w:szCs w:val="28"/>
        </w:rPr>
      </w:pPr>
      <w:r w:rsidRPr="006F4450">
        <w:rPr>
          <w:b/>
          <w:bCs/>
          <w:sz w:val="28"/>
          <w:szCs w:val="28"/>
        </w:rPr>
        <w:t>(Введен</w:t>
      </w:r>
      <w:r w:rsidR="00B175EA" w:rsidRPr="006F4450">
        <w:rPr>
          <w:b/>
          <w:bCs/>
          <w:sz w:val="28"/>
          <w:szCs w:val="28"/>
        </w:rPr>
        <w:t xml:space="preserve"> </w:t>
      </w:r>
      <w:r w:rsidRPr="006F4450">
        <w:rPr>
          <w:b/>
          <w:bCs/>
          <w:sz w:val="28"/>
          <w:szCs w:val="28"/>
        </w:rPr>
        <w:t>дополнительно,</w:t>
      </w:r>
      <w:r w:rsidR="00B175EA" w:rsidRPr="006F4450">
        <w:rPr>
          <w:b/>
          <w:bCs/>
          <w:sz w:val="28"/>
          <w:szCs w:val="28"/>
        </w:rPr>
        <w:t xml:space="preserve"> </w:t>
      </w:r>
      <w:r w:rsidRPr="006F4450">
        <w:rPr>
          <w:b/>
          <w:bCs/>
          <w:sz w:val="28"/>
          <w:szCs w:val="28"/>
        </w:rPr>
        <w:t>Изм.</w:t>
      </w:r>
      <w:r w:rsidR="00B175EA" w:rsidRPr="006F4450">
        <w:rPr>
          <w:b/>
          <w:bCs/>
          <w:sz w:val="28"/>
          <w:szCs w:val="28"/>
        </w:rPr>
        <w:t xml:space="preserve"> </w:t>
      </w:r>
      <w:r w:rsidRPr="006F4450">
        <w:rPr>
          <w:b/>
          <w:bCs/>
          <w:sz w:val="28"/>
          <w:szCs w:val="28"/>
        </w:rPr>
        <w:t>№</w:t>
      </w:r>
      <w:r w:rsidR="00B175EA" w:rsidRPr="006F4450">
        <w:rPr>
          <w:b/>
          <w:bCs/>
          <w:sz w:val="28"/>
          <w:szCs w:val="28"/>
        </w:rPr>
        <w:t xml:space="preserve"> </w:t>
      </w:r>
      <w:r w:rsidRPr="006F4450">
        <w:rPr>
          <w:b/>
          <w:bCs/>
          <w:sz w:val="28"/>
          <w:szCs w:val="28"/>
        </w:rPr>
        <w:t>1).</w:t>
      </w:r>
    </w:p>
    <w:p w:rsidR="006A1866" w:rsidRPr="006F4450" w:rsidRDefault="006A1866" w:rsidP="006F4450">
      <w:pPr>
        <w:pStyle w:val="afe"/>
        <w:ind w:firstLine="709"/>
        <w:jc w:val="both"/>
        <w:rPr>
          <w:spacing w:val="-4"/>
          <w:sz w:val="28"/>
          <w:szCs w:val="28"/>
        </w:rPr>
      </w:pPr>
    </w:p>
    <w:p w:rsidR="00046B43" w:rsidRPr="003D1A91" w:rsidRDefault="00046B43" w:rsidP="00830A4F">
      <w:pPr>
        <w:jc w:val="both"/>
      </w:pPr>
    </w:p>
    <w:p w:rsidR="00046B43" w:rsidRPr="003D1A91" w:rsidRDefault="00046B43" w:rsidP="00830A4F">
      <w:pPr>
        <w:ind w:firstLine="357"/>
        <w:jc w:val="both"/>
        <w:sectPr w:rsidR="00046B43" w:rsidRPr="003D1A91" w:rsidSect="001977D1">
          <w:headerReference w:type="even" r:id="rId111"/>
          <w:headerReference w:type="default" r:id="rId112"/>
          <w:footerReference w:type="even" r:id="rId113"/>
          <w:footerReference w:type="default" r:id="rId114"/>
          <w:pgSz w:w="11907" w:h="16840" w:code="9"/>
          <w:pgMar w:top="1134" w:right="850" w:bottom="1134" w:left="1701" w:header="709" w:footer="554" w:gutter="0"/>
          <w:cols w:space="60"/>
          <w:noEndnote/>
          <w:docGrid w:linePitch="326"/>
        </w:sectPr>
      </w:pPr>
    </w:p>
    <w:p w:rsidR="00F71D12" w:rsidRDefault="00F71D12" w:rsidP="006F4450">
      <w:pPr>
        <w:pStyle w:val="afe"/>
        <w:ind w:firstLine="0"/>
        <w:jc w:val="both"/>
        <w:rPr>
          <w:sz w:val="28"/>
          <w:szCs w:val="28"/>
        </w:rPr>
      </w:pPr>
    </w:p>
    <w:p w:rsidR="00F71D12" w:rsidRDefault="00F71D12" w:rsidP="00F71D12">
      <w:pPr>
        <w:pStyle w:val="afe"/>
        <w:pBdr>
          <w:top w:val="single" w:sz="4" w:space="1" w:color="auto"/>
        </w:pBdr>
        <w:ind w:firstLine="0"/>
        <w:jc w:val="both"/>
        <w:rPr>
          <w:sz w:val="28"/>
          <w:szCs w:val="28"/>
        </w:rPr>
      </w:pPr>
    </w:p>
    <w:p w:rsidR="001225BE" w:rsidRPr="006F4450" w:rsidRDefault="001225BE" w:rsidP="006F4450">
      <w:pPr>
        <w:pStyle w:val="afe"/>
        <w:ind w:firstLine="0"/>
        <w:jc w:val="both"/>
        <w:rPr>
          <w:sz w:val="28"/>
          <w:szCs w:val="28"/>
        </w:rPr>
      </w:pPr>
      <w:r w:rsidRPr="006F4450">
        <w:rPr>
          <w:sz w:val="28"/>
          <w:szCs w:val="28"/>
        </w:rPr>
        <w:t>УДК</w:t>
      </w:r>
      <w:r w:rsidR="00B175EA" w:rsidRPr="006F4450">
        <w:rPr>
          <w:sz w:val="28"/>
          <w:szCs w:val="28"/>
        </w:rPr>
        <w:t xml:space="preserve"> </w:t>
      </w:r>
      <w:r w:rsidR="00152DA7" w:rsidRPr="006F4450">
        <w:rPr>
          <w:sz w:val="28"/>
          <w:szCs w:val="28"/>
        </w:rPr>
        <w:t>721:535.</w:t>
      </w:r>
      <w:r w:rsidRPr="006F4450">
        <w:rPr>
          <w:sz w:val="28"/>
          <w:szCs w:val="28"/>
        </w:rPr>
        <w:t>241.46:006.354(083.74)</w:t>
      </w:r>
      <w:r w:rsidR="00B175EA" w:rsidRPr="006F4450">
        <w:rPr>
          <w:sz w:val="28"/>
          <w:szCs w:val="28"/>
        </w:rPr>
        <w:t xml:space="preserve">                                          </w:t>
      </w:r>
      <w:r w:rsidRPr="006F4450">
        <w:rPr>
          <w:sz w:val="28"/>
          <w:szCs w:val="28"/>
        </w:rPr>
        <w:t>ОКС</w:t>
      </w:r>
      <w:r w:rsidR="00B175EA" w:rsidRPr="006F4450">
        <w:rPr>
          <w:sz w:val="28"/>
          <w:szCs w:val="28"/>
        </w:rPr>
        <w:t xml:space="preserve"> </w:t>
      </w:r>
      <w:r w:rsidRPr="006F4450">
        <w:rPr>
          <w:sz w:val="28"/>
          <w:szCs w:val="28"/>
          <w:lang w:eastAsia="ru-RU"/>
        </w:rPr>
        <w:t>91.160.01</w:t>
      </w:r>
    </w:p>
    <w:p w:rsidR="001225BE" w:rsidRPr="006F4450" w:rsidRDefault="001225BE" w:rsidP="006F4450">
      <w:pPr>
        <w:pStyle w:val="afe"/>
        <w:ind w:firstLine="0"/>
        <w:jc w:val="both"/>
        <w:rPr>
          <w:sz w:val="28"/>
          <w:szCs w:val="28"/>
        </w:rPr>
      </w:pPr>
    </w:p>
    <w:p w:rsidR="006B444B" w:rsidRPr="006F4450" w:rsidRDefault="006F4450" w:rsidP="006F4450">
      <w:pPr>
        <w:pStyle w:val="afe"/>
        <w:ind w:firstLine="0"/>
        <w:jc w:val="both"/>
        <w:rPr>
          <w:sz w:val="28"/>
          <w:szCs w:val="28"/>
        </w:rPr>
      </w:pPr>
      <w:r w:rsidRPr="006F4450">
        <w:rPr>
          <w:sz w:val="28"/>
          <w:szCs w:val="28"/>
        </w:rPr>
        <w:t>Ключевые слова: проектирование освещения; естественное освещение; искусственное освещение; совмещенное освещение; освещенность; яркость; коэффициент естественной освещенности (КЕО); показатель дискомфорта, коэффициент пульсации освещенности; световая отдача; удельная мощность</w:t>
      </w:r>
    </w:p>
    <w:p w:rsidR="001225BE" w:rsidRPr="006F4450" w:rsidRDefault="006B444B" w:rsidP="00F71D12">
      <w:pPr>
        <w:pStyle w:val="afe"/>
        <w:pBdr>
          <w:bottom w:val="single" w:sz="4" w:space="1" w:color="auto"/>
        </w:pBdr>
        <w:ind w:firstLine="0"/>
        <w:jc w:val="both"/>
        <w:rPr>
          <w:spacing w:val="-6"/>
          <w:sz w:val="28"/>
          <w:szCs w:val="28"/>
        </w:rPr>
      </w:pPr>
      <w:r w:rsidRPr="006F4450">
        <w:rPr>
          <w:b/>
          <w:sz w:val="28"/>
          <w:szCs w:val="28"/>
        </w:rPr>
        <w:t>(Измененная</w:t>
      </w:r>
      <w:r w:rsidR="00B175EA" w:rsidRPr="006F4450">
        <w:rPr>
          <w:b/>
          <w:sz w:val="28"/>
          <w:szCs w:val="28"/>
        </w:rPr>
        <w:t xml:space="preserve"> </w:t>
      </w:r>
      <w:r w:rsidRPr="006F4450">
        <w:rPr>
          <w:b/>
          <w:sz w:val="28"/>
          <w:szCs w:val="28"/>
        </w:rPr>
        <w:t>редакция,</w:t>
      </w:r>
      <w:r w:rsidR="00B175EA" w:rsidRPr="006F4450">
        <w:rPr>
          <w:b/>
          <w:sz w:val="28"/>
          <w:szCs w:val="28"/>
        </w:rPr>
        <w:t xml:space="preserve"> </w:t>
      </w:r>
      <w:r w:rsidRPr="006F4450">
        <w:rPr>
          <w:b/>
          <w:sz w:val="28"/>
          <w:szCs w:val="28"/>
        </w:rPr>
        <w:t>Изм.</w:t>
      </w:r>
      <w:r w:rsidR="00B175EA" w:rsidRPr="006F4450">
        <w:rPr>
          <w:b/>
          <w:sz w:val="28"/>
          <w:szCs w:val="28"/>
        </w:rPr>
        <w:t xml:space="preserve"> </w:t>
      </w:r>
      <w:r w:rsidRPr="006F4450">
        <w:rPr>
          <w:b/>
          <w:sz w:val="28"/>
          <w:szCs w:val="28"/>
        </w:rPr>
        <w:t>№</w:t>
      </w:r>
      <w:r w:rsidR="00B175EA" w:rsidRPr="006F4450">
        <w:rPr>
          <w:b/>
          <w:sz w:val="28"/>
          <w:szCs w:val="28"/>
        </w:rPr>
        <w:t xml:space="preserve"> </w:t>
      </w:r>
      <w:r w:rsidR="006F4450" w:rsidRPr="006F4450">
        <w:rPr>
          <w:b/>
          <w:sz w:val="28"/>
          <w:szCs w:val="28"/>
        </w:rPr>
        <w:t>2</w:t>
      </w:r>
      <w:r w:rsidRPr="006F4450">
        <w:rPr>
          <w:b/>
          <w:sz w:val="28"/>
          <w:szCs w:val="28"/>
        </w:rPr>
        <w:t>).</w:t>
      </w:r>
    </w:p>
    <w:p w:rsidR="00B8111B" w:rsidRPr="006F4450" w:rsidRDefault="00B8111B" w:rsidP="006F4450">
      <w:pPr>
        <w:pStyle w:val="afe"/>
        <w:ind w:firstLine="0"/>
        <w:jc w:val="both"/>
        <w:rPr>
          <w:bCs/>
          <w:sz w:val="28"/>
          <w:szCs w:val="28"/>
        </w:rPr>
      </w:pPr>
    </w:p>
    <w:p w:rsidR="00A53A62" w:rsidRPr="006F4450" w:rsidRDefault="00A53A62" w:rsidP="006F4450">
      <w:pPr>
        <w:pStyle w:val="afe"/>
        <w:ind w:firstLine="0"/>
        <w:jc w:val="both"/>
        <w:rPr>
          <w:bCs/>
          <w:sz w:val="28"/>
          <w:szCs w:val="28"/>
        </w:rPr>
      </w:pPr>
    </w:p>
    <w:p w:rsidR="00A53A62" w:rsidRPr="006F4450" w:rsidRDefault="00A53A62" w:rsidP="006F4450">
      <w:pPr>
        <w:pStyle w:val="afe"/>
        <w:ind w:firstLine="0"/>
        <w:jc w:val="both"/>
        <w:rPr>
          <w:bCs/>
          <w:sz w:val="28"/>
          <w:szCs w:val="28"/>
        </w:rPr>
      </w:pPr>
    </w:p>
    <w:p w:rsidR="00A53A62" w:rsidRPr="006F4450" w:rsidRDefault="00A53A62" w:rsidP="006F4450">
      <w:pPr>
        <w:pStyle w:val="afe"/>
        <w:ind w:firstLine="0"/>
        <w:jc w:val="both"/>
        <w:rPr>
          <w:sz w:val="28"/>
          <w:szCs w:val="28"/>
        </w:rPr>
      </w:pPr>
    </w:p>
    <w:sectPr w:rsidR="00A53A62" w:rsidRPr="006F4450" w:rsidSect="00C82D55">
      <w:headerReference w:type="even" r:id="rId115"/>
      <w:headerReference w:type="default" r:id="rId116"/>
      <w:footerReference w:type="even" r:id="rId117"/>
      <w:footerReference w:type="default" r:id="rId118"/>
      <w:pgSz w:w="11907" w:h="16840" w:code="9"/>
      <w:pgMar w:top="1758" w:right="1418" w:bottom="1758" w:left="1418" w:header="1304" w:footer="1361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6D1D" w:rsidRDefault="00116D1D">
      <w:r>
        <w:separator/>
      </w:r>
    </w:p>
  </w:endnote>
  <w:endnote w:type="continuationSeparator" w:id="0">
    <w:p w:rsidR="00116D1D" w:rsidRDefault="00116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E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6C5CA4" w:rsidRDefault="00CB7E43" w:rsidP="001D0008">
    <w:pPr>
      <w:pStyle w:val="a7"/>
    </w:pPr>
    <w:r>
      <w:fldChar w:fldCharType="begin"/>
    </w:r>
    <w:r>
      <w:instrText xml:space="preserve"> PAGE   \* MERGEFORMAT </w:instrText>
    </w:r>
    <w:r>
      <w:fldChar w:fldCharType="separate"/>
    </w:r>
    <w:r w:rsidR="009C7BC0">
      <w:rPr>
        <w:noProof/>
      </w:rPr>
      <w:t>IV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1D0008" w:rsidRDefault="00CB7E43" w:rsidP="001D0008">
    <w:pPr>
      <w:pStyle w:val="a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9C7BC0">
      <w:rPr>
        <w:noProof/>
      </w:rPr>
      <w:t>III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6C5CA4" w:rsidRDefault="00CB7E43" w:rsidP="001D0008">
    <w:pPr>
      <w:pStyle w:val="a7"/>
      <w:ind w:right="360" w:firstLine="0"/>
    </w:pPr>
    <w:r>
      <w:fldChar w:fldCharType="begin"/>
    </w:r>
    <w:r>
      <w:instrText xml:space="preserve"> PAGE   \* MERGEFORMAT </w:instrText>
    </w:r>
    <w:r>
      <w:fldChar w:fldCharType="separate"/>
    </w:r>
    <w:r w:rsidR="009469D0">
      <w:rPr>
        <w:noProof/>
      </w:rPr>
      <w:t>18</w:t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6C5CA4" w:rsidRDefault="00CB7E43" w:rsidP="001D0008">
    <w:pPr>
      <w:pStyle w:val="a7"/>
      <w:ind w:right="360" w:firstLine="36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9469D0">
      <w:rPr>
        <w:noProof/>
      </w:rPr>
      <w:t>19</w:t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Default="00CB7E43" w:rsidP="0013599D">
    <w:pPr>
      <w:pStyle w:val="a7"/>
      <w:ind w:firstLine="0"/>
    </w:pPr>
    <w:r>
      <w:fldChar w:fldCharType="begin"/>
    </w:r>
    <w:r>
      <w:instrText>PAGE   \* MERGEFORMAT</w:instrText>
    </w:r>
    <w:r>
      <w:fldChar w:fldCharType="separate"/>
    </w:r>
    <w:r w:rsidR="009469D0">
      <w:rPr>
        <w:noProof/>
      </w:rPr>
      <w:t>20</w:t>
    </w:r>
    <w:r>
      <w:fldChar w:fldCharType="end"/>
    </w:r>
  </w:p>
  <w:p w:rsidR="00CB7E43" w:rsidRDefault="00CB7E43"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Default="00CB7E43">
    <w:pPr>
      <w:pStyle w:val="a7"/>
      <w:jc w:val="right"/>
    </w:pPr>
    <w:r>
      <w:fldChar w:fldCharType="begin"/>
    </w:r>
    <w:r>
      <w:instrText>PAGE   \* MERGEFORMAT</w:instrText>
    </w:r>
    <w:r>
      <w:fldChar w:fldCharType="separate"/>
    </w:r>
    <w:r w:rsidR="009469D0">
      <w:rPr>
        <w:noProof/>
      </w:rPr>
      <w:t>21</w:t>
    </w:r>
    <w:r>
      <w:fldChar w:fldCharType="end"/>
    </w:r>
  </w:p>
  <w:p w:rsidR="00CB7E43" w:rsidRPr="00D039AB" w:rsidRDefault="00CB7E43" w:rsidP="008172AF">
    <w:pPr>
      <w:pStyle w:val="a7"/>
      <w:ind w:firstLine="0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6C5CA4" w:rsidRDefault="00CB7E43" w:rsidP="001D0008">
    <w:pPr>
      <w:pStyle w:val="a7"/>
      <w:ind w:right="360" w:firstLine="0"/>
    </w:pPr>
    <w:r>
      <w:fldChar w:fldCharType="begin"/>
    </w:r>
    <w:r>
      <w:instrText xml:space="preserve"> PAGE   \* MERGEFORMAT </w:instrText>
    </w:r>
    <w:r>
      <w:fldChar w:fldCharType="separate"/>
    </w:r>
    <w:r w:rsidR="009469D0">
      <w:rPr>
        <w:noProof/>
      </w:rPr>
      <w:t>46</w:t>
    </w:r>
    <w: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6C5CA4" w:rsidRDefault="00CB7E43" w:rsidP="001D0008">
    <w:pPr>
      <w:pStyle w:val="a7"/>
      <w:ind w:right="360" w:firstLine="36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9469D0">
      <w:rPr>
        <w:noProof/>
      </w:rPr>
      <w:t>47</w:t>
    </w:r>
    <w:r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6C5CA4" w:rsidRDefault="00CB7E43" w:rsidP="001D0008">
    <w:pPr>
      <w:pStyle w:val="a7"/>
      <w:ind w:right="360" w:firstLine="0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6B7B4D" w:rsidRDefault="00CB7E43" w:rsidP="006B7B4D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3F175448" wp14:editId="323B5AC3">
              <wp:simplePos x="0" y="0"/>
              <wp:positionH relativeFrom="page">
                <wp:posOffset>9756140</wp:posOffset>
              </wp:positionH>
              <wp:positionV relativeFrom="page">
                <wp:posOffset>5570855</wp:posOffset>
              </wp:positionV>
              <wp:extent cx="692785" cy="2358390"/>
              <wp:effectExtent l="2540" t="0" r="0" b="0"/>
              <wp:wrapNone/>
              <wp:docPr id="16" name="Rectangl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92785" cy="23583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B7E43" w:rsidRPr="00046B43" w:rsidRDefault="00CB7E43" w:rsidP="00FA6B62">
                          <w:pPr>
                            <w:pStyle w:val="a5"/>
                            <w:spacing w:line="240" w:lineRule="auto"/>
                            <w:ind w:firstLine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СП 52.13330.2016</w:t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0" o:spid="_x0000_s1045" style="position:absolute;left:0;text-align:left;margin-left:768.2pt;margin-top:438.65pt;width:54.55pt;height:185.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" o:allowincell="f" stroked="f">
              <v:textbox style="layout-flow:vertical">
                <w:txbxContent>
                  <w:p w:rsidR="00CB7E43" w:rsidRPr="00046B43" w:rsidRDefault="00CB7E43" w:rsidP="00FA6B62">
                    <w:pPr>
                      <w:pStyle w:val="a5"/>
                      <w:spacing w:line="240" w:lineRule="auto"/>
                      <w:ind w:firstLine="0"/>
                      <w:rPr>
                        <w:b/>
                      </w:rPr>
                    </w:pPr>
                    <w:r>
                      <w:rPr>
                        <w:b/>
                      </w:rPr>
                      <w:t>СП 52.13330.2016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D091376" wp14:editId="5BB82E1E">
              <wp:simplePos x="0" y="0"/>
              <wp:positionH relativeFrom="page">
                <wp:posOffset>460375</wp:posOffset>
              </wp:positionH>
              <wp:positionV relativeFrom="page">
                <wp:posOffset>6676390</wp:posOffset>
              </wp:positionV>
              <wp:extent cx="389255" cy="225425"/>
              <wp:effectExtent l="3175" t="0" r="0" b="3810"/>
              <wp:wrapNone/>
              <wp:docPr id="15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9255" cy="225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B7E43" w:rsidRPr="00272438" w:rsidRDefault="00CB7E43" w:rsidP="00272438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272438"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 w:rsidRPr="00272438">
                            <w:rPr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272438"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9469D0">
                            <w:rPr>
                              <w:noProof/>
                              <w:sz w:val="20"/>
                              <w:szCs w:val="20"/>
                            </w:rPr>
                            <w:t>49</w:t>
                          </w:r>
                          <w:r w:rsidRPr="00272438">
                            <w:rPr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1" o:spid="_x0000_s1046" style="position:absolute;left:0;text-align:left;margin-left:36.25pt;margin-top:525.7pt;width:30.65pt;height:17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" o:allowincell="f" stroked="f">
              <v:textbox style="layout-flow:vertical">
                <w:txbxContent>
                  <w:p w:rsidR="00CB7E43" w:rsidRPr="00272438" w:rsidRDefault="00CB7E43" w:rsidP="00272438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272438">
                      <w:rPr>
                        <w:sz w:val="20"/>
                        <w:szCs w:val="20"/>
                      </w:rPr>
                      <w:fldChar w:fldCharType="begin"/>
                    </w:r>
                    <w:r w:rsidRPr="00272438">
                      <w:rPr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272438">
                      <w:rPr>
                        <w:sz w:val="20"/>
                        <w:szCs w:val="20"/>
                      </w:rPr>
                      <w:fldChar w:fldCharType="separate"/>
                    </w:r>
                    <w:r w:rsidR="009469D0">
                      <w:rPr>
                        <w:noProof/>
                        <w:sz w:val="20"/>
                        <w:szCs w:val="20"/>
                      </w:rPr>
                      <w:t>49</w:t>
                    </w:r>
                    <w:r w:rsidRPr="00272438">
                      <w:rPr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6C5CA4" w:rsidRDefault="00CB7E43" w:rsidP="001D0008">
    <w:pPr>
      <w:pStyle w:val="a7"/>
      <w:ind w:right="360" w:firstLine="0"/>
    </w:pPr>
    <w:r>
      <w:fldChar w:fldCharType="begin"/>
    </w:r>
    <w:r>
      <w:instrText xml:space="preserve"> PAGE   \* MERGEFORMAT </w:instrText>
    </w:r>
    <w:r>
      <w:fldChar w:fldCharType="separate"/>
    </w:r>
    <w:r w:rsidR="00C02229">
      <w:rPr>
        <w:noProof/>
      </w:rPr>
      <w:t>68</w:t>
    </w:r>
    <w:r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6B7B4D" w:rsidRDefault="00CB7E43" w:rsidP="002C1378">
    <w:pPr>
      <w:pStyle w:val="a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C02229">
      <w:rPr>
        <w:noProof/>
      </w:rPr>
      <w:t>69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03C96BE" wp14:editId="1667AA04">
              <wp:simplePos x="0" y="0"/>
              <wp:positionH relativeFrom="page">
                <wp:posOffset>9617710</wp:posOffset>
              </wp:positionH>
              <wp:positionV relativeFrom="page">
                <wp:posOffset>5249545</wp:posOffset>
              </wp:positionV>
              <wp:extent cx="692785" cy="1784350"/>
              <wp:effectExtent l="0" t="1270" r="0" b="0"/>
              <wp:wrapNone/>
              <wp:docPr id="14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92785" cy="1784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B7E43" w:rsidRPr="00046B43" w:rsidRDefault="00CB7E43" w:rsidP="00FA6B62">
                          <w:pPr>
                            <w:pStyle w:val="a5"/>
                            <w:spacing w:line="240" w:lineRule="auto"/>
                            <w:ind w:firstLine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СП 52.13330.201 </w:t>
                          </w:r>
                        </w:p>
                        <w:p w:rsidR="00CB7E43" w:rsidRPr="00FA6B62" w:rsidRDefault="00CB7E43" w:rsidP="00FA6B62">
                          <w:pPr>
                            <w:pStyle w:val="a5"/>
                            <w:ind w:firstLine="0"/>
                            <w:jc w:val="both"/>
                          </w:pPr>
                          <w:r w:rsidRPr="00C24A2A">
                            <w:rPr>
                              <w:b/>
                              <w:i/>
                              <w:lang w:val="en-US"/>
                            </w:rPr>
                            <w:t>(</w:t>
                          </w:r>
                          <w:proofErr w:type="gramStart"/>
                          <w:r w:rsidRPr="00C24A2A">
                            <w:rPr>
                              <w:b/>
                              <w:i/>
                            </w:rPr>
                            <w:t>проект</w:t>
                          </w:r>
                          <w:proofErr w:type="gramEnd"/>
                          <w:r w:rsidRPr="00C24A2A">
                            <w:rPr>
                              <w:b/>
                              <w:i/>
                            </w:rPr>
                            <w:t>,</w:t>
                          </w:r>
                          <w:r>
                            <w:rPr>
                              <w:b/>
                              <w:i/>
                            </w:rPr>
                            <w:t xml:space="preserve"> </w:t>
                          </w:r>
                          <w:r w:rsidRPr="00C24A2A">
                            <w:rPr>
                              <w:b/>
                              <w:i/>
                            </w:rPr>
                            <w:t>первая</w:t>
                          </w:r>
                          <w:r>
                            <w:rPr>
                              <w:b/>
                              <w:i/>
                            </w:rPr>
                            <w:t xml:space="preserve"> </w:t>
                          </w:r>
                          <w:r w:rsidRPr="00C24A2A">
                            <w:rPr>
                              <w:b/>
                              <w:i/>
                            </w:rPr>
                            <w:t>редакция)</w:t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6" o:spid="_x0000_s1047" style="position:absolute;left:0;text-align:left;margin-left:757.3pt;margin-top:413.35pt;width:54.55pt;height:140.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" o:allowincell="f" stroked="f">
              <v:textbox style="layout-flow:vertical">
                <w:txbxContent>
                  <w:p w:rsidR="00CB7E43" w:rsidRPr="00046B43" w:rsidRDefault="00CB7E43" w:rsidP="00FA6B62">
                    <w:pPr>
                      <w:pStyle w:val="a5"/>
                      <w:spacing w:line="240" w:lineRule="auto"/>
                      <w:ind w:firstLine="0"/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СП 52.13330.201 </w:t>
                    </w:r>
                  </w:p>
                  <w:p w:rsidR="00CB7E43" w:rsidRPr="00FA6B62" w:rsidRDefault="00CB7E43" w:rsidP="00FA6B62">
                    <w:pPr>
                      <w:pStyle w:val="a5"/>
                      <w:ind w:firstLine="0"/>
                      <w:jc w:val="both"/>
                    </w:pPr>
                    <w:r w:rsidRPr="00C24A2A">
                      <w:rPr>
                        <w:b/>
                        <w:i/>
                        <w:lang w:val="en-US"/>
                      </w:rPr>
                      <w:t>(</w:t>
                    </w:r>
                    <w:proofErr w:type="gramStart"/>
                    <w:r w:rsidRPr="00C24A2A">
                      <w:rPr>
                        <w:b/>
                        <w:i/>
                      </w:rPr>
                      <w:t>проект</w:t>
                    </w:r>
                    <w:proofErr w:type="gramEnd"/>
                    <w:r w:rsidRPr="00C24A2A">
                      <w:rPr>
                        <w:b/>
                        <w:i/>
                      </w:rPr>
                      <w:t>,</w:t>
                    </w:r>
                    <w:r>
                      <w:rPr>
                        <w:b/>
                        <w:i/>
                      </w:rPr>
                      <w:t xml:space="preserve"> </w:t>
                    </w:r>
                    <w:r w:rsidRPr="00C24A2A">
                      <w:rPr>
                        <w:b/>
                        <w:i/>
                      </w:rPr>
                      <w:t>первая</w:t>
                    </w:r>
                    <w:r>
                      <w:rPr>
                        <w:b/>
                        <w:i/>
                      </w:rPr>
                      <w:t xml:space="preserve"> </w:t>
                    </w:r>
                    <w:r w:rsidRPr="00C24A2A">
                      <w:rPr>
                        <w:b/>
                        <w:i/>
                      </w:rPr>
                      <w:t>редакция)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6C5CA4" w:rsidRDefault="00CB7E43" w:rsidP="001D0008">
    <w:pPr>
      <w:pStyle w:val="a7"/>
      <w:ind w:right="360" w:firstLine="0"/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6B7B4D" w:rsidRDefault="00CB7E43" w:rsidP="002C1378">
    <w:pPr>
      <w:pStyle w:val="a7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331F0BC7" wp14:editId="1C47F9B5">
              <wp:simplePos x="0" y="0"/>
              <wp:positionH relativeFrom="page">
                <wp:posOffset>10084435</wp:posOffset>
              </wp:positionH>
              <wp:positionV relativeFrom="page">
                <wp:posOffset>4573905</wp:posOffset>
              </wp:positionV>
              <wp:extent cx="502285" cy="2595245"/>
              <wp:effectExtent l="0" t="1905" r="0" b="3175"/>
              <wp:wrapNone/>
              <wp:docPr id="11" name="Rectangl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285" cy="25952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B7E43" w:rsidRPr="00046B43" w:rsidRDefault="00CB7E43" w:rsidP="00FA6B62">
                          <w:pPr>
                            <w:pStyle w:val="a5"/>
                            <w:spacing w:line="240" w:lineRule="auto"/>
                            <w:ind w:firstLine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СП 52.13330.2016 </w:t>
                          </w:r>
                        </w:p>
                        <w:p w:rsidR="00CB7E43" w:rsidRPr="00FA6B62" w:rsidRDefault="00CB7E43" w:rsidP="00FA6B62">
                          <w:pPr>
                            <w:pStyle w:val="a5"/>
                            <w:ind w:firstLine="0"/>
                            <w:jc w:val="both"/>
                          </w:pP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33" o:spid="_x0000_s1050" style="position:absolute;left:0;text-align:left;margin-left:794.05pt;margin-top:360.15pt;width:39.55pt;height:204.3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" o:allowincell="f" stroked="f">
              <v:textbox style="layout-flow:vertical">
                <w:txbxContent>
                  <w:p w:rsidR="00CB7E43" w:rsidRPr="00046B43" w:rsidRDefault="00CB7E43" w:rsidP="00FA6B62">
                    <w:pPr>
                      <w:pStyle w:val="a5"/>
                      <w:spacing w:line="240" w:lineRule="auto"/>
                      <w:ind w:firstLine="0"/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СП 52.13330.2016 </w:t>
                    </w:r>
                  </w:p>
                  <w:p w:rsidR="00CB7E43" w:rsidRPr="00FA6B62" w:rsidRDefault="00CB7E43" w:rsidP="00FA6B62">
                    <w:pPr>
                      <w:pStyle w:val="a5"/>
                      <w:ind w:firstLine="0"/>
                      <w:jc w:val="both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4913A3B7" wp14:editId="17014DAD">
              <wp:simplePos x="0" y="0"/>
              <wp:positionH relativeFrom="page">
                <wp:posOffset>261620</wp:posOffset>
              </wp:positionH>
              <wp:positionV relativeFrom="page">
                <wp:posOffset>6829425</wp:posOffset>
              </wp:positionV>
              <wp:extent cx="384175" cy="339725"/>
              <wp:effectExtent l="4445" t="0" r="1905" b="3175"/>
              <wp:wrapNone/>
              <wp:docPr id="10" name="Rectangl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4175" cy="3397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B7E43" w:rsidRPr="006F0744" w:rsidRDefault="00CB7E43" w:rsidP="00FA6B62">
                          <w:pPr>
                            <w:pStyle w:val="a5"/>
                            <w:spacing w:line="240" w:lineRule="auto"/>
                            <w:ind w:firstLine="0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69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34" o:spid="_x0000_s1051" style="position:absolute;left:0;text-align:left;margin-left:20.6pt;margin-top:537.75pt;width:30.25pt;height:26.7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" o:allowincell="f" stroked="f">
              <v:textbox style="layout-flow:vertical">
                <w:txbxContent>
                  <w:p w:rsidR="00CB7E43" w:rsidRPr="006F0744" w:rsidRDefault="00CB7E43" w:rsidP="00FA6B62">
                    <w:pPr>
                      <w:pStyle w:val="a5"/>
                      <w:spacing w:line="240" w:lineRule="auto"/>
                      <w:ind w:firstLine="0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69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8172AF" w:rsidRDefault="00CB7E43" w:rsidP="001D0008">
    <w:pPr>
      <w:pStyle w:val="a7"/>
      <w:ind w:right="360" w:firstLine="0"/>
    </w:pPr>
    <w:r w:rsidRPr="008172AF">
      <w:fldChar w:fldCharType="begin"/>
    </w:r>
    <w:r w:rsidRPr="008172AF">
      <w:instrText xml:space="preserve"> PAGE   \* MERGEFORMAT </w:instrText>
    </w:r>
    <w:r w:rsidRPr="008172AF">
      <w:fldChar w:fldCharType="separate"/>
    </w:r>
    <w:r w:rsidR="000A1389">
      <w:rPr>
        <w:noProof/>
      </w:rPr>
      <w:t>74</w:t>
    </w:r>
    <w:r w:rsidRPr="008172AF"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6C5CA4" w:rsidRDefault="00CB7E43" w:rsidP="001D0008">
    <w:pPr>
      <w:pStyle w:val="a7"/>
      <w:ind w:right="360" w:firstLine="36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0A1389">
      <w:rPr>
        <w:noProof/>
      </w:rPr>
      <w:t>75</w:t>
    </w:r>
    <w:r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6C5CA4" w:rsidRDefault="00CB7E43" w:rsidP="001D0008">
    <w:pPr>
      <w:pStyle w:val="a7"/>
      <w:ind w:right="360" w:firstLine="0"/>
    </w:pP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6C5CA4" w:rsidRDefault="00CB7E43" w:rsidP="008172AF">
    <w:pPr>
      <w:pStyle w:val="a7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0" allowOverlap="1" wp14:anchorId="7FC51F30" wp14:editId="55791222">
              <wp:simplePos x="0" y="0"/>
              <wp:positionH relativeFrom="page">
                <wp:posOffset>9900285</wp:posOffset>
              </wp:positionH>
              <wp:positionV relativeFrom="page">
                <wp:posOffset>4278630</wp:posOffset>
              </wp:positionV>
              <wp:extent cx="521335" cy="2294890"/>
              <wp:effectExtent l="3810" t="1905" r="0" b="0"/>
              <wp:wrapNone/>
              <wp:docPr id="7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1335" cy="22948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B7E43" w:rsidRPr="00272438" w:rsidRDefault="00CB7E43" w:rsidP="00921815">
                          <w:r>
                            <w:rPr>
                              <w:b/>
                              <w:sz w:val="20"/>
                              <w:szCs w:val="20"/>
                            </w:rPr>
                            <w:t xml:space="preserve">                                      </w:t>
                          </w:r>
                          <w:r w:rsidRPr="00272438">
                            <w:rPr>
                              <w:b/>
                              <w:sz w:val="20"/>
                              <w:szCs w:val="20"/>
                            </w:rPr>
                            <w:t>СП</w:t>
                          </w:r>
                          <w:r>
                            <w:rPr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272438">
                            <w:rPr>
                              <w:b/>
                              <w:sz w:val="20"/>
                              <w:szCs w:val="20"/>
                            </w:rPr>
                            <w:t>52.13330.201</w:t>
                          </w:r>
                          <w:r>
                            <w:rPr>
                              <w:b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4" o:spid="_x0000_s1054" style="position:absolute;left:0;text-align:left;margin-left:779.55pt;margin-top:336.9pt;width:41.05pt;height:180.7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" o:allowincell="f" stroked="f">
              <v:textbox style="layout-flow:vertical">
                <w:txbxContent>
                  <w:p w:rsidR="00CB7E43" w:rsidRPr="00272438" w:rsidRDefault="00CB7E43" w:rsidP="00921815">
                    <w:r>
                      <w:rPr>
                        <w:b/>
                        <w:sz w:val="20"/>
                        <w:szCs w:val="20"/>
                      </w:rPr>
                      <w:t xml:space="preserve">                                      </w:t>
                    </w:r>
                    <w:r w:rsidRPr="00272438">
                      <w:rPr>
                        <w:b/>
                        <w:sz w:val="20"/>
                        <w:szCs w:val="20"/>
                      </w:rPr>
                      <w:t>СП</w:t>
                    </w:r>
                    <w:r>
                      <w:rPr>
                        <w:b/>
                        <w:sz w:val="20"/>
                        <w:szCs w:val="20"/>
                      </w:rPr>
                      <w:t xml:space="preserve"> </w:t>
                    </w:r>
                    <w:r w:rsidRPr="00272438">
                      <w:rPr>
                        <w:b/>
                        <w:sz w:val="20"/>
                        <w:szCs w:val="20"/>
                      </w:rPr>
                      <w:t>52.13330.201</w:t>
                    </w:r>
                    <w:r>
                      <w:rPr>
                        <w:b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84A6A00" wp14:editId="3ACCC162">
              <wp:simplePos x="0" y="0"/>
              <wp:positionH relativeFrom="page">
                <wp:posOffset>362585</wp:posOffset>
              </wp:positionH>
              <wp:positionV relativeFrom="page">
                <wp:posOffset>6243955</wp:posOffset>
              </wp:positionV>
              <wp:extent cx="341630" cy="329565"/>
              <wp:effectExtent l="635" t="0" r="635" b="0"/>
              <wp:wrapNone/>
              <wp:docPr id="6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163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B7E43" w:rsidRPr="00272438" w:rsidRDefault="00CB7E43" w:rsidP="00272438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272438"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 w:rsidRPr="00272438">
                            <w:rPr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272438"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0A1389">
                            <w:rPr>
                              <w:noProof/>
                              <w:sz w:val="20"/>
                              <w:szCs w:val="20"/>
                            </w:rPr>
                            <w:t>85</w:t>
                          </w:r>
                          <w:r w:rsidRPr="00272438">
                            <w:rPr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7" o:spid="_x0000_s1055" style="position:absolute;left:0;text-align:left;margin-left:28.55pt;margin-top:491.65pt;width:26.9pt;height:25.9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" o:allowincell="f" stroked="f">
              <v:textbox style="layout-flow:vertical">
                <w:txbxContent>
                  <w:p w:rsidR="00CB7E43" w:rsidRPr="00272438" w:rsidRDefault="00CB7E43" w:rsidP="00272438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272438">
                      <w:rPr>
                        <w:sz w:val="20"/>
                        <w:szCs w:val="20"/>
                      </w:rPr>
                      <w:fldChar w:fldCharType="begin"/>
                    </w:r>
                    <w:r w:rsidRPr="00272438">
                      <w:rPr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272438">
                      <w:rPr>
                        <w:sz w:val="20"/>
                        <w:szCs w:val="20"/>
                      </w:rPr>
                      <w:fldChar w:fldCharType="separate"/>
                    </w:r>
                    <w:r w:rsidR="000A1389">
                      <w:rPr>
                        <w:noProof/>
                        <w:sz w:val="20"/>
                        <w:szCs w:val="20"/>
                      </w:rPr>
                      <w:t>85</w:t>
                    </w:r>
                    <w:r w:rsidRPr="00272438">
                      <w:rPr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Default="00CB7E43" w:rsidP="00D22D15">
    <w:pPr>
      <w:pStyle w:val="a7"/>
      <w:jc w:val="right"/>
    </w:pPr>
    <w:r>
      <w:fldChar w:fldCharType="begin"/>
    </w:r>
    <w:r>
      <w:instrText>PAGE   \* MERGEFORMAT</w:instrText>
    </w:r>
    <w:r>
      <w:fldChar w:fldCharType="separate"/>
    </w:r>
    <w:r w:rsidR="000A1389">
      <w:rPr>
        <w:noProof/>
      </w:rPr>
      <w:t>91</w:t>
    </w:r>
    <w:r>
      <w:fldChar w:fldCharType="end"/>
    </w:r>
  </w:p>
  <w:p w:rsidR="00CB7E43" w:rsidRPr="00482A61" w:rsidRDefault="00CB7E43" w:rsidP="00D22D15">
    <w:pPr>
      <w:pStyle w:val="a7"/>
    </w:pP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Default="00CB7E43" w:rsidP="00D22D15">
    <w:pPr>
      <w:pStyle w:val="a5"/>
      <w:framePr w:w="369" w:h="474" w:hRule="exact" w:wrap="auto" w:vAnchor="text" w:hAnchor="page" w:x="913" w:y="1"/>
      <w:textDirection w:val="tbRl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separate"/>
    </w:r>
    <w:r>
      <w:rPr>
        <w:rStyle w:val="af4"/>
        <w:noProof/>
      </w:rPr>
      <w:t>19</w:t>
    </w:r>
    <w:r>
      <w:rPr>
        <w:rStyle w:val="af4"/>
      </w:rPr>
      <w:fldChar w:fldCharType="end"/>
    </w:r>
  </w:p>
  <w:p w:rsidR="00CB7E43" w:rsidRPr="001359F6" w:rsidRDefault="00CB7E43" w:rsidP="00D22D15">
    <w:pPr>
      <w:pStyle w:val="a7"/>
    </w:pP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CC452A" w:rsidRDefault="00CB7E43" w:rsidP="00CC452A">
    <w:pPr>
      <w:pStyle w:val="a7"/>
    </w:pP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AA2901" w:rsidRDefault="00CB7E43" w:rsidP="00AA2901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7DF8FE6" wp14:editId="7277DFAE">
              <wp:simplePos x="0" y="0"/>
              <wp:positionH relativeFrom="page">
                <wp:posOffset>9986645</wp:posOffset>
              </wp:positionH>
              <wp:positionV relativeFrom="page">
                <wp:posOffset>5391150</wp:posOffset>
              </wp:positionV>
              <wp:extent cx="561340" cy="1426845"/>
              <wp:effectExtent l="4445" t="0" r="0" b="1905"/>
              <wp:wrapNone/>
              <wp:docPr id="2" name="Rectangl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1340" cy="14268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B7E43" w:rsidRPr="00272438" w:rsidRDefault="00CB7E43" w:rsidP="00921815">
                          <w:r>
                            <w:rPr>
                              <w:b/>
                              <w:sz w:val="20"/>
                              <w:szCs w:val="20"/>
                            </w:rPr>
                            <w:t xml:space="preserve">          </w:t>
                          </w:r>
                          <w:r w:rsidRPr="00272438">
                            <w:rPr>
                              <w:b/>
                              <w:sz w:val="20"/>
                              <w:szCs w:val="20"/>
                            </w:rPr>
                            <w:t>СП</w:t>
                          </w:r>
                          <w:r>
                            <w:rPr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272438">
                            <w:rPr>
                              <w:b/>
                              <w:sz w:val="20"/>
                              <w:szCs w:val="20"/>
                            </w:rPr>
                            <w:t>52.13330.201</w:t>
                          </w:r>
                          <w:r>
                            <w:rPr>
                              <w:b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4" o:spid="_x0000_s1059" style="position:absolute;left:0;text-align:left;margin-left:786.35pt;margin-top:424.5pt;width:44.2pt;height:112.3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" o:allowincell="f" stroked="f">
              <v:textbox style="layout-flow:vertical">
                <w:txbxContent>
                  <w:p w:rsidR="00CB7E43" w:rsidRPr="00272438" w:rsidRDefault="00CB7E43" w:rsidP="00921815">
                    <w:r>
                      <w:rPr>
                        <w:b/>
                        <w:sz w:val="20"/>
                        <w:szCs w:val="20"/>
                      </w:rPr>
                      <w:t xml:space="preserve">          </w:t>
                    </w:r>
                    <w:r w:rsidRPr="00272438">
                      <w:rPr>
                        <w:b/>
                        <w:sz w:val="20"/>
                        <w:szCs w:val="20"/>
                      </w:rPr>
                      <w:t>СП</w:t>
                    </w:r>
                    <w:r>
                      <w:rPr>
                        <w:b/>
                        <w:sz w:val="20"/>
                        <w:szCs w:val="20"/>
                      </w:rPr>
                      <w:t xml:space="preserve"> </w:t>
                    </w:r>
                    <w:r w:rsidRPr="00272438">
                      <w:rPr>
                        <w:b/>
                        <w:sz w:val="20"/>
                        <w:szCs w:val="20"/>
                      </w:rPr>
                      <w:t>52.13330.201</w:t>
                    </w:r>
                    <w:r>
                      <w:rPr>
                        <w:b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36A05E65" wp14:editId="429A6C2A">
              <wp:simplePos x="0" y="0"/>
              <wp:positionH relativeFrom="page">
                <wp:posOffset>191770</wp:posOffset>
              </wp:positionH>
              <wp:positionV relativeFrom="page">
                <wp:posOffset>6272530</wp:posOffset>
              </wp:positionV>
              <wp:extent cx="341630" cy="329565"/>
              <wp:effectExtent l="1270" t="0" r="0" b="0"/>
              <wp:wrapNone/>
              <wp:docPr id="1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163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B7E43" w:rsidRPr="00272438" w:rsidRDefault="00CB7E43" w:rsidP="00272438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272438"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 w:rsidRPr="00272438">
                            <w:rPr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272438"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0A1389">
                            <w:rPr>
                              <w:noProof/>
                              <w:sz w:val="20"/>
                              <w:szCs w:val="20"/>
                            </w:rPr>
                            <w:t>105</w:t>
                          </w:r>
                          <w:r w:rsidRPr="00272438">
                            <w:rPr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5" o:spid="_x0000_s1060" style="position:absolute;left:0;text-align:left;margin-left:15.1pt;margin-top:493.9pt;width:26.9pt;height:25.9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" o:allowincell="f" stroked="f">
              <v:textbox style="layout-flow:vertical">
                <w:txbxContent>
                  <w:p w:rsidR="00CB7E43" w:rsidRPr="00272438" w:rsidRDefault="00CB7E43" w:rsidP="00272438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272438">
                      <w:rPr>
                        <w:sz w:val="20"/>
                        <w:szCs w:val="20"/>
                      </w:rPr>
                      <w:fldChar w:fldCharType="begin"/>
                    </w:r>
                    <w:r w:rsidRPr="00272438">
                      <w:rPr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272438">
                      <w:rPr>
                        <w:sz w:val="20"/>
                        <w:szCs w:val="20"/>
                      </w:rPr>
                      <w:fldChar w:fldCharType="separate"/>
                    </w:r>
                    <w:r w:rsidR="000A1389">
                      <w:rPr>
                        <w:noProof/>
                        <w:sz w:val="20"/>
                        <w:szCs w:val="20"/>
                      </w:rPr>
                      <w:t>105</w:t>
                    </w:r>
                    <w:r w:rsidRPr="00272438">
                      <w:rPr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CC452A" w:rsidRDefault="00CB7E43" w:rsidP="00CC452A">
    <w:pPr>
      <w:pStyle w:val="a7"/>
    </w:pPr>
    <w:r>
      <w:fldChar w:fldCharType="begin"/>
    </w:r>
    <w:r>
      <w:instrText xml:space="preserve"> PAGE   \* MERGEFORMAT </w:instrText>
    </w:r>
    <w:r>
      <w:fldChar w:fldCharType="separate"/>
    </w:r>
    <w:r w:rsidR="000A1389">
      <w:rPr>
        <w:noProof/>
      </w:rPr>
      <w:t>114</w:t>
    </w:r>
    <w:r>
      <w:fldChar w:fldCharType="end"/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6C5CA4" w:rsidRDefault="00CB7E43" w:rsidP="001D0008">
    <w:pPr>
      <w:pStyle w:val="a7"/>
      <w:ind w:right="360" w:firstLine="36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0A1389">
      <w:rPr>
        <w:noProof/>
      </w:rPr>
      <w:t>115</w:t>
    </w:r>
    <w:r>
      <w:fldChar w:fldCharType="end"/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Default="00CB7E43" w:rsidP="00620435">
    <w:pPr>
      <w:pStyle w:val="a7"/>
      <w:framePr w:wrap="around" w:vAnchor="text" w:hAnchor="page" w:x="10254" w:y="45"/>
      <w:spacing w:line="240" w:lineRule="auto"/>
      <w:ind w:firstLine="0"/>
      <w:jc w:val="right"/>
      <w:rPr>
        <w:rStyle w:val="af4"/>
      </w:rPr>
    </w:pPr>
  </w:p>
  <w:p w:rsidR="00CB7E43" w:rsidRDefault="00CB7E43" w:rsidP="00620435">
    <w:pPr>
      <w:pStyle w:val="a7"/>
      <w:spacing w:line="240" w:lineRule="auto"/>
      <w:ind w:firstLine="0"/>
      <w:jc w:val="both"/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separate"/>
    </w:r>
    <w:r>
      <w:rPr>
        <w:rStyle w:val="af4"/>
        <w:noProof/>
      </w:rPr>
      <w:t>118</w:t>
    </w:r>
    <w:r>
      <w:rPr>
        <w:rStyle w:val="af4"/>
      </w:rPr>
      <w:fldChar w:fldCharType="end"/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Default="00CB7E43" w:rsidP="0054086E">
    <w:pPr>
      <w:pStyle w:val="a7"/>
      <w:spacing w:line="240" w:lineRule="auto"/>
      <w:ind w:firstLine="0"/>
      <w:jc w:val="right"/>
    </w:pPr>
    <w:r>
      <w:fldChar w:fldCharType="begin"/>
    </w:r>
    <w:r>
      <w:instrText>PAGE   \* MERGEFORMAT</w:instrText>
    </w:r>
    <w:r>
      <w:fldChar w:fldCharType="separate"/>
    </w:r>
    <w:r w:rsidR="000A1389">
      <w:rPr>
        <w:noProof/>
      </w:rPr>
      <w:t>119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6D1D" w:rsidRDefault="00116D1D">
      <w:r>
        <w:separator/>
      </w:r>
    </w:p>
  </w:footnote>
  <w:footnote w:type="continuationSeparator" w:id="0">
    <w:p w:rsidR="00116D1D" w:rsidRDefault="00116D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2820B5" w:rsidRDefault="00CB7E43" w:rsidP="003B43C8">
    <w:pPr>
      <w:pStyle w:val="a5"/>
      <w:spacing w:line="240" w:lineRule="auto"/>
      <w:ind w:firstLine="0"/>
      <w:rPr>
        <w:b/>
        <w:sz w:val="24"/>
        <w:szCs w:val="24"/>
      </w:rPr>
    </w:pPr>
    <w:r w:rsidRPr="002820B5">
      <w:rPr>
        <w:b/>
        <w:sz w:val="24"/>
        <w:szCs w:val="24"/>
      </w:rPr>
      <w:t>СП</w:t>
    </w:r>
    <w:r>
      <w:rPr>
        <w:b/>
        <w:sz w:val="24"/>
        <w:szCs w:val="24"/>
      </w:rPr>
      <w:t xml:space="preserve"> </w:t>
    </w:r>
    <w:r w:rsidRPr="002820B5">
      <w:rPr>
        <w:b/>
        <w:sz w:val="24"/>
        <w:szCs w:val="24"/>
      </w:rPr>
      <w:t>52.13330.2016</w:t>
    </w:r>
  </w:p>
  <w:p w:rsidR="00CB7E43" w:rsidRPr="002820B5" w:rsidRDefault="00CB7E43" w:rsidP="003B43C8">
    <w:pPr>
      <w:pStyle w:val="a5"/>
      <w:spacing w:line="240" w:lineRule="auto"/>
      <w:ind w:firstLine="0"/>
      <w:rPr>
        <w:b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2820B5" w:rsidRDefault="00CB7E43" w:rsidP="006E689E">
    <w:pPr>
      <w:pStyle w:val="a5"/>
      <w:spacing w:line="240" w:lineRule="auto"/>
      <w:ind w:firstLine="0"/>
      <w:jc w:val="right"/>
      <w:rPr>
        <w:b/>
        <w:sz w:val="24"/>
        <w:szCs w:val="24"/>
      </w:rPr>
    </w:pPr>
    <w:r w:rsidRPr="002820B5">
      <w:rPr>
        <w:b/>
        <w:sz w:val="24"/>
        <w:szCs w:val="24"/>
      </w:rPr>
      <w:t>СП</w:t>
    </w:r>
    <w:r>
      <w:rPr>
        <w:b/>
        <w:sz w:val="24"/>
        <w:szCs w:val="24"/>
      </w:rPr>
      <w:t xml:space="preserve"> </w:t>
    </w:r>
    <w:r w:rsidRPr="002820B5">
      <w:rPr>
        <w:b/>
        <w:sz w:val="24"/>
        <w:szCs w:val="24"/>
      </w:rPr>
      <w:t>52.13330.2016</w:t>
    </w:r>
  </w:p>
  <w:p w:rsidR="00CB7E43" w:rsidRPr="002820B5" w:rsidRDefault="00CB7E43" w:rsidP="006E689E">
    <w:pPr>
      <w:pStyle w:val="a5"/>
      <w:spacing w:line="240" w:lineRule="auto"/>
      <w:ind w:firstLine="0"/>
      <w:jc w:val="right"/>
      <w:rPr>
        <w:b/>
        <w:i/>
        <w:sz w:val="24"/>
        <w:szCs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B175EA" w:rsidRDefault="00CB7E43" w:rsidP="00FF33E2">
    <w:pPr>
      <w:pStyle w:val="a5"/>
      <w:spacing w:line="240" w:lineRule="auto"/>
      <w:ind w:firstLine="0"/>
      <w:rPr>
        <w:b/>
        <w:sz w:val="24"/>
        <w:szCs w:val="24"/>
      </w:rPr>
    </w:pPr>
    <w:r w:rsidRPr="00B175EA">
      <w:rPr>
        <w:b/>
        <w:sz w:val="24"/>
        <w:szCs w:val="24"/>
      </w:rPr>
      <w:t>СП</w:t>
    </w:r>
    <w:r>
      <w:rPr>
        <w:b/>
        <w:sz w:val="24"/>
        <w:szCs w:val="24"/>
      </w:rPr>
      <w:t xml:space="preserve"> </w:t>
    </w:r>
    <w:r w:rsidRPr="00B175EA">
      <w:rPr>
        <w:b/>
        <w:sz w:val="24"/>
        <w:szCs w:val="24"/>
      </w:rPr>
      <w:t>52.13330.2016</w:t>
    </w:r>
  </w:p>
  <w:p w:rsidR="00CB7E43" w:rsidRPr="00B175EA" w:rsidRDefault="00CB7E43" w:rsidP="00FF33E2">
    <w:pPr>
      <w:pStyle w:val="a5"/>
      <w:spacing w:line="240" w:lineRule="auto"/>
      <w:ind w:firstLine="0"/>
      <w:rPr>
        <w:b/>
        <w:i/>
        <w:sz w:val="24"/>
        <w:szCs w:val="24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B175EA" w:rsidRDefault="00CB7E43" w:rsidP="00FF33E2">
    <w:pPr>
      <w:pStyle w:val="a5"/>
      <w:spacing w:line="240" w:lineRule="auto"/>
      <w:ind w:firstLine="0"/>
      <w:jc w:val="right"/>
      <w:rPr>
        <w:b/>
        <w:sz w:val="24"/>
        <w:szCs w:val="24"/>
      </w:rPr>
    </w:pPr>
    <w:r w:rsidRPr="00B175EA">
      <w:rPr>
        <w:b/>
        <w:sz w:val="24"/>
        <w:szCs w:val="24"/>
      </w:rPr>
      <w:t>СП</w:t>
    </w:r>
    <w:r>
      <w:rPr>
        <w:b/>
        <w:sz w:val="24"/>
        <w:szCs w:val="24"/>
      </w:rPr>
      <w:t xml:space="preserve"> </w:t>
    </w:r>
    <w:r w:rsidRPr="00B175EA">
      <w:rPr>
        <w:b/>
        <w:sz w:val="24"/>
        <w:szCs w:val="24"/>
      </w:rPr>
      <w:t>52.13330.2016</w:t>
    </w:r>
  </w:p>
  <w:p w:rsidR="00CB7E43" w:rsidRPr="00B175EA" w:rsidRDefault="00CB7E43" w:rsidP="00FF33E2">
    <w:pPr>
      <w:pStyle w:val="a5"/>
      <w:spacing w:line="240" w:lineRule="auto"/>
      <w:ind w:firstLine="0"/>
      <w:jc w:val="right"/>
      <w:rPr>
        <w:b/>
        <w:i/>
        <w:sz w:val="24"/>
        <w:szCs w:val="24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B175EA" w:rsidRDefault="00CB7E43" w:rsidP="0013599D">
    <w:pPr>
      <w:pStyle w:val="a5"/>
      <w:spacing w:line="240" w:lineRule="auto"/>
      <w:ind w:firstLine="0"/>
      <w:rPr>
        <w:b/>
        <w:sz w:val="24"/>
        <w:szCs w:val="24"/>
      </w:rPr>
    </w:pPr>
    <w:r w:rsidRPr="00B175EA">
      <w:rPr>
        <w:b/>
        <w:sz w:val="24"/>
        <w:szCs w:val="24"/>
      </w:rPr>
      <w:t>СП</w:t>
    </w:r>
    <w:r>
      <w:rPr>
        <w:b/>
        <w:sz w:val="24"/>
        <w:szCs w:val="24"/>
      </w:rPr>
      <w:t xml:space="preserve"> </w:t>
    </w:r>
    <w:r w:rsidRPr="00B175EA">
      <w:rPr>
        <w:b/>
        <w:sz w:val="24"/>
        <w:szCs w:val="24"/>
      </w:rPr>
      <w:t>52.13330.2016</w:t>
    </w:r>
  </w:p>
  <w:p w:rsidR="00CB7E43" w:rsidRPr="00046B43" w:rsidRDefault="00CB7E43" w:rsidP="008E1B8D">
    <w:pPr>
      <w:pStyle w:val="a5"/>
      <w:spacing w:line="240" w:lineRule="auto"/>
      <w:ind w:firstLine="0"/>
      <w:rPr>
        <w:b/>
      </w:rPr>
    </w:pPr>
  </w:p>
  <w:p w:rsidR="00CB7E43" w:rsidRPr="008E1B8D" w:rsidRDefault="00CB7E43" w:rsidP="008E1B8D">
    <w:pPr>
      <w:pStyle w:val="a5"/>
      <w:jc w:val="both"/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50048" behindDoc="0" locked="0" layoutInCell="0" allowOverlap="1" wp14:anchorId="67F5B88D" wp14:editId="7DC03B91">
              <wp:simplePos x="0" y="0"/>
              <wp:positionH relativeFrom="page">
                <wp:posOffset>10046970</wp:posOffset>
              </wp:positionH>
              <wp:positionV relativeFrom="page">
                <wp:posOffset>1290955</wp:posOffset>
              </wp:positionV>
              <wp:extent cx="522605" cy="2611755"/>
              <wp:effectExtent l="0" t="0" r="3175" b="2540"/>
              <wp:wrapNone/>
              <wp:docPr id="20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2605" cy="26117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B7E43" w:rsidRPr="00272438" w:rsidRDefault="00CB7E43" w:rsidP="00E000DE">
                          <w:pPr>
                            <w:pStyle w:val="a5"/>
                            <w:spacing w:line="240" w:lineRule="auto"/>
                            <w:ind w:firstLine="0"/>
                            <w:jc w:val="both"/>
                          </w:pP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7" o:spid="_x0000_s1041" style="position:absolute;left:0;text-align:left;margin-left:791.1pt;margin-top:101.65pt;width:41.15pt;height:205.65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" o:allowincell="f" stroked="f">
              <v:textbox style="layout-flow:vertical">
                <w:txbxContent>
                  <w:p w:rsidR="00CB7E43" w:rsidRPr="00272438" w:rsidRDefault="00CB7E43" w:rsidP="00E000DE">
                    <w:pPr>
                      <w:pStyle w:val="a5"/>
                      <w:spacing w:line="240" w:lineRule="auto"/>
                      <w:ind w:firstLine="0"/>
                      <w:jc w:val="both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b/>
        <w:noProof/>
      </w:rPr>
      <mc:AlternateContent>
        <mc:Choice Requires="wps">
          <w:drawing>
            <wp:anchor distT="0" distB="0" distL="114300" distR="114300" simplePos="0" relativeHeight="251649024" behindDoc="0" locked="0" layoutInCell="0" allowOverlap="1" wp14:anchorId="58B5E019" wp14:editId="6CEC74B5">
              <wp:simplePos x="0" y="0"/>
              <wp:positionH relativeFrom="page">
                <wp:posOffset>203200</wp:posOffset>
              </wp:positionH>
              <wp:positionV relativeFrom="page">
                <wp:posOffset>1134110</wp:posOffset>
              </wp:positionV>
              <wp:extent cx="341630" cy="329565"/>
              <wp:effectExtent l="3175" t="635" r="0" b="3175"/>
              <wp:wrapNone/>
              <wp:docPr id="19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163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B7E43" w:rsidRPr="00272438" w:rsidRDefault="00CB7E43" w:rsidP="005B2868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272438"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 w:rsidRPr="00272438">
                            <w:rPr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272438"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9469D0">
                            <w:rPr>
                              <w:noProof/>
                              <w:sz w:val="20"/>
                              <w:szCs w:val="20"/>
                            </w:rPr>
                            <w:t>20</w:t>
                          </w:r>
                          <w:r w:rsidRPr="00272438">
                            <w:rPr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" o:spid="_x0000_s1042" style="position:absolute;left:0;text-align:left;margin-left:16pt;margin-top:89.3pt;width:26.9pt;height:25.95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" o:allowincell="f" stroked="f">
              <v:textbox style="layout-flow:vertical">
                <w:txbxContent>
                  <w:p w:rsidR="00CB7E43" w:rsidRPr="00272438" w:rsidRDefault="00CB7E43" w:rsidP="005B2868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272438">
                      <w:rPr>
                        <w:sz w:val="20"/>
                        <w:szCs w:val="20"/>
                      </w:rPr>
                      <w:fldChar w:fldCharType="begin"/>
                    </w:r>
                    <w:r w:rsidRPr="00272438">
                      <w:rPr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272438">
                      <w:rPr>
                        <w:sz w:val="20"/>
                        <w:szCs w:val="20"/>
                      </w:rPr>
                      <w:fldChar w:fldCharType="separate"/>
                    </w:r>
                    <w:r w:rsidR="009469D0">
                      <w:rPr>
                        <w:noProof/>
                        <w:sz w:val="20"/>
                        <w:szCs w:val="20"/>
                      </w:rPr>
                      <w:t>20</w:t>
                    </w:r>
                    <w:r w:rsidRPr="00272438">
                      <w:rPr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B175EA" w:rsidRDefault="00CB7E43" w:rsidP="0013599D">
    <w:pPr>
      <w:pStyle w:val="a5"/>
      <w:spacing w:line="240" w:lineRule="auto"/>
      <w:ind w:firstLine="0"/>
      <w:jc w:val="right"/>
      <w:rPr>
        <w:b/>
        <w:sz w:val="24"/>
        <w:szCs w:val="24"/>
      </w:rPr>
    </w:pPr>
    <w:r w:rsidRPr="00B175EA">
      <w:rPr>
        <w:b/>
        <w:sz w:val="24"/>
        <w:szCs w:val="24"/>
      </w:rPr>
      <w:t>СП</w:t>
    </w:r>
    <w:r>
      <w:rPr>
        <w:b/>
        <w:sz w:val="24"/>
        <w:szCs w:val="24"/>
      </w:rPr>
      <w:t xml:space="preserve"> </w:t>
    </w:r>
    <w:r w:rsidRPr="00B175EA">
      <w:rPr>
        <w:b/>
        <w:sz w:val="24"/>
        <w:szCs w:val="24"/>
      </w:rPr>
      <w:t>52.13330.2016</w:t>
    </w:r>
  </w:p>
  <w:p w:rsidR="00CB7E43" w:rsidRPr="00D039AB" w:rsidRDefault="00CB7E43" w:rsidP="00D039AB">
    <w:pPr>
      <w:pStyle w:val="a5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ED06C5" w:rsidRDefault="00CB7E43" w:rsidP="00190882">
    <w:pPr>
      <w:pStyle w:val="a5"/>
      <w:spacing w:line="240" w:lineRule="auto"/>
      <w:ind w:firstLine="0"/>
      <w:rPr>
        <w:b/>
        <w:sz w:val="24"/>
        <w:szCs w:val="24"/>
      </w:rPr>
    </w:pPr>
    <w:r w:rsidRPr="00ED06C5">
      <w:rPr>
        <w:b/>
        <w:sz w:val="24"/>
        <w:szCs w:val="24"/>
      </w:rPr>
      <w:t>СП 52.13330.2016</w:t>
    </w:r>
  </w:p>
  <w:p w:rsidR="00CB7E43" w:rsidRPr="00ED06C5" w:rsidRDefault="00CB7E43" w:rsidP="00190882">
    <w:pPr>
      <w:pStyle w:val="a5"/>
      <w:spacing w:line="240" w:lineRule="auto"/>
      <w:ind w:firstLine="0"/>
      <w:rPr>
        <w:sz w:val="24"/>
        <w:szCs w:val="24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ED06C5" w:rsidRDefault="00CB7E43" w:rsidP="00190882">
    <w:pPr>
      <w:pStyle w:val="a5"/>
      <w:spacing w:line="240" w:lineRule="auto"/>
      <w:ind w:firstLine="0"/>
      <w:jc w:val="right"/>
      <w:rPr>
        <w:b/>
        <w:sz w:val="24"/>
        <w:szCs w:val="24"/>
      </w:rPr>
    </w:pPr>
    <w:r w:rsidRPr="00ED06C5">
      <w:rPr>
        <w:b/>
        <w:sz w:val="24"/>
        <w:szCs w:val="24"/>
      </w:rPr>
      <w:t>СП 52.13330.2016</w:t>
    </w:r>
  </w:p>
  <w:p w:rsidR="00CB7E43" w:rsidRPr="00ED06C5" w:rsidRDefault="00CB7E43" w:rsidP="00190882">
    <w:pPr>
      <w:pStyle w:val="a5"/>
      <w:spacing w:line="240" w:lineRule="auto"/>
      <w:ind w:firstLine="0"/>
      <w:jc w:val="right"/>
      <w:rPr>
        <w:b/>
        <w:i/>
        <w:sz w:val="24"/>
        <w:szCs w:val="24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8172AF" w:rsidRDefault="00CB7E43" w:rsidP="008172AF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0" allowOverlap="1" wp14:anchorId="12AD5E32" wp14:editId="6826104D">
              <wp:simplePos x="0" y="0"/>
              <wp:positionH relativeFrom="page">
                <wp:posOffset>9908540</wp:posOffset>
              </wp:positionH>
              <wp:positionV relativeFrom="page">
                <wp:posOffset>861695</wp:posOffset>
              </wp:positionV>
              <wp:extent cx="534035" cy="2656205"/>
              <wp:effectExtent l="2540" t="4445" r="0" b="0"/>
              <wp:wrapNone/>
              <wp:docPr id="18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4035" cy="26562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B7E43" w:rsidRPr="00046B43" w:rsidRDefault="00CB7E43" w:rsidP="00FA6B62">
                          <w:pPr>
                            <w:pStyle w:val="a5"/>
                            <w:spacing w:line="240" w:lineRule="auto"/>
                            <w:ind w:firstLine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СП 52.13330.2016</w:t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2" o:spid="_x0000_s1043" style="position:absolute;left:0;text-align:left;margin-left:780.2pt;margin-top:67.85pt;width:42.05pt;height:209.15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" o:allowincell="f" stroked="f">
              <v:textbox style="layout-flow:vertical">
                <w:txbxContent>
                  <w:p w:rsidR="00CB7E43" w:rsidRPr="00046B43" w:rsidRDefault="00CB7E43" w:rsidP="00FA6B62">
                    <w:pPr>
                      <w:pStyle w:val="a5"/>
                      <w:spacing w:line="240" w:lineRule="auto"/>
                      <w:ind w:firstLine="0"/>
                      <w:rPr>
                        <w:b/>
                      </w:rPr>
                    </w:pPr>
                    <w:r>
                      <w:rPr>
                        <w:b/>
                      </w:rPr>
                      <w:t>СП 52.13330.2016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2003711E" wp14:editId="33410EE1">
              <wp:simplePos x="0" y="0"/>
              <wp:positionH relativeFrom="page">
                <wp:posOffset>322580</wp:posOffset>
              </wp:positionH>
              <wp:positionV relativeFrom="page">
                <wp:posOffset>1005205</wp:posOffset>
              </wp:positionV>
              <wp:extent cx="389255" cy="225425"/>
              <wp:effectExtent l="0" t="0" r="2540" b="0"/>
              <wp:wrapNone/>
              <wp:docPr id="17" name="Rectangl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9255" cy="225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B7E43" w:rsidRPr="00272438" w:rsidRDefault="00CB7E43" w:rsidP="00272438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272438"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 w:rsidRPr="00272438">
                            <w:rPr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272438"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9469D0">
                            <w:rPr>
                              <w:noProof/>
                              <w:sz w:val="20"/>
                              <w:szCs w:val="20"/>
                            </w:rPr>
                            <w:t>50</w:t>
                          </w:r>
                          <w:r w:rsidRPr="00272438">
                            <w:rPr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9" o:spid="_x0000_s1044" style="position:absolute;left:0;text-align:left;margin-left:25.4pt;margin-top:79.15pt;width:30.65pt;height:17.7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" o:allowincell="f" stroked="f">
              <v:textbox style="layout-flow:vertical">
                <w:txbxContent>
                  <w:p w:rsidR="00CB7E43" w:rsidRPr="00272438" w:rsidRDefault="00CB7E43" w:rsidP="00272438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272438">
                      <w:rPr>
                        <w:sz w:val="20"/>
                        <w:szCs w:val="20"/>
                      </w:rPr>
                      <w:fldChar w:fldCharType="begin"/>
                    </w:r>
                    <w:r w:rsidRPr="00272438">
                      <w:rPr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272438">
                      <w:rPr>
                        <w:sz w:val="20"/>
                        <w:szCs w:val="20"/>
                      </w:rPr>
                      <w:fldChar w:fldCharType="separate"/>
                    </w:r>
                    <w:r w:rsidR="009469D0">
                      <w:rPr>
                        <w:noProof/>
                        <w:sz w:val="20"/>
                        <w:szCs w:val="20"/>
                      </w:rPr>
                      <w:t>50</w:t>
                    </w:r>
                    <w:r w:rsidRPr="00272438">
                      <w:rPr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6B7B4D" w:rsidRDefault="00CB7E43" w:rsidP="006B7B4D">
    <w:pPr>
      <w:pStyle w:val="a5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FF3D05" w:rsidRDefault="00CB7E43" w:rsidP="002C1378">
    <w:pPr>
      <w:pStyle w:val="a5"/>
      <w:spacing w:line="240" w:lineRule="auto"/>
      <w:ind w:firstLine="0"/>
      <w:rPr>
        <w:b/>
        <w:sz w:val="24"/>
        <w:szCs w:val="24"/>
      </w:rPr>
    </w:pPr>
    <w:r w:rsidRPr="00FF3D05">
      <w:rPr>
        <w:b/>
        <w:sz w:val="24"/>
        <w:szCs w:val="24"/>
      </w:rPr>
      <w:t>СП 52.13330.2016</w:t>
    </w:r>
  </w:p>
  <w:p w:rsidR="00CB7E43" w:rsidRPr="00FF3D05" w:rsidRDefault="00CB7E43" w:rsidP="002C1378">
    <w:pPr>
      <w:pStyle w:val="a5"/>
      <w:spacing w:line="240" w:lineRule="auto"/>
      <w:ind w:firstLine="0"/>
      <w:rPr>
        <w:b/>
        <w:sz w:val="24"/>
        <w:szCs w:val="24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FF3D05" w:rsidRDefault="00CB7E43" w:rsidP="002C1378">
    <w:pPr>
      <w:pStyle w:val="a5"/>
      <w:spacing w:line="240" w:lineRule="auto"/>
      <w:ind w:firstLine="0"/>
      <w:jc w:val="right"/>
      <w:rPr>
        <w:b/>
        <w:sz w:val="24"/>
        <w:szCs w:val="24"/>
      </w:rPr>
    </w:pPr>
    <w:r w:rsidRPr="00FF3D05">
      <w:rPr>
        <w:b/>
        <w:sz w:val="24"/>
        <w:szCs w:val="24"/>
      </w:rPr>
      <w:t>СП 52.13330.2016</w:t>
    </w:r>
  </w:p>
  <w:p w:rsidR="00CB7E43" w:rsidRPr="00FF3D05" w:rsidRDefault="00CB7E43" w:rsidP="002C1378">
    <w:pPr>
      <w:pStyle w:val="a5"/>
      <w:spacing w:line="240" w:lineRule="auto"/>
      <w:ind w:firstLine="0"/>
      <w:jc w:val="right"/>
      <w:rPr>
        <w:b/>
        <w:sz w:val="24"/>
        <w:szCs w:val="24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8172AF" w:rsidRDefault="00CB7E43" w:rsidP="008172AF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0F6FE10D" wp14:editId="09AEEBBC">
              <wp:simplePos x="0" y="0"/>
              <wp:positionH relativeFrom="page">
                <wp:posOffset>148590</wp:posOffset>
              </wp:positionH>
              <wp:positionV relativeFrom="page">
                <wp:posOffset>1109345</wp:posOffset>
              </wp:positionV>
              <wp:extent cx="389255" cy="225425"/>
              <wp:effectExtent l="0" t="4445" r="0" b="0"/>
              <wp:wrapNone/>
              <wp:docPr id="13" name="Rectangl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9255" cy="225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B7E43" w:rsidRPr="00272438" w:rsidRDefault="00CB7E43" w:rsidP="00272438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272438"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 w:rsidRPr="00272438">
                            <w:rPr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272438"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C02229">
                            <w:rPr>
                              <w:noProof/>
                              <w:sz w:val="20"/>
                              <w:szCs w:val="20"/>
                            </w:rPr>
                            <w:t>70</w:t>
                          </w:r>
                          <w:r w:rsidRPr="00272438">
                            <w:rPr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32" o:spid="_x0000_s1048" style="position:absolute;left:0;text-align:left;margin-left:11.7pt;margin-top:87.35pt;width:30.65pt;height:17.7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" o:allowincell="f" stroked="f">
              <v:textbox style="layout-flow:vertical">
                <w:txbxContent>
                  <w:p w:rsidR="00CB7E43" w:rsidRPr="00272438" w:rsidRDefault="00CB7E43" w:rsidP="00272438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272438">
                      <w:rPr>
                        <w:sz w:val="20"/>
                        <w:szCs w:val="20"/>
                      </w:rPr>
                      <w:fldChar w:fldCharType="begin"/>
                    </w:r>
                    <w:r w:rsidRPr="00272438">
                      <w:rPr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272438">
                      <w:rPr>
                        <w:sz w:val="20"/>
                        <w:szCs w:val="20"/>
                      </w:rPr>
                      <w:fldChar w:fldCharType="separate"/>
                    </w:r>
                    <w:r w:rsidR="00C02229">
                      <w:rPr>
                        <w:noProof/>
                        <w:sz w:val="20"/>
                        <w:szCs w:val="20"/>
                      </w:rPr>
                      <w:t>70</w:t>
                    </w:r>
                    <w:r w:rsidRPr="00272438">
                      <w:rPr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52196406" wp14:editId="4F9648AB">
              <wp:simplePos x="0" y="0"/>
              <wp:positionH relativeFrom="page">
                <wp:posOffset>10050145</wp:posOffset>
              </wp:positionH>
              <wp:positionV relativeFrom="page">
                <wp:posOffset>1109345</wp:posOffset>
              </wp:positionV>
              <wp:extent cx="534035" cy="1983105"/>
              <wp:effectExtent l="1270" t="4445" r="0" b="3175"/>
              <wp:wrapNone/>
              <wp:docPr id="12" name="Rectangl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4035" cy="19831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B7E43" w:rsidRPr="00046B43" w:rsidRDefault="00CB7E43" w:rsidP="00FA6B62">
                          <w:pPr>
                            <w:pStyle w:val="a5"/>
                            <w:spacing w:line="240" w:lineRule="auto"/>
                            <w:ind w:firstLine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СП 52.13330.2016</w:t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30" o:spid="_x0000_s1049" style="position:absolute;left:0;text-align:left;margin-left:791.35pt;margin-top:87.35pt;width:42.05pt;height:156.1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" o:allowincell="f" stroked="f">
              <v:textbox style="layout-flow:vertical">
                <w:txbxContent>
                  <w:p w:rsidR="00CB7E43" w:rsidRPr="00046B43" w:rsidRDefault="00CB7E43" w:rsidP="00FA6B62">
                    <w:pPr>
                      <w:pStyle w:val="a5"/>
                      <w:spacing w:line="240" w:lineRule="auto"/>
                      <w:ind w:firstLine="0"/>
                      <w:rPr>
                        <w:b/>
                      </w:rPr>
                    </w:pPr>
                    <w:r>
                      <w:rPr>
                        <w:b/>
                      </w:rPr>
                      <w:t>СП 52.13330.2016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6F0744" w:rsidRDefault="00CB7E43" w:rsidP="006F0744">
    <w:pPr>
      <w:pStyle w:val="a5"/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A7500A" w:rsidRDefault="00CB7E43" w:rsidP="008E1B8D">
    <w:pPr>
      <w:pStyle w:val="a5"/>
      <w:spacing w:line="240" w:lineRule="auto"/>
      <w:ind w:firstLine="0"/>
      <w:rPr>
        <w:b/>
        <w:sz w:val="24"/>
        <w:szCs w:val="24"/>
      </w:rPr>
    </w:pPr>
    <w:r w:rsidRPr="00A7500A">
      <w:rPr>
        <w:b/>
        <w:sz w:val="24"/>
        <w:szCs w:val="24"/>
      </w:rPr>
      <w:t>СП 52.13330.2016</w:t>
    </w:r>
  </w:p>
  <w:p w:rsidR="00CB7E43" w:rsidRPr="00A7500A" w:rsidRDefault="00CB7E43" w:rsidP="008E1B8D">
    <w:pPr>
      <w:pStyle w:val="a5"/>
      <w:spacing w:line="240" w:lineRule="auto"/>
      <w:ind w:firstLine="0"/>
      <w:rPr>
        <w:b/>
        <w:sz w:val="24"/>
        <w:szCs w:val="24"/>
      </w:rPr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A7500A" w:rsidRDefault="00CB7E43" w:rsidP="00046B43">
    <w:pPr>
      <w:pStyle w:val="a5"/>
      <w:spacing w:line="240" w:lineRule="auto"/>
      <w:ind w:firstLine="0"/>
      <w:jc w:val="right"/>
      <w:rPr>
        <w:b/>
        <w:sz w:val="24"/>
        <w:szCs w:val="24"/>
      </w:rPr>
    </w:pPr>
    <w:r w:rsidRPr="00A7500A">
      <w:rPr>
        <w:b/>
        <w:sz w:val="24"/>
        <w:szCs w:val="24"/>
      </w:rPr>
      <w:t>СП 52.13330.2016</w:t>
    </w:r>
  </w:p>
  <w:p w:rsidR="00CB7E43" w:rsidRPr="00A7500A" w:rsidRDefault="00CB7E43" w:rsidP="00046B43">
    <w:pPr>
      <w:pStyle w:val="a5"/>
      <w:spacing w:line="240" w:lineRule="auto"/>
      <w:ind w:firstLine="0"/>
      <w:jc w:val="right"/>
      <w:rPr>
        <w:b/>
        <w:sz w:val="24"/>
        <w:szCs w:val="24"/>
      </w:rPr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046B43" w:rsidRDefault="00CB7E43" w:rsidP="008E1B8D">
    <w:pPr>
      <w:pStyle w:val="a5"/>
      <w:spacing w:line="240" w:lineRule="auto"/>
      <w:ind w:firstLine="0"/>
      <w:rPr>
        <w:b/>
      </w:rPr>
    </w:pPr>
    <w:r>
      <w:rPr>
        <w:b/>
      </w:rPr>
      <w:t xml:space="preserve"> </w:t>
    </w:r>
  </w:p>
  <w:p w:rsidR="00CB7E43" w:rsidRPr="008E1B8D" w:rsidRDefault="00CB7E43" w:rsidP="008E1B8D">
    <w:pPr>
      <w:pStyle w:val="a5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117C75D4" wp14:editId="1F6F14A7">
              <wp:simplePos x="0" y="0"/>
              <wp:positionH relativeFrom="page">
                <wp:posOffset>9883775</wp:posOffset>
              </wp:positionH>
              <wp:positionV relativeFrom="page">
                <wp:posOffset>1134110</wp:posOffset>
              </wp:positionV>
              <wp:extent cx="530225" cy="2463165"/>
              <wp:effectExtent l="0" t="635" r="0" b="3175"/>
              <wp:wrapNone/>
              <wp:docPr id="9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0225" cy="2463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B7E43" w:rsidRPr="00272438" w:rsidRDefault="00CB7E43" w:rsidP="00921815">
                          <w:r w:rsidRPr="00272438">
                            <w:rPr>
                              <w:b/>
                              <w:sz w:val="20"/>
                              <w:szCs w:val="20"/>
                            </w:rPr>
                            <w:t>СП</w:t>
                          </w:r>
                          <w:r>
                            <w:rPr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272438">
                            <w:rPr>
                              <w:b/>
                              <w:sz w:val="20"/>
                              <w:szCs w:val="20"/>
                            </w:rPr>
                            <w:t>52.13330.201</w:t>
                          </w:r>
                          <w:r>
                            <w:rPr>
                              <w:b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6" o:spid="_x0000_s1052" style="position:absolute;left:0;text-align:left;margin-left:778.25pt;margin-top:89.3pt;width:41.75pt;height:193.9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" o:allowincell="f" stroked="f">
              <v:textbox style="layout-flow:vertical">
                <w:txbxContent>
                  <w:p w:rsidR="00CB7E43" w:rsidRPr="00272438" w:rsidRDefault="00CB7E43" w:rsidP="00921815">
                    <w:r w:rsidRPr="00272438">
                      <w:rPr>
                        <w:b/>
                        <w:sz w:val="20"/>
                        <w:szCs w:val="20"/>
                      </w:rPr>
                      <w:t>СП</w:t>
                    </w:r>
                    <w:r>
                      <w:rPr>
                        <w:b/>
                        <w:sz w:val="20"/>
                        <w:szCs w:val="20"/>
                      </w:rPr>
                      <w:t xml:space="preserve"> </w:t>
                    </w:r>
                    <w:r w:rsidRPr="00272438">
                      <w:rPr>
                        <w:b/>
                        <w:sz w:val="20"/>
                        <w:szCs w:val="20"/>
                      </w:rPr>
                      <w:t>52.13330.201</w:t>
                    </w:r>
                    <w:r>
                      <w:rPr>
                        <w:b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0" allowOverlap="1" wp14:anchorId="6EC11164" wp14:editId="07B95283">
              <wp:simplePos x="0" y="0"/>
              <wp:positionH relativeFrom="page">
                <wp:posOffset>417830</wp:posOffset>
              </wp:positionH>
              <wp:positionV relativeFrom="page">
                <wp:posOffset>1197610</wp:posOffset>
              </wp:positionV>
              <wp:extent cx="341630" cy="329565"/>
              <wp:effectExtent l="0" t="0" r="2540" b="0"/>
              <wp:wrapNone/>
              <wp:docPr id="8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163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B7E43" w:rsidRPr="00272438" w:rsidRDefault="00CB7E43" w:rsidP="00272438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272438"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 w:rsidRPr="00272438">
                            <w:rPr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272438"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0A1389">
                            <w:rPr>
                              <w:noProof/>
                              <w:sz w:val="20"/>
                              <w:szCs w:val="20"/>
                            </w:rPr>
                            <w:t>86</w:t>
                          </w:r>
                          <w:r w:rsidRPr="00272438">
                            <w:rPr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" o:spid="_x0000_s1053" style="position:absolute;left:0;text-align:left;margin-left:32.9pt;margin-top:94.3pt;width:26.9pt;height:25.95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" o:allowincell="f" stroked="f">
              <v:textbox style="layout-flow:vertical">
                <w:txbxContent>
                  <w:p w:rsidR="00CB7E43" w:rsidRPr="00272438" w:rsidRDefault="00CB7E43" w:rsidP="00272438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272438">
                      <w:rPr>
                        <w:sz w:val="20"/>
                        <w:szCs w:val="20"/>
                      </w:rPr>
                      <w:fldChar w:fldCharType="begin"/>
                    </w:r>
                    <w:r w:rsidRPr="00272438">
                      <w:rPr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272438">
                      <w:rPr>
                        <w:sz w:val="20"/>
                        <w:szCs w:val="20"/>
                      </w:rPr>
                      <w:fldChar w:fldCharType="separate"/>
                    </w:r>
                    <w:r w:rsidR="000A1389">
                      <w:rPr>
                        <w:noProof/>
                        <w:sz w:val="20"/>
                        <w:szCs w:val="20"/>
                      </w:rPr>
                      <w:t>86</w:t>
                    </w:r>
                    <w:r w:rsidRPr="00272438">
                      <w:rPr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8172AF" w:rsidRDefault="00CB7E43" w:rsidP="008172AF">
    <w:pPr>
      <w:pStyle w:val="a5"/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220600" w:rsidRDefault="00CB7E43" w:rsidP="00D22D15">
    <w:pPr>
      <w:pStyle w:val="a5"/>
    </w:pP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Default="00CB7E43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18005718" wp14:editId="0156F6E8">
              <wp:simplePos x="0" y="0"/>
              <wp:positionH relativeFrom="page">
                <wp:posOffset>10182225</wp:posOffset>
              </wp:positionH>
              <wp:positionV relativeFrom="page">
                <wp:posOffset>933450</wp:posOffset>
              </wp:positionV>
              <wp:extent cx="429895" cy="5757545"/>
              <wp:effectExtent l="0" t="0" r="8255" b="0"/>
              <wp:wrapNone/>
              <wp:docPr id="5" name="Прямоугольник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29895" cy="57575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CB7E43" w:rsidRPr="008B34AE" w:rsidRDefault="00CB7E43" w:rsidP="00D22D15">
                          <w:pPr>
                            <w:rPr>
                              <w:rFonts w:ascii="Cambria" w:hAnsi="Cambria"/>
                              <w:b/>
                            </w:rPr>
                          </w:pP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Прямоугольник 5" o:spid="_x0000_s1056" style="position:absolute;left:0;text-align:left;margin-left:801.75pt;margin-top:73.5pt;width:33.85pt;height:453.3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" o:allowincell="f" stroked="f">
              <v:textbox style="layout-flow:vertical">
                <w:txbxContent>
                  <w:p w:rsidR="00CB7E43" w:rsidRPr="008B34AE" w:rsidRDefault="00CB7E43" w:rsidP="00D22D15">
                    <w:pPr>
                      <w:rPr>
                        <w:rFonts w:ascii="Cambria" w:hAnsi="Cambria"/>
                        <w:b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AA2901" w:rsidRDefault="00CB7E43" w:rsidP="00AA2901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9D15BB0" wp14:editId="7F1E2865">
              <wp:simplePos x="0" y="0"/>
              <wp:positionH relativeFrom="page">
                <wp:posOffset>10050145</wp:posOffset>
              </wp:positionH>
              <wp:positionV relativeFrom="page">
                <wp:posOffset>869950</wp:posOffset>
              </wp:positionV>
              <wp:extent cx="546100" cy="2296160"/>
              <wp:effectExtent l="1270" t="3175" r="0" b="0"/>
              <wp:wrapNone/>
              <wp:docPr id="4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100" cy="22961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B7E43" w:rsidRPr="00272438" w:rsidRDefault="00CB7E43" w:rsidP="00921815">
                          <w:r w:rsidRPr="00272438">
                            <w:rPr>
                              <w:b/>
                              <w:sz w:val="20"/>
                              <w:szCs w:val="20"/>
                            </w:rPr>
                            <w:t>СП</w:t>
                          </w:r>
                          <w:r>
                            <w:rPr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272438">
                            <w:rPr>
                              <w:b/>
                              <w:sz w:val="20"/>
                              <w:szCs w:val="20"/>
                            </w:rPr>
                            <w:t>52.13330.201</w:t>
                          </w:r>
                          <w:r>
                            <w:rPr>
                              <w:b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3" o:spid="_x0000_s1057" style="position:absolute;left:0;text-align:left;margin-left:791.35pt;margin-top:68.5pt;width:43pt;height:180.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" o:allowincell="f" stroked="f">
              <v:textbox style="layout-flow:vertical">
                <w:txbxContent>
                  <w:p w:rsidR="00CB7E43" w:rsidRPr="00272438" w:rsidRDefault="00CB7E43" w:rsidP="00921815">
                    <w:r w:rsidRPr="00272438">
                      <w:rPr>
                        <w:b/>
                        <w:sz w:val="20"/>
                        <w:szCs w:val="20"/>
                      </w:rPr>
                      <w:t>СП</w:t>
                    </w:r>
                    <w:r>
                      <w:rPr>
                        <w:b/>
                        <w:sz w:val="20"/>
                        <w:szCs w:val="20"/>
                      </w:rPr>
                      <w:t xml:space="preserve"> </w:t>
                    </w:r>
                    <w:r w:rsidRPr="00272438">
                      <w:rPr>
                        <w:b/>
                        <w:sz w:val="20"/>
                        <w:szCs w:val="20"/>
                      </w:rPr>
                      <w:t>52.13330.201</w:t>
                    </w:r>
                    <w:r>
                      <w:rPr>
                        <w:b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FB7590A" wp14:editId="42055222">
              <wp:simplePos x="0" y="0"/>
              <wp:positionH relativeFrom="page">
                <wp:posOffset>191770</wp:posOffset>
              </wp:positionH>
              <wp:positionV relativeFrom="page">
                <wp:posOffset>937260</wp:posOffset>
              </wp:positionV>
              <wp:extent cx="341630" cy="329565"/>
              <wp:effectExtent l="1270" t="3810" r="0" b="0"/>
              <wp:wrapNone/>
              <wp:docPr id="3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163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B7E43" w:rsidRPr="00272438" w:rsidRDefault="00CB7E43" w:rsidP="00272438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272438"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 w:rsidRPr="00272438">
                            <w:rPr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272438"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0A1389">
                            <w:rPr>
                              <w:noProof/>
                              <w:sz w:val="20"/>
                              <w:szCs w:val="20"/>
                            </w:rPr>
                            <w:t>106</w:t>
                          </w:r>
                          <w:r w:rsidRPr="00272438">
                            <w:rPr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2" o:spid="_x0000_s1058" style="position:absolute;left:0;text-align:left;margin-left:15.1pt;margin-top:73.8pt;width:26.9pt;height:25.9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" o:allowincell="f" stroked="f">
              <v:textbox style="layout-flow:vertical">
                <w:txbxContent>
                  <w:p w:rsidR="00CB7E43" w:rsidRPr="00272438" w:rsidRDefault="00CB7E43" w:rsidP="00272438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272438">
                      <w:rPr>
                        <w:sz w:val="20"/>
                        <w:szCs w:val="20"/>
                      </w:rPr>
                      <w:fldChar w:fldCharType="begin"/>
                    </w:r>
                    <w:r w:rsidRPr="00272438">
                      <w:rPr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272438">
                      <w:rPr>
                        <w:sz w:val="20"/>
                        <w:szCs w:val="20"/>
                      </w:rPr>
                      <w:fldChar w:fldCharType="separate"/>
                    </w:r>
                    <w:r w:rsidR="000A1389">
                      <w:rPr>
                        <w:noProof/>
                        <w:sz w:val="20"/>
                        <w:szCs w:val="20"/>
                      </w:rPr>
                      <w:t>106</w:t>
                    </w:r>
                    <w:r w:rsidRPr="00272438">
                      <w:rPr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AA2901" w:rsidRDefault="00CB7E43" w:rsidP="00AA2901">
    <w:pPr>
      <w:pStyle w:val="a5"/>
    </w:pP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E550B1" w:rsidRDefault="00CB7E43" w:rsidP="00921815">
    <w:pPr>
      <w:pStyle w:val="a5"/>
      <w:spacing w:line="240" w:lineRule="auto"/>
      <w:ind w:firstLine="0"/>
      <w:rPr>
        <w:b/>
        <w:sz w:val="24"/>
        <w:szCs w:val="24"/>
      </w:rPr>
    </w:pPr>
    <w:r w:rsidRPr="00E550B1">
      <w:rPr>
        <w:b/>
        <w:sz w:val="24"/>
        <w:szCs w:val="24"/>
      </w:rPr>
      <w:t>СП 52.13330.2016</w:t>
    </w:r>
  </w:p>
  <w:p w:rsidR="00CB7E43" w:rsidRPr="00E550B1" w:rsidRDefault="00CB7E43" w:rsidP="00921815">
    <w:pPr>
      <w:pStyle w:val="a5"/>
      <w:spacing w:line="240" w:lineRule="auto"/>
      <w:ind w:firstLine="0"/>
      <w:rPr>
        <w:b/>
        <w:i/>
        <w:sz w:val="24"/>
        <w:szCs w:val="24"/>
      </w:rPr>
    </w:pP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6F4450" w:rsidRDefault="00CB7E43" w:rsidP="00921815">
    <w:pPr>
      <w:pStyle w:val="a5"/>
      <w:spacing w:line="240" w:lineRule="auto"/>
      <w:ind w:firstLine="0"/>
      <w:jc w:val="right"/>
      <w:rPr>
        <w:b/>
        <w:sz w:val="24"/>
        <w:szCs w:val="24"/>
      </w:rPr>
    </w:pPr>
    <w:r w:rsidRPr="006F4450">
      <w:rPr>
        <w:b/>
        <w:sz w:val="24"/>
        <w:szCs w:val="24"/>
      </w:rPr>
      <w:t>СП 52.13330.2016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Pr="00C24A2A" w:rsidRDefault="00CB7E43" w:rsidP="00921815">
    <w:pPr>
      <w:pStyle w:val="a5"/>
      <w:spacing w:line="240" w:lineRule="auto"/>
      <w:ind w:firstLine="0"/>
      <w:rPr>
        <w:b/>
        <w:i/>
      </w:rPr>
    </w:pPr>
    <w:r>
      <w:rPr>
        <w:b/>
      </w:rPr>
      <w:t>СП 52.13330.2016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E43" w:rsidRDefault="00CB7E43" w:rsidP="001E73FC">
    <w:pPr>
      <w:pStyle w:val="a5"/>
      <w:spacing w:line="240" w:lineRule="auto"/>
      <w:ind w:firstLine="0"/>
      <w:jc w:val="right"/>
      <w:rPr>
        <w:b/>
      </w:rPr>
    </w:pPr>
    <w:r>
      <w:rPr>
        <w:b/>
      </w:rPr>
      <w:t>СП 52.13330.2016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2FE0182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650CB8"/>
    <w:multiLevelType w:val="hybridMultilevel"/>
    <w:tmpl w:val="67EC552A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>
    <w:nsid w:val="06B74538"/>
    <w:multiLevelType w:val="multilevel"/>
    <w:tmpl w:val="72D25D20"/>
    <w:lvl w:ilvl="0">
      <w:start w:val="2"/>
      <w:numFmt w:val="decimal"/>
      <w:lvlText w:val="%1."/>
      <w:lvlJc w:val="left"/>
      <w:pPr>
        <w:tabs>
          <w:tab w:val="num" w:pos="370"/>
        </w:tabs>
        <w:ind w:left="370" w:hanging="370"/>
      </w:pPr>
    </w:lvl>
    <w:lvl w:ilvl="1">
      <w:start w:val="1"/>
      <w:numFmt w:val="decimal"/>
      <w:pStyle w:val="2"/>
      <w:lvlText w:val="%1.%2."/>
      <w:lvlJc w:val="left"/>
      <w:pPr>
        <w:tabs>
          <w:tab w:val="num" w:pos="1079"/>
        </w:tabs>
        <w:ind w:left="1079" w:hanging="370"/>
      </w:pPr>
    </w:lvl>
    <w:lvl w:ilvl="2">
      <w:start w:val="1"/>
      <w:numFmt w:val="decimal"/>
      <w:lvlText w:val="%1.%2.%3."/>
      <w:lvlJc w:val="left"/>
      <w:pPr>
        <w:tabs>
          <w:tab w:val="num" w:pos="2138"/>
        </w:tabs>
        <w:ind w:left="2138" w:hanging="720"/>
      </w:pPr>
      <w:rPr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2847"/>
        </w:tabs>
        <w:ind w:left="2847" w:hanging="720"/>
      </w:pPr>
    </w:lvl>
    <w:lvl w:ilvl="4">
      <w:start w:val="1"/>
      <w:numFmt w:val="decimal"/>
      <w:lvlText w:val="%1.%2.%3.%4.%5."/>
      <w:lvlJc w:val="left"/>
      <w:pPr>
        <w:tabs>
          <w:tab w:val="num" w:pos="3916"/>
        </w:tabs>
        <w:ind w:left="3916" w:hanging="1080"/>
      </w:pPr>
    </w:lvl>
    <w:lvl w:ilvl="5">
      <w:start w:val="1"/>
      <w:numFmt w:val="decimal"/>
      <w:lvlText w:val="%1.%2.%3.%4.%5.%6."/>
      <w:lvlJc w:val="left"/>
      <w:pPr>
        <w:tabs>
          <w:tab w:val="num" w:pos="4625"/>
        </w:tabs>
        <w:ind w:left="462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694"/>
        </w:tabs>
        <w:ind w:left="5694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03"/>
        </w:tabs>
        <w:ind w:left="6403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472"/>
        </w:tabs>
        <w:ind w:left="7472" w:hanging="1800"/>
      </w:pPr>
    </w:lvl>
  </w:abstractNum>
  <w:abstractNum w:abstractNumId="3">
    <w:nsid w:val="0B403CD0"/>
    <w:multiLevelType w:val="multilevel"/>
    <w:tmpl w:val="CB224E1A"/>
    <w:lvl w:ilvl="0">
      <w:start w:val="1"/>
      <w:numFmt w:val="decimal"/>
      <w:lvlText w:val="%1"/>
      <w:lvlJc w:val="left"/>
      <w:pPr>
        <w:ind w:left="107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4330" w:hanging="360"/>
      </w:pPr>
      <w:rPr>
        <w:rFonts w:ascii="Times New Roman" w:eastAsia="Times New Roman" w:hAnsi="Times New Roman" w:cs="Times New Roman" w:hint="default"/>
        <w:b w:val="0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eastAsia="Times New Roman"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Times New Roman" w:hint="default"/>
      </w:rPr>
    </w:lvl>
  </w:abstractNum>
  <w:abstractNum w:abstractNumId="4">
    <w:nsid w:val="0BF31355"/>
    <w:multiLevelType w:val="multilevel"/>
    <w:tmpl w:val="981C139A"/>
    <w:styleLink w:val="111111"/>
    <w:lvl w:ilvl="0">
      <w:start w:val="1"/>
      <w:numFmt w:val="decimal"/>
      <w:lvlText w:val="%1"/>
      <w:lvlJc w:val="left"/>
      <w:pPr>
        <w:tabs>
          <w:tab w:val="num" w:pos="1211"/>
        </w:tabs>
        <w:ind w:left="1211" w:hanging="360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16282AE6"/>
    <w:multiLevelType w:val="hybridMultilevel"/>
    <w:tmpl w:val="A3600CBA"/>
    <w:lvl w:ilvl="0" w:tplc="2568862A">
      <w:start w:val="7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6">
    <w:nsid w:val="217E136B"/>
    <w:multiLevelType w:val="multilevel"/>
    <w:tmpl w:val="5388F854"/>
    <w:lvl w:ilvl="0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1987A97"/>
    <w:multiLevelType w:val="hybridMultilevel"/>
    <w:tmpl w:val="90046D3A"/>
    <w:lvl w:ilvl="0" w:tplc="D746477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>
    <w:nsid w:val="22F2621F"/>
    <w:multiLevelType w:val="hybridMultilevel"/>
    <w:tmpl w:val="D4BA9946"/>
    <w:lvl w:ilvl="0" w:tplc="BF5E195A">
      <w:start w:val="1"/>
      <w:numFmt w:val="decimal"/>
      <w:lvlText w:val="%1."/>
      <w:lvlJc w:val="left"/>
      <w:pPr>
        <w:ind w:left="610" w:hanging="360"/>
      </w:pPr>
      <w:rPr>
        <w:rFonts w:ascii="Times New Roman" w:hAnsi="Times New Roman" w:cs="Times New Roman" w:hint="default"/>
        <w:color w:val="4F62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8B5165"/>
    <w:multiLevelType w:val="hybridMultilevel"/>
    <w:tmpl w:val="E14CD750"/>
    <w:lvl w:ilvl="0" w:tplc="B19AE6E2">
      <w:start w:val="1"/>
      <w:numFmt w:val="decimal"/>
      <w:lvlText w:val="3.%1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0">
    <w:nsid w:val="296A02F6"/>
    <w:multiLevelType w:val="multilevel"/>
    <w:tmpl w:val="8BB6463A"/>
    <w:lvl w:ilvl="0">
      <w:start w:val="1"/>
      <w:numFmt w:val="decimal"/>
      <w:pStyle w:val="20"/>
      <w:lvlText w:val="%1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7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9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24" w:hanging="2160"/>
      </w:pPr>
      <w:rPr>
        <w:rFonts w:hint="default"/>
      </w:rPr>
    </w:lvl>
  </w:abstractNum>
  <w:abstractNum w:abstractNumId="11">
    <w:nsid w:val="29C5383C"/>
    <w:multiLevelType w:val="hybridMultilevel"/>
    <w:tmpl w:val="13A625F8"/>
    <w:lvl w:ilvl="0" w:tplc="AD9AA2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ADC01D8"/>
    <w:multiLevelType w:val="multilevel"/>
    <w:tmpl w:val="DB028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3">
    <w:nsid w:val="2B41155B"/>
    <w:multiLevelType w:val="multilevel"/>
    <w:tmpl w:val="3FEED90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3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pStyle w:val="4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14">
    <w:nsid w:val="331A1D91"/>
    <w:multiLevelType w:val="multilevel"/>
    <w:tmpl w:val="92D22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5">
    <w:nsid w:val="347C46EF"/>
    <w:multiLevelType w:val="multilevel"/>
    <w:tmpl w:val="1DE4366C"/>
    <w:lvl w:ilvl="0">
      <w:start w:val="15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48D37FE"/>
    <w:multiLevelType w:val="hybridMultilevel"/>
    <w:tmpl w:val="67386100"/>
    <w:lvl w:ilvl="0" w:tplc="D746477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35151688"/>
    <w:multiLevelType w:val="hybridMultilevel"/>
    <w:tmpl w:val="5F162AE6"/>
    <w:lvl w:ilvl="0" w:tplc="AD9AA2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8">
    <w:nsid w:val="3F6A7DDF"/>
    <w:multiLevelType w:val="hybridMultilevel"/>
    <w:tmpl w:val="053E85D2"/>
    <w:lvl w:ilvl="0" w:tplc="FDD22F1E">
      <w:start w:val="128"/>
      <w:numFmt w:val="bullet"/>
      <w:lvlText w:val=""/>
      <w:lvlJc w:val="left"/>
      <w:pPr>
        <w:ind w:left="644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>
    <w:nsid w:val="41B16B27"/>
    <w:multiLevelType w:val="multilevel"/>
    <w:tmpl w:val="FDC4090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0">
    <w:nsid w:val="43485E07"/>
    <w:multiLevelType w:val="multilevel"/>
    <w:tmpl w:val="969C569A"/>
    <w:lvl w:ilvl="0">
      <w:start w:val="3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none"/>
      <w:lvlText w:val="3.1.1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3%1.%2.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1">
    <w:nsid w:val="4C6753F5"/>
    <w:multiLevelType w:val="hybridMultilevel"/>
    <w:tmpl w:val="D8605C80"/>
    <w:lvl w:ilvl="0" w:tplc="FA60BC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6A5B21"/>
    <w:multiLevelType w:val="hybridMultilevel"/>
    <w:tmpl w:val="AC746318"/>
    <w:lvl w:ilvl="0" w:tplc="F8848B4E">
      <w:numFmt w:val="bullet"/>
      <w:lvlText w:val=""/>
      <w:lvlJc w:val="left"/>
      <w:pPr>
        <w:tabs>
          <w:tab w:val="num" w:pos="762"/>
        </w:tabs>
        <w:ind w:left="762" w:hanging="405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37"/>
        </w:tabs>
        <w:ind w:left="14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97"/>
        </w:tabs>
        <w:ind w:left="35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37"/>
        </w:tabs>
        <w:ind w:left="50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57"/>
        </w:tabs>
        <w:ind w:left="57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</w:rPr>
    </w:lvl>
  </w:abstractNum>
  <w:abstractNum w:abstractNumId="23">
    <w:nsid w:val="639066B2"/>
    <w:multiLevelType w:val="multilevel"/>
    <w:tmpl w:val="77B4957A"/>
    <w:lvl w:ilvl="0">
      <w:start w:val="6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  <w:color w:val="0070C0"/>
      </w:rPr>
    </w:lvl>
    <w:lvl w:ilvl="1">
      <w:start w:val="1"/>
      <w:numFmt w:val="decimal"/>
      <w:lvlText w:val="%1.%2"/>
      <w:lvlJc w:val="left"/>
      <w:pPr>
        <w:tabs>
          <w:tab w:val="num" w:pos="873"/>
        </w:tabs>
        <w:ind w:left="873" w:hanging="480"/>
      </w:pPr>
      <w:rPr>
        <w:rFonts w:hint="default"/>
        <w:color w:val="0070C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  <w:bCs/>
        <w:color w:val="FF0000"/>
      </w:rPr>
    </w:lvl>
    <w:lvl w:ilvl="3">
      <w:start w:val="1"/>
      <w:numFmt w:val="decimal"/>
      <w:lvlText w:val="%1.%2.%3.%4"/>
      <w:lvlJc w:val="left"/>
      <w:pPr>
        <w:tabs>
          <w:tab w:val="num" w:pos="1899"/>
        </w:tabs>
        <w:ind w:left="1899" w:hanging="720"/>
      </w:pPr>
      <w:rPr>
        <w:rFonts w:hint="default"/>
        <w:color w:val="0070C0"/>
      </w:rPr>
    </w:lvl>
    <w:lvl w:ilvl="4">
      <w:start w:val="1"/>
      <w:numFmt w:val="decimal"/>
      <w:lvlText w:val="%1.%2.%3.%4.%5"/>
      <w:lvlJc w:val="left"/>
      <w:pPr>
        <w:tabs>
          <w:tab w:val="num" w:pos="2652"/>
        </w:tabs>
        <w:ind w:left="2652" w:hanging="1080"/>
      </w:pPr>
      <w:rPr>
        <w:rFonts w:hint="default"/>
        <w:color w:val="0070C0"/>
      </w:rPr>
    </w:lvl>
    <w:lvl w:ilvl="5">
      <w:start w:val="1"/>
      <w:numFmt w:val="decimal"/>
      <w:lvlText w:val="%1.%2.%3.%4.%5.%6"/>
      <w:lvlJc w:val="left"/>
      <w:pPr>
        <w:tabs>
          <w:tab w:val="num" w:pos="3045"/>
        </w:tabs>
        <w:ind w:left="3045" w:hanging="1080"/>
      </w:pPr>
      <w:rPr>
        <w:rFonts w:hint="default"/>
        <w:color w:val="0070C0"/>
      </w:rPr>
    </w:lvl>
    <w:lvl w:ilvl="6">
      <w:start w:val="1"/>
      <w:numFmt w:val="decimal"/>
      <w:lvlText w:val="%1.%2.%3.%4.%5.%6.%7"/>
      <w:lvlJc w:val="left"/>
      <w:pPr>
        <w:tabs>
          <w:tab w:val="num" w:pos="3798"/>
        </w:tabs>
        <w:ind w:left="3798" w:hanging="1440"/>
      </w:pPr>
      <w:rPr>
        <w:rFonts w:hint="default"/>
        <w:color w:val="0070C0"/>
      </w:rPr>
    </w:lvl>
    <w:lvl w:ilvl="7">
      <w:start w:val="1"/>
      <w:numFmt w:val="decimal"/>
      <w:lvlText w:val="%1.%2.%3.%4.%5.%6.%7.%8"/>
      <w:lvlJc w:val="left"/>
      <w:pPr>
        <w:tabs>
          <w:tab w:val="num" w:pos="4191"/>
        </w:tabs>
        <w:ind w:left="4191" w:hanging="1440"/>
      </w:pPr>
      <w:rPr>
        <w:rFonts w:hint="default"/>
        <w:color w:val="0070C0"/>
      </w:rPr>
    </w:lvl>
    <w:lvl w:ilvl="8">
      <w:start w:val="1"/>
      <w:numFmt w:val="decimal"/>
      <w:lvlText w:val="%1.%2.%3.%4.%5.%6.%7.%8.%9"/>
      <w:lvlJc w:val="left"/>
      <w:pPr>
        <w:tabs>
          <w:tab w:val="num" w:pos="4944"/>
        </w:tabs>
        <w:ind w:left="4944" w:hanging="1800"/>
      </w:pPr>
      <w:rPr>
        <w:rFonts w:hint="default"/>
        <w:color w:val="0070C0"/>
      </w:rPr>
    </w:lvl>
  </w:abstractNum>
  <w:abstractNum w:abstractNumId="24">
    <w:nsid w:val="6B2834E9"/>
    <w:multiLevelType w:val="multilevel"/>
    <w:tmpl w:val="3D8A3008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61"/>
      <w:numFmt w:val="decimal"/>
      <w:lvlText w:val="%1.%2"/>
      <w:lvlJc w:val="left"/>
      <w:pPr>
        <w:ind w:left="1092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5">
    <w:nsid w:val="70D44A5A"/>
    <w:multiLevelType w:val="multilevel"/>
    <w:tmpl w:val="3C5CEA0A"/>
    <w:lvl w:ilvl="0">
      <w:start w:val="15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1B449E9"/>
    <w:multiLevelType w:val="hybridMultilevel"/>
    <w:tmpl w:val="AC0AAEAA"/>
    <w:lvl w:ilvl="0" w:tplc="A470001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>
    <w:nsid w:val="78215562"/>
    <w:multiLevelType w:val="hybridMultilevel"/>
    <w:tmpl w:val="E14CD750"/>
    <w:lvl w:ilvl="0" w:tplc="B19AE6E2">
      <w:start w:val="1"/>
      <w:numFmt w:val="decimal"/>
      <w:lvlText w:val="3.%1"/>
      <w:lvlJc w:val="left"/>
      <w:pPr>
        <w:ind w:left="107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8">
    <w:nsid w:val="7F8E42D6"/>
    <w:multiLevelType w:val="singleLevel"/>
    <w:tmpl w:val="9474A714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num w:numId="1">
    <w:abstractNumId w:val="20"/>
  </w:num>
  <w:num w:numId="2">
    <w:abstractNumId w:val="2"/>
  </w:num>
  <w:num w:numId="3">
    <w:abstractNumId w:val="13"/>
  </w:num>
  <w:num w:numId="4">
    <w:abstractNumId w:val="10"/>
  </w:num>
  <w:num w:numId="5">
    <w:abstractNumId w:val="22"/>
  </w:num>
  <w:num w:numId="6">
    <w:abstractNumId w:val="4"/>
  </w:num>
  <w:num w:numId="7">
    <w:abstractNumId w:val="8"/>
  </w:num>
  <w:num w:numId="8">
    <w:abstractNumId w:val="21"/>
  </w:num>
  <w:num w:numId="9">
    <w:abstractNumId w:val="11"/>
  </w:num>
  <w:num w:numId="10">
    <w:abstractNumId w:val="1"/>
  </w:num>
  <w:num w:numId="11">
    <w:abstractNumId w:val="9"/>
  </w:num>
  <w:num w:numId="12">
    <w:abstractNumId w:val="27"/>
  </w:num>
  <w:num w:numId="13">
    <w:abstractNumId w:val="6"/>
  </w:num>
  <w:num w:numId="14">
    <w:abstractNumId w:val="15"/>
  </w:num>
  <w:num w:numId="15">
    <w:abstractNumId w:val="25"/>
  </w:num>
  <w:num w:numId="16">
    <w:abstractNumId w:val="12"/>
  </w:num>
  <w:num w:numId="17">
    <w:abstractNumId w:val="14"/>
  </w:num>
  <w:num w:numId="18">
    <w:abstractNumId w:val="28"/>
  </w:num>
  <w:num w:numId="19">
    <w:abstractNumId w:val="17"/>
  </w:num>
  <w:num w:numId="20">
    <w:abstractNumId w:val="16"/>
  </w:num>
  <w:num w:numId="21">
    <w:abstractNumId w:val="7"/>
  </w:num>
  <w:num w:numId="22">
    <w:abstractNumId w:val="5"/>
  </w:num>
  <w:num w:numId="23">
    <w:abstractNumId w:val="19"/>
  </w:num>
  <w:num w:numId="24">
    <w:abstractNumId w:val="3"/>
  </w:num>
  <w:num w:numId="25">
    <w:abstractNumId w:val="24"/>
  </w:num>
  <w:num w:numId="26">
    <w:abstractNumId w:val="18"/>
  </w:num>
  <w:num w:numId="27">
    <w:abstractNumId w:val="23"/>
  </w:num>
  <w:num w:numId="28">
    <w:abstractNumId w:val="26"/>
  </w:num>
  <w:num w:numId="29">
    <w:abstractNumId w:val="2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0"/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doNotHyphenateCaps/>
  <w:evenAndOddHeaders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2D9F"/>
    <w:rsid w:val="000016AF"/>
    <w:rsid w:val="00002AB1"/>
    <w:rsid w:val="00003AE2"/>
    <w:rsid w:val="000048B9"/>
    <w:rsid w:val="00005CF9"/>
    <w:rsid w:val="00007757"/>
    <w:rsid w:val="00010E4C"/>
    <w:rsid w:val="000134E2"/>
    <w:rsid w:val="00013D07"/>
    <w:rsid w:val="00013D59"/>
    <w:rsid w:val="00013F4C"/>
    <w:rsid w:val="0001433A"/>
    <w:rsid w:val="00014791"/>
    <w:rsid w:val="000147DC"/>
    <w:rsid w:val="00014C9F"/>
    <w:rsid w:val="00014F80"/>
    <w:rsid w:val="00015975"/>
    <w:rsid w:val="00016440"/>
    <w:rsid w:val="00017127"/>
    <w:rsid w:val="00017554"/>
    <w:rsid w:val="000218BD"/>
    <w:rsid w:val="000219D8"/>
    <w:rsid w:val="00021D50"/>
    <w:rsid w:val="000224B2"/>
    <w:rsid w:val="000224F9"/>
    <w:rsid w:val="00022958"/>
    <w:rsid w:val="00023172"/>
    <w:rsid w:val="00025B68"/>
    <w:rsid w:val="00025D37"/>
    <w:rsid w:val="00026831"/>
    <w:rsid w:val="00032583"/>
    <w:rsid w:val="0003616E"/>
    <w:rsid w:val="000374DC"/>
    <w:rsid w:val="00037753"/>
    <w:rsid w:val="00037820"/>
    <w:rsid w:val="00043EB6"/>
    <w:rsid w:val="000441F7"/>
    <w:rsid w:val="0004485B"/>
    <w:rsid w:val="00045317"/>
    <w:rsid w:val="00045A1C"/>
    <w:rsid w:val="00046B43"/>
    <w:rsid w:val="00046C1A"/>
    <w:rsid w:val="00047C92"/>
    <w:rsid w:val="0005021C"/>
    <w:rsid w:val="000505AA"/>
    <w:rsid w:val="0005061A"/>
    <w:rsid w:val="00050C5D"/>
    <w:rsid w:val="000514B7"/>
    <w:rsid w:val="00051EFF"/>
    <w:rsid w:val="00052582"/>
    <w:rsid w:val="0005458F"/>
    <w:rsid w:val="000608F8"/>
    <w:rsid w:val="00060F0D"/>
    <w:rsid w:val="00061F8E"/>
    <w:rsid w:val="00062807"/>
    <w:rsid w:val="00062A34"/>
    <w:rsid w:val="0006366C"/>
    <w:rsid w:val="00064686"/>
    <w:rsid w:val="00064773"/>
    <w:rsid w:val="00064C3B"/>
    <w:rsid w:val="00064FF0"/>
    <w:rsid w:val="00066D8F"/>
    <w:rsid w:val="00070AEE"/>
    <w:rsid w:val="00070ECF"/>
    <w:rsid w:val="00070F07"/>
    <w:rsid w:val="00072216"/>
    <w:rsid w:val="0007226D"/>
    <w:rsid w:val="000722B0"/>
    <w:rsid w:val="00073161"/>
    <w:rsid w:val="000739BE"/>
    <w:rsid w:val="0007458B"/>
    <w:rsid w:val="00075BF5"/>
    <w:rsid w:val="000773E8"/>
    <w:rsid w:val="000802C0"/>
    <w:rsid w:val="00085E63"/>
    <w:rsid w:val="00086A96"/>
    <w:rsid w:val="000904A0"/>
    <w:rsid w:val="00091438"/>
    <w:rsid w:val="00093F80"/>
    <w:rsid w:val="00094785"/>
    <w:rsid w:val="00095D5F"/>
    <w:rsid w:val="00096816"/>
    <w:rsid w:val="000A0069"/>
    <w:rsid w:val="000A1389"/>
    <w:rsid w:val="000A29DD"/>
    <w:rsid w:val="000A40FF"/>
    <w:rsid w:val="000A5B1E"/>
    <w:rsid w:val="000A5C4B"/>
    <w:rsid w:val="000A6316"/>
    <w:rsid w:val="000A6361"/>
    <w:rsid w:val="000A72D7"/>
    <w:rsid w:val="000A7B3D"/>
    <w:rsid w:val="000B035E"/>
    <w:rsid w:val="000B1477"/>
    <w:rsid w:val="000B157A"/>
    <w:rsid w:val="000B2732"/>
    <w:rsid w:val="000B27A3"/>
    <w:rsid w:val="000B2B8B"/>
    <w:rsid w:val="000B4833"/>
    <w:rsid w:val="000B485A"/>
    <w:rsid w:val="000B7F60"/>
    <w:rsid w:val="000C0CB1"/>
    <w:rsid w:val="000C0ED3"/>
    <w:rsid w:val="000C1664"/>
    <w:rsid w:val="000C48D4"/>
    <w:rsid w:val="000C4A27"/>
    <w:rsid w:val="000C5861"/>
    <w:rsid w:val="000D0299"/>
    <w:rsid w:val="000D19D9"/>
    <w:rsid w:val="000D1D4C"/>
    <w:rsid w:val="000D2B7F"/>
    <w:rsid w:val="000D35A4"/>
    <w:rsid w:val="000D3E0A"/>
    <w:rsid w:val="000D47F6"/>
    <w:rsid w:val="000D4C22"/>
    <w:rsid w:val="000D64B4"/>
    <w:rsid w:val="000D6814"/>
    <w:rsid w:val="000D6E92"/>
    <w:rsid w:val="000D7ED2"/>
    <w:rsid w:val="000E2944"/>
    <w:rsid w:val="000E3460"/>
    <w:rsid w:val="000E3B2E"/>
    <w:rsid w:val="000E4307"/>
    <w:rsid w:val="000E452F"/>
    <w:rsid w:val="000E45C8"/>
    <w:rsid w:val="000E5F31"/>
    <w:rsid w:val="000E66B8"/>
    <w:rsid w:val="000E69C3"/>
    <w:rsid w:val="000E71A4"/>
    <w:rsid w:val="000E7FBB"/>
    <w:rsid w:val="000F2788"/>
    <w:rsid w:val="000F429C"/>
    <w:rsid w:val="000F51BE"/>
    <w:rsid w:val="000F63F4"/>
    <w:rsid w:val="000F691B"/>
    <w:rsid w:val="000F6F01"/>
    <w:rsid w:val="000F793E"/>
    <w:rsid w:val="001042F8"/>
    <w:rsid w:val="00105C8E"/>
    <w:rsid w:val="0010713F"/>
    <w:rsid w:val="00107968"/>
    <w:rsid w:val="0011179E"/>
    <w:rsid w:val="001121D5"/>
    <w:rsid w:val="00115E41"/>
    <w:rsid w:val="00116086"/>
    <w:rsid w:val="0011658A"/>
    <w:rsid w:val="00116D1D"/>
    <w:rsid w:val="00120A4A"/>
    <w:rsid w:val="001218C0"/>
    <w:rsid w:val="0012198A"/>
    <w:rsid w:val="001222C7"/>
    <w:rsid w:val="001225BE"/>
    <w:rsid w:val="001226E0"/>
    <w:rsid w:val="00123A7D"/>
    <w:rsid w:val="00124952"/>
    <w:rsid w:val="00125168"/>
    <w:rsid w:val="00125B33"/>
    <w:rsid w:val="001265C2"/>
    <w:rsid w:val="00126E5D"/>
    <w:rsid w:val="00127795"/>
    <w:rsid w:val="001314CC"/>
    <w:rsid w:val="00131883"/>
    <w:rsid w:val="00132DAC"/>
    <w:rsid w:val="00133726"/>
    <w:rsid w:val="0013375C"/>
    <w:rsid w:val="00133BFE"/>
    <w:rsid w:val="001349C4"/>
    <w:rsid w:val="00134D6B"/>
    <w:rsid w:val="0013599D"/>
    <w:rsid w:val="00135AB2"/>
    <w:rsid w:val="00135FC6"/>
    <w:rsid w:val="00136914"/>
    <w:rsid w:val="00136A77"/>
    <w:rsid w:val="00136EC1"/>
    <w:rsid w:val="00137A68"/>
    <w:rsid w:val="0014159A"/>
    <w:rsid w:val="00141890"/>
    <w:rsid w:val="0014196C"/>
    <w:rsid w:val="0014242F"/>
    <w:rsid w:val="001431BE"/>
    <w:rsid w:val="001434D2"/>
    <w:rsid w:val="00143A54"/>
    <w:rsid w:val="00143D32"/>
    <w:rsid w:val="00144506"/>
    <w:rsid w:val="00150A53"/>
    <w:rsid w:val="00151914"/>
    <w:rsid w:val="00152323"/>
    <w:rsid w:val="00152D26"/>
    <w:rsid w:val="00152DA7"/>
    <w:rsid w:val="001544CA"/>
    <w:rsid w:val="0015547E"/>
    <w:rsid w:val="00155E7E"/>
    <w:rsid w:val="001566C2"/>
    <w:rsid w:val="00157065"/>
    <w:rsid w:val="001570F2"/>
    <w:rsid w:val="00157662"/>
    <w:rsid w:val="00162CCB"/>
    <w:rsid w:val="00163705"/>
    <w:rsid w:val="00164424"/>
    <w:rsid w:val="001645C5"/>
    <w:rsid w:val="00164E98"/>
    <w:rsid w:val="0016562F"/>
    <w:rsid w:val="00165E2D"/>
    <w:rsid w:val="00170210"/>
    <w:rsid w:val="00173432"/>
    <w:rsid w:val="00173616"/>
    <w:rsid w:val="00173816"/>
    <w:rsid w:val="00173903"/>
    <w:rsid w:val="0017680B"/>
    <w:rsid w:val="00177086"/>
    <w:rsid w:val="00177E8C"/>
    <w:rsid w:val="001803CC"/>
    <w:rsid w:val="00181641"/>
    <w:rsid w:val="00181686"/>
    <w:rsid w:val="0018191F"/>
    <w:rsid w:val="0018269F"/>
    <w:rsid w:val="00182779"/>
    <w:rsid w:val="00182EDB"/>
    <w:rsid w:val="0018311F"/>
    <w:rsid w:val="001833BD"/>
    <w:rsid w:val="00186011"/>
    <w:rsid w:val="00186522"/>
    <w:rsid w:val="00190882"/>
    <w:rsid w:val="00190C78"/>
    <w:rsid w:val="00190EE2"/>
    <w:rsid w:val="00191B76"/>
    <w:rsid w:val="0019252D"/>
    <w:rsid w:val="00192E04"/>
    <w:rsid w:val="00194032"/>
    <w:rsid w:val="00194182"/>
    <w:rsid w:val="00195D89"/>
    <w:rsid w:val="0019629B"/>
    <w:rsid w:val="001964E8"/>
    <w:rsid w:val="00196A7A"/>
    <w:rsid w:val="001977D1"/>
    <w:rsid w:val="001A140F"/>
    <w:rsid w:val="001A177E"/>
    <w:rsid w:val="001A1957"/>
    <w:rsid w:val="001A1FB8"/>
    <w:rsid w:val="001A317E"/>
    <w:rsid w:val="001A382B"/>
    <w:rsid w:val="001A38B3"/>
    <w:rsid w:val="001A4DE9"/>
    <w:rsid w:val="001A653A"/>
    <w:rsid w:val="001A6C3A"/>
    <w:rsid w:val="001A6C6D"/>
    <w:rsid w:val="001A77F2"/>
    <w:rsid w:val="001B1347"/>
    <w:rsid w:val="001B1AD6"/>
    <w:rsid w:val="001B6C45"/>
    <w:rsid w:val="001B7A59"/>
    <w:rsid w:val="001B7C50"/>
    <w:rsid w:val="001B7EE7"/>
    <w:rsid w:val="001C17F4"/>
    <w:rsid w:val="001C1C9A"/>
    <w:rsid w:val="001C1E01"/>
    <w:rsid w:val="001C5A89"/>
    <w:rsid w:val="001C6027"/>
    <w:rsid w:val="001C6171"/>
    <w:rsid w:val="001C6802"/>
    <w:rsid w:val="001C6810"/>
    <w:rsid w:val="001D0008"/>
    <w:rsid w:val="001D07AC"/>
    <w:rsid w:val="001D2A1E"/>
    <w:rsid w:val="001D2B45"/>
    <w:rsid w:val="001D45F4"/>
    <w:rsid w:val="001D6B50"/>
    <w:rsid w:val="001D7149"/>
    <w:rsid w:val="001D7AED"/>
    <w:rsid w:val="001D7CC2"/>
    <w:rsid w:val="001D7E59"/>
    <w:rsid w:val="001E0A71"/>
    <w:rsid w:val="001E17FD"/>
    <w:rsid w:val="001E540A"/>
    <w:rsid w:val="001E5EE3"/>
    <w:rsid w:val="001E6976"/>
    <w:rsid w:val="001E73FC"/>
    <w:rsid w:val="001F11F0"/>
    <w:rsid w:val="001F1895"/>
    <w:rsid w:val="001F3D44"/>
    <w:rsid w:val="001F474B"/>
    <w:rsid w:val="001F5708"/>
    <w:rsid w:val="001F5BC7"/>
    <w:rsid w:val="001F67EE"/>
    <w:rsid w:val="001F781A"/>
    <w:rsid w:val="001F7ADF"/>
    <w:rsid w:val="00200854"/>
    <w:rsid w:val="00205563"/>
    <w:rsid w:val="00205DA8"/>
    <w:rsid w:val="002061F0"/>
    <w:rsid w:val="00206469"/>
    <w:rsid w:val="0020702E"/>
    <w:rsid w:val="00207ADE"/>
    <w:rsid w:val="00207CB5"/>
    <w:rsid w:val="00210096"/>
    <w:rsid w:val="00210690"/>
    <w:rsid w:val="00210E29"/>
    <w:rsid w:val="00214CB4"/>
    <w:rsid w:val="00215EC2"/>
    <w:rsid w:val="00216694"/>
    <w:rsid w:val="00216EE5"/>
    <w:rsid w:val="002176AF"/>
    <w:rsid w:val="00217842"/>
    <w:rsid w:val="002179B2"/>
    <w:rsid w:val="00217A22"/>
    <w:rsid w:val="00217D36"/>
    <w:rsid w:val="0022037E"/>
    <w:rsid w:val="00225B41"/>
    <w:rsid w:val="00226288"/>
    <w:rsid w:val="00226848"/>
    <w:rsid w:val="00232AC4"/>
    <w:rsid w:val="00233029"/>
    <w:rsid w:val="002333F1"/>
    <w:rsid w:val="00233567"/>
    <w:rsid w:val="00233593"/>
    <w:rsid w:val="00233E1F"/>
    <w:rsid w:val="0023407A"/>
    <w:rsid w:val="0023424D"/>
    <w:rsid w:val="00234C14"/>
    <w:rsid w:val="00235696"/>
    <w:rsid w:val="00236776"/>
    <w:rsid w:val="00236F61"/>
    <w:rsid w:val="00241A9C"/>
    <w:rsid w:val="00242B4A"/>
    <w:rsid w:val="00244143"/>
    <w:rsid w:val="00244D50"/>
    <w:rsid w:val="00245AFE"/>
    <w:rsid w:val="00245BA2"/>
    <w:rsid w:val="00250AF6"/>
    <w:rsid w:val="00250BCF"/>
    <w:rsid w:val="00250DE2"/>
    <w:rsid w:val="00253585"/>
    <w:rsid w:val="00253BA9"/>
    <w:rsid w:val="00254A35"/>
    <w:rsid w:val="0025538A"/>
    <w:rsid w:val="00255974"/>
    <w:rsid w:val="0025664D"/>
    <w:rsid w:val="00256E4B"/>
    <w:rsid w:val="00257336"/>
    <w:rsid w:val="002573B8"/>
    <w:rsid w:val="00257DB8"/>
    <w:rsid w:val="00260AFC"/>
    <w:rsid w:val="0026158A"/>
    <w:rsid w:val="002616D8"/>
    <w:rsid w:val="002628D6"/>
    <w:rsid w:val="002638BD"/>
    <w:rsid w:val="00263F0F"/>
    <w:rsid w:val="00265D7A"/>
    <w:rsid w:val="00265F6C"/>
    <w:rsid w:val="002704E2"/>
    <w:rsid w:val="002707D9"/>
    <w:rsid w:val="00270CAB"/>
    <w:rsid w:val="002716D9"/>
    <w:rsid w:val="00272438"/>
    <w:rsid w:val="00273007"/>
    <w:rsid w:val="00273C21"/>
    <w:rsid w:val="00273C39"/>
    <w:rsid w:val="00273DC7"/>
    <w:rsid w:val="00274A07"/>
    <w:rsid w:val="00276BEF"/>
    <w:rsid w:val="00276D13"/>
    <w:rsid w:val="00280195"/>
    <w:rsid w:val="00280D46"/>
    <w:rsid w:val="00281157"/>
    <w:rsid w:val="00281754"/>
    <w:rsid w:val="00281F7E"/>
    <w:rsid w:val="002820B5"/>
    <w:rsid w:val="002830F5"/>
    <w:rsid w:val="00283753"/>
    <w:rsid w:val="0028402E"/>
    <w:rsid w:val="002853CE"/>
    <w:rsid w:val="002854EB"/>
    <w:rsid w:val="002872F3"/>
    <w:rsid w:val="00287E25"/>
    <w:rsid w:val="00290049"/>
    <w:rsid w:val="00290CF5"/>
    <w:rsid w:val="002925DC"/>
    <w:rsid w:val="00292E3F"/>
    <w:rsid w:val="0029438D"/>
    <w:rsid w:val="00295111"/>
    <w:rsid w:val="0029528A"/>
    <w:rsid w:val="00295B2C"/>
    <w:rsid w:val="00297BB1"/>
    <w:rsid w:val="002A003B"/>
    <w:rsid w:val="002A2E46"/>
    <w:rsid w:val="002A45C0"/>
    <w:rsid w:val="002A6AF3"/>
    <w:rsid w:val="002B0868"/>
    <w:rsid w:val="002B129E"/>
    <w:rsid w:val="002B17B4"/>
    <w:rsid w:val="002B1862"/>
    <w:rsid w:val="002B1C2C"/>
    <w:rsid w:val="002B31D1"/>
    <w:rsid w:val="002B38D7"/>
    <w:rsid w:val="002B5A90"/>
    <w:rsid w:val="002B6560"/>
    <w:rsid w:val="002B6626"/>
    <w:rsid w:val="002B7B09"/>
    <w:rsid w:val="002C0306"/>
    <w:rsid w:val="002C1378"/>
    <w:rsid w:val="002C294B"/>
    <w:rsid w:val="002C368B"/>
    <w:rsid w:val="002C3B7D"/>
    <w:rsid w:val="002C3FD7"/>
    <w:rsid w:val="002C4FF5"/>
    <w:rsid w:val="002C573C"/>
    <w:rsid w:val="002C666A"/>
    <w:rsid w:val="002C69B8"/>
    <w:rsid w:val="002C7AB7"/>
    <w:rsid w:val="002D0022"/>
    <w:rsid w:val="002D00F1"/>
    <w:rsid w:val="002D0312"/>
    <w:rsid w:val="002D1056"/>
    <w:rsid w:val="002D1641"/>
    <w:rsid w:val="002D1A84"/>
    <w:rsid w:val="002D243D"/>
    <w:rsid w:val="002D2F5B"/>
    <w:rsid w:val="002D3C83"/>
    <w:rsid w:val="002D3D99"/>
    <w:rsid w:val="002D6657"/>
    <w:rsid w:val="002D7AFB"/>
    <w:rsid w:val="002E07D9"/>
    <w:rsid w:val="002E2670"/>
    <w:rsid w:val="002E2AB0"/>
    <w:rsid w:val="002E2E8F"/>
    <w:rsid w:val="002E3C5D"/>
    <w:rsid w:val="002E3D03"/>
    <w:rsid w:val="002E3FD6"/>
    <w:rsid w:val="002E412B"/>
    <w:rsid w:val="002E5AFC"/>
    <w:rsid w:val="002E62C4"/>
    <w:rsid w:val="002E728D"/>
    <w:rsid w:val="002E763A"/>
    <w:rsid w:val="002F195C"/>
    <w:rsid w:val="002F20BF"/>
    <w:rsid w:val="002F23DF"/>
    <w:rsid w:val="002F3B1E"/>
    <w:rsid w:val="002F3D0F"/>
    <w:rsid w:val="002F3DF8"/>
    <w:rsid w:val="002F5716"/>
    <w:rsid w:val="002F68AD"/>
    <w:rsid w:val="0030064A"/>
    <w:rsid w:val="00300F10"/>
    <w:rsid w:val="0030104E"/>
    <w:rsid w:val="00301B27"/>
    <w:rsid w:val="003033F8"/>
    <w:rsid w:val="003039DE"/>
    <w:rsid w:val="0030716D"/>
    <w:rsid w:val="00307A43"/>
    <w:rsid w:val="00314A97"/>
    <w:rsid w:val="00314FAC"/>
    <w:rsid w:val="0031562A"/>
    <w:rsid w:val="00315FDB"/>
    <w:rsid w:val="0031701C"/>
    <w:rsid w:val="003200A9"/>
    <w:rsid w:val="0032022A"/>
    <w:rsid w:val="003216E1"/>
    <w:rsid w:val="00322B7C"/>
    <w:rsid w:val="003241BE"/>
    <w:rsid w:val="00324324"/>
    <w:rsid w:val="00324EA3"/>
    <w:rsid w:val="00326482"/>
    <w:rsid w:val="0032736F"/>
    <w:rsid w:val="00327910"/>
    <w:rsid w:val="00330E42"/>
    <w:rsid w:val="003335EC"/>
    <w:rsid w:val="003355EE"/>
    <w:rsid w:val="00335A7C"/>
    <w:rsid w:val="00335D4A"/>
    <w:rsid w:val="00336CB2"/>
    <w:rsid w:val="0033773E"/>
    <w:rsid w:val="00337F85"/>
    <w:rsid w:val="003404B3"/>
    <w:rsid w:val="00340BC0"/>
    <w:rsid w:val="00341BD3"/>
    <w:rsid w:val="003422C8"/>
    <w:rsid w:val="00342653"/>
    <w:rsid w:val="003428BF"/>
    <w:rsid w:val="003428F7"/>
    <w:rsid w:val="00342CC4"/>
    <w:rsid w:val="00343E90"/>
    <w:rsid w:val="003452B8"/>
    <w:rsid w:val="00346D7D"/>
    <w:rsid w:val="00350899"/>
    <w:rsid w:val="003534ED"/>
    <w:rsid w:val="00354F2A"/>
    <w:rsid w:val="00355384"/>
    <w:rsid w:val="00355473"/>
    <w:rsid w:val="00355A6E"/>
    <w:rsid w:val="00357ACC"/>
    <w:rsid w:val="00357E4E"/>
    <w:rsid w:val="003607FC"/>
    <w:rsid w:val="00360D9D"/>
    <w:rsid w:val="00361343"/>
    <w:rsid w:val="00361404"/>
    <w:rsid w:val="00362125"/>
    <w:rsid w:val="00362DED"/>
    <w:rsid w:val="00363C3E"/>
    <w:rsid w:val="00365739"/>
    <w:rsid w:val="0036664A"/>
    <w:rsid w:val="00366881"/>
    <w:rsid w:val="00366F2F"/>
    <w:rsid w:val="00367936"/>
    <w:rsid w:val="003704AA"/>
    <w:rsid w:val="00370E7B"/>
    <w:rsid w:val="00371E32"/>
    <w:rsid w:val="0037276D"/>
    <w:rsid w:val="003749D9"/>
    <w:rsid w:val="00374FAE"/>
    <w:rsid w:val="003754DD"/>
    <w:rsid w:val="00375A1A"/>
    <w:rsid w:val="003767AE"/>
    <w:rsid w:val="00376A48"/>
    <w:rsid w:val="00377C44"/>
    <w:rsid w:val="00381DB1"/>
    <w:rsid w:val="00381F5F"/>
    <w:rsid w:val="00383424"/>
    <w:rsid w:val="0038457D"/>
    <w:rsid w:val="003852B0"/>
    <w:rsid w:val="00385ACE"/>
    <w:rsid w:val="00385D7A"/>
    <w:rsid w:val="00385DF4"/>
    <w:rsid w:val="00385EA7"/>
    <w:rsid w:val="00386621"/>
    <w:rsid w:val="00386D0C"/>
    <w:rsid w:val="00386E96"/>
    <w:rsid w:val="00386F4A"/>
    <w:rsid w:val="003873B1"/>
    <w:rsid w:val="0038758E"/>
    <w:rsid w:val="003905D4"/>
    <w:rsid w:val="003915F1"/>
    <w:rsid w:val="00391725"/>
    <w:rsid w:val="003922EB"/>
    <w:rsid w:val="0039232C"/>
    <w:rsid w:val="0039247F"/>
    <w:rsid w:val="00392CAB"/>
    <w:rsid w:val="00392D0B"/>
    <w:rsid w:val="003959F1"/>
    <w:rsid w:val="00395CF5"/>
    <w:rsid w:val="00397696"/>
    <w:rsid w:val="003A1574"/>
    <w:rsid w:val="003A23A3"/>
    <w:rsid w:val="003A2AF0"/>
    <w:rsid w:val="003A2E7E"/>
    <w:rsid w:val="003A4646"/>
    <w:rsid w:val="003A46F8"/>
    <w:rsid w:val="003A47C3"/>
    <w:rsid w:val="003A59CB"/>
    <w:rsid w:val="003A67B5"/>
    <w:rsid w:val="003A6CB4"/>
    <w:rsid w:val="003A7789"/>
    <w:rsid w:val="003B03B7"/>
    <w:rsid w:val="003B166C"/>
    <w:rsid w:val="003B2AA2"/>
    <w:rsid w:val="003B43C8"/>
    <w:rsid w:val="003B5A09"/>
    <w:rsid w:val="003B6392"/>
    <w:rsid w:val="003B762C"/>
    <w:rsid w:val="003B7A4A"/>
    <w:rsid w:val="003B7DED"/>
    <w:rsid w:val="003C00EB"/>
    <w:rsid w:val="003C04AB"/>
    <w:rsid w:val="003C05A5"/>
    <w:rsid w:val="003C09EF"/>
    <w:rsid w:val="003C0D7C"/>
    <w:rsid w:val="003C23EC"/>
    <w:rsid w:val="003C3856"/>
    <w:rsid w:val="003C38C5"/>
    <w:rsid w:val="003C44A2"/>
    <w:rsid w:val="003C4859"/>
    <w:rsid w:val="003C5955"/>
    <w:rsid w:val="003C6B20"/>
    <w:rsid w:val="003C7C66"/>
    <w:rsid w:val="003D01F1"/>
    <w:rsid w:val="003D069D"/>
    <w:rsid w:val="003D1A91"/>
    <w:rsid w:val="003D2E6A"/>
    <w:rsid w:val="003D3692"/>
    <w:rsid w:val="003D3B3A"/>
    <w:rsid w:val="003D4C7E"/>
    <w:rsid w:val="003D61C2"/>
    <w:rsid w:val="003D721E"/>
    <w:rsid w:val="003E05EC"/>
    <w:rsid w:val="003E09CB"/>
    <w:rsid w:val="003E0ABA"/>
    <w:rsid w:val="003E0BC4"/>
    <w:rsid w:val="003E0F98"/>
    <w:rsid w:val="003E1BA1"/>
    <w:rsid w:val="003E24D6"/>
    <w:rsid w:val="003E29A7"/>
    <w:rsid w:val="003E3558"/>
    <w:rsid w:val="003E4C1A"/>
    <w:rsid w:val="003E55D6"/>
    <w:rsid w:val="003E5766"/>
    <w:rsid w:val="003E5AD7"/>
    <w:rsid w:val="003E79EE"/>
    <w:rsid w:val="003F10CD"/>
    <w:rsid w:val="003F1559"/>
    <w:rsid w:val="003F27C7"/>
    <w:rsid w:val="003F5074"/>
    <w:rsid w:val="003F5D78"/>
    <w:rsid w:val="003F5E8B"/>
    <w:rsid w:val="0040000E"/>
    <w:rsid w:val="0040018E"/>
    <w:rsid w:val="00401254"/>
    <w:rsid w:val="00402179"/>
    <w:rsid w:val="00402345"/>
    <w:rsid w:val="00404EB1"/>
    <w:rsid w:val="00405EA2"/>
    <w:rsid w:val="00406688"/>
    <w:rsid w:val="00407727"/>
    <w:rsid w:val="00410A4C"/>
    <w:rsid w:val="00410B83"/>
    <w:rsid w:val="0041182F"/>
    <w:rsid w:val="004136CB"/>
    <w:rsid w:val="0041431C"/>
    <w:rsid w:val="0041496B"/>
    <w:rsid w:val="00414DD1"/>
    <w:rsid w:val="004158D8"/>
    <w:rsid w:val="00415DF1"/>
    <w:rsid w:val="00420228"/>
    <w:rsid w:val="00421147"/>
    <w:rsid w:val="004213EC"/>
    <w:rsid w:val="0042152B"/>
    <w:rsid w:val="00421964"/>
    <w:rsid w:val="00421CF5"/>
    <w:rsid w:val="0042455D"/>
    <w:rsid w:val="0042512D"/>
    <w:rsid w:val="0042563F"/>
    <w:rsid w:val="0042570E"/>
    <w:rsid w:val="00425B40"/>
    <w:rsid w:val="00426928"/>
    <w:rsid w:val="004270C1"/>
    <w:rsid w:val="004306C2"/>
    <w:rsid w:val="004306CC"/>
    <w:rsid w:val="0043087B"/>
    <w:rsid w:val="00430AF6"/>
    <w:rsid w:val="004312C9"/>
    <w:rsid w:val="00432D9F"/>
    <w:rsid w:val="00433024"/>
    <w:rsid w:val="00433410"/>
    <w:rsid w:val="00434F93"/>
    <w:rsid w:val="00435992"/>
    <w:rsid w:val="00440A9B"/>
    <w:rsid w:val="00440F82"/>
    <w:rsid w:val="004415A9"/>
    <w:rsid w:val="0044327B"/>
    <w:rsid w:val="00444E79"/>
    <w:rsid w:val="0044616D"/>
    <w:rsid w:val="00446B26"/>
    <w:rsid w:val="00447368"/>
    <w:rsid w:val="00450094"/>
    <w:rsid w:val="004500F1"/>
    <w:rsid w:val="00450829"/>
    <w:rsid w:val="0045188C"/>
    <w:rsid w:val="00456096"/>
    <w:rsid w:val="004564CA"/>
    <w:rsid w:val="004569BC"/>
    <w:rsid w:val="004574AC"/>
    <w:rsid w:val="00460E3B"/>
    <w:rsid w:val="00460E74"/>
    <w:rsid w:val="00462FF3"/>
    <w:rsid w:val="00464516"/>
    <w:rsid w:val="00465229"/>
    <w:rsid w:val="004653CD"/>
    <w:rsid w:val="00465571"/>
    <w:rsid w:val="00465E41"/>
    <w:rsid w:val="004707D7"/>
    <w:rsid w:val="004708EC"/>
    <w:rsid w:val="00471635"/>
    <w:rsid w:val="00472139"/>
    <w:rsid w:val="00472B40"/>
    <w:rsid w:val="00473489"/>
    <w:rsid w:val="00473635"/>
    <w:rsid w:val="00477857"/>
    <w:rsid w:val="00477912"/>
    <w:rsid w:val="00482E6A"/>
    <w:rsid w:val="00482ED5"/>
    <w:rsid w:val="00483461"/>
    <w:rsid w:val="004835EB"/>
    <w:rsid w:val="00483D85"/>
    <w:rsid w:val="004842B3"/>
    <w:rsid w:val="0048467D"/>
    <w:rsid w:val="00485EDF"/>
    <w:rsid w:val="0048655E"/>
    <w:rsid w:val="0049012E"/>
    <w:rsid w:val="004909BB"/>
    <w:rsid w:val="00490A35"/>
    <w:rsid w:val="00491107"/>
    <w:rsid w:val="00492BE8"/>
    <w:rsid w:val="00494F2C"/>
    <w:rsid w:val="00495F2B"/>
    <w:rsid w:val="0049631B"/>
    <w:rsid w:val="00497713"/>
    <w:rsid w:val="00497DAA"/>
    <w:rsid w:val="004A07E8"/>
    <w:rsid w:val="004A1445"/>
    <w:rsid w:val="004A1959"/>
    <w:rsid w:val="004A22B8"/>
    <w:rsid w:val="004A2B71"/>
    <w:rsid w:val="004A2BCD"/>
    <w:rsid w:val="004A569D"/>
    <w:rsid w:val="004A6A70"/>
    <w:rsid w:val="004A6AA7"/>
    <w:rsid w:val="004A6B52"/>
    <w:rsid w:val="004A7F01"/>
    <w:rsid w:val="004B0F35"/>
    <w:rsid w:val="004B1A98"/>
    <w:rsid w:val="004B221E"/>
    <w:rsid w:val="004B292C"/>
    <w:rsid w:val="004B3A51"/>
    <w:rsid w:val="004B3C7D"/>
    <w:rsid w:val="004B5B7D"/>
    <w:rsid w:val="004B6064"/>
    <w:rsid w:val="004B6646"/>
    <w:rsid w:val="004B7586"/>
    <w:rsid w:val="004B7E77"/>
    <w:rsid w:val="004C27AF"/>
    <w:rsid w:val="004C3336"/>
    <w:rsid w:val="004C40B8"/>
    <w:rsid w:val="004C42F5"/>
    <w:rsid w:val="004C4C0A"/>
    <w:rsid w:val="004C5EA6"/>
    <w:rsid w:val="004C6130"/>
    <w:rsid w:val="004C6C6D"/>
    <w:rsid w:val="004C718C"/>
    <w:rsid w:val="004C7285"/>
    <w:rsid w:val="004C773C"/>
    <w:rsid w:val="004C78B5"/>
    <w:rsid w:val="004D02F0"/>
    <w:rsid w:val="004D38CC"/>
    <w:rsid w:val="004D38D0"/>
    <w:rsid w:val="004D60F2"/>
    <w:rsid w:val="004D6256"/>
    <w:rsid w:val="004D7D79"/>
    <w:rsid w:val="004E25DE"/>
    <w:rsid w:val="004E2E1A"/>
    <w:rsid w:val="004E3981"/>
    <w:rsid w:val="004E53E7"/>
    <w:rsid w:val="004E6A6E"/>
    <w:rsid w:val="004F0456"/>
    <w:rsid w:val="004F110A"/>
    <w:rsid w:val="004F1C60"/>
    <w:rsid w:val="004F21A3"/>
    <w:rsid w:val="004F4281"/>
    <w:rsid w:val="004F44F1"/>
    <w:rsid w:val="004F5858"/>
    <w:rsid w:val="004F7259"/>
    <w:rsid w:val="004F77A2"/>
    <w:rsid w:val="00501933"/>
    <w:rsid w:val="00501F7A"/>
    <w:rsid w:val="005022B0"/>
    <w:rsid w:val="00503924"/>
    <w:rsid w:val="005042A6"/>
    <w:rsid w:val="00506069"/>
    <w:rsid w:val="00507BD7"/>
    <w:rsid w:val="00510212"/>
    <w:rsid w:val="00510A38"/>
    <w:rsid w:val="00511B15"/>
    <w:rsid w:val="00512398"/>
    <w:rsid w:val="00512C3D"/>
    <w:rsid w:val="00512FC8"/>
    <w:rsid w:val="00513074"/>
    <w:rsid w:val="0051354A"/>
    <w:rsid w:val="00513749"/>
    <w:rsid w:val="00515A18"/>
    <w:rsid w:val="0052026A"/>
    <w:rsid w:val="005207AE"/>
    <w:rsid w:val="00520A68"/>
    <w:rsid w:val="00522BE7"/>
    <w:rsid w:val="00522E1D"/>
    <w:rsid w:val="005240EB"/>
    <w:rsid w:val="005244D2"/>
    <w:rsid w:val="00525156"/>
    <w:rsid w:val="00527766"/>
    <w:rsid w:val="00530BAB"/>
    <w:rsid w:val="005327E2"/>
    <w:rsid w:val="0054086E"/>
    <w:rsid w:val="0054281F"/>
    <w:rsid w:val="00542C9B"/>
    <w:rsid w:val="00543ADF"/>
    <w:rsid w:val="00545284"/>
    <w:rsid w:val="00545E86"/>
    <w:rsid w:val="0054730C"/>
    <w:rsid w:val="005519B4"/>
    <w:rsid w:val="00551A46"/>
    <w:rsid w:val="00551E33"/>
    <w:rsid w:val="00553D42"/>
    <w:rsid w:val="00554CEE"/>
    <w:rsid w:val="00555FA0"/>
    <w:rsid w:val="00556D8F"/>
    <w:rsid w:val="00561BA8"/>
    <w:rsid w:val="00561BC5"/>
    <w:rsid w:val="00562C21"/>
    <w:rsid w:val="00563367"/>
    <w:rsid w:val="00563537"/>
    <w:rsid w:val="00563823"/>
    <w:rsid w:val="005653C3"/>
    <w:rsid w:val="0056546E"/>
    <w:rsid w:val="00566798"/>
    <w:rsid w:val="00566F8D"/>
    <w:rsid w:val="0056759D"/>
    <w:rsid w:val="0057054B"/>
    <w:rsid w:val="00570910"/>
    <w:rsid w:val="005709BD"/>
    <w:rsid w:val="00571A75"/>
    <w:rsid w:val="00571B0D"/>
    <w:rsid w:val="00572ACF"/>
    <w:rsid w:val="005731AD"/>
    <w:rsid w:val="005751F6"/>
    <w:rsid w:val="00575B01"/>
    <w:rsid w:val="00576568"/>
    <w:rsid w:val="00576A2E"/>
    <w:rsid w:val="00577E51"/>
    <w:rsid w:val="00580DDA"/>
    <w:rsid w:val="00580E25"/>
    <w:rsid w:val="00580E85"/>
    <w:rsid w:val="0058146A"/>
    <w:rsid w:val="00582375"/>
    <w:rsid w:val="00582FEC"/>
    <w:rsid w:val="00583060"/>
    <w:rsid w:val="00583B78"/>
    <w:rsid w:val="005845D0"/>
    <w:rsid w:val="00586343"/>
    <w:rsid w:val="00587F98"/>
    <w:rsid w:val="0059019D"/>
    <w:rsid w:val="005904A5"/>
    <w:rsid w:val="00590BD4"/>
    <w:rsid w:val="00592312"/>
    <w:rsid w:val="00592686"/>
    <w:rsid w:val="00594C78"/>
    <w:rsid w:val="00594DD3"/>
    <w:rsid w:val="00595591"/>
    <w:rsid w:val="0059571D"/>
    <w:rsid w:val="0059611C"/>
    <w:rsid w:val="005A0521"/>
    <w:rsid w:val="005A26A8"/>
    <w:rsid w:val="005A608F"/>
    <w:rsid w:val="005A6C2F"/>
    <w:rsid w:val="005A6D63"/>
    <w:rsid w:val="005A6D84"/>
    <w:rsid w:val="005A7E7C"/>
    <w:rsid w:val="005A7F2A"/>
    <w:rsid w:val="005B0D7E"/>
    <w:rsid w:val="005B0D88"/>
    <w:rsid w:val="005B13AC"/>
    <w:rsid w:val="005B15F0"/>
    <w:rsid w:val="005B184D"/>
    <w:rsid w:val="005B247A"/>
    <w:rsid w:val="005B2868"/>
    <w:rsid w:val="005B2F87"/>
    <w:rsid w:val="005B2FB7"/>
    <w:rsid w:val="005B3625"/>
    <w:rsid w:val="005B413A"/>
    <w:rsid w:val="005B45A9"/>
    <w:rsid w:val="005B566F"/>
    <w:rsid w:val="005B5C9A"/>
    <w:rsid w:val="005B6973"/>
    <w:rsid w:val="005B6DC8"/>
    <w:rsid w:val="005C2F9E"/>
    <w:rsid w:val="005C317D"/>
    <w:rsid w:val="005C38F8"/>
    <w:rsid w:val="005C55A5"/>
    <w:rsid w:val="005C5A4F"/>
    <w:rsid w:val="005C605C"/>
    <w:rsid w:val="005C6CF4"/>
    <w:rsid w:val="005C7597"/>
    <w:rsid w:val="005C781C"/>
    <w:rsid w:val="005D1996"/>
    <w:rsid w:val="005D28C5"/>
    <w:rsid w:val="005D335E"/>
    <w:rsid w:val="005D44DD"/>
    <w:rsid w:val="005D4D29"/>
    <w:rsid w:val="005D664D"/>
    <w:rsid w:val="005D79CD"/>
    <w:rsid w:val="005E112D"/>
    <w:rsid w:val="005E2BB0"/>
    <w:rsid w:val="005E4E04"/>
    <w:rsid w:val="005F0E23"/>
    <w:rsid w:val="005F12D8"/>
    <w:rsid w:val="005F2311"/>
    <w:rsid w:val="005F2485"/>
    <w:rsid w:val="005F2DF4"/>
    <w:rsid w:val="005F3E7D"/>
    <w:rsid w:val="005F520C"/>
    <w:rsid w:val="005F5AA3"/>
    <w:rsid w:val="005F6B9B"/>
    <w:rsid w:val="005F736F"/>
    <w:rsid w:val="005F7746"/>
    <w:rsid w:val="00600A49"/>
    <w:rsid w:val="00600BDE"/>
    <w:rsid w:val="00602E63"/>
    <w:rsid w:val="00603536"/>
    <w:rsid w:val="0060430E"/>
    <w:rsid w:val="00604525"/>
    <w:rsid w:val="006050DA"/>
    <w:rsid w:val="00605A45"/>
    <w:rsid w:val="00605CFA"/>
    <w:rsid w:val="00606113"/>
    <w:rsid w:val="00606954"/>
    <w:rsid w:val="00607963"/>
    <w:rsid w:val="00607C38"/>
    <w:rsid w:val="0061053D"/>
    <w:rsid w:val="00610962"/>
    <w:rsid w:val="0061225F"/>
    <w:rsid w:val="0061258E"/>
    <w:rsid w:val="00612AA1"/>
    <w:rsid w:val="006131BE"/>
    <w:rsid w:val="00615532"/>
    <w:rsid w:val="006161B3"/>
    <w:rsid w:val="0061644E"/>
    <w:rsid w:val="0061663F"/>
    <w:rsid w:val="00616E5C"/>
    <w:rsid w:val="00616F39"/>
    <w:rsid w:val="00620435"/>
    <w:rsid w:val="00620C21"/>
    <w:rsid w:val="0062154B"/>
    <w:rsid w:val="0062188D"/>
    <w:rsid w:val="00622E64"/>
    <w:rsid w:val="0062305E"/>
    <w:rsid w:val="00623492"/>
    <w:rsid w:val="0062503E"/>
    <w:rsid w:val="00625076"/>
    <w:rsid w:val="006252A7"/>
    <w:rsid w:val="00625A8B"/>
    <w:rsid w:val="00625BC2"/>
    <w:rsid w:val="00625DDC"/>
    <w:rsid w:val="00627362"/>
    <w:rsid w:val="00631563"/>
    <w:rsid w:val="00632885"/>
    <w:rsid w:val="00633433"/>
    <w:rsid w:val="00633F81"/>
    <w:rsid w:val="00637CFB"/>
    <w:rsid w:val="00640F2A"/>
    <w:rsid w:val="00641218"/>
    <w:rsid w:val="00642828"/>
    <w:rsid w:val="00643B59"/>
    <w:rsid w:val="00644961"/>
    <w:rsid w:val="00646551"/>
    <w:rsid w:val="00647006"/>
    <w:rsid w:val="00647E39"/>
    <w:rsid w:val="00651513"/>
    <w:rsid w:val="00651E3F"/>
    <w:rsid w:val="006521D0"/>
    <w:rsid w:val="0065647F"/>
    <w:rsid w:val="00656EF3"/>
    <w:rsid w:val="00657534"/>
    <w:rsid w:val="0066079D"/>
    <w:rsid w:val="00661580"/>
    <w:rsid w:val="006638AD"/>
    <w:rsid w:val="0066569F"/>
    <w:rsid w:val="00665AA6"/>
    <w:rsid w:val="00666EEB"/>
    <w:rsid w:val="00667675"/>
    <w:rsid w:val="006714D2"/>
    <w:rsid w:val="0067165B"/>
    <w:rsid w:val="00671E2E"/>
    <w:rsid w:val="00671F46"/>
    <w:rsid w:val="00672186"/>
    <w:rsid w:val="006721FF"/>
    <w:rsid w:val="0067303D"/>
    <w:rsid w:val="006738FC"/>
    <w:rsid w:val="00673E95"/>
    <w:rsid w:val="00675E70"/>
    <w:rsid w:val="00675F04"/>
    <w:rsid w:val="00676923"/>
    <w:rsid w:val="00677E56"/>
    <w:rsid w:val="006806C2"/>
    <w:rsid w:val="00680CB4"/>
    <w:rsid w:val="0068196D"/>
    <w:rsid w:val="0068206F"/>
    <w:rsid w:val="006821C1"/>
    <w:rsid w:val="0068253C"/>
    <w:rsid w:val="00682AD7"/>
    <w:rsid w:val="0068469A"/>
    <w:rsid w:val="00684D7E"/>
    <w:rsid w:val="006851DC"/>
    <w:rsid w:val="006861C2"/>
    <w:rsid w:val="00687B98"/>
    <w:rsid w:val="00690009"/>
    <w:rsid w:val="00690064"/>
    <w:rsid w:val="00690B2D"/>
    <w:rsid w:val="006924F0"/>
    <w:rsid w:val="00694843"/>
    <w:rsid w:val="00694B90"/>
    <w:rsid w:val="00695127"/>
    <w:rsid w:val="00695234"/>
    <w:rsid w:val="00695787"/>
    <w:rsid w:val="006958B0"/>
    <w:rsid w:val="00695A15"/>
    <w:rsid w:val="00695A49"/>
    <w:rsid w:val="00695CBC"/>
    <w:rsid w:val="00696103"/>
    <w:rsid w:val="00696188"/>
    <w:rsid w:val="006967BC"/>
    <w:rsid w:val="00697F0A"/>
    <w:rsid w:val="006A0119"/>
    <w:rsid w:val="006A06F0"/>
    <w:rsid w:val="006A0D7B"/>
    <w:rsid w:val="006A1068"/>
    <w:rsid w:val="006A14CD"/>
    <w:rsid w:val="006A1672"/>
    <w:rsid w:val="006A1866"/>
    <w:rsid w:val="006A204E"/>
    <w:rsid w:val="006A2B90"/>
    <w:rsid w:val="006A3DB8"/>
    <w:rsid w:val="006A3DC1"/>
    <w:rsid w:val="006A4172"/>
    <w:rsid w:val="006A4537"/>
    <w:rsid w:val="006A4BDF"/>
    <w:rsid w:val="006A5197"/>
    <w:rsid w:val="006A5CEB"/>
    <w:rsid w:val="006A70C4"/>
    <w:rsid w:val="006A7960"/>
    <w:rsid w:val="006B014A"/>
    <w:rsid w:val="006B1EE4"/>
    <w:rsid w:val="006B20B8"/>
    <w:rsid w:val="006B2839"/>
    <w:rsid w:val="006B32FA"/>
    <w:rsid w:val="006B379F"/>
    <w:rsid w:val="006B444B"/>
    <w:rsid w:val="006B6275"/>
    <w:rsid w:val="006B63AC"/>
    <w:rsid w:val="006B77C8"/>
    <w:rsid w:val="006B7B4D"/>
    <w:rsid w:val="006C1969"/>
    <w:rsid w:val="006C1CB7"/>
    <w:rsid w:val="006C3686"/>
    <w:rsid w:val="006C36EB"/>
    <w:rsid w:val="006C5CA4"/>
    <w:rsid w:val="006C65D7"/>
    <w:rsid w:val="006C6B1E"/>
    <w:rsid w:val="006C73F3"/>
    <w:rsid w:val="006C7A9C"/>
    <w:rsid w:val="006D07C6"/>
    <w:rsid w:val="006D20C8"/>
    <w:rsid w:val="006D2EE6"/>
    <w:rsid w:val="006D5226"/>
    <w:rsid w:val="006D68BE"/>
    <w:rsid w:val="006D6C8E"/>
    <w:rsid w:val="006E0093"/>
    <w:rsid w:val="006E1F33"/>
    <w:rsid w:val="006E2060"/>
    <w:rsid w:val="006E3090"/>
    <w:rsid w:val="006E4072"/>
    <w:rsid w:val="006E4313"/>
    <w:rsid w:val="006E689E"/>
    <w:rsid w:val="006E7C3A"/>
    <w:rsid w:val="006F0744"/>
    <w:rsid w:val="006F0A99"/>
    <w:rsid w:val="006F19CB"/>
    <w:rsid w:val="006F232C"/>
    <w:rsid w:val="006F2583"/>
    <w:rsid w:val="006F2B96"/>
    <w:rsid w:val="006F4450"/>
    <w:rsid w:val="006F44DA"/>
    <w:rsid w:val="006F5504"/>
    <w:rsid w:val="006F550A"/>
    <w:rsid w:val="006F581A"/>
    <w:rsid w:val="006F5D00"/>
    <w:rsid w:val="007001C9"/>
    <w:rsid w:val="00700CB8"/>
    <w:rsid w:val="007013D0"/>
    <w:rsid w:val="00701480"/>
    <w:rsid w:val="00701A8C"/>
    <w:rsid w:val="0070243F"/>
    <w:rsid w:val="00702991"/>
    <w:rsid w:val="00702C4E"/>
    <w:rsid w:val="00703DA3"/>
    <w:rsid w:val="007057DB"/>
    <w:rsid w:val="00705C32"/>
    <w:rsid w:val="007070A9"/>
    <w:rsid w:val="0070758C"/>
    <w:rsid w:val="00707D77"/>
    <w:rsid w:val="00711F3E"/>
    <w:rsid w:val="00713011"/>
    <w:rsid w:val="00713B90"/>
    <w:rsid w:val="00714D7A"/>
    <w:rsid w:val="0071581D"/>
    <w:rsid w:val="00720F18"/>
    <w:rsid w:val="0072129F"/>
    <w:rsid w:val="007212BD"/>
    <w:rsid w:val="0072251D"/>
    <w:rsid w:val="0072549C"/>
    <w:rsid w:val="00725874"/>
    <w:rsid w:val="00725B02"/>
    <w:rsid w:val="00725D74"/>
    <w:rsid w:val="00725F2B"/>
    <w:rsid w:val="007273CE"/>
    <w:rsid w:val="0073013C"/>
    <w:rsid w:val="00732026"/>
    <w:rsid w:val="00732E85"/>
    <w:rsid w:val="0073371F"/>
    <w:rsid w:val="00736683"/>
    <w:rsid w:val="0073680E"/>
    <w:rsid w:val="00736D7F"/>
    <w:rsid w:val="007378C7"/>
    <w:rsid w:val="0074051E"/>
    <w:rsid w:val="00740F9E"/>
    <w:rsid w:val="007415EC"/>
    <w:rsid w:val="007431A0"/>
    <w:rsid w:val="0074549D"/>
    <w:rsid w:val="0074555D"/>
    <w:rsid w:val="00746556"/>
    <w:rsid w:val="007501C6"/>
    <w:rsid w:val="007508FF"/>
    <w:rsid w:val="00751478"/>
    <w:rsid w:val="0075219A"/>
    <w:rsid w:val="00752CFD"/>
    <w:rsid w:val="0075408B"/>
    <w:rsid w:val="007542A8"/>
    <w:rsid w:val="00755243"/>
    <w:rsid w:val="007553C4"/>
    <w:rsid w:val="00757C77"/>
    <w:rsid w:val="007603FB"/>
    <w:rsid w:val="007623D8"/>
    <w:rsid w:val="007626D2"/>
    <w:rsid w:val="00764A01"/>
    <w:rsid w:val="007658E5"/>
    <w:rsid w:val="00765ABA"/>
    <w:rsid w:val="00766512"/>
    <w:rsid w:val="00766AC1"/>
    <w:rsid w:val="0076707E"/>
    <w:rsid w:val="00767B86"/>
    <w:rsid w:val="00767EF2"/>
    <w:rsid w:val="0077185F"/>
    <w:rsid w:val="00771BD2"/>
    <w:rsid w:val="0077224C"/>
    <w:rsid w:val="00773E1F"/>
    <w:rsid w:val="00773F30"/>
    <w:rsid w:val="00774838"/>
    <w:rsid w:val="00775341"/>
    <w:rsid w:val="00775990"/>
    <w:rsid w:val="007764F8"/>
    <w:rsid w:val="007778B0"/>
    <w:rsid w:val="00782299"/>
    <w:rsid w:val="00783386"/>
    <w:rsid w:val="00786A45"/>
    <w:rsid w:val="007878EF"/>
    <w:rsid w:val="00787925"/>
    <w:rsid w:val="00792D90"/>
    <w:rsid w:val="00792E3B"/>
    <w:rsid w:val="00793DDA"/>
    <w:rsid w:val="00794953"/>
    <w:rsid w:val="00795E33"/>
    <w:rsid w:val="0079613C"/>
    <w:rsid w:val="00796CE7"/>
    <w:rsid w:val="00796FEE"/>
    <w:rsid w:val="007A0063"/>
    <w:rsid w:val="007A059A"/>
    <w:rsid w:val="007A06A1"/>
    <w:rsid w:val="007A130F"/>
    <w:rsid w:val="007A160B"/>
    <w:rsid w:val="007A2CBC"/>
    <w:rsid w:val="007A2D8E"/>
    <w:rsid w:val="007A2E0D"/>
    <w:rsid w:val="007A33EB"/>
    <w:rsid w:val="007A40F9"/>
    <w:rsid w:val="007A4BB4"/>
    <w:rsid w:val="007A57C1"/>
    <w:rsid w:val="007A598A"/>
    <w:rsid w:val="007A5D84"/>
    <w:rsid w:val="007A61FF"/>
    <w:rsid w:val="007A69FA"/>
    <w:rsid w:val="007A729B"/>
    <w:rsid w:val="007A752A"/>
    <w:rsid w:val="007B0645"/>
    <w:rsid w:val="007B0A42"/>
    <w:rsid w:val="007B0A5F"/>
    <w:rsid w:val="007B0DF9"/>
    <w:rsid w:val="007B1771"/>
    <w:rsid w:val="007B1826"/>
    <w:rsid w:val="007B18B7"/>
    <w:rsid w:val="007B1963"/>
    <w:rsid w:val="007B293E"/>
    <w:rsid w:val="007B2E9E"/>
    <w:rsid w:val="007B58EC"/>
    <w:rsid w:val="007B68B2"/>
    <w:rsid w:val="007B75ED"/>
    <w:rsid w:val="007C0E86"/>
    <w:rsid w:val="007C136C"/>
    <w:rsid w:val="007C26B5"/>
    <w:rsid w:val="007C26CA"/>
    <w:rsid w:val="007C2CD9"/>
    <w:rsid w:val="007C3AB2"/>
    <w:rsid w:val="007C3BCE"/>
    <w:rsid w:val="007C415D"/>
    <w:rsid w:val="007C42A8"/>
    <w:rsid w:val="007C4364"/>
    <w:rsid w:val="007C45C1"/>
    <w:rsid w:val="007C57CF"/>
    <w:rsid w:val="007C5867"/>
    <w:rsid w:val="007C5A83"/>
    <w:rsid w:val="007D00F1"/>
    <w:rsid w:val="007D15F4"/>
    <w:rsid w:val="007D22C5"/>
    <w:rsid w:val="007D22DE"/>
    <w:rsid w:val="007D4964"/>
    <w:rsid w:val="007D4DBA"/>
    <w:rsid w:val="007D5200"/>
    <w:rsid w:val="007D576D"/>
    <w:rsid w:val="007D576F"/>
    <w:rsid w:val="007D5875"/>
    <w:rsid w:val="007D63CC"/>
    <w:rsid w:val="007D701C"/>
    <w:rsid w:val="007D7F87"/>
    <w:rsid w:val="007E0CD2"/>
    <w:rsid w:val="007E0EDE"/>
    <w:rsid w:val="007E1DA4"/>
    <w:rsid w:val="007E2354"/>
    <w:rsid w:val="007E2C66"/>
    <w:rsid w:val="007E2F19"/>
    <w:rsid w:val="007E3B27"/>
    <w:rsid w:val="007E3D35"/>
    <w:rsid w:val="007E3D90"/>
    <w:rsid w:val="007E5170"/>
    <w:rsid w:val="007E55E5"/>
    <w:rsid w:val="007E636F"/>
    <w:rsid w:val="007E6938"/>
    <w:rsid w:val="007E6993"/>
    <w:rsid w:val="007F066D"/>
    <w:rsid w:val="007F1DFF"/>
    <w:rsid w:val="007F272F"/>
    <w:rsid w:val="007F2DE4"/>
    <w:rsid w:val="007F484E"/>
    <w:rsid w:val="007F7D9B"/>
    <w:rsid w:val="007F7DBB"/>
    <w:rsid w:val="008002C6"/>
    <w:rsid w:val="0080069A"/>
    <w:rsid w:val="0080216C"/>
    <w:rsid w:val="0080242C"/>
    <w:rsid w:val="00804618"/>
    <w:rsid w:val="00804A83"/>
    <w:rsid w:val="00804BC9"/>
    <w:rsid w:val="00805312"/>
    <w:rsid w:val="00810316"/>
    <w:rsid w:val="00810F8A"/>
    <w:rsid w:val="008110BD"/>
    <w:rsid w:val="00811811"/>
    <w:rsid w:val="00811EE4"/>
    <w:rsid w:val="0081230F"/>
    <w:rsid w:val="00812700"/>
    <w:rsid w:val="008128BF"/>
    <w:rsid w:val="00812F35"/>
    <w:rsid w:val="00813698"/>
    <w:rsid w:val="00813F5D"/>
    <w:rsid w:val="00814C78"/>
    <w:rsid w:val="00814CDE"/>
    <w:rsid w:val="008161AF"/>
    <w:rsid w:val="008172AF"/>
    <w:rsid w:val="00820D91"/>
    <w:rsid w:val="00821522"/>
    <w:rsid w:val="008233D7"/>
    <w:rsid w:val="008239CA"/>
    <w:rsid w:val="00827592"/>
    <w:rsid w:val="00827A24"/>
    <w:rsid w:val="00830097"/>
    <w:rsid w:val="00830822"/>
    <w:rsid w:val="00830913"/>
    <w:rsid w:val="00830A4F"/>
    <w:rsid w:val="0083107D"/>
    <w:rsid w:val="008332B0"/>
    <w:rsid w:val="008340B4"/>
    <w:rsid w:val="00836A3E"/>
    <w:rsid w:val="0083784A"/>
    <w:rsid w:val="00840208"/>
    <w:rsid w:val="008403B4"/>
    <w:rsid w:val="008410B2"/>
    <w:rsid w:val="0084134C"/>
    <w:rsid w:val="00841B10"/>
    <w:rsid w:val="0084216B"/>
    <w:rsid w:val="00842300"/>
    <w:rsid w:val="008423F6"/>
    <w:rsid w:val="0084302A"/>
    <w:rsid w:val="00843F48"/>
    <w:rsid w:val="008440E0"/>
    <w:rsid w:val="00844F0C"/>
    <w:rsid w:val="00844F74"/>
    <w:rsid w:val="00846912"/>
    <w:rsid w:val="0084712B"/>
    <w:rsid w:val="0085066A"/>
    <w:rsid w:val="008532D1"/>
    <w:rsid w:val="0085330A"/>
    <w:rsid w:val="008533FC"/>
    <w:rsid w:val="008547C5"/>
    <w:rsid w:val="00854D90"/>
    <w:rsid w:val="00855594"/>
    <w:rsid w:val="00855A6C"/>
    <w:rsid w:val="008564A9"/>
    <w:rsid w:val="00856AAD"/>
    <w:rsid w:val="0085709D"/>
    <w:rsid w:val="00860695"/>
    <w:rsid w:val="00861115"/>
    <w:rsid w:val="0086111F"/>
    <w:rsid w:val="00862076"/>
    <w:rsid w:val="00862A39"/>
    <w:rsid w:val="00864171"/>
    <w:rsid w:val="008643DD"/>
    <w:rsid w:val="00864541"/>
    <w:rsid w:val="00864A7F"/>
    <w:rsid w:val="008650E1"/>
    <w:rsid w:val="00865809"/>
    <w:rsid w:val="0086628F"/>
    <w:rsid w:val="00867EFB"/>
    <w:rsid w:val="00870515"/>
    <w:rsid w:val="00871375"/>
    <w:rsid w:val="008720F2"/>
    <w:rsid w:val="00872ED7"/>
    <w:rsid w:val="00873B6D"/>
    <w:rsid w:val="008751B4"/>
    <w:rsid w:val="0087534B"/>
    <w:rsid w:val="00875E3A"/>
    <w:rsid w:val="0087621A"/>
    <w:rsid w:val="0088000F"/>
    <w:rsid w:val="00880DE1"/>
    <w:rsid w:val="008816FD"/>
    <w:rsid w:val="00884144"/>
    <w:rsid w:val="008844FD"/>
    <w:rsid w:val="0088659D"/>
    <w:rsid w:val="008866D2"/>
    <w:rsid w:val="00887352"/>
    <w:rsid w:val="00891633"/>
    <w:rsid w:val="0089218F"/>
    <w:rsid w:val="00892923"/>
    <w:rsid w:val="00892AE9"/>
    <w:rsid w:val="0089345D"/>
    <w:rsid w:val="008934CB"/>
    <w:rsid w:val="008953F5"/>
    <w:rsid w:val="008A047B"/>
    <w:rsid w:val="008A3AFF"/>
    <w:rsid w:val="008A50BB"/>
    <w:rsid w:val="008A651B"/>
    <w:rsid w:val="008A7CFD"/>
    <w:rsid w:val="008B04B2"/>
    <w:rsid w:val="008B0C74"/>
    <w:rsid w:val="008B21BB"/>
    <w:rsid w:val="008B4DD6"/>
    <w:rsid w:val="008B59E1"/>
    <w:rsid w:val="008B7CD6"/>
    <w:rsid w:val="008B7DEB"/>
    <w:rsid w:val="008B7E82"/>
    <w:rsid w:val="008C1372"/>
    <w:rsid w:val="008C29FB"/>
    <w:rsid w:val="008C3DD8"/>
    <w:rsid w:val="008C484F"/>
    <w:rsid w:val="008C49A2"/>
    <w:rsid w:val="008C4EAA"/>
    <w:rsid w:val="008C5095"/>
    <w:rsid w:val="008C5139"/>
    <w:rsid w:val="008C6E8F"/>
    <w:rsid w:val="008D07E9"/>
    <w:rsid w:val="008D09E8"/>
    <w:rsid w:val="008D11B0"/>
    <w:rsid w:val="008D30CB"/>
    <w:rsid w:val="008D6077"/>
    <w:rsid w:val="008D6252"/>
    <w:rsid w:val="008D7AF3"/>
    <w:rsid w:val="008D7EEB"/>
    <w:rsid w:val="008D7FA1"/>
    <w:rsid w:val="008E1B8D"/>
    <w:rsid w:val="008E1D1B"/>
    <w:rsid w:val="008E24AA"/>
    <w:rsid w:val="008E2559"/>
    <w:rsid w:val="008E260D"/>
    <w:rsid w:val="008E2FC8"/>
    <w:rsid w:val="008E3015"/>
    <w:rsid w:val="008E5021"/>
    <w:rsid w:val="008E5584"/>
    <w:rsid w:val="008E7030"/>
    <w:rsid w:val="008F0167"/>
    <w:rsid w:val="008F2348"/>
    <w:rsid w:val="008F464B"/>
    <w:rsid w:val="008F509B"/>
    <w:rsid w:val="008F5288"/>
    <w:rsid w:val="008F5362"/>
    <w:rsid w:val="008F6E82"/>
    <w:rsid w:val="008F7E50"/>
    <w:rsid w:val="00901EF2"/>
    <w:rsid w:val="0090297F"/>
    <w:rsid w:val="009062F3"/>
    <w:rsid w:val="00910B57"/>
    <w:rsid w:val="00912708"/>
    <w:rsid w:val="00912ED3"/>
    <w:rsid w:val="00913824"/>
    <w:rsid w:val="009174F8"/>
    <w:rsid w:val="00920B8C"/>
    <w:rsid w:val="00921815"/>
    <w:rsid w:val="00922859"/>
    <w:rsid w:val="009240BA"/>
    <w:rsid w:val="0092631D"/>
    <w:rsid w:val="00927594"/>
    <w:rsid w:val="00927B60"/>
    <w:rsid w:val="00927C91"/>
    <w:rsid w:val="00930506"/>
    <w:rsid w:val="00931208"/>
    <w:rsid w:val="00931712"/>
    <w:rsid w:val="009329DC"/>
    <w:rsid w:val="00933089"/>
    <w:rsid w:val="00934BED"/>
    <w:rsid w:val="00935CE0"/>
    <w:rsid w:val="009364B1"/>
    <w:rsid w:val="00937985"/>
    <w:rsid w:val="009417F3"/>
    <w:rsid w:val="0094181D"/>
    <w:rsid w:val="0094191F"/>
    <w:rsid w:val="00942B8E"/>
    <w:rsid w:val="00942FDD"/>
    <w:rsid w:val="00944A66"/>
    <w:rsid w:val="00945438"/>
    <w:rsid w:val="00945644"/>
    <w:rsid w:val="009469D0"/>
    <w:rsid w:val="0094722C"/>
    <w:rsid w:val="00947C25"/>
    <w:rsid w:val="00950210"/>
    <w:rsid w:val="009502C3"/>
    <w:rsid w:val="0095097F"/>
    <w:rsid w:val="009518D9"/>
    <w:rsid w:val="00952E28"/>
    <w:rsid w:val="00954867"/>
    <w:rsid w:val="00955757"/>
    <w:rsid w:val="009561F4"/>
    <w:rsid w:val="00956A05"/>
    <w:rsid w:val="00956C7C"/>
    <w:rsid w:val="00956F9C"/>
    <w:rsid w:val="0095753A"/>
    <w:rsid w:val="00961749"/>
    <w:rsid w:val="00961B05"/>
    <w:rsid w:val="00962E28"/>
    <w:rsid w:val="00963261"/>
    <w:rsid w:val="00963B05"/>
    <w:rsid w:val="00965397"/>
    <w:rsid w:val="00965F0C"/>
    <w:rsid w:val="0096620F"/>
    <w:rsid w:val="00967554"/>
    <w:rsid w:val="00970844"/>
    <w:rsid w:val="00970CE0"/>
    <w:rsid w:val="00971A21"/>
    <w:rsid w:val="00971F65"/>
    <w:rsid w:val="0097233C"/>
    <w:rsid w:val="00972E2E"/>
    <w:rsid w:val="0097313F"/>
    <w:rsid w:val="0097334E"/>
    <w:rsid w:val="00973359"/>
    <w:rsid w:val="00973735"/>
    <w:rsid w:val="0097403D"/>
    <w:rsid w:val="00974364"/>
    <w:rsid w:val="00976005"/>
    <w:rsid w:val="00976B4F"/>
    <w:rsid w:val="009773AA"/>
    <w:rsid w:val="00977A96"/>
    <w:rsid w:val="00980979"/>
    <w:rsid w:val="009809B3"/>
    <w:rsid w:val="00980BE4"/>
    <w:rsid w:val="00983229"/>
    <w:rsid w:val="00983490"/>
    <w:rsid w:val="009837C2"/>
    <w:rsid w:val="00983A5C"/>
    <w:rsid w:val="009840E7"/>
    <w:rsid w:val="009840F1"/>
    <w:rsid w:val="00985B57"/>
    <w:rsid w:val="00985EAA"/>
    <w:rsid w:val="0098611D"/>
    <w:rsid w:val="00986ABC"/>
    <w:rsid w:val="00986CBA"/>
    <w:rsid w:val="0098723E"/>
    <w:rsid w:val="009900B1"/>
    <w:rsid w:val="00990B51"/>
    <w:rsid w:val="00990CBE"/>
    <w:rsid w:val="00991C0D"/>
    <w:rsid w:val="00991E1B"/>
    <w:rsid w:val="00991F87"/>
    <w:rsid w:val="00992265"/>
    <w:rsid w:val="009931A1"/>
    <w:rsid w:val="00993BEB"/>
    <w:rsid w:val="00994EA9"/>
    <w:rsid w:val="00995402"/>
    <w:rsid w:val="0099583B"/>
    <w:rsid w:val="00996763"/>
    <w:rsid w:val="00997DC1"/>
    <w:rsid w:val="009A0A2C"/>
    <w:rsid w:val="009A0AB9"/>
    <w:rsid w:val="009A1716"/>
    <w:rsid w:val="009A2B14"/>
    <w:rsid w:val="009A34E6"/>
    <w:rsid w:val="009A3E05"/>
    <w:rsid w:val="009A474E"/>
    <w:rsid w:val="009B089D"/>
    <w:rsid w:val="009B0D69"/>
    <w:rsid w:val="009B17BB"/>
    <w:rsid w:val="009B222E"/>
    <w:rsid w:val="009B25B2"/>
    <w:rsid w:val="009B27F2"/>
    <w:rsid w:val="009B2AB5"/>
    <w:rsid w:val="009B2B8C"/>
    <w:rsid w:val="009B562C"/>
    <w:rsid w:val="009B68E2"/>
    <w:rsid w:val="009B6C8B"/>
    <w:rsid w:val="009B7169"/>
    <w:rsid w:val="009B7F39"/>
    <w:rsid w:val="009C0A2D"/>
    <w:rsid w:val="009C10F5"/>
    <w:rsid w:val="009C183D"/>
    <w:rsid w:val="009C1E05"/>
    <w:rsid w:val="009C294E"/>
    <w:rsid w:val="009C5FE0"/>
    <w:rsid w:val="009C6232"/>
    <w:rsid w:val="009C648B"/>
    <w:rsid w:val="009C6FFF"/>
    <w:rsid w:val="009C76FD"/>
    <w:rsid w:val="009C7967"/>
    <w:rsid w:val="009C7BC0"/>
    <w:rsid w:val="009D0047"/>
    <w:rsid w:val="009D0F57"/>
    <w:rsid w:val="009D1B3A"/>
    <w:rsid w:val="009D2264"/>
    <w:rsid w:val="009D51EB"/>
    <w:rsid w:val="009D654A"/>
    <w:rsid w:val="009D6954"/>
    <w:rsid w:val="009D69CB"/>
    <w:rsid w:val="009D6A6F"/>
    <w:rsid w:val="009D7067"/>
    <w:rsid w:val="009D7A1D"/>
    <w:rsid w:val="009E0EE6"/>
    <w:rsid w:val="009E2925"/>
    <w:rsid w:val="009E4873"/>
    <w:rsid w:val="009E5A7B"/>
    <w:rsid w:val="009E65F6"/>
    <w:rsid w:val="009E712D"/>
    <w:rsid w:val="009E7484"/>
    <w:rsid w:val="009E7D28"/>
    <w:rsid w:val="009F0A7A"/>
    <w:rsid w:val="009F0BAD"/>
    <w:rsid w:val="009F0EF0"/>
    <w:rsid w:val="009F282C"/>
    <w:rsid w:val="009F3593"/>
    <w:rsid w:val="009F39C0"/>
    <w:rsid w:val="009F3E88"/>
    <w:rsid w:val="009F61F5"/>
    <w:rsid w:val="009F643A"/>
    <w:rsid w:val="009F65F5"/>
    <w:rsid w:val="00A00071"/>
    <w:rsid w:val="00A00557"/>
    <w:rsid w:val="00A0066F"/>
    <w:rsid w:val="00A00D93"/>
    <w:rsid w:val="00A019F5"/>
    <w:rsid w:val="00A01DB2"/>
    <w:rsid w:val="00A02F2D"/>
    <w:rsid w:val="00A041D9"/>
    <w:rsid w:val="00A05AD0"/>
    <w:rsid w:val="00A05C08"/>
    <w:rsid w:val="00A05D85"/>
    <w:rsid w:val="00A103DB"/>
    <w:rsid w:val="00A10EC7"/>
    <w:rsid w:val="00A10F25"/>
    <w:rsid w:val="00A1153A"/>
    <w:rsid w:val="00A11975"/>
    <w:rsid w:val="00A11A0F"/>
    <w:rsid w:val="00A11BEC"/>
    <w:rsid w:val="00A11E19"/>
    <w:rsid w:val="00A1253A"/>
    <w:rsid w:val="00A13353"/>
    <w:rsid w:val="00A1541D"/>
    <w:rsid w:val="00A16660"/>
    <w:rsid w:val="00A17C92"/>
    <w:rsid w:val="00A21087"/>
    <w:rsid w:val="00A22177"/>
    <w:rsid w:val="00A22C8B"/>
    <w:rsid w:val="00A2765A"/>
    <w:rsid w:val="00A300DD"/>
    <w:rsid w:val="00A305BD"/>
    <w:rsid w:val="00A31526"/>
    <w:rsid w:val="00A31A43"/>
    <w:rsid w:val="00A322AE"/>
    <w:rsid w:val="00A34E74"/>
    <w:rsid w:val="00A353BE"/>
    <w:rsid w:val="00A35416"/>
    <w:rsid w:val="00A35A7B"/>
    <w:rsid w:val="00A3638A"/>
    <w:rsid w:val="00A3645C"/>
    <w:rsid w:val="00A371D4"/>
    <w:rsid w:val="00A37318"/>
    <w:rsid w:val="00A37486"/>
    <w:rsid w:val="00A424F5"/>
    <w:rsid w:val="00A4551A"/>
    <w:rsid w:val="00A468B1"/>
    <w:rsid w:val="00A47478"/>
    <w:rsid w:val="00A4747A"/>
    <w:rsid w:val="00A47AE4"/>
    <w:rsid w:val="00A50B64"/>
    <w:rsid w:val="00A51021"/>
    <w:rsid w:val="00A5136B"/>
    <w:rsid w:val="00A52073"/>
    <w:rsid w:val="00A52E9D"/>
    <w:rsid w:val="00A53539"/>
    <w:rsid w:val="00A5393A"/>
    <w:rsid w:val="00A53A62"/>
    <w:rsid w:val="00A54D44"/>
    <w:rsid w:val="00A5545F"/>
    <w:rsid w:val="00A55A0C"/>
    <w:rsid w:val="00A55EDF"/>
    <w:rsid w:val="00A55FAE"/>
    <w:rsid w:val="00A56798"/>
    <w:rsid w:val="00A56D1D"/>
    <w:rsid w:val="00A57147"/>
    <w:rsid w:val="00A60210"/>
    <w:rsid w:val="00A608BB"/>
    <w:rsid w:val="00A643B3"/>
    <w:rsid w:val="00A6485F"/>
    <w:rsid w:val="00A650A5"/>
    <w:rsid w:val="00A65D93"/>
    <w:rsid w:val="00A66F69"/>
    <w:rsid w:val="00A67327"/>
    <w:rsid w:val="00A70257"/>
    <w:rsid w:val="00A712D6"/>
    <w:rsid w:val="00A7135E"/>
    <w:rsid w:val="00A71ED5"/>
    <w:rsid w:val="00A7333B"/>
    <w:rsid w:val="00A73388"/>
    <w:rsid w:val="00A74100"/>
    <w:rsid w:val="00A7500A"/>
    <w:rsid w:val="00A75F9F"/>
    <w:rsid w:val="00A76BA0"/>
    <w:rsid w:val="00A808C0"/>
    <w:rsid w:val="00A82737"/>
    <w:rsid w:val="00A82D0A"/>
    <w:rsid w:val="00A836EF"/>
    <w:rsid w:val="00A846A6"/>
    <w:rsid w:val="00A85049"/>
    <w:rsid w:val="00A85F6B"/>
    <w:rsid w:val="00A85FBE"/>
    <w:rsid w:val="00A87322"/>
    <w:rsid w:val="00A878C0"/>
    <w:rsid w:val="00A87DCE"/>
    <w:rsid w:val="00A901C1"/>
    <w:rsid w:val="00A91BEA"/>
    <w:rsid w:val="00A92109"/>
    <w:rsid w:val="00A9671A"/>
    <w:rsid w:val="00A97349"/>
    <w:rsid w:val="00AA0044"/>
    <w:rsid w:val="00AA13ED"/>
    <w:rsid w:val="00AA1E7A"/>
    <w:rsid w:val="00AA20BA"/>
    <w:rsid w:val="00AA251A"/>
    <w:rsid w:val="00AA2901"/>
    <w:rsid w:val="00AA2BDF"/>
    <w:rsid w:val="00AA3577"/>
    <w:rsid w:val="00AA3AF5"/>
    <w:rsid w:val="00AA44E0"/>
    <w:rsid w:val="00AA5135"/>
    <w:rsid w:val="00AA5154"/>
    <w:rsid w:val="00AA6AB2"/>
    <w:rsid w:val="00AA6B93"/>
    <w:rsid w:val="00AB039E"/>
    <w:rsid w:val="00AB29A3"/>
    <w:rsid w:val="00AB341B"/>
    <w:rsid w:val="00AB3458"/>
    <w:rsid w:val="00AB34C0"/>
    <w:rsid w:val="00AB372C"/>
    <w:rsid w:val="00AB3A24"/>
    <w:rsid w:val="00AB58D2"/>
    <w:rsid w:val="00AB6C38"/>
    <w:rsid w:val="00AB6EAA"/>
    <w:rsid w:val="00AC081E"/>
    <w:rsid w:val="00AC2352"/>
    <w:rsid w:val="00AC2EE0"/>
    <w:rsid w:val="00AC3647"/>
    <w:rsid w:val="00AC6231"/>
    <w:rsid w:val="00AC6D5A"/>
    <w:rsid w:val="00AC716D"/>
    <w:rsid w:val="00AD09FF"/>
    <w:rsid w:val="00AD0BE3"/>
    <w:rsid w:val="00AD120B"/>
    <w:rsid w:val="00AD1FE6"/>
    <w:rsid w:val="00AD2F6A"/>
    <w:rsid w:val="00AD419A"/>
    <w:rsid w:val="00AD5D59"/>
    <w:rsid w:val="00AD623A"/>
    <w:rsid w:val="00AD7110"/>
    <w:rsid w:val="00AE0F25"/>
    <w:rsid w:val="00AE23E3"/>
    <w:rsid w:val="00AE31CC"/>
    <w:rsid w:val="00AE345D"/>
    <w:rsid w:val="00AE3478"/>
    <w:rsid w:val="00AE3DF8"/>
    <w:rsid w:val="00AE4697"/>
    <w:rsid w:val="00AE5C54"/>
    <w:rsid w:val="00AE6CF4"/>
    <w:rsid w:val="00AE7759"/>
    <w:rsid w:val="00AF1684"/>
    <w:rsid w:val="00AF1F0B"/>
    <w:rsid w:val="00AF23AB"/>
    <w:rsid w:val="00AF3132"/>
    <w:rsid w:val="00AF3ADC"/>
    <w:rsid w:val="00AF3B8A"/>
    <w:rsid w:val="00AF4874"/>
    <w:rsid w:val="00AF4AE3"/>
    <w:rsid w:val="00AF5A50"/>
    <w:rsid w:val="00AF6333"/>
    <w:rsid w:val="00B00B59"/>
    <w:rsid w:val="00B01325"/>
    <w:rsid w:val="00B01DC8"/>
    <w:rsid w:val="00B02BE4"/>
    <w:rsid w:val="00B04E74"/>
    <w:rsid w:val="00B05175"/>
    <w:rsid w:val="00B05915"/>
    <w:rsid w:val="00B06306"/>
    <w:rsid w:val="00B06895"/>
    <w:rsid w:val="00B1130E"/>
    <w:rsid w:val="00B1156D"/>
    <w:rsid w:val="00B1216D"/>
    <w:rsid w:val="00B12663"/>
    <w:rsid w:val="00B130F6"/>
    <w:rsid w:val="00B1352B"/>
    <w:rsid w:val="00B13DCC"/>
    <w:rsid w:val="00B14180"/>
    <w:rsid w:val="00B175EA"/>
    <w:rsid w:val="00B20DD2"/>
    <w:rsid w:val="00B21B8A"/>
    <w:rsid w:val="00B21E80"/>
    <w:rsid w:val="00B241D8"/>
    <w:rsid w:val="00B2443D"/>
    <w:rsid w:val="00B24BB5"/>
    <w:rsid w:val="00B2526E"/>
    <w:rsid w:val="00B25C60"/>
    <w:rsid w:val="00B27466"/>
    <w:rsid w:val="00B2749F"/>
    <w:rsid w:val="00B27E62"/>
    <w:rsid w:val="00B32651"/>
    <w:rsid w:val="00B335BF"/>
    <w:rsid w:val="00B33BA6"/>
    <w:rsid w:val="00B34A1E"/>
    <w:rsid w:val="00B35413"/>
    <w:rsid w:val="00B357B0"/>
    <w:rsid w:val="00B35B3F"/>
    <w:rsid w:val="00B35D9A"/>
    <w:rsid w:val="00B37F9C"/>
    <w:rsid w:val="00B4005C"/>
    <w:rsid w:val="00B40709"/>
    <w:rsid w:val="00B41C8E"/>
    <w:rsid w:val="00B421EA"/>
    <w:rsid w:val="00B437D0"/>
    <w:rsid w:val="00B44CBC"/>
    <w:rsid w:val="00B44CFF"/>
    <w:rsid w:val="00B45E47"/>
    <w:rsid w:val="00B469A4"/>
    <w:rsid w:val="00B503BC"/>
    <w:rsid w:val="00B50464"/>
    <w:rsid w:val="00B50594"/>
    <w:rsid w:val="00B50D9E"/>
    <w:rsid w:val="00B51F17"/>
    <w:rsid w:val="00B52469"/>
    <w:rsid w:val="00B541CE"/>
    <w:rsid w:val="00B543F2"/>
    <w:rsid w:val="00B5480F"/>
    <w:rsid w:val="00B55308"/>
    <w:rsid w:val="00B578B2"/>
    <w:rsid w:val="00B57D2B"/>
    <w:rsid w:val="00B62624"/>
    <w:rsid w:val="00B63036"/>
    <w:rsid w:val="00B64337"/>
    <w:rsid w:val="00B6527E"/>
    <w:rsid w:val="00B65B53"/>
    <w:rsid w:val="00B6777F"/>
    <w:rsid w:val="00B6797F"/>
    <w:rsid w:val="00B715FD"/>
    <w:rsid w:val="00B762A3"/>
    <w:rsid w:val="00B80142"/>
    <w:rsid w:val="00B80723"/>
    <w:rsid w:val="00B8078A"/>
    <w:rsid w:val="00B80893"/>
    <w:rsid w:val="00B80B20"/>
    <w:rsid w:val="00B8111B"/>
    <w:rsid w:val="00B82CC8"/>
    <w:rsid w:val="00B82DE4"/>
    <w:rsid w:val="00B83086"/>
    <w:rsid w:val="00B83BFD"/>
    <w:rsid w:val="00B84E76"/>
    <w:rsid w:val="00B8630F"/>
    <w:rsid w:val="00B86772"/>
    <w:rsid w:val="00B912FA"/>
    <w:rsid w:val="00B924C7"/>
    <w:rsid w:val="00B930A3"/>
    <w:rsid w:val="00B93673"/>
    <w:rsid w:val="00B94F1C"/>
    <w:rsid w:val="00B95876"/>
    <w:rsid w:val="00B97312"/>
    <w:rsid w:val="00B973C9"/>
    <w:rsid w:val="00B97B7B"/>
    <w:rsid w:val="00B97F20"/>
    <w:rsid w:val="00BA0673"/>
    <w:rsid w:val="00BA0B9B"/>
    <w:rsid w:val="00BA0FD0"/>
    <w:rsid w:val="00BA14AB"/>
    <w:rsid w:val="00BA21D3"/>
    <w:rsid w:val="00BA249F"/>
    <w:rsid w:val="00BA5416"/>
    <w:rsid w:val="00BA5707"/>
    <w:rsid w:val="00BA632B"/>
    <w:rsid w:val="00BA6812"/>
    <w:rsid w:val="00BB013D"/>
    <w:rsid w:val="00BB15E8"/>
    <w:rsid w:val="00BB184F"/>
    <w:rsid w:val="00BB278B"/>
    <w:rsid w:val="00BB2E9C"/>
    <w:rsid w:val="00BB4CD2"/>
    <w:rsid w:val="00BB67ED"/>
    <w:rsid w:val="00BB69F9"/>
    <w:rsid w:val="00BB6E5F"/>
    <w:rsid w:val="00BB7F0D"/>
    <w:rsid w:val="00BC0B67"/>
    <w:rsid w:val="00BC1E5A"/>
    <w:rsid w:val="00BC20B4"/>
    <w:rsid w:val="00BC294C"/>
    <w:rsid w:val="00BC3319"/>
    <w:rsid w:val="00BC34E4"/>
    <w:rsid w:val="00BC634B"/>
    <w:rsid w:val="00BC6B68"/>
    <w:rsid w:val="00BC6D19"/>
    <w:rsid w:val="00BC7839"/>
    <w:rsid w:val="00BC7A6F"/>
    <w:rsid w:val="00BD034C"/>
    <w:rsid w:val="00BD058C"/>
    <w:rsid w:val="00BD0F7B"/>
    <w:rsid w:val="00BD18BF"/>
    <w:rsid w:val="00BD1DE8"/>
    <w:rsid w:val="00BD46D9"/>
    <w:rsid w:val="00BD565D"/>
    <w:rsid w:val="00BD6362"/>
    <w:rsid w:val="00BD667A"/>
    <w:rsid w:val="00BD6725"/>
    <w:rsid w:val="00BD68C3"/>
    <w:rsid w:val="00BD7917"/>
    <w:rsid w:val="00BE1093"/>
    <w:rsid w:val="00BE188B"/>
    <w:rsid w:val="00BE2311"/>
    <w:rsid w:val="00BE282E"/>
    <w:rsid w:val="00BE3523"/>
    <w:rsid w:val="00BE3BEA"/>
    <w:rsid w:val="00BE4F64"/>
    <w:rsid w:val="00BE5755"/>
    <w:rsid w:val="00BE5F45"/>
    <w:rsid w:val="00BE6154"/>
    <w:rsid w:val="00BF1092"/>
    <w:rsid w:val="00BF1F9C"/>
    <w:rsid w:val="00BF26D6"/>
    <w:rsid w:val="00BF3C78"/>
    <w:rsid w:val="00BF40B2"/>
    <w:rsid w:val="00BF4851"/>
    <w:rsid w:val="00BF49BE"/>
    <w:rsid w:val="00BF54C1"/>
    <w:rsid w:val="00BF6284"/>
    <w:rsid w:val="00BF6924"/>
    <w:rsid w:val="00C00456"/>
    <w:rsid w:val="00C0055F"/>
    <w:rsid w:val="00C00E49"/>
    <w:rsid w:val="00C0147C"/>
    <w:rsid w:val="00C01485"/>
    <w:rsid w:val="00C02229"/>
    <w:rsid w:val="00C02406"/>
    <w:rsid w:val="00C027D4"/>
    <w:rsid w:val="00C02A8A"/>
    <w:rsid w:val="00C03AB4"/>
    <w:rsid w:val="00C0643F"/>
    <w:rsid w:val="00C06737"/>
    <w:rsid w:val="00C100C9"/>
    <w:rsid w:val="00C115E5"/>
    <w:rsid w:val="00C11835"/>
    <w:rsid w:val="00C1242A"/>
    <w:rsid w:val="00C12CC3"/>
    <w:rsid w:val="00C15502"/>
    <w:rsid w:val="00C15C6A"/>
    <w:rsid w:val="00C171B3"/>
    <w:rsid w:val="00C179F5"/>
    <w:rsid w:val="00C17E7A"/>
    <w:rsid w:val="00C2026D"/>
    <w:rsid w:val="00C21A0E"/>
    <w:rsid w:val="00C21EE5"/>
    <w:rsid w:val="00C225E1"/>
    <w:rsid w:val="00C230D2"/>
    <w:rsid w:val="00C23727"/>
    <w:rsid w:val="00C24A2A"/>
    <w:rsid w:val="00C251B4"/>
    <w:rsid w:val="00C276E8"/>
    <w:rsid w:val="00C27DC2"/>
    <w:rsid w:val="00C30881"/>
    <w:rsid w:val="00C30C1A"/>
    <w:rsid w:val="00C30C32"/>
    <w:rsid w:val="00C316F3"/>
    <w:rsid w:val="00C31BCA"/>
    <w:rsid w:val="00C32791"/>
    <w:rsid w:val="00C33571"/>
    <w:rsid w:val="00C3398F"/>
    <w:rsid w:val="00C33A4F"/>
    <w:rsid w:val="00C3442A"/>
    <w:rsid w:val="00C34839"/>
    <w:rsid w:val="00C34F5D"/>
    <w:rsid w:val="00C35FAD"/>
    <w:rsid w:val="00C37CE3"/>
    <w:rsid w:val="00C409B0"/>
    <w:rsid w:val="00C42DA2"/>
    <w:rsid w:val="00C43030"/>
    <w:rsid w:val="00C43B79"/>
    <w:rsid w:val="00C44E7D"/>
    <w:rsid w:val="00C45016"/>
    <w:rsid w:val="00C4574F"/>
    <w:rsid w:val="00C45B17"/>
    <w:rsid w:val="00C47F03"/>
    <w:rsid w:val="00C509C6"/>
    <w:rsid w:val="00C50C73"/>
    <w:rsid w:val="00C521FF"/>
    <w:rsid w:val="00C52579"/>
    <w:rsid w:val="00C534C3"/>
    <w:rsid w:val="00C539FF"/>
    <w:rsid w:val="00C54880"/>
    <w:rsid w:val="00C54EAD"/>
    <w:rsid w:val="00C55269"/>
    <w:rsid w:val="00C5529A"/>
    <w:rsid w:val="00C558C7"/>
    <w:rsid w:val="00C56C5F"/>
    <w:rsid w:val="00C6097E"/>
    <w:rsid w:val="00C614E9"/>
    <w:rsid w:val="00C61C0C"/>
    <w:rsid w:val="00C62BBC"/>
    <w:rsid w:val="00C63AA7"/>
    <w:rsid w:val="00C6414F"/>
    <w:rsid w:val="00C658D9"/>
    <w:rsid w:val="00C65E69"/>
    <w:rsid w:val="00C67498"/>
    <w:rsid w:val="00C72824"/>
    <w:rsid w:val="00C7319D"/>
    <w:rsid w:val="00C7449D"/>
    <w:rsid w:val="00C74B23"/>
    <w:rsid w:val="00C74ED9"/>
    <w:rsid w:val="00C7501A"/>
    <w:rsid w:val="00C758FF"/>
    <w:rsid w:val="00C75952"/>
    <w:rsid w:val="00C7685B"/>
    <w:rsid w:val="00C773DE"/>
    <w:rsid w:val="00C77B38"/>
    <w:rsid w:val="00C804CA"/>
    <w:rsid w:val="00C80A6E"/>
    <w:rsid w:val="00C8132C"/>
    <w:rsid w:val="00C820CC"/>
    <w:rsid w:val="00C82D55"/>
    <w:rsid w:val="00C82F65"/>
    <w:rsid w:val="00C83F29"/>
    <w:rsid w:val="00C8637F"/>
    <w:rsid w:val="00C868E2"/>
    <w:rsid w:val="00C902B3"/>
    <w:rsid w:val="00C9267C"/>
    <w:rsid w:val="00C93653"/>
    <w:rsid w:val="00C93CB1"/>
    <w:rsid w:val="00C94659"/>
    <w:rsid w:val="00C94A60"/>
    <w:rsid w:val="00C97BF3"/>
    <w:rsid w:val="00C97EA3"/>
    <w:rsid w:val="00CA0B50"/>
    <w:rsid w:val="00CA102E"/>
    <w:rsid w:val="00CA14F5"/>
    <w:rsid w:val="00CA1E75"/>
    <w:rsid w:val="00CA2559"/>
    <w:rsid w:val="00CA7661"/>
    <w:rsid w:val="00CB0236"/>
    <w:rsid w:val="00CB082B"/>
    <w:rsid w:val="00CB0E6A"/>
    <w:rsid w:val="00CB10BB"/>
    <w:rsid w:val="00CB41F1"/>
    <w:rsid w:val="00CB5699"/>
    <w:rsid w:val="00CB5B78"/>
    <w:rsid w:val="00CB7041"/>
    <w:rsid w:val="00CB7051"/>
    <w:rsid w:val="00CB73C8"/>
    <w:rsid w:val="00CB7E43"/>
    <w:rsid w:val="00CC0DB3"/>
    <w:rsid w:val="00CC1A5C"/>
    <w:rsid w:val="00CC1C00"/>
    <w:rsid w:val="00CC27E1"/>
    <w:rsid w:val="00CC418C"/>
    <w:rsid w:val="00CC4342"/>
    <w:rsid w:val="00CC452A"/>
    <w:rsid w:val="00CC4AA0"/>
    <w:rsid w:val="00CC5DF3"/>
    <w:rsid w:val="00CC622E"/>
    <w:rsid w:val="00CC65D7"/>
    <w:rsid w:val="00CC6C0E"/>
    <w:rsid w:val="00CC6D6A"/>
    <w:rsid w:val="00CC7D4C"/>
    <w:rsid w:val="00CD063D"/>
    <w:rsid w:val="00CD0B80"/>
    <w:rsid w:val="00CD1624"/>
    <w:rsid w:val="00CD20AE"/>
    <w:rsid w:val="00CD2198"/>
    <w:rsid w:val="00CD2899"/>
    <w:rsid w:val="00CD29D2"/>
    <w:rsid w:val="00CD4EAA"/>
    <w:rsid w:val="00CD54D4"/>
    <w:rsid w:val="00CD57E4"/>
    <w:rsid w:val="00CD58A6"/>
    <w:rsid w:val="00CE0109"/>
    <w:rsid w:val="00CE0884"/>
    <w:rsid w:val="00CE09C8"/>
    <w:rsid w:val="00CE0D65"/>
    <w:rsid w:val="00CE22B0"/>
    <w:rsid w:val="00CE26CB"/>
    <w:rsid w:val="00CE2827"/>
    <w:rsid w:val="00CE5308"/>
    <w:rsid w:val="00CF2736"/>
    <w:rsid w:val="00CF2B7D"/>
    <w:rsid w:val="00CF4740"/>
    <w:rsid w:val="00D00EE5"/>
    <w:rsid w:val="00D016DA"/>
    <w:rsid w:val="00D039AB"/>
    <w:rsid w:val="00D045E4"/>
    <w:rsid w:val="00D05B51"/>
    <w:rsid w:val="00D05CCD"/>
    <w:rsid w:val="00D06735"/>
    <w:rsid w:val="00D1027F"/>
    <w:rsid w:val="00D114FD"/>
    <w:rsid w:val="00D12C81"/>
    <w:rsid w:val="00D135FA"/>
    <w:rsid w:val="00D13C51"/>
    <w:rsid w:val="00D1487D"/>
    <w:rsid w:val="00D15A81"/>
    <w:rsid w:val="00D15BBB"/>
    <w:rsid w:val="00D160EE"/>
    <w:rsid w:val="00D16A6A"/>
    <w:rsid w:val="00D16C2C"/>
    <w:rsid w:val="00D17530"/>
    <w:rsid w:val="00D1756B"/>
    <w:rsid w:val="00D17B38"/>
    <w:rsid w:val="00D201C3"/>
    <w:rsid w:val="00D22642"/>
    <w:rsid w:val="00D22D15"/>
    <w:rsid w:val="00D232C5"/>
    <w:rsid w:val="00D24613"/>
    <w:rsid w:val="00D24A8A"/>
    <w:rsid w:val="00D25E32"/>
    <w:rsid w:val="00D262A7"/>
    <w:rsid w:val="00D2670A"/>
    <w:rsid w:val="00D26784"/>
    <w:rsid w:val="00D27569"/>
    <w:rsid w:val="00D31E96"/>
    <w:rsid w:val="00D34558"/>
    <w:rsid w:val="00D34B6E"/>
    <w:rsid w:val="00D34CBB"/>
    <w:rsid w:val="00D375AC"/>
    <w:rsid w:val="00D425C4"/>
    <w:rsid w:val="00D426F6"/>
    <w:rsid w:val="00D42811"/>
    <w:rsid w:val="00D42924"/>
    <w:rsid w:val="00D43002"/>
    <w:rsid w:val="00D43960"/>
    <w:rsid w:val="00D44A81"/>
    <w:rsid w:val="00D45127"/>
    <w:rsid w:val="00D45FB2"/>
    <w:rsid w:val="00D4682C"/>
    <w:rsid w:val="00D47F9F"/>
    <w:rsid w:val="00D5029D"/>
    <w:rsid w:val="00D5263E"/>
    <w:rsid w:val="00D52FF1"/>
    <w:rsid w:val="00D532C7"/>
    <w:rsid w:val="00D554C0"/>
    <w:rsid w:val="00D55FCF"/>
    <w:rsid w:val="00D561C2"/>
    <w:rsid w:val="00D565C6"/>
    <w:rsid w:val="00D565E6"/>
    <w:rsid w:val="00D56A65"/>
    <w:rsid w:val="00D57A94"/>
    <w:rsid w:val="00D57F88"/>
    <w:rsid w:val="00D605C4"/>
    <w:rsid w:val="00D606F3"/>
    <w:rsid w:val="00D6071D"/>
    <w:rsid w:val="00D67874"/>
    <w:rsid w:val="00D67B61"/>
    <w:rsid w:val="00D67C15"/>
    <w:rsid w:val="00D70534"/>
    <w:rsid w:val="00D707E0"/>
    <w:rsid w:val="00D74B39"/>
    <w:rsid w:val="00D75B07"/>
    <w:rsid w:val="00D7719F"/>
    <w:rsid w:val="00D77EFD"/>
    <w:rsid w:val="00D80F8D"/>
    <w:rsid w:val="00D81178"/>
    <w:rsid w:val="00D822BF"/>
    <w:rsid w:val="00D823AF"/>
    <w:rsid w:val="00D8272E"/>
    <w:rsid w:val="00D83054"/>
    <w:rsid w:val="00D8425C"/>
    <w:rsid w:val="00D84393"/>
    <w:rsid w:val="00D868B8"/>
    <w:rsid w:val="00D86A75"/>
    <w:rsid w:val="00D86E74"/>
    <w:rsid w:val="00D9262C"/>
    <w:rsid w:val="00D93221"/>
    <w:rsid w:val="00D94254"/>
    <w:rsid w:val="00D94691"/>
    <w:rsid w:val="00D95FA1"/>
    <w:rsid w:val="00D96428"/>
    <w:rsid w:val="00D9673B"/>
    <w:rsid w:val="00D96BCA"/>
    <w:rsid w:val="00DA05DF"/>
    <w:rsid w:val="00DA0B24"/>
    <w:rsid w:val="00DA18C7"/>
    <w:rsid w:val="00DA2C0D"/>
    <w:rsid w:val="00DA5173"/>
    <w:rsid w:val="00DA5D8E"/>
    <w:rsid w:val="00DA5F0A"/>
    <w:rsid w:val="00DA5F9E"/>
    <w:rsid w:val="00DA6B68"/>
    <w:rsid w:val="00DB0BB7"/>
    <w:rsid w:val="00DB0D72"/>
    <w:rsid w:val="00DB1189"/>
    <w:rsid w:val="00DB214B"/>
    <w:rsid w:val="00DB2490"/>
    <w:rsid w:val="00DB3336"/>
    <w:rsid w:val="00DB5D41"/>
    <w:rsid w:val="00DB68F7"/>
    <w:rsid w:val="00DB6CB3"/>
    <w:rsid w:val="00DB70D4"/>
    <w:rsid w:val="00DB7413"/>
    <w:rsid w:val="00DB7C4B"/>
    <w:rsid w:val="00DC14CA"/>
    <w:rsid w:val="00DC15ED"/>
    <w:rsid w:val="00DC1637"/>
    <w:rsid w:val="00DC34CD"/>
    <w:rsid w:val="00DC3C4C"/>
    <w:rsid w:val="00DC646D"/>
    <w:rsid w:val="00DC6E35"/>
    <w:rsid w:val="00DD0106"/>
    <w:rsid w:val="00DD039B"/>
    <w:rsid w:val="00DD1223"/>
    <w:rsid w:val="00DD5F66"/>
    <w:rsid w:val="00DD73E9"/>
    <w:rsid w:val="00DD7C29"/>
    <w:rsid w:val="00DE0C4B"/>
    <w:rsid w:val="00DE15BB"/>
    <w:rsid w:val="00DE1ACA"/>
    <w:rsid w:val="00DE208F"/>
    <w:rsid w:val="00DE4102"/>
    <w:rsid w:val="00DE4373"/>
    <w:rsid w:val="00DE466A"/>
    <w:rsid w:val="00DE4FAA"/>
    <w:rsid w:val="00DE57A8"/>
    <w:rsid w:val="00DE592E"/>
    <w:rsid w:val="00DE6A46"/>
    <w:rsid w:val="00DE6B80"/>
    <w:rsid w:val="00DE711D"/>
    <w:rsid w:val="00DE7859"/>
    <w:rsid w:val="00DE792E"/>
    <w:rsid w:val="00DE79F4"/>
    <w:rsid w:val="00DF0093"/>
    <w:rsid w:val="00DF07B9"/>
    <w:rsid w:val="00DF18FB"/>
    <w:rsid w:val="00DF3695"/>
    <w:rsid w:val="00DF3BB3"/>
    <w:rsid w:val="00DF4AFC"/>
    <w:rsid w:val="00DF50D3"/>
    <w:rsid w:val="00DF5953"/>
    <w:rsid w:val="00DF6515"/>
    <w:rsid w:val="00DF6614"/>
    <w:rsid w:val="00DF69FC"/>
    <w:rsid w:val="00DF7538"/>
    <w:rsid w:val="00DF7912"/>
    <w:rsid w:val="00E000DE"/>
    <w:rsid w:val="00E005E8"/>
    <w:rsid w:val="00E0247D"/>
    <w:rsid w:val="00E0315D"/>
    <w:rsid w:val="00E04971"/>
    <w:rsid w:val="00E05A38"/>
    <w:rsid w:val="00E06033"/>
    <w:rsid w:val="00E0659B"/>
    <w:rsid w:val="00E07537"/>
    <w:rsid w:val="00E077AF"/>
    <w:rsid w:val="00E07D19"/>
    <w:rsid w:val="00E104AD"/>
    <w:rsid w:val="00E10901"/>
    <w:rsid w:val="00E11287"/>
    <w:rsid w:val="00E112E4"/>
    <w:rsid w:val="00E11661"/>
    <w:rsid w:val="00E1197B"/>
    <w:rsid w:val="00E11EE3"/>
    <w:rsid w:val="00E15CE5"/>
    <w:rsid w:val="00E16375"/>
    <w:rsid w:val="00E16EFB"/>
    <w:rsid w:val="00E17009"/>
    <w:rsid w:val="00E175C3"/>
    <w:rsid w:val="00E22E3A"/>
    <w:rsid w:val="00E23050"/>
    <w:rsid w:val="00E2398D"/>
    <w:rsid w:val="00E23A40"/>
    <w:rsid w:val="00E23B7E"/>
    <w:rsid w:val="00E24C01"/>
    <w:rsid w:val="00E24DF5"/>
    <w:rsid w:val="00E26057"/>
    <w:rsid w:val="00E27979"/>
    <w:rsid w:val="00E31088"/>
    <w:rsid w:val="00E3152B"/>
    <w:rsid w:val="00E32C4C"/>
    <w:rsid w:val="00E3389F"/>
    <w:rsid w:val="00E33C16"/>
    <w:rsid w:val="00E33D02"/>
    <w:rsid w:val="00E3498B"/>
    <w:rsid w:val="00E35735"/>
    <w:rsid w:val="00E36C82"/>
    <w:rsid w:val="00E374EE"/>
    <w:rsid w:val="00E40543"/>
    <w:rsid w:val="00E40EEE"/>
    <w:rsid w:val="00E420BD"/>
    <w:rsid w:val="00E42391"/>
    <w:rsid w:val="00E42CA2"/>
    <w:rsid w:val="00E42D17"/>
    <w:rsid w:val="00E42F30"/>
    <w:rsid w:val="00E43CED"/>
    <w:rsid w:val="00E472C7"/>
    <w:rsid w:val="00E500C2"/>
    <w:rsid w:val="00E50C04"/>
    <w:rsid w:val="00E50E17"/>
    <w:rsid w:val="00E51AE0"/>
    <w:rsid w:val="00E51F66"/>
    <w:rsid w:val="00E52865"/>
    <w:rsid w:val="00E52E0E"/>
    <w:rsid w:val="00E53739"/>
    <w:rsid w:val="00E53D66"/>
    <w:rsid w:val="00E54290"/>
    <w:rsid w:val="00E550B1"/>
    <w:rsid w:val="00E55F7C"/>
    <w:rsid w:val="00E56067"/>
    <w:rsid w:val="00E57531"/>
    <w:rsid w:val="00E60A90"/>
    <w:rsid w:val="00E615DA"/>
    <w:rsid w:val="00E61E11"/>
    <w:rsid w:val="00E62344"/>
    <w:rsid w:val="00E62783"/>
    <w:rsid w:val="00E6313E"/>
    <w:rsid w:val="00E638E6"/>
    <w:rsid w:val="00E67CE0"/>
    <w:rsid w:val="00E7103E"/>
    <w:rsid w:val="00E71D03"/>
    <w:rsid w:val="00E72826"/>
    <w:rsid w:val="00E7399C"/>
    <w:rsid w:val="00E73B79"/>
    <w:rsid w:val="00E74216"/>
    <w:rsid w:val="00E75E11"/>
    <w:rsid w:val="00E75F47"/>
    <w:rsid w:val="00E77669"/>
    <w:rsid w:val="00E77ED0"/>
    <w:rsid w:val="00E8125C"/>
    <w:rsid w:val="00E81513"/>
    <w:rsid w:val="00E8189D"/>
    <w:rsid w:val="00E81CB7"/>
    <w:rsid w:val="00E82226"/>
    <w:rsid w:val="00E823F0"/>
    <w:rsid w:val="00E8387C"/>
    <w:rsid w:val="00E84F15"/>
    <w:rsid w:val="00E857D5"/>
    <w:rsid w:val="00E86587"/>
    <w:rsid w:val="00E866A1"/>
    <w:rsid w:val="00E87DE9"/>
    <w:rsid w:val="00E90045"/>
    <w:rsid w:val="00E901EB"/>
    <w:rsid w:val="00E9113E"/>
    <w:rsid w:val="00E91636"/>
    <w:rsid w:val="00E91BE5"/>
    <w:rsid w:val="00E925A1"/>
    <w:rsid w:val="00E92CDC"/>
    <w:rsid w:val="00E93CFE"/>
    <w:rsid w:val="00E94CD2"/>
    <w:rsid w:val="00E97ECD"/>
    <w:rsid w:val="00EA009B"/>
    <w:rsid w:val="00EA1701"/>
    <w:rsid w:val="00EA1B76"/>
    <w:rsid w:val="00EA2B23"/>
    <w:rsid w:val="00EA3043"/>
    <w:rsid w:val="00EA31A1"/>
    <w:rsid w:val="00EA3B3E"/>
    <w:rsid w:val="00EA48E6"/>
    <w:rsid w:val="00EA4974"/>
    <w:rsid w:val="00EA4E04"/>
    <w:rsid w:val="00EA7DA3"/>
    <w:rsid w:val="00EB2630"/>
    <w:rsid w:val="00EB2F29"/>
    <w:rsid w:val="00EB4356"/>
    <w:rsid w:val="00EB46EA"/>
    <w:rsid w:val="00EB4E14"/>
    <w:rsid w:val="00EB6300"/>
    <w:rsid w:val="00EC0C1E"/>
    <w:rsid w:val="00EC278F"/>
    <w:rsid w:val="00EC38A3"/>
    <w:rsid w:val="00EC41D4"/>
    <w:rsid w:val="00EC7805"/>
    <w:rsid w:val="00ED06C5"/>
    <w:rsid w:val="00ED1676"/>
    <w:rsid w:val="00ED2478"/>
    <w:rsid w:val="00ED2A7E"/>
    <w:rsid w:val="00ED46B4"/>
    <w:rsid w:val="00ED67E9"/>
    <w:rsid w:val="00ED75FE"/>
    <w:rsid w:val="00ED7EDA"/>
    <w:rsid w:val="00EE137A"/>
    <w:rsid w:val="00EE16D6"/>
    <w:rsid w:val="00EE3C9B"/>
    <w:rsid w:val="00EE41B6"/>
    <w:rsid w:val="00EE45BF"/>
    <w:rsid w:val="00EE4FBE"/>
    <w:rsid w:val="00EE5D64"/>
    <w:rsid w:val="00EE72F7"/>
    <w:rsid w:val="00EF028E"/>
    <w:rsid w:val="00EF03EF"/>
    <w:rsid w:val="00EF08C8"/>
    <w:rsid w:val="00EF1093"/>
    <w:rsid w:val="00EF18AB"/>
    <w:rsid w:val="00EF2A60"/>
    <w:rsid w:val="00EF34B7"/>
    <w:rsid w:val="00EF3881"/>
    <w:rsid w:val="00EF3D4F"/>
    <w:rsid w:val="00EF4274"/>
    <w:rsid w:val="00EF6B4B"/>
    <w:rsid w:val="00F012AC"/>
    <w:rsid w:val="00F01332"/>
    <w:rsid w:val="00F0188E"/>
    <w:rsid w:val="00F0257F"/>
    <w:rsid w:val="00F0411A"/>
    <w:rsid w:val="00F05191"/>
    <w:rsid w:val="00F074E1"/>
    <w:rsid w:val="00F078C6"/>
    <w:rsid w:val="00F07DDC"/>
    <w:rsid w:val="00F1092E"/>
    <w:rsid w:val="00F119B0"/>
    <w:rsid w:val="00F121B1"/>
    <w:rsid w:val="00F145AE"/>
    <w:rsid w:val="00F15A13"/>
    <w:rsid w:val="00F160AB"/>
    <w:rsid w:val="00F16549"/>
    <w:rsid w:val="00F20D4D"/>
    <w:rsid w:val="00F2101E"/>
    <w:rsid w:val="00F21474"/>
    <w:rsid w:val="00F2294E"/>
    <w:rsid w:val="00F22EB0"/>
    <w:rsid w:val="00F237C8"/>
    <w:rsid w:val="00F2559B"/>
    <w:rsid w:val="00F256CF"/>
    <w:rsid w:val="00F25B64"/>
    <w:rsid w:val="00F30C2D"/>
    <w:rsid w:val="00F352E0"/>
    <w:rsid w:val="00F35CB3"/>
    <w:rsid w:val="00F40321"/>
    <w:rsid w:val="00F40FFC"/>
    <w:rsid w:val="00F41EBC"/>
    <w:rsid w:val="00F41FE0"/>
    <w:rsid w:val="00F432AC"/>
    <w:rsid w:val="00F43BE9"/>
    <w:rsid w:val="00F448C8"/>
    <w:rsid w:val="00F465D6"/>
    <w:rsid w:val="00F46DD6"/>
    <w:rsid w:val="00F4712A"/>
    <w:rsid w:val="00F474C9"/>
    <w:rsid w:val="00F47688"/>
    <w:rsid w:val="00F51180"/>
    <w:rsid w:val="00F52913"/>
    <w:rsid w:val="00F53B71"/>
    <w:rsid w:val="00F54320"/>
    <w:rsid w:val="00F56E78"/>
    <w:rsid w:val="00F57D2C"/>
    <w:rsid w:val="00F635F8"/>
    <w:rsid w:val="00F6434A"/>
    <w:rsid w:val="00F6483A"/>
    <w:rsid w:val="00F64B4E"/>
    <w:rsid w:val="00F70DEC"/>
    <w:rsid w:val="00F715B4"/>
    <w:rsid w:val="00F7162B"/>
    <w:rsid w:val="00F71D12"/>
    <w:rsid w:val="00F71D2C"/>
    <w:rsid w:val="00F737F0"/>
    <w:rsid w:val="00F74302"/>
    <w:rsid w:val="00F7569D"/>
    <w:rsid w:val="00F75786"/>
    <w:rsid w:val="00F800E8"/>
    <w:rsid w:val="00F8070F"/>
    <w:rsid w:val="00F80B17"/>
    <w:rsid w:val="00F82D76"/>
    <w:rsid w:val="00F8300C"/>
    <w:rsid w:val="00F84505"/>
    <w:rsid w:val="00F84557"/>
    <w:rsid w:val="00F84C03"/>
    <w:rsid w:val="00F87089"/>
    <w:rsid w:val="00F90585"/>
    <w:rsid w:val="00F90CA5"/>
    <w:rsid w:val="00F91122"/>
    <w:rsid w:val="00F92348"/>
    <w:rsid w:val="00F9239A"/>
    <w:rsid w:val="00F92723"/>
    <w:rsid w:val="00F93253"/>
    <w:rsid w:val="00F9476F"/>
    <w:rsid w:val="00F952AC"/>
    <w:rsid w:val="00F9566D"/>
    <w:rsid w:val="00F97E13"/>
    <w:rsid w:val="00FA1A91"/>
    <w:rsid w:val="00FA3179"/>
    <w:rsid w:val="00FA347D"/>
    <w:rsid w:val="00FA3535"/>
    <w:rsid w:val="00FA44BD"/>
    <w:rsid w:val="00FA6B62"/>
    <w:rsid w:val="00FA7645"/>
    <w:rsid w:val="00FA78B4"/>
    <w:rsid w:val="00FB024D"/>
    <w:rsid w:val="00FB0A39"/>
    <w:rsid w:val="00FB2227"/>
    <w:rsid w:val="00FB353A"/>
    <w:rsid w:val="00FB48BE"/>
    <w:rsid w:val="00FB5044"/>
    <w:rsid w:val="00FB592C"/>
    <w:rsid w:val="00FB5EA1"/>
    <w:rsid w:val="00FB690F"/>
    <w:rsid w:val="00FB6FDF"/>
    <w:rsid w:val="00FC03FE"/>
    <w:rsid w:val="00FC093C"/>
    <w:rsid w:val="00FC14CE"/>
    <w:rsid w:val="00FC1EFF"/>
    <w:rsid w:val="00FC2388"/>
    <w:rsid w:val="00FC23B4"/>
    <w:rsid w:val="00FC247B"/>
    <w:rsid w:val="00FC359C"/>
    <w:rsid w:val="00FC49F3"/>
    <w:rsid w:val="00FC72EE"/>
    <w:rsid w:val="00FC786B"/>
    <w:rsid w:val="00FC7879"/>
    <w:rsid w:val="00FD140F"/>
    <w:rsid w:val="00FD153A"/>
    <w:rsid w:val="00FD175E"/>
    <w:rsid w:val="00FD1F90"/>
    <w:rsid w:val="00FD20DD"/>
    <w:rsid w:val="00FD26A3"/>
    <w:rsid w:val="00FD2E6A"/>
    <w:rsid w:val="00FD33BD"/>
    <w:rsid w:val="00FD49EC"/>
    <w:rsid w:val="00FD5B16"/>
    <w:rsid w:val="00FD60AA"/>
    <w:rsid w:val="00FD7297"/>
    <w:rsid w:val="00FD7A81"/>
    <w:rsid w:val="00FD7BAC"/>
    <w:rsid w:val="00FD7F3D"/>
    <w:rsid w:val="00FE1D5F"/>
    <w:rsid w:val="00FE2C5F"/>
    <w:rsid w:val="00FE555B"/>
    <w:rsid w:val="00FE7016"/>
    <w:rsid w:val="00FE71ED"/>
    <w:rsid w:val="00FE7D52"/>
    <w:rsid w:val="00FE7FE0"/>
    <w:rsid w:val="00FF0504"/>
    <w:rsid w:val="00FF0E96"/>
    <w:rsid w:val="00FF16E0"/>
    <w:rsid w:val="00FF3322"/>
    <w:rsid w:val="00FF33E2"/>
    <w:rsid w:val="00FF3D05"/>
    <w:rsid w:val="00FF41FF"/>
    <w:rsid w:val="00FF4819"/>
    <w:rsid w:val="00FF4C3D"/>
    <w:rsid w:val="00FF5CDD"/>
    <w:rsid w:val="00FF5EE8"/>
    <w:rsid w:val="00FF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4C6BBA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iPriority="99" w:qFormat="1"/>
    <w:lsdException w:name="heading 8" w:uiPriority="99" w:qFormat="1"/>
    <w:lsdException w:name="heading 9" w:uiPriority="99" w:qFormat="1"/>
    <w:lsdException w:name="footnote text" w:uiPriority="99"/>
    <w:lsdException w:name="annotation text" w:uiPriority="99"/>
    <w:lsdException w:name="header" w:uiPriority="99"/>
    <w:lsdException w:name="footer" w:uiPriority="99"/>
    <w:lsdException w:name="caption" w:uiPriority="99" w:qFormat="1"/>
    <w:lsdException w:name="annotation reference" w:uiPriority="99"/>
    <w:lsdException w:name="List" w:uiPriority="99"/>
    <w:lsdException w:name="List Bullet" w:uiPriority="99"/>
    <w:lsdException w:name="List Number 2" w:uiPriority="99"/>
    <w:lsdException w:name="Title" w:uiPriority="99" w:qFormat="1"/>
    <w:lsdException w:name="Body Text" w:uiPriority="99" w:qFormat="1"/>
    <w:lsdException w:name="Body Text Indent" w:uiPriority="99"/>
    <w:lsdException w:name="Subtitle" w:uiPriority="99" w:qFormat="1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Hyperlink" w:uiPriority="99"/>
    <w:lsdException w:name="FollowedHyperlink" w:uiPriority="99"/>
    <w:lsdException w:name="Strong" w:qFormat="1"/>
    <w:lsdException w:name="Emphasis" w:qFormat="1"/>
    <w:lsdException w:name="Document Map" w:uiPriority="99"/>
    <w:lsdException w:name="Plain Text" w:uiPriority="99"/>
    <w:lsdException w:name="Normal (Web)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887352"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0"/>
    <w:next w:val="a0"/>
    <w:link w:val="10"/>
    <w:qFormat/>
    <w:rsid w:val="00576A2E"/>
    <w:pPr>
      <w:keepNext/>
      <w:numPr>
        <w:numId w:val="1"/>
      </w:numPr>
      <w:tabs>
        <w:tab w:val="clear" w:pos="360"/>
        <w:tab w:val="left" w:pos="1080"/>
      </w:tabs>
      <w:suppressAutoHyphens w:val="0"/>
      <w:autoSpaceDE w:val="0"/>
      <w:autoSpaceDN w:val="0"/>
      <w:ind w:firstLine="720"/>
      <w:jc w:val="center"/>
      <w:outlineLvl w:val="0"/>
    </w:pPr>
    <w:rPr>
      <w:b/>
      <w:bCs/>
      <w:caps/>
      <w:lang w:val="x-none" w:eastAsia="x-none"/>
    </w:rPr>
  </w:style>
  <w:style w:type="paragraph" w:styleId="2">
    <w:name w:val="heading 2"/>
    <w:basedOn w:val="a1"/>
    <w:link w:val="21"/>
    <w:qFormat/>
    <w:rsid w:val="00576A2E"/>
    <w:pPr>
      <w:numPr>
        <w:ilvl w:val="1"/>
        <w:numId w:val="2"/>
      </w:numPr>
      <w:spacing w:after="0"/>
      <w:jc w:val="both"/>
      <w:outlineLvl w:val="1"/>
    </w:pPr>
    <w:rPr>
      <w:b/>
      <w:bCs/>
      <w:smallCaps/>
    </w:rPr>
  </w:style>
  <w:style w:type="paragraph" w:styleId="3">
    <w:name w:val="heading 3"/>
    <w:basedOn w:val="a0"/>
    <w:next w:val="a0"/>
    <w:link w:val="30"/>
    <w:qFormat/>
    <w:rsid w:val="00576A2E"/>
    <w:pPr>
      <w:keepNext/>
      <w:numPr>
        <w:ilvl w:val="1"/>
        <w:numId w:val="3"/>
      </w:numPr>
      <w:tabs>
        <w:tab w:val="num" w:pos="1260"/>
      </w:tabs>
      <w:suppressAutoHyphens w:val="0"/>
      <w:autoSpaceDE w:val="0"/>
      <w:autoSpaceDN w:val="0"/>
      <w:ind w:right="40" w:firstLine="720"/>
      <w:jc w:val="both"/>
      <w:outlineLvl w:val="2"/>
    </w:pPr>
    <w:rPr>
      <w:b/>
      <w:bCs/>
      <w:lang w:val="x-none" w:eastAsia="x-none"/>
    </w:rPr>
  </w:style>
  <w:style w:type="paragraph" w:styleId="4">
    <w:name w:val="heading 4"/>
    <w:basedOn w:val="a0"/>
    <w:next w:val="a0"/>
    <w:link w:val="40"/>
    <w:qFormat/>
    <w:rsid w:val="00576A2E"/>
    <w:pPr>
      <w:keepNext/>
      <w:numPr>
        <w:ilvl w:val="2"/>
        <w:numId w:val="3"/>
      </w:numPr>
      <w:tabs>
        <w:tab w:val="left" w:pos="1440"/>
      </w:tabs>
      <w:suppressAutoHyphens w:val="0"/>
      <w:autoSpaceDE w:val="0"/>
      <w:autoSpaceDN w:val="0"/>
      <w:ind w:firstLine="720"/>
      <w:jc w:val="both"/>
      <w:outlineLvl w:val="3"/>
    </w:pPr>
    <w:rPr>
      <w:b/>
      <w:bCs/>
      <w:i/>
      <w:iCs/>
      <w:lang w:val="x-none" w:eastAsia="x-none"/>
    </w:rPr>
  </w:style>
  <w:style w:type="paragraph" w:styleId="5">
    <w:name w:val="heading 5"/>
    <w:basedOn w:val="a0"/>
    <w:next w:val="a0"/>
    <w:link w:val="50"/>
    <w:qFormat/>
    <w:rsid w:val="00576A2E"/>
    <w:pPr>
      <w:keepNext/>
      <w:autoSpaceDE w:val="0"/>
      <w:autoSpaceDN w:val="0"/>
      <w:ind w:firstLine="6"/>
      <w:jc w:val="center"/>
      <w:outlineLvl w:val="4"/>
    </w:pPr>
    <w:rPr>
      <w:smallCaps/>
      <w:lang w:val="x-none" w:eastAsia="x-none"/>
    </w:rPr>
  </w:style>
  <w:style w:type="paragraph" w:styleId="6">
    <w:name w:val="heading 6"/>
    <w:basedOn w:val="a0"/>
    <w:next w:val="a0"/>
    <w:link w:val="60"/>
    <w:qFormat/>
    <w:rsid w:val="00576A2E"/>
    <w:pPr>
      <w:keepNext/>
      <w:suppressAutoHyphens w:val="0"/>
      <w:overflowPunct w:val="0"/>
      <w:autoSpaceDE w:val="0"/>
      <w:autoSpaceDN w:val="0"/>
      <w:adjustRightInd w:val="0"/>
      <w:spacing w:before="240" w:after="240"/>
      <w:ind w:firstLine="284"/>
      <w:jc w:val="center"/>
      <w:textAlignment w:val="baseline"/>
      <w:outlineLvl w:val="5"/>
    </w:pPr>
    <w:rPr>
      <w:b/>
      <w:bCs/>
      <w:sz w:val="20"/>
      <w:szCs w:val="20"/>
      <w:lang w:val="x-none" w:eastAsia="x-none"/>
    </w:rPr>
  </w:style>
  <w:style w:type="paragraph" w:styleId="7">
    <w:name w:val="heading 7"/>
    <w:basedOn w:val="a0"/>
    <w:next w:val="a0"/>
    <w:link w:val="70"/>
    <w:uiPriority w:val="99"/>
    <w:qFormat/>
    <w:rsid w:val="00576A2E"/>
    <w:pPr>
      <w:keepNext/>
      <w:widowControl w:val="0"/>
      <w:suppressAutoHyphens w:val="0"/>
      <w:overflowPunct w:val="0"/>
      <w:autoSpaceDE w:val="0"/>
      <w:autoSpaceDN w:val="0"/>
      <w:adjustRightInd w:val="0"/>
      <w:spacing w:line="280" w:lineRule="auto"/>
      <w:ind w:firstLine="426"/>
      <w:jc w:val="center"/>
      <w:textAlignment w:val="baseline"/>
      <w:outlineLvl w:val="6"/>
    </w:pPr>
    <w:rPr>
      <w:b/>
      <w:bCs/>
      <w:sz w:val="22"/>
      <w:lang w:val="x-none" w:eastAsia="x-none"/>
    </w:rPr>
  </w:style>
  <w:style w:type="paragraph" w:styleId="8">
    <w:name w:val="heading 8"/>
    <w:basedOn w:val="a0"/>
    <w:next w:val="a0"/>
    <w:link w:val="80"/>
    <w:uiPriority w:val="99"/>
    <w:qFormat/>
    <w:rsid w:val="00576A2E"/>
    <w:pPr>
      <w:keepNext/>
      <w:widowControl w:val="0"/>
      <w:suppressAutoHyphens w:val="0"/>
      <w:overflowPunct w:val="0"/>
      <w:autoSpaceDE w:val="0"/>
      <w:autoSpaceDN w:val="0"/>
      <w:adjustRightInd w:val="0"/>
      <w:spacing w:line="280" w:lineRule="auto"/>
      <w:ind w:firstLine="426"/>
      <w:textAlignment w:val="baseline"/>
      <w:outlineLvl w:val="7"/>
    </w:pPr>
    <w:rPr>
      <w:lang w:val="en-US" w:eastAsia="x-none"/>
    </w:rPr>
  </w:style>
  <w:style w:type="paragraph" w:styleId="9">
    <w:name w:val="heading 9"/>
    <w:basedOn w:val="a0"/>
    <w:next w:val="a0"/>
    <w:link w:val="90"/>
    <w:uiPriority w:val="99"/>
    <w:qFormat/>
    <w:rsid w:val="00576A2E"/>
    <w:pPr>
      <w:keepNext/>
      <w:suppressAutoHyphens w:val="0"/>
      <w:overflowPunct w:val="0"/>
      <w:autoSpaceDE w:val="0"/>
      <w:autoSpaceDN w:val="0"/>
      <w:adjustRightInd w:val="0"/>
      <w:jc w:val="center"/>
      <w:textAlignment w:val="baseline"/>
      <w:outlineLvl w:val="8"/>
    </w:pPr>
    <w:rPr>
      <w:b/>
      <w:caps/>
      <w:sz w:val="21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0"/>
    <w:link w:val="a6"/>
    <w:uiPriority w:val="99"/>
    <w:rsid w:val="00576A2E"/>
    <w:pPr>
      <w:widowControl w:val="0"/>
      <w:tabs>
        <w:tab w:val="center" w:pos="4677"/>
        <w:tab w:val="right" w:pos="9355"/>
      </w:tabs>
      <w:suppressAutoHyphens w:val="0"/>
      <w:overflowPunct w:val="0"/>
      <w:autoSpaceDE w:val="0"/>
      <w:autoSpaceDN w:val="0"/>
      <w:adjustRightInd w:val="0"/>
      <w:spacing w:line="280" w:lineRule="auto"/>
      <w:ind w:firstLine="340"/>
      <w:textAlignment w:val="baseline"/>
    </w:pPr>
    <w:rPr>
      <w:sz w:val="20"/>
      <w:szCs w:val="20"/>
      <w:lang w:eastAsia="ru-RU"/>
    </w:rPr>
  </w:style>
  <w:style w:type="paragraph" w:styleId="a7">
    <w:name w:val="footer"/>
    <w:basedOn w:val="a0"/>
    <w:link w:val="a8"/>
    <w:uiPriority w:val="99"/>
    <w:rsid w:val="00576A2E"/>
    <w:pPr>
      <w:widowControl w:val="0"/>
      <w:tabs>
        <w:tab w:val="center" w:pos="4677"/>
        <w:tab w:val="right" w:pos="9355"/>
      </w:tabs>
      <w:suppressAutoHyphens w:val="0"/>
      <w:overflowPunct w:val="0"/>
      <w:autoSpaceDE w:val="0"/>
      <w:autoSpaceDN w:val="0"/>
      <w:adjustRightInd w:val="0"/>
      <w:spacing w:line="280" w:lineRule="auto"/>
      <w:ind w:firstLine="340"/>
      <w:textAlignment w:val="baseline"/>
    </w:pPr>
    <w:rPr>
      <w:sz w:val="20"/>
      <w:szCs w:val="20"/>
      <w:lang w:eastAsia="ru-RU"/>
    </w:rPr>
  </w:style>
  <w:style w:type="character" w:customStyle="1" w:styleId="a6">
    <w:name w:val="Верхний колонтитул Знак"/>
    <w:link w:val="a5"/>
    <w:uiPriority w:val="99"/>
    <w:rsid w:val="00576A2E"/>
    <w:rPr>
      <w:lang w:val="ru-RU" w:eastAsia="ru-RU" w:bidi="ar-SA"/>
    </w:rPr>
  </w:style>
  <w:style w:type="character" w:customStyle="1" w:styleId="a8">
    <w:name w:val="Нижний колонтитул Знак"/>
    <w:link w:val="a7"/>
    <w:uiPriority w:val="99"/>
    <w:rsid w:val="00576A2E"/>
    <w:rPr>
      <w:lang w:val="ru-RU" w:eastAsia="ru-RU" w:bidi="ar-SA"/>
    </w:rPr>
  </w:style>
  <w:style w:type="paragraph" w:styleId="a1">
    <w:name w:val="Body Text"/>
    <w:basedOn w:val="a0"/>
    <w:link w:val="a9"/>
    <w:uiPriority w:val="99"/>
    <w:qFormat/>
    <w:rsid w:val="00576A2E"/>
    <w:pPr>
      <w:suppressAutoHyphens w:val="0"/>
      <w:autoSpaceDE w:val="0"/>
      <w:autoSpaceDN w:val="0"/>
      <w:spacing w:after="120"/>
    </w:pPr>
    <w:rPr>
      <w:lang w:val="x-none" w:eastAsia="x-none"/>
    </w:rPr>
  </w:style>
  <w:style w:type="paragraph" w:customStyle="1" w:styleId="aa">
    <w:name w:val="где"/>
    <w:uiPriority w:val="99"/>
    <w:rsid w:val="00576A2E"/>
    <w:pPr>
      <w:tabs>
        <w:tab w:val="left" w:pos="454"/>
        <w:tab w:val="left" w:pos="907"/>
        <w:tab w:val="left" w:pos="1247"/>
      </w:tabs>
      <w:autoSpaceDE w:val="0"/>
      <w:autoSpaceDN w:val="0"/>
      <w:jc w:val="both"/>
    </w:pPr>
    <w:rPr>
      <w:rFonts w:ascii="TimesET" w:hAnsi="TimesET"/>
    </w:rPr>
  </w:style>
  <w:style w:type="paragraph" w:styleId="ab">
    <w:name w:val="Subtitle"/>
    <w:basedOn w:val="ac"/>
    <w:next w:val="ac"/>
    <w:link w:val="ad"/>
    <w:uiPriority w:val="99"/>
    <w:qFormat/>
    <w:rsid w:val="00576A2E"/>
    <w:rPr>
      <w:caps w:val="0"/>
      <w:color w:val="auto"/>
      <w:lang w:val="x-none" w:eastAsia="x-none"/>
    </w:rPr>
  </w:style>
  <w:style w:type="paragraph" w:customStyle="1" w:styleId="ac">
    <w:name w:val="загол"/>
    <w:uiPriority w:val="99"/>
    <w:rsid w:val="00576A2E"/>
    <w:pPr>
      <w:autoSpaceDE w:val="0"/>
      <w:autoSpaceDN w:val="0"/>
      <w:spacing w:before="340" w:after="170"/>
      <w:jc w:val="center"/>
    </w:pPr>
    <w:rPr>
      <w:rFonts w:ascii="TimesET" w:hAnsi="TimesET"/>
      <w:b/>
      <w:bCs/>
      <w:caps/>
      <w:color w:val="000000"/>
    </w:rPr>
  </w:style>
  <w:style w:type="paragraph" w:styleId="22">
    <w:name w:val="Body Text Indent 2"/>
    <w:basedOn w:val="a0"/>
    <w:link w:val="23"/>
    <w:uiPriority w:val="99"/>
    <w:rsid w:val="00576A2E"/>
    <w:pPr>
      <w:suppressAutoHyphens w:val="0"/>
      <w:autoSpaceDE w:val="0"/>
      <w:autoSpaceDN w:val="0"/>
      <w:ind w:firstLine="709"/>
      <w:jc w:val="both"/>
    </w:pPr>
    <w:rPr>
      <w:b/>
      <w:bCs/>
      <w:i/>
      <w:iCs/>
      <w:lang w:eastAsia="ru-RU"/>
    </w:rPr>
  </w:style>
  <w:style w:type="paragraph" w:styleId="ae">
    <w:name w:val="Body Text Indent"/>
    <w:basedOn w:val="a0"/>
    <w:link w:val="af"/>
    <w:uiPriority w:val="99"/>
    <w:rsid w:val="00576A2E"/>
    <w:pPr>
      <w:suppressAutoHyphens w:val="0"/>
      <w:autoSpaceDE w:val="0"/>
      <w:autoSpaceDN w:val="0"/>
      <w:spacing w:before="120" w:after="120"/>
      <w:jc w:val="center"/>
    </w:pPr>
    <w:rPr>
      <w:lang w:val="x-none" w:eastAsia="x-none"/>
    </w:rPr>
  </w:style>
  <w:style w:type="paragraph" w:styleId="31">
    <w:name w:val="Body Text Indent 3"/>
    <w:basedOn w:val="a0"/>
    <w:link w:val="32"/>
    <w:uiPriority w:val="99"/>
    <w:rsid w:val="00576A2E"/>
    <w:pPr>
      <w:suppressAutoHyphens w:val="0"/>
      <w:overflowPunct w:val="0"/>
      <w:autoSpaceDE w:val="0"/>
      <w:autoSpaceDN w:val="0"/>
      <w:adjustRightInd w:val="0"/>
      <w:ind w:firstLine="284"/>
      <w:jc w:val="both"/>
      <w:textAlignment w:val="baseline"/>
    </w:pPr>
    <w:rPr>
      <w:sz w:val="20"/>
      <w:szCs w:val="28"/>
      <w:lang w:val="x-none" w:eastAsia="x-none"/>
    </w:rPr>
  </w:style>
  <w:style w:type="paragraph" w:customStyle="1" w:styleId="100">
    <w:name w:val="Заголовок 10"/>
    <w:basedOn w:val="af0"/>
    <w:uiPriority w:val="99"/>
    <w:rsid w:val="00576A2E"/>
    <w:pPr>
      <w:overflowPunct/>
      <w:autoSpaceDE/>
      <w:autoSpaceDN/>
      <w:adjustRightInd/>
      <w:spacing w:before="0" w:after="0"/>
      <w:ind w:right="-370"/>
      <w:jc w:val="right"/>
      <w:textAlignment w:val="auto"/>
    </w:pPr>
    <w:rPr>
      <w:szCs w:val="24"/>
    </w:rPr>
  </w:style>
  <w:style w:type="paragraph" w:styleId="af0">
    <w:name w:val="caption"/>
    <w:basedOn w:val="a0"/>
    <w:next w:val="a0"/>
    <w:uiPriority w:val="99"/>
    <w:qFormat/>
    <w:rsid w:val="00576A2E"/>
    <w:pPr>
      <w:suppressAutoHyphens w:val="0"/>
      <w:overflowPunct w:val="0"/>
      <w:autoSpaceDE w:val="0"/>
      <w:autoSpaceDN w:val="0"/>
      <w:adjustRightInd w:val="0"/>
      <w:spacing w:before="120" w:after="120"/>
      <w:textAlignment w:val="baseline"/>
    </w:pPr>
    <w:rPr>
      <w:b/>
      <w:bCs/>
      <w:sz w:val="20"/>
      <w:szCs w:val="20"/>
      <w:lang w:eastAsia="ru-RU"/>
    </w:rPr>
  </w:style>
  <w:style w:type="paragraph" w:customStyle="1" w:styleId="af1">
    <w:name w:val="текст"/>
    <w:uiPriority w:val="99"/>
    <w:rsid w:val="00576A2E"/>
    <w:pPr>
      <w:autoSpaceDE w:val="0"/>
      <w:autoSpaceDN w:val="0"/>
      <w:ind w:firstLine="340"/>
      <w:jc w:val="both"/>
    </w:pPr>
    <w:rPr>
      <w:rFonts w:ascii="TimesET" w:hAnsi="TimesET"/>
    </w:rPr>
  </w:style>
  <w:style w:type="paragraph" w:styleId="24">
    <w:name w:val="Body Text 2"/>
    <w:basedOn w:val="a0"/>
    <w:link w:val="25"/>
    <w:uiPriority w:val="99"/>
    <w:rsid w:val="00576A2E"/>
    <w:pPr>
      <w:suppressAutoHyphens w:val="0"/>
      <w:autoSpaceDE w:val="0"/>
      <w:autoSpaceDN w:val="0"/>
      <w:jc w:val="center"/>
    </w:pPr>
    <w:rPr>
      <w:color w:val="FF0000"/>
      <w:sz w:val="18"/>
      <w:szCs w:val="18"/>
      <w:lang w:val="x-none" w:eastAsia="x-none"/>
    </w:rPr>
  </w:style>
  <w:style w:type="paragraph" w:customStyle="1" w:styleId="26">
    <w:name w:val="ЗАГОЛОВОК 2"/>
    <w:basedOn w:val="a1"/>
    <w:uiPriority w:val="99"/>
    <w:rsid w:val="00576A2E"/>
    <w:pPr>
      <w:tabs>
        <w:tab w:val="num" w:pos="1079"/>
      </w:tabs>
      <w:spacing w:after="0"/>
      <w:ind w:left="1079" w:hanging="370"/>
      <w:jc w:val="both"/>
    </w:pPr>
    <w:rPr>
      <w:b/>
      <w:bCs/>
      <w:smallCaps/>
    </w:rPr>
  </w:style>
  <w:style w:type="paragraph" w:customStyle="1" w:styleId="11">
    <w:name w:val="Название1"/>
    <w:basedOn w:val="a0"/>
    <w:link w:val="af2"/>
    <w:uiPriority w:val="99"/>
    <w:qFormat/>
    <w:rsid w:val="00576A2E"/>
    <w:pPr>
      <w:suppressAutoHyphens w:val="0"/>
      <w:autoSpaceDE w:val="0"/>
      <w:autoSpaceDN w:val="0"/>
      <w:ind w:firstLine="720"/>
      <w:jc w:val="center"/>
    </w:pPr>
    <w:rPr>
      <w:b/>
      <w:bCs/>
      <w:lang w:val="x-none" w:eastAsia="x-none"/>
    </w:rPr>
  </w:style>
  <w:style w:type="paragraph" w:customStyle="1" w:styleId="FR1">
    <w:name w:val="FR1"/>
    <w:uiPriority w:val="99"/>
    <w:rsid w:val="00576A2E"/>
    <w:pPr>
      <w:widowControl w:val="0"/>
      <w:autoSpaceDE w:val="0"/>
      <w:autoSpaceDN w:val="0"/>
      <w:jc w:val="both"/>
    </w:pPr>
    <w:rPr>
      <w:rFonts w:ascii="Arial" w:hAnsi="Arial" w:cs="Arial"/>
      <w:i/>
      <w:iCs/>
      <w:lang w:val="en-US"/>
    </w:rPr>
  </w:style>
  <w:style w:type="paragraph" w:customStyle="1" w:styleId="String">
    <w:name w:val="String"/>
    <w:basedOn w:val="a0"/>
    <w:uiPriority w:val="99"/>
    <w:rsid w:val="00576A2E"/>
    <w:pPr>
      <w:widowControl w:val="0"/>
      <w:suppressAutoHyphens w:val="0"/>
      <w:autoSpaceDE w:val="0"/>
      <w:autoSpaceDN w:val="0"/>
    </w:pPr>
    <w:rPr>
      <w:lang w:val="en-US" w:eastAsia="ru-RU"/>
    </w:rPr>
  </w:style>
  <w:style w:type="character" w:customStyle="1" w:styleId="27">
    <w:name w:val="Цитата 2 Знак"/>
    <w:uiPriority w:val="99"/>
    <w:locked/>
    <w:rsid w:val="00576A2E"/>
    <w:rPr>
      <w:rFonts w:ascii="Times New Roman" w:hAnsi="Times New Roman" w:cs="Times New Roman"/>
      <w:i/>
      <w:iCs/>
      <w:color w:val="000000"/>
      <w:sz w:val="24"/>
      <w:szCs w:val="24"/>
    </w:rPr>
  </w:style>
  <w:style w:type="paragraph" w:customStyle="1" w:styleId="af3">
    <w:name w:val="подзаголовок"/>
    <w:basedOn w:val="ac"/>
    <w:next w:val="ac"/>
    <w:uiPriority w:val="99"/>
    <w:rsid w:val="00576A2E"/>
    <w:rPr>
      <w:caps w:val="0"/>
      <w:color w:val="auto"/>
    </w:rPr>
  </w:style>
  <w:style w:type="character" w:styleId="af4">
    <w:name w:val="page number"/>
    <w:basedOn w:val="a2"/>
    <w:rsid w:val="00576A2E"/>
  </w:style>
  <w:style w:type="paragraph" w:styleId="af5">
    <w:name w:val="List"/>
    <w:basedOn w:val="a0"/>
    <w:uiPriority w:val="99"/>
    <w:rsid w:val="00576A2E"/>
    <w:pPr>
      <w:widowControl w:val="0"/>
      <w:suppressAutoHyphens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eastAsia="ru-RU"/>
    </w:rPr>
  </w:style>
  <w:style w:type="paragraph" w:customStyle="1" w:styleId="Heading">
    <w:name w:val="Heading"/>
    <w:uiPriority w:val="99"/>
    <w:rsid w:val="00576A2E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sz w:val="22"/>
    </w:rPr>
  </w:style>
  <w:style w:type="paragraph" w:styleId="af6">
    <w:name w:val="List Paragraph"/>
    <w:aliases w:val="Маркер,ПАРАГРАФ"/>
    <w:basedOn w:val="a0"/>
    <w:link w:val="af7"/>
    <w:qFormat/>
    <w:rsid w:val="00576A2E"/>
    <w:pPr>
      <w:suppressAutoHyphens w:val="0"/>
      <w:spacing w:after="200" w:line="276" w:lineRule="auto"/>
      <w:ind w:left="720"/>
    </w:pPr>
    <w:rPr>
      <w:rFonts w:ascii="Calibri" w:eastAsia="Calibri" w:hAnsi="Calibri"/>
      <w:sz w:val="22"/>
      <w:szCs w:val="22"/>
      <w:lang w:eastAsia="en-US"/>
    </w:rPr>
  </w:style>
  <w:style w:type="paragraph" w:styleId="33">
    <w:name w:val="Body Text 3"/>
    <w:basedOn w:val="a0"/>
    <w:link w:val="34"/>
    <w:uiPriority w:val="99"/>
    <w:rsid w:val="00576A2E"/>
    <w:pPr>
      <w:suppressAutoHyphens w:val="0"/>
      <w:overflowPunct w:val="0"/>
      <w:autoSpaceDE w:val="0"/>
      <w:autoSpaceDN w:val="0"/>
      <w:adjustRightInd w:val="0"/>
      <w:jc w:val="both"/>
      <w:textAlignment w:val="baseline"/>
    </w:pPr>
    <w:rPr>
      <w:sz w:val="28"/>
      <w:szCs w:val="20"/>
      <w:lang w:val="x-none" w:eastAsia="x-none"/>
    </w:rPr>
  </w:style>
  <w:style w:type="paragraph" w:styleId="af8">
    <w:name w:val="Balloon Text"/>
    <w:basedOn w:val="a0"/>
    <w:uiPriority w:val="99"/>
    <w:semiHidden/>
    <w:unhideWhenUsed/>
    <w:rsid w:val="00576A2E"/>
    <w:pPr>
      <w:suppressAutoHyphens w:val="0"/>
      <w:overflowPunct w:val="0"/>
      <w:autoSpaceDE w:val="0"/>
      <w:autoSpaceDN w:val="0"/>
      <w:adjustRightInd w:val="0"/>
      <w:textAlignment w:val="baseline"/>
    </w:pPr>
    <w:rPr>
      <w:rFonts w:ascii="Tahoma" w:hAnsi="Tahoma" w:cs="Tahoma"/>
      <w:sz w:val="16"/>
      <w:szCs w:val="16"/>
      <w:lang w:eastAsia="ru-RU"/>
    </w:rPr>
  </w:style>
  <w:style w:type="character" w:customStyle="1" w:styleId="af9">
    <w:name w:val="Текст выноски Знак"/>
    <w:uiPriority w:val="99"/>
    <w:semiHidden/>
    <w:rsid w:val="00576A2E"/>
    <w:rPr>
      <w:rFonts w:ascii="Tahoma" w:hAnsi="Tahoma" w:cs="Tahoma"/>
      <w:sz w:val="16"/>
      <w:szCs w:val="16"/>
    </w:rPr>
  </w:style>
  <w:style w:type="paragraph" w:customStyle="1" w:styleId="12">
    <w:name w:val="Стиль1"/>
    <w:basedOn w:val="20"/>
    <w:next w:val="20"/>
    <w:uiPriority w:val="99"/>
    <w:rsid w:val="00576A2E"/>
    <w:pPr>
      <w:keepNext/>
      <w:numPr>
        <w:numId w:val="0"/>
      </w:numPr>
      <w:tabs>
        <w:tab w:val="num" w:pos="2160"/>
      </w:tabs>
      <w:overflowPunct/>
      <w:autoSpaceDE/>
      <w:autoSpaceDN/>
      <w:adjustRightInd/>
      <w:spacing w:line="360" w:lineRule="auto"/>
      <w:ind w:firstLine="720"/>
      <w:contextualSpacing w:val="0"/>
      <w:jc w:val="both"/>
      <w:textAlignment w:val="auto"/>
      <w:outlineLvl w:val="1"/>
    </w:pPr>
    <w:rPr>
      <w:b/>
      <w:bCs/>
      <w:szCs w:val="24"/>
    </w:rPr>
  </w:style>
  <w:style w:type="paragraph" w:styleId="20">
    <w:name w:val="List Number 2"/>
    <w:basedOn w:val="a0"/>
    <w:uiPriority w:val="99"/>
    <w:rsid w:val="00576A2E"/>
    <w:pPr>
      <w:numPr>
        <w:numId w:val="4"/>
      </w:numPr>
      <w:suppressAutoHyphens w:val="0"/>
      <w:overflowPunct w:val="0"/>
      <w:autoSpaceDE w:val="0"/>
      <w:autoSpaceDN w:val="0"/>
      <w:adjustRightInd w:val="0"/>
      <w:contextualSpacing/>
      <w:textAlignment w:val="baseline"/>
    </w:pPr>
    <w:rPr>
      <w:sz w:val="20"/>
      <w:szCs w:val="20"/>
      <w:lang w:eastAsia="ru-RU"/>
    </w:rPr>
  </w:style>
  <w:style w:type="paragraph" w:styleId="afa">
    <w:name w:val="Document Map"/>
    <w:basedOn w:val="a0"/>
    <w:link w:val="afb"/>
    <w:uiPriority w:val="99"/>
    <w:rsid w:val="00576A2E"/>
    <w:pPr>
      <w:suppressAutoHyphens w:val="0"/>
      <w:overflowPunct w:val="0"/>
      <w:autoSpaceDE w:val="0"/>
      <w:autoSpaceDN w:val="0"/>
      <w:adjustRightInd w:val="0"/>
      <w:textAlignment w:val="baseline"/>
    </w:pPr>
    <w:rPr>
      <w:rFonts w:ascii="Tahoma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rsid w:val="00576A2E"/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23">
    <w:name w:val="Основной текст с отступом 2 Знак"/>
    <w:link w:val="22"/>
    <w:uiPriority w:val="99"/>
    <w:rsid w:val="00576A2E"/>
    <w:rPr>
      <w:b/>
      <w:bCs/>
      <w:i/>
      <w:iCs/>
      <w:sz w:val="24"/>
      <w:szCs w:val="24"/>
      <w:lang w:val="ru-RU" w:eastAsia="ru-RU" w:bidi="ar-SA"/>
    </w:rPr>
  </w:style>
  <w:style w:type="table" w:styleId="afc">
    <w:name w:val="Table Grid"/>
    <w:basedOn w:val="a3"/>
    <w:rsid w:val="005D1996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link w:val="4"/>
    <w:rsid w:val="00EF6B4B"/>
    <w:rPr>
      <w:b/>
      <w:bCs/>
      <w:i/>
      <w:iCs/>
      <w:sz w:val="24"/>
      <w:szCs w:val="24"/>
      <w:lang w:val="x-none" w:eastAsia="x-none"/>
    </w:rPr>
  </w:style>
  <w:style w:type="character" w:styleId="afd">
    <w:name w:val="Hyperlink"/>
    <w:uiPriority w:val="99"/>
    <w:unhideWhenUsed/>
    <w:rsid w:val="00EF6B4B"/>
    <w:rPr>
      <w:color w:val="316FBB"/>
      <w:u w:val="single"/>
      <w:bdr w:val="none" w:sz="0" w:space="0" w:color="auto" w:frame="1"/>
    </w:rPr>
  </w:style>
  <w:style w:type="character" w:customStyle="1" w:styleId="32">
    <w:name w:val="Основной текст с отступом 3 Знак"/>
    <w:link w:val="31"/>
    <w:uiPriority w:val="99"/>
    <w:rsid w:val="00EF6B4B"/>
    <w:rPr>
      <w:szCs w:val="28"/>
    </w:rPr>
  </w:style>
  <w:style w:type="character" w:customStyle="1" w:styleId="10">
    <w:name w:val="Заголовок 1 Знак"/>
    <w:link w:val="1"/>
    <w:rsid w:val="00EF6B4B"/>
    <w:rPr>
      <w:b/>
      <w:bCs/>
      <w:caps/>
      <w:sz w:val="24"/>
      <w:szCs w:val="24"/>
      <w:lang w:val="x-none" w:eastAsia="x-none"/>
    </w:rPr>
  </w:style>
  <w:style w:type="character" w:customStyle="1" w:styleId="21">
    <w:name w:val="Заголовок 2 Знак"/>
    <w:link w:val="2"/>
    <w:rsid w:val="00EF6B4B"/>
    <w:rPr>
      <w:b/>
      <w:bCs/>
      <w:smallCaps/>
      <w:sz w:val="24"/>
      <w:szCs w:val="24"/>
      <w:lang w:val="x-none" w:eastAsia="x-none"/>
    </w:rPr>
  </w:style>
  <w:style w:type="character" w:customStyle="1" w:styleId="30">
    <w:name w:val="Заголовок 3 Знак"/>
    <w:link w:val="3"/>
    <w:rsid w:val="00EF6B4B"/>
    <w:rPr>
      <w:b/>
      <w:bCs/>
      <w:sz w:val="24"/>
      <w:szCs w:val="24"/>
      <w:lang w:val="x-none" w:eastAsia="x-none"/>
    </w:rPr>
  </w:style>
  <w:style w:type="character" w:customStyle="1" w:styleId="50">
    <w:name w:val="Заголовок 5 Знак"/>
    <w:link w:val="5"/>
    <w:rsid w:val="00EF6B4B"/>
    <w:rPr>
      <w:smallCaps/>
      <w:sz w:val="24"/>
      <w:szCs w:val="24"/>
    </w:rPr>
  </w:style>
  <w:style w:type="character" w:customStyle="1" w:styleId="60">
    <w:name w:val="Заголовок 6 Знак"/>
    <w:link w:val="6"/>
    <w:rsid w:val="00EF6B4B"/>
    <w:rPr>
      <w:b/>
      <w:bCs/>
    </w:rPr>
  </w:style>
  <w:style w:type="character" w:customStyle="1" w:styleId="70">
    <w:name w:val="Заголовок 7 Знак"/>
    <w:link w:val="7"/>
    <w:uiPriority w:val="99"/>
    <w:rsid w:val="00EF6B4B"/>
    <w:rPr>
      <w:b/>
      <w:bCs/>
      <w:sz w:val="22"/>
      <w:szCs w:val="24"/>
    </w:rPr>
  </w:style>
  <w:style w:type="character" w:customStyle="1" w:styleId="80">
    <w:name w:val="Заголовок 8 Знак"/>
    <w:link w:val="8"/>
    <w:uiPriority w:val="99"/>
    <w:rsid w:val="00EF6B4B"/>
    <w:rPr>
      <w:sz w:val="24"/>
      <w:szCs w:val="24"/>
      <w:lang w:val="en-US"/>
    </w:rPr>
  </w:style>
  <w:style w:type="character" w:customStyle="1" w:styleId="90">
    <w:name w:val="Заголовок 9 Знак"/>
    <w:link w:val="9"/>
    <w:uiPriority w:val="99"/>
    <w:rsid w:val="00EF6B4B"/>
    <w:rPr>
      <w:b/>
      <w:caps/>
      <w:sz w:val="21"/>
      <w:szCs w:val="24"/>
    </w:rPr>
  </w:style>
  <w:style w:type="character" w:customStyle="1" w:styleId="a9">
    <w:name w:val="Основной текст Знак"/>
    <w:link w:val="a1"/>
    <w:uiPriority w:val="99"/>
    <w:rsid w:val="00EF6B4B"/>
    <w:rPr>
      <w:sz w:val="24"/>
      <w:szCs w:val="24"/>
    </w:rPr>
  </w:style>
  <w:style w:type="character" w:customStyle="1" w:styleId="ad">
    <w:name w:val="Подзаголовок Знак"/>
    <w:link w:val="ab"/>
    <w:uiPriority w:val="99"/>
    <w:rsid w:val="00EF6B4B"/>
    <w:rPr>
      <w:rFonts w:ascii="TimesET" w:hAnsi="TimesET"/>
      <w:b/>
      <w:bCs/>
    </w:rPr>
  </w:style>
  <w:style w:type="character" w:customStyle="1" w:styleId="af">
    <w:name w:val="Основной текст с отступом Знак"/>
    <w:link w:val="ae"/>
    <w:uiPriority w:val="99"/>
    <w:rsid w:val="00EF6B4B"/>
    <w:rPr>
      <w:sz w:val="24"/>
      <w:szCs w:val="24"/>
    </w:rPr>
  </w:style>
  <w:style w:type="character" w:customStyle="1" w:styleId="25">
    <w:name w:val="Основной текст 2 Знак"/>
    <w:link w:val="24"/>
    <w:uiPriority w:val="99"/>
    <w:rsid w:val="00EF6B4B"/>
    <w:rPr>
      <w:color w:val="FF0000"/>
      <w:sz w:val="18"/>
      <w:szCs w:val="18"/>
    </w:rPr>
  </w:style>
  <w:style w:type="character" w:customStyle="1" w:styleId="af2">
    <w:name w:val="Название Знак"/>
    <w:link w:val="11"/>
    <w:uiPriority w:val="99"/>
    <w:rsid w:val="00EF6B4B"/>
    <w:rPr>
      <w:b/>
      <w:bCs/>
      <w:sz w:val="24"/>
      <w:szCs w:val="24"/>
    </w:rPr>
  </w:style>
  <w:style w:type="character" w:customStyle="1" w:styleId="34">
    <w:name w:val="Основной текст 3 Знак"/>
    <w:link w:val="33"/>
    <w:uiPriority w:val="99"/>
    <w:rsid w:val="00EF6B4B"/>
    <w:rPr>
      <w:sz w:val="28"/>
    </w:rPr>
  </w:style>
  <w:style w:type="numbering" w:styleId="111111">
    <w:name w:val="Outline List 2"/>
    <w:basedOn w:val="a4"/>
    <w:rsid w:val="00EF6B4B"/>
    <w:pPr>
      <w:numPr>
        <w:numId w:val="6"/>
      </w:numPr>
    </w:pPr>
  </w:style>
  <w:style w:type="character" w:customStyle="1" w:styleId="141">
    <w:name w:val="Стиль 14 пт1"/>
    <w:rsid w:val="00EF6B4B"/>
  </w:style>
  <w:style w:type="paragraph" w:customStyle="1" w:styleId="159">
    <w:name w:val="Стиль По ширине Первая строка:  1.59 см Междустр.интервал:  полут..."/>
    <w:basedOn w:val="a0"/>
    <w:uiPriority w:val="99"/>
    <w:rsid w:val="00EF6B4B"/>
    <w:pPr>
      <w:suppressAutoHyphens w:val="0"/>
      <w:spacing w:line="360" w:lineRule="auto"/>
      <w:ind w:firstLine="900"/>
      <w:jc w:val="both"/>
    </w:pPr>
    <w:rPr>
      <w:szCs w:val="20"/>
      <w:lang w:eastAsia="ru-RU"/>
    </w:rPr>
  </w:style>
  <w:style w:type="character" w:customStyle="1" w:styleId="shorttext">
    <w:name w:val="short_text"/>
    <w:rsid w:val="00EF6B4B"/>
  </w:style>
  <w:style w:type="character" w:customStyle="1" w:styleId="hps">
    <w:name w:val="hps"/>
    <w:rsid w:val="00EF6B4B"/>
  </w:style>
  <w:style w:type="paragraph" w:customStyle="1" w:styleId="Default">
    <w:name w:val="Default"/>
    <w:uiPriority w:val="99"/>
    <w:rsid w:val="00EF6B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14">
    <w:name w:val="Стиль 14 пт полужирный"/>
    <w:uiPriority w:val="99"/>
    <w:rsid w:val="00F41FE0"/>
    <w:rPr>
      <w:rFonts w:cs="Times New Roman"/>
    </w:rPr>
  </w:style>
  <w:style w:type="paragraph" w:styleId="afe">
    <w:name w:val="No Spacing"/>
    <w:aliases w:val="Без отступа"/>
    <w:link w:val="aff"/>
    <w:qFormat/>
    <w:rsid w:val="00F41FE0"/>
    <w:pPr>
      <w:suppressAutoHyphens/>
      <w:ind w:firstLine="357"/>
    </w:pPr>
    <w:rPr>
      <w:sz w:val="24"/>
      <w:szCs w:val="24"/>
      <w:lang w:eastAsia="ar-SA"/>
    </w:rPr>
  </w:style>
  <w:style w:type="character" w:customStyle="1" w:styleId="aff0">
    <w:name w:val="Текст примечания Знак"/>
    <w:link w:val="aff1"/>
    <w:uiPriority w:val="99"/>
    <w:rsid w:val="00CC452A"/>
    <w:rPr>
      <w:lang w:eastAsia="ar-SA"/>
    </w:rPr>
  </w:style>
  <w:style w:type="paragraph" w:styleId="aff1">
    <w:name w:val="annotation text"/>
    <w:basedOn w:val="a0"/>
    <w:link w:val="aff0"/>
    <w:uiPriority w:val="99"/>
    <w:unhideWhenUsed/>
    <w:rsid w:val="00CC452A"/>
    <w:rPr>
      <w:sz w:val="20"/>
      <w:szCs w:val="20"/>
      <w:lang w:val="x-none"/>
    </w:rPr>
  </w:style>
  <w:style w:type="character" w:customStyle="1" w:styleId="13">
    <w:name w:val="Текст примечания Знак1"/>
    <w:rsid w:val="00CC452A"/>
    <w:rPr>
      <w:lang w:eastAsia="ar-SA"/>
    </w:rPr>
  </w:style>
  <w:style w:type="character" w:customStyle="1" w:styleId="aff2">
    <w:name w:val="Тема примечания Знак"/>
    <w:link w:val="aff3"/>
    <w:uiPriority w:val="99"/>
    <w:rsid w:val="00CC452A"/>
    <w:rPr>
      <w:b/>
      <w:bCs/>
      <w:lang w:eastAsia="ar-SA"/>
    </w:rPr>
  </w:style>
  <w:style w:type="paragraph" w:styleId="aff3">
    <w:name w:val="annotation subject"/>
    <w:basedOn w:val="aff1"/>
    <w:next w:val="aff1"/>
    <w:link w:val="aff2"/>
    <w:uiPriority w:val="99"/>
    <w:unhideWhenUsed/>
    <w:rsid w:val="00CC452A"/>
    <w:rPr>
      <w:b/>
      <w:bCs/>
    </w:rPr>
  </w:style>
  <w:style w:type="character" w:customStyle="1" w:styleId="15">
    <w:name w:val="Тема примечания Знак1"/>
    <w:rsid w:val="00CC452A"/>
    <w:rPr>
      <w:b/>
      <w:bCs/>
      <w:lang w:eastAsia="ar-SA"/>
    </w:rPr>
  </w:style>
  <w:style w:type="character" w:customStyle="1" w:styleId="aff4">
    <w:name w:val="Основной текст_"/>
    <w:link w:val="35"/>
    <w:rsid w:val="00D13C51"/>
    <w:rPr>
      <w:rFonts w:ascii="Arial" w:eastAsia="Arial" w:hAnsi="Arial" w:cs="Arial"/>
      <w:sz w:val="18"/>
      <w:szCs w:val="18"/>
      <w:shd w:val="clear" w:color="auto" w:fill="FFFFFF"/>
    </w:rPr>
  </w:style>
  <w:style w:type="character" w:customStyle="1" w:styleId="28">
    <w:name w:val="Основной текст2"/>
    <w:rsid w:val="00D13C51"/>
    <w:rPr>
      <w:rFonts w:ascii="Arial" w:eastAsia="Arial" w:hAnsi="Arial" w:cs="Arial"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aff5">
    <w:name w:val="Основной текст + Курсив"/>
    <w:rsid w:val="00D13C51"/>
    <w:rPr>
      <w:rFonts w:ascii="Arial" w:eastAsia="Arial" w:hAnsi="Arial" w:cs="Arial"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paragraph" w:customStyle="1" w:styleId="35">
    <w:name w:val="Основной текст3"/>
    <w:basedOn w:val="a0"/>
    <w:link w:val="aff4"/>
    <w:rsid w:val="00D13C51"/>
    <w:pPr>
      <w:widowControl w:val="0"/>
      <w:shd w:val="clear" w:color="auto" w:fill="FFFFFF"/>
      <w:suppressAutoHyphens w:val="0"/>
      <w:spacing w:line="230" w:lineRule="exact"/>
      <w:jc w:val="center"/>
    </w:pPr>
    <w:rPr>
      <w:rFonts w:ascii="Arial" w:eastAsia="Arial" w:hAnsi="Arial"/>
      <w:sz w:val="18"/>
      <w:szCs w:val="18"/>
      <w:lang w:val="x-none" w:eastAsia="x-none"/>
    </w:rPr>
  </w:style>
  <w:style w:type="paragraph" w:customStyle="1" w:styleId="16">
    <w:name w:val="Основной текст1"/>
    <w:basedOn w:val="a0"/>
    <w:uiPriority w:val="99"/>
    <w:rsid w:val="001B7A59"/>
    <w:pPr>
      <w:widowControl w:val="0"/>
      <w:shd w:val="clear" w:color="auto" w:fill="FFFFFF"/>
      <w:suppressAutoHyphens w:val="0"/>
      <w:spacing w:after="420" w:line="0" w:lineRule="atLeast"/>
      <w:jc w:val="right"/>
    </w:pPr>
    <w:rPr>
      <w:color w:val="000000"/>
      <w:spacing w:val="-10"/>
      <w:sz w:val="25"/>
      <w:szCs w:val="25"/>
      <w:lang w:eastAsia="ru-RU"/>
    </w:rPr>
  </w:style>
  <w:style w:type="character" w:customStyle="1" w:styleId="TimesNewRoman125pt">
    <w:name w:val="Основной текст + Times New Roman;12;5 pt"/>
    <w:rsid w:val="001B7A5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shd w:val="clear" w:color="auto" w:fill="FFFFFF"/>
      <w:lang w:val="ru-RU"/>
    </w:rPr>
  </w:style>
  <w:style w:type="character" w:customStyle="1" w:styleId="41">
    <w:name w:val="Подпись к картинке (4)_"/>
    <w:link w:val="42"/>
    <w:rsid w:val="001B7A59"/>
    <w:rPr>
      <w:sz w:val="25"/>
      <w:szCs w:val="25"/>
      <w:shd w:val="clear" w:color="auto" w:fill="FFFFFF"/>
    </w:rPr>
  </w:style>
  <w:style w:type="paragraph" w:customStyle="1" w:styleId="42">
    <w:name w:val="Подпись к картинке (4)"/>
    <w:basedOn w:val="a0"/>
    <w:link w:val="41"/>
    <w:rsid w:val="001B7A59"/>
    <w:pPr>
      <w:widowControl w:val="0"/>
      <w:shd w:val="clear" w:color="auto" w:fill="FFFFFF"/>
      <w:suppressAutoHyphens w:val="0"/>
      <w:spacing w:line="0" w:lineRule="atLeast"/>
    </w:pPr>
    <w:rPr>
      <w:sz w:val="25"/>
      <w:szCs w:val="25"/>
      <w:lang w:val="x-none" w:eastAsia="x-none"/>
    </w:rPr>
  </w:style>
  <w:style w:type="paragraph" w:customStyle="1" w:styleId="17">
    <w:name w:val="Абзац списка1"/>
    <w:basedOn w:val="a0"/>
    <w:uiPriority w:val="99"/>
    <w:rsid w:val="00450829"/>
    <w:pPr>
      <w:suppressAutoHyphens w:val="0"/>
      <w:spacing w:after="200" w:line="276" w:lineRule="atLeast"/>
      <w:ind w:left="720"/>
    </w:pPr>
    <w:rPr>
      <w:rFonts w:ascii="Calibri" w:eastAsia="Batang" w:hAnsi="Calibri" w:cs="Calibri"/>
      <w:sz w:val="22"/>
      <w:szCs w:val="20"/>
      <w:lang w:eastAsia="ru-RU"/>
    </w:rPr>
  </w:style>
  <w:style w:type="paragraph" w:customStyle="1" w:styleId="Preformat">
    <w:name w:val="Preformat"/>
    <w:uiPriority w:val="99"/>
    <w:rsid w:val="008650E1"/>
    <w:pPr>
      <w:widowControl w:val="0"/>
      <w:overflowPunct w:val="0"/>
      <w:autoSpaceDE w:val="0"/>
      <w:autoSpaceDN w:val="0"/>
      <w:adjustRightInd w:val="0"/>
      <w:textAlignment w:val="baseline"/>
    </w:pPr>
    <w:rPr>
      <w:rFonts w:ascii="Courier New" w:hAnsi="Courier New"/>
    </w:rPr>
  </w:style>
  <w:style w:type="paragraph" w:styleId="aff6">
    <w:name w:val="footnote text"/>
    <w:basedOn w:val="a0"/>
    <w:link w:val="aff7"/>
    <w:uiPriority w:val="99"/>
    <w:rsid w:val="00022958"/>
    <w:rPr>
      <w:sz w:val="20"/>
      <w:szCs w:val="20"/>
    </w:rPr>
  </w:style>
  <w:style w:type="character" w:customStyle="1" w:styleId="aff7">
    <w:name w:val="Текст сноски Знак"/>
    <w:link w:val="aff6"/>
    <w:uiPriority w:val="99"/>
    <w:rsid w:val="00022958"/>
    <w:rPr>
      <w:lang w:eastAsia="ar-SA"/>
    </w:rPr>
  </w:style>
  <w:style w:type="character" w:styleId="aff8">
    <w:name w:val="footnote reference"/>
    <w:rsid w:val="00022958"/>
    <w:rPr>
      <w:vertAlign w:val="superscript"/>
    </w:rPr>
  </w:style>
  <w:style w:type="character" w:customStyle="1" w:styleId="aff">
    <w:name w:val="Без интервала Знак"/>
    <w:aliases w:val="Без отступа Знак"/>
    <w:link w:val="afe"/>
    <w:uiPriority w:val="1"/>
    <w:qFormat/>
    <w:rsid w:val="00935CE0"/>
    <w:rPr>
      <w:sz w:val="24"/>
      <w:szCs w:val="24"/>
      <w:lang w:eastAsia="ar-SA"/>
    </w:rPr>
  </w:style>
  <w:style w:type="paragraph" w:customStyle="1" w:styleId="FR2">
    <w:name w:val="FR2"/>
    <w:uiPriority w:val="99"/>
    <w:rsid w:val="00C902B3"/>
    <w:pPr>
      <w:widowControl w:val="0"/>
      <w:autoSpaceDE w:val="0"/>
      <w:autoSpaceDN w:val="0"/>
      <w:spacing w:before="120"/>
      <w:jc w:val="right"/>
    </w:pPr>
    <w:rPr>
      <w:rFonts w:ascii="Arial" w:hAnsi="Arial" w:cs="Arial"/>
      <w:sz w:val="16"/>
      <w:szCs w:val="16"/>
    </w:rPr>
  </w:style>
  <w:style w:type="paragraph" w:customStyle="1" w:styleId="ConsPlusNormal">
    <w:name w:val="ConsPlusNormal"/>
    <w:uiPriority w:val="99"/>
    <w:rsid w:val="00C902B3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FR3">
    <w:name w:val="FR3"/>
    <w:uiPriority w:val="99"/>
    <w:rsid w:val="00A35A7B"/>
    <w:pPr>
      <w:widowControl w:val="0"/>
      <w:autoSpaceDE w:val="0"/>
      <w:autoSpaceDN w:val="0"/>
      <w:ind w:left="120"/>
      <w:jc w:val="center"/>
    </w:pPr>
    <w:rPr>
      <w:rFonts w:ascii="Arial" w:hAnsi="Arial" w:cs="Arial"/>
      <w:b/>
      <w:bCs/>
      <w:sz w:val="12"/>
      <w:szCs w:val="12"/>
      <w:lang w:val="en-US"/>
    </w:rPr>
  </w:style>
  <w:style w:type="paragraph" w:customStyle="1" w:styleId="110">
    <w:name w:val="Заголовок 11"/>
    <w:basedOn w:val="100"/>
    <w:uiPriority w:val="99"/>
    <w:rsid w:val="00A35A7B"/>
    <w:pPr>
      <w:autoSpaceDE w:val="0"/>
      <w:autoSpaceDN w:val="0"/>
      <w:jc w:val="left"/>
    </w:pPr>
    <w:rPr>
      <w:i/>
      <w:iCs/>
      <w:sz w:val="24"/>
    </w:rPr>
  </w:style>
  <w:style w:type="paragraph" w:customStyle="1" w:styleId="120">
    <w:name w:val="Заголовок 12"/>
    <w:basedOn w:val="33"/>
    <w:uiPriority w:val="99"/>
    <w:rsid w:val="00A35A7B"/>
    <w:pPr>
      <w:overflowPunct/>
      <w:adjustRightInd/>
      <w:jc w:val="center"/>
      <w:textAlignment w:val="auto"/>
    </w:pPr>
    <w:rPr>
      <w:b/>
      <w:bCs/>
      <w:sz w:val="24"/>
      <w:szCs w:val="24"/>
      <w:u w:val="single"/>
      <w:lang w:val="ru-RU" w:eastAsia="ru-RU"/>
    </w:rPr>
  </w:style>
  <w:style w:type="paragraph" w:customStyle="1" w:styleId="130">
    <w:name w:val="Заголовок 13"/>
    <w:basedOn w:val="120"/>
    <w:uiPriority w:val="99"/>
    <w:rsid w:val="00A35A7B"/>
    <w:rPr>
      <w:i/>
      <w:iCs/>
    </w:rPr>
  </w:style>
  <w:style w:type="paragraph" w:customStyle="1" w:styleId="140">
    <w:name w:val="Заголовок 14"/>
    <w:basedOn w:val="8"/>
    <w:uiPriority w:val="99"/>
    <w:rsid w:val="00A35A7B"/>
    <w:pPr>
      <w:widowControl/>
      <w:overflowPunct/>
      <w:adjustRightInd/>
      <w:spacing w:line="240" w:lineRule="auto"/>
      <w:ind w:firstLine="0"/>
      <w:jc w:val="both"/>
      <w:textAlignment w:val="auto"/>
    </w:pPr>
    <w:rPr>
      <w:b/>
      <w:bCs/>
      <w:sz w:val="20"/>
      <w:szCs w:val="20"/>
      <w:u w:val="single"/>
      <w:lang w:val="ru-RU" w:eastAsia="ru-RU"/>
    </w:rPr>
  </w:style>
  <w:style w:type="character" w:styleId="aff9">
    <w:name w:val="line number"/>
    <w:rsid w:val="00A35A7B"/>
    <w:rPr>
      <w:rFonts w:ascii="Times New Roman" w:hAnsi="Times New Roman" w:cs="Times New Roman"/>
    </w:rPr>
  </w:style>
  <w:style w:type="paragraph" w:styleId="29">
    <w:name w:val="Quote"/>
    <w:basedOn w:val="a0"/>
    <w:next w:val="a0"/>
    <w:link w:val="210"/>
    <w:uiPriority w:val="99"/>
    <w:qFormat/>
    <w:rsid w:val="00A35A7B"/>
    <w:pPr>
      <w:suppressAutoHyphens w:val="0"/>
      <w:autoSpaceDE w:val="0"/>
      <w:autoSpaceDN w:val="0"/>
    </w:pPr>
    <w:rPr>
      <w:i/>
      <w:iCs/>
      <w:color w:val="000000"/>
      <w:lang w:eastAsia="ru-RU"/>
    </w:rPr>
  </w:style>
  <w:style w:type="character" w:customStyle="1" w:styleId="210">
    <w:name w:val="Цитата 2 Знак1"/>
    <w:link w:val="29"/>
    <w:uiPriority w:val="99"/>
    <w:rsid w:val="00A35A7B"/>
    <w:rPr>
      <w:i/>
      <w:iCs/>
      <w:color w:val="000000"/>
      <w:sz w:val="24"/>
      <w:szCs w:val="24"/>
    </w:rPr>
  </w:style>
  <w:style w:type="character" w:styleId="affa">
    <w:name w:val="FollowedHyperlink"/>
    <w:uiPriority w:val="99"/>
    <w:unhideWhenUsed/>
    <w:rsid w:val="00A35A7B"/>
    <w:rPr>
      <w:color w:val="800080"/>
      <w:u w:val="single"/>
    </w:rPr>
  </w:style>
  <w:style w:type="paragraph" w:styleId="HTML">
    <w:name w:val="HTML Preformatted"/>
    <w:basedOn w:val="a0"/>
    <w:link w:val="HTML0"/>
    <w:unhideWhenUsed/>
    <w:rsid w:val="00A35A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Courier New" w:hAnsi="Courier New"/>
      <w:color w:val="000000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rsid w:val="00A35A7B"/>
    <w:rPr>
      <w:rFonts w:ascii="Courier New" w:eastAsia="Courier New" w:hAnsi="Courier New"/>
      <w:color w:val="000000"/>
      <w:lang w:val="x-none" w:eastAsia="x-none"/>
    </w:rPr>
  </w:style>
  <w:style w:type="paragraph" w:styleId="affb">
    <w:name w:val="Normal (Web)"/>
    <w:basedOn w:val="a0"/>
    <w:uiPriority w:val="99"/>
    <w:unhideWhenUsed/>
    <w:rsid w:val="00A35A7B"/>
    <w:pPr>
      <w:suppressAutoHyphens w:val="0"/>
      <w:spacing w:before="100" w:beforeAutospacing="1" w:after="100" w:afterAutospacing="1"/>
    </w:pPr>
    <w:rPr>
      <w:lang w:eastAsia="ru-RU"/>
    </w:rPr>
  </w:style>
  <w:style w:type="paragraph" w:styleId="a">
    <w:name w:val="List Bullet"/>
    <w:basedOn w:val="a0"/>
    <w:uiPriority w:val="99"/>
    <w:unhideWhenUsed/>
    <w:rsid w:val="00A35A7B"/>
    <w:pPr>
      <w:widowControl w:val="0"/>
      <w:numPr>
        <w:numId w:val="32"/>
      </w:numPr>
      <w:suppressAutoHyphens w:val="0"/>
      <w:autoSpaceDE w:val="0"/>
      <w:autoSpaceDN w:val="0"/>
      <w:adjustRightInd w:val="0"/>
      <w:contextualSpacing/>
    </w:pPr>
    <w:rPr>
      <w:sz w:val="20"/>
      <w:szCs w:val="20"/>
      <w:lang w:eastAsia="ru-RU"/>
    </w:rPr>
  </w:style>
  <w:style w:type="paragraph" w:styleId="affc">
    <w:name w:val="Plain Text"/>
    <w:basedOn w:val="a0"/>
    <w:link w:val="affd"/>
    <w:uiPriority w:val="99"/>
    <w:unhideWhenUsed/>
    <w:rsid w:val="00A35A7B"/>
    <w:pPr>
      <w:suppressAutoHyphens w:val="0"/>
    </w:pPr>
    <w:rPr>
      <w:rFonts w:ascii="Consolas" w:eastAsia="Calibri" w:hAnsi="Consolas"/>
      <w:sz w:val="21"/>
      <w:szCs w:val="21"/>
      <w:lang w:val="x-none" w:eastAsia="en-US"/>
    </w:rPr>
  </w:style>
  <w:style w:type="character" w:customStyle="1" w:styleId="affd">
    <w:name w:val="Текст Знак"/>
    <w:link w:val="affc"/>
    <w:uiPriority w:val="99"/>
    <w:rsid w:val="00A35A7B"/>
    <w:rPr>
      <w:rFonts w:ascii="Consolas" w:eastAsia="Calibri" w:hAnsi="Consolas"/>
      <w:sz w:val="21"/>
      <w:szCs w:val="21"/>
      <w:lang w:val="x-none" w:eastAsia="en-US"/>
    </w:rPr>
  </w:style>
  <w:style w:type="character" w:customStyle="1" w:styleId="af7">
    <w:name w:val="Абзац списка Знак"/>
    <w:aliases w:val="Маркер Знак,ПАРАГРАФ Знак"/>
    <w:link w:val="af6"/>
    <w:locked/>
    <w:rsid w:val="00A35A7B"/>
    <w:rPr>
      <w:rFonts w:ascii="Calibri" w:eastAsia="Calibri" w:hAnsi="Calibri"/>
      <w:sz w:val="22"/>
      <w:szCs w:val="22"/>
      <w:lang w:eastAsia="en-US"/>
    </w:rPr>
  </w:style>
  <w:style w:type="paragraph" w:customStyle="1" w:styleId="FR4">
    <w:name w:val="FR4"/>
    <w:uiPriority w:val="99"/>
    <w:rsid w:val="00A35A7B"/>
    <w:pPr>
      <w:widowControl w:val="0"/>
      <w:overflowPunct w:val="0"/>
      <w:autoSpaceDE w:val="0"/>
      <w:autoSpaceDN w:val="0"/>
      <w:adjustRightInd w:val="0"/>
    </w:pPr>
    <w:rPr>
      <w:noProof/>
      <w:sz w:val="28"/>
    </w:rPr>
  </w:style>
  <w:style w:type="paragraph" w:customStyle="1" w:styleId="affe">
    <w:name w:val="голубой"/>
    <w:basedOn w:val="a0"/>
    <w:uiPriority w:val="99"/>
    <w:rsid w:val="00A35A7B"/>
    <w:pPr>
      <w:suppressAutoHyphens w:val="0"/>
      <w:spacing w:before="100" w:beforeAutospacing="1" w:after="100" w:afterAutospacing="1"/>
    </w:pPr>
    <w:rPr>
      <w:lang w:eastAsia="ru-RU"/>
    </w:rPr>
  </w:style>
  <w:style w:type="paragraph" w:customStyle="1" w:styleId="Style50">
    <w:name w:val="Style50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  <w:spacing w:line="230" w:lineRule="exact"/>
      <w:ind w:hanging="422"/>
      <w:jc w:val="both"/>
    </w:pPr>
    <w:rPr>
      <w:rFonts w:ascii="Arial" w:hAnsi="Arial" w:cs="Arial"/>
      <w:lang w:eastAsia="ru-RU"/>
    </w:rPr>
  </w:style>
  <w:style w:type="paragraph" w:customStyle="1" w:styleId="Style33">
    <w:name w:val="Style33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  <w:spacing w:line="230" w:lineRule="exact"/>
      <w:jc w:val="both"/>
    </w:pPr>
    <w:rPr>
      <w:rFonts w:ascii="Arial" w:hAnsi="Arial" w:cs="Arial"/>
      <w:lang w:eastAsia="ru-RU"/>
    </w:rPr>
  </w:style>
  <w:style w:type="paragraph" w:customStyle="1" w:styleId="Style9">
    <w:name w:val="Style9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  <w:spacing w:line="228" w:lineRule="exact"/>
      <w:jc w:val="both"/>
    </w:pPr>
    <w:rPr>
      <w:rFonts w:ascii="Arial" w:hAnsi="Arial" w:cs="Arial"/>
      <w:lang w:eastAsia="ru-RU"/>
    </w:rPr>
  </w:style>
  <w:style w:type="paragraph" w:customStyle="1" w:styleId="36">
    <w:name w:val="заголовок 3"/>
    <w:basedOn w:val="a0"/>
    <w:next w:val="a0"/>
    <w:uiPriority w:val="99"/>
    <w:rsid w:val="00A35A7B"/>
    <w:pPr>
      <w:keepNext/>
      <w:widowControl w:val="0"/>
      <w:suppressAutoHyphens w:val="0"/>
      <w:autoSpaceDE w:val="0"/>
      <w:autoSpaceDN w:val="0"/>
      <w:jc w:val="both"/>
    </w:pPr>
    <w:rPr>
      <w:sz w:val="28"/>
      <w:szCs w:val="28"/>
      <w:lang w:eastAsia="ru-RU"/>
    </w:rPr>
  </w:style>
  <w:style w:type="paragraph" w:customStyle="1" w:styleId="topleveltext">
    <w:name w:val="topleveltext"/>
    <w:basedOn w:val="a0"/>
    <w:uiPriority w:val="99"/>
    <w:rsid w:val="00A35A7B"/>
    <w:pPr>
      <w:suppressAutoHyphens w:val="0"/>
      <w:spacing w:before="100" w:beforeAutospacing="1" w:after="100" w:afterAutospacing="1"/>
    </w:pPr>
    <w:rPr>
      <w:lang w:eastAsia="ru-RU"/>
    </w:rPr>
  </w:style>
  <w:style w:type="paragraph" w:customStyle="1" w:styleId="Style5">
    <w:name w:val="Style5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</w:pPr>
    <w:rPr>
      <w:lang w:eastAsia="ru-RU"/>
    </w:rPr>
  </w:style>
  <w:style w:type="paragraph" w:customStyle="1" w:styleId="Style1">
    <w:name w:val="Style1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  <w:spacing w:line="222" w:lineRule="exact"/>
      <w:ind w:firstLine="398"/>
      <w:jc w:val="both"/>
    </w:pPr>
    <w:rPr>
      <w:rFonts w:ascii="Arial" w:hAnsi="Arial" w:cs="Arial"/>
      <w:lang w:eastAsia="ru-RU"/>
    </w:rPr>
  </w:style>
  <w:style w:type="paragraph" w:customStyle="1" w:styleId="Style2">
    <w:name w:val="Style2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paragraph" w:customStyle="1" w:styleId="Style3">
    <w:name w:val="Style3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paragraph" w:customStyle="1" w:styleId="Style4">
    <w:name w:val="Style4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paragraph" w:customStyle="1" w:styleId="Style6">
    <w:name w:val="Style6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paragraph" w:customStyle="1" w:styleId="Style7">
    <w:name w:val="Style7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  <w:spacing w:line="216" w:lineRule="exact"/>
      <w:ind w:hanging="101"/>
    </w:pPr>
    <w:rPr>
      <w:rFonts w:ascii="Arial" w:hAnsi="Arial" w:cs="Arial"/>
      <w:lang w:eastAsia="ru-RU"/>
    </w:rPr>
  </w:style>
  <w:style w:type="paragraph" w:customStyle="1" w:styleId="Style8">
    <w:name w:val="Style8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  <w:spacing w:line="219" w:lineRule="exact"/>
    </w:pPr>
    <w:rPr>
      <w:rFonts w:ascii="Arial" w:hAnsi="Arial" w:cs="Arial"/>
      <w:lang w:eastAsia="ru-RU"/>
    </w:rPr>
  </w:style>
  <w:style w:type="paragraph" w:customStyle="1" w:styleId="Style10">
    <w:name w:val="Style10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  <w:spacing w:line="226" w:lineRule="exact"/>
      <w:ind w:hanging="350"/>
    </w:pPr>
    <w:rPr>
      <w:rFonts w:ascii="Arial" w:hAnsi="Arial" w:cs="Arial"/>
      <w:lang w:eastAsia="ru-RU"/>
    </w:rPr>
  </w:style>
  <w:style w:type="paragraph" w:customStyle="1" w:styleId="Style11">
    <w:name w:val="Style11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paragraph" w:customStyle="1" w:styleId="Style12">
    <w:name w:val="Style12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paragraph" w:customStyle="1" w:styleId="Style13">
    <w:name w:val="Style13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paragraph" w:customStyle="1" w:styleId="Style14">
    <w:name w:val="Style14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paragraph" w:customStyle="1" w:styleId="Style15">
    <w:name w:val="Style15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paragraph" w:customStyle="1" w:styleId="Style16">
    <w:name w:val="Style16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paragraph" w:customStyle="1" w:styleId="imalignjustify">
    <w:name w:val="imalign_justify"/>
    <w:basedOn w:val="a0"/>
    <w:uiPriority w:val="99"/>
    <w:rsid w:val="00A35A7B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fff">
    <w:name w:val="Placeholder Text"/>
    <w:uiPriority w:val="99"/>
    <w:semiHidden/>
    <w:rsid w:val="00A35A7B"/>
    <w:rPr>
      <w:color w:val="808080"/>
    </w:rPr>
  </w:style>
  <w:style w:type="character" w:customStyle="1" w:styleId="apple-converted-space">
    <w:name w:val="apple-converted-space"/>
    <w:rsid w:val="00A35A7B"/>
  </w:style>
  <w:style w:type="character" w:customStyle="1" w:styleId="TimesNewRoman">
    <w:name w:val="Основной текст + Times New Roman"/>
    <w:aliases w:val="12,5 pt"/>
    <w:rsid w:val="00A35A7B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5"/>
      <w:szCs w:val="25"/>
      <w:u w:val="none"/>
      <w:effect w:val="none"/>
      <w:shd w:val="clear" w:color="auto" w:fill="FFFFFF"/>
      <w:lang w:val="ru-RU"/>
    </w:rPr>
  </w:style>
  <w:style w:type="character" w:customStyle="1" w:styleId="18">
    <w:name w:val="Название Знак1"/>
    <w:uiPriority w:val="10"/>
    <w:rsid w:val="00A35A7B"/>
    <w:rPr>
      <w:rFonts w:ascii="Cambria" w:eastAsia="Times New Roman" w:hAnsi="Cambria" w:cs="Times New Roman" w:hint="default"/>
      <w:color w:val="17365D"/>
      <w:spacing w:val="5"/>
      <w:kern w:val="28"/>
      <w:sz w:val="52"/>
      <w:szCs w:val="52"/>
    </w:rPr>
  </w:style>
  <w:style w:type="character" w:customStyle="1" w:styleId="afff0">
    <w:name w:val="Заголовок Знак"/>
    <w:uiPriority w:val="99"/>
    <w:locked/>
    <w:rsid w:val="00A35A7B"/>
    <w:rPr>
      <w:rFonts w:ascii="Times New Roman" w:hAnsi="Times New Roman"/>
      <w:b/>
      <w:bCs/>
      <w:sz w:val="24"/>
      <w:szCs w:val="24"/>
    </w:rPr>
  </w:style>
  <w:style w:type="character" w:customStyle="1" w:styleId="FontStyle95">
    <w:name w:val="Font Style95"/>
    <w:rsid w:val="00A35A7B"/>
    <w:rPr>
      <w:rFonts w:ascii="Arial" w:hAnsi="Arial" w:cs="Arial" w:hint="default"/>
      <w:sz w:val="16"/>
      <w:szCs w:val="16"/>
    </w:rPr>
  </w:style>
  <w:style w:type="character" w:customStyle="1" w:styleId="FontStyle94">
    <w:name w:val="Font Style94"/>
    <w:rsid w:val="00A35A7B"/>
    <w:rPr>
      <w:rFonts w:ascii="Arial" w:hAnsi="Arial" w:cs="Arial" w:hint="default"/>
      <w:i/>
      <w:iCs/>
      <w:sz w:val="16"/>
      <w:szCs w:val="16"/>
    </w:rPr>
  </w:style>
  <w:style w:type="character" w:customStyle="1" w:styleId="FontStyle77">
    <w:name w:val="Font Style77"/>
    <w:rsid w:val="00A35A7B"/>
    <w:rPr>
      <w:rFonts w:ascii="Arial" w:hAnsi="Arial" w:cs="Arial" w:hint="default"/>
      <w:smallCaps/>
      <w:sz w:val="16"/>
      <w:szCs w:val="16"/>
    </w:rPr>
  </w:style>
  <w:style w:type="character" w:customStyle="1" w:styleId="FontStyle78">
    <w:name w:val="Font Style78"/>
    <w:rsid w:val="00A35A7B"/>
    <w:rPr>
      <w:rFonts w:ascii="Arial" w:hAnsi="Arial" w:cs="Arial" w:hint="default"/>
      <w:w w:val="60"/>
      <w:sz w:val="22"/>
      <w:szCs w:val="22"/>
    </w:rPr>
  </w:style>
  <w:style w:type="character" w:customStyle="1" w:styleId="FontStyle83">
    <w:name w:val="Font Style83"/>
    <w:rsid w:val="00A35A7B"/>
    <w:rPr>
      <w:rFonts w:ascii="Arial" w:hAnsi="Arial" w:cs="Arial" w:hint="default"/>
      <w:sz w:val="18"/>
      <w:szCs w:val="18"/>
    </w:rPr>
  </w:style>
  <w:style w:type="character" w:customStyle="1" w:styleId="FontStyle34">
    <w:name w:val="Font Style34"/>
    <w:uiPriority w:val="99"/>
    <w:rsid w:val="00A35A7B"/>
    <w:rPr>
      <w:rFonts w:ascii="Times New Roman" w:hAnsi="Times New Roman" w:cs="Times New Roman" w:hint="default"/>
      <w:sz w:val="16"/>
      <w:szCs w:val="16"/>
    </w:rPr>
  </w:style>
  <w:style w:type="character" w:customStyle="1" w:styleId="FontStyle18">
    <w:name w:val="Font Style18"/>
    <w:uiPriority w:val="99"/>
    <w:rsid w:val="00A35A7B"/>
    <w:rPr>
      <w:rFonts w:ascii="Arial" w:hAnsi="Arial" w:cs="Arial" w:hint="default"/>
      <w:b/>
      <w:bCs/>
      <w:sz w:val="18"/>
      <w:szCs w:val="18"/>
    </w:rPr>
  </w:style>
  <w:style w:type="character" w:customStyle="1" w:styleId="FontStyle19">
    <w:name w:val="Font Style19"/>
    <w:uiPriority w:val="99"/>
    <w:rsid w:val="00A35A7B"/>
    <w:rPr>
      <w:rFonts w:ascii="Arial" w:hAnsi="Arial" w:cs="Arial" w:hint="default"/>
      <w:sz w:val="18"/>
      <w:szCs w:val="18"/>
    </w:rPr>
  </w:style>
  <w:style w:type="character" w:customStyle="1" w:styleId="FontStyle20">
    <w:name w:val="Font Style20"/>
    <w:uiPriority w:val="99"/>
    <w:rsid w:val="00A35A7B"/>
    <w:rPr>
      <w:rFonts w:ascii="Arial" w:hAnsi="Arial" w:cs="Arial" w:hint="default"/>
      <w:sz w:val="24"/>
      <w:szCs w:val="24"/>
    </w:rPr>
  </w:style>
  <w:style w:type="character" w:customStyle="1" w:styleId="FontStyle21">
    <w:name w:val="Font Style21"/>
    <w:uiPriority w:val="99"/>
    <w:rsid w:val="00A35A7B"/>
    <w:rPr>
      <w:rFonts w:ascii="Arial" w:hAnsi="Arial" w:cs="Arial" w:hint="default"/>
      <w:b/>
      <w:bCs/>
      <w:w w:val="30"/>
      <w:sz w:val="24"/>
      <w:szCs w:val="24"/>
    </w:rPr>
  </w:style>
  <w:style w:type="character" w:customStyle="1" w:styleId="FontStyle22">
    <w:name w:val="Font Style22"/>
    <w:uiPriority w:val="99"/>
    <w:rsid w:val="00A35A7B"/>
    <w:rPr>
      <w:rFonts w:ascii="Arial" w:hAnsi="Arial" w:cs="Arial" w:hint="default"/>
      <w:sz w:val="16"/>
      <w:szCs w:val="16"/>
    </w:rPr>
  </w:style>
  <w:style w:type="character" w:customStyle="1" w:styleId="FontStyle23">
    <w:name w:val="Font Style23"/>
    <w:uiPriority w:val="99"/>
    <w:rsid w:val="00A35A7B"/>
    <w:rPr>
      <w:rFonts w:ascii="Franklin Gothic Demi" w:hAnsi="Franklin Gothic Demi" w:cs="Franklin Gothic Demi" w:hint="default"/>
      <w:sz w:val="16"/>
      <w:szCs w:val="16"/>
    </w:rPr>
  </w:style>
  <w:style w:type="character" w:customStyle="1" w:styleId="FontStyle24">
    <w:name w:val="Font Style24"/>
    <w:uiPriority w:val="99"/>
    <w:rsid w:val="00A35A7B"/>
    <w:rPr>
      <w:rFonts w:ascii="Arial" w:hAnsi="Arial" w:cs="Arial" w:hint="default"/>
      <w:b/>
      <w:bCs/>
      <w:sz w:val="16"/>
      <w:szCs w:val="16"/>
    </w:rPr>
  </w:style>
  <w:style w:type="character" w:customStyle="1" w:styleId="FontStyle25">
    <w:name w:val="Font Style25"/>
    <w:uiPriority w:val="99"/>
    <w:rsid w:val="00A35A7B"/>
    <w:rPr>
      <w:rFonts w:ascii="Arial" w:hAnsi="Arial" w:cs="Arial" w:hint="default"/>
      <w:i/>
      <w:iCs/>
      <w:sz w:val="16"/>
      <w:szCs w:val="16"/>
    </w:rPr>
  </w:style>
  <w:style w:type="character" w:customStyle="1" w:styleId="ff3">
    <w:name w:val="ff3"/>
    <w:rsid w:val="00A35A7B"/>
  </w:style>
  <w:style w:type="character" w:customStyle="1" w:styleId="ff4">
    <w:name w:val="ff4"/>
    <w:rsid w:val="00A35A7B"/>
  </w:style>
  <w:style w:type="character" w:customStyle="1" w:styleId="ff5">
    <w:name w:val="ff5"/>
    <w:rsid w:val="00A35A7B"/>
  </w:style>
  <w:style w:type="character" w:customStyle="1" w:styleId="ff2">
    <w:name w:val="ff2"/>
    <w:rsid w:val="00A35A7B"/>
  </w:style>
  <w:style w:type="character" w:customStyle="1" w:styleId="smalllabel">
    <w:name w:val="smalllabel"/>
    <w:uiPriority w:val="99"/>
    <w:rsid w:val="00A35A7B"/>
    <w:rPr>
      <w:rFonts w:ascii="Times New Roman" w:hAnsi="Times New Roman" w:cs="Times New Roman" w:hint="default"/>
    </w:rPr>
  </w:style>
  <w:style w:type="character" w:customStyle="1" w:styleId="FontStyle17">
    <w:name w:val="Font Style17"/>
    <w:uiPriority w:val="99"/>
    <w:rsid w:val="00A35A7B"/>
    <w:rPr>
      <w:rFonts w:ascii="Times New Roman" w:hAnsi="Times New Roman" w:cs="Times New Roman" w:hint="default"/>
      <w:sz w:val="16"/>
      <w:szCs w:val="16"/>
    </w:rPr>
  </w:style>
  <w:style w:type="character" w:customStyle="1" w:styleId="FontStyle12">
    <w:name w:val="Font Style12"/>
    <w:uiPriority w:val="99"/>
    <w:rsid w:val="00A35A7B"/>
    <w:rPr>
      <w:rFonts w:ascii="Georgia" w:hAnsi="Georgia" w:cs="Georgia" w:hint="default"/>
      <w:sz w:val="14"/>
      <w:szCs w:val="14"/>
    </w:rPr>
  </w:style>
  <w:style w:type="character" w:customStyle="1" w:styleId="FontStyle11">
    <w:name w:val="Font Style11"/>
    <w:uiPriority w:val="99"/>
    <w:rsid w:val="00A35A7B"/>
    <w:rPr>
      <w:rFonts w:ascii="Georgia" w:hAnsi="Georgia" w:cs="Georgia" w:hint="default"/>
      <w:b/>
      <w:bCs/>
      <w:sz w:val="14"/>
      <w:szCs w:val="14"/>
    </w:rPr>
  </w:style>
  <w:style w:type="character" w:customStyle="1" w:styleId="FontStyle13">
    <w:name w:val="Font Style13"/>
    <w:uiPriority w:val="99"/>
    <w:rsid w:val="00A35A7B"/>
    <w:rPr>
      <w:rFonts w:ascii="Georgia" w:hAnsi="Georgia" w:cs="Georgia" w:hint="default"/>
      <w:b/>
      <w:bCs/>
      <w:sz w:val="18"/>
      <w:szCs w:val="18"/>
    </w:rPr>
  </w:style>
  <w:style w:type="character" w:customStyle="1" w:styleId="FontStyle15">
    <w:name w:val="Font Style15"/>
    <w:uiPriority w:val="99"/>
    <w:rsid w:val="00A35A7B"/>
    <w:rPr>
      <w:rFonts w:ascii="Bookman Old Style" w:hAnsi="Bookman Old Style" w:cs="Bookman Old Style" w:hint="default"/>
      <w:b/>
      <w:bCs/>
      <w:sz w:val="10"/>
      <w:szCs w:val="10"/>
    </w:rPr>
  </w:style>
  <w:style w:type="character" w:customStyle="1" w:styleId="FontStyle14">
    <w:name w:val="Font Style14"/>
    <w:uiPriority w:val="99"/>
    <w:rsid w:val="00A35A7B"/>
    <w:rPr>
      <w:rFonts w:ascii="Times New Roman" w:hAnsi="Times New Roman" w:cs="Times New Roman" w:hint="default"/>
      <w:i/>
      <w:iCs/>
      <w:spacing w:val="20"/>
      <w:sz w:val="16"/>
      <w:szCs w:val="16"/>
    </w:rPr>
  </w:style>
  <w:style w:type="character" w:customStyle="1" w:styleId="b-pseudo-link">
    <w:name w:val="b-pseudo-link"/>
    <w:rsid w:val="00A35A7B"/>
  </w:style>
  <w:style w:type="character" w:customStyle="1" w:styleId="text-darker">
    <w:name w:val="text-darker"/>
    <w:rsid w:val="00A35A7B"/>
  </w:style>
  <w:style w:type="character" w:customStyle="1" w:styleId="fontstyle01">
    <w:name w:val="fontstyle01"/>
    <w:rsid w:val="00A35A7B"/>
    <w:rPr>
      <w:rFonts w:ascii="Arial" w:hAnsi="Arial" w:cs="Arial" w:hint="default"/>
      <w:b w:val="0"/>
      <w:bCs w:val="0"/>
      <w:i w:val="0"/>
      <w:iCs w:val="0"/>
      <w:color w:val="000000"/>
      <w:sz w:val="20"/>
      <w:szCs w:val="20"/>
    </w:rPr>
  </w:style>
  <w:style w:type="table" w:customStyle="1" w:styleId="19">
    <w:name w:val="Сетка таблицы1"/>
    <w:basedOn w:val="a3"/>
    <w:rsid w:val="00A35A7B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1">
    <w:name w:val="annotation reference"/>
    <w:uiPriority w:val="99"/>
    <w:unhideWhenUsed/>
    <w:rsid w:val="00A35A7B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iPriority="99" w:qFormat="1"/>
    <w:lsdException w:name="heading 8" w:uiPriority="99" w:qFormat="1"/>
    <w:lsdException w:name="heading 9" w:uiPriority="99" w:qFormat="1"/>
    <w:lsdException w:name="footnote text" w:uiPriority="99"/>
    <w:lsdException w:name="annotation text" w:uiPriority="99"/>
    <w:lsdException w:name="header" w:uiPriority="99"/>
    <w:lsdException w:name="footer" w:uiPriority="99"/>
    <w:lsdException w:name="caption" w:uiPriority="99" w:qFormat="1"/>
    <w:lsdException w:name="annotation reference" w:uiPriority="99"/>
    <w:lsdException w:name="List" w:uiPriority="99"/>
    <w:lsdException w:name="List Bullet" w:uiPriority="99"/>
    <w:lsdException w:name="List Number 2" w:uiPriority="99"/>
    <w:lsdException w:name="Title" w:uiPriority="99" w:qFormat="1"/>
    <w:lsdException w:name="Body Text" w:uiPriority="99" w:qFormat="1"/>
    <w:lsdException w:name="Body Text Indent" w:uiPriority="99"/>
    <w:lsdException w:name="Subtitle" w:uiPriority="99" w:qFormat="1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Hyperlink" w:uiPriority="99"/>
    <w:lsdException w:name="FollowedHyperlink" w:uiPriority="99"/>
    <w:lsdException w:name="Strong" w:qFormat="1"/>
    <w:lsdException w:name="Emphasis" w:qFormat="1"/>
    <w:lsdException w:name="Document Map" w:uiPriority="99"/>
    <w:lsdException w:name="Plain Text" w:uiPriority="99"/>
    <w:lsdException w:name="Normal (Web)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887352"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0"/>
    <w:next w:val="a0"/>
    <w:link w:val="10"/>
    <w:qFormat/>
    <w:rsid w:val="00576A2E"/>
    <w:pPr>
      <w:keepNext/>
      <w:numPr>
        <w:numId w:val="1"/>
      </w:numPr>
      <w:tabs>
        <w:tab w:val="clear" w:pos="360"/>
        <w:tab w:val="left" w:pos="1080"/>
      </w:tabs>
      <w:suppressAutoHyphens w:val="0"/>
      <w:autoSpaceDE w:val="0"/>
      <w:autoSpaceDN w:val="0"/>
      <w:ind w:firstLine="720"/>
      <w:jc w:val="center"/>
      <w:outlineLvl w:val="0"/>
    </w:pPr>
    <w:rPr>
      <w:b/>
      <w:bCs/>
      <w:caps/>
      <w:lang w:val="x-none" w:eastAsia="x-none"/>
    </w:rPr>
  </w:style>
  <w:style w:type="paragraph" w:styleId="2">
    <w:name w:val="heading 2"/>
    <w:basedOn w:val="a1"/>
    <w:link w:val="21"/>
    <w:qFormat/>
    <w:rsid w:val="00576A2E"/>
    <w:pPr>
      <w:numPr>
        <w:ilvl w:val="1"/>
        <w:numId w:val="2"/>
      </w:numPr>
      <w:spacing w:after="0"/>
      <w:jc w:val="both"/>
      <w:outlineLvl w:val="1"/>
    </w:pPr>
    <w:rPr>
      <w:b/>
      <w:bCs/>
      <w:smallCaps/>
    </w:rPr>
  </w:style>
  <w:style w:type="paragraph" w:styleId="3">
    <w:name w:val="heading 3"/>
    <w:basedOn w:val="a0"/>
    <w:next w:val="a0"/>
    <w:link w:val="30"/>
    <w:qFormat/>
    <w:rsid w:val="00576A2E"/>
    <w:pPr>
      <w:keepNext/>
      <w:numPr>
        <w:ilvl w:val="1"/>
        <w:numId w:val="3"/>
      </w:numPr>
      <w:tabs>
        <w:tab w:val="num" w:pos="1260"/>
      </w:tabs>
      <w:suppressAutoHyphens w:val="0"/>
      <w:autoSpaceDE w:val="0"/>
      <w:autoSpaceDN w:val="0"/>
      <w:ind w:right="40" w:firstLine="720"/>
      <w:jc w:val="both"/>
      <w:outlineLvl w:val="2"/>
    </w:pPr>
    <w:rPr>
      <w:b/>
      <w:bCs/>
      <w:lang w:val="x-none" w:eastAsia="x-none"/>
    </w:rPr>
  </w:style>
  <w:style w:type="paragraph" w:styleId="4">
    <w:name w:val="heading 4"/>
    <w:basedOn w:val="a0"/>
    <w:next w:val="a0"/>
    <w:link w:val="40"/>
    <w:qFormat/>
    <w:rsid w:val="00576A2E"/>
    <w:pPr>
      <w:keepNext/>
      <w:numPr>
        <w:ilvl w:val="2"/>
        <w:numId w:val="3"/>
      </w:numPr>
      <w:tabs>
        <w:tab w:val="left" w:pos="1440"/>
      </w:tabs>
      <w:suppressAutoHyphens w:val="0"/>
      <w:autoSpaceDE w:val="0"/>
      <w:autoSpaceDN w:val="0"/>
      <w:ind w:firstLine="720"/>
      <w:jc w:val="both"/>
      <w:outlineLvl w:val="3"/>
    </w:pPr>
    <w:rPr>
      <w:b/>
      <w:bCs/>
      <w:i/>
      <w:iCs/>
      <w:lang w:val="x-none" w:eastAsia="x-none"/>
    </w:rPr>
  </w:style>
  <w:style w:type="paragraph" w:styleId="5">
    <w:name w:val="heading 5"/>
    <w:basedOn w:val="a0"/>
    <w:next w:val="a0"/>
    <w:link w:val="50"/>
    <w:qFormat/>
    <w:rsid w:val="00576A2E"/>
    <w:pPr>
      <w:keepNext/>
      <w:autoSpaceDE w:val="0"/>
      <w:autoSpaceDN w:val="0"/>
      <w:ind w:firstLine="6"/>
      <w:jc w:val="center"/>
      <w:outlineLvl w:val="4"/>
    </w:pPr>
    <w:rPr>
      <w:smallCaps/>
      <w:lang w:val="x-none" w:eastAsia="x-none"/>
    </w:rPr>
  </w:style>
  <w:style w:type="paragraph" w:styleId="6">
    <w:name w:val="heading 6"/>
    <w:basedOn w:val="a0"/>
    <w:next w:val="a0"/>
    <w:link w:val="60"/>
    <w:qFormat/>
    <w:rsid w:val="00576A2E"/>
    <w:pPr>
      <w:keepNext/>
      <w:suppressAutoHyphens w:val="0"/>
      <w:overflowPunct w:val="0"/>
      <w:autoSpaceDE w:val="0"/>
      <w:autoSpaceDN w:val="0"/>
      <w:adjustRightInd w:val="0"/>
      <w:spacing w:before="240" w:after="240"/>
      <w:ind w:firstLine="284"/>
      <w:jc w:val="center"/>
      <w:textAlignment w:val="baseline"/>
      <w:outlineLvl w:val="5"/>
    </w:pPr>
    <w:rPr>
      <w:b/>
      <w:bCs/>
      <w:sz w:val="20"/>
      <w:szCs w:val="20"/>
      <w:lang w:val="x-none" w:eastAsia="x-none"/>
    </w:rPr>
  </w:style>
  <w:style w:type="paragraph" w:styleId="7">
    <w:name w:val="heading 7"/>
    <w:basedOn w:val="a0"/>
    <w:next w:val="a0"/>
    <w:link w:val="70"/>
    <w:uiPriority w:val="99"/>
    <w:qFormat/>
    <w:rsid w:val="00576A2E"/>
    <w:pPr>
      <w:keepNext/>
      <w:widowControl w:val="0"/>
      <w:suppressAutoHyphens w:val="0"/>
      <w:overflowPunct w:val="0"/>
      <w:autoSpaceDE w:val="0"/>
      <w:autoSpaceDN w:val="0"/>
      <w:adjustRightInd w:val="0"/>
      <w:spacing w:line="280" w:lineRule="auto"/>
      <w:ind w:firstLine="426"/>
      <w:jc w:val="center"/>
      <w:textAlignment w:val="baseline"/>
      <w:outlineLvl w:val="6"/>
    </w:pPr>
    <w:rPr>
      <w:b/>
      <w:bCs/>
      <w:sz w:val="22"/>
      <w:lang w:val="x-none" w:eastAsia="x-none"/>
    </w:rPr>
  </w:style>
  <w:style w:type="paragraph" w:styleId="8">
    <w:name w:val="heading 8"/>
    <w:basedOn w:val="a0"/>
    <w:next w:val="a0"/>
    <w:link w:val="80"/>
    <w:uiPriority w:val="99"/>
    <w:qFormat/>
    <w:rsid w:val="00576A2E"/>
    <w:pPr>
      <w:keepNext/>
      <w:widowControl w:val="0"/>
      <w:suppressAutoHyphens w:val="0"/>
      <w:overflowPunct w:val="0"/>
      <w:autoSpaceDE w:val="0"/>
      <w:autoSpaceDN w:val="0"/>
      <w:adjustRightInd w:val="0"/>
      <w:spacing w:line="280" w:lineRule="auto"/>
      <w:ind w:firstLine="426"/>
      <w:textAlignment w:val="baseline"/>
      <w:outlineLvl w:val="7"/>
    </w:pPr>
    <w:rPr>
      <w:lang w:val="en-US" w:eastAsia="x-none"/>
    </w:rPr>
  </w:style>
  <w:style w:type="paragraph" w:styleId="9">
    <w:name w:val="heading 9"/>
    <w:basedOn w:val="a0"/>
    <w:next w:val="a0"/>
    <w:link w:val="90"/>
    <w:uiPriority w:val="99"/>
    <w:qFormat/>
    <w:rsid w:val="00576A2E"/>
    <w:pPr>
      <w:keepNext/>
      <w:suppressAutoHyphens w:val="0"/>
      <w:overflowPunct w:val="0"/>
      <w:autoSpaceDE w:val="0"/>
      <w:autoSpaceDN w:val="0"/>
      <w:adjustRightInd w:val="0"/>
      <w:jc w:val="center"/>
      <w:textAlignment w:val="baseline"/>
      <w:outlineLvl w:val="8"/>
    </w:pPr>
    <w:rPr>
      <w:b/>
      <w:caps/>
      <w:sz w:val="21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0"/>
    <w:link w:val="a6"/>
    <w:uiPriority w:val="99"/>
    <w:rsid w:val="00576A2E"/>
    <w:pPr>
      <w:widowControl w:val="0"/>
      <w:tabs>
        <w:tab w:val="center" w:pos="4677"/>
        <w:tab w:val="right" w:pos="9355"/>
      </w:tabs>
      <w:suppressAutoHyphens w:val="0"/>
      <w:overflowPunct w:val="0"/>
      <w:autoSpaceDE w:val="0"/>
      <w:autoSpaceDN w:val="0"/>
      <w:adjustRightInd w:val="0"/>
      <w:spacing w:line="280" w:lineRule="auto"/>
      <w:ind w:firstLine="340"/>
      <w:textAlignment w:val="baseline"/>
    </w:pPr>
    <w:rPr>
      <w:sz w:val="20"/>
      <w:szCs w:val="20"/>
      <w:lang w:eastAsia="ru-RU"/>
    </w:rPr>
  </w:style>
  <w:style w:type="paragraph" w:styleId="a7">
    <w:name w:val="footer"/>
    <w:basedOn w:val="a0"/>
    <w:link w:val="a8"/>
    <w:uiPriority w:val="99"/>
    <w:rsid w:val="00576A2E"/>
    <w:pPr>
      <w:widowControl w:val="0"/>
      <w:tabs>
        <w:tab w:val="center" w:pos="4677"/>
        <w:tab w:val="right" w:pos="9355"/>
      </w:tabs>
      <w:suppressAutoHyphens w:val="0"/>
      <w:overflowPunct w:val="0"/>
      <w:autoSpaceDE w:val="0"/>
      <w:autoSpaceDN w:val="0"/>
      <w:adjustRightInd w:val="0"/>
      <w:spacing w:line="280" w:lineRule="auto"/>
      <w:ind w:firstLine="340"/>
      <w:textAlignment w:val="baseline"/>
    </w:pPr>
    <w:rPr>
      <w:sz w:val="20"/>
      <w:szCs w:val="20"/>
      <w:lang w:eastAsia="ru-RU"/>
    </w:rPr>
  </w:style>
  <w:style w:type="character" w:customStyle="1" w:styleId="a6">
    <w:name w:val="Верхний колонтитул Знак"/>
    <w:link w:val="a5"/>
    <w:uiPriority w:val="99"/>
    <w:rsid w:val="00576A2E"/>
    <w:rPr>
      <w:lang w:val="ru-RU" w:eastAsia="ru-RU" w:bidi="ar-SA"/>
    </w:rPr>
  </w:style>
  <w:style w:type="character" w:customStyle="1" w:styleId="a8">
    <w:name w:val="Нижний колонтитул Знак"/>
    <w:link w:val="a7"/>
    <w:uiPriority w:val="99"/>
    <w:rsid w:val="00576A2E"/>
    <w:rPr>
      <w:lang w:val="ru-RU" w:eastAsia="ru-RU" w:bidi="ar-SA"/>
    </w:rPr>
  </w:style>
  <w:style w:type="paragraph" w:styleId="a1">
    <w:name w:val="Body Text"/>
    <w:basedOn w:val="a0"/>
    <w:link w:val="a9"/>
    <w:uiPriority w:val="99"/>
    <w:qFormat/>
    <w:rsid w:val="00576A2E"/>
    <w:pPr>
      <w:suppressAutoHyphens w:val="0"/>
      <w:autoSpaceDE w:val="0"/>
      <w:autoSpaceDN w:val="0"/>
      <w:spacing w:after="120"/>
    </w:pPr>
    <w:rPr>
      <w:lang w:val="x-none" w:eastAsia="x-none"/>
    </w:rPr>
  </w:style>
  <w:style w:type="paragraph" w:customStyle="1" w:styleId="aa">
    <w:name w:val="где"/>
    <w:uiPriority w:val="99"/>
    <w:rsid w:val="00576A2E"/>
    <w:pPr>
      <w:tabs>
        <w:tab w:val="left" w:pos="454"/>
        <w:tab w:val="left" w:pos="907"/>
        <w:tab w:val="left" w:pos="1247"/>
      </w:tabs>
      <w:autoSpaceDE w:val="0"/>
      <w:autoSpaceDN w:val="0"/>
      <w:jc w:val="both"/>
    </w:pPr>
    <w:rPr>
      <w:rFonts w:ascii="TimesET" w:hAnsi="TimesET"/>
    </w:rPr>
  </w:style>
  <w:style w:type="paragraph" w:styleId="ab">
    <w:name w:val="Subtitle"/>
    <w:basedOn w:val="ac"/>
    <w:next w:val="ac"/>
    <w:link w:val="ad"/>
    <w:uiPriority w:val="99"/>
    <w:qFormat/>
    <w:rsid w:val="00576A2E"/>
    <w:rPr>
      <w:caps w:val="0"/>
      <w:color w:val="auto"/>
      <w:lang w:val="x-none" w:eastAsia="x-none"/>
    </w:rPr>
  </w:style>
  <w:style w:type="paragraph" w:customStyle="1" w:styleId="ac">
    <w:name w:val="загол"/>
    <w:uiPriority w:val="99"/>
    <w:rsid w:val="00576A2E"/>
    <w:pPr>
      <w:autoSpaceDE w:val="0"/>
      <w:autoSpaceDN w:val="0"/>
      <w:spacing w:before="340" w:after="170"/>
      <w:jc w:val="center"/>
    </w:pPr>
    <w:rPr>
      <w:rFonts w:ascii="TimesET" w:hAnsi="TimesET"/>
      <w:b/>
      <w:bCs/>
      <w:caps/>
      <w:color w:val="000000"/>
    </w:rPr>
  </w:style>
  <w:style w:type="paragraph" w:styleId="22">
    <w:name w:val="Body Text Indent 2"/>
    <w:basedOn w:val="a0"/>
    <w:link w:val="23"/>
    <w:uiPriority w:val="99"/>
    <w:rsid w:val="00576A2E"/>
    <w:pPr>
      <w:suppressAutoHyphens w:val="0"/>
      <w:autoSpaceDE w:val="0"/>
      <w:autoSpaceDN w:val="0"/>
      <w:ind w:firstLine="709"/>
      <w:jc w:val="both"/>
    </w:pPr>
    <w:rPr>
      <w:b/>
      <w:bCs/>
      <w:i/>
      <w:iCs/>
      <w:lang w:eastAsia="ru-RU"/>
    </w:rPr>
  </w:style>
  <w:style w:type="paragraph" w:styleId="ae">
    <w:name w:val="Body Text Indent"/>
    <w:basedOn w:val="a0"/>
    <w:link w:val="af"/>
    <w:uiPriority w:val="99"/>
    <w:rsid w:val="00576A2E"/>
    <w:pPr>
      <w:suppressAutoHyphens w:val="0"/>
      <w:autoSpaceDE w:val="0"/>
      <w:autoSpaceDN w:val="0"/>
      <w:spacing w:before="120" w:after="120"/>
      <w:jc w:val="center"/>
    </w:pPr>
    <w:rPr>
      <w:lang w:val="x-none" w:eastAsia="x-none"/>
    </w:rPr>
  </w:style>
  <w:style w:type="paragraph" w:styleId="31">
    <w:name w:val="Body Text Indent 3"/>
    <w:basedOn w:val="a0"/>
    <w:link w:val="32"/>
    <w:uiPriority w:val="99"/>
    <w:rsid w:val="00576A2E"/>
    <w:pPr>
      <w:suppressAutoHyphens w:val="0"/>
      <w:overflowPunct w:val="0"/>
      <w:autoSpaceDE w:val="0"/>
      <w:autoSpaceDN w:val="0"/>
      <w:adjustRightInd w:val="0"/>
      <w:ind w:firstLine="284"/>
      <w:jc w:val="both"/>
      <w:textAlignment w:val="baseline"/>
    </w:pPr>
    <w:rPr>
      <w:sz w:val="20"/>
      <w:szCs w:val="28"/>
      <w:lang w:val="x-none" w:eastAsia="x-none"/>
    </w:rPr>
  </w:style>
  <w:style w:type="paragraph" w:customStyle="1" w:styleId="100">
    <w:name w:val="Заголовок 10"/>
    <w:basedOn w:val="af0"/>
    <w:uiPriority w:val="99"/>
    <w:rsid w:val="00576A2E"/>
    <w:pPr>
      <w:overflowPunct/>
      <w:autoSpaceDE/>
      <w:autoSpaceDN/>
      <w:adjustRightInd/>
      <w:spacing w:before="0" w:after="0"/>
      <w:ind w:right="-370"/>
      <w:jc w:val="right"/>
      <w:textAlignment w:val="auto"/>
    </w:pPr>
    <w:rPr>
      <w:szCs w:val="24"/>
    </w:rPr>
  </w:style>
  <w:style w:type="paragraph" w:styleId="af0">
    <w:name w:val="caption"/>
    <w:basedOn w:val="a0"/>
    <w:next w:val="a0"/>
    <w:uiPriority w:val="99"/>
    <w:qFormat/>
    <w:rsid w:val="00576A2E"/>
    <w:pPr>
      <w:suppressAutoHyphens w:val="0"/>
      <w:overflowPunct w:val="0"/>
      <w:autoSpaceDE w:val="0"/>
      <w:autoSpaceDN w:val="0"/>
      <w:adjustRightInd w:val="0"/>
      <w:spacing w:before="120" w:after="120"/>
      <w:textAlignment w:val="baseline"/>
    </w:pPr>
    <w:rPr>
      <w:b/>
      <w:bCs/>
      <w:sz w:val="20"/>
      <w:szCs w:val="20"/>
      <w:lang w:eastAsia="ru-RU"/>
    </w:rPr>
  </w:style>
  <w:style w:type="paragraph" w:customStyle="1" w:styleId="af1">
    <w:name w:val="текст"/>
    <w:uiPriority w:val="99"/>
    <w:rsid w:val="00576A2E"/>
    <w:pPr>
      <w:autoSpaceDE w:val="0"/>
      <w:autoSpaceDN w:val="0"/>
      <w:ind w:firstLine="340"/>
      <w:jc w:val="both"/>
    </w:pPr>
    <w:rPr>
      <w:rFonts w:ascii="TimesET" w:hAnsi="TimesET"/>
    </w:rPr>
  </w:style>
  <w:style w:type="paragraph" w:styleId="24">
    <w:name w:val="Body Text 2"/>
    <w:basedOn w:val="a0"/>
    <w:link w:val="25"/>
    <w:uiPriority w:val="99"/>
    <w:rsid w:val="00576A2E"/>
    <w:pPr>
      <w:suppressAutoHyphens w:val="0"/>
      <w:autoSpaceDE w:val="0"/>
      <w:autoSpaceDN w:val="0"/>
      <w:jc w:val="center"/>
    </w:pPr>
    <w:rPr>
      <w:color w:val="FF0000"/>
      <w:sz w:val="18"/>
      <w:szCs w:val="18"/>
      <w:lang w:val="x-none" w:eastAsia="x-none"/>
    </w:rPr>
  </w:style>
  <w:style w:type="paragraph" w:customStyle="1" w:styleId="26">
    <w:name w:val="ЗАГОЛОВОК 2"/>
    <w:basedOn w:val="a1"/>
    <w:uiPriority w:val="99"/>
    <w:rsid w:val="00576A2E"/>
    <w:pPr>
      <w:tabs>
        <w:tab w:val="num" w:pos="1079"/>
      </w:tabs>
      <w:spacing w:after="0"/>
      <w:ind w:left="1079" w:hanging="370"/>
      <w:jc w:val="both"/>
    </w:pPr>
    <w:rPr>
      <w:b/>
      <w:bCs/>
      <w:smallCaps/>
    </w:rPr>
  </w:style>
  <w:style w:type="paragraph" w:customStyle="1" w:styleId="11">
    <w:name w:val="Название1"/>
    <w:basedOn w:val="a0"/>
    <w:link w:val="af2"/>
    <w:uiPriority w:val="99"/>
    <w:qFormat/>
    <w:rsid w:val="00576A2E"/>
    <w:pPr>
      <w:suppressAutoHyphens w:val="0"/>
      <w:autoSpaceDE w:val="0"/>
      <w:autoSpaceDN w:val="0"/>
      <w:ind w:firstLine="720"/>
      <w:jc w:val="center"/>
    </w:pPr>
    <w:rPr>
      <w:b/>
      <w:bCs/>
      <w:lang w:val="x-none" w:eastAsia="x-none"/>
    </w:rPr>
  </w:style>
  <w:style w:type="paragraph" w:customStyle="1" w:styleId="FR1">
    <w:name w:val="FR1"/>
    <w:uiPriority w:val="99"/>
    <w:rsid w:val="00576A2E"/>
    <w:pPr>
      <w:widowControl w:val="0"/>
      <w:autoSpaceDE w:val="0"/>
      <w:autoSpaceDN w:val="0"/>
      <w:jc w:val="both"/>
    </w:pPr>
    <w:rPr>
      <w:rFonts w:ascii="Arial" w:hAnsi="Arial" w:cs="Arial"/>
      <w:i/>
      <w:iCs/>
      <w:lang w:val="en-US"/>
    </w:rPr>
  </w:style>
  <w:style w:type="paragraph" w:customStyle="1" w:styleId="String">
    <w:name w:val="String"/>
    <w:basedOn w:val="a0"/>
    <w:uiPriority w:val="99"/>
    <w:rsid w:val="00576A2E"/>
    <w:pPr>
      <w:widowControl w:val="0"/>
      <w:suppressAutoHyphens w:val="0"/>
      <w:autoSpaceDE w:val="0"/>
      <w:autoSpaceDN w:val="0"/>
    </w:pPr>
    <w:rPr>
      <w:lang w:val="en-US" w:eastAsia="ru-RU"/>
    </w:rPr>
  </w:style>
  <w:style w:type="character" w:customStyle="1" w:styleId="27">
    <w:name w:val="Цитата 2 Знак"/>
    <w:uiPriority w:val="99"/>
    <w:locked/>
    <w:rsid w:val="00576A2E"/>
    <w:rPr>
      <w:rFonts w:ascii="Times New Roman" w:hAnsi="Times New Roman" w:cs="Times New Roman"/>
      <w:i/>
      <w:iCs/>
      <w:color w:val="000000"/>
      <w:sz w:val="24"/>
      <w:szCs w:val="24"/>
    </w:rPr>
  </w:style>
  <w:style w:type="paragraph" w:customStyle="1" w:styleId="af3">
    <w:name w:val="подзаголовок"/>
    <w:basedOn w:val="ac"/>
    <w:next w:val="ac"/>
    <w:uiPriority w:val="99"/>
    <w:rsid w:val="00576A2E"/>
    <w:rPr>
      <w:caps w:val="0"/>
      <w:color w:val="auto"/>
    </w:rPr>
  </w:style>
  <w:style w:type="character" w:styleId="af4">
    <w:name w:val="page number"/>
    <w:basedOn w:val="a2"/>
    <w:rsid w:val="00576A2E"/>
  </w:style>
  <w:style w:type="paragraph" w:styleId="af5">
    <w:name w:val="List"/>
    <w:basedOn w:val="a0"/>
    <w:uiPriority w:val="99"/>
    <w:rsid w:val="00576A2E"/>
    <w:pPr>
      <w:widowControl w:val="0"/>
      <w:suppressAutoHyphens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eastAsia="ru-RU"/>
    </w:rPr>
  </w:style>
  <w:style w:type="paragraph" w:customStyle="1" w:styleId="Heading">
    <w:name w:val="Heading"/>
    <w:uiPriority w:val="99"/>
    <w:rsid w:val="00576A2E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sz w:val="22"/>
    </w:rPr>
  </w:style>
  <w:style w:type="paragraph" w:styleId="af6">
    <w:name w:val="List Paragraph"/>
    <w:aliases w:val="Маркер,ПАРАГРАФ"/>
    <w:basedOn w:val="a0"/>
    <w:link w:val="af7"/>
    <w:qFormat/>
    <w:rsid w:val="00576A2E"/>
    <w:pPr>
      <w:suppressAutoHyphens w:val="0"/>
      <w:spacing w:after="200" w:line="276" w:lineRule="auto"/>
      <w:ind w:left="720"/>
    </w:pPr>
    <w:rPr>
      <w:rFonts w:ascii="Calibri" w:eastAsia="Calibri" w:hAnsi="Calibri"/>
      <w:sz w:val="22"/>
      <w:szCs w:val="22"/>
      <w:lang w:eastAsia="en-US"/>
    </w:rPr>
  </w:style>
  <w:style w:type="paragraph" w:styleId="33">
    <w:name w:val="Body Text 3"/>
    <w:basedOn w:val="a0"/>
    <w:link w:val="34"/>
    <w:uiPriority w:val="99"/>
    <w:rsid w:val="00576A2E"/>
    <w:pPr>
      <w:suppressAutoHyphens w:val="0"/>
      <w:overflowPunct w:val="0"/>
      <w:autoSpaceDE w:val="0"/>
      <w:autoSpaceDN w:val="0"/>
      <w:adjustRightInd w:val="0"/>
      <w:jc w:val="both"/>
      <w:textAlignment w:val="baseline"/>
    </w:pPr>
    <w:rPr>
      <w:sz w:val="28"/>
      <w:szCs w:val="20"/>
      <w:lang w:val="x-none" w:eastAsia="x-none"/>
    </w:rPr>
  </w:style>
  <w:style w:type="paragraph" w:styleId="af8">
    <w:name w:val="Balloon Text"/>
    <w:basedOn w:val="a0"/>
    <w:uiPriority w:val="99"/>
    <w:semiHidden/>
    <w:unhideWhenUsed/>
    <w:rsid w:val="00576A2E"/>
    <w:pPr>
      <w:suppressAutoHyphens w:val="0"/>
      <w:overflowPunct w:val="0"/>
      <w:autoSpaceDE w:val="0"/>
      <w:autoSpaceDN w:val="0"/>
      <w:adjustRightInd w:val="0"/>
      <w:textAlignment w:val="baseline"/>
    </w:pPr>
    <w:rPr>
      <w:rFonts w:ascii="Tahoma" w:hAnsi="Tahoma" w:cs="Tahoma"/>
      <w:sz w:val="16"/>
      <w:szCs w:val="16"/>
      <w:lang w:eastAsia="ru-RU"/>
    </w:rPr>
  </w:style>
  <w:style w:type="character" w:customStyle="1" w:styleId="af9">
    <w:name w:val="Текст выноски Знак"/>
    <w:uiPriority w:val="99"/>
    <w:semiHidden/>
    <w:rsid w:val="00576A2E"/>
    <w:rPr>
      <w:rFonts w:ascii="Tahoma" w:hAnsi="Tahoma" w:cs="Tahoma"/>
      <w:sz w:val="16"/>
      <w:szCs w:val="16"/>
    </w:rPr>
  </w:style>
  <w:style w:type="paragraph" w:customStyle="1" w:styleId="12">
    <w:name w:val="Стиль1"/>
    <w:basedOn w:val="20"/>
    <w:next w:val="20"/>
    <w:uiPriority w:val="99"/>
    <w:rsid w:val="00576A2E"/>
    <w:pPr>
      <w:keepNext/>
      <w:numPr>
        <w:numId w:val="0"/>
      </w:numPr>
      <w:tabs>
        <w:tab w:val="num" w:pos="2160"/>
      </w:tabs>
      <w:overflowPunct/>
      <w:autoSpaceDE/>
      <w:autoSpaceDN/>
      <w:adjustRightInd/>
      <w:spacing w:line="360" w:lineRule="auto"/>
      <w:ind w:firstLine="720"/>
      <w:contextualSpacing w:val="0"/>
      <w:jc w:val="both"/>
      <w:textAlignment w:val="auto"/>
      <w:outlineLvl w:val="1"/>
    </w:pPr>
    <w:rPr>
      <w:b/>
      <w:bCs/>
      <w:szCs w:val="24"/>
    </w:rPr>
  </w:style>
  <w:style w:type="paragraph" w:styleId="20">
    <w:name w:val="List Number 2"/>
    <w:basedOn w:val="a0"/>
    <w:uiPriority w:val="99"/>
    <w:rsid w:val="00576A2E"/>
    <w:pPr>
      <w:numPr>
        <w:numId w:val="4"/>
      </w:numPr>
      <w:suppressAutoHyphens w:val="0"/>
      <w:overflowPunct w:val="0"/>
      <w:autoSpaceDE w:val="0"/>
      <w:autoSpaceDN w:val="0"/>
      <w:adjustRightInd w:val="0"/>
      <w:contextualSpacing/>
      <w:textAlignment w:val="baseline"/>
    </w:pPr>
    <w:rPr>
      <w:sz w:val="20"/>
      <w:szCs w:val="20"/>
      <w:lang w:eastAsia="ru-RU"/>
    </w:rPr>
  </w:style>
  <w:style w:type="paragraph" w:styleId="afa">
    <w:name w:val="Document Map"/>
    <w:basedOn w:val="a0"/>
    <w:link w:val="afb"/>
    <w:uiPriority w:val="99"/>
    <w:rsid w:val="00576A2E"/>
    <w:pPr>
      <w:suppressAutoHyphens w:val="0"/>
      <w:overflowPunct w:val="0"/>
      <w:autoSpaceDE w:val="0"/>
      <w:autoSpaceDN w:val="0"/>
      <w:adjustRightInd w:val="0"/>
      <w:textAlignment w:val="baseline"/>
    </w:pPr>
    <w:rPr>
      <w:rFonts w:ascii="Tahoma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rsid w:val="00576A2E"/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23">
    <w:name w:val="Основной текст с отступом 2 Знак"/>
    <w:link w:val="22"/>
    <w:uiPriority w:val="99"/>
    <w:rsid w:val="00576A2E"/>
    <w:rPr>
      <w:b/>
      <w:bCs/>
      <w:i/>
      <w:iCs/>
      <w:sz w:val="24"/>
      <w:szCs w:val="24"/>
      <w:lang w:val="ru-RU" w:eastAsia="ru-RU" w:bidi="ar-SA"/>
    </w:rPr>
  </w:style>
  <w:style w:type="table" w:styleId="afc">
    <w:name w:val="Table Grid"/>
    <w:basedOn w:val="a3"/>
    <w:rsid w:val="005D1996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link w:val="4"/>
    <w:rsid w:val="00EF6B4B"/>
    <w:rPr>
      <w:b/>
      <w:bCs/>
      <w:i/>
      <w:iCs/>
      <w:sz w:val="24"/>
      <w:szCs w:val="24"/>
      <w:lang w:val="x-none" w:eastAsia="x-none"/>
    </w:rPr>
  </w:style>
  <w:style w:type="character" w:styleId="afd">
    <w:name w:val="Hyperlink"/>
    <w:uiPriority w:val="99"/>
    <w:unhideWhenUsed/>
    <w:rsid w:val="00EF6B4B"/>
    <w:rPr>
      <w:color w:val="316FBB"/>
      <w:u w:val="single"/>
      <w:bdr w:val="none" w:sz="0" w:space="0" w:color="auto" w:frame="1"/>
    </w:rPr>
  </w:style>
  <w:style w:type="character" w:customStyle="1" w:styleId="32">
    <w:name w:val="Основной текст с отступом 3 Знак"/>
    <w:link w:val="31"/>
    <w:uiPriority w:val="99"/>
    <w:rsid w:val="00EF6B4B"/>
    <w:rPr>
      <w:szCs w:val="28"/>
    </w:rPr>
  </w:style>
  <w:style w:type="character" w:customStyle="1" w:styleId="10">
    <w:name w:val="Заголовок 1 Знак"/>
    <w:link w:val="1"/>
    <w:rsid w:val="00EF6B4B"/>
    <w:rPr>
      <w:b/>
      <w:bCs/>
      <w:caps/>
      <w:sz w:val="24"/>
      <w:szCs w:val="24"/>
      <w:lang w:val="x-none" w:eastAsia="x-none"/>
    </w:rPr>
  </w:style>
  <w:style w:type="character" w:customStyle="1" w:styleId="21">
    <w:name w:val="Заголовок 2 Знак"/>
    <w:link w:val="2"/>
    <w:rsid w:val="00EF6B4B"/>
    <w:rPr>
      <w:b/>
      <w:bCs/>
      <w:smallCaps/>
      <w:sz w:val="24"/>
      <w:szCs w:val="24"/>
      <w:lang w:val="x-none" w:eastAsia="x-none"/>
    </w:rPr>
  </w:style>
  <w:style w:type="character" w:customStyle="1" w:styleId="30">
    <w:name w:val="Заголовок 3 Знак"/>
    <w:link w:val="3"/>
    <w:rsid w:val="00EF6B4B"/>
    <w:rPr>
      <w:b/>
      <w:bCs/>
      <w:sz w:val="24"/>
      <w:szCs w:val="24"/>
      <w:lang w:val="x-none" w:eastAsia="x-none"/>
    </w:rPr>
  </w:style>
  <w:style w:type="character" w:customStyle="1" w:styleId="50">
    <w:name w:val="Заголовок 5 Знак"/>
    <w:link w:val="5"/>
    <w:rsid w:val="00EF6B4B"/>
    <w:rPr>
      <w:smallCaps/>
      <w:sz w:val="24"/>
      <w:szCs w:val="24"/>
    </w:rPr>
  </w:style>
  <w:style w:type="character" w:customStyle="1" w:styleId="60">
    <w:name w:val="Заголовок 6 Знак"/>
    <w:link w:val="6"/>
    <w:rsid w:val="00EF6B4B"/>
    <w:rPr>
      <w:b/>
      <w:bCs/>
    </w:rPr>
  </w:style>
  <w:style w:type="character" w:customStyle="1" w:styleId="70">
    <w:name w:val="Заголовок 7 Знак"/>
    <w:link w:val="7"/>
    <w:uiPriority w:val="99"/>
    <w:rsid w:val="00EF6B4B"/>
    <w:rPr>
      <w:b/>
      <w:bCs/>
      <w:sz w:val="22"/>
      <w:szCs w:val="24"/>
    </w:rPr>
  </w:style>
  <w:style w:type="character" w:customStyle="1" w:styleId="80">
    <w:name w:val="Заголовок 8 Знак"/>
    <w:link w:val="8"/>
    <w:uiPriority w:val="99"/>
    <w:rsid w:val="00EF6B4B"/>
    <w:rPr>
      <w:sz w:val="24"/>
      <w:szCs w:val="24"/>
      <w:lang w:val="en-US"/>
    </w:rPr>
  </w:style>
  <w:style w:type="character" w:customStyle="1" w:styleId="90">
    <w:name w:val="Заголовок 9 Знак"/>
    <w:link w:val="9"/>
    <w:uiPriority w:val="99"/>
    <w:rsid w:val="00EF6B4B"/>
    <w:rPr>
      <w:b/>
      <w:caps/>
      <w:sz w:val="21"/>
      <w:szCs w:val="24"/>
    </w:rPr>
  </w:style>
  <w:style w:type="character" w:customStyle="1" w:styleId="a9">
    <w:name w:val="Основной текст Знак"/>
    <w:link w:val="a1"/>
    <w:uiPriority w:val="99"/>
    <w:rsid w:val="00EF6B4B"/>
    <w:rPr>
      <w:sz w:val="24"/>
      <w:szCs w:val="24"/>
    </w:rPr>
  </w:style>
  <w:style w:type="character" w:customStyle="1" w:styleId="ad">
    <w:name w:val="Подзаголовок Знак"/>
    <w:link w:val="ab"/>
    <w:uiPriority w:val="99"/>
    <w:rsid w:val="00EF6B4B"/>
    <w:rPr>
      <w:rFonts w:ascii="TimesET" w:hAnsi="TimesET"/>
      <w:b/>
      <w:bCs/>
    </w:rPr>
  </w:style>
  <w:style w:type="character" w:customStyle="1" w:styleId="af">
    <w:name w:val="Основной текст с отступом Знак"/>
    <w:link w:val="ae"/>
    <w:uiPriority w:val="99"/>
    <w:rsid w:val="00EF6B4B"/>
    <w:rPr>
      <w:sz w:val="24"/>
      <w:szCs w:val="24"/>
    </w:rPr>
  </w:style>
  <w:style w:type="character" w:customStyle="1" w:styleId="25">
    <w:name w:val="Основной текст 2 Знак"/>
    <w:link w:val="24"/>
    <w:uiPriority w:val="99"/>
    <w:rsid w:val="00EF6B4B"/>
    <w:rPr>
      <w:color w:val="FF0000"/>
      <w:sz w:val="18"/>
      <w:szCs w:val="18"/>
    </w:rPr>
  </w:style>
  <w:style w:type="character" w:customStyle="1" w:styleId="af2">
    <w:name w:val="Название Знак"/>
    <w:link w:val="11"/>
    <w:uiPriority w:val="99"/>
    <w:rsid w:val="00EF6B4B"/>
    <w:rPr>
      <w:b/>
      <w:bCs/>
      <w:sz w:val="24"/>
      <w:szCs w:val="24"/>
    </w:rPr>
  </w:style>
  <w:style w:type="character" w:customStyle="1" w:styleId="34">
    <w:name w:val="Основной текст 3 Знак"/>
    <w:link w:val="33"/>
    <w:uiPriority w:val="99"/>
    <w:rsid w:val="00EF6B4B"/>
    <w:rPr>
      <w:sz w:val="28"/>
    </w:rPr>
  </w:style>
  <w:style w:type="numbering" w:styleId="111111">
    <w:name w:val="Outline List 2"/>
    <w:basedOn w:val="a4"/>
    <w:rsid w:val="00EF6B4B"/>
    <w:pPr>
      <w:numPr>
        <w:numId w:val="6"/>
      </w:numPr>
    </w:pPr>
  </w:style>
  <w:style w:type="character" w:customStyle="1" w:styleId="141">
    <w:name w:val="Стиль 14 пт1"/>
    <w:rsid w:val="00EF6B4B"/>
  </w:style>
  <w:style w:type="paragraph" w:customStyle="1" w:styleId="159">
    <w:name w:val="Стиль По ширине Первая строка:  1.59 см Междустр.интервал:  полут..."/>
    <w:basedOn w:val="a0"/>
    <w:uiPriority w:val="99"/>
    <w:rsid w:val="00EF6B4B"/>
    <w:pPr>
      <w:suppressAutoHyphens w:val="0"/>
      <w:spacing w:line="360" w:lineRule="auto"/>
      <w:ind w:firstLine="900"/>
      <w:jc w:val="both"/>
    </w:pPr>
    <w:rPr>
      <w:szCs w:val="20"/>
      <w:lang w:eastAsia="ru-RU"/>
    </w:rPr>
  </w:style>
  <w:style w:type="character" w:customStyle="1" w:styleId="shorttext">
    <w:name w:val="short_text"/>
    <w:rsid w:val="00EF6B4B"/>
  </w:style>
  <w:style w:type="character" w:customStyle="1" w:styleId="hps">
    <w:name w:val="hps"/>
    <w:rsid w:val="00EF6B4B"/>
  </w:style>
  <w:style w:type="paragraph" w:customStyle="1" w:styleId="Default">
    <w:name w:val="Default"/>
    <w:uiPriority w:val="99"/>
    <w:rsid w:val="00EF6B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14">
    <w:name w:val="Стиль 14 пт полужирный"/>
    <w:uiPriority w:val="99"/>
    <w:rsid w:val="00F41FE0"/>
    <w:rPr>
      <w:rFonts w:cs="Times New Roman"/>
    </w:rPr>
  </w:style>
  <w:style w:type="paragraph" w:styleId="afe">
    <w:name w:val="No Spacing"/>
    <w:aliases w:val="Без отступа"/>
    <w:link w:val="aff"/>
    <w:qFormat/>
    <w:rsid w:val="00F41FE0"/>
    <w:pPr>
      <w:suppressAutoHyphens/>
      <w:ind w:firstLine="357"/>
    </w:pPr>
    <w:rPr>
      <w:sz w:val="24"/>
      <w:szCs w:val="24"/>
      <w:lang w:eastAsia="ar-SA"/>
    </w:rPr>
  </w:style>
  <w:style w:type="character" w:customStyle="1" w:styleId="aff0">
    <w:name w:val="Текст примечания Знак"/>
    <w:link w:val="aff1"/>
    <w:uiPriority w:val="99"/>
    <w:rsid w:val="00CC452A"/>
    <w:rPr>
      <w:lang w:eastAsia="ar-SA"/>
    </w:rPr>
  </w:style>
  <w:style w:type="paragraph" w:styleId="aff1">
    <w:name w:val="annotation text"/>
    <w:basedOn w:val="a0"/>
    <w:link w:val="aff0"/>
    <w:uiPriority w:val="99"/>
    <w:unhideWhenUsed/>
    <w:rsid w:val="00CC452A"/>
    <w:rPr>
      <w:sz w:val="20"/>
      <w:szCs w:val="20"/>
      <w:lang w:val="x-none"/>
    </w:rPr>
  </w:style>
  <w:style w:type="character" w:customStyle="1" w:styleId="13">
    <w:name w:val="Текст примечания Знак1"/>
    <w:rsid w:val="00CC452A"/>
    <w:rPr>
      <w:lang w:eastAsia="ar-SA"/>
    </w:rPr>
  </w:style>
  <w:style w:type="character" w:customStyle="1" w:styleId="aff2">
    <w:name w:val="Тема примечания Знак"/>
    <w:link w:val="aff3"/>
    <w:uiPriority w:val="99"/>
    <w:rsid w:val="00CC452A"/>
    <w:rPr>
      <w:b/>
      <w:bCs/>
      <w:lang w:eastAsia="ar-SA"/>
    </w:rPr>
  </w:style>
  <w:style w:type="paragraph" w:styleId="aff3">
    <w:name w:val="annotation subject"/>
    <w:basedOn w:val="aff1"/>
    <w:next w:val="aff1"/>
    <w:link w:val="aff2"/>
    <w:uiPriority w:val="99"/>
    <w:unhideWhenUsed/>
    <w:rsid w:val="00CC452A"/>
    <w:rPr>
      <w:b/>
      <w:bCs/>
    </w:rPr>
  </w:style>
  <w:style w:type="character" w:customStyle="1" w:styleId="15">
    <w:name w:val="Тема примечания Знак1"/>
    <w:rsid w:val="00CC452A"/>
    <w:rPr>
      <w:b/>
      <w:bCs/>
      <w:lang w:eastAsia="ar-SA"/>
    </w:rPr>
  </w:style>
  <w:style w:type="character" w:customStyle="1" w:styleId="aff4">
    <w:name w:val="Основной текст_"/>
    <w:link w:val="35"/>
    <w:rsid w:val="00D13C51"/>
    <w:rPr>
      <w:rFonts w:ascii="Arial" w:eastAsia="Arial" w:hAnsi="Arial" w:cs="Arial"/>
      <w:sz w:val="18"/>
      <w:szCs w:val="18"/>
      <w:shd w:val="clear" w:color="auto" w:fill="FFFFFF"/>
    </w:rPr>
  </w:style>
  <w:style w:type="character" w:customStyle="1" w:styleId="28">
    <w:name w:val="Основной текст2"/>
    <w:rsid w:val="00D13C51"/>
    <w:rPr>
      <w:rFonts w:ascii="Arial" w:eastAsia="Arial" w:hAnsi="Arial" w:cs="Arial"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aff5">
    <w:name w:val="Основной текст + Курсив"/>
    <w:rsid w:val="00D13C51"/>
    <w:rPr>
      <w:rFonts w:ascii="Arial" w:eastAsia="Arial" w:hAnsi="Arial" w:cs="Arial"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paragraph" w:customStyle="1" w:styleId="35">
    <w:name w:val="Основной текст3"/>
    <w:basedOn w:val="a0"/>
    <w:link w:val="aff4"/>
    <w:rsid w:val="00D13C51"/>
    <w:pPr>
      <w:widowControl w:val="0"/>
      <w:shd w:val="clear" w:color="auto" w:fill="FFFFFF"/>
      <w:suppressAutoHyphens w:val="0"/>
      <w:spacing w:line="230" w:lineRule="exact"/>
      <w:jc w:val="center"/>
    </w:pPr>
    <w:rPr>
      <w:rFonts w:ascii="Arial" w:eastAsia="Arial" w:hAnsi="Arial"/>
      <w:sz w:val="18"/>
      <w:szCs w:val="18"/>
      <w:lang w:val="x-none" w:eastAsia="x-none"/>
    </w:rPr>
  </w:style>
  <w:style w:type="paragraph" w:customStyle="1" w:styleId="16">
    <w:name w:val="Основной текст1"/>
    <w:basedOn w:val="a0"/>
    <w:uiPriority w:val="99"/>
    <w:rsid w:val="001B7A59"/>
    <w:pPr>
      <w:widowControl w:val="0"/>
      <w:shd w:val="clear" w:color="auto" w:fill="FFFFFF"/>
      <w:suppressAutoHyphens w:val="0"/>
      <w:spacing w:after="420" w:line="0" w:lineRule="atLeast"/>
      <w:jc w:val="right"/>
    </w:pPr>
    <w:rPr>
      <w:color w:val="000000"/>
      <w:spacing w:val="-10"/>
      <w:sz w:val="25"/>
      <w:szCs w:val="25"/>
      <w:lang w:eastAsia="ru-RU"/>
    </w:rPr>
  </w:style>
  <w:style w:type="character" w:customStyle="1" w:styleId="TimesNewRoman125pt">
    <w:name w:val="Основной текст + Times New Roman;12;5 pt"/>
    <w:rsid w:val="001B7A5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shd w:val="clear" w:color="auto" w:fill="FFFFFF"/>
      <w:lang w:val="ru-RU"/>
    </w:rPr>
  </w:style>
  <w:style w:type="character" w:customStyle="1" w:styleId="41">
    <w:name w:val="Подпись к картинке (4)_"/>
    <w:link w:val="42"/>
    <w:rsid w:val="001B7A59"/>
    <w:rPr>
      <w:sz w:val="25"/>
      <w:szCs w:val="25"/>
      <w:shd w:val="clear" w:color="auto" w:fill="FFFFFF"/>
    </w:rPr>
  </w:style>
  <w:style w:type="paragraph" w:customStyle="1" w:styleId="42">
    <w:name w:val="Подпись к картинке (4)"/>
    <w:basedOn w:val="a0"/>
    <w:link w:val="41"/>
    <w:rsid w:val="001B7A59"/>
    <w:pPr>
      <w:widowControl w:val="0"/>
      <w:shd w:val="clear" w:color="auto" w:fill="FFFFFF"/>
      <w:suppressAutoHyphens w:val="0"/>
      <w:spacing w:line="0" w:lineRule="atLeast"/>
    </w:pPr>
    <w:rPr>
      <w:sz w:val="25"/>
      <w:szCs w:val="25"/>
      <w:lang w:val="x-none" w:eastAsia="x-none"/>
    </w:rPr>
  </w:style>
  <w:style w:type="paragraph" w:customStyle="1" w:styleId="17">
    <w:name w:val="Абзац списка1"/>
    <w:basedOn w:val="a0"/>
    <w:uiPriority w:val="99"/>
    <w:rsid w:val="00450829"/>
    <w:pPr>
      <w:suppressAutoHyphens w:val="0"/>
      <w:spacing w:after="200" w:line="276" w:lineRule="atLeast"/>
      <w:ind w:left="720"/>
    </w:pPr>
    <w:rPr>
      <w:rFonts w:ascii="Calibri" w:eastAsia="Batang" w:hAnsi="Calibri" w:cs="Calibri"/>
      <w:sz w:val="22"/>
      <w:szCs w:val="20"/>
      <w:lang w:eastAsia="ru-RU"/>
    </w:rPr>
  </w:style>
  <w:style w:type="paragraph" w:customStyle="1" w:styleId="Preformat">
    <w:name w:val="Preformat"/>
    <w:uiPriority w:val="99"/>
    <w:rsid w:val="008650E1"/>
    <w:pPr>
      <w:widowControl w:val="0"/>
      <w:overflowPunct w:val="0"/>
      <w:autoSpaceDE w:val="0"/>
      <w:autoSpaceDN w:val="0"/>
      <w:adjustRightInd w:val="0"/>
      <w:textAlignment w:val="baseline"/>
    </w:pPr>
    <w:rPr>
      <w:rFonts w:ascii="Courier New" w:hAnsi="Courier New"/>
    </w:rPr>
  </w:style>
  <w:style w:type="paragraph" w:styleId="aff6">
    <w:name w:val="footnote text"/>
    <w:basedOn w:val="a0"/>
    <w:link w:val="aff7"/>
    <w:uiPriority w:val="99"/>
    <w:rsid w:val="00022958"/>
    <w:rPr>
      <w:sz w:val="20"/>
      <w:szCs w:val="20"/>
    </w:rPr>
  </w:style>
  <w:style w:type="character" w:customStyle="1" w:styleId="aff7">
    <w:name w:val="Текст сноски Знак"/>
    <w:link w:val="aff6"/>
    <w:uiPriority w:val="99"/>
    <w:rsid w:val="00022958"/>
    <w:rPr>
      <w:lang w:eastAsia="ar-SA"/>
    </w:rPr>
  </w:style>
  <w:style w:type="character" w:styleId="aff8">
    <w:name w:val="footnote reference"/>
    <w:rsid w:val="00022958"/>
    <w:rPr>
      <w:vertAlign w:val="superscript"/>
    </w:rPr>
  </w:style>
  <w:style w:type="character" w:customStyle="1" w:styleId="aff">
    <w:name w:val="Без интервала Знак"/>
    <w:aliases w:val="Без отступа Знак"/>
    <w:link w:val="afe"/>
    <w:uiPriority w:val="1"/>
    <w:qFormat/>
    <w:rsid w:val="00935CE0"/>
    <w:rPr>
      <w:sz w:val="24"/>
      <w:szCs w:val="24"/>
      <w:lang w:eastAsia="ar-SA"/>
    </w:rPr>
  </w:style>
  <w:style w:type="paragraph" w:customStyle="1" w:styleId="FR2">
    <w:name w:val="FR2"/>
    <w:uiPriority w:val="99"/>
    <w:rsid w:val="00C902B3"/>
    <w:pPr>
      <w:widowControl w:val="0"/>
      <w:autoSpaceDE w:val="0"/>
      <w:autoSpaceDN w:val="0"/>
      <w:spacing w:before="120"/>
      <w:jc w:val="right"/>
    </w:pPr>
    <w:rPr>
      <w:rFonts w:ascii="Arial" w:hAnsi="Arial" w:cs="Arial"/>
      <w:sz w:val="16"/>
      <w:szCs w:val="16"/>
    </w:rPr>
  </w:style>
  <w:style w:type="paragraph" w:customStyle="1" w:styleId="ConsPlusNormal">
    <w:name w:val="ConsPlusNormal"/>
    <w:uiPriority w:val="99"/>
    <w:rsid w:val="00C902B3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FR3">
    <w:name w:val="FR3"/>
    <w:uiPriority w:val="99"/>
    <w:rsid w:val="00A35A7B"/>
    <w:pPr>
      <w:widowControl w:val="0"/>
      <w:autoSpaceDE w:val="0"/>
      <w:autoSpaceDN w:val="0"/>
      <w:ind w:left="120"/>
      <w:jc w:val="center"/>
    </w:pPr>
    <w:rPr>
      <w:rFonts w:ascii="Arial" w:hAnsi="Arial" w:cs="Arial"/>
      <w:b/>
      <w:bCs/>
      <w:sz w:val="12"/>
      <w:szCs w:val="12"/>
      <w:lang w:val="en-US"/>
    </w:rPr>
  </w:style>
  <w:style w:type="paragraph" w:customStyle="1" w:styleId="110">
    <w:name w:val="Заголовок 11"/>
    <w:basedOn w:val="100"/>
    <w:uiPriority w:val="99"/>
    <w:rsid w:val="00A35A7B"/>
    <w:pPr>
      <w:autoSpaceDE w:val="0"/>
      <w:autoSpaceDN w:val="0"/>
      <w:jc w:val="left"/>
    </w:pPr>
    <w:rPr>
      <w:i/>
      <w:iCs/>
      <w:sz w:val="24"/>
    </w:rPr>
  </w:style>
  <w:style w:type="paragraph" w:customStyle="1" w:styleId="120">
    <w:name w:val="Заголовок 12"/>
    <w:basedOn w:val="33"/>
    <w:uiPriority w:val="99"/>
    <w:rsid w:val="00A35A7B"/>
    <w:pPr>
      <w:overflowPunct/>
      <w:adjustRightInd/>
      <w:jc w:val="center"/>
      <w:textAlignment w:val="auto"/>
    </w:pPr>
    <w:rPr>
      <w:b/>
      <w:bCs/>
      <w:sz w:val="24"/>
      <w:szCs w:val="24"/>
      <w:u w:val="single"/>
      <w:lang w:val="ru-RU" w:eastAsia="ru-RU"/>
    </w:rPr>
  </w:style>
  <w:style w:type="paragraph" w:customStyle="1" w:styleId="130">
    <w:name w:val="Заголовок 13"/>
    <w:basedOn w:val="120"/>
    <w:uiPriority w:val="99"/>
    <w:rsid w:val="00A35A7B"/>
    <w:rPr>
      <w:i/>
      <w:iCs/>
    </w:rPr>
  </w:style>
  <w:style w:type="paragraph" w:customStyle="1" w:styleId="140">
    <w:name w:val="Заголовок 14"/>
    <w:basedOn w:val="8"/>
    <w:uiPriority w:val="99"/>
    <w:rsid w:val="00A35A7B"/>
    <w:pPr>
      <w:widowControl/>
      <w:overflowPunct/>
      <w:adjustRightInd/>
      <w:spacing w:line="240" w:lineRule="auto"/>
      <w:ind w:firstLine="0"/>
      <w:jc w:val="both"/>
      <w:textAlignment w:val="auto"/>
    </w:pPr>
    <w:rPr>
      <w:b/>
      <w:bCs/>
      <w:sz w:val="20"/>
      <w:szCs w:val="20"/>
      <w:u w:val="single"/>
      <w:lang w:val="ru-RU" w:eastAsia="ru-RU"/>
    </w:rPr>
  </w:style>
  <w:style w:type="character" w:styleId="aff9">
    <w:name w:val="line number"/>
    <w:rsid w:val="00A35A7B"/>
    <w:rPr>
      <w:rFonts w:ascii="Times New Roman" w:hAnsi="Times New Roman" w:cs="Times New Roman"/>
    </w:rPr>
  </w:style>
  <w:style w:type="paragraph" w:styleId="29">
    <w:name w:val="Quote"/>
    <w:basedOn w:val="a0"/>
    <w:next w:val="a0"/>
    <w:link w:val="210"/>
    <w:uiPriority w:val="99"/>
    <w:qFormat/>
    <w:rsid w:val="00A35A7B"/>
    <w:pPr>
      <w:suppressAutoHyphens w:val="0"/>
      <w:autoSpaceDE w:val="0"/>
      <w:autoSpaceDN w:val="0"/>
    </w:pPr>
    <w:rPr>
      <w:i/>
      <w:iCs/>
      <w:color w:val="000000"/>
      <w:lang w:eastAsia="ru-RU"/>
    </w:rPr>
  </w:style>
  <w:style w:type="character" w:customStyle="1" w:styleId="210">
    <w:name w:val="Цитата 2 Знак1"/>
    <w:link w:val="29"/>
    <w:uiPriority w:val="99"/>
    <w:rsid w:val="00A35A7B"/>
    <w:rPr>
      <w:i/>
      <w:iCs/>
      <w:color w:val="000000"/>
      <w:sz w:val="24"/>
      <w:szCs w:val="24"/>
    </w:rPr>
  </w:style>
  <w:style w:type="character" w:styleId="affa">
    <w:name w:val="FollowedHyperlink"/>
    <w:uiPriority w:val="99"/>
    <w:unhideWhenUsed/>
    <w:rsid w:val="00A35A7B"/>
    <w:rPr>
      <w:color w:val="800080"/>
      <w:u w:val="single"/>
    </w:rPr>
  </w:style>
  <w:style w:type="paragraph" w:styleId="HTML">
    <w:name w:val="HTML Preformatted"/>
    <w:basedOn w:val="a0"/>
    <w:link w:val="HTML0"/>
    <w:unhideWhenUsed/>
    <w:rsid w:val="00A35A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Courier New" w:hAnsi="Courier New"/>
      <w:color w:val="000000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rsid w:val="00A35A7B"/>
    <w:rPr>
      <w:rFonts w:ascii="Courier New" w:eastAsia="Courier New" w:hAnsi="Courier New"/>
      <w:color w:val="000000"/>
      <w:lang w:val="x-none" w:eastAsia="x-none"/>
    </w:rPr>
  </w:style>
  <w:style w:type="paragraph" w:styleId="affb">
    <w:name w:val="Normal (Web)"/>
    <w:basedOn w:val="a0"/>
    <w:uiPriority w:val="99"/>
    <w:unhideWhenUsed/>
    <w:rsid w:val="00A35A7B"/>
    <w:pPr>
      <w:suppressAutoHyphens w:val="0"/>
      <w:spacing w:before="100" w:beforeAutospacing="1" w:after="100" w:afterAutospacing="1"/>
    </w:pPr>
    <w:rPr>
      <w:lang w:eastAsia="ru-RU"/>
    </w:rPr>
  </w:style>
  <w:style w:type="paragraph" w:styleId="a">
    <w:name w:val="List Bullet"/>
    <w:basedOn w:val="a0"/>
    <w:uiPriority w:val="99"/>
    <w:unhideWhenUsed/>
    <w:rsid w:val="00A35A7B"/>
    <w:pPr>
      <w:widowControl w:val="0"/>
      <w:numPr>
        <w:numId w:val="32"/>
      </w:numPr>
      <w:suppressAutoHyphens w:val="0"/>
      <w:autoSpaceDE w:val="0"/>
      <w:autoSpaceDN w:val="0"/>
      <w:adjustRightInd w:val="0"/>
      <w:contextualSpacing/>
    </w:pPr>
    <w:rPr>
      <w:sz w:val="20"/>
      <w:szCs w:val="20"/>
      <w:lang w:eastAsia="ru-RU"/>
    </w:rPr>
  </w:style>
  <w:style w:type="paragraph" w:styleId="affc">
    <w:name w:val="Plain Text"/>
    <w:basedOn w:val="a0"/>
    <w:link w:val="affd"/>
    <w:uiPriority w:val="99"/>
    <w:unhideWhenUsed/>
    <w:rsid w:val="00A35A7B"/>
    <w:pPr>
      <w:suppressAutoHyphens w:val="0"/>
    </w:pPr>
    <w:rPr>
      <w:rFonts w:ascii="Consolas" w:eastAsia="Calibri" w:hAnsi="Consolas"/>
      <w:sz w:val="21"/>
      <w:szCs w:val="21"/>
      <w:lang w:val="x-none" w:eastAsia="en-US"/>
    </w:rPr>
  </w:style>
  <w:style w:type="character" w:customStyle="1" w:styleId="affd">
    <w:name w:val="Текст Знак"/>
    <w:link w:val="affc"/>
    <w:uiPriority w:val="99"/>
    <w:rsid w:val="00A35A7B"/>
    <w:rPr>
      <w:rFonts w:ascii="Consolas" w:eastAsia="Calibri" w:hAnsi="Consolas"/>
      <w:sz w:val="21"/>
      <w:szCs w:val="21"/>
      <w:lang w:val="x-none" w:eastAsia="en-US"/>
    </w:rPr>
  </w:style>
  <w:style w:type="character" w:customStyle="1" w:styleId="af7">
    <w:name w:val="Абзац списка Знак"/>
    <w:aliases w:val="Маркер Знак,ПАРАГРАФ Знак"/>
    <w:link w:val="af6"/>
    <w:locked/>
    <w:rsid w:val="00A35A7B"/>
    <w:rPr>
      <w:rFonts w:ascii="Calibri" w:eastAsia="Calibri" w:hAnsi="Calibri"/>
      <w:sz w:val="22"/>
      <w:szCs w:val="22"/>
      <w:lang w:eastAsia="en-US"/>
    </w:rPr>
  </w:style>
  <w:style w:type="paragraph" w:customStyle="1" w:styleId="FR4">
    <w:name w:val="FR4"/>
    <w:uiPriority w:val="99"/>
    <w:rsid w:val="00A35A7B"/>
    <w:pPr>
      <w:widowControl w:val="0"/>
      <w:overflowPunct w:val="0"/>
      <w:autoSpaceDE w:val="0"/>
      <w:autoSpaceDN w:val="0"/>
      <w:adjustRightInd w:val="0"/>
    </w:pPr>
    <w:rPr>
      <w:noProof/>
      <w:sz w:val="28"/>
    </w:rPr>
  </w:style>
  <w:style w:type="paragraph" w:customStyle="1" w:styleId="affe">
    <w:name w:val="голубой"/>
    <w:basedOn w:val="a0"/>
    <w:uiPriority w:val="99"/>
    <w:rsid w:val="00A35A7B"/>
    <w:pPr>
      <w:suppressAutoHyphens w:val="0"/>
      <w:spacing w:before="100" w:beforeAutospacing="1" w:after="100" w:afterAutospacing="1"/>
    </w:pPr>
    <w:rPr>
      <w:lang w:eastAsia="ru-RU"/>
    </w:rPr>
  </w:style>
  <w:style w:type="paragraph" w:customStyle="1" w:styleId="Style50">
    <w:name w:val="Style50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  <w:spacing w:line="230" w:lineRule="exact"/>
      <w:ind w:hanging="422"/>
      <w:jc w:val="both"/>
    </w:pPr>
    <w:rPr>
      <w:rFonts w:ascii="Arial" w:hAnsi="Arial" w:cs="Arial"/>
      <w:lang w:eastAsia="ru-RU"/>
    </w:rPr>
  </w:style>
  <w:style w:type="paragraph" w:customStyle="1" w:styleId="Style33">
    <w:name w:val="Style33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  <w:spacing w:line="230" w:lineRule="exact"/>
      <w:jc w:val="both"/>
    </w:pPr>
    <w:rPr>
      <w:rFonts w:ascii="Arial" w:hAnsi="Arial" w:cs="Arial"/>
      <w:lang w:eastAsia="ru-RU"/>
    </w:rPr>
  </w:style>
  <w:style w:type="paragraph" w:customStyle="1" w:styleId="Style9">
    <w:name w:val="Style9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  <w:spacing w:line="228" w:lineRule="exact"/>
      <w:jc w:val="both"/>
    </w:pPr>
    <w:rPr>
      <w:rFonts w:ascii="Arial" w:hAnsi="Arial" w:cs="Arial"/>
      <w:lang w:eastAsia="ru-RU"/>
    </w:rPr>
  </w:style>
  <w:style w:type="paragraph" w:customStyle="1" w:styleId="36">
    <w:name w:val="заголовок 3"/>
    <w:basedOn w:val="a0"/>
    <w:next w:val="a0"/>
    <w:uiPriority w:val="99"/>
    <w:rsid w:val="00A35A7B"/>
    <w:pPr>
      <w:keepNext/>
      <w:widowControl w:val="0"/>
      <w:suppressAutoHyphens w:val="0"/>
      <w:autoSpaceDE w:val="0"/>
      <w:autoSpaceDN w:val="0"/>
      <w:jc w:val="both"/>
    </w:pPr>
    <w:rPr>
      <w:sz w:val="28"/>
      <w:szCs w:val="28"/>
      <w:lang w:eastAsia="ru-RU"/>
    </w:rPr>
  </w:style>
  <w:style w:type="paragraph" w:customStyle="1" w:styleId="topleveltext">
    <w:name w:val="topleveltext"/>
    <w:basedOn w:val="a0"/>
    <w:uiPriority w:val="99"/>
    <w:rsid w:val="00A35A7B"/>
    <w:pPr>
      <w:suppressAutoHyphens w:val="0"/>
      <w:spacing w:before="100" w:beforeAutospacing="1" w:after="100" w:afterAutospacing="1"/>
    </w:pPr>
    <w:rPr>
      <w:lang w:eastAsia="ru-RU"/>
    </w:rPr>
  </w:style>
  <w:style w:type="paragraph" w:customStyle="1" w:styleId="Style5">
    <w:name w:val="Style5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</w:pPr>
    <w:rPr>
      <w:lang w:eastAsia="ru-RU"/>
    </w:rPr>
  </w:style>
  <w:style w:type="paragraph" w:customStyle="1" w:styleId="Style1">
    <w:name w:val="Style1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  <w:spacing w:line="222" w:lineRule="exact"/>
      <w:ind w:firstLine="398"/>
      <w:jc w:val="both"/>
    </w:pPr>
    <w:rPr>
      <w:rFonts w:ascii="Arial" w:hAnsi="Arial" w:cs="Arial"/>
      <w:lang w:eastAsia="ru-RU"/>
    </w:rPr>
  </w:style>
  <w:style w:type="paragraph" w:customStyle="1" w:styleId="Style2">
    <w:name w:val="Style2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paragraph" w:customStyle="1" w:styleId="Style3">
    <w:name w:val="Style3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paragraph" w:customStyle="1" w:styleId="Style4">
    <w:name w:val="Style4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paragraph" w:customStyle="1" w:styleId="Style6">
    <w:name w:val="Style6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paragraph" w:customStyle="1" w:styleId="Style7">
    <w:name w:val="Style7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  <w:spacing w:line="216" w:lineRule="exact"/>
      <w:ind w:hanging="101"/>
    </w:pPr>
    <w:rPr>
      <w:rFonts w:ascii="Arial" w:hAnsi="Arial" w:cs="Arial"/>
      <w:lang w:eastAsia="ru-RU"/>
    </w:rPr>
  </w:style>
  <w:style w:type="paragraph" w:customStyle="1" w:styleId="Style8">
    <w:name w:val="Style8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  <w:spacing w:line="219" w:lineRule="exact"/>
    </w:pPr>
    <w:rPr>
      <w:rFonts w:ascii="Arial" w:hAnsi="Arial" w:cs="Arial"/>
      <w:lang w:eastAsia="ru-RU"/>
    </w:rPr>
  </w:style>
  <w:style w:type="paragraph" w:customStyle="1" w:styleId="Style10">
    <w:name w:val="Style10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  <w:spacing w:line="226" w:lineRule="exact"/>
      <w:ind w:hanging="350"/>
    </w:pPr>
    <w:rPr>
      <w:rFonts w:ascii="Arial" w:hAnsi="Arial" w:cs="Arial"/>
      <w:lang w:eastAsia="ru-RU"/>
    </w:rPr>
  </w:style>
  <w:style w:type="paragraph" w:customStyle="1" w:styleId="Style11">
    <w:name w:val="Style11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paragraph" w:customStyle="1" w:styleId="Style12">
    <w:name w:val="Style12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paragraph" w:customStyle="1" w:styleId="Style13">
    <w:name w:val="Style13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paragraph" w:customStyle="1" w:styleId="Style14">
    <w:name w:val="Style14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paragraph" w:customStyle="1" w:styleId="Style15">
    <w:name w:val="Style15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paragraph" w:customStyle="1" w:styleId="Style16">
    <w:name w:val="Style16"/>
    <w:basedOn w:val="a0"/>
    <w:uiPriority w:val="99"/>
    <w:rsid w:val="00A35A7B"/>
    <w:pPr>
      <w:widowControl w:val="0"/>
      <w:suppressAutoHyphens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paragraph" w:customStyle="1" w:styleId="imalignjustify">
    <w:name w:val="imalign_justify"/>
    <w:basedOn w:val="a0"/>
    <w:uiPriority w:val="99"/>
    <w:rsid w:val="00A35A7B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fff">
    <w:name w:val="Placeholder Text"/>
    <w:uiPriority w:val="99"/>
    <w:semiHidden/>
    <w:rsid w:val="00A35A7B"/>
    <w:rPr>
      <w:color w:val="808080"/>
    </w:rPr>
  </w:style>
  <w:style w:type="character" w:customStyle="1" w:styleId="apple-converted-space">
    <w:name w:val="apple-converted-space"/>
    <w:rsid w:val="00A35A7B"/>
  </w:style>
  <w:style w:type="character" w:customStyle="1" w:styleId="TimesNewRoman">
    <w:name w:val="Основной текст + Times New Roman"/>
    <w:aliases w:val="12,5 pt"/>
    <w:rsid w:val="00A35A7B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5"/>
      <w:szCs w:val="25"/>
      <w:u w:val="none"/>
      <w:effect w:val="none"/>
      <w:shd w:val="clear" w:color="auto" w:fill="FFFFFF"/>
      <w:lang w:val="ru-RU"/>
    </w:rPr>
  </w:style>
  <w:style w:type="character" w:customStyle="1" w:styleId="18">
    <w:name w:val="Название Знак1"/>
    <w:uiPriority w:val="10"/>
    <w:rsid w:val="00A35A7B"/>
    <w:rPr>
      <w:rFonts w:ascii="Cambria" w:eastAsia="Times New Roman" w:hAnsi="Cambria" w:cs="Times New Roman" w:hint="default"/>
      <w:color w:val="17365D"/>
      <w:spacing w:val="5"/>
      <w:kern w:val="28"/>
      <w:sz w:val="52"/>
      <w:szCs w:val="52"/>
    </w:rPr>
  </w:style>
  <w:style w:type="character" w:customStyle="1" w:styleId="afff0">
    <w:name w:val="Заголовок Знак"/>
    <w:uiPriority w:val="99"/>
    <w:locked/>
    <w:rsid w:val="00A35A7B"/>
    <w:rPr>
      <w:rFonts w:ascii="Times New Roman" w:hAnsi="Times New Roman"/>
      <w:b/>
      <w:bCs/>
      <w:sz w:val="24"/>
      <w:szCs w:val="24"/>
    </w:rPr>
  </w:style>
  <w:style w:type="character" w:customStyle="1" w:styleId="FontStyle95">
    <w:name w:val="Font Style95"/>
    <w:rsid w:val="00A35A7B"/>
    <w:rPr>
      <w:rFonts w:ascii="Arial" w:hAnsi="Arial" w:cs="Arial" w:hint="default"/>
      <w:sz w:val="16"/>
      <w:szCs w:val="16"/>
    </w:rPr>
  </w:style>
  <w:style w:type="character" w:customStyle="1" w:styleId="FontStyle94">
    <w:name w:val="Font Style94"/>
    <w:rsid w:val="00A35A7B"/>
    <w:rPr>
      <w:rFonts w:ascii="Arial" w:hAnsi="Arial" w:cs="Arial" w:hint="default"/>
      <w:i/>
      <w:iCs/>
      <w:sz w:val="16"/>
      <w:szCs w:val="16"/>
    </w:rPr>
  </w:style>
  <w:style w:type="character" w:customStyle="1" w:styleId="FontStyle77">
    <w:name w:val="Font Style77"/>
    <w:rsid w:val="00A35A7B"/>
    <w:rPr>
      <w:rFonts w:ascii="Arial" w:hAnsi="Arial" w:cs="Arial" w:hint="default"/>
      <w:smallCaps/>
      <w:sz w:val="16"/>
      <w:szCs w:val="16"/>
    </w:rPr>
  </w:style>
  <w:style w:type="character" w:customStyle="1" w:styleId="FontStyle78">
    <w:name w:val="Font Style78"/>
    <w:rsid w:val="00A35A7B"/>
    <w:rPr>
      <w:rFonts w:ascii="Arial" w:hAnsi="Arial" w:cs="Arial" w:hint="default"/>
      <w:w w:val="60"/>
      <w:sz w:val="22"/>
      <w:szCs w:val="22"/>
    </w:rPr>
  </w:style>
  <w:style w:type="character" w:customStyle="1" w:styleId="FontStyle83">
    <w:name w:val="Font Style83"/>
    <w:rsid w:val="00A35A7B"/>
    <w:rPr>
      <w:rFonts w:ascii="Arial" w:hAnsi="Arial" w:cs="Arial" w:hint="default"/>
      <w:sz w:val="18"/>
      <w:szCs w:val="18"/>
    </w:rPr>
  </w:style>
  <w:style w:type="character" w:customStyle="1" w:styleId="FontStyle34">
    <w:name w:val="Font Style34"/>
    <w:uiPriority w:val="99"/>
    <w:rsid w:val="00A35A7B"/>
    <w:rPr>
      <w:rFonts w:ascii="Times New Roman" w:hAnsi="Times New Roman" w:cs="Times New Roman" w:hint="default"/>
      <w:sz w:val="16"/>
      <w:szCs w:val="16"/>
    </w:rPr>
  </w:style>
  <w:style w:type="character" w:customStyle="1" w:styleId="FontStyle18">
    <w:name w:val="Font Style18"/>
    <w:uiPriority w:val="99"/>
    <w:rsid w:val="00A35A7B"/>
    <w:rPr>
      <w:rFonts w:ascii="Arial" w:hAnsi="Arial" w:cs="Arial" w:hint="default"/>
      <w:b/>
      <w:bCs/>
      <w:sz w:val="18"/>
      <w:szCs w:val="18"/>
    </w:rPr>
  </w:style>
  <w:style w:type="character" w:customStyle="1" w:styleId="FontStyle19">
    <w:name w:val="Font Style19"/>
    <w:uiPriority w:val="99"/>
    <w:rsid w:val="00A35A7B"/>
    <w:rPr>
      <w:rFonts w:ascii="Arial" w:hAnsi="Arial" w:cs="Arial" w:hint="default"/>
      <w:sz w:val="18"/>
      <w:szCs w:val="18"/>
    </w:rPr>
  </w:style>
  <w:style w:type="character" w:customStyle="1" w:styleId="FontStyle20">
    <w:name w:val="Font Style20"/>
    <w:uiPriority w:val="99"/>
    <w:rsid w:val="00A35A7B"/>
    <w:rPr>
      <w:rFonts w:ascii="Arial" w:hAnsi="Arial" w:cs="Arial" w:hint="default"/>
      <w:sz w:val="24"/>
      <w:szCs w:val="24"/>
    </w:rPr>
  </w:style>
  <w:style w:type="character" w:customStyle="1" w:styleId="FontStyle21">
    <w:name w:val="Font Style21"/>
    <w:uiPriority w:val="99"/>
    <w:rsid w:val="00A35A7B"/>
    <w:rPr>
      <w:rFonts w:ascii="Arial" w:hAnsi="Arial" w:cs="Arial" w:hint="default"/>
      <w:b/>
      <w:bCs/>
      <w:w w:val="30"/>
      <w:sz w:val="24"/>
      <w:szCs w:val="24"/>
    </w:rPr>
  </w:style>
  <w:style w:type="character" w:customStyle="1" w:styleId="FontStyle22">
    <w:name w:val="Font Style22"/>
    <w:uiPriority w:val="99"/>
    <w:rsid w:val="00A35A7B"/>
    <w:rPr>
      <w:rFonts w:ascii="Arial" w:hAnsi="Arial" w:cs="Arial" w:hint="default"/>
      <w:sz w:val="16"/>
      <w:szCs w:val="16"/>
    </w:rPr>
  </w:style>
  <w:style w:type="character" w:customStyle="1" w:styleId="FontStyle23">
    <w:name w:val="Font Style23"/>
    <w:uiPriority w:val="99"/>
    <w:rsid w:val="00A35A7B"/>
    <w:rPr>
      <w:rFonts w:ascii="Franklin Gothic Demi" w:hAnsi="Franklin Gothic Demi" w:cs="Franklin Gothic Demi" w:hint="default"/>
      <w:sz w:val="16"/>
      <w:szCs w:val="16"/>
    </w:rPr>
  </w:style>
  <w:style w:type="character" w:customStyle="1" w:styleId="FontStyle24">
    <w:name w:val="Font Style24"/>
    <w:uiPriority w:val="99"/>
    <w:rsid w:val="00A35A7B"/>
    <w:rPr>
      <w:rFonts w:ascii="Arial" w:hAnsi="Arial" w:cs="Arial" w:hint="default"/>
      <w:b/>
      <w:bCs/>
      <w:sz w:val="16"/>
      <w:szCs w:val="16"/>
    </w:rPr>
  </w:style>
  <w:style w:type="character" w:customStyle="1" w:styleId="FontStyle25">
    <w:name w:val="Font Style25"/>
    <w:uiPriority w:val="99"/>
    <w:rsid w:val="00A35A7B"/>
    <w:rPr>
      <w:rFonts w:ascii="Arial" w:hAnsi="Arial" w:cs="Arial" w:hint="default"/>
      <w:i/>
      <w:iCs/>
      <w:sz w:val="16"/>
      <w:szCs w:val="16"/>
    </w:rPr>
  </w:style>
  <w:style w:type="character" w:customStyle="1" w:styleId="ff3">
    <w:name w:val="ff3"/>
    <w:rsid w:val="00A35A7B"/>
  </w:style>
  <w:style w:type="character" w:customStyle="1" w:styleId="ff4">
    <w:name w:val="ff4"/>
    <w:rsid w:val="00A35A7B"/>
  </w:style>
  <w:style w:type="character" w:customStyle="1" w:styleId="ff5">
    <w:name w:val="ff5"/>
    <w:rsid w:val="00A35A7B"/>
  </w:style>
  <w:style w:type="character" w:customStyle="1" w:styleId="ff2">
    <w:name w:val="ff2"/>
    <w:rsid w:val="00A35A7B"/>
  </w:style>
  <w:style w:type="character" w:customStyle="1" w:styleId="smalllabel">
    <w:name w:val="smalllabel"/>
    <w:uiPriority w:val="99"/>
    <w:rsid w:val="00A35A7B"/>
    <w:rPr>
      <w:rFonts w:ascii="Times New Roman" w:hAnsi="Times New Roman" w:cs="Times New Roman" w:hint="default"/>
    </w:rPr>
  </w:style>
  <w:style w:type="character" w:customStyle="1" w:styleId="FontStyle17">
    <w:name w:val="Font Style17"/>
    <w:uiPriority w:val="99"/>
    <w:rsid w:val="00A35A7B"/>
    <w:rPr>
      <w:rFonts w:ascii="Times New Roman" w:hAnsi="Times New Roman" w:cs="Times New Roman" w:hint="default"/>
      <w:sz w:val="16"/>
      <w:szCs w:val="16"/>
    </w:rPr>
  </w:style>
  <w:style w:type="character" w:customStyle="1" w:styleId="FontStyle12">
    <w:name w:val="Font Style12"/>
    <w:uiPriority w:val="99"/>
    <w:rsid w:val="00A35A7B"/>
    <w:rPr>
      <w:rFonts w:ascii="Georgia" w:hAnsi="Georgia" w:cs="Georgia" w:hint="default"/>
      <w:sz w:val="14"/>
      <w:szCs w:val="14"/>
    </w:rPr>
  </w:style>
  <w:style w:type="character" w:customStyle="1" w:styleId="FontStyle11">
    <w:name w:val="Font Style11"/>
    <w:uiPriority w:val="99"/>
    <w:rsid w:val="00A35A7B"/>
    <w:rPr>
      <w:rFonts w:ascii="Georgia" w:hAnsi="Georgia" w:cs="Georgia" w:hint="default"/>
      <w:b/>
      <w:bCs/>
      <w:sz w:val="14"/>
      <w:szCs w:val="14"/>
    </w:rPr>
  </w:style>
  <w:style w:type="character" w:customStyle="1" w:styleId="FontStyle13">
    <w:name w:val="Font Style13"/>
    <w:uiPriority w:val="99"/>
    <w:rsid w:val="00A35A7B"/>
    <w:rPr>
      <w:rFonts w:ascii="Georgia" w:hAnsi="Georgia" w:cs="Georgia" w:hint="default"/>
      <w:b/>
      <w:bCs/>
      <w:sz w:val="18"/>
      <w:szCs w:val="18"/>
    </w:rPr>
  </w:style>
  <w:style w:type="character" w:customStyle="1" w:styleId="FontStyle15">
    <w:name w:val="Font Style15"/>
    <w:uiPriority w:val="99"/>
    <w:rsid w:val="00A35A7B"/>
    <w:rPr>
      <w:rFonts w:ascii="Bookman Old Style" w:hAnsi="Bookman Old Style" w:cs="Bookman Old Style" w:hint="default"/>
      <w:b/>
      <w:bCs/>
      <w:sz w:val="10"/>
      <w:szCs w:val="10"/>
    </w:rPr>
  </w:style>
  <w:style w:type="character" w:customStyle="1" w:styleId="FontStyle14">
    <w:name w:val="Font Style14"/>
    <w:uiPriority w:val="99"/>
    <w:rsid w:val="00A35A7B"/>
    <w:rPr>
      <w:rFonts w:ascii="Times New Roman" w:hAnsi="Times New Roman" w:cs="Times New Roman" w:hint="default"/>
      <w:i/>
      <w:iCs/>
      <w:spacing w:val="20"/>
      <w:sz w:val="16"/>
      <w:szCs w:val="16"/>
    </w:rPr>
  </w:style>
  <w:style w:type="character" w:customStyle="1" w:styleId="b-pseudo-link">
    <w:name w:val="b-pseudo-link"/>
    <w:rsid w:val="00A35A7B"/>
  </w:style>
  <w:style w:type="character" w:customStyle="1" w:styleId="text-darker">
    <w:name w:val="text-darker"/>
    <w:rsid w:val="00A35A7B"/>
  </w:style>
  <w:style w:type="character" w:customStyle="1" w:styleId="fontstyle01">
    <w:name w:val="fontstyle01"/>
    <w:rsid w:val="00A35A7B"/>
    <w:rPr>
      <w:rFonts w:ascii="Arial" w:hAnsi="Arial" w:cs="Arial" w:hint="default"/>
      <w:b w:val="0"/>
      <w:bCs w:val="0"/>
      <w:i w:val="0"/>
      <w:iCs w:val="0"/>
      <w:color w:val="000000"/>
      <w:sz w:val="20"/>
      <w:szCs w:val="20"/>
    </w:rPr>
  </w:style>
  <w:style w:type="table" w:customStyle="1" w:styleId="19">
    <w:name w:val="Сетка таблицы1"/>
    <w:basedOn w:val="a3"/>
    <w:rsid w:val="00A35A7B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1">
    <w:name w:val="annotation reference"/>
    <w:uiPriority w:val="99"/>
    <w:unhideWhenUsed/>
    <w:rsid w:val="00A35A7B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4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8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wmf"/><Relationship Id="rId117" Type="http://schemas.openxmlformats.org/officeDocument/2006/relationships/footer" Target="footer25.xml"/><Relationship Id="rId21" Type="http://schemas.openxmlformats.org/officeDocument/2006/relationships/oleObject" Target="embeddings/oleObject4.bin"/><Relationship Id="rId42" Type="http://schemas.openxmlformats.org/officeDocument/2006/relationships/header" Target="header5.xml"/><Relationship Id="rId47" Type="http://schemas.openxmlformats.org/officeDocument/2006/relationships/oleObject" Target="embeddings/oleObject13.bin"/><Relationship Id="rId63" Type="http://schemas.openxmlformats.org/officeDocument/2006/relationships/header" Target="header14.xml"/><Relationship Id="rId68" Type="http://schemas.openxmlformats.org/officeDocument/2006/relationships/image" Target="media/image19.jpeg"/><Relationship Id="rId84" Type="http://schemas.openxmlformats.org/officeDocument/2006/relationships/footer" Target="footer19.xml"/><Relationship Id="rId89" Type="http://schemas.openxmlformats.org/officeDocument/2006/relationships/image" Target="media/image27.wmf"/><Relationship Id="rId112" Type="http://schemas.openxmlformats.org/officeDocument/2006/relationships/header" Target="header24.xml"/><Relationship Id="rId16" Type="http://schemas.openxmlformats.org/officeDocument/2006/relationships/oleObject" Target="embeddings/oleObject2.bin"/><Relationship Id="rId107" Type="http://schemas.openxmlformats.org/officeDocument/2006/relationships/oleObject" Target="embeddings/oleObject22.bin"/><Relationship Id="rId11" Type="http://schemas.openxmlformats.org/officeDocument/2006/relationships/footer" Target="footer1.xml"/><Relationship Id="rId24" Type="http://schemas.openxmlformats.org/officeDocument/2006/relationships/image" Target="media/image7.wmf"/><Relationship Id="rId32" Type="http://schemas.openxmlformats.org/officeDocument/2006/relationships/image" Target="media/image11.wmf"/><Relationship Id="rId37" Type="http://schemas.openxmlformats.org/officeDocument/2006/relationships/oleObject" Target="embeddings/oleObject12.bin"/><Relationship Id="rId40" Type="http://schemas.openxmlformats.org/officeDocument/2006/relationships/footer" Target="footer3.xml"/><Relationship Id="rId45" Type="http://schemas.openxmlformats.org/officeDocument/2006/relationships/footer" Target="footer6.xml"/><Relationship Id="rId53" Type="http://schemas.openxmlformats.org/officeDocument/2006/relationships/header" Target="header10.xml"/><Relationship Id="rId58" Type="http://schemas.openxmlformats.org/officeDocument/2006/relationships/header" Target="header11.xml"/><Relationship Id="rId66" Type="http://schemas.openxmlformats.org/officeDocument/2006/relationships/image" Target="media/image17.png"/><Relationship Id="rId74" Type="http://schemas.openxmlformats.org/officeDocument/2006/relationships/image" Target="media/image24.wmf"/><Relationship Id="rId79" Type="http://schemas.openxmlformats.org/officeDocument/2006/relationships/header" Target="header17.xml"/><Relationship Id="rId87" Type="http://schemas.openxmlformats.org/officeDocument/2006/relationships/image" Target="media/image25.wmf"/><Relationship Id="rId102" Type="http://schemas.openxmlformats.org/officeDocument/2006/relationships/image" Target="media/image31.wmf"/><Relationship Id="rId110" Type="http://schemas.openxmlformats.org/officeDocument/2006/relationships/image" Target="media/image36.png"/><Relationship Id="rId115" Type="http://schemas.openxmlformats.org/officeDocument/2006/relationships/header" Target="header25.xml"/><Relationship Id="rId5" Type="http://schemas.openxmlformats.org/officeDocument/2006/relationships/settings" Target="settings.xml"/><Relationship Id="rId61" Type="http://schemas.openxmlformats.org/officeDocument/2006/relationships/footer" Target="footer12.xml"/><Relationship Id="rId82" Type="http://schemas.openxmlformats.org/officeDocument/2006/relationships/footer" Target="footer18.xml"/><Relationship Id="rId90" Type="http://schemas.openxmlformats.org/officeDocument/2006/relationships/header" Target="header21.xml"/><Relationship Id="rId95" Type="http://schemas.openxmlformats.org/officeDocument/2006/relationships/oleObject" Target="embeddings/oleObject15.bin"/><Relationship Id="rId19" Type="http://schemas.openxmlformats.org/officeDocument/2006/relationships/oleObject" Target="embeddings/oleObject3.bin"/><Relationship Id="rId14" Type="http://schemas.openxmlformats.org/officeDocument/2006/relationships/oleObject" Target="embeddings/oleObject1.bin"/><Relationship Id="rId22" Type="http://schemas.openxmlformats.org/officeDocument/2006/relationships/image" Target="media/image6.wmf"/><Relationship Id="rId27" Type="http://schemas.openxmlformats.org/officeDocument/2006/relationships/oleObject" Target="embeddings/oleObject7.bin"/><Relationship Id="rId30" Type="http://schemas.openxmlformats.org/officeDocument/2006/relationships/image" Target="media/image10.wmf"/><Relationship Id="rId35" Type="http://schemas.openxmlformats.org/officeDocument/2006/relationships/oleObject" Target="embeddings/oleObject11.bin"/><Relationship Id="rId43" Type="http://schemas.openxmlformats.org/officeDocument/2006/relationships/header" Target="header6.xml"/><Relationship Id="rId48" Type="http://schemas.openxmlformats.org/officeDocument/2006/relationships/header" Target="header7.xml"/><Relationship Id="rId56" Type="http://schemas.openxmlformats.org/officeDocument/2006/relationships/image" Target="media/image15.png"/><Relationship Id="rId64" Type="http://schemas.openxmlformats.org/officeDocument/2006/relationships/footer" Target="footer13.xml"/><Relationship Id="rId69" Type="http://schemas.openxmlformats.org/officeDocument/2006/relationships/image" Target="media/image20.png"/><Relationship Id="rId77" Type="http://schemas.openxmlformats.org/officeDocument/2006/relationships/footer" Target="footer15.xml"/><Relationship Id="rId100" Type="http://schemas.openxmlformats.org/officeDocument/2006/relationships/image" Target="media/image30.wmf"/><Relationship Id="rId105" Type="http://schemas.openxmlformats.org/officeDocument/2006/relationships/oleObject" Target="embeddings/oleObject21.bin"/><Relationship Id="rId113" Type="http://schemas.openxmlformats.org/officeDocument/2006/relationships/footer" Target="footer23.xml"/><Relationship Id="rId118" Type="http://schemas.openxmlformats.org/officeDocument/2006/relationships/footer" Target="footer26.xml"/><Relationship Id="rId8" Type="http://schemas.openxmlformats.org/officeDocument/2006/relationships/endnotes" Target="endnotes.xml"/><Relationship Id="rId51" Type="http://schemas.openxmlformats.org/officeDocument/2006/relationships/footer" Target="footer8.xml"/><Relationship Id="rId72" Type="http://schemas.openxmlformats.org/officeDocument/2006/relationships/image" Target="media/image23.png"/><Relationship Id="rId80" Type="http://schemas.openxmlformats.org/officeDocument/2006/relationships/header" Target="header18.xml"/><Relationship Id="rId85" Type="http://schemas.openxmlformats.org/officeDocument/2006/relationships/header" Target="header20.xml"/><Relationship Id="rId93" Type="http://schemas.openxmlformats.org/officeDocument/2006/relationships/footer" Target="footer22.xml"/><Relationship Id="rId98" Type="http://schemas.openxmlformats.org/officeDocument/2006/relationships/oleObject" Target="embeddings/oleObject17.bin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0.bin"/><Relationship Id="rId38" Type="http://schemas.openxmlformats.org/officeDocument/2006/relationships/header" Target="header3.xml"/><Relationship Id="rId46" Type="http://schemas.openxmlformats.org/officeDocument/2006/relationships/image" Target="media/image14.wmf"/><Relationship Id="rId59" Type="http://schemas.openxmlformats.org/officeDocument/2006/relationships/header" Target="header12.xml"/><Relationship Id="rId67" Type="http://schemas.openxmlformats.org/officeDocument/2006/relationships/image" Target="media/image18.jpeg"/><Relationship Id="rId103" Type="http://schemas.openxmlformats.org/officeDocument/2006/relationships/oleObject" Target="embeddings/oleObject20.bin"/><Relationship Id="rId108" Type="http://schemas.openxmlformats.org/officeDocument/2006/relationships/image" Target="media/image34.png"/><Relationship Id="rId116" Type="http://schemas.openxmlformats.org/officeDocument/2006/relationships/header" Target="header26.xml"/><Relationship Id="rId20" Type="http://schemas.openxmlformats.org/officeDocument/2006/relationships/image" Target="media/image5.wmf"/><Relationship Id="rId41" Type="http://schemas.openxmlformats.org/officeDocument/2006/relationships/footer" Target="footer4.xml"/><Relationship Id="rId54" Type="http://schemas.openxmlformats.org/officeDocument/2006/relationships/footer" Target="footer9.xml"/><Relationship Id="rId62" Type="http://schemas.openxmlformats.org/officeDocument/2006/relationships/header" Target="header13.xml"/><Relationship Id="rId70" Type="http://schemas.openxmlformats.org/officeDocument/2006/relationships/image" Target="media/image21.png"/><Relationship Id="rId75" Type="http://schemas.openxmlformats.org/officeDocument/2006/relationships/header" Target="header15.xml"/><Relationship Id="rId83" Type="http://schemas.openxmlformats.org/officeDocument/2006/relationships/header" Target="header19.xml"/><Relationship Id="rId88" Type="http://schemas.openxmlformats.org/officeDocument/2006/relationships/image" Target="media/image26.wmf"/><Relationship Id="rId91" Type="http://schemas.openxmlformats.org/officeDocument/2006/relationships/header" Target="header22.xml"/><Relationship Id="rId96" Type="http://schemas.openxmlformats.org/officeDocument/2006/relationships/image" Target="media/image29.wmf"/><Relationship Id="rId111" Type="http://schemas.openxmlformats.org/officeDocument/2006/relationships/header" Target="header2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2.wmf"/><Relationship Id="rId23" Type="http://schemas.openxmlformats.org/officeDocument/2006/relationships/oleObject" Target="embeddings/oleObject5.bin"/><Relationship Id="rId28" Type="http://schemas.openxmlformats.org/officeDocument/2006/relationships/image" Target="media/image9.wmf"/><Relationship Id="rId36" Type="http://schemas.openxmlformats.org/officeDocument/2006/relationships/image" Target="media/image13.wmf"/><Relationship Id="rId49" Type="http://schemas.openxmlformats.org/officeDocument/2006/relationships/header" Target="header8.xml"/><Relationship Id="rId57" Type="http://schemas.openxmlformats.org/officeDocument/2006/relationships/image" Target="media/image16.png"/><Relationship Id="rId106" Type="http://schemas.openxmlformats.org/officeDocument/2006/relationships/image" Target="media/image33.wmf"/><Relationship Id="rId114" Type="http://schemas.openxmlformats.org/officeDocument/2006/relationships/footer" Target="footer24.xml"/><Relationship Id="rId119" Type="http://schemas.openxmlformats.org/officeDocument/2006/relationships/fontTable" Target="fontTable.xml"/><Relationship Id="rId10" Type="http://schemas.openxmlformats.org/officeDocument/2006/relationships/header" Target="header2.xml"/><Relationship Id="rId31" Type="http://schemas.openxmlformats.org/officeDocument/2006/relationships/oleObject" Target="embeddings/oleObject9.bin"/><Relationship Id="rId44" Type="http://schemas.openxmlformats.org/officeDocument/2006/relationships/footer" Target="footer5.xml"/><Relationship Id="rId52" Type="http://schemas.openxmlformats.org/officeDocument/2006/relationships/header" Target="header9.xml"/><Relationship Id="rId60" Type="http://schemas.openxmlformats.org/officeDocument/2006/relationships/footer" Target="footer11.xml"/><Relationship Id="rId65" Type="http://schemas.openxmlformats.org/officeDocument/2006/relationships/footer" Target="footer14.xml"/><Relationship Id="rId73" Type="http://schemas.openxmlformats.org/officeDocument/2006/relationships/oleObject" Target="embeddings/oleObject14.bin"/><Relationship Id="rId78" Type="http://schemas.openxmlformats.org/officeDocument/2006/relationships/footer" Target="footer16.xml"/><Relationship Id="rId81" Type="http://schemas.openxmlformats.org/officeDocument/2006/relationships/footer" Target="footer17.xml"/><Relationship Id="rId86" Type="http://schemas.openxmlformats.org/officeDocument/2006/relationships/footer" Target="footer20.xml"/><Relationship Id="rId94" Type="http://schemas.openxmlformats.org/officeDocument/2006/relationships/image" Target="media/image28.wmf"/><Relationship Id="rId99" Type="http://schemas.openxmlformats.org/officeDocument/2006/relationships/oleObject" Target="embeddings/oleObject18.bin"/><Relationship Id="rId101" Type="http://schemas.openxmlformats.org/officeDocument/2006/relationships/oleObject" Target="embeddings/oleObject19.bin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1.wmf"/><Relationship Id="rId18" Type="http://schemas.openxmlformats.org/officeDocument/2006/relationships/image" Target="media/image4.wmf"/><Relationship Id="rId39" Type="http://schemas.openxmlformats.org/officeDocument/2006/relationships/header" Target="header4.xml"/><Relationship Id="rId109" Type="http://schemas.openxmlformats.org/officeDocument/2006/relationships/image" Target="media/image35.png"/><Relationship Id="rId34" Type="http://schemas.openxmlformats.org/officeDocument/2006/relationships/image" Target="media/image12.wmf"/><Relationship Id="rId50" Type="http://schemas.openxmlformats.org/officeDocument/2006/relationships/footer" Target="footer7.xml"/><Relationship Id="rId55" Type="http://schemas.openxmlformats.org/officeDocument/2006/relationships/footer" Target="footer10.xml"/><Relationship Id="rId76" Type="http://schemas.openxmlformats.org/officeDocument/2006/relationships/header" Target="header16.xml"/><Relationship Id="rId97" Type="http://schemas.openxmlformats.org/officeDocument/2006/relationships/oleObject" Target="embeddings/oleObject16.bin"/><Relationship Id="rId104" Type="http://schemas.openxmlformats.org/officeDocument/2006/relationships/image" Target="media/image32.wmf"/><Relationship Id="rId120" Type="http://schemas.openxmlformats.org/officeDocument/2006/relationships/theme" Target="theme/theme1.xml"/><Relationship Id="rId7" Type="http://schemas.openxmlformats.org/officeDocument/2006/relationships/footnotes" Target="footnotes.xml"/><Relationship Id="rId71" Type="http://schemas.openxmlformats.org/officeDocument/2006/relationships/image" Target="media/image22.png"/><Relationship Id="rId92" Type="http://schemas.openxmlformats.org/officeDocument/2006/relationships/footer" Target="footer21.xml"/><Relationship Id="rId2" Type="http://schemas.openxmlformats.org/officeDocument/2006/relationships/numbering" Target="numbering.xml"/><Relationship Id="rId29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D31FA0-305E-4135-85FF-C951D2CD5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34066</Words>
  <Characters>194178</Characters>
  <Application>Microsoft Office Word</Application>
  <DocSecurity>0</DocSecurity>
  <Lines>1618</Lines>
  <Paragraphs>455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цпп</Company>
  <LinksUpToDate>false</LinksUpToDate>
  <CharactersWithSpaces>227789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</dc:creator>
  <cp:lastModifiedBy>Дмитрий Визерский</cp:lastModifiedBy>
  <cp:revision>2</cp:revision>
  <cp:lastPrinted>2020-01-22T12:48:00Z</cp:lastPrinted>
  <dcterms:created xsi:type="dcterms:W3CDTF">2023-07-20T08:09:00Z</dcterms:created>
  <dcterms:modified xsi:type="dcterms:W3CDTF">2023-07-20T08:09:00Z</dcterms:modified>
</cp:coreProperties>
</file>