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18C72">
      <w:pPr>
        <w:rPr>
          <w:szCs w:val="21"/>
        </w:rPr>
      </w:pPr>
      <w:r>
        <w:rPr>
          <w:rFonts w:hint="eastAsia"/>
          <w:sz w:val="32"/>
          <w:szCs w:val="32"/>
        </w:rPr>
        <w:t>1、断路器的</w:t>
      </w:r>
      <w:r>
        <w:rPr>
          <w:sz w:val="32"/>
          <w:szCs w:val="32"/>
        </w:rPr>
        <w:t>实时数据</w:t>
      </w:r>
      <w:r>
        <w:rPr>
          <w:rFonts w:hint="eastAsia"/>
          <w:sz w:val="32"/>
          <w:szCs w:val="32"/>
        </w:rPr>
        <w:t>帧</w:t>
      </w:r>
    </w:p>
    <w:p w14:paraId="7C2A38B2">
      <w:pPr>
        <w:rPr>
          <w:szCs w:val="21"/>
        </w:rPr>
      </w:pPr>
      <w:r>
        <w:rPr>
          <w:szCs w:val="21"/>
        </w:rPr>
        <w:t>第1字节      帧头AA</w:t>
      </w:r>
    </w:p>
    <w:p w14:paraId="434B972B">
      <w:pPr>
        <w:rPr>
          <w:szCs w:val="21"/>
        </w:rPr>
      </w:pPr>
      <w:r>
        <w:rPr>
          <w:szCs w:val="21"/>
        </w:rPr>
        <w:t xml:space="preserve">第2字节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7表示主动上报</w:t>
      </w:r>
      <w:r>
        <w:rPr>
          <w:color w:val="0000FF"/>
          <w:szCs w:val="21"/>
        </w:rPr>
        <w:t>实时数据</w:t>
      </w:r>
      <w:r>
        <w:rPr>
          <w:rFonts w:hint="eastAsia"/>
          <w:color w:val="0000FF"/>
          <w:szCs w:val="21"/>
        </w:rPr>
        <w:t>，06表示被动上报实时数据)</w:t>
      </w:r>
    </w:p>
    <w:p w14:paraId="10C0805C">
      <w:pPr>
        <w:rPr>
          <w:szCs w:val="21"/>
        </w:rPr>
      </w:pPr>
      <w:r>
        <w:rPr>
          <w:szCs w:val="21"/>
        </w:rPr>
        <w:t xml:space="preserve">第3字节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编号</w:t>
      </w:r>
      <w:r>
        <w:rPr>
          <w:szCs w:val="21"/>
        </w:rPr>
        <w:t>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 w14:paraId="4F80A390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型号</w:t>
      </w:r>
    </w:p>
    <w:p w14:paraId="46AA77E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断路器类型(06代表3/4P，07代表2P，08代表1P)</w:t>
      </w:r>
    </w:p>
    <w:p w14:paraId="2D7CF3B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有效载荷</w:t>
      </w:r>
      <w:r>
        <w:rPr>
          <w:szCs w:val="21"/>
        </w:rPr>
        <w:t>长度</w:t>
      </w:r>
      <w:r>
        <w:rPr>
          <w:rFonts w:hint="eastAsia"/>
          <w:szCs w:val="21"/>
        </w:rPr>
        <w:t>(59个字节)</w:t>
      </w:r>
    </w:p>
    <w:p w14:paraId="67330BF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总电压</w:t>
      </w:r>
      <w:r>
        <w:rPr>
          <w:rFonts w:hint="eastAsia"/>
          <w:szCs w:val="21"/>
        </w:rPr>
        <w:t>(高字节在前，后面的参数都是高字节在前)</w:t>
      </w:r>
    </w:p>
    <w:p w14:paraId="62396B2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漏电流</w:t>
      </w:r>
    </w:p>
    <w:p w14:paraId="152834B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功率</w:t>
      </w:r>
    </w:p>
    <w:p w14:paraId="59128685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温度</w:t>
      </w:r>
    </w:p>
    <w:p w14:paraId="2C1494C2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电流</w:t>
      </w:r>
    </w:p>
    <w:p w14:paraId="5C390036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告警</w:t>
      </w:r>
      <w:r>
        <w:rPr>
          <w:rFonts w:hint="eastAsia"/>
          <w:szCs w:val="21"/>
        </w:rPr>
        <w:t>，具体如下:</w:t>
      </w:r>
    </w:p>
    <w:p w14:paraId="4A154F2D">
      <w:pPr>
        <w:rPr>
          <w:szCs w:val="21"/>
        </w:rPr>
      </w:pPr>
    </w:p>
    <w:p w14:paraId="3BAD54C2"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361440"/>
            <wp:effectExtent l="0" t="0" r="254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8CC9B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电量低字节</w:t>
      </w:r>
    </w:p>
    <w:p w14:paraId="37F4FD9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电量高字节</w:t>
      </w:r>
    </w:p>
    <w:p w14:paraId="7F5A3069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A 相电压</w:t>
      </w:r>
    </w:p>
    <w:p w14:paraId="0EDB4DD5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B 相电压</w:t>
      </w:r>
    </w:p>
    <w:p w14:paraId="409B3ABD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C 相电压</w:t>
      </w:r>
    </w:p>
    <w:p w14:paraId="27DCD84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29、30</w:t>
      </w:r>
      <w:r>
        <w:rPr>
          <w:szCs w:val="21"/>
        </w:rPr>
        <w:t>字节  A 相电流</w:t>
      </w:r>
    </w:p>
    <w:p w14:paraId="2431730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B 相电流</w:t>
      </w:r>
    </w:p>
    <w:p w14:paraId="1F0D735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C 相电流</w:t>
      </w:r>
    </w:p>
    <w:p w14:paraId="1708A839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N 相电流</w:t>
      </w:r>
    </w:p>
    <w:p w14:paraId="312F81E4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A 相功率</w:t>
      </w:r>
    </w:p>
    <w:p w14:paraId="6437C965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B 相功率</w:t>
      </w:r>
    </w:p>
    <w:p w14:paraId="1CE11FB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41、42</w:t>
      </w:r>
      <w:r>
        <w:rPr>
          <w:szCs w:val="21"/>
        </w:rPr>
        <w:t>字节  C 相功率</w:t>
      </w:r>
    </w:p>
    <w:p w14:paraId="72FAC68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43、44</w:t>
      </w:r>
      <w:r>
        <w:rPr>
          <w:szCs w:val="21"/>
        </w:rPr>
        <w:t>字节  A 相告警</w:t>
      </w:r>
      <w:r>
        <w:rPr>
          <w:rFonts w:hint="eastAsia"/>
          <w:szCs w:val="21"/>
        </w:rPr>
        <w:t>，具体如下:</w:t>
      </w:r>
    </w:p>
    <w:p w14:paraId="2968981F">
      <w:pPr>
        <w:rPr>
          <w:szCs w:val="21"/>
        </w:rPr>
      </w:pPr>
      <w:r>
        <w:drawing>
          <wp:inline distT="0" distB="0" distL="114300" distR="114300">
            <wp:extent cx="5269230" cy="11163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8F5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45、46</w:t>
      </w:r>
      <w:r>
        <w:rPr>
          <w:szCs w:val="21"/>
        </w:rPr>
        <w:t>字节  B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 w14:paraId="78BE5D6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>字节  C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 w14:paraId="5DBFEC8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49、50</w:t>
      </w:r>
      <w:r>
        <w:rPr>
          <w:szCs w:val="21"/>
        </w:rPr>
        <w:t>字节  分合闸状态</w:t>
      </w:r>
      <w:r>
        <w:rPr>
          <w:rFonts w:hint="eastAsia"/>
          <w:szCs w:val="21"/>
        </w:rPr>
        <w:t>，5A 00为合闸，A5 00为分闸</w:t>
      </w:r>
    </w:p>
    <w:p w14:paraId="4C11A0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51、52</w:t>
      </w:r>
      <w:r>
        <w:rPr>
          <w:szCs w:val="21"/>
        </w:rPr>
        <w:t>字节  A 相功率因数</w:t>
      </w:r>
    </w:p>
    <w:p w14:paraId="69C7C68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53、54</w:t>
      </w:r>
      <w:r>
        <w:rPr>
          <w:szCs w:val="21"/>
        </w:rPr>
        <w:t>字节  B 相功率因数</w:t>
      </w:r>
    </w:p>
    <w:p w14:paraId="230448D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55、56</w:t>
      </w:r>
      <w:r>
        <w:rPr>
          <w:szCs w:val="21"/>
        </w:rPr>
        <w:t>字节  C 相功率因数</w:t>
      </w:r>
    </w:p>
    <w:p w14:paraId="6D6BDA0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57、58</w:t>
      </w:r>
      <w:r>
        <w:rPr>
          <w:szCs w:val="21"/>
        </w:rPr>
        <w:t>字节  端子温度 A</w:t>
      </w:r>
    </w:p>
    <w:p w14:paraId="04EF7DD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59、60</w:t>
      </w:r>
      <w:r>
        <w:rPr>
          <w:szCs w:val="21"/>
        </w:rPr>
        <w:t>字节  端子温度 B</w:t>
      </w:r>
    </w:p>
    <w:p w14:paraId="14E9F9E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61、62</w:t>
      </w:r>
      <w:r>
        <w:rPr>
          <w:szCs w:val="21"/>
        </w:rPr>
        <w:t>字节  端子温度 C</w:t>
      </w:r>
    </w:p>
    <w:p w14:paraId="77337E7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63、64</w:t>
      </w:r>
      <w:r>
        <w:rPr>
          <w:szCs w:val="21"/>
        </w:rPr>
        <w:t>字节  端子温度 N</w:t>
      </w:r>
    </w:p>
    <w:p w14:paraId="276EB4A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65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能否被远程控制，1-能，0-否</w:t>
      </w:r>
    </w:p>
    <w:p w14:paraId="27228BB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66、67</w:t>
      </w:r>
      <w:r>
        <w:rPr>
          <w:szCs w:val="21"/>
        </w:rPr>
        <w:t>字节  CRC校验码</w:t>
      </w:r>
      <w:r>
        <w:rPr>
          <w:rFonts w:hint="eastAsia"/>
          <w:szCs w:val="21"/>
        </w:rPr>
        <w:t>，低字节在前(CRC字节前所有字节参与计算所得)</w:t>
      </w:r>
    </w:p>
    <w:p w14:paraId="14FE6A2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68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8C0F6D3">
      <w:pPr>
        <w:rPr>
          <w:szCs w:val="21"/>
        </w:rPr>
      </w:pPr>
    </w:p>
    <w:p w14:paraId="089A8B87">
      <w:pPr>
        <w:rPr>
          <w:szCs w:val="21"/>
        </w:rPr>
      </w:pPr>
    </w:p>
    <w:p w14:paraId="49D92072">
      <w:pPr>
        <w:rPr>
          <w:szCs w:val="21"/>
        </w:rPr>
      </w:pPr>
      <w:r>
        <w:rPr>
          <w:rFonts w:hint="eastAsia"/>
          <w:szCs w:val="21"/>
        </w:rPr>
        <w:t>数据包举例如下：</w:t>
      </w:r>
    </w:p>
    <w:p w14:paraId="529EC9C5">
      <w:pPr>
        <w:rPr>
          <w:szCs w:val="21"/>
        </w:rPr>
      </w:pPr>
      <w:r>
        <w:rPr>
          <w:rFonts w:hint="eastAsia"/>
          <w:szCs w:val="21"/>
        </w:rPr>
        <w:t>1号断路器主动上报的实时数据：</w:t>
      </w:r>
    </w:p>
    <w:p w14:paraId="5131D4A5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00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00000000000000D500002000000000000000000000000000000000000000000000000000000000000000A5117FFF000000000000000000000000</w:t>
      </w:r>
      <w:r>
        <w:rPr>
          <w:rFonts w:hint="eastAsia"/>
          <w:szCs w:val="21"/>
        </w:rPr>
        <w:t>01D94C</w:t>
      </w:r>
      <w:r>
        <w:rPr>
          <w:szCs w:val="21"/>
        </w:rPr>
        <w:t>55</w:t>
      </w:r>
    </w:p>
    <w:p w14:paraId="300645FF">
      <w:pPr>
        <w:rPr>
          <w:szCs w:val="21"/>
        </w:rPr>
      </w:pPr>
    </w:p>
    <w:p w14:paraId="5330A6C0">
      <w:pPr>
        <w:rPr>
          <w:szCs w:val="21"/>
        </w:rPr>
      </w:pPr>
      <w:r>
        <w:rPr>
          <w:rFonts w:hint="eastAsia"/>
          <w:szCs w:val="21"/>
        </w:rPr>
        <w:t>2号断路器主动上报的实时数据：</w:t>
      </w:r>
    </w:p>
    <w:p w14:paraId="10416D75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01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00000000000000D500002000000400000000000000000000000000000000000000000000000000000000A5007FFF000000000000000000000000</w:t>
      </w:r>
      <w:r>
        <w:rPr>
          <w:rFonts w:hint="eastAsia"/>
          <w:szCs w:val="21"/>
        </w:rPr>
        <w:t>0117E2</w:t>
      </w:r>
      <w:r>
        <w:rPr>
          <w:szCs w:val="21"/>
        </w:rPr>
        <w:t>55</w:t>
      </w:r>
    </w:p>
    <w:p w14:paraId="081F9263">
      <w:pPr>
        <w:rPr>
          <w:szCs w:val="21"/>
        </w:rPr>
      </w:pPr>
    </w:p>
    <w:p w14:paraId="774DCD64">
      <w:pPr>
        <w:rPr>
          <w:szCs w:val="21"/>
        </w:rPr>
      </w:pPr>
      <w:r>
        <w:rPr>
          <w:rFonts w:hint="eastAsia"/>
          <w:szCs w:val="21"/>
        </w:rPr>
        <w:t>3号断路器主动上报的实时数据：</w:t>
      </w:r>
    </w:p>
    <w:p w14:paraId="42D0D75B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02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00DC0000000000ED00000000000000000000000000000000000000000000000000000000000000000000A5000000000000000000000000000000</w:t>
      </w:r>
      <w:r>
        <w:rPr>
          <w:rFonts w:hint="eastAsia"/>
          <w:szCs w:val="21"/>
        </w:rPr>
        <w:t>01823F</w:t>
      </w:r>
      <w:r>
        <w:rPr>
          <w:szCs w:val="21"/>
        </w:rPr>
        <w:t>55</w:t>
      </w:r>
    </w:p>
    <w:p w14:paraId="162D790A">
      <w:pPr>
        <w:rPr>
          <w:szCs w:val="21"/>
        </w:rPr>
      </w:pPr>
    </w:p>
    <w:p w14:paraId="192680B7">
      <w:pPr>
        <w:rPr>
          <w:szCs w:val="21"/>
        </w:rPr>
      </w:pPr>
      <w:r>
        <w:rPr>
          <w:rFonts w:hint="eastAsia"/>
          <w:szCs w:val="21"/>
        </w:rPr>
        <w:t>4号断路器主动上报的实时数据：</w:t>
      </w:r>
    </w:p>
    <w:p w14:paraId="3E8C2052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03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00DC0000000000BC00000000000000000000000000000000000000000000000000000000000000000000A5000000000000000000000000000000</w:t>
      </w:r>
      <w:r>
        <w:rPr>
          <w:rFonts w:hint="eastAsia"/>
          <w:szCs w:val="21"/>
        </w:rPr>
        <w:t>01E41D</w:t>
      </w:r>
      <w:r>
        <w:rPr>
          <w:szCs w:val="21"/>
        </w:rPr>
        <w:t>55</w:t>
      </w:r>
    </w:p>
    <w:p w14:paraId="56FBA993">
      <w:pPr>
        <w:rPr>
          <w:szCs w:val="21"/>
        </w:rPr>
      </w:pPr>
    </w:p>
    <w:p w14:paraId="6446EEDD">
      <w:pPr>
        <w:rPr>
          <w:szCs w:val="21"/>
        </w:rPr>
      </w:pPr>
      <w:r>
        <w:rPr>
          <w:rFonts w:hint="eastAsia"/>
          <w:szCs w:val="21"/>
        </w:rPr>
        <w:t>5号断路器主动上报的实时数据：</w:t>
      </w:r>
    </w:p>
    <w:p w14:paraId="40239177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04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00DC0000000000D100000000001E00000000000000000000000000000000000000000000000000000000A5000000000000000000000000000000</w:t>
      </w:r>
      <w:r>
        <w:rPr>
          <w:rFonts w:hint="eastAsia"/>
          <w:szCs w:val="21"/>
        </w:rPr>
        <w:t>01D53B</w:t>
      </w:r>
      <w:r>
        <w:rPr>
          <w:szCs w:val="21"/>
        </w:rPr>
        <w:t>55</w:t>
      </w:r>
    </w:p>
    <w:p w14:paraId="7D479858">
      <w:pPr>
        <w:rPr>
          <w:szCs w:val="21"/>
        </w:rPr>
      </w:pPr>
    </w:p>
    <w:p w14:paraId="4BA581C1">
      <w:pPr>
        <w:rPr>
          <w:szCs w:val="21"/>
        </w:rPr>
      </w:pPr>
      <w:r>
        <w:rPr>
          <w:rFonts w:hint="eastAsia"/>
          <w:szCs w:val="21"/>
        </w:rPr>
        <w:t>6号断路器主动上报的实时数据：</w:t>
      </w:r>
    </w:p>
    <w:p w14:paraId="2EC950B1"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05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00000000000000CE00002000000000000000000000000000000000000000000000000000000000000000A5007FFF000000000000000000000000</w:t>
      </w:r>
      <w:r>
        <w:rPr>
          <w:rFonts w:hint="eastAsia"/>
          <w:szCs w:val="21"/>
        </w:rPr>
        <w:t>01752F</w:t>
      </w:r>
      <w:r>
        <w:rPr>
          <w:szCs w:val="21"/>
        </w:rPr>
        <w:t>55</w:t>
      </w:r>
    </w:p>
    <w:p w14:paraId="5B4A6ECC">
      <w:pPr>
        <w:rPr>
          <w:szCs w:val="21"/>
        </w:rPr>
      </w:pPr>
    </w:p>
    <w:p w14:paraId="0B6883D1">
      <w:pPr>
        <w:rPr>
          <w:rFonts w:hint="eastAsia"/>
          <w:szCs w:val="21"/>
        </w:rPr>
      </w:pPr>
    </w:p>
    <w:p w14:paraId="33F0B9B5">
      <w:pPr>
        <w:rPr>
          <w:szCs w:val="21"/>
        </w:rPr>
      </w:pPr>
      <w:r>
        <w:rPr>
          <w:rFonts w:hint="eastAsia"/>
          <w:sz w:val="32"/>
          <w:szCs w:val="32"/>
        </w:rPr>
        <w:t>2、断路器的门限值参数帧</w:t>
      </w:r>
    </w:p>
    <w:p w14:paraId="2549C242">
      <w:pPr>
        <w:rPr>
          <w:szCs w:val="21"/>
        </w:rPr>
      </w:pPr>
      <w:r>
        <w:rPr>
          <w:szCs w:val="21"/>
        </w:rPr>
        <w:t>第1字节       帧头AA</w:t>
      </w:r>
    </w:p>
    <w:p w14:paraId="47178655">
      <w:pPr>
        <w:rPr>
          <w:szCs w:val="21"/>
        </w:rPr>
      </w:pPr>
      <w:r>
        <w:rPr>
          <w:szCs w:val="21"/>
        </w:rPr>
        <w:t xml:space="preserve">第2字节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5表示</w:t>
      </w:r>
      <w:r>
        <w:rPr>
          <w:color w:val="0000FF"/>
          <w:szCs w:val="21"/>
        </w:rPr>
        <w:t>上传阈值</w:t>
      </w:r>
      <w:r>
        <w:rPr>
          <w:rFonts w:hint="eastAsia"/>
          <w:color w:val="0000FF"/>
          <w:szCs w:val="21"/>
        </w:rPr>
        <w:t>参数，与读取指定断路器的阈值参数指令码一致)</w:t>
      </w:r>
    </w:p>
    <w:p w14:paraId="43482E0B"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 w14:paraId="1C1E8146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型号</w:t>
      </w:r>
    </w:p>
    <w:p w14:paraId="5FD656B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断路器类型(06代表3/4P，07代表2P，08代表1P)</w:t>
      </w:r>
    </w:p>
    <w:p w14:paraId="27D372A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       数据长度</w:t>
      </w:r>
      <w:r>
        <w:rPr>
          <w:rFonts w:hint="eastAsia"/>
          <w:szCs w:val="21"/>
        </w:rPr>
        <w:t>(40个字节)</w:t>
      </w:r>
    </w:p>
    <w:p w14:paraId="3BC25FF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    电压上限</w:t>
      </w:r>
      <w:r>
        <w:rPr>
          <w:rFonts w:hint="eastAsia"/>
          <w:szCs w:val="21"/>
        </w:rPr>
        <w:t>(高字节在前，后面的参数都是高字节在前)</w:t>
      </w:r>
    </w:p>
    <w:p w14:paraId="13BEAF3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>字节   电压下限</w:t>
      </w:r>
    </w:p>
    <w:p w14:paraId="0BDCEAC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漏电流上限</w:t>
      </w:r>
    </w:p>
    <w:p w14:paraId="07379BB1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功率上限</w:t>
      </w:r>
    </w:p>
    <w:p w14:paraId="30703321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温度上限</w:t>
      </w:r>
    </w:p>
    <w:p w14:paraId="5CC77D51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电流上限</w:t>
      </w:r>
    </w:p>
    <w:p w14:paraId="1B64FB83"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A 相电流上限</w:t>
      </w:r>
    </w:p>
    <w:p w14:paraId="59207A5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B 相电流上限</w:t>
      </w:r>
    </w:p>
    <w:p w14:paraId="26AE7408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C 相电流上限</w:t>
      </w:r>
    </w:p>
    <w:p w14:paraId="733C1E5E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A 相功率上限</w:t>
      </w:r>
    </w:p>
    <w:p w14:paraId="334101F0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B 相功率上限</w:t>
      </w:r>
    </w:p>
    <w:p w14:paraId="335F91D2"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9、30</w:t>
      </w:r>
      <w:r>
        <w:rPr>
          <w:szCs w:val="21"/>
        </w:rPr>
        <w:t>字节  C 相功率上限</w:t>
      </w:r>
    </w:p>
    <w:p w14:paraId="0652CB4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电压预警上限</w:t>
      </w:r>
    </w:p>
    <w:p w14:paraId="3D8D23B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电压预警下限</w:t>
      </w:r>
    </w:p>
    <w:p w14:paraId="79E8E562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漏电预警上限</w:t>
      </w:r>
    </w:p>
    <w:p w14:paraId="2548C008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温度预警上限</w:t>
      </w:r>
    </w:p>
    <w:p w14:paraId="066CFF34"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A 电流预警</w:t>
      </w:r>
    </w:p>
    <w:p w14:paraId="3432C30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</w:t>
      </w:r>
      <w:r>
        <w:rPr>
          <w:szCs w:val="21"/>
        </w:rPr>
        <w:t>4</w:t>
      </w:r>
      <w:r>
        <w:rPr>
          <w:rFonts w:hint="eastAsia"/>
          <w:szCs w:val="21"/>
        </w:rPr>
        <w:t>2</w:t>
      </w:r>
      <w:r>
        <w:rPr>
          <w:szCs w:val="21"/>
        </w:rPr>
        <w:t>字节  B 电流预警</w:t>
      </w:r>
    </w:p>
    <w:p w14:paraId="0834D666"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3、</w:t>
      </w:r>
      <w:r>
        <w:rPr>
          <w:szCs w:val="21"/>
        </w:rPr>
        <w:t>4</w:t>
      </w:r>
      <w:r>
        <w:rPr>
          <w:rFonts w:hint="eastAsia"/>
          <w:szCs w:val="21"/>
        </w:rPr>
        <w:t>4</w:t>
      </w:r>
      <w:r>
        <w:rPr>
          <w:szCs w:val="21"/>
        </w:rPr>
        <w:t>字节  C 电流预警</w:t>
      </w:r>
    </w:p>
    <w:p w14:paraId="6F3129A7"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5、</w:t>
      </w:r>
      <w:r>
        <w:rPr>
          <w:szCs w:val="21"/>
        </w:rPr>
        <w:t>4</w:t>
      </w:r>
      <w:r>
        <w:rPr>
          <w:rFonts w:hint="eastAsia"/>
          <w:szCs w:val="21"/>
        </w:rPr>
        <w:t>6</w:t>
      </w:r>
      <w:r>
        <w:rPr>
          <w:szCs w:val="21"/>
        </w:rPr>
        <w:t>字节  电流预警</w:t>
      </w:r>
    </w:p>
    <w:p w14:paraId="78C5058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 w14:paraId="1D52CFE3"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字节  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34EC1D9F">
      <w:pPr>
        <w:rPr>
          <w:szCs w:val="21"/>
        </w:rPr>
      </w:pPr>
    </w:p>
    <w:p w14:paraId="4CB68A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3、数据应答帧</w:t>
      </w:r>
    </w:p>
    <w:p w14:paraId="50CC77C5">
      <w:pPr>
        <w:rPr>
          <w:szCs w:val="21"/>
        </w:rPr>
      </w:pPr>
      <w:r>
        <w:rPr>
          <w:szCs w:val="21"/>
        </w:rPr>
        <w:t>第1字节       帧头AA</w:t>
      </w:r>
    </w:p>
    <w:p w14:paraId="6512A627">
      <w:pPr>
        <w:rPr>
          <w:szCs w:val="21"/>
        </w:rPr>
      </w:pPr>
      <w:r>
        <w:rPr>
          <w:szCs w:val="21"/>
        </w:rPr>
        <w:t>第2字节       CMD</w:t>
      </w:r>
      <w:r>
        <w:rPr>
          <w:rFonts w:hint="eastAsia"/>
          <w:szCs w:val="21"/>
        </w:rPr>
        <w:t>(与下发帧的指令码一致)</w:t>
      </w:r>
    </w:p>
    <w:p w14:paraId="6555DEBA"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(与下发帧的地址码一致</w:t>
      </w:r>
      <w:r>
        <w:rPr>
          <w:szCs w:val="21"/>
        </w:rPr>
        <w:t>)</w:t>
      </w:r>
    </w:p>
    <w:p w14:paraId="5420755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(0个字节)</w:t>
      </w:r>
    </w:p>
    <w:p w14:paraId="32AE0A5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    校验码</w:t>
      </w:r>
      <w:r>
        <w:rPr>
          <w:rFonts w:hint="eastAsia"/>
          <w:szCs w:val="21"/>
        </w:rPr>
        <w:t>，低字节在前</w:t>
      </w:r>
    </w:p>
    <w:p w14:paraId="5474106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605E9DC8">
      <w:pPr>
        <w:rPr>
          <w:szCs w:val="21"/>
        </w:rPr>
      </w:pPr>
    </w:p>
    <w:p w14:paraId="0E0EA47E">
      <w:pPr>
        <w:rPr>
          <w:szCs w:val="21"/>
        </w:rPr>
      </w:pPr>
      <w:bookmarkStart w:id="0" w:name="_Hlk108081542"/>
      <w:r>
        <w:rPr>
          <w:rFonts w:hint="eastAsia"/>
          <w:szCs w:val="21"/>
        </w:rPr>
        <w:t>如，控制断路器1断开，发送：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 w14:paraId="777AC6A2">
      <w:pPr>
        <w:rPr>
          <w:szCs w:val="21"/>
        </w:rPr>
      </w:pPr>
      <w:r>
        <w:rPr>
          <w:rFonts w:hint="eastAsia"/>
          <w:szCs w:val="21"/>
        </w:rPr>
        <w:t>返回：</w:t>
      </w:r>
      <w:r>
        <w:rPr>
          <w:szCs w:val="21"/>
        </w:rPr>
        <w:t>AA030000D1FC55</w:t>
      </w:r>
    </w:p>
    <w:bookmarkEnd w:id="0"/>
    <w:p w14:paraId="1C7DC140">
      <w:pPr>
        <w:rPr>
          <w:szCs w:val="21"/>
        </w:rPr>
      </w:pPr>
    </w:p>
    <w:p w14:paraId="274FE386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二、服务器命令</w:t>
      </w:r>
    </w:p>
    <w:p w14:paraId="0E51023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1、设置断路器地址</w:t>
      </w:r>
    </w:p>
    <w:p w14:paraId="5F27793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 w14:paraId="534AD9E0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color w:val="0000FF"/>
          <w:szCs w:val="21"/>
        </w:rPr>
        <w:t>CMD(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0代表断路器地址设置)</w:t>
      </w:r>
    </w:p>
    <w:p w14:paraId="4246831B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 w14:paraId="666B145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(1个字节)</w:t>
      </w:r>
    </w:p>
    <w:p w14:paraId="0E9F60C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数据字节(01-进入地址设置模式 02-退出地址设置模式)</w:t>
      </w:r>
    </w:p>
    <w:p w14:paraId="0AD65B6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3AE7D89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0E54AE5E"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 w14:paraId="14DE05A3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模组接收到此命令会有60秒时间等用户设置地址，如果在60秒内设完地址且发送了退出指令则直接退出地址设置模式，如果60秒后没有接收到退出指令则自动退出地址设置模式，重新设完地址后，必须将断路器的电源模块断电重启，因为地址顺序改变后，原来上电时的阈值参数在内存中的存储状态并未改变，重启后才会重新更新。</w:t>
      </w:r>
    </w:p>
    <w:p w14:paraId="2A7B0DAA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0978C8B">
      <w:pPr>
        <w:rPr>
          <w:szCs w:val="21"/>
        </w:rPr>
      </w:pPr>
      <w:r>
        <w:rPr>
          <w:rFonts w:hint="eastAsia"/>
          <w:szCs w:val="21"/>
        </w:rPr>
        <w:t>进入地址设置模式：AA000001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FC4855</w:t>
      </w:r>
    </w:p>
    <w:p w14:paraId="4038674F">
      <w:pPr>
        <w:rPr>
          <w:szCs w:val="21"/>
        </w:rPr>
      </w:pPr>
      <w:r>
        <w:rPr>
          <w:rFonts w:hint="eastAsia"/>
          <w:szCs w:val="21"/>
        </w:rPr>
        <w:t>退出地址设置模式：AA000001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BC4955</w:t>
      </w:r>
    </w:p>
    <w:p w14:paraId="380F61FC">
      <w:pPr>
        <w:rPr>
          <w:szCs w:val="21"/>
        </w:rPr>
      </w:pPr>
    </w:p>
    <w:p w14:paraId="6230E5F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2、设置上报实时数据间隔时间</w:t>
      </w:r>
    </w:p>
    <w:p w14:paraId="11BE931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 w14:paraId="3A07DD8A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( 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1代表设置上传实时数据间隔时间)</w:t>
      </w:r>
    </w:p>
    <w:p w14:paraId="2670274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 w14:paraId="01C97F6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(2个字节)</w:t>
      </w:r>
    </w:p>
    <w:p w14:paraId="62E4454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秒高字节(范围：</w:t>
      </w:r>
      <w:r>
        <w:rPr>
          <w:rFonts w:hint="eastAsia"/>
          <w:szCs w:val="21"/>
          <w:lang w:val="en-US" w:eastAsia="zh-CN"/>
        </w:rPr>
        <w:t>300</w:t>
      </w:r>
      <w:r>
        <w:rPr>
          <w:rFonts w:hint="eastAsia"/>
          <w:szCs w:val="21"/>
        </w:rPr>
        <w:t>~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60</w:t>
      </w:r>
      <w:r>
        <w:rPr>
          <w:rFonts w:hint="eastAsia"/>
          <w:szCs w:val="21"/>
          <w:lang w:val="en-US" w:eastAsia="zh-CN"/>
        </w:rPr>
        <w:t>0</w:t>
      </w:r>
      <w:r>
        <w:rPr>
          <w:rFonts w:hint="eastAsia"/>
          <w:szCs w:val="21"/>
        </w:rPr>
        <w:t>0秒，默认600秒，秒数为0表示不上传实时数据)</w:t>
      </w:r>
    </w:p>
    <w:p w14:paraId="2A779AD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秒低字节</w:t>
      </w:r>
    </w:p>
    <w:p w14:paraId="3AA6794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157B4E5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E5D7F7F"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 w14:paraId="3D24BD58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0E04AF7E">
      <w:pPr>
        <w:rPr>
          <w:szCs w:val="21"/>
        </w:rPr>
      </w:pPr>
      <w:r>
        <w:rPr>
          <w:rFonts w:hint="eastAsia"/>
          <w:szCs w:val="21"/>
        </w:rPr>
        <w:t>设置上传时间为10秒：AA010002</w:t>
      </w:r>
      <w:r>
        <w:rPr>
          <w:rFonts w:hint="eastAsia"/>
          <w:szCs w:val="21"/>
          <w:highlight w:val="cyan"/>
        </w:rPr>
        <w:t>000A</w:t>
      </w:r>
      <w:r>
        <w:rPr>
          <w:rFonts w:hint="eastAsia"/>
          <w:szCs w:val="21"/>
        </w:rPr>
        <w:t>041655</w:t>
      </w:r>
    </w:p>
    <w:p w14:paraId="62C24013">
      <w:pPr>
        <w:rPr>
          <w:szCs w:val="21"/>
        </w:rPr>
      </w:pPr>
      <w:r>
        <w:rPr>
          <w:rFonts w:hint="eastAsia"/>
          <w:szCs w:val="21"/>
        </w:rPr>
        <w:t>关闭上传实时数据：   AA010002</w:t>
      </w:r>
      <w:r>
        <w:rPr>
          <w:rFonts w:hint="eastAsia"/>
          <w:szCs w:val="21"/>
          <w:highlight w:val="cyan"/>
        </w:rPr>
        <w:t>0000</w:t>
      </w:r>
      <w:r>
        <w:rPr>
          <w:rFonts w:hint="eastAsia"/>
          <w:szCs w:val="21"/>
        </w:rPr>
        <w:t>841155</w:t>
      </w:r>
    </w:p>
    <w:p w14:paraId="467D140A">
      <w:pPr>
        <w:rPr>
          <w:szCs w:val="21"/>
        </w:rPr>
      </w:pPr>
    </w:p>
    <w:p w14:paraId="4AB34B21">
      <w:pPr>
        <w:rPr>
          <w:szCs w:val="21"/>
        </w:rPr>
      </w:pPr>
    </w:p>
    <w:p w14:paraId="126237C5">
      <w:pPr>
        <w:rPr>
          <w:szCs w:val="21"/>
        </w:rPr>
      </w:pPr>
      <w:r>
        <w:rPr>
          <w:rFonts w:hint="eastAsia"/>
          <w:sz w:val="32"/>
          <w:szCs w:val="32"/>
        </w:rPr>
        <w:t>3、控制指定断路器的开和关</w:t>
      </w:r>
    </w:p>
    <w:p w14:paraId="4758FB4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F924BC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3</w:t>
      </w:r>
      <w:r>
        <w:rPr>
          <w:color w:val="0000FF"/>
          <w:szCs w:val="21"/>
        </w:rPr>
        <w:t>代表动作指定</w:t>
      </w:r>
      <w:r>
        <w:rPr>
          <w:rFonts w:hint="eastAsia"/>
          <w:color w:val="0000FF"/>
          <w:szCs w:val="21"/>
        </w:rPr>
        <w:t>断路器)</w:t>
      </w:r>
    </w:p>
    <w:p w14:paraId="45C90F3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 xml:space="preserve">FF代表全部) </w:t>
      </w:r>
    </w:p>
    <w:p w14:paraId="05E9F6D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(1个字节)  </w:t>
      </w:r>
    </w:p>
    <w:p w14:paraId="7D065D3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状态(00</w:t>
      </w:r>
      <w:r>
        <w:rPr>
          <w:rFonts w:hint="eastAsia"/>
          <w:szCs w:val="21"/>
        </w:rPr>
        <w:t>分闸，</w:t>
      </w:r>
      <w:r>
        <w:rPr>
          <w:szCs w:val="21"/>
        </w:rPr>
        <w:t>01</w:t>
      </w:r>
      <w:r>
        <w:rPr>
          <w:rFonts w:hint="eastAsia"/>
          <w:szCs w:val="21"/>
        </w:rPr>
        <w:t>合闸</w:t>
      </w:r>
      <w:r>
        <w:rPr>
          <w:szCs w:val="21"/>
        </w:rPr>
        <w:t xml:space="preserve">) </w:t>
      </w:r>
    </w:p>
    <w:p w14:paraId="55BA3EA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57150D1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1106781D">
      <w:pPr>
        <w:rPr>
          <w:szCs w:val="21"/>
        </w:rPr>
      </w:pPr>
      <w:r>
        <w:rPr>
          <w:rFonts w:hint="eastAsia"/>
          <w:szCs w:val="21"/>
        </w:rPr>
        <w:t>返回帧：上传应答信号(服务器收到应答表示断路器动作已执行)</w:t>
      </w:r>
    </w:p>
    <w:p w14:paraId="5C792BDF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40E7B097">
      <w:pPr>
        <w:rPr>
          <w:szCs w:val="21"/>
        </w:rPr>
      </w:pPr>
      <w:r>
        <w:rPr>
          <w:rFonts w:hint="eastAsia"/>
          <w:szCs w:val="21"/>
        </w:rPr>
        <w:t xml:space="preserve">断路器1断闸：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 w14:paraId="1F2F2C03">
      <w:pPr>
        <w:rPr>
          <w:szCs w:val="21"/>
        </w:rPr>
      </w:pPr>
      <w:r>
        <w:rPr>
          <w:rFonts w:hint="eastAsia"/>
          <w:szCs w:val="21"/>
        </w:rPr>
        <w:t xml:space="preserve">断路器1合闸：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FC0C55</w:t>
      </w:r>
    </w:p>
    <w:p w14:paraId="270301D2">
      <w:pPr>
        <w:rPr>
          <w:szCs w:val="21"/>
        </w:rPr>
      </w:pPr>
      <w:r>
        <w:rPr>
          <w:rFonts w:hint="eastAsia"/>
          <w:szCs w:val="21"/>
        </w:rPr>
        <w:t xml:space="preserve">断路器2断闸：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6C0C55</w:t>
      </w:r>
    </w:p>
    <w:p w14:paraId="59B76F82">
      <w:pPr>
        <w:rPr>
          <w:szCs w:val="21"/>
        </w:rPr>
      </w:pPr>
      <w:r>
        <w:rPr>
          <w:rFonts w:hint="eastAsia"/>
          <w:szCs w:val="21"/>
        </w:rPr>
        <w:t xml:space="preserve">断路器2合闸：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ADCC55 </w:t>
      </w:r>
    </w:p>
    <w:p w14:paraId="37E462BA">
      <w:pPr>
        <w:rPr>
          <w:szCs w:val="21"/>
        </w:rPr>
      </w:pPr>
      <w:r>
        <w:rPr>
          <w:rFonts w:hint="eastAsia"/>
          <w:szCs w:val="21"/>
        </w:rPr>
        <w:t xml:space="preserve">断路器3断闸：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9C0C55</w:t>
      </w:r>
    </w:p>
    <w:p w14:paraId="0FFA74C6">
      <w:pPr>
        <w:rPr>
          <w:szCs w:val="21"/>
        </w:rPr>
      </w:pPr>
      <w:r>
        <w:rPr>
          <w:rFonts w:hint="eastAsia"/>
          <w:szCs w:val="21"/>
        </w:rPr>
        <w:t xml:space="preserve">断路器3合闸：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5DCC55</w:t>
      </w:r>
    </w:p>
    <w:p w14:paraId="6CE0A4C2">
      <w:pPr>
        <w:rPr>
          <w:szCs w:val="21"/>
        </w:rPr>
      </w:pPr>
      <w:r>
        <w:rPr>
          <w:rFonts w:hint="eastAsia"/>
          <w:szCs w:val="21"/>
        </w:rPr>
        <w:t xml:space="preserve">断路器4断闸：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CDCC55</w:t>
      </w:r>
    </w:p>
    <w:p w14:paraId="62118A23">
      <w:pPr>
        <w:rPr>
          <w:szCs w:val="21"/>
        </w:rPr>
      </w:pPr>
      <w:r>
        <w:rPr>
          <w:rFonts w:hint="eastAsia"/>
          <w:szCs w:val="21"/>
        </w:rPr>
        <w:t xml:space="preserve">断路器4合闸：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szCs w:val="21"/>
        </w:rPr>
        <w:t>0C0C</w:t>
      </w:r>
      <w:r>
        <w:rPr>
          <w:rFonts w:hint="eastAsia"/>
          <w:szCs w:val="21"/>
        </w:rPr>
        <w:t>55</w:t>
      </w:r>
    </w:p>
    <w:p w14:paraId="781C1520">
      <w:pPr>
        <w:rPr>
          <w:szCs w:val="21"/>
        </w:rPr>
      </w:pPr>
      <w:r>
        <w:rPr>
          <w:rFonts w:hint="eastAsia"/>
          <w:szCs w:val="21"/>
        </w:rPr>
        <w:t xml:space="preserve">断路器5断闸：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7C0D55</w:t>
      </w:r>
    </w:p>
    <w:p w14:paraId="6D9A302D">
      <w:pPr>
        <w:rPr>
          <w:szCs w:val="21"/>
        </w:rPr>
      </w:pPr>
      <w:r>
        <w:rPr>
          <w:rFonts w:hint="eastAsia"/>
          <w:szCs w:val="21"/>
        </w:rPr>
        <w:t xml:space="preserve">断路器5合闸：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BDCD55</w:t>
      </w:r>
    </w:p>
    <w:p w14:paraId="04BC0552">
      <w:pPr>
        <w:rPr>
          <w:szCs w:val="21"/>
        </w:rPr>
      </w:pPr>
      <w:r>
        <w:rPr>
          <w:rFonts w:hint="eastAsia"/>
          <w:szCs w:val="21"/>
        </w:rPr>
        <w:t xml:space="preserve">断路器6断闸：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2DCD55</w:t>
      </w:r>
    </w:p>
    <w:p w14:paraId="06750348">
      <w:pPr>
        <w:rPr>
          <w:szCs w:val="21"/>
        </w:rPr>
      </w:pPr>
      <w:r>
        <w:rPr>
          <w:rFonts w:hint="eastAsia"/>
          <w:szCs w:val="21"/>
        </w:rPr>
        <w:t xml:space="preserve">断路器6合闸：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EC0D55 </w:t>
      </w:r>
    </w:p>
    <w:p w14:paraId="2BEE3A72">
      <w:pPr>
        <w:rPr>
          <w:szCs w:val="21"/>
        </w:rPr>
      </w:pPr>
      <w:r>
        <w:rPr>
          <w:rFonts w:hint="eastAsia"/>
          <w:szCs w:val="21"/>
        </w:rPr>
        <w:t>所有断路器断闸：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0DFC55</w:t>
      </w:r>
    </w:p>
    <w:p w14:paraId="57548D2B">
      <w:pPr>
        <w:rPr>
          <w:szCs w:val="21"/>
        </w:rPr>
      </w:pPr>
      <w:r>
        <w:rPr>
          <w:rFonts w:hint="eastAsia"/>
          <w:szCs w:val="21"/>
        </w:rPr>
        <w:t>所有断路器合闸：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CC3C55</w:t>
      </w:r>
    </w:p>
    <w:p w14:paraId="0520BAB7">
      <w:pPr>
        <w:rPr>
          <w:szCs w:val="21"/>
        </w:rPr>
      </w:pPr>
    </w:p>
    <w:p w14:paraId="4BEE100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4、恢复出厂设置(注:恢复出厂设置所有的数据回到出厂值)</w:t>
      </w:r>
    </w:p>
    <w:p w14:paraId="7E94C19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 w14:paraId="10B9E5B3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4代表恢复出厂设置)</w:t>
      </w:r>
    </w:p>
    <w:p w14:paraId="2274FAC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 w14:paraId="2428A4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4E51456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 w14:paraId="0C6FA6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2AEBACE">
      <w:pPr>
        <w:rPr>
          <w:szCs w:val="21"/>
        </w:rPr>
      </w:pPr>
      <w:r>
        <w:rPr>
          <w:rFonts w:hint="eastAsia"/>
          <w:szCs w:val="21"/>
        </w:rPr>
        <w:t>返回帧：上传应答信号(此时的应答信号中的断路器地址码默认为00，主机不用关心此字节)</w:t>
      </w:r>
    </w:p>
    <w:p w14:paraId="54AB868F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注:此命令会清除断路器地址码设置，使用此命令要从新设置断路器地址</w:t>
      </w:r>
    </w:p>
    <w:p w14:paraId="0C39F38F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2B5325A">
      <w:pPr>
        <w:rPr>
          <w:szCs w:val="21"/>
        </w:rPr>
      </w:pPr>
      <w:r>
        <w:rPr>
          <w:rFonts w:hint="eastAsia"/>
          <w:szCs w:val="21"/>
        </w:rPr>
        <w:t>恢复出厂：AA040000603D55</w:t>
      </w:r>
    </w:p>
    <w:p w14:paraId="39E5EA35">
      <w:pPr>
        <w:rPr>
          <w:szCs w:val="21"/>
        </w:rPr>
      </w:pPr>
    </w:p>
    <w:p w14:paraId="37AF8B0E">
      <w:pPr>
        <w:rPr>
          <w:szCs w:val="21"/>
        </w:rPr>
      </w:pPr>
      <w:r>
        <w:rPr>
          <w:rFonts w:hint="eastAsia"/>
          <w:sz w:val="32"/>
          <w:szCs w:val="32"/>
        </w:rPr>
        <w:t>5、读取指定断路器的门限值参数</w:t>
      </w:r>
    </w:p>
    <w:p w14:paraId="18FC698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12B8135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指定断路器</w:t>
      </w:r>
      <w:r>
        <w:rPr>
          <w:color w:val="0000FF"/>
          <w:szCs w:val="21"/>
        </w:rPr>
        <w:t>阈值</w:t>
      </w:r>
      <w:r>
        <w:rPr>
          <w:rFonts w:hint="eastAsia"/>
          <w:color w:val="0000FF"/>
          <w:szCs w:val="21"/>
        </w:rPr>
        <w:t>参数)</w:t>
      </w:r>
    </w:p>
    <w:p w14:paraId="1029FC7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174FF03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375202B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4178017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6B65129">
      <w:pPr>
        <w:rPr>
          <w:szCs w:val="21"/>
        </w:rPr>
      </w:pPr>
      <w:r>
        <w:rPr>
          <w:rFonts w:hint="eastAsia"/>
          <w:szCs w:val="21"/>
        </w:rPr>
        <w:t>返回帧：上传指定断路器的阈值参数</w:t>
      </w:r>
    </w:p>
    <w:p w14:paraId="4222A9A1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498F703D">
      <w:pPr>
        <w:rPr>
          <w:szCs w:val="21"/>
        </w:rPr>
      </w:pPr>
      <w:r>
        <w:rPr>
          <w:rFonts w:hint="eastAsia"/>
          <w:szCs w:val="21"/>
        </w:rPr>
        <w:t>读取断路器1阈值：AA05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0031FD55</w:t>
      </w:r>
    </w:p>
    <w:p w14:paraId="66FCA3B4">
      <w:pPr>
        <w:rPr>
          <w:szCs w:val="21"/>
        </w:rPr>
      </w:pPr>
      <w:r>
        <w:rPr>
          <w:rFonts w:hint="eastAsia"/>
          <w:szCs w:val="21"/>
        </w:rPr>
        <w:t>读取断路器2阈值：AA05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00306D55</w:t>
      </w:r>
    </w:p>
    <w:p w14:paraId="1A464F45">
      <w:pPr>
        <w:rPr>
          <w:szCs w:val="21"/>
        </w:rPr>
      </w:pPr>
      <w:r>
        <w:rPr>
          <w:rFonts w:hint="eastAsia"/>
          <w:szCs w:val="21"/>
        </w:rPr>
        <w:t>读取断路器3阈值：AA05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00309D55</w:t>
      </w:r>
    </w:p>
    <w:p w14:paraId="2B865F8D">
      <w:pPr>
        <w:rPr>
          <w:szCs w:val="21"/>
        </w:rPr>
      </w:pPr>
      <w:r>
        <w:rPr>
          <w:rFonts w:hint="eastAsia"/>
          <w:szCs w:val="21"/>
        </w:rPr>
        <w:t>读取断路器4阈值：AA05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00310D55</w:t>
      </w:r>
    </w:p>
    <w:p w14:paraId="40954787">
      <w:pPr>
        <w:rPr>
          <w:szCs w:val="21"/>
        </w:rPr>
      </w:pPr>
      <w:r>
        <w:rPr>
          <w:rFonts w:hint="eastAsia"/>
          <w:szCs w:val="21"/>
        </w:rPr>
        <w:t>读取断路器5阈值：AA05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00333D55</w:t>
      </w:r>
    </w:p>
    <w:p w14:paraId="4740A415">
      <w:pPr>
        <w:rPr>
          <w:szCs w:val="21"/>
        </w:rPr>
      </w:pPr>
      <w:r>
        <w:rPr>
          <w:rFonts w:hint="eastAsia"/>
          <w:szCs w:val="21"/>
        </w:rPr>
        <w:t>读取断路器6阈值：AA05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0032AD55</w:t>
      </w:r>
    </w:p>
    <w:p w14:paraId="34BD7370">
      <w:pPr>
        <w:rPr>
          <w:szCs w:val="21"/>
        </w:rPr>
      </w:pPr>
    </w:p>
    <w:p w14:paraId="3CED87F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6、读取指定断路器的实时数据</w:t>
      </w:r>
    </w:p>
    <w:p w14:paraId="351915D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168ED37D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6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实时数据)</w:t>
      </w:r>
    </w:p>
    <w:p w14:paraId="7FCEE79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 w14:paraId="611CB39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076EA4C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7684CC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2D8240F">
      <w:pPr>
        <w:rPr>
          <w:szCs w:val="21"/>
        </w:rPr>
      </w:pPr>
      <w:r>
        <w:rPr>
          <w:rFonts w:hint="eastAsia"/>
          <w:szCs w:val="21"/>
        </w:rPr>
        <w:t>返回帧：上传指定断路器的实时数据(CMD=06)</w:t>
      </w:r>
    </w:p>
    <w:p w14:paraId="7EDD020C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4BFEA523">
      <w:pPr>
        <w:rPr>
          <w:szCs w:val="21"/>
        </w:rPr>
      </w:pPr>
      <w:r>
        <w:rPr>
          <w:rFonts w:hint="eastAsia"/>
          <w:szCs w:val="21"/>
        </w:rPr>
        <w:t>读取断路器1实时数据：AA06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00C1FD55</w:t>
      </w:r>
    </w:p>
    <w:p w14:paraId="4F9E9D8A">
      <w:pPr>
        <w:rPr>
          <w:szCs w:val="21"/>
        </w:rPr>
      </w:pPr>
      <w:r>
        <w:rPr>
          <w:rFonts w:hint="eastAsia"/>
          <w:szCs w:val="21"/>
        </w:rPr>
        <w:t>读取断路器2实时数据：AA06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00C06D55</w:t>
      </w:r>
    </w:p>
    <w:p w14:paraId="0378CC4A">
      <w:pPr>
        <w:rPr>
          <w:szCs w:val="21"/>
        </w:rPr>
      </w:pPr>
      <w:r>
        <w:rPr>
          <w:rFonts w:hint="eastAsia"/>
          <w:szCs w:val="21"/>
        </w:rPr>
        <w:t>读取断路器3实时数据：AA06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00C09D55</w:t>
      </w:r>
    </w:p>
    <w:p w14:paraId="7B90257C">
      <w:pPr>
        <w:rPr>
          <w:szCs w:val="21"/>
        </w:rPr>
      </w:pPr>
      <w:r>
        <w:rPr>
          <w:rFonts w:hint="eastAsia"/>
          <w:szCs w:val="21"/>
        </w:rPr>
        <w:t>读取断路器4实时数据：AA06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00C10D55</w:t>
      </w:r>
    </w:p>
    <w:p w14:paraId="4C96F17D">
      <w:pPr>
        <w:rPr>
          <w:szCs w:val="21"/>
        </w:rPr>
      </w:pPr>
      <w:r>
        <w:rPr>
          <w:rFonts w:hint="eastAsia"/>
          <w:szCs w:val="21"/>
        </w:rPr>
        <w:t>读取断路器5实时数据：AA06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00C33D55</w:t>
      </w:r>
    </w:p>
    <w:p w14:paraId="7D28DCEA">
      <w:pPr>
        <w:rPr>
          <w:szCs w:val="21"/>
        </w:rPr>
      </w:pPr>
      <w:r>
        <w:rPr>
          <w:rFonts w:hint="eastAsia"/>
          <w:szCs w:val="21"/>
        </w:rPr>
        <w:t>读取断路器6实时数据：AA06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00C2AD55</w:t>
      </w:r>
    </w:p>
    <w:p w14:paraId="23FFCD13">
      <w:pPr>
        <w:rPr>
          <w:szCs w:val="21"/>
        </w:rPr>
      </w:pPr>
    </w:p>
    <w:p w14:paraId="57D79B30">
      <w:pPr>
        <w:ind w:left="3990" w:leftChars="600" w:hanging="2730" w:hangingChars="1300"/>
        <w:rPr>
          <w:szCs w:val="21"/>
        </w:rPr>
      </w:pPr>
    </w:p>
    <w:p w14:paraId="0D01F843"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</w:rPr>
        <w:t>7、</w:t>
      </w:r>
      <w:r>
        <w:rPr>
          <w:rFonts w:hint="eastAsia"/>
          <w:sz w:val="32"/>
          <w:szCs w:val="32"/>
          <w:lang w:val="en-US" w:eastAsia="zh-CN"/>
        </w:rPr>
        <w:t>读取断路器是否存在（LoRa机型限制最大空开数量为10个）</w:t>
      </w:r>
    </w:p>
    <w:p w14:paraId="08792F7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28D323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 w14:paraId="0560FBA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1FDF3E3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4029AA2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17430F5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51F11F31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0182CC6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1028864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 w14:paraId="4D2F300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69036C0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197444EA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 w14:paraId="7493E7D1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 w14:paraId="0E073ED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EDD0AF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3EAC8A60">
      <w:pPr>
        <w:rPr>
          <w:szCs w:val="21"/>
        </w:rPr>
      </w:pPr>
    </w:p>
    <w:p w14:paraId="6907F7FA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 w14:paraId="451F676E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 w14:paraId="411A5BD5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 w14:paraId="040A9AD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 w14:paraId="1CDC2CC9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 w14:paraId="21CAF0DB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 w14:paraId="59C0518D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 w14:paraId="1A4D5655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 w14:paraId="3CF16042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 w14:paraId="5D5EC76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 w14:paraId="796EC848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 w14:paraId="048374DF">
      <w:pPr>
        <w:rPr>
          <w:rFonts w:hint="default"/>
          <w:szCs w:val="21"/>
          <w:lang w:val="en-US" w:eastAsia="zh-CN"/>
        </w:rPr>
      </w:pPr>
    </w:p>
    <w:p w14:paraId="23C04E7B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1912CE02"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FFC0</w:t>
      </w:r>
      <w:r>
        <w:rPr>
          <w:rFonts w:hint="eastAsia"/>
          <w:szCs w:val="21"/>
        </w:rPr>
        <w:t>A5D355</w:t>
      </w:r>
    </w:p>
    <w:p w14:paraId="01E8469F">
      <w:pPr>
        <w:rPr>
          <w:rFonts w:hint="eastAsia"/>
          <w:szCs w:val="21"/>
        </w:rPr>
      </w:pPr>
      <w:r>
        <w:rPr>
          <w:rFonts w:hint="eastAsia"/>
          <w:szCs w:val="21"/>
        </w:rPr>
        <w:t>断路器1、3、5、6、7、8、9</w:t>
      </w:r>
      <w:r>
        <w:rPr>
          <w:rFonts w:hint="eastAsia"/>
          <w:szCs w:val="21"/>
          <w:lang w:val="en-US" w:eastAsia="zh-CN"/>
        </w:rPr>
        <w:t>存在</w:t>
      </w:r>
      <w:r>
        <w:rPr>
          <w:rFonts w:hint="eastAsia"/>
          <w:szCs w:val="21"/>
        </w:rPr>
        <w:t>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</w:t>
      </w:r>
      <w:r>
        <w:rPr>
          <w:rFonts w:hint="eastAsia"/>
          <w:szCs w:val="21"/>
          <w:lang w:val="en-US" w:eastAsia="zh-CN"/>
        </w:rPr>
        <w:t>不存在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A5D355</w:t>
      </w:r>
    </w:p>
    <w:p w14:paraId="5E35D353">
      <w:pPr>
        <w:rPr>
          <w:rFonts w:hint="eastAsia"/>
          <w:szCs w:val="21"/>
        </w:rPr>
      </w:pPr>
    </w:p>
    <w:p w14:paraId="29FD6879">
      <w:pPr>
        <w:rPr>
          <w:szCs w:val="21"/>
        </w:rPr>
      </w:pP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/>
          <w:sz w:val="32"/>
          <w:szCs w:val="32"/>
        </w:rPr>
        <w:t>、控制多个断路器通断</w:t>
      </w:r>
    </w:p>
    <w:p w14:paraId="344FA7B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249E8B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 w14:paraId="1BFF9A5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453400F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4C1A9B5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数据高字节</w:t>
      </w:r>
    </w:p>
    <w:p w14:paraId="0C5DB786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数据低字节(bit0=0表示断路器1分闸，bit0=1表示断路器1合闸，依次类推)</w:t>
      </w:r>
    </w:p>
    <w:p w14:paraId="46D9DB3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3BE2E0F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6985CD32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2DBC1D2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326941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 w14:paraId="253F280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0658046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5999E4B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</w:t>
      </w:r>
    </w:p>
    <w:p w14:paraId="78D9254E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执行结果返回状态会有延迟，需要30S后主动再次查询当前断路器通断状态</w:t>
      </w:r>
      <w:r>
        <w:rPr>
          <w:rFonts w:hint="eastAsia"/>
          <w:szCs w:val="21"/>
        </w:rPr>
        <w:t>)</w:t>
      </w:r>
    </w:p>
    <w:p w14:paraId="66F3C34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3DECD6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2C93FC4A">
      <w:pPr>
        <w:rPr>
          <w:szCs w:val="21"/>
        </w:rPr>
      </w:pPr>
    </w:p>
    <w:p w14:paraId="022243A3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断路器地址与控制bit位对应表</w:t>
      </w:r>
    </w:p>
    <w:p w14:paraId="1202000F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 w14:paraId="3BE3E3D5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 w14:paraId="4EB2AC2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 w14:paraId="4789ECC3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 w14:paraId="368B4FC6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 w14:paraId="5E2B1F7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 w14:paraId="4A58039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 w14:paraId="5A0D373E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 w14:paraId="2D97607A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 w14:paraId="2C556A1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 w14:paraId="383B5CE7">
      <w:pPr>
        <w:rPr>
          <w:szCs w:val="21"/>
        </w:rPr>
      </w:pPr>
    </w:p>
    <w:p w14:paraId="185B73C8">
      <w:pPr>
        <w:rPr>
          <w:szCs w:val="21"/>
        </w:rPr>
      </w:pPr>
    </w:p>
    <w:p w14:paraId="0E7F5366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2D524D16">
      <w:pPr>
        <w:rPr>
          <w:szCs w:val="21"/>
        </w:rPr>
      </w:pPr>
      <w:r>
        <w:rPr>
          <w:rFonts w:hint="eastAsia"/>
          <w:szCs w:val="21"/>
        </w:rPr>
        <w:t>断路器1、3、5、6、7、8、9合闸，断路器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2、4断闸：</w:t>
      </w:r>
      <w:r>
        <w:rPr>
          <w:szCs w:val="21"/>
        </w:rPr>
        <w:t>AA0</w:t>
      </w:r>
      <w:r>
        <w:rPr>
          <w:rFonts w:hint="eastAsia"/>
          <w:szCs w:val="21"/>
        </w:rPr>
        <w:t>9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E5D755</w:t>
      </w:r>
    </w:p>
    <w:p w14:paraId="44948D38">
      <w:pPr>
        <w:rPr>
          <w:rFonts w:hint="eastAsia"/>
          <w:szCs w:val="21"/>
        </w:rPr>
      </w:pPr>
    </w:p>
    <w:p w14:paraId="1AC8D97A">
      <w:pPr>
        <w:rPr>
          <w:rFonts w:hint="eastAsia"/>
          <w:szCs w:val="21"/>
        </w:rPr>
      </w:pPr>
    </w:p>
    <w:p w14:paraId="4347207A"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  <w:lang w:val="en-US" w:eastAsia="zh-CN"/>
        </w:rPr>
        <w:t>批量查询空开分合闸状态及远程状态</w:t>
      </w:r>
    </w:p>
    <w:p w14:paraId="2FD406B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28EF9E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 w14:paraId="7AC5D630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09B4C20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42179C6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25631B4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75BCF09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1A4A751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B6F695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 w14:paraId="5C0B2A7C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2B68CC99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76BC9BC3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断路器开关状态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1代表合闸 0代表分闸</w:t>
      </w:r>
      <w:r>
        <w:rPr>
          <w:rFonts w:hint="eastAsia"/>
          <w:szCs w:val="21"/>
        </w:rPr>
        <w:t>)</w:t>
      </w:r>
    </w:p>
    <w:p w14:paraId="27F51989">
      <w:pPr>
        <w:ind w:left="1680" w:hanging="1680" w:hangingChars="800"/>
        <w:rPr>
          <w:rFonts w:hint="eastAsia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断路器远程控制状态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1代表远程控制位有效 0代表远程控制位无效</w:t>
      </w:r>
      <w:r>
        <w:rPr>
          <w:rFonts w:hint="eastAsia"/>
          <w:szCs w:val="21"/>
        </w:rPr>
        <w:t>)</w:t>
      </w:r>
    </w:p>
    <w:p w14:paraId="2EB7710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10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6B4E3E3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11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2E3B9F54">
      <w:pPr>
        <w:rPr>
          <w:szCs w:val="21"/>
        </w:rPr>
      </w:pPr>
    </w:p>
    <w:p w14:paraId="7108C16C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 w14:paraId="0C3A7EE4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 w14:paraId="429C4E7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 w14:paraId="176CFC50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 w14:paraId="38CF2C72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 w14:paraId="58F1A848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 w14:paraId="4E4D290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 w14:paraId="258924B7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 w14:paraId="57E28156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 w14:paraId="7B8C3AB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 w14:paraId="1D1CE033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 w14:paraId="0FE11FFE">
      <w:pPr>
        <w:rPr>
          <w:rFonts w:hint="default"/>
          <w:szCs w:val="21"/>
          <w:lang w:val="en-US" w:eastAsia="zh-CN"/>
        </w:rPr>
      </w:pPr>
    </w:p>
    <w:p w14:paraId="65F47FE9"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 w14:paraId="326D373C"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0-9合闸、0-9远程控制位有效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A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FFC0FFC0</w:t>
      </w:r>
      <w:r>
        <w:rPr>
          <w:rFonts w:hint="eastAsia"/>
          <w:szCs w:val="21"/>
        </w:rPr>
        <w:t>A5D355</w:t>
      </w:r>
    </w:p>
    <w:p w14:paraId="61800118"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0-9分闸、0-9远程控制位无效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00000000</w:t>
      </w:r>
      <w:r>
        <w:rPr>
          <w:rFonts w:hint="eastAsia"/>
          <w:szCs w:val="21"/>
        </w:rPr>
        <w:t>A5D355</w:t>
      </w:r>
    </w:p>
    <w:p w14:paraId="20E45491">
      <w:pPr>
        <w:rPr>
          <w:rFonts w:hint="eastAsia"/>
          <w:szCs w:val="21"/>
        </w:rPr>
      </w:pPr>
    </w:p>
    <w:p w14:paraId="596B963D">
      <w:pPr>
        <w:rPr>
          <w:rFonts w:hint="eastAsia"/>
          <w:szCs w:val="21"/>
        </w:rPr>
      </w:pPr>
    </w:p>
    <w:p w14:paraId="7B8ED890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执行漏保自检功能（</w:t>
      </w:r>
      <w:r>
        <w:rPr>
          <w:rFonts w:hint="default"/>
          <w:sz w:val="32"/>
          <w:szCs w:val="32"/>
          <w:lang w:val="en-US" w:eastAsia="zh-CN"/>
        </w:rPr>
        <w:t>漏电自检就是检测漏保开关的漏电保护功能是否正常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sz w:val="32"/>
          <w:szCs w:val="32"/>
          <w:highlight w:val="yellow"/>
          <w:lang w:val="en-US" w:eastAsia="zh-CN"/>
        </w:rPr>
        <w:t>必须合闸状态下使用此命令</w:t>
      </w:r>
      <w:r>
        <w:rPr>
          <w:rFonts w:hint="eastAsia"/>
          <w:sz w:val="32"/>
          <w:szCs w:val="32"/>
          <w:lang w:val="en-US" w:eastAsia="zh-CN"/>
        </w:rPr>
        <w:t>）</w:t>
      </w:r>
    </w:p>
    <w:p w14:paraId="01EC2D0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87868CD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 w14:paraId="246EABD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7AA6F79B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 w14:paraId="0C55239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40F8564A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55CDE27A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0C748116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268C7CE0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 w14:paraId="2284A093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 w14:paraId="17F0BC25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 w14:paraId="508337AB"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执行结果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 代表执行成功  0代表执行失败</w:t>
      </w:r>
      <w:r>
        <w:rPr>
          <w:rFonts w:hint="eastAsia"/>
          <w:szCs w:val="21"/>
        </w:rPr>
        <w:t>)</w:t>
      </w:r>
    </w:p>
    <w:p w14:paraId="522FA261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18547F2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4A5E9CD1">
      <w:pPr>
        <w:rPr>
          <w:szCs w:val="21"/>
        </w:rPr>
      </w:pPr>
    </w:p>
    <w:p w14:paraId="245E0486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下行</w:t>
      </w:r>
      <w:r>
        <w:rPr>
          <w:rFonts w:hint="eastAsia"/>
          <w:szCs w:val="21"/>
        </w:rPr>
        <w:t>示例帧</w:t>
      </w:r>
      <w:r>
        <w:rPr>
          <w:rFonts w:hint="eastAsia"/>
          <w:szCs w:val="21"/>
          <w:lang w:val="en-US" w:eastAsia="zh-CN"/>
        </w:rPr>
        <w:t>：</w:t>
      </w:r>
    </w:p>
    <w:p w14:paraId="30E46D2D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执行漏保自检功能: </w:t>
      </w:r>
      <w:r>
        <w:rPr>
          <w:rFonts w:hint="default"/>
          <w:szCs w:val="21"/>
          <w:lang w:val="en-US" w:eastAsia="zh-CN"/>
        </w:rPr>
        <w:t>AA0B0000503E55</w:t>
      </w:r>
    </w:p>
    <w:p w14:paraId="046FE9C5">
      <w:pPr>
        <w:rPr>
          <w:szCs w:val="21"/>
        </w:rPr>
      </w:pPr>
    </w:p>
    <w:p w14:paraId="0A314532"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  <w:lang w:val="en-US" w:eastAsia="zh-CN"/>
        </w:rPr>
        <w:t>注意：执行漏保自检功能时开关必须有市电电压，不然只会分闸，不会自动合闸，此功能代替传统空开漏保自检功能，传统空开需要手动每个月按一次</w:t>
      </w:r>
    </w:p>
    <w:p w14:paraId="2A120E32">
      <w:pPr>
        <w:rPr>
          <w:rFonts w:hint="eastAsia"/>
          <w:szCs w:val="21"/>
        </w:rPr>
      </w:pPr>
    </w:p>
    <w:p w14:paraId="4957FFE9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透传调试指令（</w:t>
      </w:r>
      <w:r>
        <w:rPr>
          <w:rFonts w:hint="eastAsia"/>
          <w:sz w:val="32"/>
          <w:szCs w:val="32"/>
          <w:highlight w:val="yellow"/>
          <w:lang w:val="en-US" w:eastAsia="zh-CN"/>
        </w:rPr>
        <w:t>平台下发指令将原封不动透传给空开</w:t>
      </w:r>
      <w:r>
        <w:rPr>
          <w:rFonts w:hint="eastAsia"/>
          <w:sz w:val="32"/>
          <w:szCs w:val="32"/>
          <w:lang w:val="en-US" w:eastAsia="zh-CN"/>
        </w:rPr>
        <w:t>）</w:t>
      </w:r>
    </w:p>
    <w:p w14:paraId="0CB3E9DD">
      <w:pPr>
        <w:rPr>
          <w:rFonts w:hint="eastAsia"/>
          <w:strike/>
          <w:dstrike w:val="0"/>
          <w:szCs w:val="21"/>
          <w:lang w:val="en-US" w:eastAsia="zh-CN"/>
        </w:rPr>
      </w:pPr>
      <w:r>
        <w:rPr>
          <w:strike/>
          <w:dstrike w:val="0"/>
          <w:szCs w:val="21"/>
        </w:rPr>
        <w:t>第</w:t>
      </w:r>
      <w:r>
        <w:rPr>
          <w:rFonts w:hint="eastAsia"/>
          <w:strike/>
          <w:dstrike w:val="0"/>
          <w:szCs w:val="21"/>
        </w:rPr>
        <w:t>1</w:t>
      </w:r>
      <w:r>
        <w:rPr>
          <w:rFonts w:hint="eastAsia"/>
          <w:strike/>
          <w:dstrike w:val="0"/>
          <w:szCs w:val="21"/>
          <w:lang w:eastAsia="zh-CN"/>
        </w:rPr>
        <w:t>、</w:t>
      </w:r>
      <w:r>
        <w:rPr>
          <w:rFonts w:hint="eastAsia"/>
          <w:strike/>
          <w:dstrike w:val="0"/>
          <w:szCs w:val="21"/>
          <w:lang w:val="en-US" w:eastAsia="zh-CN"/>
        </w:rPr>
        <w:t>2</w:t>
      </w:r>
      <w:r>
        <w:rPr>
          <w:strike/>
          <w:dstrike w:val="0"/>
          <w:szCs w:val="21"/>
        </w:rPr>
        <w:t>字节</w:t>
      </w:r>
      <w:r>
        <w:rPr>
          <w:rFonts w:hint="eastAsia"/>
          <w:strike/>
          <w:dstrike w:val="0"/>
          <w:szCs w:val="21"/>
        </w:rPr>
        <w:t xml:space="preserve">       </w:t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strike/>
          <w:dstrike w:val="0"/>
          <w:szCs w:val="21"/>
        </w:rPr>
        <w:t>帧头</w:t>
      </w:r>
      <w:r>
        <w:rPr>
          <w:rFonts w:hint="eastAsia"/>
          <w:strike/>
          <w:dstrike w:val="0"/>
          <w:szCs w:val="21"/>
          <w:lang w:val="en-US" w:eastAsia="zh-CN"/>
        </w:rPr>
        <w:t>54、53</w:t>
      </w:r>
    </w:p>
    <w:p w14:paraId="7AF4D76E">
      <w:pPr>
        <w:rPr>
          <w:rFonts w:hint="default"/>
          <w:strike/>
          <w:dstrike w:val="0"/>
          <w:szCs w:val="21"/>
          <w:lang w:val="en-US" w:eastAsia="zh-CN"/>
        </w:rPr>
      </w:pPr>
      <w:r>
        <w:rPr>
          <w:strike/>
          <w:dstrike w:val="0"/>
          <w:szCs w:val="21"/>
        </w:rPr>
        <w:t>第</w:t>
      </w:r>
      <w:r>
        <w:rPr>
          <w:rFonts w:hint="eastAsia"/>
          <w:strike/>
          <w:dstrike w:val="0"/>
          <w:szCs w:val="21"/>
          <w:lang w:val="en-US" w:eastAsia="zh-CN"/>
        </w:rPr>
        <w:t>3、4、.....、N</w:t>
      </w:r>
      <w:r>
        <w:rPr>
          <w:strike/>
          <w:dstrike w:val="0"/>
          <w:szCs w:val="21"/>
        </w:rPr>
        <w:t>字节</w:t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>透传数据内容</w:t>
      </w:r>
    </w:p>
    <w:p w14:paraId="3A8FC912">
      <w:pPr>
        <w:rPr>
          <w:rFonts w:hint="eastAsia"/>
          <w:strike/>
          <w:dstrike w:val="0"/>
          <w:szCs w:val="21"/>
          <w:lang w:val="en-US" w:eastAsia="zh-CN"/>
        </w:rPr>
      </w:pPr>
      <w:r>
        <w:rPr>
          <w:strike/>
          <w:dstrike w:val="0"/>
          <w:szCs w:val="21"/>
        </w:rPr>
        <w:t>第</w:t>
      </w:r>
      <w:r>
        <w:rPr>
          <w:rFonts w:hint="eastAsia"/>
          <w:strike/>
          <w:dstrike w:val="0"/>
          <w:szCs w:val="21"/>
          <w:lang w:val="en-US" w:eastAsia="zh-CN"/>
        </w:rPr>
        <w:t>N+1</w:t>
      </w:r>
      <w:r>
        <w:rPr>
          <w:strike/>
          <w:dstrike w:val="0"/>
          <w:szCs w:val="21"/>
        </w:rPr>
        <w:t>字节</w:t>
      </w:r>
      <w:r>
        <w:rPr>
          <w:rFonts w:hint="eastAsia"/>
          <w:strike/>
          <w:dstrike w:val="0"/>
          <w:szCs w:val="21"/>
        </w:rPr>
        <w:t xml:space="preserve">       </w:t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rFonts w:hint="eastAsia"/>
          <w:strike/>
          <w:dstrike w:val="0"/>
          <w:szCs w:val="21"/>
          <w:lang w:val="en-US" w:eastAsia="zh-CN"/>
        </w:rPr>
        <w:tab/>
      </w:r>
      <w:r>
        <w:rPr>
          <w:strike/>
          <w:dstrike w:val="0"/>
          <w:szCs w:val="21"/>
        </w:rPr>
        <w:t>帧</w:t>
      </w:r>
      <w:r>
        <w:rPr>
          <w:rFonts w:hint="eastAsia"/>
          <w:strike/>
          <w:dstrike w:val="0"/>
          <w:szCs w:val="21"/>
          <w:lang w:val="en-US" w:eastAsia="zh-CN"/>
        </w:rPr>
        <w:t>尾45</w:t>
      </w:r>
    </w:p>
    <w:p w14:paraId="0B28FEC0">
      <w:pPr>
        <w:rPr>
          <w:rFonts w:hint="eastAsia"/>
          <w:szCs w:val="21"/>
          <w:lang w:val="en-US" w:eastAsia="zh-CN"/>
        </w:rPr>
      </w:pPr>
    </w:p>
    <w:p w14:paraId="61D3AEF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4D74FBA4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rFonts w:hint="default"/>
          <w:color w:val="0000FF"/>
          <w:szCs w:val="21"/>
          <w:lang w:val="en-US"/>
        </w:rPr>
        <w:t>EE</w:t>
      </w:r>
      <w:r>
        <w:rPr>
          <w:rFonts w:hint="eastAsia"/>
          <w:color w:val="0000FF"/>
          <w:szCs w:val="21"/>
          <w:lang w:val="en-US" w:eastAsia="zh-CN"/>
        </w:rPr>
        <w:t>代表执行透传功能</w:t>
      </w:r>
      <w:r>
        <w:rPr>
          <w:rFonts w:hint="eastAsia"/>
          <w:color w:val="0000FF"/>
          <w:szCs w:val="21"/>
        </w:rPr>
        <w:t>)</w:t>
      </w:r>
    </w:p>
    <w:p w14:paraId="580A02FC">
      <w:pPr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  <w:lang w:val="en-US" w:eastAsia="zh-CN"/>
        </w:rPr>
        <w:t>透传下发数据第一个字节</w:t>
      </w:r>
    </w:p>
    <w:p w14:paraId="0A8B3577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......</w:t>
      </w:r>
    </w:p>
    <w:p w14:paraId="756D3524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透传下发数据第N个字节</w:t>
      </w:r>
    </w:p>
    <w:p w14:paraId="29FCAE87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7C3FCC8F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11A1C724">
      <w:pPr>
        <w:rPr>
          <w:szCs w:val="21"/>
        </w:rPr>
      </w:pPr>
      <w:r>
        <w:rPr>
          <w:rFonts w:hint="eastAsia"/>
          <w:szCs w:val="21"/>
        </w:rPr>
        <w:t>返回帧：</w:t>
      </w:r>
    </w:p>
    <w:p w14:paraId="10F1EC9E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 w14:paraId="0F379297"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rFonts w:hint="eastAsia"/>
          <w:color w:val="0000FF"/>
          <w:szCs w:val="21"/>
          <w:lang w:val="en-US" w:eastAsia="zh-CN"/>
        </w:rPr>
        <w:t>EE代表执行透传功能</w:t>
      </w:r>
      <w:r>
        <w:rPr>
          <w:rFonts w:hint="eastAsia"/>
          <w:color w:val="0000FF"/>
          <w:szCs w:val="21"/>
        </w:rPr>
        <w:t>)</w:t>
      </w:r>
    </w:p>
    <w:p w14:paraId="4E25C5BB">
      <w:pPr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  <w:lang w:val="en-US" w:eastAsia="zh-CN"/>
        </w:rPr>
        <w:t>透传返回数据第一个字节</w:t>
      </w:r>
    </w:p>
    <w:p w14:paraId="71D513F1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......</w:t>
      </w:r>
    </w:p>
    <w:p w14:paraId="6AD48E3A"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透传返回数据第N个字节</w:t>
      </w:r>
    </w:p>
    <w:p w14:paraId="01534FE8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 w14:paraId="5A026A03"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 w14:paraId="7FEFDDFF">
      <w:pPr>
        <w:numPr>
          <w:ilvl w:val="0"/>
          <w:numId w:val="0"/>
        </w:numPr>
        <w:ind w:leftChars="0"/>
        <w:rPr>
          <w:rFonts w:hint="default"/>
          <w:szCs w:val="21"/>
          <w:lang w:val="en-US" w:eastAsia="zh-CN"/>
        </w:rPr>
      </w:pPr>
      <w:bookmarkStart w:id="1" w:name="_GoBack"/>
      <w:bookmarkEnd w:id="1"/>
    </w:p>
    <w:p w14:paraId="20733522">
      <w:pPr>
        <w:rPr>
          <w:rFonts w:hint="eastAsia"/>
          <w:szCs w:val="21"/>
        </w:rPr>
      </w:pPr>
    </w:p>
    <w:p w14:paraId="313F8063">
      <w:pPr>
        <w:rPr>
          <w:szCs w:val="21"/>
        </w:rPr>
      </w:pPr>
    </w:p>
    <w:p w14:paraId="4D4F61FA">
      <w:pPr>
        <w:jc w:val="left"/>
        <w:rPr>
          <w:rFonts w:ascii="MicrosoftYaHei-Bold" w:hAnsi="MicrosoftYaHei-Bold" w:eastAsia="MicrosoftYaHei-Bold"/>
          <w:b/>
          <w:szCs w:val="21"/>
        </w:rPr>
      </w:pPr>
      <w:r>
        <w:rPr>
          <w:rFonts w:hint="eastAsia" w:ascii="MicrosoftYaHei-Bold" w:hAnsi="MicrosoftYaHei-Bold" w:eastAsia="MicrosoftYaHei-Bold"/>
          <w:b/>
          <w:szCs w:val="21"/>
        </w:rPr>
        <w:t>CRC16直接计算法参考（C语言）</w:t>
      </w:r>
    </w:p>
    <w:p w14:paraId="62199AA5">
      <w:pPr>
        <w:rPr>
          <w:rFonts w:hint="default"/>
          <w:szCs w:val="21"/>
          <w:lang w:val="en-US"/>
        </w:rPr>
      </w:pPr>
      <w:r>
        <w:rPr>
          <w:szCs w:val="21"/>
        </w:rPr>
        <w:t>unsigned short CRC_cal_value(unsigned char *data_value,unsigned char data_length)</w:t>
      </w:r>
    </w:p>
    <w:p w14:paraId="699F531E">
      <w:pPr>
        <w:rPr>
          <w:szCs w:val="21"/>
        </w:rPr>
      </w:pPr>
      <w:r>
        <w:rPr>
          <w:szCs w:val="21"/>
        </w:rPr>
        <w:t>{</w:t>
      </w:r>
    </w:p>
    <w:p w14:paraId="1AA8548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int i;</w:t>
      </w:r>
    </w:p>
    <w:p w14:paraId="7CEB5DBA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unsigned short crc_value=0x</w:t>
      </w:r>
      <w:r>
        <w:rPr>
          <w:rFonts w:hint="eastAsia"/>
          <w:szCs w:val="21"/>
        </w:rPr>
        <w:t>FFFF</w:t>
      </w:r>
      <w:r>
        <w:rPr>
          <w:szCs w:val="21"/>
        </w:rPr>
        <w:t>;</w:t>
      </w:r>
    </w:p>
    <w:p w14:paraId="3FF07217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while(data_length--)</w:t>
      </w:r>
    </w:p>
    <w:p w14:paraId="24A70156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514BED8D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crc_value ^= *data_value++;</w:t>
      </w:r>
    </w:p>
    <w:p w14:paraId="2093F4E6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for(i=0;i&lt;8;i++)</w:t>
      </w:r>
    </w:p>
    <w:p w14:paraId="227D2C2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{</w:t>
      </w:r>
    </w:p>
    <w:p w14:paraId="2E58AE14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if(crc_value&amp;0x0001)</w:t>
      </w:r>
    </w:p>
    <w:p w14:paraId="60C4E7FE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crc_value=(crc_value&gt;&gt;1)^0x</w:t>
      </w:r>
      <w:r>
        <w:rPr>
          <w:rFonts w:hint="eastAsia"/>
          <w:szCs w:val="21"/>
        </w:rPr>
        <w:t>A</w:t>
      </w:r>
      <w:r>
        <w:rPr>
          <w:szCs w:val="21"/>
        </w:rPr>
        <w:t>001;</w:t>
      </w:r>
    </w:p>
    <w:p w14:paraId="0333BEC1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else</w:t>
      </w:r>
    </w:p>
    <w:p w14:paraId="78B28969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crc_value=crc_value&gt;&gt;1;</w:t>
      </w:r>
    </w:p>
    <w:p w14:paraId="0B4E1DC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}</w:t>
      </w:r>
    </w:p>
    <w:p w14:paraId="61BD519F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3A261209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return(crc_value);</w:t>
      </w:r>
    </w:p>
    <w:p w14:paraId="08D08CB1">
      <w:pPr>
        <w:rPr>
          <w:szCs w:val="21"/>
        </w:rPr>
      </w:pPr>
      <w:r>
        <w:rPr>
          <w:szCs w:val="21"/>
        </w:rPr>
        <w:t>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6FB1D">
    <w:pPr>
      <w:pStyle w:val="2"/>
      <w:tabs>
        <w:tab w:val="clear" w:pos="4153"/>
      </w:tabs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73B606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73B606">
                    <w:pPr>
                      <w:pStyle w:val="2"/>
                    </w:pPr>
                    <w:r>
                      <w:rPr>
                        <w:rFonts w:hint="eastAsia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7B88F"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47365"/>
    <w:multiLevelType w:val="singleLevel"/>
    <w:tmpl w:val="D7C47365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iODBkZDMyNWVmYmY4OWQzZDE3ODA4NDE4ODM1ODUifQ=="/>
  </w:docVars>
  <w:rsids>
    <w:rsidRoot w:val="00172A27"/>
    <w:rsid w:val="00047C76"/>
    <w:rsid w:val="0008143C"/>
    <w:rsid w:val="00172A27"/>
    <w:rsid w:val="00440D36"/>
    <w:rsid w:val="004C1CA5"/>
    <w:rsid w:val="007A5BB8"/>
    <w:rsid w:val="00B1727E"/>
    <w:rsid w:val="00BF5FC7"/>
    <w:rsid w:val="00C055BB"/>
    <w:rsid w:val="00DD088F"/>
    <w:rsid w:val="00E113FC"/>
    <w:rsid w:val="00EF28FD"/>
    <w:rsid w:val="011B0745"/>
    <w:rsid w:val="01294ADF"/>
    <w:rsid w:val="017D7EFE"/>
    <w:rsid w:val="01B705EB"/>
    <w:rsid w:val="01CB4799"/>
    <w:rsid w:val="02550A06"/>
    <w:rsid w:val="027232D7"/>
    <w:rsid w:val="038B5232"/>
    <w:rsid w:val="03C67CCC"/>
    <w:rsid w:val="041F2F87"/>
    <w:rsid w:val="042E1581"/>
    <w:rsid w:val="04445087"/>
    <w:rsid w:val="046E2A2C"/>
    <w:rsid w:val="0478672F"/>
    <w:rsid w:val="047F3ADB"/>
    <w:rsid w:val="04836FE2"/>
    <w:rsid w:val="05056C24"/>
    <w:rsid w:val="050719CA"/>
    <w:rsid w:val="051954DE"/>
    <w:rsid w:val="051C2CDE"/>
    <w:rsid w:val="051F0BAA"/>
    <w:rsid w:val="05EA7F2A"/>
    <w:rsid w:val="05FA5194"/>
    <w:rsid w:val="065E2E82"/>
    <w:rsid w:val="065F74AD"/>
    <w:rsid w:val="069A51D3"/>
    <w:rsid w:val="06B36B71"/>
    <w:rsid w:val="06ED6FA7"/>
    <w:rsid w:val="06F11CFE"/>
    <w:rsid w:val="070B4DB8"/>
    <w:rsid w:val="073B1452"/>
    <w:rsid w:val="07873ED3"/>
    <w:rsid w:val="079E533B"/>
    <w:rsid w:val="07B63B05"/>
    <w:rsid w:val="07E172E6"/>
    <w:rsid w:val="07FE1708"/>
    <w:rsid w:val="086D1880"/>
    <w:rsid w:val="08D15B8E"/>
    <w:rsid w:val="090761EC"/>
    <w:rsid w:val="0951039A"/>
    <w:rsid w:val="09637E22"/>
    <w:rsid w:val="09F62494"/>
    <w:rsid w:val="0A5C592B"/>
    <w:rsid w:val="0A6A44EC"/>
    <w:rsid w:val="0AF93802"/>
    <w:rsid w:val="0C087B18"/>
    <w:rsid w:val="0C2B4FB4"/>
    <w:rsid w:val="0C2F32F7"/>
    <w:rsid w:val="0C746AC4"/>
    <w:rsid w:val="0C755294"/>
    <w:rsid w:val="0C782A07"/>
    <w:rsid w:val="0C864465"/>
    <w:rsid w:val="0D2503E7"/>
    <w:rsid w:val="0D5C45C0"/>
    <w:rsid w:val="0D5D2D2F"/>
    <w:rsid w:val="0DE935F7"/>
    <w:rsid w:val="0E2D7E37"/>
    <w:rsid w:val="0E911839"/>
    <w:rsid w:val="0E9714AA"/>
    <w:rsid w:val="0EC8358F"/>
    <w:rsid w:val="0F1A028E"/>
    <w:rsid w:val="0F2F6254"/>
    <w:rsid w:val="0FA03CA5"/>
    <w:rsid w:val="0FD867AA"/>
    <w:rsid w:val="104F3F68"/>
    <w:rsid w:val="105251B3"/>
    <w:rsid w:val="106F0166"/>
    <w:rsid w:val="1092654A"/>
    <w:rsid w:val="10A567C8"/>
    <w:rsid w:val="10E37919"/>
    <w:rsid w:val="10F0334D"/>
    <w:rsid w:val="111D5364"/>
    <w:rsid w:val="11323006"/>
    <w:rsid w:val="11345DD0"/>
    <w:rsid w:val="115E652A"/>
    <w:rsid w:val="117741FA"/>
    <w:rsid w:val="11D32976"/>
    <w:rsid w:val="11F32A93"/>
    <w:rsid w:val="12321BFE"/>
    <w:rsid w:val="12542196"/>
    <w:rsid w:val="12677064"/>
    <w:rsid w:val="13086650"/>
    <w:rsid w:val="1312127D"/>
    <w:rsid w:val="13AC16D1"/>
    <w:rsid w:val="13BA71A2"/>
    <w:rsid w:val="13F71372"/>
    <w:rsid w:val="14321BD6"/>
    <w:rsid w:val="143E4A1F"/>
    <w:rsid w:val="143F42F3"/>
    <w:rsid w:val="14515DD5"/>
    <w:rsid w:val="14555ABF"/>
    <w:rsid w:val="146B6DA6"/>
    <w:rsid w:val="147F0B94"/>
    <w:rsid w:val="1480655B"/>
    <w:rsid w:val="14A030E0"/>
    <w:rsid w:val="14C101F2"/>
    <w:rsid w:val="14D106AF"/>
    <w:rsid w:val="14F275B8"/>
    <w:rsid w:val="15306BD0"/>
    <w:rsid w:val="1553019F"/>
    <w:rsid w:val="15997843"/>
    <w:rsid w:val="15BB5BFB"/>
    <w:rsid w:val="162D6EFB"/>
    <w:rsid w:val="16424B32"/>
    <w:rsid w:val="16495A50"/>
    <w:rsid w:val="16EF2001"/>
    <w:rsid w:val="17194F9C"/>
    <w:rsid w:val="173B3397"/>
    <w:rsid w:val="17726DC7"/>
    <w:rsid w:val="17CF7DC4"/>
    <w:rsid w:val="17FF088A"/>
    <w:rsid w:val="18506ACF"/>
    <w:rsid w:val="18597DC9"/>
    <w:rsid w:val="18735D9A"/>
    <w:rsid w:val="18814B4E"/>
    <w:rsid w:val="18945A79"/>
    <w:rsid w:val="18B43502"/>
    <w:rsid w:val="18B63122"/>
    <w:rsid w:val="191D46E0"/>
    <w:rsid w:val="195B1CE4"/>
    <w:rsid w:val="196071E6"/>
    <w:rsid w:val="19B117EF"/>
    <w:rsid w:val="19F17BCF"/>
    <w:rsid w:val="1A1B2BA3"/>
    <w:rsid w:val="1A2B77F4"/>
    <w:rsid w:val="1AA90718"/>
    <w:rsid w:val="1AAA5D39"/>
    <w:rsid w:val="1B8F6FEC"/>
    <w:rsid w:val="1C8A1BF0"/>
    <w:rsid w:val="1D493EEC"/>
    <w:rsid w:val="1D7B6AD5"/>
    <w:rsid w:val="1DA31302"/>
    <w:rsid w:val="1DCE228A"/>
    <w:rsid w:val="1DD71FE5"/>
    <w:rsid w:val="1DFF0AF7"/>
    <w:rsid w:val="1E8365A7"/>
    <w:rsid w:val="1E8914B4"/>
    <w:rsid w:val="1ED8781E"/>
    <w:rsid w:val="1EFA7794"/>
    <w:rsid w:val="1F1840BF"/>
    <w:rsid w:val="1F2E743E"/>
    <w:rsid w:val="1F8E7E31"/>
    <w:rsid w:val="1FC009DE"/>
    <w:rsid w:val="1FCE4490"/>
    <w:rsid w:val="200C2D30"/>
    <w:rsid w:val="20110D31"/>
    <w:rsid w:val="202E2F19"/>
    <w:rsid w:val="2075768C"/>
    <w:rsid w:val="208F598B"/>
    <w:rsid w:val="20987265"/>
    <w:rsid w:val="20B35E4D"/>
    <w:rsid w:val="20F50014"/>
    <w:rsid w:val="21574874"/>
    <w:rsid w:val="216169B0"/>
    <w:rsid w:val="22025F2D"/>
    <w:rsid w:val="226C1BBE"/>
    <w:rsid w:val="227D0B0D"/>
    <w:rsid w:val="22B5374A"/>
    <w:rsid w:val="23262F73"/>
    <w:rsid w:val="233D0691"/>
    <w:rsid w:val="2385157E"/>
    <w:rsid w:val="23B720F8"/>
    <w:rsid w:val="23FB699B"/>
    <w:rsid w:val="24046E9F"/>
    <w:rsid w:val="240B5FA0"/>
    <w:rsid w:val="24967E3E"/>
    <w:rsid w:val="24A73F1B"/>
    <w:rsid w:val="24AD52A9"/>
    <w:rsid w:val="252E1691"/>
    <w:rsid w:val="25500356"/>
    <w:rsid w:val="255E3E48"/>
    <w:rsid w:val="25E7156B"/>
    <w:rsid w:val="26385BEC"/>
    <w:rsid w:val="264714F6"/>
    <w:rsid w:val="265946A2"/>
    <w:rsid w:val="26631E0E"/>
    <w:rsid w:val="269035AD"/>
    <w:rsid w:val="26955FF5"/>
    <w:rsid w:val="26AA2D19"/>
    <w:rsid w:val="26B56521"/>
    <w:rsid w:val="26FB22FC"/>
    <w:rsid w:val="276C11C7"/>
    <w:rsid w:val="277B780F"/>
    <w:rsid w:val="27A24B51"/>
    <w:rsid w:val="27A44741"/>
    <w:rsid w:val="27DF7612"/>
    <w:rsid w:val="286D6F60"/>
    <w:rsid w:val="28937E94"/>
    <w:rsid w:val="291B0543"/>
    <w:rsid w:val="29500971"/>
    <w:rsid w:val="29B42941"/>
    <w:rsid w:val="29E62337"/>
    <w:rsid w:val="29F86AE4"/>
    <w:rsid w:val="2A3973A6"/>
    <w:rsid w:val="2A3E688B"/>
    <w:rsid w:val="2A637BB6"/>
    <w:rsid w:val="2A656581"/>
    <w:rsid w:val="2A7D6F89"/>
    <w:rsid w:val="2AB5082E"/>
    <w:rsid w:val="2B1E53A8"/>
    <w:rsid w:val="2B1F31E7"/>
    <w:rsid w:val="2B3C2EE3"/>
    <w:rsid w:val="2B42499D"/>
    <w:rsid w:val="2B7E6685"/>
    <w:rsid w:val="2C3C2FF9"/>
    <w:rsid w:val="2C580B65"/>
    <w:rsid w:val="2C7A3CC3"/>
    <w:rsid w:val="2CE845AF"/>
    <w:rsid w:val="2CEF5816"/>
    <w:rsid w:val="2DAA2767"/>
    <w:rsid w:val="2DF62575"/>
    <w:rsid w:val="2E32434A"/>
    <w:rsid w:val="2E6229D4"/>
    <w:rsid w:val="2E702C83"/>
    <w:rsid w:val="2EE756BE"/>
    <w:rsid w:val="2F0120D4"/>
    <w:rsid w:val="2F016DF9"/>
    <w:rsid w:val="2F411471"/>
    <w:rsid w:val="2F9B7A11"/>
    <w:rsid w:val="2FAF4472"/>
    <w:rsid w:val="2FDA4FD6"/>
    <w:rsid w:val="302A5A00"/>
    <w:rsid w:val="302C6A87"/>
    <w:rsid w:val="30471E1A"/>
    <w:rsid w:val="30600084"/>
    <w:rsid w:val="30B33C47"/>
    <w:rsid w:val="31296FDA"/>
    <w:rsid w:val="315F0A6A"/>
    <w:rsid w:val="31613394"/>
    <w:rsid w:val="31C451E9"/>
    <w:rsid w:val="31F21179"/>
    <w:rsid w:val="32EB079F"/>
    <w:rsid w:val="33084CC4"/>
    <w:rsid w:val="333D67B4"/>
    <w:rsid w:val="33435756"/>
    <w:rsid w:val="33574D5E"/>
    <w:rsid w:val="33624D7D"/>
    <w:rsid w:val="33745697"/>
    <w:rsid w:val="33B26438"/>
    <w:rsid w:val="33FF18B6"/>
    <w:rsid w:val="344E7738"/>
    <w:rsid w:val="35303AB8"/>
    <w:rsid w:val="35551771"/>
    <w:rsid w:val="356953CF"/>
    <w:rsid w:val="356C2617"/>
    <w:rsid w:val="3575771D"/>
    <w:rsid w:val="35947BB2"/>
    <w:rsid w:val="3598340C"/>
    <w:rsid w:val="35CF28E2"/>
    <w:rsid w:val="35DB6CDC"/>
    <w:rsid w:val="36186965"/>
    <w:rsid w:val="366A4126"/>
    <w:rsid w:val="36792A4E"/>
    <w:rsid w:val="36C559ED"/>
    <w:rsid w:val="36CA1CEB"/>
    <w:rsid w:val="37427AD3"/>
    <w:rsid w:val="378D00E4"/>
    <w:rsid w:val="380A763F"/>
    <w:rsid w:val="381F47E5"/>
    <w:rsid w:val="383C4522"/>
    <w:rsid w:val="385E6B8E"/>
    <w:rsid w:val="388303A3"/>
    <w:rsid w:val="388513F1"/>
    <w:rsid w:val="388E3E1B"/>
    <w:rsid w:val="38AB4356"/>
    <w:rsid w:val="39126FE2"/>
    <w:rsid w:val="394E7FFC"/>
    <w:rsid w:val="39913D75"/>
    <w:rsid w:val="39924D42"/>
    <w:rsid w:val="39D92970"/>
    <w:rsid w:val="3A093948"/>
    <w:rsid w:val="3A697741"/>
    <w:rsid w:val="3A6D5582"/>
    <w:rsid w:val="3A722701"/>
    <w:rsid w:val="3B5A188F"/>
    <w:rsid w:val="3B621688"/>
    <w:rsid w:val="3B763B1C"/>
    <w:rsid w:val="3B90705F"/>
    <w:rsid w:val="3C067E6A"/>
    <w:rsid w:val="3C5938F5"/>
    <w:rsid w:val="3CA14026"/>
    <w:rsid w:val="3D4F3E78"/>
    <w:rsid w:val="3D506B86"/>
    <w:rsid w:val="3DB30BB2"/>
    <w:rsid w:val="3DC66B05"/>
    <w:rsid w:val="3DCE2EEA"/>
    <w:rsid w:val="3DE53B3C"/>
    <w:rsid w:val="3E3D0F25"/>
    <w:rsid w:val="3EA34660"/>
    <w:rsid w:val="3EC040FF"/>
    <w:rsid w:val="3EE31B9B"/>
    <w:rsid w:val="3EF06066"/>
    <w:rsid w:val="3EF472CF"/>
    <w:rsid w:val="3F1346DB"/>
    <w:rsid w:val="3F257AE0"/>
    <w:rsid w:val="3F504BCE"/>
    <w:rsid w:val="3F7E4EAB"/>
    <w:rsid w:val="3FAB4779"/>
    <w:rsid w:val="3FAF1333"/>
    <w:rsid w:val="3FB0719C"/>
    <w:rsid w:val="40694322"/>
    <w:rsid w:val="40B732E0"/>
    <w:rsid w:val="410B4C20"/>
    <w:rsid w:val="415723CD"/>
    <w:rsid w:val="41756685"/>
    <w:rsid w:val="41B113BD"/>
    <w:rsid w:val="41B4781F"/>
    <w:rsid w:val="41E87896"/>
    <w:rsid w:val="4218659D"/>
    <w:rsid w:val="421D11C1"/>
    <w:rsid w:val="422437C6"/>
    <w:rsid w:val="4225211A"/>
    <w:rsid w:val="42415C35"/>
    <w:rsid w:val="426109C7"/>
    <w:rsid w:val="427B0293"/>
    <w:rsid w:val="428044C2"/>
    <w:rsid w:val="42824F51"/>
    <w:rsid w:val="42A51C0F"/>
    <w:rsid w:val="433262A6"/>
    <w:rsid w:val="43DB20E4"/>
    <w:rsid w:val="43EE7018"/>
    <w:rsid w:val="442425F7"/>
    <w:rsid w:val="443C5F06"/>
    <w:rsid w:val="44634A8F"/>
    <w:rsid w:val="44634FC3"/>
    <w:rsid w:val="44784B34"/>
    <w:rsid w:val="44CD4E80"/>
    <w:rsid w:val="451B5F0B"/>
    <w:rsid w:val="45276C47"/>
    <w:rsid w:val="456357E4"/>
    <w:rsid w:val="45CC7B55"/>
    <w:rsid w:val="461E795D"/>
    <w:rsid w:val="46333408"/>
    <w:rsid w:val="46A30A0A"/>
    <w:rsid w:val="46AC5883"/>
    <w:rsid w:val="46AF628D"/>
    <w:rsid w:val="46C655F9"/>
    <w:rsid w:val="47574ED5"/>
    <w:rsid w:val="47745FD1"/>
    <w:rsid w:val="47767F64"/>
    <w:rsid w:val="47D91934"/>
    <w:rsid w:val="48192283"/>
    <w:rsid w:val="482F19AD"/>
    <w:rsid w:val="483416BA"/>
    <w:rsid w:val="48630417"/>
    <w:rsid w:val="4877742F"/>
    <w:rsid w:val="487839E9"/>
    <w:rsid w:val="48795655"/>
    <w:rsid w:val="48A203D1"/>
    <w:rsid w:val="48DB1B35"/>
    <w:rsid w:val="49144AF2"/>
    <w:rsid w:val="495F2A4E"/>
    <w:rsid w:val="49650DA3"/>
    <w:rsid w:val="49C106D9"/>
    <w:rsid w:val="49D26E8C"/>
    <w:rsid w:val="49FB2EFD"/>
    <w:rsid w:val="4A047A0E"/>
    <w:rsid w:val="4A230728"/>
    <w:rsid w:val="4A761B16"/>
    <w:rsid w:val="4AC56525"/>
    <w:rsid w:val="4AD652B4"/>
    <w:rsid w:val="4ADF590D"/>
    <w:rsid w:val="4AE42F23"/>
    <w:rsid w:val="4AE4721C"/>
    <w:rsid w:val="4B1751C6"/>
    <w:rsid w:val="4B5E7835"/>
    <w:rsid w:val="4B876A79"/>
    <w:rsid w:val="4B8C1BE2"/>
    <w:rsid w:val="4B92472D"/>
    <w:rsid w:val="4BBA0FAC"/>
    <w:rsid w:val="4BD42F98"/>
    <w:rsid w:val="4BF577C6"/>
    <w:rsid w:val="4C33449F"/>
    <w:rsid w:val="4C3434D6"/>
    <w:rsid w:val="4C3E6663"/>
    <w:rsid w:val="4C42729E"/>
    <w:rsid w:val="4CEA2393"/>
    <w:rsid w:val="4D491F60"/>
    <w:rsid w:val="4D5F22FA"/>
    <w:rsid w:val="4E453087"/>
    <w:rsid w:val="4E6E3874"/>
    <w:rsid w:val="4E814DA1"/>
    <w:rsid w:val="4EA7539B"/>
    <w:rsid w:val="4ED73C32"/>
    <w:rsid w:val="4F014A44"/>
    <w:rsid w:val="4F785B41"/>
    <w:rsid w:val="4FCE7CFE"/>
    <w:rsid w:val="4FD25AEA"/>
    <w:rsid w:val="501305BC"/>
    <w:rsid w:val="5026055E"/>
    <w:rsid w:val="50566671"/>
    <w:rsid w:val="50D61E43"/>
    <w:rsid w:val="511E6E18"/>
    <w:rsid w:val="51223255"/>
    <w:rsid w:val="51315AFB"/>
    <w:rsid w:val="51421AF1"/>
    <w:rsid w:val="522D51B0"/>
    <w:rsid w:val="528E2733"/>
    <w:rsid w:val="52A30E42"/>
    <w:rsid w:val="52BE30EA"/>
    <w:rsid w:val="53487DC7"/>
    <w:rsid w:val="53577CF7"/>
    <w:rsid w:val="53610DA9"/>
    <w:rsid w:val="539A32BF"/>
    <w:rsid w:val="53A50E86"/>
    <w:rsid w:val="53FE09DA"/>
    <w:rsid w:val="540E1011"/>
    <w:rsid w:val="5422686A"/>
    <w:rsid w:val="542E564E"/>
    <w:rsid w:val="548C2946"/>
    <w:rsid w:val="54DD43C1"/>
    <w:rsid w:val="54E40912"/>
    <w:rsid w:val="55363F09"/>
    <w:rsid w:val="55990DAE"/>
    <w:rsid w:val="55C34D31"/>
    <w:rsid w:val="562516FA"/>
    <w:rsid w:val="569A7092"/>
    <w:rsid w:val="56C97471"/>
    <w:rsid w:val="56ED114B"/>
    <w:rsid w:val="57111AEA"/>
    <w:rsid w:val="571B5649"/>
    <w:rsid w:val="578B4632"/>
    <w:rsid w:val="57AF2B0B"/>
    <w:rsid w:val="57BE4588"/>
    <w:rsid w:val="57CE2F91"/>
    <w:rsid w:val="583077A8"/>
    <w:rsid w:val="58492617"/>
    <w:rsid w:val="584F1096"/>
    <w:rsid w:val="58762F6C"/>
    <w:rsid w:val="58C01644"/>
    <w:rsid w:val="58E708A6"/>
    <w:rsid w:val="58EE1D73"/>
    <w:rsid w:val="58F704CF"/>
    <w:rsid w:val="594A2634"/>
    <w:rsid w:val="597339B1"/>
    <w:rsid w:val="598A73FA"/>
    <w:rsid w:val="59B817D3"/>
    <w:rsid w:val="59C5406B"/>
    <w:rsid w:val="59FA2D89"/>
    <w:rsid w:val="5A1E5F89"/>
    <w:rsid w:val="5A4F4D35"/>
    <w:rsid w:val="5A6B53BC"/>
    <w:rsid w:val="5ABF3451"/>
    <w:rsid w:val="5B037D79"/>
    <w:rsid w:val="5B0D2022"/>
    <w:rsid w:val="5B4D0671"/>
    <w:rsid w:val="5B597015"/>
    <w:rsid w:val="5B614C5B"/>
    <w:rsid w:val="5B751677"/>
    <w:rsid w:val="5B8343FE"/>
    <w:rsid w:val="5BC01DEF"/>
    <w:rsid w:val="5C0E6052"/>
    <w:rsid w:val="5C642943"/>
    <w:rsid w:val="5C6F09A9"/>
    <w:rsid w:val="5C730A71"/>
    <w:rsid w:val="5C7B745F"/>
    <w:rsid w:val="5CC93D27"/>
    <w:rsid w:val="5D187CD6"/>
    <w:rsid w:val="5D5C4873"/>
    <w:rsid w:val="5D916C86"/>
    <w:rsid w:val="5DB83016"/>
    <w:rsid w:val="5DCC02F5"/>
    <w:rsid w:val="5DD401A3"/>
    <w:rsid w:val="5E053485"/>
    <w:rsid w:val="5E190CDE"/>
    <w:rsid w:val="5E393D56"/>
    <w:rsid w:val="5E9D4075"/>
    <w:rsid w:val="5EC55398"/>
    <w:rsid w:val="5EDC1E1B"/>
    <w:rsid w:val="5F085DA4"/>
    <w:rsid w:val="5F0E45BB"/>
    <w:rsid w:val="5F2675BD"/>
    <w:rsid w:val="5F4C0C3F"/>
    <w:rsid w:val="5F546472"/>
    <w:rsid w:val="5FAB3F71"/>
    <w:rsid w:val="5FC14EF9"/>
    <w:rsid w:val="5FE5531C"/>
    <w:rsid w:val="60375534"/>
    <w:rsid w:val="60804E13"/>
    <w:rsid w:val="609B5D8F"/>
    <w:rsid w:val="60D94986"/>
    <w:rsid w:val="60DF772C"/>
    <w:rsid w:val="60EF5D26"/>
    <w:rsid w:val="610C4B2A"/>
    <w:rsid w:val="61471C84"/>
    <w:rsid w:val="61BA59FD"/>
    <w:rsid w:val="61BC3831"/>
    <w:rsid w:val="61C11855"/>
    <w:rsid w:val="61CD3F5C"/>
    <w:rsid w:val="61CE24DB"/>
    <w:rsid w:val="61D82E56"/>
    <w:rsid w:val="61FD6428"/>
    <w:rsid w:val="622A34BA"/>
    <w:rsid w:val="62351C78"/>
    <w:rsid w:val="623B56C7"/>
    <w:rsid w:val="62782477"/>
    <w:rsid w:val="62F37D50"/>
    <w:rsid w:val="633640E0"/>
    <w:rsid w:val="63771C90"/>
    <w:rsid w:val="63BD764C"/>
    <w:rsid w:val="63ED0102"/>
    <w:rsid w:val="63F05A23"/>
    <w:rsid w:val="64012005"/>
    <w:rsid w:val="64761E4E"/>
    <w:rsid w:val="649A0066"/>
    <w:rsid w:val="64BB0693"/>
    <w:rsid w:val="65033C7C"/>
    <w:rsid w:val="655932A9"/>
    <w:rsid w:val="655E1F36"/>
    <w:rsid w:val="65953340"/>
    <w:rsid w:val="65D774B5"/>
    <w:rsid w:val="661F70B8"/>
    <w:rsid w:val="662662A1"/>
    <w:rsid w:val="6639539F"/>
    <w:rsid w:val="664D4C8A"/>
    <w:rsid w:val="665512E5"/>
    <w:rsid w:val="665C14BD"/>
    <w:rsid w:val="6691373B"/>
    <w:rsid w:val="66AC23AE"/>
    <w:rsid w:val="66E34857"/>
    <w:rsid w:val="66E66C8D"/>
    <w:rsid w:val="66FD73EF"/>
    <w:rsid w:val="6738081C"/>
    <w:rsid w:val="677E2CDE"/>
    <w:rsid w:val="678017DC"/>
    <w:rsid w:val="67EA6C0A"/>
    <w:rsid w:val="6804655A"/>
    <w:rsid w:val="68283781"/>
    <w:rsid w:val="6861575B"/>
    <w:rsid w:val="68A601CD"/>
    <w:rsid w:val="68C040D3"/>
    <w:rsid w:val="691427CE"/>
    <w:rsid w:val="695618F1"/>
    <w:rsid w:val="69752CD6"/>
    <w:rsid w:val="69E95A08"/>
    <w:rsid w:val="6A6079D6"/>
    <w:rsid w:val="6A8A313B"/>
    <w:rsid w:val="6AD40467"/>
    <w:rsid w:val="6B4D644D"/>
    <w:rsid w:val="6B751158"/>
    <w:rsid w:val="6B9749D8"/>
    <w:rsid w:val="6BB107A8"/>
    <w:rsid w:val="6BE35545"/>
    <w:rsid w:val="6C0B3A07"/>
    <w:rsid w:val="6C323EDA"/>
    <w:rsid w:val="6CA20FD6"/>
    <w:rsid w:val="6CD90904"/>
    <w:rsid w:val="6CEB69EC"/>
    <w:rsid w:val="6D536D97"/>
    <w:rsid w:val="6D7A7510"/>
    <w:rsid w:val="6DA94727"/>
    <w:rsid w:val="6E4D1ACA"/>
    <w:rsid w:val="6E7206C2"/>
    <w:rsid w:val="6EAB1E23"/>
    <w:rsid w:val="6F3051F1"/>
    <w:rsid w:val="6F8C78AD"/>
    <w:rsid w:val="6FCC6D2E"/>
    <w:rsid w:val="6FFA5DFC"/>
    <w:rsid w:val="704C6974"/>
    <w:rsid w:val="706C57F9"/>
    <w:rsid w:val="706C5A92"/>
    <w:rsid w:val="70AA1428"/>
    <w:rsid w:val="70CB5B46"/>
    <w:rsid w:val="722B4EC7"/>
    <w:rsid w:val="729A1F96"/>
    <w:rsid w:val="72A8342B"/>
    <w:rsid w:val="72AE3C93"/>
    <w:rsid w:val="72B90DCD"/>
    <w:rsid w:val="72BB1F0C"/>
    <w:rsid w:val="73583515"/>
    <w:rsid w:val="73B93064"/>
    <w:rsid w:val="74324450"/>
    <w:rsid w:val="74557AD6"/>
    <w:rsid w:val="748D1686"/>
    <w:rsid w:val="748E5B2A"/>
    <w:rsid w:val="74942A15"/>
    <w:rsid w:val="749649DF"/>
    <w:rsid w:val="755D54FC"/>
    <w:rsid w:val="75E65EED"/>
    <w:rsid w:val="76200B06"/>
    <w:rsid w:val="764B0265"/>
    <w:rsid w:val="76D17F50"/>
    <w:rsid w:val="7726477A"/>
    <w:rsid w:val="77936BB8"/>
    <w:rsid w:val="77C71A27"/>
    <w:rsid w:val="780162ED"/>
    <w:rsid w:val="78103A61"/>
    <w:rsid w:val="781E5FAB"/>
    <w:rsid w:val="7864204B"/>
    <w:rsid w:val="786968B9"/>
    <w:rsid w:val="789114A2"/>
    <w:rsid w:val="78B6598C"/>
    <w:rsid w:val="79500F66"/>
    <w:rsid w:val="795803E7"/>
    <w:rsid w:val="797B6D2C"/>
    <w:rsid w:val="7A572FE3"/>
    <w:rsid w:val="7A6216AD"/>
    <w:rsid w:val="7A9E2378"/>
    <w:rsid w:val="7AC758F2"/>
    <w:rsid w:val="7AD2076D"/>
    <w:rsid w:val="7AE47175"/>
    <w:rsid w:val="7B69667D"/>
    <w:rsid w:val="7B727B80"/>
    <w:rsid w:val="7BD77DB7"/>
    <w:rsid w:val="7BEC319F"/>
    <w:rsid w:val="7C4A11FB"/>
    <w:rsid w:val="7C63164A"/>
    <w:rsid w:val="7C8B2F03"/>
    <w:rsid w:val="7C9C37BF"/>
    <w:rsid w:val="7D40638A"/>
    <w:rsid w:val="7D807FDA"/>
    <w:rsid w:val="7D864099"/>
    <w:rsid w:val="7D922782"/>
    <w:rsid w:val="7E1B00D8"/>
    <w:rsid w:val="7E463231"/>
    <w:rsid w:val="7E5A082B"/>
    <w:rsid w:val="7E7F64E4"/>
    <w:rsid w:val="7E9C3869"/>
    <w:rsid w:val="7EC03FD2"/>
    <w:rsid w:val="7EC62364"/>
    <w:rsid w:val="7EE9480B"/>
    <w:rsid w:val="7EFD5904"/>
    <w:rsid w:val="7F01514B"/>
    <w:rsid w:val="7F3B240A"/>
    <w:rsid w:val="7FB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4481</Words>
  <Characters>6640</Characters>
  <Lines>41</Lines>
  <Paragraphs>11</Paragraphs>
  <TotalTime>104</TotalTime>
  <ScaleCrop>false</ScaleCrop>
  <LinksUpToDate>false</LinksUpToDate>
  <CharactersWithSpaces>8264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2022-01-06T08:15:00Z</dcterms:created>
  <dc:creator>lenovo</dc:creator>
  <cp:lastModifiedBy>Peter</cp:lastModifiedBy>
  <cp:lastPrinted>2022-01-15T07:18:00Z</cp:lastPrinted>
  <dcterms:modified xsi:type="dcterms:W3CDTF">2026-02-28T09:04:29Z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40E33FC463534F8DAD7DCBB5277DC2B6</vt:lpwstr>
  </property>
  <property fmtid="{D5CDD505-2E9C-101B-9397-08002B2CF9AE}" pid="4" name="KSOTemplateDocerSaveRecord">
    <vt:lpwstr>eyJoZGlkIjoiMTBlNjNjMWY0Yzc4OGZkOTAwZDc2YWEyMDhjNTMzODciLCJ1c2VySWQiOiI3NzMxODY2MzgifQ==</vt:lpwstr>
  </property>
</Properties>
</file>