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前端部署文档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1、解压更新文件dist.zip</w:t>
      </w:r>
    </w:p>
    <w:p>
      <w:pPr>
        <w:ind w:firstLine="420"/>
      </w:pPr>
      <w:r>
        <w:drawing>
          <wp:inline distT="0" distB="0" distL="114300" distR="114300">
            <wp:extent cx="5272405" cy="401320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numPr>
          <w:ilvl w:val="0"/>
          <w:numId w:val="1"/>
        </w:numPr>
        <w:ind w:firstLine="42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服务器项目地址 172.20.35.58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/home/apache-tomcat-7.0.88/webapps/ruicloudAct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把上面的所有更新文件放进 </w:t>
      </w:r>
    </w:p>
    <w:p>
      <w:pPr>
        <w:numPr>
          <w:numId w:val="0"/>
        </w:numPr>
        <w:ind w:left="420"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/home/apache-tomcat-7.0.88/webapps/rui</w:t>
      </w:r>
      <w:bookmarkStart w:id="0" w:name="_GoBack"/>
      <w:bookmarkEnd w:id="0"/>
      <w:r>
        <w:rPr>
          <w:rFonts w:hint="default" w:eastAsiaTheme="minorEastAsia"/>
          <w:sz w:val="24"/>
          <w:szCs w:val="24"/>
          <w:lang w:val="en-US" w:eastAsia="zh-CN"/>
        </w:rPr>
        <w:t>cloudAct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84EBC"/>
    <w:multiLevelType w:val="singleLevel"/>
    <w:tmpl w:val="36584EBC"/>
    <w:lvl w:ilvl="0" w:tentative="0">
      <w:start w:val="2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4A300A"/>
    <w:rsid w:val="350B63E8"/>
    <w:rsid w:val="3EFD227E"/>
    <w:rsid w:val="6A732D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yunrui013</dc:creator>
  <cp:lastModifiedBy>呼啦呼啦Aimee</cp:lastModifiedBy>
  <dcterms:modified xsi:type="dcterms:W3CDTF">2019-09-02T10:12:31Z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