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462" w:type="dxa"/>
        <w:tblLayout w:type="fixed"/>
        <w:tblLook w:val="04A0" w:firstRow="1" w:lastRow="0" w:firstColumn="1" w:lastColumn="0" w:noHBand="0" w:noVBand="1"/>
      </w:tblPr>
      <w:tblGrid>
        <w:gridCol w:w="6025"/>
        <w:gridCol w:w="3437"/>
      </w:tblGrid>
      <w:tr w:rsidR="00051554" w:rsidRPr="0056290A" w14:paraId="45C9B02E" w14:textId="77777777" w:rsidTr="0056290A">
        <w:tc>
          <w:tcPr>
            <w:tcW w:w="6025" w:type="dxa"/>
          </w:tcPr>
          <w:p w14:paraId="5DE33729" w14:textId="6D3A2A83" w:rsidR="00051554" w:rsidRPr="0056290A" w:rsidRDefault="00707298">
            <w:pPr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56290A">
              <w:rPr>
                <w:rFonts w:cstheme="minorHAnsi"/>
                <w:b/>
                <w:bCs/>
                <w:sz w:val="20"/>
                <w:szCs w:val="20"/>
              </w:rPr>
              <w:t>NSantiam_case_study</w:t>
            </w:r>
            <w:proofErr w:type="spellEnd"/>
            <w:r w:rsidRPr="0056290A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="00051554" w:rsidRPr="0056290A">
              <w:rPr>
                <w:rFonts w:cstheme="minorHAnsi"/>
                <w:b/>
                <w:bCs/>
                <w:sz w:val="20"/>
                <w:szCs w:val="20"/>
              </w:rPr>
              <w:t>Script</w:t>
            </w:r>
            <w:r w:rsidRPr="0056290A">
              <w:rPr>
                <w:rFonts w:cstheme="minorHAnsi"/>
                <w:b/>
                <w:bCs/>
                <w:sz w:val="20"/>
                <w:szCs w:val="20"/>
              </w:rPr>
              <w:t>s</w:t>
            </w:r>
          </w:p>
        </w:tc>
        <w:tc>
          <w:tcPr>
            <w:tcW w:w="3437" w:type="dxa"/>
          </w:tcPr>
          <w:p w14:paraId="70C80DE3" w14:textId="2139F8F9" w:rsidR="00051554" w:rsidRPr="0056290A" w:rsidRDefault="00051554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6290A">
              <w:rPr>
                <w:rFonts w:cstheme="minorHAnsi"/>
                <w:b/>
                <w:bCs/>
                <w:sz w:val="20"/>
                <w:szCs w:val="20"/>
              </w:rPr>
              <w:t>Source</w:t>
            </w:r>
          </w:p>
        </w:tc>
      </w:tr>
      <w:tr w:rsidR="00707298" w:rsidRPr="0056290A" w14:paraId="4632A929" w14:textId="77777777" w:rsidTr="0056290A">
        <w:tc>
          <w:tcPr>
            <w:tcW w:w="6025" w:type="dxa"/>
          </w:tcPr>
          <w:p w14:paraId="286CECED" w14:textId="77777777" w:rsidR="00707298" w:rsidRPr="0056290A" w:rsidRDefault="00707298" w:rsidP="00CD1E6C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36F77D67" w14:textId="5B8C1776" w:rsidR="00707298" w:rsidRPr="0056290A" w:rsidRDefault="00707298" w:rsidP="00CD1E6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6290A">
              <w:rPr>
                <w:rFonts w:cstheme="minorHAnsi"/>
                <w:b/>
                <w:bCs/>
                <w:sz w:val="20"/>
                <w:szCs w:val="20"/>
              </w:rPr>
              <w:t>1_impute_ST_usgs_</w:t>
            </w:r>
            <w:proofErr w:type="gramStart"/>
            <w:r w:rsidRPr="0056290A">
              <w:rPr>
                <w:rFonts w:cstheme="minorHAnsi"/>
                <w:b/>
                <w:bCs/>
                <w:sz w:val="20"/>
                <w:szCs w:val="20"/>
              </w:rPr>
              <w:t>gages.R</w:t>
            </w:r>
            <w:proofErr w:type="gramEnd"/>
          </w:p>
        </w:tc>
        <w:tc>
          <w:tcPr>
            <w:tcW w:w="3437" w:type="dxa"/>
          </w:tcPr>
          <w:p w14:paraId="4F929A34" w14:textId="77777777" w:rsidR="00707298" w:rsidRPr="0056290A" w:rsidRDefault="00707298">
            <w:pPr>
              <w:rPr>
                <w:rFonts w:cstheme="minorHAnsi"/>
                <w:sz w:val="20"/>
                <w:szCs w:val="20"/>
                <w:highlight w:val="yellow"/>
              </w:rPr>
            </w:pPr>
          </w:p>
        </w:tc>
      </w:tr>
      <w:tr w:rsidR="00707298" w:rsidRPr="0056290A" w14:paraId="50AD8F89" w14:textId="77777777" w:rsidTr="0056290A">
        <w:tc>
          <w:tcPr>
            <w:tcW w:w="6025" w:type="dxa"/>
          </w:tcPr>
          <w:p w14:paraId="09A08F8F" w14:textId="41F34096" w:rsidR="00707298" w:rsidRPr="00AF58FA" w:rsidRDefault="00707298" w:rsidP="00707298">
            <w:pPr>
              <w:rPr>
                <w:rFonts w:cstheme="minorHAnsi"/>
                <w:color w:val="FF8AD8"/>
                <w:sz w:val="20"/>
                <w:szCs w:val="20"/>
              </w:rPr>
            </w:pPr>
            <w:r w:rsidRPr="00AF58FA">
              <w:rPr>
                <w:rFonts w:cstheme="minorHAnsi"/>
                <w:color w:val="FF8AD8"/>
                <w:sz w:val="20"/>
                <w:szCs w:val="20"/>
              </w:rPr>
              <w:t>data/shapefiles/</w:t>
            </w:r>
            <w:proofErr w:type="spellStart"/>
            <w:r w:rsidRPr="00AF58FA">
              <w:rPr>
                <w:rFonts w:cstheme="minorHAnsi"/>
                <w:color w:val="FF8AD8"/>
                <w:sz w:val="20"/>
                <w:szCs w:val="20"/>
              </w:rPr>
              <w:t>Willamette_gauge_locations.shp</w:t>
            </w:r>
            <w:proofErr w:type="spellEnd"/>
          </w:p>
        </w:tc>
        <w:tc>
          <w:tcPr>
            <w:tcW w:w="3437" w:type="dxa"/>
          </w:tcPr>
          <w:p w14:paraId="6FB011F3" w14:textId="7DC5041B" w:rsidR="00707298" w:rsidRPr="007F7C6D" w:rsidRDefault="007F7C6D">
            <w:pPr>
              <w:rPr>
                <w:rFonts w:cstheme="minorHAnsi"/>
                <w:sz w:val="20"/>
                <w:szCs w:val="20"/>
              </w:rPr>
            </w:pPr>
            <w:r w:rsidRPr="00AF58FA">
              <w:rPr>
                <w:rFonts w:cstheme="minorHAnsi"/>
                <w:color w:val="FF8AD8"/>
                <w:sz w:val="20"/>
                <w:szCs w:val="20"/>
              </w:rPr>
              <w:t xml:space="preserve">Derived from </w:t>
            </w:r>
            <w:r w:rsidRPr="00AF58FA">
              <w:rPr>
                <w:rFonts w:cstheme="minorHAnsi"/>
                <w:color w:val="FF8AD8"/>
                <w:sz w:val="20"/>
                <w:szCs w:val="20"/>
              </w:rPr>
              <w:t>US Geological Survey</w:t>
            </w:r>
          </w:p>
        </w:tc>
      </w:tr>
      <w:tr w:rsidR="00707298" w:rsidRPr="0056290A" w14:paraId="3FC2F378" w14:textId="77777777" w:rsidTr="0056290A">
        <w:tc>
          <w:tcPr>
            <w:tcW w:w="6025" w:type="dxa"/>
          </w:tcPr>
          <w:p w14:paraId="604FD789" w14:textId="77777777" w:rsidR="00707298" w:rsidRPr="0056290A" w:rsidRDefault="00707298" w:rsidP="00CD1E6C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16583BD2" w14:textId="199541D7" w:rsidR="00707298" w:rsidRPr="0056290A" w:rsidRDefault="00707298" w:rsidP="00CD1E6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6290A">
              <w:rPr>
                <w:rFonts w:cstheme="minorHAnsi"/>
                <w:b/>
                <w:bCs/>
                <w:sz w:val="20"/>
                <w:szCs w:val="20"/>
              </w:rPr>
              <w:t>2_adjust_ST_below_</w:t>
            </w:r>
            <w:proofErr w:type="gramStart"/>
            <w:r w:rsidRPr="0056290A">
              <w:rPr>
                <w:rFonts w:cstheme="minorHAnsi"/>
                <w:b/>
                <w:bCs/>
                <w:sz w:val="20"/>
                <w:szCs w:val="20"/>
              </w:rPr>
              <w:t>dams.R</w:t>
            </w:r>
            <w:proofErr w:type="gramEnd"/>
          </w:p>
        </w:tc>
        <w:tc>
          <w:tcPr>
            <w:tcW w:w="3437" w:type="dxa"/>
          </w:tcPr>
          <w:p w14:paraId="51FBB105" w14:textId="77777777" w:rsidR="00707298" w:rsidRPr="0056290A" w:rsidRDefault="00707298">
            <w:pPr>
              <w:rPr>
                <w:rFonts w:cstheme="minorHAnsi"/>
                <w:sz w:val="20"/>
                <w:szCs w:val="20"/>
                <w:highlight w:val="yellow"/>
              </w:rPr>
            </w:pPr>
          </w:p>
        </w:tc>
      </w:tr>
      <w:tr w:rsidR="00707298" w:rsidRPr="0056290A" w14:paraId="7C868F0D" w14:textId="77777777" w:rsidTr="0056290A">
        <w:tc>
          <w:tcPr>
            <w:tcW w:w="6025" w:type="dxa"/>
          </w:tcPr>
          <w:p w14:paraId="12443A6C" w14:textId="77777777" w:rsidR="0056290A" w:rsidRPr="0056290A" w:rsidRDefault="0056290A" w:rsidP="0056290A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data/imputed_data_rf_mod_1990.csv</w:t>
            </w:r>
          </w:p>
          <w:p w14:paraId="697E9047" w14:textId="77777777" w:rsidR="00AF58FA" w:rsidRPr="0056290A" w:rsidRDefault="00AF58FA" w:rsidP="00AF58FA">
            <w:pPr>
              <w:rPr>
                <w:rFonts w:cstheme="minorHAnsi"/>
                <w:color w:val="ED7D31" w:themeColor="accent2"/>
                <w:sz w:val="20"/>
                <w:szCs w:val="20"/>
              </w:rPr>
            </w:pPr>
            <w:r w:rsidRPr="0056290A">
              <w:rPr>
                <w:rFonts w:cstheme="minorHAnsi"/>
                <w:color w:val="ED7D31" w:themeColor="accent2"/>
                <w:sz w:val="20"/>
                <w:szCs w:val="20"/>
              </w:rPr>
              <w:t>data/COMID_to_HUC12.csv</w:t>
            </w:r>
          </w:p>
          <w:p w14:paraId="7EE8A538" w14:textId="45C294CF" w:rsidR="00707298" w:rsidRPr="00AF58FA" w:rsidRDefault="00707298">
            <w:pPr>
              <w:rPr>
                <w:rFonts w:cstheme="minorHAnsi"/>
                <w:color w:val="7030A0"/>
                <w:sz w:val="20"/>
                <w:szCs w:val="20"/>
              </w:rPr>
            </w:pPr>
            <w:r w:rsidRPr="00AF58FA">
              <w:rPr>
                <w:rFonts w:cstheme="minorHAnsi"/>
                <w:color w:val="7030A0"/>
                <w:sz w:val="20"/>
                <w:szCs w:val="20"/>
              </w:rPr>
              <w:t>data/shapefiles/PNW_DAMS</w:t>
            </w:r>
          </w:p>
          <w:p w14:paraId="1118F482" w14:textId="0BA2CFEC" w:rsidR="00394744" w:rsidRPr="00AF58FA" w:rsidRDefault="00394744">
            <w:pPr>
              <w:rPr>
                <w:rFonts w:cstheme="minorHAnsi"/>
                <w:color w:val="FF8AD8"/>
                <w:sz w:val="20"/>
                <w:szCs w:val="20"/>
              </w:rPr>
            </w:pPr>
            <w:r w:rsidRPr="00AF58FA">
              <w:rPr>
                <w:rFonts w:cstheme="minorHAnsi"/>
                <w:color w:val="FF8AD8"/>
                <w:sz w:val="20"/>
                <w:szCs w:val="20"/>
              </w:rPr>
              <w:t>data/willamette_temperature_gage_info.csv</w:t>
            </w:r>
          </w:p>
          <w:p w14:paraId="216490AE" w14:textId="6C664292" w:rsidR="005B48EC" w:rsidRPr="00AF58FA" w:rsidRDefault="005B48EC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data/NHDPlus17/NHDSnapshot/Hydrography</w:t>
            </w:r>
            <w:r w:rsidR="0056290A" w:rsidRPr="00AF58FA">
              <w:rPr>
                <w:rFonts w:cstheme="minorHAnsi"/>
                <w:color w:val="70AD47" w:themeColor="accent6"/>
                <w:sz w:val="20"/>
                <w:szCs w:val="20"/>
              </w:rPr>
              <w:t>/</w:t>
            </w: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NHDFlowline.shp</w:t>
            </w:r>
            <w:r w:rsidR="0056290A" w:rsidRPr="00AF58FA">
              <w:rPr>
                <w:rFonts w:cstheme="minorHAnsi"/>
                <w:color w:val="70AD47" w:themeColor="accent6"/>
                <w:sz w:val="20"/>
                <w:szCs w:val="20"/>
              </w:rPr>
              <w:t xml:space="preserve"> </w:t>
            </w:r>
            <w:r w:rsidR="0056290A" w:rsidRPr="00AF58FA">
              <w:rPr>
                <w:rFonts w:cstheme="minorHAnsi"/>
                <w:color w:val="70AD47" w:themeColor="accent6"/>
                <w:sz w:val="20"/>
                <w:szCs w:val="20"/>
              </w:rPr>
              <w:br/>
              <w:t xml:space="preserve">&amp; </w:t>
            </w:r>
            <w:r w:rsidR="002F7F92" w:rsidRPr="00AF58FA">
              <w:rPr>
                <w:rFonts w:cstheme="minorHAnsi"/>
                <w:color w:val="70AD47" w:themeColor="accent6"/>
                <w:sz w:val="20"/>
                <w:szCs w:val="20"/>
              </w:rPr>
              <w:t>…</w:t>
            </w: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/PlusFlowlineVAA.dbf</w:t>
            </w:r>
          </w:p>
          <w:p w14:paraId="61C7FC30" w14:textId="77777777" w:rsidR="00AF58FA" w:rsidRPr="00AF58FA" w:rsidRDefault="00AF58FA" w:rsidP="00AF58FA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data/Willamette_LCM_COMIDs.csv</w:t>
            </w:r>
          </w:p>
          <w:p w14:paraId="663067D7" w14:textId="5D901D9E" w:rsidR="008C3158" w:rsidRPr="0056290A" w:rsidRDefault="005B48EC">
            <w:pPr>
              <w:rPr>
                <w:rFonts w:cstheme="minorHAnsi"/>
                <w:sz w:val="20"/>
                <w:szCs w:val="20"/>
              </w:rPr>
            </w:pPr>
            <w:r w:rsidRPr="00AF58FA">
              <w:rPr>
                <w:rFonts w:cstheme="minorHAnsi"/>
                <w:color w:val="4472C4" w:themeColor="accent1"/>
                <w:sz w:val="20"/>
                <w:szCs w:val="20"/>
              </w:rPr>
              <w:t xml:space="preserve">Retrospective </w:t>
            </w:r>
            <w:r w:rsidR="0056290A" w:rsidRPr="00AF58FA">
              <w:rPr>
                <w:rFonts w:cstheme="minorHAnsi"/>
                <w:color w:val="4472C4" w:themeColor="accent1"/>
                <w:sz w:val="20"/>
                <w:szCs w:val="20"/>
              </w:rPr>
              <w:t>&amp;</w:t>
            </w:r>
            <w:r w:rsidRPr="00AF58FA">
              <w:rPr>
                <w:rFonts w:cstheme="minorHAnsi"/>
                <w:color w:val="4472C4" w:themeColor="accent1"/>
                <w:sz w:val="20"/>
                <w:szCs w:val="20"/>
              </w:rPr>
              <w:t xml:space="preserve"> </w:t>
            </w:r>
            <w:r w:rsidR="002F7F92" w:rsidRPr="00AF58FA">
              <w:rPr>
                <w:rFonts w:cstheme="minorHAnsi"/>
                <w:color w:val="4472C4" w:themeColor="accent1"/>
                <w:sz w:val="20"/>
                <w:szCs w:val="20"/>
              </w:rPr>
              <w:t>future</w:t>
            </w:r>
            <w:r w:rsidRPr="00AF58FA">
              <w:rPr>
                <w:rFonts w:cstheme="minorHAnsi"/>
                <w:color w:val="4472C4" w:themeColor="accent1"/>
                <w:sz w:val="20"/>
                <w:szCs w:val="20"/>
              </w:rPr>
              <w:t xml:space="preserve"> stream temperatures </w:t>
            </w:r>
            <w:r w:rsidR="002F7F92" w:rsidRPr="00AF58FA">
              <w:rPr>
                <w:rFonts w:cstheme="minorHAnsi"/>
                <w:color w:val="4472C4" w:themeColor="accent1"/>
                <w:sz w:val="20"/>
                <w:szCs w:val="20"/>
              </w:rPr>
              <w:t xml:space="preserve">predicted </w:t>
            </w:r>
            <w:r w:rsidRPr="00AF58FA">
              <w:rPr>
                <w:rFonts w:cstheme="minorHAnsi"/>
                <w:color w:val="4472C4" w:themeColor="accent1"/>
                <w:sz w:val="20"/>
                <w:szCs w:val="20"/>
              </w:rPr>
              <w:t>for HUC 170900</w:t>
            </w:r>
          </w:p>
        </w:tc>
        <w:tc>
          <w:tcPr>
            <w:tcW w:w="3437" w:type="dxa"/>
          </w:tcPr>
          <w:p w14:paraId="5EDC32E4" w14:textId="69F39F14" w:rsidR="00707298" w:rsidRPr="0056290A" w:rsidRDefault="0056290A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</w:t>
            </w:r>
            <w:r w:rsidR="007F7C6D">
              <w:rPr>
                <w:rFonts w:cstheme="minorHAnsi"/>
                <w:sz w:val="20"/>
                <w:szCs w:val="20"/>
              </w:rPr>
              <w:t xml:space="preserve">step </w:t>
            </w:r>
            <w:r w:rsidRPr="0056290A">
              <w:rPr>
                <w:rFonts w:cstheme="minorHAnsi"/>
                <w:sz w:val="20"/>
                <w:szCs w:val="20"/>
              </w:rPr>
              <w:t>1</w:t>
            </w:r>
          </w:p>
          <w:p w14:paraId="72CE8DCF" w14:textId="77777777" w:rsidR="00AF58FA" w:rsidRPr="003B7275" w:rsidRDefault="00AF58FA" w:rsidP="00AF58FA">
            <w:pPr>
              <w:rPr>
                <w:rFonts w:eastAsia="Calibri" w:cstheme="minorHAnsi"/>
                <w:color w:val="ED7D31"/>
                <w:sz w:val="20"/>
                <w:szCs w:val="20"/>
              </w:rPr>
            </w:pPr>
            <w:r w:rsidRPr="003B7275">
              <w:rPr>
                <w:rFonts w:eastAsia="Calibri" w:cstheme="minorHAnsi"/>
                <w:color w:val="ED7D31"/>
                <w:sz w:val="20"/>
                <w:szCs w:val="20"/>
              </w:rPr>
              <w:t>From Siegel et al. (2023)</w:t>
            </w:r>
          </w:p>
          <w:p w14:paraId="1A183DA0" w14:textId="77777777" w:rsidR="0056290A" w:rsidRPr="00AF58FA" w:rsidRDefault="0056290A">
            <w:pPr>
              <w:rPr>
                <w:rFonts w:cstheme="minorHAnsi"/>
                <w:color w:val="7030A0"/>
                <w:sz w:val="20"/>
                <w:szCs w:val="20"/>
              </w:rPr>
            </w:pPr>
            <w:r w:rsidRPr="00AF58FA">
              <w:rPr>
                <w:rFonts w:cstheme="minorHAnsi"/>
                <w:color w:val="7030A0"/>
                <w:sz w:val="20"/>
                <w:szCs w:val="20"/>
              </w:rPr>
              <w:t>National Dam Inventory</w:t>
            </w:r>
          </w:p>
          <w:p w14:paraId="21BE59EA" w14:textId="77777777" w:rsidR="0056290A" w:rsidRPr="00AF58FA" w:rsidRDefault="0056290A">
            <w:pPr>
              <w:rPr>
                <w:rFonts w:cstheme="minorHAnsi"/>
                <w:color w:val="FF8AD8"/>
                <w:sz w:val="20"/>
                <w:szCs w:val="20"/>
              </w:rPr>
            </w:pPr>
            <w:r w:rsidRPr="00AF58FA">
              <w:rPr>
                <w:rFonts w:cstheme="minorHAnsi"/>
                <w:color w:val="FF8AD8"/>
                <w:sz w:val="20"/>
                <w:szCs w:val="20"/>
              </w:rPr>
              <w:t>US Geological Survey</w:t>
            </w:r>
          </w:p>
          <w:p w14:paraId="408F6847" w14:textId="16B3934D" w:rsidR="0056290A" w:rsidRPr="00AF58FA" w:rsidRDefault="00AF58FA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National</w:t>
            </w:r>
            <w:r w:rsidR="0056290A" w:rsidRPr="00AF58FA">
              <w:rPr>
                <w:rFonts w:cstheme="minorHAnsi"/>
                <w:color w:val="70AD47" w:themeColor="accent6"/>
                <w:sz w:val="20"/>
                <w:szCs w:val="20"/>
              </w:rPr>
              <w:t xml:space="preserve"> Hydrography</w:t>
            </w: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 xml:space="preserve"> Dataset v2</w:t>
            </w:r>
          </w:p>
          <w:p w14:paraId="09B6F501" w14:textId="239E91FD" w:rsidR="0056290A" w:rsidRPr="00AF58FA" w:rsidRDefault="0056290A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NHD</w:t>
            </w:r>
            <w:r w:rsidR="00AF58FA" w:rsidRPr="00AF58FA">
              <w:rPr>
                <w:rFonts w:cstheme="minorHAnsi"/>
                <w:color w:val="70AD47" w:themeColor="accent6"/>
                <w:sz w:val="20"/>
                <w:szCs w:val="20"/>
              </w:rPr>
              <w:t xml:space="preserve"> </w:t>
            </w: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v2 Attributes</w:t>
            </w:r>
          </w:p>
          <w:p w14:paraId="19901D2A" w14:textId="77777777" w:rsidR="00AF58FA" w:rsidRPr="00AF58FA" w:rsidRDefault="00AF58FA" w:rsidP="00AF58FA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Computed from NHD v2</w:t>
            </w:r>
          </w:p>
          <w:p w14:paraId="6A0C7F8F" w14:textId="61CCADC4" w:rsidR="0056290A" w:rsidRPr="0056290A" w:rsidRDefault="0056290A">
            <w:pPr>
              <w:rPr>
                <w:rFonts w:cstheme="minorHAnsi"/>
                <w:sz w:val="20"/>
                <w:szCs w:val="20"/>
              </w:rPr>
            </w:pPr>
            <w:r w:rsidRPr="00AF58FA">
              <w:rPr>
                <w:rFonts w:cstheme="minorHAnsi"/>
                <w:color w:val="4472C4" w:themeColor="accent1"/>
                <w:sz w:val="20"/>
                <w:szCs w:val="20"/>
              </w:rPr>
              <w:t>Riverscape Consortium Data Exchange</w:t>
            </w:r>
          </w:p>
        </w:tc>
      </w:tr>
      <w:tr w:rsidR="00707298" w:rsidRPr="0056290A" w14:paraId="4A8BECFE" w14:textId="77777777" w:rsidTr="0056290A">
        <w:tc>
          <w:tcPr>
            <w:tcW w:w="6025" w:type="dxa"/>
          </w:tcPr>
          <w:p w14:paraId="4CAA03CF" w14:textId="77777777" w:rsidR="00707298" w:rsidRPr="0056290A" w:rsidRDefault="00707298" w:rsidP="00C67AFD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3160FCB5" w14:textId="6E61215A" w:rsidR="00707298" w:rsidRPr="0056290A" w:rsidRDefault="00707298" w:rsidP="00C67AFD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6290A">
              <w:rPr>
                <w:rFonts w:cstheme="minorHAnsi"/>
                <w:b/>
                <w:bCs/>
                <w:sz w:val="20"/>
                <w:szCs w:val="20"/>
              </w:rPr>
              <w:t>3_predict_pAdj_</w:t>
            </w:r>
            <w:proofErr w:type="gramStart"/>
            <w:r w:rsidRPr="0056290A">
              <w:rPr>
                <w:rFonts w:cstheme="minorHAnsi"/>
                <w:b/>
                <w:bCs/>
                <w:sz w:val="20"/>
                <w:szCs w:val="20"/>
              </w:rPr>
              <w:t>retro.R</w:t>
            </w:r>
            <w:proofErr w:type="gramEnd"/>
          </w:p>
        </w:tc>
        <w:tc>
          <w:tcPr>
            <w:tcW w:w="3437" w:type="dxa"/>
          </w:tcPr>
          <w:p w14:paraId="70CB83CB" w14:textId="77777777" w:rsidR="00707298" w:rsidRPr="0056290A" w:rsidRDefault="00707298" w:rsidP="00C67AFD">
            <w:pPr>
              <w:rPr>
                <w:rFonts w:cstheme="minorHAnsi"/>
                <w:sz w:val="20"/>
                <w:szCs w:val="20"/>
                <w:highlight w:val="yellow"/>
              </w:rPr>
            </w:pPr>
          </w:p>
        </w:tc>
      </w:tr>
      <w:tr w:rsidR="00707298" w:rsidRPr="0056290A" w14:paraId="71AA3E9C" w14:textId="77777777" w:rsidTr="0056290A">
        <w:tc>
          <w:tcPr>
            <w:tcW w:w="6025" w:type="dxa"/>
          </w:tcPr>
          <w:p w14:paraId="65401D61" w14:textId="77777777" w:rsidR="0056290A" w:rsidRPr="0056290A" w:rsidRDefault="0056290A" w:rsidP="0056290A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data/170900_retrospective.fst</w:t>
            </w:r>
          </w:p>
          <w:p w14:paraId="412D72B0" w14:textId="77777777" w:rsidR="002B5D90" w:rsidRPr="0056290A" w:rsidRDefault="002B5D90" w:rsidP="00C67AFD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</w:t>
            </w:r>
            <w:proofErr w:type="spellStart"/>
            <w:r w:rsidRPr="0056290A">
              <w:rPr>
                <w:rFonts w:cstheme="minorHAnsi"/>
                <w:sz w:val="20"/>
                <w:szCs w:val="20"/>
              </w:rPr>
              <w:t>final_dat.fst</w:t>
            </w:r>
            <w:proofErr w:type="spellEnd"/>
          </w:p>
          <w:p w14:paraId="43FE81D1" w14:textId="0964263A" w:rsidR="001307EF" w:rsidRPr="0056290A" w:rsidRDefault="001307EF" w:rsidP="00C67AFD">
            <w:pPr>
              <w:rPr>
                <w:rFonts w:cstheme="minorHAnsi"/>
                <w:color w:val="ED7D31" w:themeColor="accent2"/>
                <w:sz w:val="20"/>
                <w:szCs w:val="20"/>
              </w:rPr>
            </w:pPr>
            <w:r w:rsidRPr="0056290A">
              <w:rPr>
                <w:rFonts w:cstheme="minorHAnsi"/>
                <w:color w:val="ED7D31" w:themeColor="accent2"/>
                <w:sz w:val="20"/>
                <w:szCs w:val="20"/>
              </w:rPr>
              <w:t>data/spatial_data.csv</w:t>
            </w:r>
          </w:p>
          <w:p w14:paraId="5B9BFD0B" w14:textId="610FD88A" w:rsidR="00C32EBC" w:rsidRPr="009D3DDF" w:rsidRDefault="00512EEA" w:rsidP="00C67AFD">
            <w:pPr>
              <w:rPr>
                <w:rFonts w:cstheme="minorHAnsi"/>
                <w:color w:val="808080" w:themeColor="background1" w:themeShade="80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data/Willamette_LCM_COMIDs.csv</w:t>
            </w:r>
          </w:p>
        </w:tc>
        <w:tc>
          <w:tcPr>
            <w:tcW w:w="3437" w:type="dxa"/>
          </w:tcPr>
          <w:p w14:paraId="5A3D68AE" w14:textId="4414DC65" w:rsidR="00707298" w:rsidRPr="0056290A" w:rsidRDefault="0056290A" w:rsidP="00C67AFD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</w:t>
            </w:r>
            <w:r w:rsidR="007F7C6D">
              <w:rPr>
                <w:rFonts w:cstheme="minorHAnsi"/>
                <w:sz w:val="20"/>
                <w:szCs w:val="20"/>
              </w:rPr>
              <w:t xml:space="preserve">step </w:t>
            </w:r>
            <w:r w:rsidRPr="0056290A">
              <w:rPr>
                <w:rFonts w:cstheme="minorHAnsi"/>
                <w:sz w:val="20"/>
                <w:szCs w:val="20"/>
              </w:rPr>
              <w:t>2</w:t>
            </w:r>
          </w:p>
          <w:p w14:paraId="6D4C21FD" w14:textId="7AA7DDBA" w:rsidR="0056290A" w:rsidRPr="0056290A" w:rsidRDefault="0056290A" w:rsidP="00C67AFD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</w:t>
            </w:r>
            <w:r w:rsidR="007F7C6D">
              <w:rPr>
                <w:rFonts w:cstheme="minorHAnsi"/>
                <w:sz w:val="20"/>
                <w:szCs w:val="20"/>
              </w:rPr>
              <w:t xml:space="preserve">step </w:t>
            </w:r>
            <w:r w:rsidRPr="0056290A">
              <w:rPr>
                <w:rFonts w:cstheme="minorHAnsi"/>
                <w:sz w:val="20"/>
                <w:szCs w:val="20"/>
              </w:rPr>
              <w:t>2</w:t>
            </w:r>
          </w:p>
          <w:p w14:paraId="1CC0E17F" w14:textId="77777777" w:rsidR="0056290A" w:rsidRPr="003B7275" w:rsidRDefault="0056290A" w:rsidP="0056290A">
            <w:pPr>
              <w:rPr>
                <w:rFonts w:eastAsia="Calibri" w:cstheme="minorHAnsi"/>
                <w:color w:val="ED7D31"/>
                <w:sz w:val="20"/>
                <w:szCs w:val="20"/>
              </w:rPr>
            </w:pPr>
            <w:r w:rsidRPr="003B7275">
              <w:rPr>
                <w:rFonts w:eastAsia="Calibri" w:cstheme="minorHAnsi"/>
                <w:color w:val="ED7D31"/>
                <w:sz w:val="20"/>
                <w:szCs w:val="20"/>
              </w:rPr>
              <w:t>From Siegel et al. (2023)</w:t>
            </w:r>
          </w:p>
          <w:p w14:paraId="0A477042" w14:textId="37F3085D" w:rsidR="0056290A" w:rsidRPr="009D3DDF" w:rsidRDefault="007F7C6D" w:rsidP="00C67AFD">
            <w:pPr>
              <w:rPr>
                <w:rFonts w:cstheme="minorHAnsi"/>
                <w:color w:val="808080" w:themeColor="background1" w:themeShade="80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Computed from NHD v2</w:t>
            </w:r>
          </w:p>
        </w:tc>
      </w:tr>
      <w:tr w:rsidR="00857C59" w:rsidRPr="0056290A" w14:paraId="5BBDA797" w14:textId="77777777" w:rsidTr="0056290A">
        <w:tc>
          <w:tcPr>
            <w:tcW w:w="6025" w:type="dxa"/>
          </w:tcPr>
          <w:p w14:paraId="533BB683" w14:textId="77777777" w:rsidR="00857C59" w:rsidRPr="0056290A" w:rsidRDefault="00857C59" w:rsidP="00C67AFD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34D5A378" w14:textId="76B1B86A" w:rsidR="00857C59" w:rsidRPr="0056290A" w:rsidRDefault="00857C59" w:rsidP="00C67AFD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6290A">
              <w:rPr>
                <w:rFonts w:cstheme="minorHAnsi"/>
                <w:b/>
                <w:bCs/>
                <w:sz w:val="20"/>
                <w:szCs w:val="20"/>
              </w:rPr>
              <w:t>4_predict_pAdj_GCMs.R</w:t>
            </w:r>
          </w:p>
        </w:tc>
        <w:tc>
          <w:tcPr>
            <w:tcW w:w="3437" w:type="dxa"/>
          </w:tcPr>
          <w:p w14:paraId="02ED114F" w14:textId="77777777" w:rsidR="00857C59" w:rsidRPr="0056290A" w:rsidRDefault="00857C59" w:rsidP="00C67AFD">
            <w:pPr>
              <w:rPr>
                <w:rFonts w:cstheme="minorHAnsi"/>
                <w:sz w:val="20"/>
                <w:szCs w:val="20"/>
                <w:highlight w:val="yellow"/>
              </w:rPr>
            </w:pPr>
          </w:p>
        </w:tc>
      </w:tr>
      <w:tr w:rsidR="00857C59" w:rsidRPr="0056290A" w14:paraId="1B4C3AB9" w14:textId="77777777" w:rsidTr="0056290A">
        <w:tc>
          <w:tcPr>
            <w:tcW w:w="6025" w:type="dxa"/>
          </w:tcPr>
          <w:p w14:paraId="2BC8B633" w14:textId="77777777" w:rsidR="00C242C6" w:rsidRDefault="00C242C6" w:rsidP="00C67AF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</w:t>
            </w:r>
            <w:proofErr w:type="spellStart"/>
            <w:r w:rsidRPr="0056290A">
              <w:rPr>
                <w:rFonts w:cstheme="minorHAnsi"/>
                <w:sz w:val="20"/>
                <w:szCs w:val="20"/>
              </w:rPr>
              <w:t>final_data.fst</w:t>
            </w:r>
            <w:proofErr w:type="spellEnd"/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 xml:space="preserve"> </w:t>
            </w:r>
          </w:p>
          <w:p w14:paraId="6062A5F3" w14:textId="5D5BF4BC" w:rsidR="00857C59" w:rsidRPr="00AF58FA" w:rsidRDefault="00857C59" w:rsidP="00C67AF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data/Willamette_LCM_COMIDs.csv</w:t>
            </w:r>
          </w:p>
          <w:p w14:paraId="4385459A" w14:textId="77777777" w:rsidR="00857C59" w:rsidRPr="007F7C6D" w:rsidRDefault="00857C59" w:rsidP="00C67AFD">
            <w:pPr>
              <w:rPr>
                <w:rFonts w:cstheme="minorHAnsi"/>
                <w:color w:val="ED7D31" w:themeColor="accent2"/>
                <w:sz w:val="20"/>
                <w:szCs w:val="20"/>
              </w:rPr>
            </w:pPr>
            <w:r w:rsidRPr="007F7C6D">
              <w:rPr>
                <w:rFonts w:cstheme="minorHAnsi"/>
                <w:color w:val="ED7D31" w:themeColor="accent2"/>
                <w:sz w:val="20"/>
                <w:szCs w:val="20"/>
              </w:rPr>
              <w:t>data/COMID_to_HUC12.csv</w:t>
            </w:r>
          </w:p>
          <w:p w14:paraId="48B50A5C" w14:textId="3F568E44" w:rsidR="00857C59" w:rsidRPr="00C242C6" w:rsidRDefault="00857C59" w:rsidP="00C67AFD">
            <w:pPr>
              <w:rPr>
                <w:rFonts w:cstheme="minorHAnsi"/>
                <w:color w:val="ED7D31" w:themeColor="accent2"/>
                <w:sz w:val="20"/>
                <w:szCs w:val="20"/>
              </w:rPr>
            </w:pPr>
            <w:r w:rsidRPr="007F7C6D">
              <w:rPr>
                <w:rFonts w:cstheme="minorHAnsi"/>
                <w:color w:val="ED7D31" w:themeColor="accent2"/>
                <w:sz w:val="20"/>
                <w:szCs w:val="20"/>
              </w:rPr>
              <w:t>data/spatial_data.csv</w:t>
            </w:r>
          </w:p>
        </w:tc>
        <w:tc>
          <w:tcPr>
            <w:tcW w:w="3437" w:type="dxa"/>
          </w:tcPr>
          <w:p w14:paraId="5C54E15D" w14:textId="77777777" w:rsidR="00C242C6" w:rsidRDefault="00C242C6" w:rsidP="007F7C6D">
            <w:pPr>
              <w:rPr>
                <w:rFonts w:eastAsia="Calibri" w:cstheme="minorHAnsi"/>
                <w:sz w:val="20"/>
                <w:szCs w:val="20"/>
              </w:rPr>
            </w:pPr>
            <w:r w:rsidRPr="007F7C6D">
              <w:rPr>
                <w:rFonts w:eastAsia="Calibri" w:cstheme="minorHAnsi"/>
                <w:sz w:val="20"/>
                <w:szCs w:val="20"/>
              </w:rPr>
              <w:t xml:space="preserve">Produced in </w:t>
            </w:r>
            <w:r>
              <w:rPr>
                <w:rFonts w:eastAsia="Calibri" w:cstheme="minorHAnsi"/>
                <w:sz w:val="20"/>
                <w:szCs w:val="20"/>
              </w:rPr>
              <w:t xml:space="preserve">step </w:t>
            </w:r>
            <w:r w:rsidRPr="007F7C6D">
              <w:rPr>
                <w:rFonts w:eastAsia="Calibri" w:cstheme="minorHAnsi"/>
                <w:sz w:val="20"/>
                <w:szCs w:val="20"/>
              </w:rPr>
              <w:t>3</w:t>
            </w:r>
          </w:p>
          <w:p w14:paraId="16E389BE" w14:textId="32C57637" w:rsidR="007F7C6D" w:rsidRPr="00AF58FA" w:rsidRDefault="007F7C6D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Computed from NHD v2</w:t>
            </w:r>
          </w:p>
          <w:p w14:paraId="449048D5" w14:textId="77777777" w:rsidR="007F7C6D" w:rsidRDefault="007F7C6D" w:rsidP="007F7C6D">
            <w:pPr>
              <w:rPr>
                <w:rFonts w:eastAsia="Calibri" w:cstheme="minorHAnsi"/>
                <w:color w:val="ED7D31"/>
                <w:sz w:val="20"/>
                <w:szCs w:val="20"/>
              </w:rPr>
            </w:pPr>
            <w:r w:rsidRPr="003B7275">
              <w:rPr>
                <w:rFonts w:eastAsia="Calibri" w:cstheme="minorHAnsi"/>
                <w:color w:val="ED7D31"/>
                <w:sz w:val="20"/>
                <w:szCs w:val="20"/>
              </w:rPr>
              <w:t>From Siegel et al. (2023)</w:t>
            </w:r>
          </w:p>
          <w:p w14:paraId="645B3D51" w14:textId="769CAC9A" w:rsidR="007F7C6D" w:rsidRPr="00C242C6" w:rsidRDefault="007F7C6D" w:rsidP="00C67AFD">
            <w:pPr>
              <w:rPr>
                <w:rFonts w:eastAsia="Calibri" w:cstheme="minorHAnsi"/>
                <w:color w:val="ED7D31"/>
                <w:sz w:val="20"/>
                <w:szCs w:val="20"/>
              </w:rPr>
            </w:pPr>
            <w:r w:rsidRPr="003B7275">
              <w:rPr>
                <w:rFonts w:eastAsia="Calibri" w:cstheme="minorHAnsi"/>
                <w:color w:val="ED7D31"/>
                <w:sz w:val="20"/>
                <w:szCs w:val="20"/>
              </w:rPr>
              <w:t>From Siegel et al. (2023)</w:t>
            </w:r>
          </w:p>
        </w:tc>
      </w:tr>
      <w:tr w:rsidR="002C5C85" w:rsidRPr="0056290A" w14:paraId="4B657721" w14:textId="77777777" w:rsidTr="0056290A">
        <w:tc>
          <w:tcPr>
            <w:tcW w:w="6025" w:type="dxa"/>
          </w:tcPr>
          <w:p w14:paraId="2DB8C3D7" w14:textId="77777777" w:rsidR="002C5C85" w:rsidRPr="0056290A" w:rsidRDefault="002C5C85" w:rsidP="00C67AFD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243DD4E7" w14:textId="68EA9406" w:rsidR="002C5C85" w:rsidRPr="0056290A" w:rsidRDefault="00857C59" w:rsidP="00C67AFD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6290A">
              <w:rPr>
                <w:rFonts w:cstheme="minorHAnsi"/>
                <w:b/>
                <w:bCs/>
                <w:sz w:val="20"/>
                <w:szCs w:val="20"/>
              </w:rPr>
              <w:t>5</w:t>
            </w:r>
            <w:r w:rsidR="002C5C85" w:rsidRPr="0056290A">
              <w:rPr>
                <w:rFonts w:cstheme="minorHAnsi"/>
                <w:b/>
                <w:bCs/>
                <w:sz w:val="20"/>
                <w:szCs w:val="20"/>
              </w:rPr>
              <w:t>_report_</w:t>
            </w:r>
            <w:proofErr w:type="gramStart"/>
            <w:r w:rsidR="002C5C85" w:rsidRPr="0056290A">
              <w:rPr>
                <w:rFonts w:cstheme="minorHAnsi"/>
                <w:b/>
                <w:bCs/>
                <w:sz w:val="20"/>
                <w:szCs w:val="20"/>
              </w:rPr>
              <w:t>plots.R</w:t>
            </w:r>
            <w:proofErr w:type="gramEnd"/>
          </w:p>
        </w:tc>
        <w:tc>
          <w:tcPr>
            <w:tcW w:w="3437" w:type="dxa"/>
          </w:tcPr>
          <w:p w14:paraId="731D702E" w14:textId="77777777" w:rsidR="002C5C85" w:rsidRPr="0056290A" w:rsidRDefault="002C5C85" w:rsidP="00C67AFD">
            <w:pPr>
              <w:rPr>
                <w:rFonts w:cstheme="minorHAnsi"/>
                <w:sz w:val="20"/>
                <w:szCs w:val="20"/>
                <w:highlight w:val="yellow"/>
              </w:rPr>
            </w:pPr>
          </w:p>
        </w:tc>
      </w:tr>
      <w:tr w:rsidR="002C5C85" w:rsidRPr="0056290A" w14:paraId="5D0FE10B" w14:textId="77777777" w:rsidTr="0056290A">
        <w:tc>
          <w:tcPr>
            <w:tcW w:w="6025" w:type="dxa"/>
          </w:tcPr>
          <w:p w14:paraId="17BC199A" w14:textId="77777777" w:rsidR="00AF58FA" w:rsidRDefault="00AF58FA" w:rsidP="00C67AFD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data/imputed_data_rf_mod_1990.csv</w:t>
            </w:r>
            <w:r w:rsidRPr="0056290A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9C93EFE" w14:textId="113E2272" w:rsidR="002C5C85" w:rsidRPr="0056290A" w:rsidRDefault="002E38C2" w:rsidP="00C67AFD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</w:t>
            </w:r>
            <w:proofErr w:type="spellStart"/>
            <w:r w:rsidRPr="0056290A">
              <w:rPr>
                <w:rFonts w:cstheme="minorHAnsi"/>
                <w:sz w:val="20"/>
                <w:szCs w:val="20"/>
              </w:rPr>
              <w:t>final_data.fst</w:t>
            </w:r>
            <w:proofErr w:type="spellEnd"/>
          </w:p>
          <w:p w14:paraId="225BBA6B" w14:textId="546FCFBC" w:rsidR="004F3328" w:rsidRPr="00AF58FA" w:rsidRDefault="004F3328" w:rsidP="00C67AF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streams shapefile</w:t>
            </w:r>
          </w:p>
          <w:p w14:paraId="0654C6BE" w14:textId="6A29A13A" w:rsidR="002C5C85" w:rsidRPr="00AF58FA" w:rsidRDefault="004F3328" w:rsidP="00C67AFD">
            <w:pPr>
              <w:rPr>
                <w:rFonts w:cstheme="minorHAnsi"/>
                <w:color w:val="FF8AD8"/>
                <w:sz w:val="20"/>
                <w:szCs w:val="20"/>
              </w:rPr>
            </w:pPr>
            <w:r w:rsidRPr="00AF58FA">
              <w:rPr>
                <w:rFonts w:cstheme="minorHAnsi"/>
                <w:color w:val="FF8AD8"/>
                <w:sz w:val="20"/>
                <w:szCs w:val="20"/>
              </w:rPr>
              <w:t>data/willamette_temperature_gage_info.csv</w:t>
            </w:r>
          </w:p>
        </w:tc>
        <w:tc>
          <w:tcPr>
            <w:tcW w:w="3437" w:type="dxa"/>
          </w:tcPr>
          <w:p w14:paraId="0A54D356" w14:textId="77777777" w:rsidR="00AF58FA" w:rsidRDefault="00AF58FA" w:rsidP="007F7C6D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</w:t>
            </w:r>
            <w:r>
              <w:rPr>
                <w:rFonts w:cstheme="minorHAnsi"/>
                <w:sz w:val="20"/>
                <w:szCs w:val="20"/>
              </w:rPr>
              <w:t xml:space="preserve">step </w:t>
            </w:r>
            <w:r w:rsidRPr="0056290A">
              <w:rPr>
                <w:rFonts w:cstheme="minorHAnsi"/>
                <w:sz w:val="20"/>
                <w:szCs w:val="20"/>
              </w:rPr>
              <w:t>1</w:t>
            </w:r>
          </w:p>
          <w:p w14:paraId="1A97DF54" w14:textId="496D8A06" w:rsidR="007F7C6D" w:rsidRPr="003B7275" w:rsidRDefault="007F7C6D" w:rsidP="007F7C6D">
            <w:pPr>
              <w:rPr>
                <w:rFonts w:eastAsia="Calibri" w:cstheme="minorHAnsi"/>
                <w:sz w:val="20"/>
                <w:szCs w:val="20"/>
              </w:rPr>
            </w:pPr>
            <w:r w:rsidRPr="007F7C6D">
              <w:rPr>
                <w:rFonts w:eastAsia="Calibri" w:cstheme="minorHAnsi"/>
                <w:sz w:val="20"/>
                <w:szCs w:val="20"/>
              </w:rPr>
              <w:t xml:space="preserve">Produced in </w:t>
            </w:r>
            <w:r>
              <w:rPr>
                <w:rFonts w:eastAsia="Calibri" w:cstheme="minorHAnsi"/>
                <w:sz w:val="20"/>
                <w:szCs w:val="20"/>
              </w:rPr>
              <w:t xml:space="preserve">step </w:t>
            </w:r>
            <w:r w:rsidRPr="007F7C6D">
              <w:rPr>
                <w:rFonts w:eastAsia="Calibri" w:cstheme="minorHAnsi"/>
                <w:sz w:val="20"/>
                <w:szCs w:val="20"/>
              </w:rPr>
              <w:t>3</w:t>
            </w:r>
          </w:p>
          <w:p w14:paraId="167859AE" w14:textId="77777777" w:rsidR="007F7C6D" w:rsidRPr="00AF58FA" w:rsidRDefault="007F7C6D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AF58FA">
              <w:rPr>
                <w:rFonts w:cstheme="minorHAnsi"/>
                <w:color w:val="70AD47" w:themeColor="accent6"/>
                <w:sz w:val="20"/>
                <w:szCs w:val="20"/>
              </w:rPr>
              <w:t>NHD v2 Hydrography</w:t>
            </w:r>
          </w:p>
          <w:p w14:paraId="7D5911E1" w14:textId="733C44D5" w:rsidR="002C5C85" w:rsidRPr="00AF58FA" w:rsidRDefault="007F7C6D" w:rsidP="00C67AFD">
            <w:pPr>
              <w:rPr>
                <w:rFonts w:cstheme="minorHAnsi"/>
                <w:color w:val="FF8AD8"/>
                <w:sz w:val="20"/>
                <w:szCs w:val="20"/>
              </w:rPr>
            </w:pPr>
            <w:r w:rsidRPr="00AF58FA">
              <w:rPr>
                <w:rFonts w:cstheme="minorHAnsi"/>
                <w:color w:val="FF8AD8"/>
                <w:sz w:val="20"/>
                <w:szCs w:val="20"/>
              </w:rPr>
              <w:t>US Geological Survey</w:t>
            </w:r>
          </w:p>
        </w:tc>
      </w:tr>
      <w:tr w:rsidR="00051554" w:rsidRPr="0056290A" w14:paraId="43DA8D55" w14:textId="77777777" w:rsidTr="0056290A">
        <w:tc>
          <w:tcPr>
            <w:tcW w:w="6025" w:type="dxa"/>
          </w:tcPr>
          <w:p w14:paraId="7C1097E5" w14:textId="77777777" w:rsidR="00CD1E6C" w:rsidRPr="0056290A" w:rsidRDefault="00CD1E6C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6578B225" w14:textId="0B69D915" w:rsidR="00051554" w:rsidRPr="0056290A" w:rsidRDefault="002C5C8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6290A">
              <w:rPr>
                <w:rFonts w:cstheme="minorHAnsi"/>
                <w:b/>
                <w:bCs/>
                <w:sz w:val="20"/>
                <w:szCs w:val="20"/>
              </w:rPr>
              <w:t>6</w:t>
            </w:r>
            <w:r w:rsidR="00707298" w:rsidRPr="0056290A">
              <w:rPr>
                <w:rFonts w:cstheme="minorHAnsi"/>
                <w:b/>
                <w:bCs/>
                <w:sz w:val="20"/>
                <w:szCs w:val="20"/>
              </w:rPr>
              <w:t>_</w:t>
            </w:r>
            <w:r w:rsidR="00051554" w:rsidRPr="0056290A">
              <w:rPr>
                <w:rFonts w:cstheme="minorHAnsi"/>
                <w:b/>
                <w:bCs/>
                <w:sz w:val="20"/>
                <w:szCs w:val="20"/>
              </w:rPr>
              <w:t>data_p</w:t>
            </w:r>
            <w:r w:rsidR="00707298" w:rsidRPr="0056290A">
              <w:rPr>
                <w:rFonts w:cstheme="minorHAnsi"/>
                <w:b/>
                <w:bCs/>
                <w:sz w:val="20"/>
                <w:szCs w:val="20"/>
              </w:rPr>
              <w:t>rocessing_</w:t>
            </w:r>
            <w:proofErr w:type="gramStart"/>
            <w:r w:rsidR="00707298" w:rsidRPr="0056290A">
              <w:rPr>
                <w:rFonts w:cstheme="minorHAnsi"/>
                <w:b/>
                <w:bCs/>
                <w:sz w:val="20"/>
                <w:szCs w:val="20"/>
              </w:rPr>
              <w:t>metrics</w:t>
            </w:r>
            <w:r w:rsidR="00051554" w:rsidRPr="0056290A">
              <w:rPr>
                <w:rFonts w:cstheme="minorHAnsi"/>
                <w:b/>
                <w:bCs/>
                <w:sz w:val="20"/>
                <w:szCs w:val="20"/>
              </w:rPr>
              <w:t>.R</w:t>
            </w:r>
            <w:proofErr w:type="gramEnd"/>
          </w:p>
        </w:tc>
        <w:tc>
          <w:tcPr>
            <w:tcW w:w="3437" w:type="dxa"/>
          </w:tcPr>
          <w:p w14:paraId="625722AF" w14:textId="77777777" w:rsidR="00051554" w:rsidRPr="0056290A" w:rsidRDefault="00051554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051554" w:rsidRPr="0056290A" w14:paraId="7247A50C" w14:textId="77777777" w:rsidTr="0056290A">
        <w:tc>
          <w:tcPr>
            <w:tcW w:w="6025" w:type="dxa"/>
          </w:tcPr>
          <w:p w14:paraId="2EC16EDB" w14:textId="77777777" w:rsidR="001B15A2" w:rsidRPr="0056290A" w:rsidRDefault="001B15A2" w:rsidP="001B15A2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data/data_1990-2021.fst</w:t>
            </w:r>
          </w:p>
          <w:p w14:paraId="00C27E44" w14:textId="77777777" w:rsidR="001B15A2" w:rsidRDefault="001B15A2" w:rsidP="001B15A2">
            <w:pPr>
              <w:rPr>
                <w:rFonts w:cstheme="minorHAnsi"/>
                <w:color w:val="808080" w:themeColor="background1" w:themeShade="80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data/cc-</w:t>
            </w:r>
            <w:proofErr w:type="spellStart"/>
            <w:r w:rsidRPr="0056290A">
              <w:rPr>
                <w:rFonts w:cstheme="minorHAnsi"/>
                <w:sz w:val="20"/>
                <w:szCs w:val="20"/>
              </w:rPr>
              <w:t>pAdj_cmb.fst</w:t>
            </w:r>
            <w:proofErr w:type="spellEnd"/>
            <w:r w:rsidRPr="0056290A">
              <w:rPr>
                <w:rFonts w:cstheme="minorHAnsi"/>
                <w:color w:val="808080" w:themeColor="background1" w:themeShade="80"/>
                <w:sz w:val="20"/>
                <w:szCs w:val="20"/>
              </w:rPr>
              <w:t xml:space="preserve"> </w:t>
            </w:r>
          </w:p>
          <w:p w14:paraId="112598B8" w14:textId="3176D756" w:rsidR="00051554" w:rsidRPr="007F7C6D" w:rsidRDefault="00051554" w:rsidP="00051554">
            <w:pPr>
              <w:rPr>
                <w:rFonts w:cstheme="minorHAnsi"/>
                <w:color w:val="ED7D31" w:themeColor="accent2"/>
                <w:sz w:val="20"/>
                <w:szCs w:val="20"/>
              </w:rPr>
            </w:pPr>
            <w:r w:rsidRPr="007F7C6D">
              <w:rPr>
                <w:rFonts w:cstheme="minorHAnsi"/>
                <w:color w:val="ED7D31" w:themeColor="accent2"/>
                <w:sz w:val="20"/>
                <w:szCs w:val="20"/>
              </w:rPr>
              <w:t>data/COMID_to_HUC12.csv</w:t>
            </w:r>
          </w:p>
          <w:p w14:paraId="2293B861" w14:textId="77777777" w:rsidR="00051554" w:rsidRPr="001B15A2" w:rsidRDefault="00051554" w:rsidP="00051554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data/shapefiles/NHDv2_Willamette_SOgt2.shp</w:t>
            </w:r>
          </w:p>
          <w:p w14:paraId="4C9F7939" w14:textId="77777777" w:rsidR="00723DD8" w:rsidRPr="001B15A2" w:rsidRDefault="00723DD8" w:rsidP="00051554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data/shapefiles/NHDv2_Willamette_LCM.shp</w:t>
            </w:r>
          </w:p>
          <w:p w14:paraId="0E2B7C85" w14:textId="77777777" w:rsidR="00723DD8" w:rsidRPr="001B15A2" w:rsidRDefault="00723DD8" w:rsidP="00051554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data/shapefiles/north-</w:t>
            </w:r>
            <w:proofErr w:type="spellStart"/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santiam_WBD.shp</w:t>
            </w:r>
            <w:proofErr w:type="spellEnd"/>
          </w:p>
          <w:p w14:paraId="0D5CC064" w14:textId="77777777" w:rsidR="00723DD8" w:rsidRPr="001B15A2" w:rsidRDefault="00723DD8" w:rsidP="00051554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data/shapefiles/north-</w:t>
            </w:r>
            <w:proofErr w:type="spellStart"/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santiam_streams.shp</w:t>
            </w:r>
            <w:proofErr w:type="spellEnd"/>
          </w:p>
          <w:p w14:paraId="4723B346" w14:textId="77777777" w:rsidR="007F7C6D" w:rsidRDefault="007F7C6D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data/shapefiles/PlusFlowlineVAA.csv</w:t>
            </w:r>
          </w:p>
          <w:p w14:paraId="5C597E1A" w14:textId="04EEEADB" w:rsidR="001B15A2" w:rsidRPr="001B15A2" w:rsidRDefault="001B15A2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data/Willamette_LCM_COMIDs.csv</w:t>
            </w:r>
          </w:p>
          <w:p w14:paraId="326CD617" w14:textId="33A07BFD" w:rsidR="008D3ABC" w:rsidRPr="0056290A" w:rsidRDefault="002F7938" w:rsidP="00051554">
            <w:pPr>
              <w:rPr>
                <w:rFonts w:cstheme="minorHAnsi"/>
                <w:sz w:val="20"/>
                <w:szCs w:val="20"/>
              </w:rPr>
            </w:pPr>
            <w:r w:rsidRPr="001B15A2">
              <w:rPr>
                <w:rFonts w:cstheme="minorHAnsi"/>
                <w:color w:val="7030A0"/>
                <w:sz w:val="20"/>
                <w:szCs w:val="20"/>
              </w:rPr>
              <w:t>data/</w:t>
            </w:r>
            <w:proofErr w:type="spellStart"/>
            <w:r w:rsidRPr="001B15A2">
              <w:rPr>
                <w:rFonts w:cstheme="minorHAnsi"/>
                <w:color w:val="7030A0"/>
                <w:sz w:val="20"/>
                <w:szCs w:val="20"/>
              </w:rPr>
              <w:t>PNW_Dams.shp</w:t>
            </w:r>
            <w:proofErr w:type="spellEnd"/>
            <w:r w:rsidR="007F7C6D" w:rsidRPr="001B15A2">
              <w:rPr>
                <w:rFonts w:cstheme="minorHAnsi"/>
                <w:color w:val="7030A0"/>
                <w:sz w:val="20"/>
                <w:szCs w:val="20"/>
              </w:rPr>
              <w:t xml:space="preserve"> &amp; </w:t>
            </w:r>
            <w:r w:rsidR="007F7C6D" w:rsidRPr="001B15A2">
              <w:rPr>
                <w:rFonts w:cstheme="minorHAnsi"/>
                <w:color w:val="7030A0"/>
                <w:sz w:val="20"/>
                <w:szCs w:val="20"/>
              </w:rPr>
              <w:t>data/dams.csv</w:t>
            </w:r>
          </w:p>
        </w:tc>
        <w:tc>
          <w:tcPr>
            <w:tcW w:w="3437" w:type="dxa"/>
          </w:tcPr>
          <w:p w14:paraId="0E15764B" w14:textId="77777777" w:rsidR="001B15A2" w:rsidRDefault="001B15A2" w:rsidP="001B15A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Produced in step 2</w:t>
            </w:r>
          </w:p>
          <w:p w14:paraId="78F111AA" w14:textId="77777777" w:rsidR="001B15A2" w:rsidRDefault="001B15A2" w:rsidP="001B15A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Produced in step 4</w:t>
            </w:r>
          </w:p>
          <w:p w14:paraId="373D724B" w14:textId="77777777" w:rsidR="007F7C6D" w:rsidRDefault="007F7C6D" w:rsidP="007F7C6D">
            <w:pPr>
              <w:rPr>
                <w:rFonts w:eastAsia="Calibri" w:cstheme="minorHAnsi"/>
                <w:color w:val="ED7D31"/>
                <w:sz w:val="20"/>
                <w:szCs w:val="20"/>
              </w:rPr>
            </w:pPr>
            <w:r w:rsidRPr="003B7275">
              <w:rPr>
                <w:rFonts w:eastAsia="Calibri" w:cstheme="minorHAnsi"/>
                <w:color w:val="ED7D31"/>
                <w:sz w:val="20"/>
                <w:szCs w:val="20"/>
              </w:rPr>
              <w:t>From Siegel et al. (2023)</w:t>
            </w:r>
          </w:p>
          <w:p w14:paraId="51E20C4F" w14:textId="77777777" w:rsidR="007F7C6D" w:rsidRPr="001B15A2" w:rsidRDefault="007F7C6D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NHD v2 Hydrography</w:t>
            </w:r>
          </w:p>
          <w:p w14:paraId="67FF0F02" w14:textId="4C34FACC" w:rsidR="007F7C6D" w:rsidRPr="001B15A2" w:rsidRDefault="007F7C6D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M. Bond, pers com</w:t>
            </w:r>
          </w:p>
          <w:p w14:paraId="118BA288" w14:textId="0C8DCEA1" w:rsidR="007F7C6D" w:rsidRPr="001B15A2" w:rsidRDefault="007F7C6D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 xml:space="preserve">NHD v2 </w:t>
            </w: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Watershed Boundary Dataset</w:t>
            </w:r>
          </w:p>
          <w:p w14:paraId="34E6E524" w14:textId="77777777" w:rsidR="007F7C6D" w:rsidRPr="001B15A2" w:rsidRDefault="007F7C6D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NHD v2 Hydrography</w:t>
            </w:r>
          </w:p>
          <w:p w14:paraId="09FA094D" w14:textId="2EFEFDD3" w:rsidR="007F7C6D" w:rsidRDefault="007F7C6D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NHD v2 Attributes</w:t>
            </w:r>
          </w:p>
          <w:p w14:paraId="4853A558" w14:textId="75A2D24F" w:rsidR="001B15A2" w:rsidRPr="001B15A2" w:rsidRDefault="001B15A2" w:rsidP="007F7C6D">
            <w:pPr>
              <w:rPr>
                <w:rFonts w:cstheme="minorHAnsi"/>
                <w:color w:val="70AD47" w:themeColor="accent6"/>
                <w:sz w:val="20"/>
                <w:szCs w:val="20"/>
              </w:rPr>
            </w:pPr>
            <w:r w:rsidRPr="001B15A2">
              <w:rPr>
                <w:rFonts w:cstheme="minorHAnsi"/>
                <w:color w:val="70AD47" w:themeColor="accent6"/>
                <w:sz w:val="20"/>
                <w:szCs w:val="20"/>
              </w:rPr>
              <w:t>Computed from NHD v2</w:t>
            </w:r>
          </w:p>
          <w:p w14:paraId="145DEC87" w14:textId="3C651CFA" w:rsidR="007F7C6D" w:rsidRPr="0056290A" w:rsidRDefault="007F7C6D">
            <w:pPr>
              <w:rPr>
                <w:rFonts w:cstheme="minorHAnsi"/>
                <w:sz w:val="20"/>
                <w:szCs w:val="20"/>
              </w:rPr>
            </w:pPr>
            <w:r w:rsidRPr="001B15A2">
              <w:rPr>
                <w:rFonts w:cstheme="minorHAnsi"/>
                <w:color w:val="7030A0"/>
                <w:sz w:val="20"/>
                <w:szCs w:val="20"/>
              </w:rPr>
              <w:t>National Inventory of Dams</w:t>
            </w:r>
          </w:p>
        </w:tc>
      </w:tr>
      <w:tr w:rsidR="00051554" w:rsidRPr="0056290A" w14:paraId="19B53045" w14:textId="77777777" w:rsidTr="0056290A">
        <w:tc>
          <w:tcPr>
            <w:tcW w:w="6025" w:type="dxa"/>
          </w:tcPr>
          <w:p w14:paraId="2E1E4639" w14:textId="77777777" w:rsidR="0040331F" w:rsidRPr="0056290A" w:rsidRDefault="0040331F" w:rsidP="00D5442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4D1E936D" w14:textId="4A25ACD4" w:rsidR="00051554" w:rsidRPr="0056290A" w:rsidRDefault="002C5C85" w:rsidP="00D5442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6290A">
              <w:rPr>
                <w:rFonts w:cstheme="minorHAnsi"/>
                <w:b/>
                <w:bCs/>
                <w:sz w:val="20"/>
                <w:szCs w:val="20"/>
              </w:rPr>
              <w:t>7</w:t>
            </w:r>
            <w:r w:rsidR="00707298" w:rsidRPr="0056290A">
              <w:rPr>
                <w:rFonts w:cstheme="minorHAnsi"/>
                <w:b/>
                <w:bCs/>
                <w:sz w:val="20"/>
                <w:szCs w:val="20"/>
              </w:rPr>
              <w:t>_</w:t>
            </w:r>
            <w:r w:rsidR="001D0341" w:rsidRPr="0056290A">
              <w:rPr>
                <w:rFonts w:cstheme="minorHAnsi"/>
                <w:b/>
                <w:bCs/>
                <w:sz w:val="20"/>
                <w:szCs w:val="20"/>
              </w:rPr>
              <w:t>ms_</w:t>
            </w:r>
            <w:proofErr w:type="gramStart"/>
            <w:r w:rsidR="001D0341" w:rsidRPr="0056290A">
              <w:rPr>
                <w:rFonts w:cstheme="minorHAnsi"/>
                <w:b/>
                <w:bCs/>
                <w:sz w:val="20"/>
                <w:szCs w:val="20"/>
              </w:rPr>
              <w:t>plots</w:t>
            </w:r>
            <w:r w:rsidR="00051554" w:rsidRPr="0056290A">
              <w:rPr>
                <w:rFonts w:cstheme="minorHAnsi"/>
                <w:b/>
                <w:bCs/>
                <w:sz w:val="20"/>
                <w:szCs w:val="20"/>
              </w:rPr>
              <w:t>.R</w:t>
            </w:r>
            <w:proofErr w:type="gramEnd"/>
          </w:p>
        </w:tc>
        <w:tc>
          <w:tcPr>
            <w:tcW w:w="3437" w:type="dxa"/>
          </w:tcPr>
          <w:p w14:paraId="290AADAB" w14:textId="77777777" w:rsidR="00051554" w:rsidRPr="0056290A" w:rsidRDefault="00051554" w:rsidP="00D5442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051554" w:rsidRPr="0056290A" w14:paraId="7144FC85" w14:textId="77777777" w:rsidTr="0056290A">
        <w:tc>
          <w:tcPr>
            <w:tcW w:w="6025" w:type="dxa"/>
          </w:tcPr>
          <w:p w14:paraId="58CD28FD" w14:textId="48D862B1" w:rsidR="00051554" w:rsidRPr="0056290A" w:rsidRDefault="00051554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data/comid.dat.csv</w:t>
            </w:r>
          </w:p>
          <w:p w14:paraId="0CFBB12B" w14:textId="144172D6" w:rsidR="00175BF0" w:rsidRPr="0056290A" w:rsidRDefault="00175BF0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data/Detroit_data.csv</w:t>
            </w:r>
          </w:p>
          <w:p w14:paraId="5FA77994" w14:textId="658BAB2B" w:rsidR="00036AC1" w:rsidRDefault="00036AC1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data/Detroit_cc_data.csv</w:t>
            </w:r>
          </w:p>
          <w:p w14:paraId="273EF22E" w14:textId="7295F118" w:rsidR="007031BF" w:rsidRPr="0056290A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data/thermal_metrics_north-santiam.csv</w:t>
            </w:r>
          </w:p>
          <w:p w14:paraId="2DDF2794" w14:textId="64FE1634" w:rsidR="00F73925" w:rsidRPr="0056290A" w:rsidRDefault="00F73925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data/thermal_metrics_north-santiam_cc.csv</w:t>
            </w:r>
          </w:p>
          <w:p w14:paraId="34A0D7F8" w14:textId="721F906F" w:rsidR="00F73925" w:rsidRPr="0056290A" w:rsidRDefault="00F73925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data/thermal_metrics_north-santiam_Chinook.csv</w:t>
            </w:r>
          </w:p>
          <w:p w14:paraId="2403FE8C" w14:textId="03E23832" w:rsidR="00D539B6" w:rsidRPr="0056290A" w:rsidRDefault="00175BF0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lastRenderedPageBreak/>
              <w:t>data/thermal_metrics_</w:t>
            </w:r>
            <w:r w:rsidR="00F73925" w:rsidRPr="0056290A">
              <w:rPr>
                <w:rFonts w:cstheme="minorHAnsi"/>
                <w:sz w:val="20"/>
                <w:szCs w:val="20"/>
              </w:rPr>
              <w:t>north-santiam</w:t>
            </w:r>
            <w:r w:rsidRPr="0056290A">
              <w:rPr>
                <w:rFonts w:cstheme="minorHAnsi"/>
                <w:sz w:val="20"/>
                <w:szCs w:val="20"/>
              </w:rPr>
              <w:t>_</w:t>
            </w:r>
            <w:r w:rsidR="00F73925" w:rsidRPr="0056290A">
              <w:rPr>
                <w:rFonts w:cstheme="minorHAnsi"/>
                <w:sz w:val="20"/>
                <w:szCs w:val="20"/>
              </w:rPr>
              <w:t>Chinook</w:t>
            </w:r>
            <w:r w:rsidRPr="0056290A">
              <w:rPr>
                <w:rFonts w:cstheme="minorHAnsi"/>
                <w:sz w:val="20"/>
                <w:szCs w:val="20"/>
              </w:rPr>
              <w:t>_cc.csv</w:t>
            </w:r>
          </w:p>
          <w:p w14:paraId="51315AF5" w14:textId="77777777" w:rsidR="00F81E41" w:rsidRPr="0056290A" w:rsidRDefault="00F81E41" w:rsidP="00F81E4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</w:t>
            </w:r>
            <w:proofErr w:type="spellStart"/>
            <w:r w:rsidRPr="0056290A">
              <w:rPr>
                <w:rFonts w:cstheme="minorHAnsi"/>
                <w:sz w:val="20"/>
                <w:szCs w:val="20"/>
              </w:rPr>
              <w:t>NorthSantiam.retro.data.list.RData</w:t>
            </w:r>
            <w:proofErr w:type="spellEnd"/>
          </w:p>
          <w:p w14:paraId="6D7B4F94" w14:textId="77777777" w:rsidR="00F81E41" w:rsidRPr="0056290A" w:rsidRDefault="00F81E41" w:rsidP="00F81E4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</w:t>
            </w:r>
            <w:proofErr w:type="spellStart"/>
            <w:r w:rsidRPr="0056290A">
              <w:rPr>
                <w:rFonts w:cstheme="minorHAnsi"/>
                <w:sz w:val="20"/>
                <w:szCs w:val="20"/>
              </w:rPr>
              <w:t>NorthSantiam.ST_median.data.list.RData</w:t>
            </w:r>
            <w:proofErr w:type="spellEnd"/>
          </w:p>
          <w:p w14:paraId="570994EA" w14:textId="3AD64130" w:rsidR="00E769F5" w:rsidRPr="0056290A" w:rsidRDefault="00E769F5" w:rsidP="00F81E4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>data/</w:t>
            </w:r>
            <w:proofErr w:type="spellStart"/>
            <w:r w:rsidRPr="0056290A">
              <w:rPr>
                <w:rFonts w:cstheme="minorHAnsi"/>
                <w:sz w:val="20"/>
                <w:szCs w:val="20"/>
              </w:rPr>
              <w:t>nsan_shapefiles.RData</w:t>
            </w:r>
            <w:proofErr w:type="spellEnd"/>
          </w:p>
        </w:tc>
        <w:tc>
          <w:tcPr>
            <w:tcW w:w="3437" w:type="dxa"/>
          </w:tcPr>
          <w:p w14:paraId="0A355A78" w14:textId="77777777" w:rsidR="00051554" w:rsidRDefault="00051554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lastRenderedPageBreak/>
              <w:t xml:space="preserve">Produced in </w:t>
            </w:r>
            <w:r w:rsidR="00707298" w:rsidRPr="0056290A">
              <w:rPr>
                <w:rFonts w:cstheme="minorHAnsi"/>
                <w:sz w:val="20"/>
                <w:szCs w:val="20"/>
              </w:rPr>
              <w:t xml:space="preserve">step </w:t>
            </w:r>
            <w:r w:rsidR="007F7C6D">
              <w:rPr>
                <w:rFonts w:cstheme="minorHAnsi"/>
                <w:sz w:val="20"/>
                <w:szCs w:val="20"/>
              </w:rPr>
              <w:t>6</w:t>
            </w:r>
          </w:p>
          <w:p w14:paraId="72ED7146" w14:textId="77777777" w:rsidR="007031BF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step </w:t>
            </w:r>
            <w:r>
              <w:rPr>
                <w:rFonts w:cstheme="minorHAnsi"/>
                <w:sz w:val="20"/>
                <w:szCs w:val="20"/>
              </w:rPr>
              <w:t>6</w:t>
            </w:r>
          </w:p>
          <w:p w14:paraId="41203DCC" w14:textId="77777777" w:rsidR="007031BF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step </w:t>
            </w:r>
            <w:r>
              <w:rPr>
                <w:rFonts w:cstheme="minorHAnsi"/>
                <w:sz w:val="20"/>
                <w:szCs w:val="20"/>
              </w:rPr>
              <w:t>6</w:t>
            </w:r>
          </w:p>
          <w:p w14:paraId="33CB8E49" w14:textId="77777777" w:rsidR="007031BF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step </w:t>
            </w:r>
            <w:r>
              <w:rPr>
                <w:rFonts w:cstheme="minorHAnsi"/>
                <w:sz w:val="20"/>
                <w:szCs w:val="20"/>
              </w:rPr>
              <w:t>6</w:t>
            </w:r>
          </w:p>
          <w:p w14:paraId="226CDA2E" w14:textId="77777777" w:rsidR="007031BF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step </w:t>
            </w:r>
            <w:r>
              <w:rPr>
                <w:rFonts w:cstheme="minorHAnsi"/>
                <w:sz w:val="20"/>
                <w:szCs w:val="20"/>
              </w:rPr>
              <w:t>6</w:t>
            </w:r>
          </w:p>
          <w:p w14:paraId="0B41A6FE" w14:textId="77777777" w:rsidR="007031BF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step </w:t>
            </w:r>
            <w:r>
              <w:rPr>
                <w:rFonts w:cstheme="minorHAnsi"/>
                <w:sz w:val="20"/>
                <w:szCs w:val="20"/>
              </w:rPr>
              <w:t>6</w:t>
            </w:r>
          </w:p>
          <w:p w14:paraId="5F0DB6DF" w14:textId="77777777" w:rsidR="007031BF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lastRenderedPageBreak/>
              <w:t xml:space="preserve">Produced in step </w:t>
            </w:r>
            <w:r>
              <w:rPr>
                <w:rFonts w:cstheme="minorHAnsi"/>
                <w:sz w:val="20"/>
                <w:szCs w:val="20"/>
              </w:rPr>
              <w:t>6</w:t>
            </w:r>
          </w:p>
          <w:p w14:paraId="372CD9AF" w14:textId="77777777" w:rsidR="007031BF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step </w:t>
            </w:r>
            <w:r>
              <w:rPr>
                <w:rFonts w:cstheme="minorHAnsi"/>
                <w:sz w:val="20"/>
                <w:szCs w:val="20"/>
              </w:rPr>
              <w:t>6</w:t>
            </w:r>
          </w:p>
          <w:p w14:paraId="17481941" w14:textId="77777777" w:rsidR="007031BF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step </w:t>
            </w:r>
            <w:r>
              <w:rPr>
                <w:rFonts w:cstheme="minorHAnsi"/>
                <w:sz w:val="20"/>
                <w:szCs w:val="20"/>
              </w:rPr>
              <w:t>6</w:t>
            </w:r>
          </w:p>
          <w:p w14:paraId="25A2CAA6" w14:textId="43FDA0FD" w:rsidR="007031BF" w:rsidRPr="0056290A" w:rsidRDefault="007031BF" w:rsidP="00D54421">
            <w:pPr>
              <w:rPr>
                <w:rFonts w:cstheme="minorHAnsi"/>
                <w:sz w:val="20"/>
                <w:szCs w:val="20"/>
              </w:rPr>
            </w:pPr>
            <w:r w:rsidRPr="0056290A">
              <w:rPr>
                <w:rFonts w:cstheme="minorHAnsi"/>
                <w:sz w:val="20"/>
                <w:szCs w:val="20"/>
              </w:rPr>
              <w:t xml:space="preserve">Produced in step </w:t>
            </w:r>
            <w:r>
              <w:rPr>
                <w:rFonts w:cstheme="minorHAnsi"/>
                <w:sz w:val="20"/>
                <w:szCs w:val="20"/>
              </w:rPr>
              <w:t>6</w:t>
            </w:r>
          </w:p>
        </w:tc>
      </w:tr>
    </w:tbl>
    <w:p w14:paraId="4EBB2922" w14:textId="5A78BB9E" w:rsidR="00051554" w:rsidRPr="0056290A" w:rsidRDefault="00051554">
      <w:pPr>
        <w:rPr>
          <w:rFonts w:cstheme="minorHAnsi"/>
          <w:sz w:val="20"/>
          <w:szCs w:val="20"/>
        </w:rPr>
      </w:pPr>
    </w:p>
    <w:p w14:paraId="18D63970" w14:textId="77777777" w:rsidR="00D539B6" w:rsidRPr="0056290A" w:rsidRDefault="00D539B6">
      <w:pPr>
        <w:spacing w:after="0" w:line="240" w:lineRule="auto"/>
        <w:rPr>
          <w:rFonts w:cstheme="minorHAnsi"/>
          <w:sz w:val="20"/>
          <w:szCs w:val="20"/>
        </w:rPr>
      </w:pPr>
    </w:p>
    <w:sectPr w:rsidR="00D539B6" w:rsidRPr="005629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554"/>
    <w:rsid w:val="00036AC1"/>
    <w:rsid w:val="00051554"/>
    <w:rsid w:val="000E7133"/>
    <w:rsid w:val="001307EF"/>
    <w:rsid w:val="00175BF0"/>
    <w:rsid w:val="001B15A2"/>
    <w:rsid w:val="001D0341"/>
    <w:rsid w:val="0024799C"/>
    <w:rsid w:val="002B5D90"/>
    <w:rsid w:val="002C366B"/>
    <w:rsid w:val="002C5C85"/>
    <w:rsid w:val="002E38C2"/>
    <w:rsid w:val="002F7938"/>
    <w:rsid w:val="002F7F92"/>
    <w:rsid w:val="00394744"/>
    <w:rsid w:val="0040331F"/>
    <w:rsid w:val="004E1676"/>
    <w:rsid w:val="004F3328"/>
    <w:rsid w:val="00512EEA"/>
    <w:rsid w:val="0056290A"/>
    <w:rsid w:val="005B48EC"/>
    <w:rsid w:val="00666CD4"/>
    <w:rsid w:val="006E2F30"/>
    <w:rsid w:val="007031BF"/>
    <w:rsid w:val="00707298"/>
    <w:rsid w:val="00723DD8"/>
    <w:rsid w:val="007D6068"/>
    <w:rsid w:val="007F7C6D"/>
    <w:rsid w:val="00816727"/>
    <w:rsid w:val="008307A9"/>
    <w:rsid w:val="00857C59"/>
    <w:rsid w:val="00882407"/>
    <w:rsid w:val="008C3158"/>
    <w:rsid w:val="008D3ABC"/>
    <w:rsid w:val="008F4032"/>
    <w:rsid w:val="009602EC"/>
    <w:rsid w:val="009B33B2"/>
    <w:rsid w:val="009D3DDF"/>
    <w:rsid w:val="00A45421"/>
    <w:rsid w:val="00AF58FA"/>
    <w:rsid w:val="00B20000"/>
    <w:rsid w:val="00BD3C3B"/>
    <w:rsid w:val="00BF22B7"/>
    <w:rsid w:val="00C242C6"/>
    <w:rsid w:val="00C32EBC"/>
    <w:rsid w:val="00C4261E"/>
    <w:rsid w:val="00CD0846"/>
    <w:rsid w:val="00CD1E6C"/>
    <w:rsid w:val="00CE4A7E"/>
    <w:rsid w:val="00D539B6"/>
    <w:rsid w:val="00E05A7D"/>
    <w:rsid w:val="00E44776"/>
    <w:rsid w:val="00E769F5"/>
    <w:rsid w:val="00F73925"/>
    <w:rsid w:val="00F81E41"/>
    <w:rsid w:val="00FD5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5AE20"/>
  <w15:chartTrackingRefBased/>
  <w15:docId w15:val="{489147B6-ADE8-41A7-B863-271B6872D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515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NOAA Fisheries</Company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Aimee.Fullerton</dc:creator>
  <cp:keywords/>
  <dc:description/>
  <cp:lastModifiedBy>Aimee Fullerton</cp:lastModifiedBy>
  <cp:revision>42</cp:revision>
  <dcterms:created xsi:type="dcterms:W3CDTF">2025-09-30T20:43:00Z</dcterms:created>
  <dcterms:modified xsi:type="dcterms:W3CDTF">2025-10-25T22:20:00Z</dcterms:modified>
</cp:coreProperties>
</file>