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Referral Letter for Cross-Disciplinary Consultation / 跨科会诊转介信</w:t>
      </w:r>
    </w:p>
    <w:p>
      <w:pPr>
        <w:pStyle w:val="Heading2"/>
      </w:pPr>
      <w:r>
        <w:t>Patient Information / 患者信息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值</w:t>
            </w:r>
          </w:p>
        </w:tc>
      </w:tr>
      <w:tr>
        <w:tc>
          <w:tcPr>
            <w:tcW w:type="dxa" w:w="2160"/>
          </w:tcPr>
          <w:p>
            <w:r>
              <w:t>Patient ID</w:t>
            </w:r>
          </w:p>
        </w:tc>
        <w:tc>
          <w:tcPr>
            <w:tcW w:type="dxa" w:w="2160"/>
          </w:tcPr>
          <w:p>
            <w:r>
              <w:t>P-2026-0884</w:t>
            </w:r>
          </w:p>
        </w:tc>
        <w:tc>
          <w:tcPr>
            <w:tcW w:type="dxa" w:w="2160"/>
          </w:tcPr>
          <w:p>
            <w:r>
              <w:t>患者编号</w:t>
            </w:r>
          </w:p>
        </w:tc>
        <w:tc>
          <w:tcPr>
            <w:tcW w:type="dxa" w:w="2160"/>
          </w:tcPr>
          <w:p>
            <w:r>
              <w:t>P-2026-0884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Zhang Wei (张伟)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张伟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57岁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Male</w:t>
            </w:r>
          </w:p>
        </w:tc>
        <w:tc>
          <w:tcPr>
            <w:tcW w:type="dxa" w:w="2160"/>
          </w:tcPr>
          <w:p>
            <w:r>
              <w:t>性别</w:t>
            </w:r>
          </w:p>
        </w:tc>
        <w:tc>
          <w:tcPr>
            <w:tcW w:type="dxa" w:w="2160"/>
          </w:tcPr>
          <w:p>
            <w:r>
              <w:t>男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2026-05-10</w:t>
            </w:r>
          </w:p>
        </w:tc>
      </w:tr>
    </w:tbl>
    <w:p>
      <w:pPr>
        <w:pStyle w:val="Heading2"/>
      </w:pPr>
      <w:r>
        <w:t>Chief Complaint / 主诉</w:t>
      </w:r>
    </w:p>
    <w:p>
      <w:r>
        <w:t>The patient presents with a persistent cough lasting 3 weeks, accompanied by mild haemoptysis and occasional right-sided chest discomfort.</w:t>
      </w:r>
    </w:p>
    <w:p>
      <w:r>
        <w:t>患者主诉咳嗽三周，伴有轻度咯血及间歇性右侧胸部不适，无发热，无盗汗。</w:t>
      </w:r>
    </w:p>
    <w:p>
      <w:pPr>
        <w:pStyle w:val="Heading2"/>
      </w:pPr>
      <w:r>
        <w:t>Clinical History / 病史摘要</w:t>
      </w:r>
    </w:p>
    <w:p>
      <w:r>
        <w:t>Mr Zhang Wei is a 57-year-old male non-smoker with no known prior pulmonary disease. He was seen at our outpatient clinic on 2026-05-08 following a 3-week history of a dry cough unresponsive to empirical antibiotic therapy. Chest X-ray at that visit suggested a subtle right lower-lobe opacity, prompting CT referral.</w:t>
      </w:r>
    </w:p>
    <w:p>
      <w:r>
        <w:t>张伟先生，57岁，男性，非吸烟者，无已知肺部疾病史。患者于2026-05-08在门诊就诊，主诉干咳三周，经验性抗生素治疗无效。胸部X线片提示右下叶存在轻微阴影，故转介行CT检查。</w:t>
      </w:r>
    </w:p>
    <w:p>
      <w:pPr>
        <w:pStyle w:val="Heading2"/>
      </w:pPr>
      <w:r>
        <w:t>Prior Imaging / 既往影像</w:t>
      </w:r>
    </w:p>
    <w:p>
      <w:r>
        <w:t>A prior CT study was performed on 2024-08-15. The report is available at reports/prior_imaging_2024-08.pdf. At that time, a small hyperdense nodule was identified in the right lower lobe measuring approximately 9 mm.</w:t>
      </w:r>
    </w:p>
    <w:p>
      <w:r>
        <w:t>2024年8月15日曾行CT检查，报告见reports/prior_imaging_2024-08.pdf。当时右下叶发现一约9mm高密度小结节，边界较清晰，建议随访观察。</w:t>
      </w:r>
    </w:p>
    <w:p>
      <w:pPr>
        <w:pStyle w:val="Heading2"/>
      </w:pPr>
      <w:r>
        <w:t>Current Imaging Findings / 本次影像所见</w:t>
      </w:r>
    </w:p>
    <w:p>
      <w:r>
        <w:t>Current CT (2026-05-10): Three-plane reconstruction (axial, coronal, sagittal) demonstrates a spiculated nodule in the right lower lobe with approximate dimensions 14 mm × 12 mm. The lesion has ill-defined margins and mild surrounding ground-glass opacity. No mediastinal lymphadenopathy. No pleural effusion.</w:t>
      </w:r>
    </w:p>
    <w:p>
      <w:r>
        <w:t>本次CT（2026-05-10）三平面重建：右下叶可见一毛刺状结节，大小约14mm×12mm，边界不规则，周围可见轻度磨玻璃影。纵隔未见肿大淋巴结，胸腔未见积液。</w:t>
      </w:r>
    </w:p>
    <w:p>
      <w:pPr>
        <w:pStyle w:val="Heading2"/>
      </w:pPr>
      <w:r>
        <w:t>Request / 会诊请求</w:t>
      </w:r>
    </w:p>
    <w:p>
      <w:r>
        <w:t>We respectfully request a multidisciplinary opinion regarding further management. Given the size (&gt; 8 mm) and irregular margin, biopsy is being considered. Please advise on the optimal biopsy approach and urgency.</w:t>
      </w:r>
    </w:p>
    <w:p>
      <w:r>
        <w:t>鉴于结节大小（&gt;8mm）及边界不规则，我科倾向建议活检。请会诊团队就最佳活检方式及紧迫性提供意见。</w:t>
      </w:r>
    </w:p>
    <w:p>
      <w:pPr>
        <w:pStyle w:val="Heading2"/>
      </w:pPr>
      <w:r>
        <w:t>Referring Physician / 转介医师</w:t>
      </w:r>
    </w:p>
    <w:p>
      <w:r>
        <w:t>Dr. Lin Jia (林嘉), Dept. of Pulmonology, Affiliated Hospital — 2026-05-10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