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5rbqebxpk3u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rPr/>
      </w:pPr>
      <w:bookmarkStart w:colFirst="0" w:colLast="0" w:name="_3ecwk1dh0b9p" w:id="1"/>
      <w:bookmarkEnd w:id="1"/>
      <w:r w:rsidDel="00000000" w:rsidR="00000000" w:rsidRPr="00000000">
        <w:rPr>
          <w:rtl w:val="0"/>
        </w:rPr>
        <w:t xml:space="preserve">Data Analysis &amp; Visualization</w:t>
      </w:r>
    </w:p>
    <w:p w:rsidR="00000000" w:rsidDel="00000000" w:rsidP="00000000" w:rsidRDefault="00000000" w:rsidRPr="00000000" w14:paraId="00000003">
      <w:pPr>
        <w:pStyle w:val="Heading1"/>
        <w:rPr/>
      </w:pPr>
      <w:bookmarkStart w:colFirst="0" w:colLast="0" w:name="_4kip29o6glny" w:id="2"/>
      <w:bookmarkEnd w:id="2"/>
      <w:r w:rsidDel="00000000" w:rsidR="00000000" w:rsidRPr="00000000">
        <w:rPr>
          <w:rtl w:val="0"/>
        </w:rPr>
        <w:t xml:space="preserve">Course Outline</w:t>
      </w:r>
    </w:p>
    <w:p w:rsidR="00000000" w:rsidDel="00000000" w:rsidP="00000000" w:rsidRDefault="00000000" w:rsidRPr="00000000" w14:paraId="00000004">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Overview</w:t>
      </w:r>
    </w:p>
    <w:p w:rsidR="00000000" w:rsidDel="00000000" w:rsidP="00000000" w:rsidRDefault="00000000" w:rsidRPr="00000000" w14:paraId="00000005">
      <w:pPr>
        <w:shd w:fill="ffffff" w:val="clear"/>
        <w:spacing w:after="180" w:before="180" w:line="360" w:lineRule="auto"/>
        <w:rPr>
          <w:sz w:val="30"/>
          <w:szCs w:val="30"/>
        </w:rPr>
      </w:pPr>
      <w:r w:rsidDel="00000000" w:rsidR="00000000" w:rsidRPr="00000000">
        <w:rPr>
          <w:sz w:val="30"/>
          <w:szCs w:val="30"/>
          <w:rtl w:val="0"/>
        </w:rPr>
        <w:t xml:space="preserve">Welcome to the course on </w:t>
      </w:r>
      <w:r w:rsidDel="00000000" w:rsidR="00000000" w:rsidRPr="00000000">
        <w:rPr>
          <w:b w:val="1"/>
          <w:bCs w:val="1"/>
          <w:sz w:val="30"/>
          <w:szCs w:val="30"/>
          <w:rtl w:val="0"/>
        </w:rPr>
        <w:t xml:space="preserve">Data Analysis &amp; Visualization</w:t>
      </w:r>
      <w:r w:rsidDel="00000000" w:rsidR="00000000" w:rsidRPr="00000000">
        <w:rPr>
          <w:sz w:val="30"/>
          <w:szCs w:val="30"/>
          <w:rtl w:val="0"/>
        </w:rPr>
        <w:t xml:space="preserve">. This course will introduce you to the tools and techniques utilized to explore data and discover hidden patterns using visualization.</w:t>
      </w:r>
    </w:p>
    <w:p w:rsidR="00000000" w:rsidDel="00000000" w:rsidP="00000000" w:rsidRDefault="00000000" w:rsidRPr="00000000" w14:paraId="00000006">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Objective</w:t>
      </w:r>
    </w:p>
    <w:p w:rsidR="00000000" w:rsidDel="00000000" w:rsidP="00000000" w:rsidRDefault="00000000" w:rsidRPr="00000000" w14:paraId="00000007">
      <w:pPr>
        <w:shd w:fill="ffffff" w:val="clear"/>
        <w:spacing w:after="180" w:before="180" w:line="360" w:lineRule="auto"/>
        <w:rPr>
          <w:sz w:val="30"/>
          <w:szCs w:val="30"/>
        </w:rPr>
      </w:pPr>
      <w:r w:rsidDel="00000000" w:rsidR="00000000" w:rsidRPr="00000000">
        <w:rPr>
          <w:sz w:val="30"/>
          <w:szCs w:val="30"/>
          <w:rtl w:val="0"/>
        </w:rPr>
        <w:t xml:space="preserve">The primary goal of this course is to understand various data exploration and data projection techniques, learn about the problem domains where network theory and ideas such as network centrality find use, and understand how and where to apply clustering algorithms from unsupervised learning.</w:t>
      </w:r>
    </w:p>
    <w:p w:rsidR="00000000" w:rsidDel="00000000" w:rsidP="00000000" w:rsidRDefault="00000000" w:rsidRPr="00000000" w14:paraId="00000008">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Topics covered:</w:t>
      </w:r>
    </w:p>
    <w:p w:rsidR="00000000" w:rsidDel="00000000" w:rsidP="00000000" w:rsidRDefault="00000000" w:rsidRPr="00000000" w14:paraId="00000009">
      <w:pPr>
        <w:numPr>
          <w:ilvl w:val="0"/>
          <w:numId w:val="33"/>
        </w:numPr>
        <w:shd w:fill="ffffff" w:val="clear"/>
        <w:ind w:left="720" w:hanging="360"/>
      </w:pPr>
      <w:r w:rsidDel="00000000" w:rsidR="00000000" w:rsidRPr="00000000">
        <w:rPr>
          <w:b w:val="1"/>
          <w:bCs w:val="1"/>
          <w:sz w:val="30"/>
          <w:szCs w:val="30"/>
          <w:rtl w:val="0"/>
        </w:rPr>
        <w:t xml:space="preserve">Data Exploration and Visualization</w:t>
        <w:br w:type="textWrapping"/>
      </w:r>
    </w:p>
    <w:p w:rsidR="00000000" w:rsidDel="00000000" w:rsidP="00000000" w:rsidRDefault="00000000" w:rsidRPr="00000000" w14:paraId="0000000A">
      <w:pPr>
        <w:numPr>
          <w:ilvl w:val="1"/>
          <w:numId w:val="33"/>
        </w:numPr>
        <w:ind w:left="1440" w:hanging="360"/>
      </w:pPr>
      <w:r w:rsidDel="00000000" w:rsidR="00000000" w:rsidRPr="00000000">
        <w:rPr>
          <w:sz w:val="30"/>
          <w:szCs w:val="30"/>
          <w:rtl w:val="0"/>
        </w:rPr>
        <w:t xml:space="preserve">Data collection</w:t>
      </w:r>
    </w:p>
    <w:p w:rsidR="00000000" w:rsidDel="00000000" w:rsidP="00000000" w:rsidRDefault="00000000" w:rsidRPr="00000000" w14:paraId="0000000B">
      <w:pPr>
        <w:numPr>
          <w:ilvl w:val="1"/>
          <w:numId w:val="33"/>
        </w:numPr>
        <w:ind w:left="1440" w:hanging="360"/>
      </w:pPr>
      <w:r w:rsidDel="00000000" w:rsidR="00000000" w:rsidRPr="00000000">
        <w:rPr>
          <w:sz w:val="30"/>
          <w:szCs w:val="30"/>
          <w:rtl w:val="0"/>
        </w:rPr>
        <w:t xml:space="preserve">Hypothesis testing and practical applications</w:t>
      </w:r>
    </w:p>
    <w:p w:rsidR="00000000" w:rsidDel="00000000" w:rsidP="00000000" w:rsidRDefault="00000000" w:rsidRPr="00000000" w14:paraId="0000000C">
      <w:pPr>
        <w:numPr>
          <w:ilvl w:val="1"/>
          <w:numId w:val="33"/>
        </w:numPr>
        <w:ind w:left="1440" w:hanging="360"/>
      </w:pPr>
      <w:r w:rsidDel="00000000" w:rsidR="00000000" w:rsidRPr="00000000">
        <w:rPr>
          <w:sz w:val="30"/>
          <w:szCs w:val="30"/>
          <w:rtl w:val="0"/>
        </w:rPr>
        <w:t xml:space="preserve">Multiple testing issues</w:t>
      </w:r>
    </w:p>
    <w:p w:rsidR="00000000" w:rsidDel="00000000" w:rsidP="00000000" w:rsidRDefault="00000000" w:rsidRPr="00000000" w14:paraId="0000000D">
      <w:pPr>
        <w:numPr>
          <w:ilvl w:val="1"/>
          <w:numId w:val="33"/>
        </w:numPr>
        <w:ind w:left="1440" w:hanging="360"/>
      </w:pPr>
      <w:r w:rsidDel="00000000" w:rsidR="00000000" w:rsidRPr="00000000">
        <w:rPr>
          <w:sz w:val="30"/>
          <w:szCs w:val="30"/>
          <w:rtl w:val="0"/>
        </w:rPr>
        <w:t xml:space="preserve">Exploratory data analysis: PCA</w:t>
      </w:r>
    </w:p>
    <w:p w:rsidR="00000000" w:rsidDel="00000000" w:rsidP="00000000" w:rsidRDefault="00000000" w:rsidRPr="00000000" w14:paraId="0000000E">
      <w:pPr>
        <w:numPr>
          <w:ilvl w:val="1"/>
          <w:numId w:val="33"/>
        </w:numPr>
        <w:ind w:left="1440" w:hanging="360"/>
      </w:pPr>
      <w:r w:rsidDel="00000000" w:rsidR="00000000" w:rsidRPr="00000000">
        <w:rPr>
          <w:sz w:val="30"/>
          <w:szCs w:val="30"/>
          <w:rtl w:val="0"/>
        </w:rPr>
        <w:t xml:space="preserve">Multi-dimensional scaling</w:t>
      </w:r>
    </w:p>
    <w:p w:rsidR="00000000" w:rsidDel="00000000" w:rsidP="00000000" w:rsidRDefault="00000000" w:rsidRPr="00000000" w14:paraId="0000000F">
      <w:pPr>
        <w:numPr>
          <w:ilvl w:val="1"/>
          <w:numId w:val="33"/>
        </w:numPr>
        <w:ind w:left="1440" w:hanging="360"/>
      </w:pPr>
      <w:r w:rsidDel="00000000" w:rsidR="00000000" w:rsidRPr="00000000">
        <w:rPr>
          <w:sz w:val="30"/>
          <w:szCs w:val="30"/>
          <w:rtl w:val="0"/>
        </w:rPr>
        <w:t xml:space="preserve">t-SNE</w:t>
      </w:r>
    </w:p>
    <w:p w:rsidR="00000000" w:rsidDel="00000000" w:rsidP="00000000" w:rsidRDefault="00000000" w:rsidRPr="00000000" w14:paraId="00000010">
      <w:pPr>
        <w:numPr>
          <w:ilvl w:val="1"/>
          <w:numId w:val="33"/>
        </w:numPr>
        <w:ind w:left="1440" w:hanging="360"/>
      </w:pPr>
      <w:r w:rsidDel="00000000" w:rsidR="00000000" w:rsidRPr="00000000">
        <w:rPr>
          <w:sz w:val="30"/>
          <w:szCs w:val="30"/>
          <w:rtl w:val="0"/>
        </w:rPr>
        <w:t xml:space="preserve">Practical applications of PCA and t-SNE</w:t>
      </w:r>
    </w:p>
    <w:p w:rsidR="00000000" w:rsidDel="00000000" w:rsidP="00000000" w:rsidRDefault="00000000" w:rsidRPr="00000000" w14:paraId="00000011">
      <w:pPr>
        <w:numPr>
          <w:ilvl w:val="0"/>
          <w:numId w:val="33"/>
        </w:numPr>
        <w:shd w:fill="ffffff" w:val="clear"/>
        <w:ind w:left="720" w:hanging="360"/>
      </w:pPr>
      <w:r w:rsidDel="00000000" w:rsidR="00000000" w:rsidRPr="00000000">
        <w:rPr>
          <w:b w:val="1"/>
          <w:bCs w:val="1"/>
          <w:sz w:val="30"/>
          <w:szCs w:val="30"/>
          <w:rtl w:val="0"/>
        </w:rPr>
        <w:t xml:space="preserve">Network Analysis</w:t>
      </w:r>
    </w:p>
    <w:p w:rsidR="00000000" w:rsidDel="00000000" w:rsidP="00000000" w:rsidRDefault="00000000" w:rsidRPr="00000000" w14:paraId="00000012">
      <w:pPr>
        <w:numPr>
          <w:ilvl w:val="1"/>
          <w:numId w:val="33"/>
        </w:numPr>
        <w:ind w:left="1440" w:hanging="360"/>
      </w:pPr>
      <w:r w:rsidDel="00000000" w:rsidR="00000000" w:rsidRPr="00000000">
        <w:rPr>
          <w:sz w:val="30"/>
          <w:szCs w:val="30"/>
          <w:rtl w:val="0"/>
        </w:rPr>
        <w:t xml:space="preserve">Network representation through an adjacency matrix</w:t>
      </w:r>
    </w:p>
    <w:p w:rsidR="00000000" w:rsidDel="00000000" w:rsidP="00000000" w:rsidRDefault="00000000" w:rsidRPr="00000000" w14:paraId="00000013">
      <w:pPr>
        <w:numPr>
          <w:ilvl w:val="1"/>
          <w:numId w:val="33"/>
        </w:numPr>
        <w:ind w:left="1440" w:hanging="360"/>
      </w:pPr>
      <w:r w:rsidDel="00000000" w:rsidR="00000000" w:rsidRPr="00000000">
        <w:rPr>
          <w:sz w:val="30"/>
          <w:szCs w:val="30"/>
          <w:rtl w:val="0"/>
        </w:rPr>
        <w:t xml:space="preserve">Quantitative measures of a network: connected components, edge density, degree distribution, diameter and average path length, and homophily</w:t>
      </w:r>
    </w:p>
    <w:p w:rsidR="00000000" w:rsidDel="00000000" w:rsidP="00000000" w:rsidRDefault="00000000" w:rsidRPr="00000000" w14:paraId="00000014">
      <w:pPr>
        <w:numPr>
          <w:ilvl w:val="1"/>
          <w:numId w:val="33"/>
        </w:numPr>
        <w:ind w:left="1440" w:hanging="360"/>
      </w:pPr>
      <w:r w:rsidDel="00000000" w:rsidR="00000000" w:rsidRPr="00000000">
        <w:rPr>
          <w:sz w:val="30"/>
          <w:szCs w:val="30"/>
          <w:rtl w:val="0"/>
        </w:rPr>
        <w:t xml:space="preserve">Centrality measures: degree, Eigenvector, closeness, and betweenness centrality</w:t>
      </w:r>
    </w:p>
    <w:p w:rsidR="00000000" w:rsidDel="00000000" w:rsidP="00000000" w:rsidRDefault="00000000" w:rsidRPr="00000000" w14:paraId="00000015">
      <w:pPr>
        <w:numPr>
          <w:ilvl w:val="1"/>
          <w:numId w:val="33"/>
        </w:numPr>
        <w:ind w:left="1440" w:hanging="360"/>
      </w:pPr>
      <w:r w:rsidDel="00000000" w:rsidR="00000000" w:rsidRPr="00000000">
        <w:rPr>
          <w:sz w:val="30"/>
          <w:szCs w:val="30"/>
          <w:rtl w:val="0"/>
        </w:rPr>
        <w:t xml:space="preserve">Practical applications of Network Analysis</w:t>
      </w:r>
    </w:p>
    <w:p w:rsidR="00000000" w:rsidDel="00000000" w:rsidP="00000000" w:rsidRDefault="00000000" w:rsidRPr="00000000" w14:paraId="00000016">
      <w:pPr>
        <w:numPr>
          <w:ilvl w:val="0"/>
          <w:numId w:val="33"/>
        </w:numPr>
        <w:shd w:fill="ffffff" w:val="clear"/>
        <w:ind w:left="720" w:hanging="360"/>
      </w:pPr>
      <w:r w:rsidDel="00000000" w:rsidR="00000000" w:rsidRPr="00000000">
        <w:rPr>
          <w:b w:val="1"/>
          <w:bCs w:val="1"/>
          <w:sz w:val="30"/>
          <w:szCs w:val="30"/>
          <w:rtl w:val="0"/>
        </w:rPr>
        <w:t xml:space="preserve">Unsupervised Learning</w:t>
      </w:r>
    </w:p>
    <w:p w:rsidR="00000000" w:rsidDel="00000000" w:rsidP="00000000" w:rsidRDefault="00000000" w:rsidRPr="00000000" w14:paraId="00000017">
      <w:pPr>
        <w:numPr>
          <w:ilvl w:val="1"/>
          <w:numId w:val="33"/>
        </w:numPr>
        <w:ind w:left="1440" w:hanging="360"/>
      </w:pPr>
      <w:r w:rsidDel="00000000" w:rsidR="00000000" w:rsidRPr="00000000">
        <w:rPr>
          <w:sz w:val="30"/>
          <w:szCs w:val="30"/>
          <w:rtl w:val="0"/>
        </w:rPr>
        <w:t xml:space="preserve">Introduction to clustering</w:t>
      </w:r>
    </w:p>
    <w:p w:rsidR="00000000" w:rsidDel="00000000" w:rsidP="00000000" w:rsidRDefault="00000000" w:rsidRPr="00000000" w14:paraId="00000018">
      <w:pPr>
        <w:numPr>
          <w:ilvl w:val="1"/>
          <w:numId w:val="33"/>
        </w:numPr>
        <w:ind w:left="1440" w:hanging="360"/>
      </w:pPr>
      <w:r w:rsidDel="00000000" w:rsidR="00000000" w:rsidRPr="00000000">
        <w:rPr>
          <w:sz w:val="30"/>
          <w:szCs w:val="30"/>
          <w:rtl w:val="0"/>
        </w:rPr>
        <w:t xml:space="preserve">K-means clustering</w:t>
      </w:r>
    </w:p>
    <w:p w:rsidR="00000000" w:rsidDel="00000000" w:rsidP="00000000" w:rsidRDefault="00000000" w:rsidRPr="00000000" w14:paraId="00000019">
      <w:pPr>
        <w:numPr>
          <w:ilvl w:val="1"/>
          <w:numId w:val="33"/>
        </w:numPr>
        <w:ind w:left="1440" w:hanging="360"/>
      </w:pPr>
      <w:r w:rsidDel="00000000" w:rsidR="00000000" w:rsidRPr="00000000">
        <w:rPr>
          <w:sz w:val="30"/>
          <w:szCs w:val="30"/>
          <w:rtl w:val="0"/>
        </w:rPr>
        <w:t xml:space="preserve">Gaussian Mixture Models</w:t>
      </w:r>
    </w:p>
    <w:p w:rsidR="00000000" w:rsidDel="00000000" w:rsidP="00000000" w:rsidRDefault="00000000" w:rsidRPr="00000000" w14:paraId="0000001A">
      <w:pPr>
        <w:numPr>
          <w:ilvl w:val="1"/>
          <w:numId w:val="33"/>
        </w:numPr>
        <w:ind w:left="1440" w:hanging="360"/>
      </w:pPr>
      <w:r w:rsidDel="00000000" w:rsidR="00000000" w:rsidRPr="00000000">
        <w:rPr>
          <w:sz w:val="30"/>
          <w:szCs w:val="30"/>
          <w:rtl w:val="0"/>
        </w:rPr>
        <w:t xml:space="preserve">Hierarchical clustering</w:t>
      </w:r>
    </w:p>
    <w:p w:rsidR="00000000" w:rsidDel="00000000" w:rsidP="00000000" w:rsidRDefault="00000000" w:rsidRPr="00000000" w14:paraId="0000001B">
      <w:pPr>
        <w:numPr>
          <w:ilvl w:val="1"/>
          <w:numId w:val="33"/>
        </w:numPr>
        <w:ind w:left="1440" w:hanging="360"/>
      </w:pPr>
      <w:r w:rsidDel="00000000" w:rsidR="00000000" w:rsidRPr="00000000">
        <w:rPr>
          <w:sz w:val="30"/>
          <w:szCs w:val="30"/>
          <w:rtl w:val="0"/>
        </w:rPr>
        <w:t xml:space="preserve">DBSCAN</w:t>
      </w:r>
    </w:p>
    <w:p w:rsidR="00000000" w:rsidDel="00000000" w:rsidP="00000000" w:rsidRDefault="00000000" w:rsidRPr="00000000" w14:paraId="0000001C">
      <w:pPr>
        <w:numPr>
          <w:ilvl w:val="1"/>
          <w:numId w:val="33"/>
        </w:numPr>
        <w:ind w:left="1440" w:hanging="360"/>
      </w:pPr>
      <w:r w:rsidDel="00000000" w:rsidR="00000000" w:rsidRPr="00000000">
        <w:rPr>
          <w:sz w:val="30"/>
          <w:szCs w:val="30"/>
          <w:rtl w:val="0"/>
        </w:rPr>
        <w:t xml:space="preserve">Clustering in networks: The Louvain Method for community detection</w:t>
      </w:r>
    </w:p>
    <w:p w:rsidR="00000000" w:rsidDel="00000000" w:rsidP="00000000" w:rsidRDefault="00000000" w:rsidRPr="00000000" w14:paraId="0000001D">
      <w:pPr>
        <w:numPr>
          <w:ilvl w:val="1"/>
          <w:numId w:val="33"/>
        </w:numPr>
        <w:ind w:left="1440" w:hanging="360"/>
      </w:pPr>
      <w:r w:rsidDel="00000000" w:rsidR="00000000" w:rsidRPr="00000000">
        <w:rPr>
          <w:sz w:val="30"/>
          <w:szCs w:val="30"/>
          <w:rtl w:val="0"/>
        </w:rPr>
        <w:t xml:space="preserve">Modularity maximization</w:t>
      </w:r>
    </w:p>
    <w:p w:rsidR="00000000" w:rsidDel="00000000" w:rsidP="00000000" w:rsidRDefault="00000000" w:rsidRPr="00000000" w14:paraId="0000001E">
      <w:pPr>
        <w:numPr>
          <w:ilvl w:val="1"/>
          <w:numId w:val="33"/>
        </w:numPr>
        <w:ind w:left="1440" w:hanging="360"/>
      </w:pPr>
      <w:r w:rsidDel="00000000" w:rsidR="00000000" w:rsidRPr="00000000">
        <w:rPr>
          <w:sz w:val="30"/>
          <w:szCs w:val="30"/>
          <w:rtl w:val="0"/>
        </w:rPr>
        <w:t xml:space="preserve">Practical applications of Clustering</w:t>
      </w:r>
    </w:p>
    <w:p w:rsidR="00000000" w:rsidDel="00000000" w:rsidP="00000000" w:rsidRDefault="00000000" w:rsidRPr="00000000" w14:paraId="0000001F">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20">
      <w:pPr>
        <w:shd w:fill="ffffff" w:val="clear"/>
        <w:spacing w:after="180" w:before="180" w:line="360" w:lineRule="auto"/>
        <w:rPr>
          <w:sz w:val="30"/>
          <w:szCs w:val="30"/>
        </w:rPr>
      </w:pPr>
      <w:r w:rsidDel="00000000" w:rsidR="00000000" w:rsidRPr="00000000">
        <w:rPr>
          <w:sz w:val="30"/>
          <w:szCs w:val="30"/>
          <w:rtl w:val="0"/>
        </w:rPr>
        <w:t xml:space="preserve">Happy Learning! </w:t>
      </w:r>
    </w:p>
    <w:p w:rsidR="00000000" w:rsidDel="00000000" w:rsidP="00000000" w:rsidRDefault="00000000" w:rsidRPr="00000000" w14:paraId="00000021">
      <w:pPr>
        <w:pStyle w:val="Heading1"/>
        <w:rPr/>
      </w:pPr>
      <w:bookmarkStart w:colFirst="0" w:colLast="0" w:name="_nez12lfvn7ye" w:id="3"/>
      <w:bookmarkEnd w:id="3"/>
      <w:r w:rsidDel="00000000" w:rsidR="00000000" w:rsidRPr="00000000">
        <w:rPr>
          <w:rtl w:val="0"/>
        </w:rPr>
        <w:t xml:space="preserve">Know Your Faculty</w:t>
      </w:r>
    </w:p>
    <w:p w:rsidR="00000000" w:rsidDel="00000000" w:rsidP="00000000" w:rsidRDefault="00000000" w:rsidRPr="00000000" w14:paraId="00000022">
      <w:pPr>
        <w:shd w:fill="ffffff" w:val="clear"/>
        <w:spacing w:after="180" w:before="180" w:line="360" w:lineRule="auto"/>
        <w:rPr>
          <w:sz w:val="30"/>
          <w:szCs w:val="30"/>
        </w:rPr>
      </w:pPr>
      <w:r w:rsidDel="00000000" w:rsidR="00000000" w:rsidRPr="00000000">
        <w:rPr/>
        <w:drawing>
          <wp:inline distB="114300" distT="114300" distL="114300" distR="114300">
            <wp:extent cx="1600200" cy="1600200"/>
            <wp:effectExtent b="0" l="0" r="0" t="0"/>
            <wp:docPr descr="Caroline_Uhler.png" id="96" name="image101.png"/>
            <a:graphic>
              <a:graphicData uri="http://schemas.openxmlformats.org/drawingml/2006/picture">
                <pic:pic>
                  <pic:nvPicPr>
                    <pic:cNvPr descr="Caroline_Uhler.png" id="0" name="image101.png"/>
                    <pic:cNvPicPr preferRelativeResize="0"/>
                  </pic:nvPicPr>
                  <pic:blipFill>
                    <a:blip r:embed="rId6"/>
                    <a:srcRect b="0" l="0" r="0" t="0"/>
                    <a:stretch>
                      <a:fillRect/>
                    </a:stretch>
                  </pic:blipFill>
                  <pic:spPr>
                    <a:xfrm>
                      <a:off x="0" y="0"/>
                      <a:ext cx="1600200" cy="1600200"/>
                    </a:xfrm>
                    <a:prstGeom prst="rect"/>
                    <a:ln/>
                  </pic:spPr>
                </pic:pic>
              </a:graphicData>
            </a:graphic>
          </wp:inline>
        </w:drawing>
      </w:r>
      <w:r w:rsidDel="00000000" w:rsidR="00000000" w:rsidRPr="00000000">
        <w:rPr>
          <w:sz w:val="30"/>
          <w:szCs w:val="30"/>
          <w:rtl w:val="0"/>
        </w:rPr>
        <w:t xml:space="preserve"> </w:t>
      </w:r>
    </w:p>
    <w:p w:rsidR="00000000" w:rsidDel="00000000" w:rsidP="00000000" w:rsidRDefault="00000000" w:rsidRPr="00000000" w14:paraId="00000023">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Dr. Caroline Uhler</w:t>
      </w:r>
    </w:p>
    <w:p w:rsidR="00000000" w:rsidDel="00000000" w:rsidP="00000000" w:rsidRDefault="00000000" w:rsidRPr="00000000" w14:paraId="00000024">
      <w:pPr>
        <w:shd w:fill="ffffff" w:val="clear"/>
        <w:spacing w:after="180" w:before="180" w:line="360" w:lineRule="auto"/>
        <w:rPr>
          <w:i w:val="1"/>
          <w:iCs w:val="1"/>
          <w:sz w:val="30"/>
          <w:szCs w:val="30"/>
        </w:rPr>
      </w:pPr>
      <w:r w:rsidDel="00000000" w:rsidR="00000000" w:rsidRPr="00000000">
        <w:rPr>
          <w:b w:val="1"/>
          <w:bCs w:val="1"/>
          <w:sz w:val="30"/>
          <w:szCs w:val="30"/>
          <w:rtl w:val="0"/>
        </w:rPr>
        <w:t xml:space="preserve">Associate Professor, MIT Department of Electrical Engineering and Computer Science</w:t>
      </w:r>
      <w:r w:rsidDel="00000000" w:rsidR="00000000" w:rsidRPr="00000000">
        <w:rPr>
          <w:i w:val="1"/>
          <w:iCs w:val="1"/>
          <w:sz w:val="30"/>
          <w:szCs w:val="30"/>
          <w:rtl w:val="0"/>
        </w:rPr>
        <w:t xml:space="preserve"> </w:t>
      </w:r>
    </w:p>
    <w:p w:rsidR="00000000" w:rsidDel="00000000" w:rsidP="00000000" w:rsidRDefault="00000000" w:rsidRPr="00000000" w14:paraId="00000025">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Research Departments: MIT Institute for Data, Systems, and Society (MIT IDSS),</w:t>
      </w:r>
      <w:r w:rsidDel="00000000" w:rsidR="00000000" w:rsidRPr="00000000">
        <w:rPr>
          <w:i w:val="1"/>
          <w:iCs w:val="1"/>
          <w:sz w:val="30"/>
          <w:szCs w:val="30"/>
          <w:rtl w:val="0"/>
        </w:rPr>
        <w:t xml:space="preserve"> </w:t>
      </w:r>
      <w:r w:rsidDel="00000000" w:rsidR="00000000" w:rsidRPr="00000000">
        <w:rPr>
          <w:b w:val="1"/>
          <w:bCs w:val="1"/>
          <w:sz w:val="30"/>
          <w:szCs w:val="30"/>
          <w:rtl w:val="0"/>
        </w:rPr>
        <w:t xml:space="preserve">MIT Laboratory for Information and Decision Systems (MIT LIDS),</w:t>
      </w:r>
      <w:r w:rsidDel="00000000" w:rsidR="00000000" w:rsidRPr="00000000">
        <w:rPr>
          <w:i w:val="1"/>
          <w:iCs w:val="1"/>
          <w:sz w:val="30"/>
          <w:szCs w:val="30"/>
          <w:rtl w:val="0"/>
        </w:rPr>
        <w:t xml:space="preserve"> </w:t>
      </w:r>
      <w:r w:rsidDel="00000000" w:rsidR="00000000" w:rsidRPr="00000000">
        <w:rPr>
          <w:b w:val="1"/>
          <w:bCs w:val="1"/>
          <w:sz w:val="30"/>
          <w:szCs w:val="30"/>
          <w:rtl w:val="0"/>
        </w:rPr>
        <w:t xml:space="preserve">MIT Statistics and Data Science Center, and the MIT Operations Research Center (MIT ORC)</w:t>
      </w:r>
    </w:p>
    <w:p w:rsidR="00000000" w:rsidDel="00000000" w:rsidP="00000000" w:rsidRDefault="00000000" w:rsidRPr="00000000" w14:paraId="00000026">
      <w:pPr>
        <w:shd w:fill="ffffff" w:val="clear"/>
        <w:spacing w:after="180" w:before="180" w:line="360" w:lineRule="auto"/>
        <w:rPr>
          <w:sz w:val="30"/>
          <w:szCs w:val="30"/>
        </w:rPr>
      </w:pPr>
      <w:r w:rsidDel="00000000" w:rsidR="00000000" w:rsidRPr="00000000">
        <w:rPr>
          <w:sz w:val="30"/>
          <w:szCs w:val="30"/>
          <w:rtl w:val="0"/>
        </w:rPr>
        <w:t xml:space="preserve">Dr. Caroline Uhler is a Full time Professor in the Department of Electrical Engineering and Computer Science and the Institute for Data, Systems, and Society at MIT. In addition, she is a core institute member of the Broad Institute, where she directs the Eric and Wendy Schmidt Center. She holds an MSc in mathematics, a BSc in biology, and an MEd all from the University of Zurich. She obtained her PhD in statistics from UC Berkeley in 2011 and then spent three years as an assistant professor at IST Austria before joining MIT in 2015. She is a SIAM Fellow, a Simons Investigator, a Sloan Research Fellow, and an elected member of the International Statistical Institute. In addition, she received an NIH New Innovator Award, an NSF Career Award, a Sofja Kovalevskaja Award from the Humboldt Foundation, and a START Award from the Austrian Science Foundation. Her research lies at the intersection of machine learning, statistics, and genomics, with a particular focus on causal inference, representation learning, and gene regulation.</w:t>
      </w:r>
    </w:p>
    <w:p w:rsidR="00000000" w:rsidDel="00000000" w:rsidP="00000000" w:rsidRDefault="00000000" w:rsidRPr="00000000" w14:paraId="00000027">
      <w:pPr>
        <w:numPr>
          <w:ilvl w:val="0"/>
          <w:numId w:val="15"/>
        </w:numPr>
        <w:shd w:fill="ffffff" w:val="clear"/>
        <w:ind w:left="720" w:hanging="360"/>
      </w:pPr>
      <w:r w:rsidDel="00000000" w:rsidR="00000000" w:rsidRPr="00000000">
        <w:rPr>
          <w:sz w:val="30"/>
          <w:szCs w:val="30"/>
          <w:rtl w:val="0"/>
        </w:rPr>
        <w:t xml:space="preserve">Professional website: </w:t>
      </w:r>
      <w:hyperlink r:id="rId7">
        <w:r w:rsidDel="00000000" w:rsidR="00000000" w:rsidRPr="00000000">
          <w:rPr>
            <w:color w:val="008ee2"/>
            <w:sz w:val="30"/>
            <w:szCs w:val="30"/>
            <w:rtl w:val="0"/>
          </w:rPr>
          <w:t xml:space="preserve">https://idss.mit.edu/staff/caroline-uhler/</w:t>
        </w:r>
      </w:hyperlink>
      <w:r w:rsidDel="00000000" w:rsidR="00000000" w:rsidRPr="00000000">
        <w:rPr>
          <w:rtl w:val="0"/>
        </w:rPr>
      </w:r>
    </w:p>
    <w:p w:rsidR="00000000" w:rsidDel="00000000" w:rsidP="00000000" w:rsidRDefault="00000000" w:rsidRPr="00000000" w14:paraId="00000028">
      <w:pPr>
        <w:numPr>
          <w:ilvl w:val="0"/>
          <w:numId w:val="15"/>
        </w:numPr>
        <w:shd w:fill="ffffff" w:val="clear"/>
        <w:ind w:left="720" w:hanging="360"/>
      </w:pPr>
      <w:r w:rsidDel="00000000" w:rsidR="00000000" w:rsidRPr="00000000">
        <w:rPr>
          <w:sz w:val="30"/>
          <w:szCs w:val="30"/>
          <w:rtl w:val="0"/>
        </w:rPr>
        <w:t xml:space="preserve">Personal website: </w:t>
      </w:r>
      <w:hyperlink r:id="rId8">
        <w:r w:rsidDel="00000000" w:rsidR="00000000" w:rsidRPr="00000000">
          <w:rPr>
            <w:color w:val="008ee2"/>
            <w:sz w:val="30"/>
            <w:szCs w:val="30"/>
            <w:rtl w:val="0"/>
          </w:rPr>
          <w:t xml:space="preserve">http://www.carolineuhler.com/</w:t>
        </w:r>
      </w:hyperlink>
      <w:r w:rsidDel="00000000" w:rsidR="00000000" w:rsidRPr="00000000">
        <w:rPr>
          <w:rtl w:val="0"/>
        </w:rPr>
      </w:r>
    </w:p>
    <w:p w:rsidR="00000000" w:rsidDel="00000000" w:rsidP="00000000" w:rsidRDefault="00000000" w:rsidRPr="00000000" w14:paraId="00000029">
      <w:pPr>
        <w:pStyle w:val="Heading1"/>
        <w:rPr/>
      </w:pPr>
      <w:bookmarkStart w:colFirst="0" w:colLast="0" w:name="_1owd659rr5o" w:id="4"/>
      <w:bookmarkEnd w:id="4"/>
      <w:r w:rsidDel="00000000" w:rsidR="00000000" w:rsidRPr="00000000">
        <w:rPr>
          <w:rtl w:val="0"/>
        </w:rPr>
        <w:t xml:space="preserve">Learning Instruments</w:t>
      </w:r>
    </w:p>
    <w:p w:rsidR="00000000" w:rsidDel="00000000" w:rsidP="00000000" w:rsidRDefault="00000000" w:rsidRPr="00000000" w14:paraId="0000002A">
      <w:pPr>
        <w:shd w:fill="ffffff" w:val="clear"/>
        <w:spacing w:after="180" w:before="180" w:line="360" w:lineRule="auto"/>
        <w:rPr>
          <w:sz w:val="30"/>
          <w:szCs w:val="30"/>
        </w:rPr>
      </w:pPr>
      <w:r w:rsidDel="00000000" w:rsidR="00000000" w:rsidRPr="00000000">
        <w:rPr>
          <w:sz w:val="30"/>
          <w:szCs w:val="30"/>
          <w:rtl w:val="0"/>
        </w:rPr>
        <w:t xml:space="preserve">The following is an overview of the instructional and assessment-oriented learning instruments that will be part of the learning journey during this course week. </w:t>
      </w:r>
    </w:p>
    <w:p w:rsidR="00000000" w:rsidDel="00000000" w:rsidP="00000000" w:rsidRDefault="00000000" w:rsidRPr="00000000" w14:paraId="0000002B">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2C">
      <w:pPr>
        <w:numPr>
          <w:ilvl w:val="0"/>
          <w:numId w:val="13"/>
        </w:numPr>
        <w:shd w:fill="ffffff" w:val="clear"/>
        <w:ind w:left="720" w:hanging="360"/>
      </w:pPr>
      <w:r w:rsidDel="00000000" w:rsidR="00000000" w:rsidRPr="00000000">
        <w:rPr>
          <w:b w:val="1"/>
          <w:bCs w:val="1"/>
          <w:sz w:val="30"/>
          <w:szCs w:val="30"/>
          <w:rtl w:val="0"/>
        </w:rPr>
        <w:t xml:space="preserve">Live Lectures: </w:t>
      </w:r>
      <w:r w:rsidDel="00000000" w:rsidR="00000000" w:rsidRPr="00000000">
        <w:rPr>
          <w:sz w:val="30"/>
          <w:szCs w:val="30"/>
          <w:rtl w:val="0"/>
        </w:rPr>
        <w:t xml:space="preserve">There will be 3 live lectures</w:t>
      </w:r>
      <w:r w:rsidDel="00000000" w:rsidR="00000000" w:rsidRPr="00000000">
        <w:rPr>
          <w:b w:val="1"/>
          <w:bCs w:val="1"/>
          <w:sz w:val="30"/>
          <w:szCs w:val="30"/>
          <w:rtl w:val="0"/>
        </w:rPr>
        <w:t xml:space="preserve"> </w:t>
      </w:r>
      <w:r w:rsidDel="00000000" w:rsidR="00000000" w:rsidRPr="00000000">
        <w:rPr>
          <w:sz w:val="30"/>
          <w:szCs w:val="30"/>
          <w:rtl w:val="0"/>
        </w:rPr>
        <w:t xml:space="preserve">delivered by</w:t>
      </w:r>
      <w:r w:rsidDel="00000000" w:rsidR="00000000" w:rsidRPr="00000000">
        <w:rPr>
          <w:b w:val="1"/>
          <w:bCs w:val="1"/>
          <w:sz w:val="30"/>
          <w:szCs w:val="30"/>
          <w:rtl w:val="0"/>
        </w:rPr>
        <w:t xml:space="preserve"> </w:t>
      </w:r>
      <w:r w:rsidDel="00000000" w:rsidR="00000000" w:rsidRPr="00000000">
        <w:rPr>
          <w:sz w:val="30"/>
          <w:szCs w:val="30"/>
          <w:rtl w:val="0"/>
        </w:rPr>
        <w:t xml:space="preserve">MIT faculty as part of this course week. The recordings for these live lectures will be made available four hours after live lecture completion. Attending the live lectures or viewing their recordings is crucial and highly recommended to obtain conceptual clarity on the various topics that are part of this course week.</w:t>
      </w:r>
    </w:p>
    <w:p w:rsidR="00000000" w:rsidDel="00000000" w:rsidP="00000000" w:rsidRDefault="00000000" w:rsidRPr="00000000" w14:paraId="0000002D">
      <w:pPr>
        <w:numPr>
          <w:ilvl w:val="0"/>
          <w:numId w:val="13"/>
        </w:numPr>
        <w:shd w:fill="ffffff" w:val="clear"/>
        <w:ind w:left="720" w:hanging="360"/>
      </w:pPr>
      <w:r w:rsidDel="00000000" w:rsidR="00000000" w:rsidRPr="00000000">
        <w:rPr>
          <w:b w:val="1"/>
          <w:bCs w:val="1"/>
          <w:sz w:val="30"/>
          <w:szCs w:val="30"/>
          <w:rtl w:val="0"/>
        </w:rPr>
        <w:t xml:space="preserve">Pre-reads:</w:t>
      </w:r>
      <w:r w:rsidDel="00000000" w:rsidR="00000000" w:rsidRPr="00000000">
        <w:rPr>
          <w:sz w:val="30"/>
          <w:szCs w:val="30"/>
          <w:rtl w:val="0"/>
        </w:rPr>
        <w:t xml:space="preserve"> These are instructional pages that provide a conceptual preview of the content of the live lectures. </w:t>
      </w:r>
      <w:r w:rsidDel="00000000" w:rsidR="00000000" w:rsidRPr="00000000">
        <w:rPr>
          <w:b w:val="1"/>
          <w:bCs w:val="1"/>
          <w:sz w:val="30"/>
          <w:szCs w:val="30"/>
          <w:rtl w:val="0"/>
        </w:rPr>
        <w:t xml:space="preserve">It is highly recommended to go through these pre-reads</w:t>
      </w:r>
      <w:r w:rsidDel="00000000" w:rsidR="00000000" w:rsidRPr="00000000">
        <w:rPr>
          <w:sz w:val="30"/>
          <w:szCs w:val="30"/>
          <w:rtl w:val="0"/>
        </w:rPr>
        <w:t xml:space="preserve"> in order to derive maximum value from the live lecture component of the program.</w:t>
      </w:r>
    </w:p>
    <w:p w:rsidR="00000000" w:rsidDel="00000000" w:rsidP="00000000" w:rsidRDefault="00000000" w:rsidRPr="00000000" w14:paraId="0000002E">
      <w:pPr>
        <w:numPr>
          <w:ilvl w:val="0"/>
          <w:numId w:val="13"/>
        </w:numPr>
        <w:shd w:fill="ffffff" w:val="clear"/>
        <w:ind w:left="720" w:hanging="360"/>
      </w:pPr>
      <w:r w:rsidDel="00000000" w:rsidR="00000000" w:rsidRPr="00000000">
        <w:rPr>
          <w:b w:val="1"/>
          <w:bCs w:val="1"/>
          <w:sz w:val="30"/>
          <w:szCs w:val="30"/>
          <w:rtl w:val="0"/>
        </w:rPr>
        <w:t xml:space="preserve">Lecture Slides:</w:t>
      </w:r>
      <w:r w:rsidDel="00000000" w:rsidR="00000000" w:rsidRPr="00000000">
        <w:rPr>
          <w:sz w:val="30"/>
          <w:szCs w:val="30"/>
          <w:rtl w:val="0"/>
        </w:rPr>
        <w:t xml:space="preserve"> The slides that will be used by the faculty in the live lectures can be found under the 'Lecture Slides' heading in the section for each particular lecture. These will be provided beforehand for reference and preparation.  </w:t>
      </w:r>
    </w:p>
    <w:p w:rsidR="00000000" w:rsidDel="00000000" w:rsidP="00000000" w:rsidRDefault="00000000" w:rsidRPr="00000000" w14:paraId="0000002F">
      <w:pPr>
        <w:numPr>
          <w:ilvl w:val="0"/>
          <w:numId w:val="13"/>
        </w:numPr>
        <w:shd w:fill="ffffff" w:val="clear"/>
        <w:ind w:left="720" w:hanging="360"/>
      </w:pPr>
      <w:r w:rsidDel="00000000" w:rsidR="00000000" w:rsidRPr="00000000">
        <w:rPr>
          <w:b w:val="1"/>
          <w:bCs w:val="1"/>
          <w:sz w:val="30"/>
          <w:szCs w:val="30"/>
          <w:rtl w:val="0"/>
        </w:rPr>
        <w:t xml:space="preserve">Practical Applications: </w:t>
      </w:r>
      <w:r w:rsidDel="00000000" w:rsidR="00000000" w:rsidRPr="00000000">
        <w:rPr>
          <w:sz w:val="30"/>
          <w:szCs w:val="30"/>
          <w:rtl w:val="0"/>
        </w:rPr>
        <w:t xml:space="preserve">These are hands-on notebooks for the applications / practical examples used by the faculty in the live lectures, to reinforce the practical applicability of some of the key ideas covered in the sessions. You may use these practical applications after the live lectures for hands-on code practice to implement the techniques introduced by the faculty.</w:t>
      </w:r>
    </w:p>
    <w:p w:rsidR="00000000" w:rsidDel="00000000" w:rsidP="00000000" w:rsidRDefault="00000000" w:rsidRPr="00000000" w14:paraId="00000030">
      <w:pPr>
        <w:numPr>
          <w:ilvl w:val="0"/>
          <w:numId w:val="13"/>
        </w:numPr>
        <w:shd w:fill="ffffff" w:val="clear"/>
        <w:ind w:left="720" w:hanging="360"/>
      </w:pPr>
      <w:r w:rsidDel="00000000" w:rsidR="00000000" w:rsidRPr="00000000">
        <w:rPr>
          <w:b w:val="1"/>
          <w:bCs w:val="1"/>
          <w:sz w:val="30"/>
          <w:szCs w:val="30"/>
          <w:rtl w:val="0"/>
        </w:rPr>
        <w:t xml:space="preserve">Practice Case Studies:</w:t>
      </w:r>
      <w:r w:rsidDel="00000000" w:rsidR="00000000" w:rsidRPr="00000000">
        <w:rPr>
          <w:sz w:val="30"/>
          <w:szCs w:val="30"/>
          <w:rtl w:val="0"/>
        </w:rPr>
        <w:t xml:space="preserve"> These are additional case studies, which represent detailed and comprehensive problem-solving exercises. They apply the concepts and ideas taught in the live lectures as a means to solve practical business problems. These practice case studies will help you understand the Python implementation of solutions, practice data interpretation, and generate insights relevant to the problem at hand. </w:t>
      </w:r>
    </w:p>
    <w:p w:rsidR="00000000" w:rsidDel="00000000" w:rsidP="00000000" w:rsidRDefault="00000000" w:rsidRPr="00000000" w14:paraId="00000031">
      <w:pPr>
        <w:numPr>
          <w:ilvl w:val="0"/>
          <w:numId w:val="13"/>
        </w:numPr>
        <w:shd w:fill="ffffff" w:val="clear"/>
        <w:ind w:left="720" w:hanging="360"/>
      </w:pPr>
      <w:r w:rsidDel="00000000" w:rsidR="00000000" w:rsidRPr="00000000">
        <w:rPr>
          <w:b w:val="1"/>
          <w:bCs w:val="1"/>
          <w:sz w:val="30"/>
          <w:szCs w:val="30"/>
          <w:rtl w:val="0"/>
        </w:rPr>
        <w:t xml:space="preserve">Additional / Reference Reading Material:</w:t>
      </w:r>
      <w:r w:rsidDel="00000000" w:rsidR="00000000" w:rsidRPr="00000000">
        <w:rPr>
          <w:sz w:val="30"/>
          <w:szCs w:val="30"/>
          <w:rtl w:val="0"/>
        </w:rPr>
        <w:t xml:space="preserve"> These are curated external links to books, articles, open-source video content, and research papers, that provide an opportunity to augment the learning provided by the live lectures, and gain an additional conceptual/ implementational perspective.</w:t>
      </w:r>
    </w:p>
    <w:p w:rsidR="00000000" w:rsidDel="00000000" w:rsidP="00000000" w:rsidRDefault="00000000" w:rsidRPr="00000000" w14:paraId="00000032">
      <w:pPr>
        <w:numPr>
          <w:ilvl w:val="0"/>
          <w:numId w:val="13"/>
        </w:numPr>
        <w:shd w:fill="ffffff" w:val="clear"/>
        <w:ind w:left="720" w:hanging="360"/>
      </w:pPr>
      <w:r w:rsidDel="00000000" w:rsidR="00000000" w:rsidRPr="00000000">
        <w:rPr>
          <w:b w:val="1"/>
          <w:bCs w:val="1"/>
          <w:sz w:val="30"/>
          <w:szCs w:val="30"/>
          <w:rtl w:val="0"/>
        </w:rPr>
        <w:t xml:space="preserve">Post-Session Summaries: </w:t>
      </w:r>
      <w:r w:rsidDel="00000000" w:rsidR="00000000" w:rsidRPr="00000000">
        <w:rPr>
          <w:sz w:val="30"/>
          <w:szCs w:val="30"/>
          <w:rtl w:val="0"/>
        </w:rPr>
        <w:t xml:space="preserve">These summary handouts are meant to provide a refresher on the key ideas and takeaways covered in the live lectures, in a written, easy-to-read format. They will help solidify the understanding gained from every part of the live lectures and provide a more permanent method to internalize the ideas discussed in the course week.</w:t>
      </w:r>
    </w:p>
    <w:p w:rsidR="00000000" w:rsidDel="00000000" w:rsidP="00000000" w:rsidRDefault="00000000" w:rsidRPr="00000000" w14:paraId="00000033">
      <w:pPr>
        <w:numPr>
          <w:ilvl w:val="0"/>
          <w:numId w:val="13"/>
        </w:numPr>
        <w:shd w:fill="ffffff" w:val="clear"/>
        <w:ind w:left="720" w:hanging="360"/>
      </w:pPr>
      <w:r w:rsidDel="00000000" w:rsidR="00000000" w:rsidRPr="00000000">
        <w:rPr>
          <w:b w:val="1"/>
          <w:bCs w:val="1"/>
          <w:sz w:val="30"/>
          <w:szCs w:val="30"/>
          <w:rtl w:val="0"/>
        </w:rPr>
        <w:t xml:space="preserve">Frequently Asked Questions (FAQs):</w:t>
      </w:r>
      <w:r w:rsidDel="00000000" w:rsidR="00000000" w:rsidRPr="00000000">
        <w:rPr>
          <w:sz w:val="30"/>
          <w:szCs w:val="30"/>
          <w:rtl w:val="0"/>
        </w:rPr>
        <w:t xml:space="preserve"> These curated FAQ Sheets provide a list of some of the most commonly asked questions and answers from historical iterations of these live lectures in the program. They represent a more direct way of internalizing the key takeaways gained and the conceptual trains of thought that all fellow attendees may have derived from the lecture, in a simple Q&amp;A format. </w:t>
      </w:r>
    </w:p>
    <w:p w:rsidR="00000000" w:rsidDel="00000000" w:rsidP="00000000" w:rsidRDefault="00000000" w:rsidRPr="00000000" w14:paraId="00000034">
      <w:pPr>
        <w:numPr>
          <w:ilvl w:val="0"/>
          <w:numId w:val="13"/>
        </w:numPr>
        <w:shd w:fill="ffffff" w:val="clear"/>
        <w:ind w:left="720" w:hanging="360"/>
      </w:pPr>
      <w:r w:rsidDel="00000000" w:rsidR="00000000" w:rsidRPr="00000000">
        <w:rPr>
          <w:b w:val="1"/>
          <w:bCs w:val="1"/>
          <w:sz w:val="30"/>
          <w:szCs w:val="30"/>
          <w:rtl w:val="0"/>
        </w:rPr>
        <w:t xml:space="preserve">Live Lecture Transcripts:</w:t>
      </w:r>
      <w:r w:rsidDel="00000000" w:rsidR="00000000" w:rsidRPr="00000000">
        <w:rPr>
          <w:sz w:val="30"/>
          <w:szCs w:val="30"/>
          <w:rtl w:val="0"/>
        </w:rPr>
        <w:t xml:space="preserve"> A direct speech-to-text transcription made available by the video conferencing platform hosting the live lecture component of the program. This may represent a quicker solution to refer to certain keywords or concepts covered over the course of the lecture and understand the exact information provided about that idea. </w:t>
      </w:r>
      <w:r w:rsidDel="00000000" w:rsidR="00000000" w:rsidRPr="00000000">
        <w:rPr>
          <w:b w:val="1"/>
          <w:bCs w:val="1"/>
          <w:sz w:val="30"/>
          <w:szCs w:val="30"/>
          <w:rtl w:val="0"/>
        </w:rPr>
        <w:t xml:space="preserve">Please note:</w:t>
      </w:r>
      <w:r w:rsidDel="00000000" w:rsidR="00000000" w:rsidRPr="00000000">
        <w:rPr>
          <w:sz w:val="30"/>
          <w:szCs w:val="30"/>
          <w:rtl w:val="0"/>
        </w:rPr>
        <w:t xml:space="preserve"> These transcripts are auto-generated by the platform and not verified for 100% accuracy.</w:t>
      </w:r>
    </w:p>
    <w:p w:rsidR="00000000" w:rsidDel="00000000" w:rsidP="00000000" w:rsidRDefault="00000000" w:rsidRPr="00000000" w14:paraId="00000035">
      <w:pPr>
        <w:numPr>
          <w:ilvl w:val="0"/>
          <w:numId w:val="13"/>
        </w:numPr>
        <w:shd w:fill="ffffff" w:val="clear"/>
        <w:ind w:left="720" w:hanging="360"/>
      </w:pPr>
      <w:r w:rsidDel="00000000" w:rsidR="00000000" w:rsidRPr="00000000">
        <w:rPr>
          <w:b w:val="1"/>
          <w:bCs w:val="1"/>
          <w:sz w:val="30"/>
          <w:szCs w:val="30"/>
          <w:rtl w:val="0"/>
        </w:rPr>
        <w:t xml:space="preserve">Live Lecture Chat:</w:t>
      </w:r>
      <w:r w:rsidDel="00000000" w:rsidR="00000000" w:rsidRPr="00000000">
        <w:rPr>
          <w:sz w:val="30"/>
          <w:szCs w:val="30"/>
          <w:rtl w:val="0"/>
        </w:rPr>
        <w:t xml:space="preserve"> These are exported text documents containing the chat history of the live lectures, and by extension, the questions asked and answers provided by all attendees (including the program Teaching Assistants) as part of the session. They provide an opportunity to refer back to specific questions or answers mentioned in the chat window of the live lectures.</w:t>
      </w:r>
    </w:p>
    <w:p w:rsidR="00000000" w:rsidDel="00000000" w:rsidP="00000000" w:rsidRDefault="00000000" w:rsidRPr="00000000" w14:paraId="00000036">
      <w:pPr>
        <w:numPr>
          <w:ilvl w:val="0"/>
          <w:numId w:val="13"/>
        </w:numPr>
      </w:pPr>
      <w:r w:rsidDel="00000000" w:rsidR="00000000" w:rsidRPr="00000000">
        <w:rPr>
          <w:b w:val="1"/>
          <w:bCs w:val="1"/>
          <w:sz w:val="30"/>
          <w:szCs w:val="30"/>
          <w:rtl w:val="0"/>
        </w:rPr>
        <w:t xml:space="preserve">Mentor Learning Sessions (MLS):</w:t>
      </w:r>
      <w:r w:rsidDel="00000000" w:rsidR="00000000" w:rsidRPr="00000000">
        <w:rPr>
          <w:sz w:val="30"/>
          <w:szCs w:val="30"/>
          <w:rtl w:val="0"/>
        </w:rPr>
        <w:t xml:space="preserve"> </w:t>
      </w:r>
      <w:r w:rsidDel="00000000" w:rsidR="00000000" w:rsidRPr="00000000">
        <w:rPr>
          <w:b w:val="1"/>
          <w:bCs w:val="1"/>
          <w:sz w:val="30"/>
          <w:szCs w:val="30"/>
          <w:rtl w:val="0"/>
        </w:rPr>
        <w:t xml:space="preserve">There will be two Mentor Learning Sessions this course week, which will be conducted over the weekend.</w:t>
      </w:r>
      <w:r w:rsidDel="00000000" w:rsidR="00000000" w:rsidRPr="00000000">
        <w:rPr>
          <w:sz w:val="30"/>
          <w:szCs w:val="30"/>
          <w:rtl w:val="0"/>
        </w:rPr>
        <w:t xml:space="preserve"> The session plan and all the supporting material to be used in these sessions will be made available at the start of the week. It is a good practice to come prepared for these sessions with a list of questions you may wish to ask in the session. This is best achieved by internalizing the ideas covered and the material provided over all three live lectures in the week, as well as reviewing the material released in advance for these Mentor Learning Sessions.</w:t>
        <w:br w:type="textWrapping"/>
        <w:br w:type="textWrapping"/>
        <w:br w:type="textWrapping"/>
      </w:r>
    </w:p>
    <w:tbl>
      <w:tblPr>
        <w:tblStyle w:val="Table1"/>
        <w:tblW w:w="5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55"/>
        <w:gridCol w:w="4845"/>
        <w:tblGridChange w:id="0">
          <w:tblGrid>
            <w:gridCol w:w="855"/>
            <w:gridCol w:w="4845"/>
          </w:tblGrid>
        </w:tblGridChange>
      </w:tblGrid>
      <w:tr>
        <w:trPr>
          <w:cantSplit w:val="0"/>
          <w:trHeight w:val="675" w:hRule="atLeast"/>
          <w:tblHeader w:val="0"/>
        </w:trPr>
        <w:tc>
          <w:tcPr>
            <w:tcMar>
              <w:top w:w="120.0" w:type="dxa"/>
              <w:left w:w="120.0" w:type="dxa"/>
              <w:bottom w:w="120.0" w:type="dxa"/>
              <w:right w:w="120.0" w:type="dxa"/>
            </w:tcMar>
          </w:tcPr>
          <w:p w:rsidR="00000000" w:rsidDel="00000000" w:rsidP="00000000" w:rsidRDefault="00000000" w:rsidRPr="00000000" w14:paraId="00000037">
            <w:pPr>
              <w:spacing w:after="160" w:before="160" w:lineRule="auto"/>
              <w:ind w:left="720" w:hanging="360"/>
              <w:rPr>
                <w:sz w:val="30"/>
                <w:szCs w:val="30"/>
              </w:rPr>
            </w:pPr>
            <w:r w:rsidDel="00000000" w:rsidR="00000000" w:rsidRPr="00000000">
              <w:rPr>
                <w:b w:val="1"/>
                <w:bCs w:val="1"/>
                <w:sz w:val="30"/>
                <w:szCs w:val="30"/>
                <w:rtl w:val="0"/>
              </w:rPr>
              <w:t xml:space="preserve">MLS</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38">
            <w:pPr>
              <w:spacing w:after="160" w:before="160" w:lineRule="auto"/>
              <w:ind w:left="720" w:hanging="360"/>
              <w:rPr>
                <w:sz w:val="30"/>
                <w:szCs w:val="30"/>
              </w:rPr>
            </w:pPr>
            <w:r w:rsidDel="00000000" w:rsidR="00000000" w:rsidRPr="00000000">
              <w:rPr>
                <w:b w:val="1"/>
                <w:bCs w:val="1"/>
                <w:sz w:val="30"/>
                <w:szCs w:val="30"/>
                <w:rtl w:val="0"/>
              </w:rPr>
              <w:t xml:space="preserve">Case Study</w:t>
            </w:r>
            <w:r w:rsidDel="00000000" w:rsidR="00000000" w:rsidRPr="00000000">
              <w:rPr>
                <w:rtl w:val="0"/>
              </w:rPr>
            </w:r>
          </w:p>
        </w:tc>
      </w:tr>
      <w:tr>
        <w:trPr>
          <w:cantSplit w:val="0"/>
          <w:trHeight w:val="675" w:hRule="atLeast"/>
          <w:tblHeader w:val="0"/>
        </w:trPr>
        <w:tc>
          <w:tcPr>
            <w:vMerge w:val="restart"/>
            <w:tcMar>
              <w:top w:w="120.0" w:type="dxa"/>
              <w:left w:w="120.0" w:type="dxa"/>
              <w:bottom w:w="120.0" w:type="dxa"/>
              <w:right w:w="120.0" w:type="dxa"/>
            </w:tcMar>
          </w:tcPr>
          <w:p w:rsidR="00000000" w:rsidDel="00000000" w:rsidP="00000000" w:rsidRDefault="00000000" w:rsidRPr="00000000" w14:paraId="00000039">
            <w:pPr>
              <w:spacing w:after="160" w:before="160" w:lineRule="auto"/>
              <w:ind w:left="720" w:hanging="360"/>
              <w:rPr>
                <w:sz w:val="30"/>
                <w:szCs w:val="30"/>
              </w:rPr>
            </w:pPr>
            <w:r w:rsidDel="00000000" w:rsidR="00000000" w:rsidRPr="00000000">
              <w:rPr>
                <w:sz w:val="30"/>
                <w:szCs w:val="30"/>
                <w:rtl w:val="0"/>
              </w:rPr>
              <w:t xml:space="preserve">1</w:t>
            </w:r>
          </w:p>
        </w:tc>
        <w:tc>
          <w:tcPr>
            <w:tcMar>
              <w:top w:w="120.0" w:type="dxa"/>
              <w:left w:w="120.0" w:type="dxa"/>
              <w:bottom w:w="120.0" w:type="dxa"/>
              <w:right w:w="120.0" w:type="dxa"/>
            </w:tcMar>
          </w:tcPr>
          <w:p w:rsidR="00000000" w:rsidDel="00000000" w:rsidP="00000000" w:rsidRDefault="00000000" w:rsidRPr="00000000" w14:paraId="0000003A">
            <w:pPr>
              <w:spacing w:after="160" w:before="160" w:lineRule="auto"/>
              <w:ind w:left="720" w:hanging="360"/>
              <w:rPr>
                <w:sz w:val="30"/>
                <w:szCs w:val="30"/>
              </w:rPr>
            </w:pPr>
            <w:r w:rsidDel="00000000" w:rsidR="00000000" w:rsidRPr="00000000">
              <w:rPr>
                <w:sz w:val="30"/>
                <w:szCs w:val="30"/>
                <w:rtl w:val="0"/>
              </w:rPr>
              <w:t xml:space="preserve">Air Pollution Data Exploration</w:t>
            </w:r>
          </w:p>
        </w:tc>
      </w:tr>
      <w:tr>
        <w:trPr>
          <w:cantSplit w:val="0"/>
          <w:trHeight w:val="675" w:hRule="atLeast"/>
          <w:tblHeader w:val="0"/>
        </w:trPr>
        <w:tc>
          <w:tcPr>
            <w:vMerge w:val="continue"/>
          </w:tcPr>
          <w:p w:rsidR="00000000" w:rsidDel="00000000" w:rsidP="00000000" w:rsidRDefault="00000000" w:rsidRPr="00000000" w14:paraId="0000003B">
            <w:pPr>
              <w:spacing w:after="160" w:before="160" w:lineRule="auto"/>
              <w:ind w:left="720" w:hanging="360"/>
              <w:rPr>
                <w:sz w:val="30"/>
                <w:szCs w:val="30"/>
              </w:rPr>
            </w:pP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3C">
            <w:pPr>
              <w:spacing w:after="160" w:before="160" w:lineRule="auto"/>
              <w:ind w:left="720" w:hanging="360"/>
              <w:rPr>
                <w:sz w:val="30"/>
                <w:szCs w:val="30"/>
              </w:rPr>
            </w:pPr>
            <w:r w:rsidDel="00000000" w:rsidR="00000000" w:rsidRPr="00000000">
              <w:rPr>
                <w:sz w:val="30"/>
                <w:szCs w:val="30"/>
                <w:rtl w:val="0"/>
              </w:rPr>
              <w:t xml:space="preserve">CAVIAR Network Analysis</w:t>
            </w:r>
          </w:p>
        </w:tc>
      </w:tr>
      <w:tr>
        <w:trPr>
          <w:cantSplit w:val="0"/>
          <w:trHeight w:val="1515" w:hRule="atLeast"/>
          <w:tblHeader w:val="0"/>
        </w:trPr>
        <w:tc>
          <w:tcPr>
            <w:tcMar>
              <w:top w:w="120.0" w:type="dxa"/>
              <w:left w:w="120.0" w:type="dxa"/>
              <w:bottom w:w="120.0" w:type="dxa"/>
              <w:right w:w="120.0" w:type="dxa"/>
            </w:tcMar>
          </w:tcPr>
          <w:p w:rsidR="00000000" w:rsidDel="00000000" w:rsidP="00000000" w:rsidRDefault="00000000" w:rsidRPr="00000000" w14:paraId="0000003D">
            <w:pPr>
              <w:spacing w:after="160" w:before="160" w:lineRule="auto"/>
              <w:ind w:left="720" w:hanging="360"/>
              <w:rPr>
                <w:sz w:val="30"/>
                <w:szCs w:val="30"/>
              </w:rPr>
            </w:pPr>
            <w:r w:rsidDel="00000000" w:rsidR="00000000" w:rsidRPr="00000000">
              <w:rPr>
                <w:sz w:val="30"/>
                <w:szCs w:val="30"/>
                <w:rtl w:val="0"/>
              </w:rPr>
              <w:t xml:space="preserve">2</w:t>
            </w:r>
          </w:p>
        </w:tc>
        <w:tc>
          <w:tcPr>
            <w:tcMar>
              <w:top w:w="120.0" w:type="dxa"/>
              <w:left w:w="120.0" w:type="dxa"/>
              <w:bottom w:w="120.0" w:type="dxa"/>
              <w:right w:w="120.0" w:type="dxa"/>
            </w:tcMar>
          </w:tcPr>
          <w:p w:rsidR="00000000" w:rsidDel="00000000" w:rsidP="00000000" w:rsidRDefault="00000000" w:rsidRPr="00000000" w14:paraId="0000003E">
            <w:pPr>
              <w:spacing w:after="340" w:before="340" w:line="360" w:lineRule="auto"/>
              <w:ind w:left="720" w:hanging="360"/>
              <w:rPr>
                <w:sz w:val="30"/>
                <w:szCs w:val="30"/>
              </w:rPr>
            </w:pPr>
            <w:r w:rsidDel="00000000" w:rsidR="00000000" w:rsidRPr="00000000">
              <w:rPr>
                <w:sz w:val="30"/>
                <w:szCs w:val="30"/>
                <w:rtl w:val="0"/>
              </w:rPr>
              <w:t xml:space="preserve">Socio-economic Factors for Geographic Clustering</w:t>
            </w:r>
          </w:p>
        </w:tc>
      </w:tr>
    </w:tbl>
    <w:p w:rsidR="00000000" w:rsidDel="00000000" w:rsidP="00000000" w:rsidRDefault="00000000" w:rsidRPr="00000000" w14:paraId="0000003F">
      <w:pPr>
        <w:numPr>
          <w:ilvl w:val="0"/>
          <w:numId w:val="13"/>
        </w:numPr>
        <w:shd w:fill="ffffff" w:val="clear"/>
        <w:ind w:left="720" w:hanging="360"/>
      </w:pPr>
      <w:r w:rsidDel="00000000" w:rsidR="00000000" w:rsidRPr="00000000">
        <w:rPr>
          <w:sz w:val="30"/>
          <w:szCs w:val="30"/>
          <w:rtl w:val="0"/>
        </w:rPr>
        <w:br w:type="textWrapping"/>
        <w:br w:type="textWrapping"/>
      </w:r>
    </w:p>
    <w:p w:rsidR="00000000" w:rsidDel="00000000" w:rsidP="00000000" w:rsidRDefault="00000000" w:rsidRPr="00000000" w14:paraId="00000040">
      <w:pPr>
        <w:numPr>
          <w:ilvl w:val="0"/>
          <w:numId w:val="13"/>
        </w:numPr>
        <w:shd w:fill="ffffff" w:val="clear"/>
        <w:ind w:left="720" w:hanging="360"/>
      </w:pPr>
      <w:r w:rsidDel="00000000" w:rsidR="00000000" w:rsidRPr="00000000">
        <w:rPr>
          <w:b w:val="1"/>
          <w:bCs w:val="1"/>
          <w:sz w:val="30"/>
          <w:szCs w:val="30"/>
          <w:rtl w:val="0"/>
        </w:rPr>
        <w:t xml:space="preserve">Practice Quiz: </w:t>
      </w:r>
      <w:r w:rsidDel="00000000" w:rsidR="00000000" w:rsidRPr="00000000">
        <w:rPr>
          <w:sz w:val="30"/>
          <w:szCs w:val="30"/>
          <w:rtl w:val="0"/>
        </w:rPr>
        <w:t xml:space="preserve">The practice quiz is designed to help you evaluate your understanding of the concepts covered in this week's lessons. The quiz consists of 10 multiple-choice questions that cover key topics taught in the week. By taking this quiz, you'll have an opportunity to test your knowledge and identify areas where you may need additional review. This practice quiz would supplement your learning and help you prepare for quiz assessment.</w:t>
      </w:r>
    </w:p>
    <w:p w:rsidR="00000000" w:rsidDel="00000000" w:rsidP="00000000" w:rsidRDefault="00000000" w:rsidRPr="00000000" w14:paraId="00000041">
      <w:pPr>
        <w:numPr>
          <w:ilvl w:val="0"/>
          <w:numId w:val="13"/>
        </w:numPr>
        <w:shd w:fill="ffffff" w:val="clear"/>
        <w:ind w:left="720" w:hanging="360"/>
      </w:pPr>
      <w:r w:rsidDel="00000000" w:rsidR="00000000" w:rsidRPr="00000000">
        <w:rPr>
          <w:b w:val="1"/>
          <w:bCs w:val="1"/>
          <w:sz w:val="30"/>
          <w:szCs w:val="30"/>
          <w:rtl w:val="0"/>
        </w:rPr>
        <w:t xml:space="preserve">Quiz Assessments:</w:t>
      </w:r>
      <w:r w:rsidDel="00000000" w:rsidR="00000000" w:rsidRPr="00000000">
        <w:rPr>
          <w:sz w:val="30"/>
          <w:szCs w:val="30"/>
          <w:rtl w:val="0"/>
        </w:rPr>
        <w:t xml:space="preserve"> There will be one mandatory quiz assessment at the end of the course week. It will consist a total of 30 marks, with ten questions each weighing 3 marks. This quiz will be released at the end of the week. </w:t>
      </w:r>
    </w:p>
    <w:p w:rsidR="00000000" w:rsidDel="00000000" w:rsidP="00000000" w:rsidRDefault="00000000" w:rsidRPr="00000000" w14:paraId="00000042">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43">
      <w:pPr>
        <w:shd w:fill="ffffff" w:val="clear"/>
        <w:spacing w:after="180" w:before="180" w:line="360" w:lineRule="auto"/>
        <w:rPr>
          <w:sz w:val="30"/>
          <w:szCs w:val="30"/>
        </w:rPr>
      </w:pPr>
      <w:r w:rsidDel="00000000" w:rsidR="00000000" w:rsidRPr="00000000">
        <w:rPr>
          <w:sz w:val="30"/>
          <w:szCs w:val="30"/>
          <w:rtl w:val="0"/>
        </w:rPr>
        <w:t xml:space="preserve">Happy Learning!</w:t>
      </w:r>
    </w:p>
    <w:p w:rsidR="00000000" w:rsidDel="00000000" w:rsidP="00000000" w:rsidRDefault="00000000" w:rsidRPr="00000000" w14:paraId="00000044">
      <w:pPr>
        <w:pStyle w:val="Heading1"/>
        <w:rPr/>
      </w:pPr>
      <w:bookmarkStart w:colFirst="0" w:colLast="0" w:name="_7ye3m7unfhiv" w:id="5"/>
      <w:bookmarkEnd w:id="5"/>
      <w:r w:rsidDel="00000000" w:rsidR="00000000" w:rsidRPr="00000000">
        <w:rPr>
          <w:rtl w:val="0"/>
        </w:rPr>
        <w:t xml:space="preserve">Quick Note - FAQs and GL Community</w:t>
      </w:r>
    </w:p>
    <w:p w:rsidR="00000000" w:rsidDel="00000000" w:rsidP="00000000" w:rsidRDefault="00000000" w:rsidRPr="00000000" w14:paraId="00000045">
      <w:pPr>
        <w:rPr/>
      </w:pPr>
      <w:r w:rsidDel="00000000" w:rsidR="00000000" w:rsidRPr="00000000">
        <w:rPr/>
        <w:drawing>
          <wp:inline distB="114300" distT="114300" distL="114300" distR="114300">
            <wp:extent cx="5943600" cy="3302000"/>
            <wp:effectExtent b="0" l="0" r="0" t="0"/>
            <wp:docPr id="89" name="image92.png"/>
            <a:graphic>
              <a:graphicData uri="http://schemas.openxmlformats.org/drawingml/2006/picture">
                <pic:pic>
                  <pic:nvPicPr>
                    <pic:cNvPr id="0" name="image92.png"/>
                    <pic:cNvPicPr preferRelativeResize="0"/>
                  </pic:nvPicPr>
                  <pic:blipFill>
                    <a:blip r:embed="rId9"/>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qrlty9faufy"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 Exploration and Visualization</w:t>
      </w:r>
      <w:r w:rsidDel="00000000" w:rsidR="00000000" w:rsidRPr="00000000">
        <w:rPr>
          <w:rtl w:val="0"/>
        </w:rPr>
      </w:r>
    </w:p>
    <w:p w:rsidR="00000000" w:rsidDel="00000000" w:rsidP="00000000" w:rsidRDefault="00000000" w:rsidRPr="00000000" w14:paraId="0000004E">
      <w:pPr>
        <w:pStyle w:val="Title"/>
        <w:rPr/>
      </w:pPr>
      <w:bookmarkStart w:colFirst="0" w:colLast="0" w:name="_5xmvutujlzgo" w:id="7"/>
      <w:bookmarkEnd w:id="7"/>
      <w:r w:rsidDel="00000000" w:rsidR="00000000" w:rsidRPr="00000000">
        <w:rPr>
          <w:rtl w:val="0"/>
        </w:rPr>
        <w:t xml:space="preserve">Live Virtual Class 1: Data Exploration and Visualization</w:t>
      </w:r>
    </w:p>
    <w:p w:rsidR="00000000" w:rsidDel="00000000" w:rsidP="00000000" w:rsidRDefault="00000000" w:rsidRPr="00000000" w14:paraId="0000004F">
      <w:pPr>
        <w:pStyle w:val="Heading1"/>
        <w:rPr/>
      </w:pPr>
      <w:bookmarkStart w:colFirst="0" w:colLast="0" w:name="_8asghpv4qovo" w:id="8"/>
      <w:bookmarkEnd w:id="8"/>
      <w:r w:rsidDel="00000000" w:rsidR="00000000" w:rsidRPr="00000000">
        <w:rPr>
          <w:rtl w:val="0"/>
        </w:rPr>
        <w:t xml:space="preserve">Pre-reads</w:t>
      </w:r>
    </w:p>
    <w:p w:rsidR="00000000" w:rsidDel="00000000" w:rsidP="00000000" w:rsidRDefault="00000000" w:rsidRPr="00000000" w14:paraId="00000050">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Matrix and Vectors</w:t>
      </w:r>
    </w:p>
    <w:p w:rsidR="00000000" w:rsidDel="00000000" w:rsidP="00000000" w:rsidRDefault="00000000" w:rsidRPr="00000000" w14:paraId="00000051">
      <w:pPr>
        <w:shd w:fill="ffffff" w:val="clear"/>
        <w:spacing w:after="180" w:before="180" w:line="360" w:lineRule="auto"/>
        <w:rPr>
          <w:sz w:val="30"/>
          <w:szCs w:val="30"/>
        </w:rPr>
      </w:pPr>
      <w:r w:rsidDel="00000000" w:rsidR="00000000" w:rsidRPr="00000000">
        <w:rPr>
          <w:sz w:val="30"/>
          <w:szCs w:val="30"/>
          <w:rtl w:val="0"/>
        </w:rPr>
        <w:t xml:space="preserve">To understand machine learning in-depth, let us first understand a few topics related to linear algebra. You do not necessarily need to understand linear algebra in-depth, to get started with machine learning. However, it will be useful in understanding the mathematics behind machine learning algorithms.</w:t>
      </w:r>
    </w:p>
    <w:p w:rsidR="00000000" w:rsidDel="00000000" w:rsidP="00000000" w:rsidRDefault="00000000" w:rsidRPr="00000000" w14:paraId="00000052">
      <w:pPr>
        <w:shd w:fill="ffffff" w:val="clear"/>
        <w:spacing w:after="180" w:before="180" w:line="360" w:lineRule="auto"/>
        <w:rPr>
          <w:sz w:val="30"/>
          <w:szCs w:val="30"/>
        </w:rPr>
      </w:pPr>
      <w:r w:rsidDel="00000000" w:rsidR="00000000" w:rsidRPr="00000000">
        <w:rPr>
          <w:sz w:val="30"/>
          <w:szCs w:val="30"/>
          <w:rtl w:val="0"/>
        </w:rPr>
        <w:t xml:space="preserve">In linear algebra, data is mostly represented using matrices and vectors.</w:t>
      </w:r>
    </w:p>
    <w:p w:rsidR="00000000" w:rsidDel="00000000" w:rsidP="00000000" w:rsidRDefault="00000000" w:rsidRPr="00000000" w14:paraId="00000053">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Matrix</w:t>
      </w:r>
    </w:p>
    <w:p w:rsidR="00000000" w:rsidDel="00000000" w:rsidP="00000000" w:rsidRDefault="00000000" w:rsidRPr="00000000" w14:paraId="00000054">
      <w:pPr>
        <w:shd w:fill="ffffff" w:val="clear"/>
        <w:spacing w:after="180" w:before="180" w:line="360" w:lineRule="auto"/>
        <w:rPr>
          <w:sz w:val="30"/>
          <w:szCs w:val="30"/>
        </w:rPr>
      </w:pPr>
      <w:r w:rsidDel="00000000" w:rsidR="00000000" w:rsidRPr="00000000">
        <w:rPr>
          <w:sz w:val="30"/>
          <w:szCs w:val="30"/>
          <w:rtl w:val="0"/>
        </w:rPr>
        <w:t xml:space="preserve">Matrices (plural of matrix) are used throughout machine learning algorithms, specifically for input variables, i.e., the variables we try to understand in machine learning. A matrix of size </w:t>
      </w:r>
      <w:r w:rsidDel="00000000" w:rsidR="00000000" w:rsidRPr="00000000">
        <w:rPr>
          <w:sz w:val="30"/>
          <w:szCs w:val="30"/>
        </w:rPr>
        <w:drawing>
          <wp:inline distB="114300" distT="114300" distL="114300" distR="114300">
            <wp:extent cx="476250" cy="85725"/>
            <wp:effectExtent b="0" l="0" r="0" t="0"/>
            <wp:docPr descr="LaTeX: m\times n" id="114" name="image108.png"/>
            <a:graphic>
              <a:graphicData uri="http://schemas.openxmlformats.org/drawingml/2006/picture">
                <pic:pic>
                  <pic:nvPicPr>
                    <pic:cNvPr descr="LaTeX: m\times n" id="0" name="image108.png"/>
                    <pic:cNvPicPr preferRelativeResize="0"/>
                  </pic:nvPicPr>
                  <pic:blipFill>
                    <a:blip r:embed="rId10"/>
                    <a:srcRect b="0" l="0" r="0" t="0"/>
                    <a:stretch>
                      <a:fillRect/>
                    </a:stretch>
                  </pic:blipFill>
                  <pic:spPr>
                    <a:xfrm>
                      <a:off x="0" y="0"/>
                      <a:ext cx="476250" cy="85725"/>
                    </a:xfrm>
                    <a:prstGeom prst="rect"/>
                    <a:ln/>
                  </pic:spPr>
                </pic:pic>
              </a:graphicData>
            </a:graphic>
          </wp:inline>
        </w:drawing>
      </w:r>
      <w:r w:rsidDel="00000000" w:rsidR="00000000" w:rsidRPr="00000000">
        <w:rPr>
          <w:sz w:val="30"/>
          <w:szCs w:val="30"/>
          <w:rtl w:val="0"/>
        </w:rPr>
        <w:t xml:space="preserve"> is a two-dimensional array that has </w:t>
      </w:r>
      <w:r w:rsidDel="00000000" w:rsidR="00000000" w:rsidRPr="00000000">
        <w:rPr>
          <w:b w:val="1"/>
          <w:bCs w:val="1"/>
          <w:sz w:val="30"/>
          <w:szCs w:val="30"/>
          <w:rtl w:val="0"/>
        </w:rPr>
        <w:t xml:space="preserve">m</w:t>
      </w:r>
      <w:r w:rsidDel="00000000" w:rsidR="00000000" w:rsidRPr="00000000">
        <w:rPr>
          <w:sz w:val="30"/>
          <w:szCs w:val="30"/>
          <w:rtl w:val="0"/>
        </w:rPr>
        <w:t xml:space="preserve"> rows and </w:t>
      </w:r>
      <w:r w:rsidDel="00000000" w:rsidR="00000000" w:rsidRPr="00000000">
        <w:rPr>
          <w:b w:val="1"/>
          <w:bCs w:val="1"/>
          <w:sz w:val="30"/>
          <w:szCs w:val="30"/>
          <w:rtl w:val="0"/>
        </w:rPr>
        <w:t xml:space="preserve">n</w:t>
      </w:r>
      <w:r w:rsidDel="00000000" w:rsidR="00000000" w:rsidRPr="00000000">
        <w:rPr>
          <w:sz w:val="30"/>
          <w:szCs w:val="30"/>
          <w:rtl w:val="0"/>
        </w:rPr>
        <w:t xml:space="preserve"> columns.</w:t>
      </w:r>
    </w:p>
    <w:p w:rsidR="00000000" w:rsidDel="00000000" w:rsidP="00000000" w:rsidRDefault="00000000" w:rsidRPr="00000000" w14:paraId="00000055">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Vector</w:t>
      </w:r>
    </w:p>
    <w:p w:rsidR="00000000" w:rsidDel="00000000" w:rsidP="00000000" w:rsidRDefault="00000000" w:rsidRPr="00000000" w14:paraId="00000056">
      <w:pPr>
        <w:shd w:fill="ffffff" w:val="clear"/>
        <w:spacing w:after="180" w:before="180" w:line="360" w:lineRule="auto"/>
        <w:rPr>
          <w:sz w:val="30"/>
          <w:szCs w:val="30"/>
        </w:rPr>
      </w:pPr>
      <w:r w:rsidDel="00000000" w:rsidR="00000000" w:rsidRPr="00000000">
        <w:rPr>
          <w:sz w:val="30"/>
          <w:szCs w:val="30"/>
          <w:rtl w:val="0"/>
        </w:rPr>
        <w:t xml:space="preserve">A vector is a one-dimensional array that has only one row - called a row vector, or just one column, also called a column vector.</w:t>
      </w:r>
    </w:p>
    <w:p w:rsidR="00000000" w:rsidDel="00000000" w:rsidP="00000000" w:rsidRDefault="00000000" w:rsidRPr="00000000" w14:paraId="00000057">
      <w:pPr>
        <w:shd w:fill="ffffff" w:val="clear"/>
        <w:spacing w:after="180" w:before="180" w:line="360" w:lineRule="auto"/>
        <w:rPr>
          <w:sz w:val="30"/>
          <w:szCs w:val="30"/>
        </w:rPr>
      </w:pPr>
      <w:r w:rsidDel="00000000" w:rsidR="00000000" w:rsidRPr="00000000">
        <w:rPr>
          <w:sz w:val="30"/>
          <w:szCs w:val="30"/>
          <w:rtl w:val="0"/>
        </w:rPr>
        <w:t xml:space="preserve">For example, in the below figure, X is a matrix with 3 rows and 2 columns, while Y is a simple column vector.</w:t>
      </w:r>
    </w:p>
    <w:p w:rsidR="00000000" w:rsidDel="00000000" w:rsidP="00000000" w:rsidRDefault="00000000" w:rsidRPr="00000000" w14:paraId="00000058">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2200275" cy="1114425"/>
            <wp:effectExtent b="0" l="0" r="0" t="0"/>
            <wp:docPr descr="1-1.PNG" id="25" name="image23.png"/>
            <a:graphic>
              <a:graphicData uri="http://schemas.openxmlformats.org/drawingml/2006/picture">
                <pic:pic>
                  <pic:nvPicPr>
                    <pic:cNvPr descr="1-1.PNG" id="0" name="image23.png"/>
                    <pic:cNvPicPr preferRelativeResize="0"/>
                  </pic:nvPicPr>
                  <pic:blipFill>
                    <a:blip r:embed="rId11"/>
                    <a:srcRect b="0" l="0" r="0" t="0"/>
                    <a:stretch>
                      <a:fillRect/>
                    </a:stretch>
                  </pic:blipFill>
                  <pic:spPr>
                    <a:xfrm>
                      <a:off x="0" y="0"/>
                      <a:ext cx="2200275"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hd w:fill="ffffff" w:val="clear"/>
        <w:spacing w:after="180" w:before="180" w:line="360" w:lineRule="auto"/>
        <w:rPr>
          <w:sz w:val="30"/>
          <w:szCs w:val="30"/>
        </w:rPr>
      </w:pPr>
      <w:r w:rsidDel="00000000" w:rsidR="00000000" w:rsidRPr="00000000">
        <w:rPr>
          <w:sz w:val="30"/>
          <w:szCs w:val="30"/>
          <w:rtl w:val="0"/>
        </w:rPr>
        <w:t xml:space="preserve">Now, let’s look at some operations that can be applied to vectors and matrices.</w:t>
      </w:r>
    </w:p>
    <w:p w:rsidR="00000000" w:rsidDel="00000000" w:rsidP="00000000" w:rsidRDefault="00000000" w:rsidRPr="00000000" w14:paraId="0000005A">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Addition and Subtraction</w:t>
      </w:r>
    </w:p>
    <w:p w:rsidR="00000000" w:rsidDel="00000000" w:rsidP="00000000" w:rsidRDefault="00000000" w:rsidRPr="00000000" w14:paraId="0000005B">
      <w:pPr>
        <w:shd w:fill="ffffff" w:val="clear"/>
        <w:spacing w:after="180" w:before="180" w:line="360" w:lineRule="auto"/>
        <w:rPr>
          <w:sz w:val="30"/>
          <w:szCs w:val="30"/>
        </w:rPr>
      </w:pPr>
      <w:r w:rsidDel="00000000" w:rsidR="00000000" w:rsidRPr="00000000">
        <w:rPr>
          <w:sz w:val="30"/>
          <w:szCs w:val="30"/>
          <w:rtl w:val="0"/>
        </w:rPr>
        <w:t xml:space="preserve">For the addition and subtraction of two vectors or two matrices, both should be of the same size. The addition and subtraction operations are performed in an "element-wise" manner between the two objects - that is, the corresponding elements from the two vectors or matrices are added to each other or subtracted from each other.</w:t>
      </w:r>
    </w:p>
    <w:p w:rsidR="00000000" w:rsidDel="00000000" w:rsidP="00000000" w:rsidRDefault="00000000" w:rsidRPr="00000000" w14:paraId="0000005C">
      <w:pPr>
        <w:shd w:fill="ffffff" w:val="clear"/>
        <w:spacing w:after="180" w:before="180" w:line="360" w:lineRule="auto"/>
        <w:rPr>
          <w:sz w:val="30"/>
          <w:szCs w:val="30"/>
        </w:rPr>
      </w:pPr>
      <w:r w:rsidDel="00000000" w:rsidR="00000000" w:rsidRPr="00000000">
        <w:rPr>
          <w:sz w:val="30"/>
          <w:szCs w:val="30"/>
          <w:rtl w:val="0"/>
        </w:rPr>
        <w:t xml:space="preserve">For example, the below figure shows the addition and subtraction of two column vectors, each having 3 elements. </w:t>
      </w:r>
    </w:p>
    <w:p w:rsidR="00000000" w:rsidDel="00000000" w:rsidP="00000000" w:rsidRDefault="00000000" w:rsidRPr="00000000" w14:paraId="0000005D">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2578100" cy="1930400"/>
            <wp:effectExtent b="0" l="0" r="0" t="0"/>
            <wp:docPr descr="2-1.PNG" id="23" name="image21.png"/>
            <a:graphic>
              <a:graphicData uri="http://schemas.openxmlformats.org/drawingml/2006/picture">
                <pic:pic>
                  <pic:nvPicPr>
                    <pic:cNvPr descr="2-1.PNG" id="0" name="image21.png"/>
                    <pic:cNvPicPr preferRelativeResize="0"/>
                  </pic:nvPicPr>
                  <pic:blipFill>
                    <a:blip r:embed="rId12"/>
                    <a:srcRect b="0" l="0" r="0" t="0"/>
                    <a:stretch>
                      <a:fillRect/>
                    </a:stretch>
                  </pic:blipFill>
                  <pic:spPr>
                    <a:xfrm>
                      <a:off x="0" y="0"/>
                      <a:ext cx="25781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hd w:fill="ffffff" w:val="clear"/>
        <w:spacing w:after="180" w:before="180" w:line="360" w:lineRule="auto"/>
        <w:rPr>
          <w:sz w:val="30"/>
          <w:szCs w:val="30"/>
        </w:rPr>
      </w:pPr>
      <w:r w:rsidDel="00000000" w:rsidR="00000000" w:rsidRPr="00000000">
        <w:rPr>
          <w:sz w:val="30"/>
          <w:szCs w:val="30"/>
          <w:rtl w:val="0"/>
        </w:rPr>
        <w:t xml:space="preserve">This kind of "element-wise" addition and subtraction can similarly be performed for two or more matrices of the same size as well.</w:t>
      </w:r>
    </w:p>
    <w:p w:rsidR="00000000" w:rsidDel="00000000" w:rsidP="00000000" w:rsidRDefault="00000000" w:rsidRPr="00000000" w14:paraId="0000005F">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Multiplying a matrix with a vector</w:t>
      </w:r>
    </w:p>
    <w:p w:rsidR="00000000" w:rsidDel="00000000" w:rsidP="00000000" w:rsidRDefault="00000000" w:rsidRPr="00000000" w14:paraId="00000060">
      <w:pPr>
        <w:shd w:fill="ffffff" w:val="clear"/>
        <w:spacing w:after="180" w:before="180" w:line="360" w:lineRule="auto"/>
        <w:rPr>
          <w:b w:val="1"/>
          <w:bCs w:val="1"/>
          <w:sz w:val="30"/>
          <w:szCs w:val="30"/>
        </w:rPr>
      </w:pPr>
      <w:r w:rsidDel="00000000" w:rsidR="00000000" w:rsidRPr="00000000">
        <w:rPr>
          <w:sz w:val="30"/>
          <w:szCs w:val="30"/>
          <w:rtl w:val="0"/>
        </w:rPr>
        <w:t xml:space="preserve">To multiply a matrix with a column (or row) vector, </w:t>
      </w:r>
      <w:r w:rsidDel="00000000" w:rsidR="00000000" w:rsidRPr="00000000">
        <w:rPr>
          <w:b w:val="1"/>
          <w:bCs w:val="1"/>
          <w:sz w:val="30"/>
          <w:szCs w:val="30"/>
          <w:rtl w:val="0"/>
        </w:rPr>
        <w:t xml:space="preserve">the matrix must have the same number of columns (or rows) as the number of elements in the column (or row) vector.</w:t>
      </w:r>
    </w:p>
    <w:p w:rsidR="00000000" w:rsidDel="00000000" w:rsidP="00000000" w:rsidRDefault="00000000" w:rsidRPr="00000000" w14:paraId="00000061">
      <w:pPr>
        <w:shd w:fill="ffffff" w:val="clear"/>
        <w:spacing w:after="180" w:before="180" w:line="360" w:lineRule="auto"/>
        <w:rPr>
          <w:sz w:val="30"/>
          <w:szCs w:val="30"/>
        </w:rPr>
      </w:pPr>
      <w:r w:rsidDel="00000000" w:rsidR="00000000" w:rsidRPr="00000000">
        <w:rPr>
          <w:sz w:val="30"/>
          <w:szCs w:val="30"/>
          <w:rtl w:val="0"/>
        </w:rPr>
        <w:t xml:space="preserve">Let us look at an example of multiplying a matrix with a vector, where </w:t>
      </w:r>
      <w:r w:rsidDel="00000000" w:rsidR="00000000" w:rsidRPr="00000000">
        <w:rPr>
          <w:b w:val="1"/>
          <w:bCs w:val="1"/>
          <w:sz w:val="30"/>
          <w:szCs w:val="30"/>
          <w:rtl w:val="0"/>
        </w:rPr>
        <w:t xml:space="preserve">X</w:t>
      </w:r>
      <w:r w:rsidDel="00000000" w:rsidR="00000000" w:rsidRPr="00000000">
        <w:rPr>
          <w:sz w:val="30"/>
          <w:szCs w:val="30"/>
          <w:rtl w:val="0"/>
        </w:rPr>
        <w:t xml:space="preserve"> is an </w:t>
      </w:r>
      <w:r w:rsidDel="00000000" w:rsidR="00000000" w:rsidRPr="00000000">
        <w:rPr>
          <w:sz w:val="30"/>
          <w:szCs w:val="30"/>
        </w:rPr>
        <w:drawing>
          <wp:inline distB="114300" distT="114300" distL="114300" distR="114300">
            <wp:extent cx="400050" cy="114300"/>
            <wp:effectExtent b="0" l="0" r="0" t="0"/>
            <wp:docPr descr="LaTeX: n\times1" id="99" name="image104.png"/>
            <a:graphic>
              <a:graphicData uri="http://schemas.openxmlformats.org/drawingml/2006/picture">
                <pic:pic>
                  <pic:nvPicPr>
                    <pic:cNvPr descr="LaTeX: n\times1" id="0" name="image104.png"/>
                    <pic:cNvPicPr preferRelativeResize="0"/>
                  </pic:nvPicPr>
                  <pic:blipFill>
                    <a:blip r:embed="rId13"/>
                    <a:srcRect b="0" l="0" r="0" t="0"/>
                    <a:stretch>
                      <a:fillRect/>
                    </a:stretch>
                  </pic:blipFill>
                  <pic:spPr>
                    <a:xfrm>
                      <a:off x="0" y="0"/>
                      <a:ext cx="400050" cy="114300"/>
                    </a:xfrm>
                    <a:prstGeom prst="rect"/>
                    <a:ln/>
                  </pic:spPr>
                </pic:pic>
              </a:graphicData>
            </a:graphic>
          </wp:inline>
        </w:drawing>
      </w:r>
      <w:r w:rsidDel="00000000" w:rsidR="00000000" w:rsidRPr="00000000">
        <w:rPr>
          <w:sz w:val="30"/>
          <w:szCs w:val="30"/>
          <w:rtl w:val="0"/>
        </w:rPr>
        <w:t xml:space="preserve"> column vector and </w:t>
      </w:r>
      <w:r w:rsidDel="00000000" w:rsidR="00000000" w:rsidRPr="00000000">
        <w:rPr>
          <w:b w:val="1"/>
          <w:bCs w:val="1"/>
          <w:sz w:val="30"/>
          <w:szCs w:val="30"/>
          <w:rtl w:val="0"/>
        </w:rPr>
        <w:t xml:space="preserve">A</w:t>
      </w:r>
      <w:r w:rsidDel="00000000" w:rsidR="00000000" w:rsidRPr="00000000">
        <w:rPr>
          <w:sz w:val="30"/>
          <w:szCs w:val="30"/>
          <w:rtl w:val="0"/>
        </w:rPr>
        <w:t xml:space="preserve"> is an </w:t>
      </w:r>
      <w:r w:rsidDel="00000000" w:rsidR="00000000" w:rsidRPr="00000000">
        <w:rPr>
          <w:sz w:val="30"/>
          <w:szCs w:val="30"/>
        </w:rPr>
        <w:drawing>
          <wp:inline distB="114300" distT="114300" distL="114300" distR="114300">
            <wp:extent cx="476250" cy="85725"/>
            <wp:effectExtent b="0" l="0" r="0" t="0"/>
            <wp:docPr descr="LaTeX: m\times n" id="83" name="image82.png"/>
            <a:graphic>
              <a:graphicData uri="http://schemas.openxmlformats.org/drawingml/2006/picture">
                <pic:pic>
                  <pic:nvPicPr>
                    <pic:cNvPr descr="LaTeX: m\times n" id="0" name="image82.png"/>
                    <pic:cNvPicPr preferRelativeResize="0"/>
                  </pic:nvPicPr>
                  <pic:blipFill>
                    <a:blip r:embed="rId10"/>
                    <a:srcRect b="0" l="0" r="0" t="0"/>
                    <a:stretch>
                      <a:fillRect/>
                    </a:stretch>
                  </pic:blipFill>
                  <pic:spPr>
                    <a:xfrm>
                      <a:off x="0" y="0"/>
                      <a:ext cx="476250" cy="85725"/>
                    </a:xfrm>
                    <a:prstGeom prst="rect"/>
                    <a:ln/>
                  </pic:spPr>
                </pic:pic>
              </a:graphicData>
            </a:graphic>
          </wp:inline>
        </w:drawing>
      </w:r>
      <w:r w:rsidDel="00000000" w:rsidR="00000000" w:rsidRPr="00000000">
        <w:rPr>
          <w:sz w:val="30"/>
          <w:szCs w:val="30"/>
          <w:rtl w:val="0"/>
        </w:rPr>
        <w:t xml:space="preserve"> matrix.</w:t>
      </w:r>
    </w:p>
    <w:p w:rsidR="00000000" w:rsidDel="00000000" w:rsidP="00000000" w:rsidRDefault="00000000" w:rsidRPr="00000000" w14:paraId="00000062">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3067050" cy="971550"/>
            <wp:effectExtent b="0" l="0" r="0" t="0"/>
            <wp:docPr descr="3-1.PNG" id="21" name="image24.png"/>
            <a:graphic>
              <a:graphicData uri="http://schemas.openxmlformats.org/drawingml/2006/picture">
                <pic:pic>
                  <pic:nvPicPr>
                    <pic:cNvPr descr="3-1.PNG" id="0" name="image24.png"/>
                    <pic:cNvPicPr preferRelativeResize="0"/>
                  </pic:nvPicPr>
                  <pic:blipFill>
                    <a:blip r:embed="rId14"/>
                    <a:srcRect b="0" l="0" r="0" t="0"/>
                    <a:stretch>
                      <a:fillRect/>
                    </a:stretch>
                  </pic:blipFill>
                  <pic:spPr>
                    <a:xfrm>
                      <a:off x="0" y="0"/>
                      <a:ext cx="3067050"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hd w:fill="ffffff" w:val="clear"/>
        <w:spacing w:after="180" w:before="180" w:line="360" w:lineRule="auto"/>
        <w:rPr>
          <w:sz w:val="30"/>
          <w:szCs w:val="30"/>
        </w:rPr>
      </w:pPr>
      <w:r w:rsidDel="00000000" w:rsidR="00000000" w:rsidRPr="00000000">
        <w:rPr>
          <w:sz w:val="30"/>
          <w:szCs w:val="30"/>
          <w:rtl w:val="0"/>
        </w:rPr>
        <w:t xml:space="preserve">As the number of columns in </w:t>
      </w:r>
      <w:r w:rsidDel="00000000" w:rsidR="00000000" w:rsidRPr="00000000">
        <w:rPr>
          <w:b w:val="1"/>
          <w:bCs w:val="1"/>
          <w:sz w:val="30"/>
          <w:szCs w:val="30"/>
          <w:rtl w:val="0"/>
        </w:rPr>
        <w:t xml:space="preserve">A</w:t>
      </w:r>
      <w:r w:rsidDel="00000000" w:rsidR="00000000" w:rsidRPr="00000000">
        <w:rPr>
          <w:sz w:val="30"/>
          <w:szCs w:val="30"/>
          <w:rtl w:val="0"/>
        </w:rPr>
        <w:t xml:space="preserve"> is equal to the number of elements in </w:t>
      </w:r>
      <w:r w:rsidDel="00000000" w:rsidR="00000000" w:rsidRPr="00000000">
        <w:rPr>
          <w:b w:val="1"/>
          <w:bCs w:val="1"/>
          <w:sz w:val="30"/>
          <w:szCs w:val="30"/>
          <w:rtl w:val="0"/>
        </w:rPr>
        <w:t xml:space="preserve">X</w:t>
      </w:r>
      <w:r w:rsidDel="00000000" w:rsidR="00000000" w:rsidRPr="00000000">
        <w:rPr>
          <w:sz w:val="30"/>
          <w:szCs w:val="30"/>
          <w:rtl w:val="0"/>
        </w:rPr>
        <w:t xml:space="preserve">, it is possible to find </w:t>
      </w:r>
      <w:r w:rsidDel="00000000" w:rsidR="00000000" w:rsidRPr="00000000">
        <w:rPr>
          <w:b w:val="1"/>
          <w:bCs w:val="1"/>
          <w:sz w:val="30"/>
          <w:szCs w:val="30"/>
          <w:rtl w:val="0"/>
        </w:rPr>
        <w:t xml:space="preserve">AX </w:t>
      </w:r>
      <w:r w:rsidDel="00000000" w:rsidR="00000000" w:rsidRPr="00000000">
        <w:rPr>
          <w:sz w:val="30"/>
          <w:szCs w:val="30"/>
          <w:rtl w:val="0"/>
        </w:rPr>
        <w:t xml:space="preserve">(</w:t>
      </w:r>
      <w:r w:rsidDel="00000000" w:rsidR="00000000" w:rsidRPr="00000000">
        <w:rPr>
          <w:b w:val="1"/>
          <w:bCs w:val="1"/>
          <w:sz w:val="30"/>
          <w:szCs w:val="30"/>
          <w:rtl w:val="0"/>
        </w:rPr>
        <w:t xml:space="preserve">A</w:t>
      </w:r>
      <w:r w:rsidDel="00000000" w:rsidR="00000000" w:rsidRPr="00000000">
        <w:rPr>
          <w:sz w:val="30"/>
          <w:szCs w:val="30"/>
          <w:rtl w:val="0"/>
        </w:rPr>
        <w:t xml:space="preserve"> multiplied by </w:t>
      </w:r>
      <w:r w:rsidDel="00000000" w:rsidR="00000000" w:rsidRPr="00000000">
        <w:rPr>
          <w:b w:val="1"/>
          <w:bCs w:val="1"/>
          <w:sz w:val="30"/>
          <w:szCs w:val="30"/>
          <w:rtl w:val="0"/>
        </w:rPr>
        <w:t xml:space="preserve">X</w:t>
      </w:r>
      <w:r w:rsidDel="00000000" w:rsidR="00000000" w:rsidRPr="00000000">
        <w:rPr>
          <w:sz w:val="30"/>
          <w:szCs w:val="30"/>
          <w:rtl w:val="0"/>
        </w:rPr>
        <w:t xml:space="preserve">).</w:t>
      </w:r>
    </w:p>
    <w:p w:rsidR="00000000" w:rsidDel="00000000" w:rsidP="00000000" w:rsidRDefault="00000000" w:rsidRPr="00000000" w14:paraId="00000064">
      <w:pPr>
        <w:shd w:fill="ffffff" w:val="clear"/>
        <w:spacing w:after="180" w:before="180" w:line="360" w:lineRule="auto"/>
        <w:rPr>
          <w:sz w:val="30"/>
          <w:szCs w:val="30"/>
        </w:rPr>
      </w:pPr>
      <w:r w:rsidDel="00000000" w:rsidR="00000000" w:rsidRPr="00000000">
        <w:rPr>
          <w:sz w:val="30"/>
          <w:szCs w:val="30"/>
          <w:rtl w:val="0"/>
        </w:rPr>
        <w:t xml:space="preserve">To do multiplication, we multiply each element of row 1 of the matrix with the corresponding element of the column vector and add them, i.e., (1*2 + 2*1 + 3*3) = 13. Similarly, we can apply the same operation to rows 2 and 3 of matrix </w:t>
      </w:r>
      <w:r w:rsidDel="00000000" w:rsidR="00000000" w:rsidRPr="00000000">
        <w:rPr>
          <w:b w:val="1"/>
          <w:bCs w:val="1"/>
          <w:sz w:val="30"/>
          <w:szCs w:val="30"/>
          <w:rtl w:val="0"/>
        </w:rPr>
        <w:t xml:space="preserve">A</w:t>
      </w:r>
      <w:r w:rsidDel="00000000" w:rsidR="00000000" w:rsidRPr="00000000">
        <w:rPr>
          <w:sz w:val="30"/>
          <w:szCs w:val="30"/>
          <w:rtl w:val="0"/>
        </w:rPr>
        <w:t xml:space="preserve"> with the same three elements of </w:t>
      </w:r>
      <w:r w:rsidDel="00000000" w:rsidR="00000000" w:rsidRPr="00000000">
        <w:rPr>
          <w:b w:val="1"/>
          <w:bCs w:val="1"/>
          <w:sz w:val="30"/>
          <w:szCs w:val="30"/>
          <w:rtl w:val="0"/>
        </w:rPr>
        <w:t xml:space="preserve">X</w:t>
      </w:r>
      <w:r w:rsidDel="00000000" w:rsidR="00000000" w:rsidRPr="00000000">
        <w:rPr>
          <w:sz w:val="30"/>
          <w:szCs w:val="30"/>
          <w:rtl w:val="0"/>
        </w:rPr>
        <w:t xml:space="preserve">, and get the below result:</w:t>
      </w:r>
    </w:p>
    <w:p w:rsidR="00000000" w:rsidDel="00000000" w:rsidP="00000000" w:rsidRDefault="00000000" w:rsidRPr="00000000" w14:paraId="00000065">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1181100" cy="1228725"/>
            <wp:effectExtent b="0" l="0" r="0" t="0"/>
            <wp:docPr descr="4-1.PNG" id="53" name="image53.png"/>
            <a:graphic>
              <a:graphicData uri="http://schemas.openxmlformats.org/drawingml/2006/picture">
                <pic:pic>
                  <pic:nvPicPr>
                    <pic:cNvPr descr="4-1.PNG" id="0" name="image53.png"/>
                    <pic:cNvPicPr preferRelativeResize="0"/>
                  </pic:nvPicPr>
                  <pic:blipFill>
                    <a:blip r:embed="rId15"/>
                    <a:srcRect b="0" l="0" r="0" t="0"/>
                    <a:stretch>
                      <a:fillRect/>
                    </a:stretch>
                  </pic:blipFill>
                  <pic:spPr>
                    <a:xfrm>
                      <a:off x="0" y="0"/>
                      <a:ext cx="1181100"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Multiplying a matrix with another matrix</w:t>
      </w:r>
    </w:p>
    <w:p w:rsidR="00000000" w:rsidDel="00000000" w:rsidP="00000000" w:rsidRDefault="00000000" w:rsidRPr="00000000" w14:paraId="00000067">
      <w:pPr>
        <w:shd w:fill="ffffff" w:val="clear"/>
        <w:spacing w:after="180" w:before="180" w:line="360" w:lineRule="auto"/>
        <w:rPr>
          <w:b w:val="1"/>
          <w:bCs w:val="1"/>
          <w:sz w:val="30"/>
          <w:szCs w:val="30"/>
        </w:rPr>
      </w:pPr>
      <w:r w:rsidDel="00000000" w:rsidR="00000000" w:rsidRPr="00000000">
        <w:rPr>
          <w:sz w:val="30"/>
          <w:szCs w:val="30"/>
          <w:rtl w:val="0"/>
        </w:rPr>
        <w:t xml:space="preserve">One way to multiply a matrix with another matrix is what's known as the </w:t>
      </w:r>
      <w:r w:rsidDel="00000000" w:rsidR="00000000" w:rsidRPr="00000000">
        <w:rPr>
          <w:b w:val="1"/>
          <w:bCs w:val="1"/>
          <w:sz w:val="30"/>
          <w:szCs w:val="30"/>
          <w:rtl w:val="0"/>
        </w:rPr>
        <w:t xml:space="preserve">Dot Product.</w:t>
      </w:r>
    </w:p>
    <w:p w:rsidR="00000000" w:rsidDel="00000000" w:rsidP="00000000" w:rsidRDefault="00000000" w:rsidRPr="00000000" w14:paraId="00000068">
      <w:pPr>
        <w:shd w:fill="ffffff" w:val="clear"/>
        <w:spacing w:after="180" w:before="180" w:line="360" w:lineRule="auto"/>
        <w:rPr>
          <w:b w:val="1"/>
          <w:bCs w:val="1"/>
          <w:sz w:val="30"/>
          <w:szCs w:val="30"/>
        </w:rPr>
      </w:pPr>
      <w:r w:rsidDel="00000000" w:rsidR="00000000" w:rsidRPr="00000000">
        <w:rPr>
          <w:sz w:val="30"/>
          <w:szCs w:val="30"/>
          <w:rtl w:val="0"/>
        </w:rPr>
        <w:t xml:space="preserve">To be able to multiply two matrices and get a dot product, </w:t>
      </w:r>
      <w:r w:rsidDel="00000000" w:rsidR="00000000" w:rsidRPr="00000000">
        <w:rPr>
          <w:b w:val="1"/>
          <w:bCs w:val="1"/>
          <w:sz w:val="30"/>
          <w:szCs w:val="30"/>
          <w:rtl w:val="0"/>
        </w:rPr>
        <w:t xml:space="preserve">the number of columns in the first matrix should equal the number of rows in the second matrix.</w:t>
      </w:r>
    </w:p>
    <w:p w:rsidR="00000000" w:rsidDel="00000000" w:rsidP="00000000" w:rsidRDefault="00000000" w:rsidRPr="00000000" w14:paraId="00000069">
      <w:pPr>
        <w:shd w:fill="ffffff" w:val="clear"/>
        <w:spacing w:after="180" w:before="180" w:line="360" w:lineRule="auto"/>
        <w:rPr>
          <w:sz w:val="30"/>
          <w:szCs w:val="30"/>
        </w:rPr>
      </w:pPr>
      <w:r w:rsidDel="00000000" w:rsidR="00000000" w:rsidRPr="00000000">
        <w:rPr>
          <w:sz w:val="30"/>
          <w:szCs w:val="30"/>
          <w:rtl w:val="0"/>
        </w:rPr>
        <w:t xml:space="preserve">The resultant matrix would have the same number of rows as the first matrix and the same number of columns as the second matrix.</w:t>
      </w:r>
    </w:p>
    <w:p w:rsidR="00000000" w:rsidDel="00000000" w:rsidP="00000000" w:rsidRDefault="00000000" w:rsidRPr="00000000" w14:paraId="0000006A">
      <w:pPr>
        <w:shd w:fill="ffffff" w:val="clear"/>
        <w:spacing w:after="180" w:before="180" w:line="360" w:lineRule="auto"/>
        <w:rPr>
          <w:sz w:val="30"/>
          <w:szCs w:val="30"/>
        </w:rPr>
      </w:pPr>
      <w:r w:rsidDel="00000000" w:rsidR="00000000" w:rsidRPr="00000000">
        <w:rPr>
          <w:sz w:val="30"/>
          <w:szCs w:val="30"/>
          <w:rtl w:val="0"/>
        </w:rPr>
        <w:t xml:space="preserve">For example, the below figure shows the dot product of two matrices.</w:t>
      </w:r>
    </w:p>
    <w:p w:rsidR="00000000" w:rsidDel="00000000" w:rsidP="00000000" w:rsidRDefault="00000000" w:rsidRPr="00000000" w14:paraId="0000006B">
      <w:pPr>
        <w:numPr>
          <w:ilvl w:val="0"/>
          <w:numId w:val="31"/>
        </w:numPr>
        <w:shd w:fill="ffffff" w:val="clear"/>
        <w:ind w:left="720" w:hanging="360"/>
      </w:pPr>
      <w:r w:rsidDel="00000000" w:rsidR="00000000" w:rsidRPr="00000000">
        <w:rPr>
          <w:sz w:val="30"/>
          <w:szCs w:val="30"/>
          <w:rtl w:val="0"/>
        </w:rPr>
        <w:t xml:space="preserve">The first element, i.e., the element at the first row and the first column of the resultant matrix, would be</w:t>
      </w:r>
      <w:r w:rsidDel="00000000" w:rsidR="00000000" w:rsidRPr="00000000">
        <w:rPr>
          <w:i w:val="1"/>
          <w:iCs w:val="1"/>
          <w:sz w:val="30"/>
          <w:szCs w:val="30"/>
          <w:rtl w:val="0"/>
        </w:rPr>
        <w:t xml:space="preserve">: (1*7) + (2*8) + (3*9) = 50 </w:t>
      </w:r>
    </w:p>
    <w:p w:rsidR="00000000" w:rsidDel="00000000" w:rsidP="00000000" w:rsidRDefault="00000000" w:rsidRPr="00000000" w14:paraId="0000006C">
      <w:pPr>
        <w:numPr>
          <w:ilvl w:val="0"/>
          <w:numId w:val="31"/>
        </w:numPr>
        <w:shd w:fill="ffffff" w:val="clear"/>
        <w:ind w:left="720" w:hanging="360"/>
      </w:pPr>
      <w:r w:rsidDel="00000000" w:rsidR="00000000" w:rsidRPr="00000000">
        <w:rPr>
          <w:sz w:val="30"/>
          <w:szCs w:val="30"/>
          <w:rtl w:val="0"/>
        </w:rPr>
        <w:t xml:space="preserve">The second element, i.e., the element at the first row and the second column of the resultant matrix, would be: </w:t>
      </w:r>
      <w:r w:rsidDel="00000000" w:rsidR="00000000" w:rsidRPr="00000000">
        <w:rPr>
          <w:i w:val="1"/>
          <w:iCs w:val="1"/>
          <w:sz w:val="30"/>
          <w:szCs w:val="30"/>
          <w:rtl w:val="0"/>
        </w:rPr>
        <w:t xml:space="preserve">(1*10) + (2*11) + (3*12) = 68</w:t>
      </w:r>
    </w:p>
    <w:p w:rsidR="00000000" w:rsidDel="00000000" w:rsidP="00000000" w:rsidRDefault="00000000" w:rsidRPr="00000000" w14:paraId="0000006D">
      <w:pPr>
        <w:numPr>
          <w:ilvl w:val="0"/>
          <w:numId w:val="31"/>
        </w:numPr>
        <w:shd w:fill="ffffff" w:val="clear"/>
        <w:ind w:left="720" w:hanging="360"/>
      </w:pPr>
      <w:r w:rsidDel="00000000" w:rsidR="00000000" w:rsidRPr="00000000">
        <w:rPr>
          <w:sz w:val="30"/>
          <w:szCs w:val="30"/>
          <w:rtl w:val="0"/>
        </w:rPr>
        <w:t xml:space="preserve">The third element, i.e., the element at the second row and the first column of the resultant matrix, would be: </w:t>
      </w:r>
      <w:r w:rsidDel="00000000" w:rsidR="00000000" w:rsidRPr="00000000">
        <w:rPr>
          <w:i w:val="1"/>
          <w:iCs w:val="1"/>
          <w:sz w:val="30"/>
          <w:szCs w:val="30"/>
          <w:rtl w:val="0"/>
        </w:rPr>
        <w:t xml:space="preserve">(4*7) + (5*8) + (6*9) = 122</w:t>
      </w:r>
    </w:p>
    <w:p w:rsidR="00000000" w:rsidDel="00000000" w:rsidP="00000000" w:rsidRDefault="00000000" w:rsidRPr="00000000" w14:paraId="0000006E">
      <w:pPr>
        <w:numPr>
          <w:ilvl w:val="0"/>
          <w:numId w:val="31"/>
        </w:numPr>
        <w:shd w:fill="ffffff" w:val="clear"/>
        <w:ind w:left="720" w:hanging="360"/>
      </w:pPr>
      <w:r w:rsidDel="00000000" w:rsidR="00000000" w:rsidRPr="00000000">
        <w:rPr>
          <w:sz w:val="30"/>
          <w:szCs w:val="30"/>
          <w:rtl w:val="0"/>
        </w:rPr>
        <w:t xml:space="preserve">The last element, i.e., the element at the second row and the second column of the resultant matrix, would be: </w:t>
      </w:r>
      <w:r w:rsidDel="00000000" w:rsidR="00000000" w:rsidRPr="00000000">
        <w:rPr>
          <w:i w:val="1"/>
          <w:iCs w:val="1"/>
          <w:sz w:val="30"/>
          <w:szCs w:val="30"/>
          <w:rtl w:val="0"/>
        </w:rPr>
        <w:t xml:space="preserve">(4*10) + (5*11) + (6*12) = 167</w:t>
      </w:r>
    </w:p>
    <w:p w:rsidR="00000000" w:rsidDel="00000000" w:rsidP="00000000" w:rsidRDefault="00000000" w:rsidRPr="00000000" w14:paraId="0000006F">
      <w:pPr>
        <w:shd w:fill="ffffff" w:val="clear"/>
        <w:spacing w:after="180" w:before="180" w:line="360" w:lineRule="auto"/>
        <w:rPr>
          <w:i w:val="1"/>
          <w:iCs w:val="1"/>
          <w:sz w:val="30"/>
          <w:szCs w:val="30"/>
        </w:rPr>
      </w:pPr>
      <w:r w:rsidDel="00000000" w:rsidR="00000000" w:rsidRPr="00000000">
        <w:rPr>
          <w:i w:val="1"/>
          <w:iCs w:val="1"/>
          <w:sz w:val="30"/>
          <w:szCs w:val="30"/>
        </w:rPr>
        <w:drawing>
          <wp:inline distB="114300" distT="114300" distL="114300" distR="114300">
            <wp:extent cx="4406900" cy="1028700"/>
            <wp:effectExtent b="0" l="0" r="0" t="0"/>
            <wp:docPr descr="5.PNG" id="36" name="image26.png"/>
            <a:graphic>
              <a:graphicData uri="http://schemas.openxmlformats.org/drawingml/2006/picture">
                <pic:pic>
                  <pic:nvPicPr>
                    <pic:cNvPr descr="5.PNG" id="0" name="image26.png"/>
                    <pic:cNvPicPr preferRelativeResize="0"/>
                  </pic:nvPicPr>
                  <pic:blipFill>
                    <a:blip r:embed="rId16"/>
                    <a:srcRect b="0" l="0" r="0" t="0"/>
                    <a:stretch>
                      <a:fillRect/>
                    </a:stretch>
                  </pic:blipFill>
                  <pic:spPr>
                    <a:xfrm>
                      <a:off x="0" y="0"/>
                      <a:ext cx="44069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Determinant of a matrix</w:t>
      </w:r>
    </w:p>
    <w:p w:rsidR="00000000" w:rsidDel="00000000" w:rsidP="00000000" w:rsidRDefault="00000000" w:rsidRPr="00000000" w14:paraId="00000071">
      <w:pPr>
        <w:shd w:fill="ffffff" w:val="clear"/>
        <w:spacing w:after="180" w:before="180" w:line="360" w:lineRule="auto"/>
        <w:rPr>
          <w:sz w:val="30"/>
          <w:szCs w:val="30"/>
        </w:rPr>
      </w:pPr>
      <w:r w:rsidDel="00000000" w:rsidR="00000000" w:rsidRPr="00000000">
        <w:rPr>
          <w:sz w:val="30"/>
          <w:szCs w:val="30"/>
          <w:rtl w:val="0"/>
        </w:rPr>
        <w:t xml:space="preserve">The determinant of a matrix is a </w:t>
      </w:r>
      <w:r w:rsidDel="00000000" w:rsidR="00000000" w:rsidRPr="00000000">
        <w:rPr>
          <w:b w:val="1"/>
          <w:bCs w:val="1"/>
          <w:sz w:val="30"/>
          <w:szCs w:val="30"/>
          <w:rtl w:val="0"/>
        </w:rPr>
        <w:t xml:space="preserve">special number</w:t>
      </w:r>
      <w:r w:rsidDel="00000000" w:rsidR="00000000" w:rsidRPr="00000000">
        <w:rPr>
          <w:sz w:val="30"/>
          <w:szCs w:val="30"/>
          <w:rtl w:val="0"/>
        </w:rPr>
        <w:t xml:space="preserve"> that can only be calculated from a square matrix, i.e., a matrix with the same number of rows and columns.</w:t>
      </w:r>
    </w:p>
    <w:p w:rsidR="00000000" w:rsidDel="00000000" w:rsidP="00000000" w:rsidRDefault="00000000" w:rsidRPr="00000000" w14:paraId="00000072">
      <w:pPr>
        <w:shd w:fill="ffffff" w:val="clear"/>
        <w:spacing w:after="180" w:before="180" w:line="360" w:lineRule="auto"/>
        <w:rPr>
          <w:sz w:val="30"/>
          <w:szCs w:val="30"/>
        </w:rPr>
      </w:pPr>
      <w:r w:rsidDel="00000000" w:rsidR="00000000" w:rsidRPr="00000000">
        <w:rPr>
          <w:sz w:val="30"/>
          <w:szCs w:val="30"/>
          <w:rtl w:val="0"/>
        </w:rPr>
        <w:t xml:space="preserve">For example: A </w:t>
      </w:r>
      <w:r w:rsidDel="00000000" w:rsidR="00000000" w:rsidRPr="00000000">
        <w:rPr>
          <w:b w:val="1"/>
          <w:bCs w:val="1"/>
          <w:sz w:val="30"/>
          <w:szCs w:val="30"/>
          <w:rtl w:val="0"/>
        </w:rPr>
        <w:t xml:space="preserve">2 x 2</w:t>
      </w:r>
      <w:r w:rsidDel="00000000" w:rsidR="00000000" w:rsidRPr="00000000">
        <w:rPr>
          <w:sz w:val="30"/>
          <w:szCs w:val="30"/>
          <w:rtl w:val="0"/>
        </w:rPr>
        <w:t xml:space="preserve"> or </w:t>
      </w:r>
      <w:r w:rsidDel="00000000" w:rsidR="00000000" w:rsidRPr="00000000">
        <w:rPr>
          <w:b w:val="1"/>
          <w:bCs w:val="1"/>
          <w:sz w:val="30"/>
          <w:szCs w:val="30"/>
          <w:rtl w:val="0"/>
        </w:rPr>
        <w:t xml:space="preserve">3 x 3</w:t>
      </w:r>
      <w:r w:rsidDel="00000000" w:rsidR="00000000" w:rsidRPr="00000000">
        <w:rPr>
          <w:sz w:val="30"/>
          <w:szCs w:val="30"/>
          <w:rtl w:val="0"/>
        </w:rPr>
        <w:t xml:space="preserve"> matrix would be considered a square matrix.</w:t>
      </w:r>
    </w:p>
    <w:p w:rsidR="00000000" w:rsidDel="00000000" w:rsidP="00000000" w:rsidRDefault="00000000" w:rsidRPr="00000000" w14:paraId="00000073">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For a 2 × 2 square matrix:</w:t>
      </w:r>
    </w:p>
    <w:p w:rsidR="00000000" w:rsidDel="00000000" w:rsidP="00000000" w:rsidRDefault="00000000" w:rsidRPr="00000000" w14:paraId="00000074">
      <w:pPr>
        <w:shd w:fill="ffffff" w:val="clear"/>
        <w:spacing w:after="180" w:before="180" w:line="360" w:lineRule="auto"/>
        <w:rPr>
          <w:b w:val="1"/>
          <w:bCs w:val="1"/>
          <w:sz w:val="30"/>
          <w:szCs w:val="30"/>
        </w:rPr>
      </w:pPr>
      <w:r w:rsidDel="00000000" w:rsidR="00000000" w:rsidRPr="00000000">
        <w:rPr>
          <w:b w:val="1"/>
          <w:bCs w:val="1"/>
          <w:sz w:val="30"/>
          <w:szCs w:val="30"/>
        </w:rPr>
        <w:drawing>
          <wp:inline distB="114300" distT="114300" distL="114300" distR="114300">
            <wp:extent cx="1238250" cy="942975"/>
            <wp:effectExtent b="0" l="0" r="0" t="0"/>
            <wp:docPr descr="6.PNG" id="16" name="image19.png"/>
            <a:graphic>
              <a:graphicData uri="http://schemas.openxmlformats.org/drawingml/2006/picture">
                <pic:pic>
                  <pic:nvPicPr>
                    <pic:cNvPr descr="6.PNG" id="0" name="image19.png"/>
                    <pic:cNvPicPr preferRelativeResize="0"/>
                  </pic:nvPicPr>
                  <pic:blipFill>
                    <a:blip r:embed="rId17"/>
                    <a:srcRect b="0" l="0" r="0" t="0"/>
                    <a:stretch>
                      <a:fillRect/>
                    </a:stretch>
                  </pic:blipFill>
                  <pic:spPr>
                    <a:xfrm>
                      <a:off x="0" y="0"/>
                      <a:ext cx="123825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hd w:fill="ffffff" w:val="clear"/>
        <w:spacing w:after="180" w:before="180" w:line="360" w:lineRule="auto"/>
        <w:rPr>
          <w:sz w:val="30"/>
          <w:szCs w:val="30"/>
        </w:rPr>
      </w:pPr>
      <w:r w:rsidDel="00000000" w:rsidR="00000000" w:rsidRPr="00000000">
        <w:rPr>
          <w:sz w:val="30"/>
          <w:szCs w:val="30"/>
          <w:rtl w:val="0"/>
        </w:rPr>
        <w:t xml:space="preserve">The determinant is calculated using the below formula:</w:t>
      </w:r>
    </w:p>
    <w:p w:rsidR="00000000" w:rsidDel="00000000" w:rsidP="00000000" w:rsidRDefault="00000000" w:rsidRPr="00000000" w14:paraId="00000076">
      <w:pPr>
        <w:shd w:fill="ffffff" w:val="clear"/>
        <w:spacing w:after="180" w:before="180" w:line="360" w:lineRule="auto"/>
        <w:rPr>
          <w:i w:val="1"/>
          <w:iCs w:val="1"/>
          <w:sz w:val="30"/>
          <w:szCs w:val="30"/>
        </w:rPr>
      </w:pPr>
      <w:r w:rsidDel="00000000" w:rsidR="00000000" w:rsidRPr="00000000">
        <w:rPr>
          <w:b w:val="1"/>
          <w:bCs w:val="1"/>
          <w:i w:val="1"/>
          <w:iCs w:val="1"/>
          <w:sz w:val="30"/>
          <w:szCs w:val="30"/>
          <w:rtl w:val="0"/>
        </w:rPr>
        <w:t xml:space="preserve"> det(A)= a*d - b*c</w:t>
        <w:br w:type="textWrapping"/>
      </w:r>
      <w:r w:rsidDel="00000000" w:rsidR="00000000" w:rsidRPr="00000000">
        <w:rPr>
          <w:i w:val="1"/>
          <w:iCs w:val="1"/>
          <w:sz w:val="30"/>
          <w:szCs w:val="30"/>
          <w:rtl w:val="0"/>
        </w:rPr>
        <w:t xml:space="preserve">"The determinant of A equals a times d minus b times c"</w:t>
      </w:r>
    </w:p>
    <w:p w:rsidR="00000000" w:rsidDel="00000000" w:rsidP="00000000" w:rsidRDefault="00000000" w:rsidRPr="00000000" w14:paraId="00000077">
      <w:pPr>
        <w:shd w:fill="ffffff" w:val="clear"/>
        <w:spacing w:after="180" w:before="180" w:line="360" w:lineRule="auto"/>
        <w:rPr>
          <w:sz w:val="30"/>
          <w:szCs w:val="30"/>
        </w:rPr>
      </w:pPr>
      <w:r w:rsidDel="00000000" w:rsidR="00000000" w:rsidRPr="00000000">
        <w:rPr>
          <w:b w:val="1"/>
          <w:bCs w:val="1"/>
          <w:sz w:val="30"/>
          <w:szCs w:val="30"/>
          <w:rtl w:val="0"/>
        </w:rPr>
        <w:t xml:space="preserve">Note</w:t>
      </w:r>
      <w:r w:rsidDel="00000000" w:rsidR="00000000" w:rsidRPr="00000000">
        <w:rPr>
          <w:sz w:val="30"/>
          <w:szCs w:val="30"/>
          <w:rtl w:val="0"/>
        </w:rPr>
        <w:t xml:space="preserve">: In Python, vectors and matrices are represented as Numpy arrays. Numpy is one of the most popular linear algebra packages in Python and can be used to implement several basic mathematical operations on matrices, such as calculating dot products and determinants.</w:t>
      </w:r>
    </w:p>
    <w:p w:rsidR="00000000" w:rsidDel="00000000" w:rsidP="00000000" w:rsidRDefault="00000000" w:rsidRPr="00000000" w14:paraId="00000078">
      <w:pPr>
        <w:pStyle w:val="Heading1"/>
        <w:rPr/>
      </w:pPr>
      <w:bookmarkStart w:colFirst="0" w:colLast="0" w:name="_kj4afkcfifz" w:id="9"/>
      <w:bookmarkEnd w:id="9"/>
      <w:r w:rsidDel="00000000" w:rsidR="00000000" w:rsidRPr="00000000">
        <w:rPr>
          <w:rtl w:val="0"/>
        </w:rPr>
        <w:t xml:space="preserve">Eigenvectors and Eigenvalues</w:t>
      </w:r>
    </w:p>
    <w:p w:rsidR="00000000" w:rsidDel="00000000" w:rsidP="00000000" w:rsidRDefault="00000000" w:rsidRPr="00000000" w14:paraId="00000079">
      <w:pPr>
        <w:shd w:fill="ffffff" w:val="clear"/>
        <w:spacing w:after="180" w:before="180" w:line="360" w:lineRule="auto"/>
        <w:rPr>
          <w:sz w:val="30"/>
          <w:szCs w:val="30"/>
        </w:rPr>
      </w:pPr>
      <w:r w:rsidDel="00000000" w:rsidR="00000000" w:rsidRPr="00000000">
        <w:rPr>
          <w:sz w:val="30"/>
          <w:szCs w:val="30"/>
          <w:rtl w:val="0"/>
        </w:rPr>
        <w:t xml:space="preserve">Consider that we have a vector </w:t>
      </w:r>
      <w:r w:rsidDel="00000000" w:rsidR="00000000" w:rsidRPr="00000000">
        <w:rPr>
          <w:b w:val="1"/>
          <w:bCs w:val="1"/>
          <w:sz w:val="30"/>
          <w:szCs w:val="30"/>
          <w:rtl w:val="0"/>
        </w:rPr>
        <w:t xml:space="preserve">V</w:t>
      </w:r>
      <w:r w:rsidDel="00000000" w:rsidR="00000000" w:rsidRPr="00000000">
        <w:rPr>
          <w:sz w:val="30"/>
          <w:szCs w:val="30"/>
          <w:rtl w:val="0"/>
        </w:rPr>
        <w:t xml:space="preserve"> and a matrix </w:t>
      </w:r>
      <w:r w:rsidDel="00000000" w:rsidR="00000000" w:rsidRPr="00000000">
        <w:rPr>
          <w:b w:val="1"/>
          <w:bCs w:val="1"/>
          <w:sz w:val="30"/>
          <w:szCs w:val="30"/>
          <w:rtl w:val="0"/>
        </w:rPr>
        <w:t xml:space="preserve">A</w:t>
      </w:r>
      <w:r w:rsidDel="00000000" w:rsidR="00000000" w:rsidRPr="00000000">
        <w:rPr>
          <w:sz w:val="30"/>
          <w:szCs w:val="30"/>
          <w:rtl w:val="0"/>
        </w:rPr>
        <w:t xml:space="preserve">.</w:t>
      </w:r>
    </w:p>
    <w:p w:rsidR="00000000" w:rsidDel="00000000" w:rsidP="00000000" w:rsidRDefault="00000000" w:rsidRPr="00000000" w14:paraId="0000007A">
      <w:pPr>
        <w:shd w:fill="ffffff" w:val="clear"/>
        <w:spacing w:after="180" w:before="180" w:line="360" w:lineRule="auto"/>
        <w:rPr>
          <w:sz w:val="30"/>
          <w:szCs w:val="30"/>
        </w:rPr>
      </w:pPr>
      <w:r w:rsidDel="00000000" w:rsidR="00000000" w:rsidRPr="00000000">
        <w:rPr>
          <w:sz w:val="30"/>
          <w:szCs w:val="30"/>
          <w:rtl w:val="0"/>
        </w:rPr>
        <w:t xml:space="preserve">If we multiply matrix </w:t>
      </w:r>
      <w:r w:rsidDel="00000000" w:rsidR="00000000" w:rsidRPr="00000000">
        <w:rPr>
          <w:b w:val="1"/>
          <w:bCs w:val="1"/>
          <w:sz w:val="30"/>
          <w:szCs w:val="30"/>
          <w:rtl w:val="0"/>
        </w:rPr>
        <w:t xml:space="preserve">A</w:t>
      </w:r>
      <w:r w:rsidDel="00000000" w:rsidR="00000000" w:rsidRPr="00000000">
        <w:rPr>
          <w:sz w:val="30"/>
          <w:szCs w:val="30"/>
          <w:rtl w:val="0"/>
        </w:rPr>
        <w:t xml:space="preserve"> with vector </w:t>
      </w:r>
      <w:r w:rsidDel="00000000" w:rsidR="00000000" w:rsidRPr="00000000">
        <w:rPr>
          <w:b w:val="1"/>
          <w:bCs w:val="1"/>
          <w:sz w:val="30"/>
          <w:szCs w:val="30"/>
          <w:rtl w:val="0"/>
        </w:rPr>
        <w:t xml:space="preserve">V</w:t>
      </w:r>
      <w:r w:rsidDel="00000000" w:rsidR="00000000" w:rsidRPr="00000000">
        <w:rPr>
          <w:sz w:val="30"/>
          <w:szCs w:val="30"/>
          <w:rtl w:val="0"/>
        </w:rPr>
        <w:t xml:space="preserve">, we obtain a new, transformed vector. </w:t>
      </w:r>
    </w:p>
    <w:p w:rsidR="00000000" w:rsidDel="00000000" w:rsidP="00000000" w:rsidRDefault="00000000" w:rsidRPr="00000000" w14:paraId="0000007B">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4889500" cy="2349500"/>
            <wp:effectExtent b="0" l="0" r="0" t="0"/>
            <wp:docPr descr="Eigen1.png" id="94" name="image106.png"/>
            <a:graphic>
              <a:graphicData uri="http://schemas.openxmlformats.org/drawingml/2006/picture">
                <pic:pic>
                  <pic:nvPicPr>
                    <pic:cNvPr descr="Eigen1.png" id="0" name="image106.png"/>
                    <pic:cNvPicPr preferRelativeResize="0"/>
                  </pic:nvPicPr>
                  <pic:blipFill>
                    <a:blip r:embed="rId18"/>
                    <a:srcRect b="0" l="0" r="0" t="0"/>
                    <a:stretch>
                      <a:fillRect/>
                    </a:stretch>
                  </pic:blipFill>
                  <pic:spPr>
                    <a:xfrm>
                      <a:off x="0" y="0"/>
                      <a:ext cx="48895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hd w:fill="ffffff" w:val="clear"/>
        <w:spacing w:after="180" w:before="180" w:line="360" w:lineRule="auto"/>
        <w:rPr>
          <w:sz w:val="30"/>
          <w:szCs w:val="30"/>
        </w:rPr>
      </w:pPr>
      <w:r w:rsidDel="00000000" w:rsidR="00000000" w:rsidRPr="00000000">
        <w:rPr>
          <w:sz w:val="30"/>
          <w:szCs w:val="30"/>
          <w:rtl w:val="0"/>
        </w:rPr>
        <w:t xml:space="preserve">The below figure shows that multiplying by the matrix </w:t>
      </w:r>
      <w:r w:rsidDel="00000000" w:rsidR="00000000" w:rsidRPr="00000000">
        <w:rPr>
          <w:b w:val="1"/>
          <w:bCs w:val="1"/>
          <w:sz w:val="30"/>
          <w:szCs w:val="30"/>
          <w:rtl w:val="0"/>
        </w:rPr>
        <w:t xml:space="preserve">A</w:t>
      </w:r>
      <w:r w:rsidDel="00000000" w:rsidR="00000000" w:rsidRPr="00000000">
        <w:rPr>
          <w:sz w:val="30"/>
          <w:szCs w:val="30"/>
          <w:rtl w:val="0"/>
        </w:rPr>
        <w:t xml:space="preserve"> has scaled the vector </w:t>
      </w:r>
      <w:r w:rsidDel="00000000" w:rsidR="00000000" w:rsidRPr="00000000">
        <w:rPr>
          <w:b w:val="1"/>
          <w:bCs w:val="1"/>
          <w:sz w:val="30"/>
          <w:szCs w:val="30"/>
          <w:rtl w:val="0"/>
        </w:rPr>
        <w:t xml:space="preserve">V</w:t>
      </w:r>
      <w:r w:rsidDel="00000000" w:rsidR="00000000" w:rsidRPr="00000000">
        <w:rPr>
          <w:sz w:val="30"/>
          <w:szCs w:val="30"/>
          <w:rtl w:val="0"/>
        </w:rPr>
        <w:t xml:space="preserve"> to a new vector, with a different magnitude and a slightly different direction. </w:t>
      </w:r>
    </w:p>
    <w:p w:rsidR="00000000" w:rsidDel="00000000" w:rsidP="00000000" w:rsidRDefault="00000000" w:rsidRPr="00000000" w14:paraId="0000007D">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3327400" cy="2387600"/>
            <wp:effectExtent b="0" l="0" r="0" t="0"/>
            <wp:docPr descr="Screenshot (16).png" id="2" name="image20.png"/>
            <a:graphic>
              <a:graphicData uri="http://schemas.openxmlformats.org/drawingml/2006/picture">
                <pic:pic>
                  <pic:nvPicPr>
                    <pic:cNvPr descr="Screenshot (16).png" id="0" name="image20.png"/>
                    <pic:cNvPicPr preferRelativeResize="0"/>
                  </pic:nvPicPr>
                  <pic:blipFill>
                    <a:blip r:embed="rId19"/>
                    <a:srcRect b="0" l="0" r="0" t="0"/>
                    <a:stretch>
                      <a:fillRect/>
                    </a:stretch>
                  </pic:blipFill>
                  <pic:spPr>
                    <a:xfrm>
                      <a:off x="0" y="0"/>
                      <a:ext cx="33274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hd w:fill="ffffff" w:val="clear"/>
        <w:spacing w:after="180" w:before="180" w:line="360" w:lineRule="auto"/>
        <w:rPr>
          <w:sz w:val="30"/>
          <w:szCs w:val="30"/>
        </w:rPr>
      </w:pPr>
      <w:r w:rsidDel="00000000" w:rsidR="00000000" w:rsidRPr="00000000">
        <w:rPr>
          <w:sz w:val="30"/>
          <w:szCs w:val="30"/>
          <w:rtl w:val="0"/>
        </w:rPr>
        <w:t xml:space="preserve">As we know, vectors have both a magnitude and a direction. The new vector </w:t>
      </w:r>
      <w:r w:rsidDel="00000000" w:rsidR="00000000" w:rsidRPr="00000000">
        <w:rPr>
          <w:b w:val="1"/>
          <w:bCs w:val="1"/>
          <w:sz w:val="30"/>
          <w:szCs w:val="30"/>
          <w:rtl w:val="0"/>
        </w:rPr>
        <w:t xml:space="preserve">AV</w:t>
      </w:r>
      <w:r w:rsidDel="00000000" w:rsidR="00000000" w:rsidRPr="00000000">
        <w:rPr>
          <w:sz w:val="30"/>
          <w:szCs w:val="30"/>
          <w:rtl w:val="0"/>
        </w:rPr>
        <w:t xml:space="preserve"> seems to have a different direction as well as magnitude in comparison to the old vector </w:t>
      </w:r>
      <w:r w:rsidDel="00000000" w:rsidR="00000000" w:rsidRPr="00000000">
        <w:rPr>
          <w:b w:val="1"/>
          <w:bCs w:val="1"/>
          <w:sz w:val="30"/>
          <w:szCs w:val="30"/>
          <w:rtl w:val="0"/>
        </w:rPr>
        <w:t xml:space="preserve">V</w:t>
      </w:r>
      <w:r w:rsidDel="00000000" w:rsidR="00000000" w:rsidRPr="00000000">
        <w:rPr>
          <w:sz w:val="30"/>
          <w:szCs w:val="30"/>
          <w:rtl w:val="0"/>
        </w:rPr>
        <w:t xml:space="preserve">.</w:t>
      </w:r>
    </w:p>
    <w:p w:rsidR="00000000" w:rsidDel="00000000" w:rsidP="00000000" w:rsidRDefault="00000000" w:rsidRPr="00000000" w14:paraId="0000007F">
      <w:pPr>
        <w:shd w:fill="ffffff" w:val="clear"/>
        <w:spacing w:after="180" w:before="180" w:line="360" w:lineRule="auto"/>
        <w:rPr>
          <w:sz w:val="30"/>
          <w:szCs w:val="30"/>
        </w:rPr>
      </w:pPr>
      <w:r w:rsidDel="00000000" w:rsidR="00000000" w:rsidRPr="00000000">
        <w:rPr>
          <w:sz w:val="30"/>
          <w:szCs w:val="30"/>
          <w:rtl w:val="0"/>
        </w:rPr>
        <w:t xml:space="preserve">In linear algebra, the operation above is known as a </w:t>
      </w:r>
      <w:r w:rsidDel="00000000" w:rsidR="00000000" w:rsidRPr="00000000">
        <w:rPr>
          <w:b w:val="1"/>
          <w:bCs w:val="1"/>
          <w:sz w:val="30"/>
          <w:szCs w:val="30"/>
          <w:rtl w:val="0"/>
        </w:rPr>
        <w:t xml:space="preserve">linear transformation. </w:t>
      </w:r>
      <w:r w:rsidDel="00000000" w:rsidR="00000000" w:rsidRPr="00000000">
        <w:rPr>
          <w:sz w:val="30"/>
          <w:szCs w:val="30"/>
          <w:rtl w:val="0"/>
        </w:rPr>
        <w:t xml:space="preserve">It is not only restricted to scaling - linear transformations can be used for flipping, rotating, shearing and other mathematical operations.</w:t>
      </w:r>
    </w:p>
    <w:p w:rsidR="00000000" w:rsidDel="00000000" w:rsidP="00000000" w:rsidRDefault="00000000" w:rsidRPr="00000000" w14:paraId="00000080">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81">
      <w:pPr>
        <w:shd w:fill="ffffff" w:val="clear"/>
        <w:spacing w:after="180" w:before="180" w:line="360" w:lineRule="auto"/>
        <w:rPr>
          <w:sz w:val="30"/>
          <w:szCs w:val="30"/>
        </w:rPr>
      </w:pPr>
      <w:r w:rsidDel="00000000" w:rsidR="00000000" w:rsidRPr="00000000">
        <w:rPr>
          <w:sz w:val="30"/>
          <w:szCs w:val="30"/>
          <w:rtl w:val="0"/>
        </w:rPr>
        <w:t xml:space="preserve">Let’s now consider a different vector </w:t>
      </w:r>
      <w:r w:rsidDel="00000000" w:rsidR="00000000" w:rsidRPr="00000000">
        <w:rPr>
          <w:b w:val="1"/>
          <w:bCs w:val="1"/>
          <w:sz w:val="30"/>
          <w:szCs w:val="30"/>
          <w:rtl w:val="0"/>
        </w:rPr>
        <w:t xml:space="preserve">V</w:t>
      </w:r>
      <w:r w:rsidDel="00000000" w:rsidR="00000000" w:rsidRPr="00000000">
        <w:rPr>
          <w:sz w:val="30"/>
          <w:szCs w:val="30"/>
          <w:rtl w:val="0"/>
        </w:rPr>
        <w:t xml:space="preserve"> and multiply it with the same matrix </w:t>
      </w:r>
      <w:r w:rsidDel="00000000" w:rsidR="00000000" w:rsidRPr="00000000">
        <w:rPr>
          <w:b w:val="1"/>
          <w:bCs w:val="1"/>
          <w:sz w:val="30"/>
          <w:szCs w:val="30"/>
          <w:rtl w:val="0"/>
        </w:rPr>
        <w:t xml:space="preserve">A</w:t>
      </w:r>
      <w:r w:rsidDel="00000000" w:rsidR="00000000" w:rsidRPr="00000000">
        <w:rPr>
          <w:sz w:val="30"/>
          <w:szCs w:val="30"/>
          <w:rtl w:val="0"/>
        </w:rPr>
        <w:t xml:space="preserve">:</w:t>
      </w:r>
      <w:r w:rsidDel="00000000" w:rsidR="00000000" w:rsidRPr="00000000">
        <w:rPr>
          <w:sz w:val="30"/>
          <w:szCs w:val="30"/>
        </w:rPr>
        <w:drawing>
          <wp:inline distB="114300" distT="114300" distL="114300" distR="114300">
            <wp:extent cx="5829300" cy="2603500"/>
            <wp:effectExtent b="0" l="0" r="0" t="0"/>
            <wp:docPr descr="Screenshot (17).png" id="32" name="image34.png"/>
            <a:graphic>
              <a:graphicData uri="http://schemas.openxmlformats.org/drawingml/2006/picture">
                <pic:pic>
                  <pic:nvPicPr>
                    <pic:cNvPr descr="Screenshot (17).png" id="0" name="image34.png"/>
                    <pic:cNvPicPr preferRelativeResize="0"/>
                  </pic:nvPicPr>
                  <pic:blipFill>
                    <a:blip r:embed="rId20"/>
                    <a:srcRect b="0" l="0" r="0" t="0"/>
                    <a:stretch>
                      <a:fillRect/>
                    </a:stretch>
                  </pic:blipFill>
                  <pic:spPr>
                    <a:xfrm>
                      <a:off x="0" y="0"/>
                      <a:ext cx="58293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hd w:fill="ffffff" w:val="clear"/>
        <w:spacing w:after="180" w:before="180" w:line="360" w:lineRule="auto"/>
        <w:rPr>
          <w:sz w:val="30"/>
          <w:szCs w:val="30"/>
        </w:rPr>
      </w:pPr>
      <w:r w:rsidDel="00000000" w:rsidR="00000000" w:rsidRPr="00000000">
        <w:rPr>
          <w:sz w:val="30"/>
          <w:szCs w:val="30"/>
          <w:rtl w:val="0"/>
        </w:rPr>
        <w:t xml:space="preserve">In this example, we notice that something different has happened. </w:t>
      </w:r>
    </w:p>
    <w:p w:rsidR="00000000" w:rsidDel="00000000" w:rsidP="00000000" w:rsidRDefault="00000000" w:rsidRPr="00000000" w14:paraId="00000083">
      <w:pPr>
        <w:shd w:fill="ffffff" w:val="clear"/>
        <w:spacing w:after="180" w:before="180" w:line="360" w:lineRule="auto"/>
        <w:rPr>
          <w:sz w:val="30"/>
          <w:szCs w:val="30"/>
        </w:rPr>
      </w:pPr>
      <w:r w:rsidDel="00000000" w:rsidR="00000000" w:rsidRPr="00000000">
        <w:rPr>
          <w:sz w:val="30"/>
          <w:szCs w:val="30"/>
          <w:rtl w:val="0"/>
        </w:rPr>
        <w:t xml:space="preserve">We see that in this instance, while the magnitude of the new vector is certainly different, </w:t>
      </w:r>
      <w:r w:rsidDel="00000000" w:rsidR="00000000" w:rsidRPr="00000000">
        <w:rPr>
          <w:b w:val="1"/>
          <w:bCs w:val="1"/>
          <w:sz w:val="30"/>
          <w:szCs w:val="30"/>
          <w:rtl w:val="0"/>
        </w:rPr>
        <w:t xml:space="preserve">its direction has not changed.</w:t>
      </w:r>
      <w:r w:rsidDel="00000000" w:rsidR="00000000" w:rsidRPr="00000000">
        <w:rPr>
          <w:sz w:val="30"/>
          <w:szCs w:val="30"/>
          <w:rtl w:val="0"/>
        </w:rPr>
        <w:t xml:space="preserve"> </w:t>
      </w:r>
    </w:p>
    <w:p w:rsidR="00000000" w:rsidDel="00000000" w:rsidP="00000000" w:rsidRDefault="00000000" w:rsidRPr="00000000" w14:paraId="00000084">
      <w:pPr>
        <w:shd w:fill="ffffff" w:val="clear"/>
        <w:spacing w:after="180" w:before="180" w:line="360" w:lineRule="auto"/>
        <w:rPr>
          <w:sz w:val="30"/>
          <w:szCs w:val="30"/>
        </w:rPr>
      </w:pPr>
      <w:r w:rsidDel="00000000" w:rsidR="00000000" w:rsidRPr="00000000">
        <w:rPr>
          <w:sz w:val="30"/>
          <w:szCs w:val="30"/>
          <w:rtl w:val="0"/>
        </w:rPr>
        <w:t xml:space="preserve">These special vectors are known in linear algebra as </w:t>
      </w:r>
      <w:r w:rsidDel="00000000" w:rsidR="00000000" w:rsidRPr="00000000">
        <w:rPr>
          <w:b w:val="1"/>
          <w:bCs w:val="1"/>
          <w:sz w:val="30"/>
          <w:szCs w:val="30"/>
          <w:rtl w:val="0"/>
        </w:rPr>
        <w:t xml:space="preserve">Eigenvectors</w:t>
      </w:r>
      <w:r w:rsidDel="00000000" w:rsidR="00000000" w:rsidRPr="00000000">
        <w:rPr>
          <w:sz w:val="30"/>
          <w:szCs w:val="30"/>
          <w:rtl w:val="0"/>
        </w:rPr>
        <w:t xml:space="preserve">. </w:t>
      </w:r>
    </w:p>
    <w:p w:rsidR="00000000" w:rsidDel="00000000" w:rsidP="00000000" w:rsidRDefault="00000000" w:rsidRPr="00000000" w14:paraId="00000085">
      <w:pPr>
        <w:shd w:fill="ffffff" w:val="clear"/>
        <w:spacing w:after="180" w:before="180" w:line="360" w:lineRule="auto"/>
        <w:rPr>
          <w:b w:val="1"/>
          <w:bCs w:val="1"/>
          <w:sz w:val="30"/>
          <w:szCs w:val="30"/>
        </w:rPr>
      </w:pPr>
      <w:r w:rsidDel="00000000" w:rsidR="00000000" w:rsidRPr="00000000">
        <w:rPr>
          <w:sz w:val="30"/>
          <w:szCs w:val="30"/>
          <w:rtl w:val="0"/>
        </w:rPr>
        <w:t xml:space="preserve">As illustrated in the example above, given the corresponding matrix A, eigenvectors are directionally-invariant when multiplied with that matrix i.e. they don’t change their direction on multiplication with matrix A - they merely get scaled in terms of magnitude. The value with which the eigenvector gets scaled, is known as the </w:t>
      </w:r>
      <w:r w:rsidDel="00000000" w:rsidR="00000000" w:rsidRPr="00000000">
        <w:rPr>
          <w:b w:val="1"/>
          <w:bCs w:val="1"/>
          <w:sz w:val="30"/>
          <w:szCs w:val="30"/>
          <w:rtl w:val="0"/>
        </w:rPr>
        <w:t xml:space="preserve">Eigenvalue, </w:t>
      </w:r>
      <w:r w:rsidDel="00000000" w:rsidR="00000000" w:rsidRPr="00000000">
        <w:rPr>
          <w:sz w:val="30"/>
          <w:szCs w:val="30"/>
          <w:rtl w:val="0"/>
        </w:rPr>
        <w:t xml:space="preserve">denoted by the symbol lambda.</w:t>
      </w:r>
      <w:r w:rsidDel="00000000" w:rsidR="00000000" w:rsidRPr="00000000">
        <w:rPr>
          <w:b w:val="1"/>
          <w:bCs w:val="1"/>
          <w:sz w:val="30"/>
          <w:szCs w:val="30"/>
          <w:rtl w:val="0"/>
        </w:rPr>
        <w:t xml:space="preserve"> </w:t>
      </w:r>
    </w:p>
    <w:p w:rsidR="00000000" w:rsidDel="00000000" w:rsidP="00000000" w:rsidRDefault="00000000" w:rsidRPr="00000000" w14:paraId="00000086">
      <w:pPr>
        <w:shd w:fill="ffffff" w:val="clear"/>
        <w:spacing w:after="180" w:before="180" w:line="360" w:lineRule="auto"/>
        <w:rPr>
          <w:sz w:val="30"/>
          <w:szCs w:val="30"/>
        </w:rPr>
      </w:pPr>
      <w:r w:rsidDel="00000000" w:rsidR="00000000" w:rsidRPr="00000000">
        <w:rPr>
          <w:sz w:val="30"/>
          <w:szCs w:val="30"/>
          <w:rtl w:val="0"/>
        </w:rPr>
        <w:t xml:space="preserve">In our example, the eigenvector is </w:t>
      </w:r>
      <w:r w:rsidDel="00000000" w:rsidR="00000000" w:rsidRPr="00000000">
        <w:rPr>
          <w:sz w:val="30"/>
          <w:szCs w:val="30"/>
        </w:rPr>
        <w:drawing>
          <wp:inline distB="114300" distT="114300" distL="114300" distR="114300">
            <wp:extent cx="266700" cy="428625"/>
            <wp:effectExtent b="0" l="0" r="0" t="0"/>
            <wp:docPr descr="LaTeX: \binom{1}{1} " id="137" name="image138.png"/>
            <a:graphic>
              <a:graphicData uri="http://schemas.openxmlformats.org/drawingml/2006/picture">
                <pic:pic>
                  <pic:nvPicPr>
                    <pic:cNvPr descr="LaTeX: \binom{1}{1} " id="0" name="image138.png"/>
                    <pic:cNvPicPr preferRelativeResize="0"/>
                  </pic:nvPicPr>
                  <pic:blipFill>
                    <a:blip r:embed="rId21"/>
                    <a:srcRect b="0" l="0" r="0" t="0"/>
                    <a:stretch>
                      <a:fillRect/>
                    </a:stretch>
                  </pic:blipFill>
                  <pic:spPr>
                    <a:xfrm>
                      <a:off x="0" y="0"/>
                      <a:ext cx="266700" cy="428625"/>
                    </a:xfrm>
                    <a:prstGeom prst="rect"/>
                    <a:ln/>
                  </pic:spPr>
                </pic:pic>
              </a:graphicData>
            </a:graphic>
          </wp:inline>
        </w:drawing>
      </w:r>
      <w:r w:rsidDel="00000000" w:rsidR="00000000" w:rsidRPr="00000000">
        <w:rPr>
          <w:sz w:val="30"/>
          <w:szCs w:val="30"/>
          <w:rtl w:val="0"/>
        </w:rPr>
        <w:t xml:space="preserve"> and the eigenvalue is 3.  </w:t>
      </w:r>
    </w:p>
    <w:p w:rsidR="00000000" w:rsidDel="00000000" w:rsidP="00000000" w:rsidRDefault="00000000" w:rsidRPr="00000000" w14:paraId="00000087">
      <w:pPr>
        <w:shd w:fill="ffffff" w:val="clear"/>
        <w:spacing w:after="180" w:before="180" w:line="360" w:lineRule="auto"/>
        <w:rPr>
          <w:sz w:val="30"/>
          <w:szCs w:val="30"/>
        </w:rPr>
      </w:pPr>
      <w:r w:rsidDel="00000000" w:rsidR="00000000" w:rsidRPr="00000000">
        <w:rPr>
          <w:sz w:val="30"/>
          <w:szCs w:val="30"/>
          <w:rtl w:val="0"/>
        </w:rPr>
        <w:t xml:space="preserve">So to summarize, the eigenvector of a matrix is a vector whose direction does not change when a linear transformation (matrix multiplication) is performed on it.</w:t>
      </w:r>
    </w:p>
    <w:p w:rsidR="00000000" w:rsidDel="00000000" w:rsidP="00000000" w:rsidRDefault="00000000" w:rsidRPr="00000000" w14:paraId="00000088">
      <w:pPr>
        <w:shd w:fill="ffffff" w:val="clear"/>
        <w:spacing w:after="180" w:before="180" w:line="360" w:lineRule="auto"/>
        <w:rPr>
          <w:sz w:val="30"/>
          <w:szCs w:val="30"/>
        </w:rPr>
      </w:pPr>
      <w:r w:rsidDel="00000000" w:rsidR="00000000" w:rsidRPr="00000000">
        <w:rPr>
          <w:sz w:val="30"/>
          <w:szCs w:val="30"/>
          <w:rtl w:val="0"/>
        </w:rPr>
        <w:t xml:space="preserve">Mathematically, the equation is represented as:</w:t>
      </w:r>
    </w:p>
    <w:p w:rsidR="00000000" w:rsidDel="00000000" w:rsidP="00000000" w:rsidRDefault="00000000" w:rsidRPr="00000000" w14:paraId="00000089">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762000" cy="161925"/>
            <wp:effectExtent b="0" l="0" r="0" t="0"/>
            <wp:docPr descr="CodeCogsEqn.gif" id="130" name="image129.gif"/>
            <a:graphic>
              <a:graphicData uri="http://schemas.openxmlformats.org/drawingml/2006/picture">
                <pic:pic>
                  <pic:nvPicPr>
                    <pic:cNvPr descr="CodeCogsEqn.gif" id="0" name="image129.gif"/>
                    <pic:cNvPicPr preferRelativeResize="0"/>
                  </pic:nvPicPr>
                  <pic:blipFill>
                    <a:blip r:embed="rId22"/>
                    <a:srcRect b="0" l="0" r="0" t="0"/>
                    <a:stretch>
                      <a:fillRect/>
                    </a:stretch>
                  </pic:blipFill>
                  <pic:spPr>
                    <a:xfrm>
                      <a:off x="0" y="0"/>
                      <a:ext cx="762000" cy="161925"/>
                    </a:xfrm>
                    <a:prstGeom prst="rect"/>
                    <a:ln/>
                  </pic:spPr>
                </pic:pic>
              </a:graphicData>
            </a:graphic>
          </wp:inline>
        </w:drawing>
      </w:r>
      <w:r w:rsidDel="00000000" w:rsidR="00000000" w:rsidRPr="00000000">
        <w:rPr>
          <w:sz w:val="30"/>
          <w:szCs w:val="30"/>
          <w:rtl w:val="0"/>
        </w:rPr>
        <w:t xml:space="preserve">         </w:t>
      </w:r>
    </w:p>
    <w:p w:rsidR="00000000" w:rsidDel="00000000" w:rsidP="00000000" w:rsidRDefault="00000000" w:rsidRPr="00000000" w14:paraId="0000008A">
      <w:pPr>
        <w:numPr>
          <w:ilvl w:val="0"/>
          <w:numId w:val="2"/>
        </w:numPr>
        <w:shd w:fill="ffffff" w:val="clear"/>
        <w:ind w:left="720" w:hanging="360"/>
      </w:pPr>
      <w:r w:rsidDel="00000000" w:rsidR="00000000" w:rsidRPr="00000000">
        <w:rPr>
          <w:b w:val="1"/>
          <w:bCs w:val="1"/>
          <w:sz w:val="30"/>
          <w:szCs w:val="30"/>
          <w:rtl w:val="0"/>
        </w:rPr>
        <w:t xml:space="preserve">A</w:t>
      </w:r>
      <w:r w:rsidDel="00000000" w:rsidR="00000000" w:rsidRPr="00000000">
        <w:rPr>
          <w:sz w:val="30"/>
          <w:szCs w:val="30"/>
          <w:rtl w:val="0"/>
        </w:rPr>
        <w:t xml:space="preserve"> - Transformation matrix</w:t>
      </w:r>
    </w:p>
    <w:p w:rsidR="00000000" w:rsidDel="00000000" w:rsidP="00000000" w:rsidRDefault="00000000" w:rsidRPr="00000000" w14:paraId="0000008B">
      <w:pPr>
        <w:numPr>
          <w:ilvl w:val="0"/>
          <w:numId w:val="2"/>
        </w:numPr>
        <w:shd w:fill="ffffff" w:val="clear"/>
        <w:ind w:left="720" w:hanging="360"/>
      </w:pPr>
      <w:r w:rsidDel="00000000" w:rsidR="00000000" w:rsidRPr="00000000">
        <w:rPr>
          <w:b w:val="1"/>
          <w:bCs w:val="1"/>
          <w:sz w:val="30"/>
          <w:szCs w:val="30"/>
          <w:rtl w:val="0"/>
        </w:rPr>
        <w:t xml:space="preserve">v</w:t>
      </w:r>
      <w:r w:rsidDel="00000000" w:rsidR="00000000" w:rsidRPr="00000000">
        <w:rPr>
          <w:sz w:val="30"/>
          <w:szCs w:val="30"/>
          <w:rtl w:val="0"/>
        </w:rPr>
        <w:t xml:space="preserve"> - Eigenvector</w:t>
      </w:r>
    </w:p>
    <w:p w:rsidR="00000000" w:rsidDel="00000000" w:rsidP="00000000" w:rsidRDefault="00000000" w:rsidRPr="00000000" w14:paraId="0000008C">
      <w:pPr>
        <w:numPr>
          <w:ilvl w:val="0"/>
          <w:numId w:val="2"/>
        </w:numPr>
        <w:shd w:fill="ffffff" w:val="clear"/>
        <w:ind w:left="720" w:hanging="360"/>
      </w:pPr>
      <w:r w:rsidDel="00000000" w:rsidR="00000000" w:rsidRPr="00000000">
        <w:rPr>
          <w:sz w:val="30"/>
          <w:szCs w:val="30"/>
        </w:rPr>
        <w:drawing>
          <wp:inline distB="114300" distT="114300" distL="114300" distR="114300">
            <wp:extent cx="104775" cy="152400"/>
            <wp:effectExtent b="0" l="0" r="0" t="0"/>
            <wp:docPr descr="CodeCogsEqn (1).gif" id="62" name="image60.gif"/>
            <a:graphic>
              <a:graphicData uri="http://schemas.openxmlformats.org/drawingml/2006/picture">
                <pic:pic>
                  <pic:nvPicPr>
                    <pic:cNvPr descr="CodeCogsEqn (1).gif" id="0" name="image60.gif"/>
                    <pic:cNvPicPr preferRelativeResize="0"/>
                  </pic:nvPicPr>
                  <pic:blipFill>
                    <a:blip r:embed="rId23"/>
                    <a:srcRect b="0" l="0" r="0" t="0"/>
                    <a:stretch>
                      <a:fillRect/>
                    </a:stretch>
                  </pic:blipFill>
                  <pic:spPr>
                    <a:xfrm>
                      <a:off x="0" y="0"/>
                      <a:ext cx="104775" cy="152400"/>
                    </a:xfrm>
                    <a:prstGeom prst="rect"/>
                    <a:ln/>
                  </pic:spPr>
                </pic:pic>
              </a:graphicData>
            </a:graphic>
          </wp:inline>
        </w:drawing>
      </w:r>
      <w:r w:rsidDel="00000000" w:rsidR="00000000" w:rsidRPr="00000000">
        <w:rPr>
          <w:sz w:val="30"/>
          <w:szCs w:val="30"/>
          <w:rtl w:val="0"/>
        </w:rPr>
        <w:t xml:space="preserve"> - Eigenvalue</w:t>
      </w:r>
    </w:p>
    <w:p w:rsidR="00000000" w:rsidDel="00000000" w:rsidP="00000000" w:rsidRDefault="00000000" w:rsidRPr="00000000" w14:paraId="0000008D">
      <w:pPr>
        <w:shd w:fill="ffffff" w:val="clear"/>
        <w:spacing w:after="180" w:before="180" w:line="360" w:lineRule="auto"/>
        <w:rPr>
          <w:sz w:val="30"/>
          <w:szCs w:val="30"/>
        </w:rPr>
      </w:pPr>
      <w:r w:rsidDel="00000000" w:rsidR="00000000" w:rsidRPr="00000000">
        <w:rPr>
          <w:sz w:val="30"/>
          <w:szCs w:val="30"/>
          <w:rtl w:val="0"/>
        </w:rPr>
        <w:t xml:space="preserve">Taking </w:t>
      </w:r>
      <w:r w:rsidDel="00000000" w:rsidR="00000000" w:rsidRPr="00000000">
        <w:rPr>
          <w:sz w:val="30"/>
          <w:szCs w:val="30"/>
        </w:rPr>
        <w:drawing>
          <wp:inline distB="114300" distT="114300" distL="114300" distR="114300">
            <wp:extent cx="219075" cy="152400"/>
            <wp:effectExtent b="0" l="0" r="0" t="0"/>
            <wp:docPr descr="CodeCogsEqn (2).gif" id="7" name="image4.gif"/>
            <a:graphic>
              <a:graphicData uri="http://schemas.openxmlformats.org/drawingml/2006/picture">
                <pic:pic>
                  <pic:nvPicPr>
                    <pic:cNvPr descr="CodeCogsEqn (2).gif" id="0" name="image4.gif"/>
                    <pic:cNvPicPr preferRelativeResize="0"/>
                  </pic:nvPicPr>
                  <pic:blipFill>
                    <a:blip r:embed="rId24"/>
                    <a:srcRect b="0" l="0" r="0" t="0"/>
                    <a:stretch>
                      <a:fillRect/>
                    </a:stretch>
                  </pic:blipFill>
                  <pic:spPr>
                    <a:xfrm>
                      <a:off x="0" y="0"/>
                      <a:ext cx="219075" cy="152400"/>
                    </a:xfrm>
                    <a:prstGeom prst="rect"/>
                    <a:ln/>
                  </pic:spPr>
                </pic:pic>
              </a:graphicData>
            </a:graphic>
          </wp:inline>
        </w:drawing>
      </w:r>
      <w:r w:rsidDel="00000000" w:rsidR="00000000" w:rsidRPr="00000000">
        <w:rPr>
          <w:sz w:val="30"/>
          <w:szCs w:val="30"/>
          <w:rtl w:val="0"/>
        </w:rPr>
        <w:t xml:space="preserve"> to the left side:</w:t>
      </w:r>
    </w:p>
    <w:p w:rsidR="00000000" w:rsidDel="00000000" w:rsidP="00000000" w:rsidRDefault="00000000" w:rsidRPr="00000000" w14:paraId="0000008E">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1114425" cy="161925"/>
            <wp:effectExtent b="0" l="0" r="0" t="0"/>
            <wp:docPr descr="CodeCogsEqn (3).gif" id="11" name="image9.gif"/>
            <a:graphic>
              <a:graphicData uri="http://schemas.openxmlformats.org/drawingml/2006/picture">
                <pic:pic>
                  <pic:nvPicPr>
                    <pic:cNvPr descr="CodeCogsEqn (3).gif" id="0" name="image9.gif"/>
                    <pic:cNvPicPr preferRelativeResize="0"/>
                  </pic:nvPicPr>
                  <pic:blipFill>
                    <a:blip r:embed="rId25"/>
                    <a:srcRect b="0" l="0" r="0" t="0"/>
                    <a:stretch>
                      <a:fillRect/>
                    </a:stretch>
                  </pic:blipFill>
                  <pic:spPr>
                    <a:xfrm>
                      <a:off x="0" y="0"/>
                      <a:ext cx="1114425" cy="16192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hd w:fill="ffffff" w:val="clear"/>
        <w:spacing w:after="180" w:before="180" w:line="360" w:lineRule="auto"/>
        <w:rPr>
          <w:sz w:val="30"/>
          <w:szCs w:val="30"/>
        </w:rPr>
      </w:pPr>
      <w:r w:rsidDel="00000000" w:rsidR="00000000" w:rsidRPr="00000000">
        <w:rPr>
          <w:sz w:val="30"/>
          <w:szCs w:val="30"/>
          <w:rtl w:val="0"/>
        </w:rPr>
        <w:t xml:space="preserve">Lambda is a scalar, so taking </w:t>
      </w:r>
      <w:r w:rsidDel="00000000" w:rsidR="00000000" w:rsidRPr="00000000">
        <w:rPr>
          <w:b w:val="1"/>
          <w:bCs w:val="1"/>
          <w:sz w:val="30"/>
          <w:szCs w:val="30"/>
          <w:rtl w:val="0"/>
        </w:rPr>
        <w:t xml:space="preserve">v </w:t>
      </w:r>
      <w:r w:rsidDel="00000000" w:rsidR="00000000" w:rsidRPr="00000000">
        <w:rPr>
          <w:sz w:val="30"/>
          <w:szCs w:val="30"/>
          <w:rtl w:val="0"/>
        </w:rPr>
        <w:t xml:space="preserve">out in common:</w:t>
      </w:r>
    </w:p>
    <w:p w:rsidR="00000000" w:rsidDel="00000000" w:rsidP="00000000" w:rsidRDefault="00000000" w:rsidRPr="00000000" w14:paraId="00000090">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1247775" cy="219075"/>
            <wp:effectExtent b="0" l="0" r="0" t="0"/>
            <wp:docPr descr="CodeCogsEqn (9).gif" id="134" name="image133.gif"/>
            <a:graphic>
              <a:graphicData uri="http://schemas.openxmlformats.org/drawingml/2006/picture">
                <pic:pic>
                  <pic:nvPicPr>
                    <pic:cNvPr descr="CodeCogsEqn (9).gif" id="0" name="image133.gif"/>
                    <pic:cNvPicPr preferRelativeResize="0"/>
                  </pic:nvPicPr>
                  <pic:blipFill>
                    <a:blip r:embed="rId26"/>
                    <a:srcRect b="0" l="0" r="0" t="0"/>
                    <a:stretch>
                      <a:fillRect/>
                    </a:stretch>
                  </pic:blipFill>
                  <pic:spPr>
                    <a:xfrm>
                      <a:off x="0" y="0"/>
                      <a:ext cx="1247775" cy="21907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hd w:fill="ffffff" w:val="clear"/>
        <w:spacing w:after="180" w:before="180" w:line="360" w:lineRule="auto"/>
        <w:rPr>
          <w:sz w:val="30"/>
          <w:szCs w:val="30"/>
        </w:rPr>
      </w:pPr>
      <w:r w:rsidDel="00000000" w:rsidR="00000000" w:rsidRPr="00000000">
        <w:rPr>
          <w:sz w:val="30"/>
          <w:szCs w:val="30"/>
          <w:rtl w:val="0"/>
        </w:rPr>
        <w:t xml:space="preserve">An eigenvector is a non-zero vector. So, </w:t>
      </w:r>
      <w:r w:rsidDel="00000000" w:rsidR="00000000" w:rsidRPr="00000000">
        <w:rPr>
          <w:b w:val="1"/>
          <w:bCs w:val="1"/>
          <w:sz w:val="30"/>
          <w:szCs w:val="30"/>
          <w:rtl w:val="0"/>
        </w:rPr>
        <w:t xml:space="preserve">v</w:t>
      </w:r>
      <w:r w:rsidDel="00000000" w:rsidR="00000000" w:rsidRPr="00000000">
        <w:rPr>
          <w:sz w:val="30"/>
          <w:szCs w:val="30"/>
          <w:rtl w:val="0"/>
        </w:rPr>
        <w:t xml:space="preserve"> cannot be zero.</w:t>
      </w:r>
    </w:p>
    <w:p w:rsidR="00000000" w:rsidDel="00000000" w:rsidP="00000000" w:rsidRDefault="00000000" w:rsidRPr="00000000" w14:paraId="00000092">
      <w:pPr>
        <w:shd w:fill="ffffff" w:val="clear"/>
        <w:spacing w:after="180" w:before="180" w:line="360" w:lineRule="auto"/>
        <w:rPr>
          <w:sz w:val="30"/>
          <w:szCs w:val="30"/>
        </w:rPr>
      </w:pPr>
      <w:r w:rsidDel="00000000" w:rsidR="00000000" w:rsidRPr="00000000">
        <w:rPr>
          <w:sz w:val="30"/>
          <w:szCs w:val="30"/>
          <w:rtl w:val="0"/>
        </w:rPr>
        <w:t xml:space="preserve">Hence, to satisfy the right-hand side condition, </w:t>
      </w:r>
      <w:r w:rsidDel="00000000" w:rsidR="00000000" w:rsidRPr="00000000">
        <w:rPr>
          <w:sz w:val="30"/>
          <w:szCs w:val="30"/>
        </w:rPr>
        <w:drawing>
          <wp:inline distB="114300" distT="114300" distL="114300" distR="114300">
            <wp:extent cx="762000" cy="219075"/>
            <wp:effectExtent b="0" l="0" r="0" t="0"/>
            <wp:docPr descr="CodeCogsEqn (5).gif" id="103" name="image88.gif"/>
            <a:graphic>
              <a:graphicData uri="http://schemas.openxmlformats.org/drawingml/2006/picture">
                <pic:pic>
                  <pic:nvPicPr>
                    <pic:cNvPr descr="CodeCogsEqn (5).gif" id="0" name="image88.gif"/>
                    <pic:cNvPicPr preferRelativeResize="0"/>
                  </pic:nvPicPr>
                  <pic:blipFill>
                    <a:blip r:embed="rId27"/>
                    <a:srcRect b="0" l="0" r="0" t="0"/>
                    <a:stretch>
                      <a:fillRect/>
                    </a:stretch>
                  </pic:blipFill>
                  <pic:spPr>
                    <a:xfrm>
                      <a:off x="0" y="0"/>
                      <a:ext cx="762000" cy="219075"/>
                    </a:xfrm>
                    <a:prstGeom prst="rect"/>
                    <a:ln/>
                  </pic:spPr>
                </pic:pic>
              </a:graphicData>
            </a:graphic>
          </wp:inline>
        </w:drawing>
      </w:r>
      <w:r w:rsidDel="00000000" w:rsidR="00000000" w:rsidRPr="00000000">
        <w:rPr>
          <w:sz w:val="30"/>
          <w:szCs w:val="30"/>
          <w:rtl w:val="0"/>
        </w:rPr>
        <w:t xml:space="preserve"> needs to be zero.</w:t>
      </w:r>
    </w:p>
    <w:p w:rsidR="00000000" w:rsidDel="00000000" w:rsidP="00000000" w:rsidRDefault="00000000" w:rsidRPr="00000000" w14:paraId="00000093">
      <w:pPr>
        <w:shd w:fill="ffffff" w:val="clear"/>
        <w:spacing w:after="180" w:before="180" w:line="360" w:lineRule="auto"/>
        <w:rPr>
          <w:sz w:val="30"/>
          <w:szCs w:val="30"/>
        </w:rPr>
      </w:pPr>
      <w:r w:rsidDel="00000000" w:rsidR="00000000" w:rsidRPr="00000000">
        <w:rPr>
          <w:sz w:val="30"/>
          <w:szCs w:val="30"/>
          <w:rtl w:val="0"/>
        </w:rPr>
        <w:t xml:space="preserve">If we were to multiply by the </w:t>
      </w:r>
      <w:hyperlink r:id="rId28">
        <w:r w:rsidDel="00000000" w:rsidR="00000000" w:rsidRPr="00000000">
          <w:rPr>
            <w:color w:val="008ee2"/>
            <w:sz w:val="30"/>
            <w:szCs w:val="30"/>
            <w:rtl w:val="0"/>
          </w:rPr>
          <w:t xml:space="preserve">inverse</w:t>
        </w:r>
      </w:hyperlink>
      <w:r w:rsidDel="00000000" w:rsidR="00000000" w:rsidRPr="00000000">
        <w:rPr>
          <w:sz w:val="30"/>
          <w:szCs w:val="30"/>
          <w:rtl w:val="0"/>
        </w:rPr>
        <w:t xml:space="preserve"> of the matrix on both sides: </w:t>
      </w:r>
    </w:p>
    <w:p w:rsidR="00000000" w:rsidDel="00000000" w:rsidP="00000000" w:rsidRDefault="00000000" w:rsidRPr="00000000" w14:paraId="00000094">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3476625" cy="247650"/>
            <wp:effectExtent b="0" l="0" r="0" t="0"/>
            <wp:docPr descr="CodeCogsEqn (11).gif" id="73" name="image75.gif"/>
            <a:graphic>
              <a:graphicData uri="http://schemas.openxmlformats.org/drawingml/2006/picture">
                <pic:pic>
                  <pic:nvPicPr>
                    <pic:cNvPr descr="CodeCogsEqn (11).gif" id="0" name="image75.gif"/>
                    <pic:cNvPicPr preferRelativeResize="0"/>
                  </pic:nvPicPr>
                  <pic:blipFill>
                    <a:blip r:embed="rId29"/>
                    <a:srcRect b="0" l="0" r="0" t="0"/>
                    <a:stretch>
                      <a:fillRect/>
                    </a:stretch>
                  </pic:blipFill>
                  <pic:spPr>
                    <a:xfrm>
                      <a:off x="0" y="0"/>
                      <a:ext cx="3476625" cy="24765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hd w:fill="ffffff" w:val="clear"/>
        <w:spacing w:after="180" w:before="180" w:line="360" w:lineRule="auto"/>
        <w:rPr>
          <w:sz w:val="30"/>
          <w:szCs w:val="30"/>
        </w:rPr>
      </w:pPr>
      <w:r w:rsidDel="00000000" w:rsidR="00000000" w:rsidRPr="00000000">
        <w:rPr>
          <w:b w:val="1"/>
          <w:bCs w:val="1"/>
          <w:sz w:val="30"/>
          <w:szCs w:val="30"/>
          <w:rtl w:val="0"/>
        </w:rPr>
        <w:t xml:space="preserve">Since the product of a matrix and its inverse is I (the identity matrix)</w:t>
      </w:r>
      <w:r w:rsidDel="00000000" w:rsidR="00000000" w:rsidRPr="00000000">
        <w:rPr>
          <w:sz w:val="30"/>
          <w:szCs w:val="30"/>
          <w:rtl w:val="0"/>
        </w:rPr>
        <w:t xml:space="preserve">, equating the left and right sides, we get:</w:t>
      </w:r>
    </w:p>
    <w:p w:rsidR="00000000" w:rsidDel="00000000" w:rsidP="00000000" w:rsidRDefault="00000000" w:rsidRPr="00000000" w14:paraId="00000096">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476250" cy="142875"/>
            <wp:effectExtent b="0" l="0" r="0" t="0"/>
            <wp:docPr descr="CodeCogsEqn (8).gif" id="101" name="image99.gif"/>
            <a:graphic>
              <a:graphicData uri="http://schemas.openxmlformats.org/drawingml/2006/picture">
                <pic:pic>
                  <pic:nvPicPr>
                    <pic:cNvPr descr="CodeCogsEqn (8).gif" id="0" name="image99.gif"/>
                    <pic:cNvPicPr preferRelativeResize="0"/>
                  </pic:nvPicPr>
                  <pic:blipFill>
                    <a:blip r:embed="rId30"/>
                    <a:srcRect b="0" l="0" r="0" t="0"/>
                    <a:stretch>
                      <a:fillRect/>
                    </a:stretch>
                  </pic:blipFill>
                  <pic:spPr>
                    <a:xfrm>
                      <a:off x="0" y="0"/>
                      <a:ext cx="476250" cy="14287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hd w:fill="ffffff" w:val="clear"/>
        <w:spacing w:after="180" w:before="180" w:line="360" w:lineRule="auto"/>
        <w:rPr>
          <w:sz w:val="30"/>
          <w:szCs w:val="30"/>
        </w:rPr>
      </w:pPr>
      <w:r w:rsidDel="00000000" w:rsidR="00000000" w:rsidRPr="00000000">
        <w:rPr>
          <w:sz w:val="30"/>
          <w:szCs w:val="30"/>
          <w:rtl w:val="0"/>
        </w:rPr>
        <w:t xml:space="preserve">This is contradictory, as we have mentioned above that the Eigenvector cannot be zero.</w:t>
      </w:r>
    </w:p>
    <w:p w:rsidR="00000000" w:rsidDel="00000000" w:rsidP="00000000" w:rsidRDefault="00000000" w:rsidRPr="00000000" w14:paraId="00000098">
      <w:pPr>
        <w:shd w:fill="ffffff" w:val="clear"/>
        <w:spacing w:after="180" w:before="180" w:line="360" w:lineRule="auto"/>
        <w:rPr>
          <w:sz w:val="30"/>
          <w:szCs w:val="30"/>
        </w:rPr>
      </w:pPr>
      <w:r w:rsidDel="00000000" w:rsidR="00000000" w:rsidRPr="00000000">
        <w:rPr>
          <w:sz w:val="30"/>
          <w:szCs w:val="30"/>
          <w:rtl w:val="0"/>
        </w:rPr>
        <w:t xml:space="preserve">So that means we cannot actually use the inverse of </w:t>
      </w:r>
      <w:r w:rsidDel="00000000" w:rsidR="00000000" w:rsidRPr="00000000">
        <w:rPr>
          <w:sz w:val="30"/>
          <w:szCs w:val="30"/>
        </w:rPr>
        <w:drawing>
          <wp:inline distB="114300" distT="114300" distL="114300" distR="114300">
            <wp:extent cx="762000" cy="219075"/>
            <wp:effectExtent b="0" l="0" r="0" t="0"/>
            <wp:docPr descr="CodeCogsEqn (5).gif" id="13" name="image13.gif"/>
            <a:graphic>
              <a:graphicData uri="http://schemas.openxmlformats.org/drawingml/2006/picture">
                <pic:pic>
                  <pic:nvPicPr>
                    <pic:cNvPr descr="CodeCogsEqn (5).gif" id="0" name="image13.gif"/>
                    <pic:cNvPicPr preferRelativeResize="0"/>
                  </pic:nvPicPr>
                  <pic:blipFill>
                    <a:blip r:embed="rId27"/>
                    <a:srcRect b="0" l="0" r="0" t="0"/>
                    <a:stretch>
                      <a:fillRect/>
                    </a:stretch>
                  </pic:blipFill>
                  <pic:spPr>
                    <a:xfrm>
                      <a:off x="0" y="0"/>
                      <a:ext cx="762000" cy="219075"/>
                    </a:xfrm>
                    <a:prstGeom prst="rect"/>
                    <a:ln/>
                  </pic:spPr>
                </pic:pic>
              </a:graphicData>
            </a:graphic>
          </wp:inline>
        </w:drawing>
      </w:r>
      <w:r w:rsidDel="00000000" w:rsidR="00000000" w:rsidRPr="00000000">
        <w:rPr>
          <w:sz w:val="30"/>
          <w:szCs w:val="30"/>
          <w:rtl w:val="0"/>
        </w:rPr>
        <w:t xml:space="preserve">, as it is not an invertible matrix.</w:t>
      </w:r>
    </w:p>
    <w:p w:rsidR="00000000" w:rsidDel="00000000" w:rsidP="00000000" w:rsidRDefault="00000000" w:rsidRPr="00000000" w14:paraId="00000099">
      <w:pPr>
        <w:shd w:fill="ffffff" w:val="clear"/>
        <w:spacing w:after="180" w:before="180" w:line="360" w:lineRule="auto"/>
        <w:rPr>
          <w:b w:val="1"/>
          <w:bCs w:val="1"/>
          <w:sz w:val="30"/>
          <w:szCs w:val="30"/>
        </w:rPr>
      </w:pPr>
      <w:r w:rsidDel="00000000" w:rsidR="00000000" w:rsidRPr="00000000">
        <w:rPr>
          <w:sz w:val="30"/>
          <w:szCs w:val="30"/>
          <w:rtl w:val="0"/>
        </w:rPr>
        <w:t xml:space="preserve">In linear algebra, </w:t>
      </w:r>
      <w:r w:rsidDel="00000000" w:rsidR="00000000" w:rsidRPr="00000000">
        <w:rPr>
          <w:b w:val="1"/>
          <w:bCs w:val="1"/>
          <w:sz w:val="30"/>
          <w:szCs w:val="30"/>
          <w:rtl w:val="0"/>
        </w:rPr>
        <w:t xml:space="preserve">if a matrix is not invertible then the determinant of the matrix is equal to zero.</w:t>
      </w:r>
    </w:p>
    <w:p w:rsidR="00000000" w:rsidDel="00000000" w:rsidP="00000000" w:rsidRDefault="00000000" w:rsidRPr="00000000" w14:paraId="0000009A">
      <w:pPr>
        <w:shd w:fill="ffffff" w:val="clear"/>
        <w:spacing w:after="180" w:before="180" w:line="360" w:lineRule="auto"/>
        <w:rPr>
          <w:sz w:val="30"/>
          <w:szCs w:val="30"/>
        </w:rPr>
      </w:pPr>
      <w:r w:rsidDel="00000000" w:rsidR="00000000" w:rsidRPr="00000000">
        <w:rPr>
          <w:sz w:val="30"/>
          <w:szCs w:val="30"/>
          <w:rtl w:val="0"/>
        </w:rPr>
        <w:t xml:space="preserve">That means, we only need to solve the equation </w:t>
      </w:r>
      <w:r w:rsidDel="00000000" w:rsidR="00000000" w:rsidRPr="00000000">
        <w:rPr>
          <w:sz w:val="30"/>
          <w:szCs w:val="30"/>
        </w:rPr>
        <w:drawing>
          <wp:inline distB="114300" distT="114300" distL="114300" distR="114300">
            <wp:extent cx="1438275" cy="219075"/>
            <wp:effectExtent b="0" l="0" r="0" t="0"/>
            <wp:docPr descr="CodeCogsEqn (7).gif" id="28" name="image22.gif"/>
            <a:graphic>
              <a:graphicData uri="http://schemas.openxmlformats.org/drawingml/2006/picture">
                <pic:pic>
                  <pic:nvPicPr>
                    <pic:cNvPr descr="CodeCogsEqn (7).gif" id="0" name="image22.gif"/>
                    <pic:cNvPicPr preferRelativeResize="0"/>
                  </pic:nvPicPr>
                  <pic:blipFill>
                    <a:blip r:embed="rId31"/>
                    <a:srcRect b="0" l="0" r="0" t="0"/>
                    <a:stretch>
                      <a:fillRect/>
                    </a:stretch>
                  </pic:blipFill>
                  <pic:spPr>
                    <a:xfrm>
                      <a:off x="0" y="0"/>
                      <a:ext cx="1438275" cy="219075"/>
                    </a:xfrm>
                    <a:prstGeom prst="rect"/>
                    <a:ln/>
                  </pic:spPr>
                </pic:pic>
              </a:graphicData>
            </a:graphic>
          </wp:inline>
        </w:drawing>
      </w:r>
      <w:r w:rsidDel="00000000" w:rsidR="00000000" w:rsidRPr="00000000">
        <w:rPr>
          <w:sz w:val="30"/>
          <w:szCs w:val="30"/>
          <w:rtl w:val="0"/>
        </w:rPr>
        <w:t xml:space="preserve">, to get the eigenvalues and through them, the eigenvectors.</w:t>
      </w:r>
    </w:p>
    <w:p w:rsidR="00000000" w:rsidDel="00000000" w:rsidP="00000000" w:rsidRDefault="00000000" w:rsidRPr="00000000" w14:paraId="0000009B">
      <w:pPr>
        <w:shd w:fill="ffffff" w:val="clear"/>
        <w:spacing w:after="180" w:before="180" w:line="360" w:lineRule="auto"/>
        <w:rPr>
          <w:sz w:val="30"/>
          <w:szCs w:val="30"/>
        </w:rPr>
      </w:pPr>
      <w:r w:rsidDel="00000000" w:rsidR="00000000" w:rsidRPr="00000000">
        <w:rPr>
          <w:sz w:val="30"/>
          <w:szCs w:val="30"/>
          <w:rtl w:val="0"/>
        </w:rPr>
        <w:t xml:space="preserve">Due to Numpy in Python, we do do not need to perform these operations by hand. Numpy has functions to find the eigenvalues and eigenvectors of a matrix for us.</w:t>
      </w:r>
    </w:p>
    <w:p w:rsidR="00000000" w:rsidDel="00000000" w:rsidP="00000000" w:rsidRDefault="00000000" w:rsidRPr="00000000" w14:paraId="0000009C">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Why are Eigenvectors important?</w:t>
      </w:r>
    </w:p>
    <w:p w:rsidR="00000000" w:rsidDel="00000000" w:rsidP="00000000" w:rsidRDefault="00000000" w:rsidRPr="00000000" w14:paraId="0000009D">
      <w:pPr>
        <w:shd w:fill="ffffff" w:val="clear"/>
        <w:spacing w:after="180" w:before="180" w:line="360" w:lineRule="auto"/>
        <w:rPr>
          <w:sz w:val="30"/>
          <w:szCs w:val="30"/>
        </w:rPr>
      </w:pPr>
      <w:r w:rsidDel="00000000" w:rsidR="00000000" w:rsidRPr="00000000">
        <w:rPr>
          <w:sz w:val="30"/>
          <w:szCs w:val="30"/>
          <w:rtl w:val="0"/>
        </w:rPr>
        <w:t xml:space="preserve">The directional invariance of Eigenvectors turns out to be incredibly important, and is utilized by many applications - Principal Component Analysis (PCA), for example, is a highly popular data projection technique that can be used to reduce the dimensionality of a dataset and visualize it in lower dimensions. </w:t>
      </w:r>
    </w:p>
    <w:p w:rsidR="00000000" w:rsidDel="00000000" w:rsidP="00000000" w:rsidRDefault="00000000" w:rsidRPr="00000000" w14:paraId="0000009E">
      <w:pPr>
        <w:shd w:fill="ffffff" w:val="clear"/>
        <w:spacing w:after="180" w:before="180" w:line="360" w:lineRule="auto"/>
        <w:rPr>
          <w:sz w:val="30"/>
          <w:szCs w:val="30"/>
        </w:rPr>
      </w:pPr>
      <w:r w:rsidDel="00000000" w:rsidR="00000000" w:rsidRPr="00000000">
        <w:rPr>
          <w:sz w:val="30"/>
          <w:szCs w:val="30"/>
          <w:rtl w:val="0"/>
        </w:rPr>
        <w:t xml:space="preserve">This technique will be discussed in the first lecture of the week.</w:t>
      </w:r>
    </w:p>
    <w:p w:rsidR="00000000" w:rsidDel="00000000" w:rsidP="00000000" w:rsidRDefault="00000000" w:rsidRPr="00000000" w14:paraId="0000009F">
      <w:pPr>
        <w:shd w:fill="ffffff" w:val="clear"/>
        <w:spacing w:after="180" w:before="180" w:line="360" w:lineRule="auto"/>
        <w:rPr>
          <w:sz w:val="30"/>
          <w:szCs w:val="30"/>
        </w:rPr>
      </w:pPr>
      <w:r w:rsidDel="00000000" w:rsidR="00000000" w:rsidRPr="00000000">
        <w:rPr>
          <w:sz w:val="30"/>
          <w:szCs w:val="30"/>
          <w:rtl w:val="0"/>
        </w:rPr>
        <w:t xml:space="preserve">To understand the concept of Eigenvectors and Eigenvalues in some more detail, check out this video from 3 Blue 1 Brown:</w:t>
      </w:r>
    </w:p>
    <w:p w:rsidR="00000000" w:rsidDel="00000000" w:rsidP="00000000" w:rsidRDefault="00000000" w:rsidRPr="00000000" w14:paraId="000000A0">
      <w:pPr>
        <w:shd w:fill="ffffff" w:val="clear"/>
        <w:spacing w:after="180" w:before="180" w:line="360" w:lineRule="auto"/>
        <w:rPr>
          <w:color w:val="008ee2"/>
          <w:sz w:val="30"/>
          <w:szCs w:val="30"/>
        </w:rPr>
      </w:pPr>
      <w:hyperlink r:id="rId32">
        <w:r w:rsidDel="00000000" w:rsidR="00000000" w:rsidRPr="00000000">
          <w:rPr>
            <w:color w:val="008ee2"/>
            <w:sz w:val="30"/>
            <w:szCs w:val="30"/>
            <w:rtl w:val="0"/>
          </w:rPr>
          <w:t xml:space="preserve">Eigenvectors and Eigenvalues</w:t>
        </w:r>
      </w:hyperlink>
      <w:r w:rsidDel="00000000" w:rsidR="00000000" w:rsidRPr="00000000">
        <w:rPr>
          <w:rtl w:val="0"/>
        </w:rPr>
      </w:r>
    </w:p>
    <w:p w:rsidR="00000000" w:rsidDel="00000000" w:rsidP="00000000" w:rsidRDefault="00000000" w:rsidRPr="00000000" w14:paraId="000000A1">
      <w:pPr>
        <w:shd w:fill="ffffff" w:val="clear"/>
        <w:spacing w:after="180" w:before="180" w:line="360" w:lineRule="auto"/>
        <w:rPr>
          <w:sz w:val="30"/>
          <w:szCs w:val="30"/>
        </w:rPr>
      </w:pPr>
      <w:r w:rsidDel="00000000" w:rsidR="00000000" w:rsidRPr="00000000">
        <w:rPr>
          <w:sz w:val="30"/>
          <w:szCs w:val="30"/>
          <w:rtl w:val="0"/>
        </w:rPr>
        <w:t xml:space="preserve">This video talks about Eigenvectors and Eigenvalues with the help of visual representations and an example.</w:t>
      </w:r>
    </w:p>
    <w:p w:rsidR="00000000" w:rsidDel="00000000" w:rsidP="00000000" w:rsidRDefault="00000000" w:rsidRPr="00000000" w14:paraId="000000A2">
      <w:pPr>
        <w:shd w:fill="ffffff" w:val="clear"/>
        <w:spacing w:after="180" w:before="180" w:line="360" w:lineRule="auto"/>
        <w:rPr>
          <w:sz w:val="30"/>
          <w:szCs w:val="30"/>
        </w:rPr>
      </w:pPr>
      <w:r w:rsidDel="00000000" w:rsidR="00000000" w:rsidRPr="00000000">
        <w:rPr>
          <w:sz w:val="30"/>
          <w:szCs w:val="30"/>
          <w:rtl w:val="0"/>
        </w:rPr>
        <w:t xml:space="preserve">It includes the calculations that are needed to get these values, and how to interpret them.</w:t>
      </w:r>
    </w:p>
    <w:p w:rsidR="00000000" w:rsidDel="00000000" w:rsidP="00000000" w:rsidRDefault="00000000" w:rsidRPr="00000000" w14:paraId="000000A3">
      <w:pPr>
        <w:pStyle w:val="Heading1"/>
        <w:rPr/>
      </w:pPr>
      <w:bookmarkStart w:colFirst="0" w:colLast="0" w:name="_r5i00n9yvq7g" w:id="10"/>
      <w:bookmarkEnd w:id="10"/>
      <w:r w:rsidDel="00000000" w:rsidR="00000000" w:rsidRPr="00000000">
        <w:rPr>
          <w:rtl w:val="0"/>
        </w:rPr>
        <w:t xml:space="preserve">The Covariance Matrix</w:t>
      </w:r>
    </w:p>
    <w:p w:rsidR="00000000" w:rsidDel="00000000" w:rsidP="00000000" w:rsidRDefault="00000000" w:rsidRPr="00000000" w14:paraId="000000A4">
      <w:pPr>
        <w:shd w:fill="ffffff" w:val="clear"/>
        <w:spacing w:after="180" w:before="180" w:line="360" w:lineRule="auto"/>
        <w:rPr>
          <w:sz w:val="30"/>
          <w:szCs w:val="30"/>
        </w:rPr>
      </w:pPr>
      <w:r w:rsidDel="00000000" w:rsidR="00000000" w:rsidRPr="00000000">
        <w:rPr>
          <w:b w:val="1"/>
          <w:bCs w:val="1"/>
          <w:sz w:val="30"/>
          <w:szCs w:val="30"/>
          <w:rtl w:val="0"/>
        </w:rPr>
        <w:t xml:space="preserve">Variance: </w:t>
      </w:r>
      <w:r w:rsidDel="00000000" w:rsidR="00000000" w:rsidRPr="00000000">
        <w:rPr>
          <w:sz w:val="30"/>
          <w:szCs w:val="30"/>
          <w:rtl w:val="0"/>
        </w:rPr>
        <w:t xml:space="preserve">Variance helps us understand how far our random variable is spread out from the mean.</w:t>
      </w:r>
    </w:p>
    <w:p w:rsidR="00000000" w:rsidDel="00000000" w:rsidP="00000000" w:rsidRDefault="00000000" w:rsidRPr="00000000" w14:paraId="000000A5">
      <w:pPr>
        <w:shd w:fill="ffffff" w:val="clear"/>
        <w:spacing w:after="180" w:before="180" w:line="360" w:lineRule="auto"/>
        <w:rPr>
          <w:sz w:val="30"/>
          <w:szCs w:val="30"/>
        </w:rPr>
      </w:pPr>
      <w:r w:rsidDel="00000000" w:rsidR="00000000" w:rsidRPr="00000000">
        <w:rPr>
          <w:sz w:val="30"/>
          <w:szCs w:val="30"/>
          <w:rtl w:val="0"/>
        </w:rPr>
        <w:t xml:space="preserve">Let's use a hypothetical income distribution of people as an example for reference. The formula for variance is given by:</w:t>
      </w:r>
    </w:p>
    <w:p w:rsidR="00000000" w:rsidDel="00000000" w:rsidP="00000000" w:rsidRDefault="00000000" w:rsidRPr="00000000" w14:paraId="000000A6">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1651000" cy="520700"/>
            <wp:effectExtent b="0" l="0" r="0" t="0"/>
            <wp:docPr descr="1.PNG" id="37" name="image39.png"/>
            <a:graphic>
              <a:graphicData uri="http://schemas.openxmlformats.org/drawingml/2006/picture">
                <pic:pic>
                  <pic:nvPicPr>
                    <pic:cNvPr descr="1.PNG" id="0" name="image39.png"/>
                    <pic:cNvPicPr preferRelativeResize="0"/>
                  </pic:nvPicPr>
                  <pic:blipFill>
                    <a:blip r:embed="rId33"/>
                    <a:srcRect b="0" l="0" r="0" t="0"/>
                    <a:stretch>
                      <a:fillRect/>
                    </a:stretch>
                  </pic:blipFill>
                  <pic:spPr>
                    <a:xfrm>
                      <a:off x="0" y="0"/>
                      <a:ext cx="16510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hd w:fill="ffffff" w:val="clear"/>
        <w:spacing w:after="180" w:before="180" w:line="360" w:lineRule="auto"/>
        <w:rPr>
          <w:sz w:val="30"/>
          <w:szCs w:val="30"/>
        </w:rPr>
      </w:pPr>
      <w:r w:rsidDel="00000000" w:rsidR="00000000" w:rsidRPr="00000000">
        <w:rPr>
          <w:sz w:val="30"/>
          <w:szCs w:val="30"/>
          <w:rtl w:val="0"/>
        </w:rPr>
        <w:t xml:space="preserve">where </w:t>
      </w:r>
      <w:r w:rsidDel="00000000" w:rsidR="00000000" w:rsidRPr="00000000">
        <w:rPr>
          <w:b w:val="1"/>
          <w:bCs w:val="1"/>
          <w:sz w:val="30"/>
          <w:szCs w:val="30"/>
          <w:rtl w:val="0"/>
        </w:rPr>
        <w:t xml:space="preserve">n</w:t>
      </w:r>
      <w:r w:rsidDel="00000000" w:rsidR="00000000" w:rsidRPr="00000000">
        <w:rPr>
          <w:sz w:val="30"/>
          <w:szCs w:val="30"/>
          <w:rtl w:val="0"/>
        </w:rPr>
        <w:t xml:space="preserve"> is the number of samples (ex: the number of people in the income distribution) and </w:t>
      </w:r>
      <w:r w:rsidDel="00000000" w:rsidR="00000000" w:rsidRPr="00000000">
        <w:rPr>
          <w:b w:val="1"/>
          <w:bCs w:val="1"/>
          <w:sz w:val="30"/>
          <w:szCs w:val="30"/>
          <w:rtl w:val="0"/>
        </w:rPr>
        <w:t xml:space="preserve">x̄</w:t>
      </w:r>
      <w:r w:rsidDel="00000000" w:rsidR="00000000" w:rsidRPr="00000000">
        <w:rPr>
          <w:sz w:val="30"/>
          <w:szCs w:val="30"/>
          <w:rtl w:val="0"/>
        </w:rPr>
        <w:t xml:space="preserve"> is the mean of the random variable </w:t>
      </w:r>
      <w:r w:rsidDel="00000000" w:rsidR="00000000" w:rsidRPr="00000000">
        <w:rPr>
          <w:b w:val="1"/>
          <w:bCs w:val="1"/>
          <w:sz w:val="30"/>
          <w:szCs w:val="30"/>
          <w:rtl w:val="0"/>
        </w:rPr>
        <w:t xml:space="preserve">x</w:t>
      </w:r>
      <w:r w:rsidDel="00000000" w:rsidR="00000000" w:rsidRPr="00000000">
        <w:rPr>
          <w:sz w:val="30"/>
          <w:szCs w:val="30"/>
          <w:rtl w:val="0"/>
        </w:rPr>
        <w:t xml:space="preserve"> (ex: the mean of the income). </w:t>
      </w:r>
    </w:p>
    <w:p w:rsidR="00000000" w:rsidDel="00000000" w:rsidP="00000000" w:rsidRDefault="00000000" w:rsidRPr="00000000" w14:paraId="000000A8">
      <w:pPr>
        <w:shd w:fill="ffffff" w:val="clear"/>
        <w:spacing w:after="180" w:before="180" w:line="360" w:lineRule="auto"/>
        <w:rPr>
          <w:sz w:val="30"/>
          <w:szCs w:val="30"/>
        </w:rPr>
      </w:pPr>
      <w:r w:rsidDel="00000000" w:rsidR="00000000" w:rsidRPr="00000000">
        <w:rPr>
          <w:b w:val="1"/>
          <w:bCs w:val="1"/>
          <w:sz w:val="30"/>
          <w:szCs w:val="30"/>
          <w:rtl w:val="0"/>
        </w:rPr>
        <w:t xml:space="preserve">Covariance: </w:t>
      </w:r>
      <w:r w:rsidDel="00000000" w:rsidR="00000000" w:rsidRPr="00000000">
        <w:rPr>
          <w:sz w:val="30"/>
          <w:szCs w:val="30"/>
          <w:rtl w:val="0"/>
        </w:rPr>
        <w:t xml:space="preserve">Covariance, on the other hand, measures the extent to which two random variables vary together.</w:t>
      </w:r>
    </w:p>
    <w:p w:rsidR="00000000" w:rsidDel="00000000" w:rsidP="00000000" w:rsidRDefault="00000000" w:rsidRPr="00000000" w14:paraId="000000A9">
      <w:pPr>
        <w:shd w:fill="ffffff" w:val="clear"/>
        <w:spacing w:after="180" w:before="180" w:line="360" w:lineRule="auto"/>
        <w:rPr>
          <w:sz w:val="30"/>
          <w:szCs w:val="30"/>
        </w:rPr>
      </w:pPr>
      <w:r w:rsidDel="00000000" w:rsidR="00000000" w:rsidRPr="00000000">
        <w:rPr>
          <w:sz w:val="30"/>
          <w:szCs w:val="30"/>
          <w:rtl w:val="0"/>
        </w:rPr>
        <w:t xml:space="preserve">For a similar example, let's consider the income of a person and the expenditure of that person in a population. The formula for covariance is given by:</w:t>
      </w:r>
    </w:p>
    <w:p w:rsidR="00000000" w:rsidDel="00000000" w:rsidP="00000000" w:rsidRDefault="00000000" w:rsidRPr="00000000" w14:paraId="000000AA">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2349500" cy="584200"/>
            <wp:effectExtent b="0" l="0" r="0" t="0"/>
            <wp:docPr descr="2.PNG" id="72" name="image74.png"/>
            <a:graphic>
              <a:graphicData uri="http://schemas.openxmlformats.org/drawingml/2006/picture">
                <pic:pic>
                  <pic:nvPicPr>
                    <pic:cNvPr descr="2.PNG" id="0" name="image74.png"/>
                    <pic:cNvPicPr preferRelativeResize="0"/>
                  </pic:nvPicPr>
                  <pic:blipFill>
                    <a:blip r:embed="rId34"/>
                    <a:srcRect b="0" l="0" r="0" t="0"/>
                    <a:stretch>
                      <a:fillRect/>
                    </a:stretch>
                  </pic:blipFill>
                  <pic:spPr>
                    <a:xfrm>
                      <a:off x="0" y="0"/>
                      <a:ext cx="23495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hd w:fill="ffffff" w:val="clear"/>
        <w:spacing w:after="180" w:before="180" w:line="360" w:lineRule="auto"/>
        <w:rPr>
          <w:sz w:val="30"/>
          <w:szCs w:val="30"/>
        </w:rPr>
      </w:pPr>
      <w:r w:rsidDel="00000000" w:rsidR="00000000" w:rsidRPr="00000000">
        <w:rPr>
          <w:sz w:val="30"/>
          <w:szCs w:val="30"/>
          <w:rtl w:val="0"/>
        </w:rPr>
        <w:t xml:space="preserve">where </w:t>
      </w:r>
      <w:r w:rsidDel="00000000" w:rsidR="00000000" w:rsidRPr="00000000">
        <w:rPr>
          <w:b w:val="1"/>
          <w:bCs w:val="1"/>
          <w:sz w:val="30"/>
          <w:szCs w:val="30"/>
          <w:rtl w:val="0"/>
        </w:rPr>
        <w:t xml:space="preserve">n</w:t>
      </w:r>
      <w:r w:rsidDel="00000000" w:rsidR="00000000" w:rsidRPr="00000000">
        <w:rPr>
          <w:sz w:val="30"/>
          <w:szCs w:val="30"/>
          <w:rtl w:val="0"/>
        </w:rPr>
        <w:t xml:space="preserve"> is the number of samples (ex: the number of people) and </w:t>
      </w:r>
      <w:r w:rsidDel="00000000" w:rsidR="00000000" w:rsidRPr="00000000">
        <w:rPr>
          <w:b w:val="1"/>
          <w:bCs w:val="1"/>
          <w:sz w:val="30"/>
          <w:szCs w:val="30"/>
          <w:rtl w:val="0"/>
        </w:rPr>
        <w:t xml:space="preserve">x̄</w:t>
      </w:r>
      <w:r w:rsidDel="00000000" w:rsidR="00000000" w:rsidRPr="00000000">
        <w:rPr>
          <w:sz w:val="30"/>
          <w:szCs w:val="30"/>
          <w:rtl w:val="0"/>
        </w:rPr>
        <w:t xml:space="preserve"> is the mean of the random variable </w:t>
      </w:r>
      <w:r w:rsidDel="00000000" w:rsidR="00000000" w:rsidRPr="00000000">
        <w:rPr>
          <w:b w:val="1"/>
          <w:bCs w:val="1"/>
          <w:sz w:val="30"/>
          <w:szCs w:val="30"/>
          <w:rtl w:val="0"/>
        </w:rPr>
        <w:t xml:space="preserve">x</w:t>
      </w:r>
      <w:r w:rsidDel="00000000" w:rsidR="00000000" w:rsidRPr="00000000">
        <w:rPr>
          <w:sz w:val="30"/>
          <w:szCs w:val="30"/>
          <w:rtl w:val="0"/>
        </w:rPr>
        <w:t xml:space="preserve"> (represented as a vector). The variance, </w:t>
      </w:r>
      <w:r w:rsidDel="00000000" w:rsidR="00000000" w:rsidRPr="00000000">
        <w:rPr>
          <w:b w:val="1"/>
          <w:bCs w:val="1"/>
          <w:sz w:val="30"/>
          <w:szCs w:val="30"/>
          <w:rtl w:val="0"/>
        </w:rPr>
        <w:t xml:space="preserve">σ</w:t>
      </w:r>
      <w:r w:rsidDel="00000000" w:rsidR="00000000" w:rsidRPr="00000000">
        <w:rPr>
          <w:b w:val="1"/>
          <w:bCs w:val="1"/>
          <w:sz w:val="30"/>
          <w:szCs w:val="30"/>
          <w:vertAlign w:val="superscript"/>
          <w:rtl w:val="0"/>
        </w:rPr>
        <w:t xml:space="preserve">2</w:t>
      </w:r>
      <w:r w:rsidDel="00000000" w:rsidR="00000000" w:rsidRPr="00000000">
        <w:rPr>
          <w:b w:val="1"/>
          <w:bCs w:val="1"/>
          <w:sz w:val="30"/>
          <w:szCs w:val="30"/>
          <w:rtl w:val="0"/>
        </w:rPr>
        <w:t xml:space="preserve">(x)</w:t>
      </w:r>
      <w:r w:rsidDel="00000000" w:rsidR="00000000" w:rsidRPr="00000000">
        <w:rPr>
          <w:sz w:val="30"/>
          <w:szCs w:val="30"/>
          <w:rtl w:val="0"/>
        </w:rPr>
        <w:t xml:space="preserve">, of a random variable, </w:t>
      </w:r>
      <w:r w:rsidDel="00000000" w:rsidR="00000000" w:rsidRPr="00000000">
        <w:rPr>
          <w:b w:val="1"/>
          <w:bCs w:val="1"/>
          <w:sz w:val="30"/>
          <w:szCs w:val="30"/>
          <w:rtl w:val="0"/>
        </w:rPr>
        <w:t xml:space="preserve">x</w:t>
      </w:r>
      <w:r w:rsidDel="00000000" w:rsidR="00000000" w:rsidRPr="00000000">
        <w:rPr>
          <w:sz w:val="30"/>
          <w:szCs w:val="30"/>
          <w:rtl w:val="0"/>
        </w:rPr>
        <w:t xml:space="preserve">, can also be expressed as the covariance with itself, i.e, </w:t>
      </w:r>
      <w:r w:rsidDel="00000000" w:rsidR="00000000" w:rsidRPr="00000000">
        <w:rPr>
          <w:b w:val="1"/>
          <w:bCs w:val="1"/>
          <w:sz w:val="30"/>
          <w:szCs w:val="30"/>
          <w:rtl w:val="0"/>
        </w:rPr>
        <w:t xml:space="preserve">σ(x,x)</w:t>
      </w:r>
      <w:r w:rsidDel="00000000" w:rsidR="00000000" w:rsidRPr="00000000">
        <w:rPr>
          <w:sz w:val="30"/>
          <w:szCs w:val="30"/>
          <w:rtl w:val="0"/>
        </w:rPr>
        <w:t xml:space="preserve">.</w:t>
      </w:r>
    </w:p>
    <w:p w:rsidR="00000000" w:rsidDel="00000000" w:rsidP="00000000" w:rsidRDefault="00000000" w:rsidRPr="00000000" w14:paraId="000000AC">
      <w:pPr>
        <w:shd w:fill="ffffff" w:val="clear"/>
        <w:spacing w:after="180" w:before="180" w:line="360" w:lineRule="auto"/>
        <w:rPr>
          <w:sz w:val="30"/>
          <w:szCs w:val="30"/>
        </w:rPr>
      </w:pPr>
      <w:r w:rsidDel="00000000" w:rsidR="00000000" w:rsidRPr="00000000">
        <w:rPr>
          <w:b w:val="1"/>
          <w:bCs w:val="1"/>
          <w:sz w:val="30"/>
          <w:szCs w:val="30"/>
          <w:rtl w:val="0"/>
        </w:rPr>
        <w:t xml:space="preserve">Covariance Matrix: </w:t>
      </w:r>
      <w:r w:rsidDel="00000000" w:rsidR="00000000" w:rsidRPr="00000000">
        <w:rPr>
          <w:sz w:val="30"/>
          <w:szCs w:val="30"/>
          <w:rtl w:val="0"/>
        </w:rPr>
        <w:t xml:space="preserve">Following from the previous equations, the covariance matrix for two dimensions is given by:</w:t>
      </w:r>
    </w:p>
    <w:p w:rsidR="00000000" w:rsidDel="00000000" w:rsidP="00000000" w:rsidRDefault="00000000" w:rsidRPr="00000000" w14:paraId="000000AD">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1854200" cy="647700"/>
            <wp:effectExtent b="0" l="0" r="0" t="0"/>
            <wp:docPr descr="3.PNG" id="35" name="image27.png"/>
            <a:graphic>
              <a:graphicData uri="http://schemas.openxmlformats.org/drawingml/2006/picture">
                <pic:pic>
                  <pic:nvPicPr>
                    <pic:cNvPr descr="3.PNG" id="0" name="image27.png"/>
                    <pic:cNvPicPr preferRelativeResize="0"/>
                  </pic:nvPicPr>
                  <pic:blipFill>
                    <a:blip r:embed="rId35"/>
                    <a:srcRect b="0" l="0" r="0" t="0"/>
                    <a:stretch>
                      <a:fillRect/>
                    </a:stretch>
                  </pic:blipFill>
                  <pic:spPr>
                    <a:xfrm>
                      <a:off x="0" y="0"/>
                      <a:ext cx="18542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hd w:fill="ffffff" w:val="clear"/>
        <w:spacing w:after="180" w:before="180" w:line="360" w:lineRule="auto"/>
        <w:rPr>
          <w:sz w:val="30"/>
          <w:szCs w:val="30"/>
        </w:rPr>
      </w:pPr>
      <w:r w:rsidDel="00000000" w:rsidR="00000000" w:rsidRPr="00000000">
        <w:rPr>
          <w:sz w:val="30"/>
          <w:szCs w:val="30"/>
          <w:rtl w:val="0"/>
        </w:rPr>
        <w:t xml:space="preserve">In this matrix, the variances appear along the diagonal and the covariances appear in the off-diagonal elements.</w:t>
      </w:r>
    </w:p>
    <w:p w:rsidR="00000000" w:rsidDel="00000000" w:rsidP="00000000" w:rsidRDefault="00000000" w:rsidRPr="00000000" w14:paraId="000000AF">
      <w:pPr>
        <w:shd w:fill="ffffff" w:val="clear"/>
        <w:spacing w:after="180" w:before="180" w:line="360" w:lineRule="auto"/>
        <w:rPr>
          <w:sz w:val="30"/>
          <w:szCs w:val="30"/>
        </w:rPr>
      </w:pPr>
      <w:r w:rsidDel="00000000" w:rsidR="00000000" w:rsidRPr="00000000">
        <w:rPr>
          <w:b w:val="1"/>
          <w:bCs w:val="1"/>
          <w:sz w:val="30"/>
          <w:szCs w:val="30"/>
          <w:rtl w:val="0"/>
        </w:rPr>
        <w:t xml:space="preserve">Note: </w:t>
      </w:r>
      <w:r w:rsidDel="00000000" w:rsidR="00000000" w:rsidRPr="00000000">
        <w:rPr>
          <w:sz w:val="30"/>
          <w:szCs w:val="30"/>
          <w:rtl w:val="0"/>
        </w:rPr>
        <w:t xml:space="preserve">The function </w:t>
      </w:r>
      <w:r w:rsidDel="00000000" w:rsidR="00000000" w:rsidRPr="00000000">
        <w:rPr>
          <w:b w:val="1"/>
          <w:bCs w:val="1"/>
          <w:sz w:val="30"/>
          <w:szCs w:val="30"/>
          <w:rtl w:val="0"/>
        </w:rPr>
        <w:t xml:space="preserve">numpy.cov() </w:t>
      </w:r>
      <w:r w:rsidDel="00000000" w:rsidR="00000000" w:rsidRPr="00000000">
        <w:rPr>
          <w:sz w:val="30"/>
          <w:szCs w:val="30"/>
          <w:rtl w:val="0"/>
        </w:rPr>
        <w:t xml:space="preserve">in Python's Numpy variable can be used to get the covariance matrix in Python.</w:t>
      </w:r>
    </w:p>
    <w:p w:rsidR="00000000" w:rsidDel="00000000" w:rsidP="00000000" w:rsidRDefault="00000000" w:rsidRPr="00000000" w14:paraId="000000B0">
      <w:pPr>
        <w:pStyle w:val="Heading1"/>
        <w:rPr/>
      </w:pPr>
      <w:bookmarkStart w:colFirst="0" w:colLast="0" w:name="_r8uiylrhf0x1" w:id="11"/>
      <w:bookmarkEnd w:id="11"/>
      <w:r w:rsidDel="00000000" w:rsidR="00000000" w:rsidRPr="00000000">
        <w:rPr>
          <w:rtl w:val="0"/>
        </w:rPr>
        <w:t xml:space="preserve">Dimensionality Reduction</w:t>
      </w:r>
    </w:p>
    <w:p w:rsidR="00000000" w:rsidDel="00000000" w:rsidP="00000000" w:rsidRDefault="00000000" w:rsidRPr="00000000" w14:paraId="000000B1">
      <w:pPr>
        <w:shd w:fill="ffffff" w:val="clear"/>
        <w:spacing w:after="180" w:before="180" w:line="360" w:lineRule="auto"/>
        <w:rPr>
          <w:sz w:val="30"/>
          <w:szCs w:val="30"/>
        </w:rPr>
      </w:pPr>
      <w:r w:rsidDel="00000000" w:rsidR="00000000" w:rsidRPr="00000000">
        <w:rPr>
          <w:sz w:val="30"/>
          <w:szCs w:val="30"/>
          <w:rtl w:val="0"/>
        </w:rPr>
        <w:t xml:space="preserve">In real-world situations, we often deal with </w:t>
      </w:r>
      <w:r w:rsidDel="00000000" w:rsidR="00000000" w:rsidRPr="00000000">
        <w:rPr>
          <w:b w:val="1"/>
          <w:bCs w:val="1"/>
          <w:sz w:val="30"/>
          <w:szCs w:val="30"/>
          <w:rtl w:val="0"/>
        </w:rPr>
        <w:t xml:space="preserve">high-dimensional</w:t>
      </w:r>
      <w:r w:rsidDel="00000000" w:rsidR="00000000" w:rsidRPr="00000000">
        <w:rPr>
          <w:sz w:val="30"/>
          <w:szCs w:val="30"/>
          <w:rtl w:val="0"/>
        </w:rPr>
        <w:t xml:space="preserve"> data, with lots of columns or "features" that represent the information collected about each observation. High-dimensional data is disadvantageous for a couple of reasons: </w:t>
      </w:r>
    </w:p>
    <w:p w:rsidR="00000000" w:rsidDel="00000000" w:rsidP="00000000" w:rsidRDefault="00000000" w:rsidRPr="00000000" w14:paraId="000000B2">
      <w:pPr>
        <w:numPr>
          <w:ilvl w:val="0"/>
          <w:numId w:val="22"/>
        </w:numPr>
        <w:shd w:fill="ffffff" w:val="clear"/>
        <w:ind w:left="720" w:hanging="360"/>
      </w:pPr>
      <w:r w:rsidDel="00000000" w:rsidR="00000000" w:rsidRPr="00000000">
        <w:rPr>
          <w:sz w:val="30"/>
          <w:szCs w:val="30"/>
          <w:rtl w:val="0"/>
        </w:rPr>
        <w:t xml:space="preserve">It is generally difficult to analyze or visualize high-dimensional data and identify hidden patterns. </w:t>
      </w:r>
    </w:p>
    <w:p w:rsidR="00000000" w:rsidDel="00000000" w:rsidP="00000000" w:rsidRDefault="00000000" w:rsidRPr="00000000" w14:paraId="000000B3">
      <w:pPr>
        <w:numPr>
          <w:ilvl w:val="0"/>
          <w:numId w:val="22"/>
        </w:numPr>
        <w:shd w:fill="ffffff" w:val="clear"/>
        <w:ind w:left="720" w:hanging="360"/>
      </w:pPr>
      <w:r w:rsidDel="00000000" w:rsidR="00000000" w:rsidRPr="00000000">
        <w:rPr>
          <w:sz w:val="30"/>
          <w:szCs w:val="30"/>
          <w:rtl w:val="0"/>
        </w:rPr>
        <w:t xml:space="preserve">Not all the features or dimensions of the data are equally important.</w:t>
      </w:r>
    </w:p>
    <w:p w:rsidR="00000000" w:rsidDel="00000000" w:rsidP="00000000" w:rsidRDefault="00000000" w:rsidRPr="00000000" w14:paraId="000000B4">
      <w:pPr>
        <w:shd w:fill="ffffff" w:val="clear"/>
        <w:spacing w:after="180" w:before="180" w:line="360" w:lineRule="auto"/>
        <w:rPr>
          <w:sz w:val="30"/>
          <w:szCs w:val="30"/>
        </w:rPr>
      </w:pPr>
      <w:r w:rsidDel="00000000" w:rsidR="00000000" w:rsidRPr="00000000">
        <w:rPr>
          <w:sz w:val="30"/>
          <w:szCs w:val="30"/>
          <w:rtl w:val="0"/>
        </w:rPr>
        <w:t xml:space="preserve">Therefore, we need to reduce the dimensionality of the dataset in such a way that by losing only a minimal amount of information, we can visualize the data and identify patterns more easily with a smaller number of features.</w:t>
      </w:r>
    </w:p>
    <w:p w:rsidR="00000000" w:rsidDel="00000000" w:rsidP="00000000" w:rsidRDefault="00000000" w:rsidRPr="00000000" w14:paraId="000000B5">
      <w:pPr>
        <w:shd w:fill="ffffff" w:val="clear"/>
        <w:spacing w:after="180" w:before="180" w:line="360" w:lineRule="auto"/>
        <w:rPr>
          <w:sz w:val="30"/>
          <w:szCs w:val="30"/>
        </w:rPr>
      </w:pPr>
      <w:r w:rsidDel="00000000" w:rsidR="00000000" w:rsidRPr="00000000">
        <w:rPr>
          <w:sz w:val="30"/>
          <w:szCs w:val="30"/>
          <w:rtl w:val="0"/>
        </w:rPr>
        <w:t xml:space="preserve">Two important techniques that we can use for dimensionality reduction are:</w:t>
      </w:r>
    </w:p>
    <w:p w:rsidR="00000000" w:rsidDel="00000000" w:rsidP="00000000" w:rsidRDefault="00000000" w:rsidRPr="00000000" w14:paraId="000000B6">
      <w:pPr>
        <w:numPr>
          <w:ilvl w:val="0"/>
          <w:numId w:val="6"/>
        </w:numPr>
        <w:shd w:fill="ffffff" w:val="clear"/>
        <w:ind w:left="720" w:hanging="360"/>
      </w:pPr>
      <w:r w:rsidDel="00000000" w:rsidR="00000000" w:rsidRPr="00000000">
        <w:rPr>
          <w:sz w:val="30"/>
          <w:szCs w:val="30"/>
          <w:rtl w:val="0"/>
        </w:rPr>
        <w:t xml:space="preserve">PCA</w:t>
      </w:r>
    </w:p>
    <w:p w:rsidR="00000000" w:rsidDel="00000000" w:rsidP="00000000" w:rsidRDefault="00000000" w:rsidRPr="00000000" w14:paraId="000000B7">
      <w:pPr>
        <w:numPr>
          <w:ilvl w:val="0"/>
          <w:numId w:val="6"/>
        </w:numPr>
        <w:shd w:fill="ffffff" w:val="clear"/>
        <w:ind w:left="720" w:hanging="360"/>
      </w:pPr>
      <w:r w:rsidDel="00000000" w:rsidR="00000000" w:rsidRPr="00000000">
        <w:rPr>
          <w:sz w:val="30"/>
          <w:szCs w:val="30"/>
          <w:rtl w:val="0"/>
        </w:rPr>
        <w:t xml:space="preserve">t-SNE</w:t>
      </w:r>
    </w:p>
    <w:p w:rsidR="00000000" w:rsidDel="00000000" w:rsidP="00000000" w:rsidRDefault="00000000" w:rsidRPr="00000000" w14:paraId="000000B8">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PCA</w:t>
      </w:r>
    </w:p>
    <w:p w:rsidR="00000000" w:rsidDel="00000000" w:rsidP="00000000" w:rsidRDefault="00000000" w:rsidRPr="00000000" w14:paraId="000000B9">
      <w:pPr>
        <w:shd w:fill="ffffff" w:val="clear"/>
        <w:spacing w:after="180" w:before="180" w:line="360" w:lineRule="auto"/>
        <w:rPr>
          <w:sz w:val="30"/>
          <w:szCs w:val="30"/>
        </w:rPr>
      </w:pPr>
      <w:r w:rsidDel="00000000" w:rsidR="00000000" w:rsidRPr="00000000">
        <w:rPr>
          <w:sz w:val="30"/>
          <w:szCs w:val="30"/>
          <w:rtl w:val="0"/>
        </w:rPr>
        <w:t xml:space="preserve">The main idea of principal component analysis (PCA) is to reduce the dimensionality of a dataset consisting of many variables correlated with each other, either heavily or lightly, while retaining the variation present in the dataset.</w:t>
      </w:r>
    </w:p>
    <w:p w:rsidR="00000000" w:rsidDel="00000000" w:rsidP="00000000" w:rsidRDefault="00000000" w:rsidRPr="00000000" w14:paraId="000000BA">
      <w:pPr>
        <w:shd w:fill="ffffff" w:val="clear"/>
        <w:spacing w:after="180" w:before="180" w:line="360" w:lineRule="auto"/>
        <w:rPr>
          <w:sz w:val="30"/>
          <w:szCs w:val="30"/>
        </w:rPr>
      </w:pPr>
      <w:r w:rsidDel="00000000" w:rsidR="00000000" w:rsidRPr="00000000">
        <w:rPr>
          <w:sz w:val="30"/>
          <w:szCs w:val="30"/>
          <w:rtl w:val="0"/>
        </w:rPr>
        <w:t xml:space="preserve">This is done by transforming the variables to a new coordinate space of variables, which are known as principal components (or simply, the PCs), and are orthogonal to each other.</w:t>
      </w:r>
    </w:p>
    <w:p w:rsidR="00000000" w:rsidDel="00000000" w:rsidP="00000000" w:rsidRDefault="00000000" w:rsidRPr="00000000" w14:paraId="000000BB">
      <w:pPr>
        <w:shd w:fill="ffffff" w:val="clear"/>
        <w:spacing w:after="180" w:before="180" w:line="360" w:lineRule="auto"/>
        <w:rPr>
          <w:sz w:val="30"/>
          <w:szCs w:val="30"/>
        </w:rPr>
      </w:pPr>
      <w:r w:rsidDel="00000000" w:rsidR="00000000" w:rsidRPr="00000000">
        <w:rPr>
          <w:sz w:val="30"/>
          <w:szCs w:val="30"/>
          <w:rtl w:val="0"/>
        </w:rPr>
        <w:t xml:space="preserve">The selection of principal components is such that the retention of variation present in the original variables is the maximum for the first principal component and decreases as we move down in the order. The principal components are the eigenvectors of the covariance matrix, and hence they are orthogonal.</w:t>
      </w:r>
    </w:p>
    <w:p w:rsidR="00000000" w:rsidDel="00000000" w:rsidP="00000000" w:rsidRDefault="00000000" w:rsidRPr="00000000" w14:paraId="000000BC">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2466975" cy="1847850"/>
            <wp:effectExtent b="0" l="0" r="0" t="0"/>
            <wp:docPr descr="11.png" id="76" name="image69.png"/>
            <a:graphic>
              <a:graphicData uri="http://schemas.openxmlformats.org/drawingml/2006/picture">
                <pic:pic>
                  <pic:nvPicPr>
                    <pic:cNvPr descr="11.png" id="0" name="image69.png"/>
                    <pic:cNvPicPr preferRelativeResize="0"/>
                  </pic:nvPicPr>
                  <pic:blipFill>
                    <a:blip r:embed="rId36"/>
                    <a:srcRect b="0" l="0" r="0" t="0"/>
                    <a:stretch>
                      <a:fillRect/>
                    </a:stretch>
                  </pic:blipFill>
                  <pic:spPr>
                    <a:xfrm>
                      <a:off x="0" y="0"/>
                      <a:ext cx="2466975"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hd w:fill="ffffff" w:val="clear"/>
        <w:spacing w:after="180" w:before="180" w:line="360" w:lineRule="auto"/>
        <w:rPr>
          <w:color w:val="008ee2"/>
          <w:sz w:val="30"/>
          <w:szCs w:val="30"/>
        </w:rPr>
      </w:pPr>
      <w:hyperlink r:id="rId37">
        <w:r w:rsidDel="00000000" w:rsidR="00000000" w:rsidRPr="00000000">
          <w:rPr>
            <w:color w:val="008ee2"/>
            <w:sz w:val="30"/>
            <w:szCs w:val="30"/>
            <w:rtl w:val="0"/>
          </w:rPr>
          <w:t xml:space="preserve">Image Source</w:t>
        </w:r>
      </w:hyperlink>
      <w:r w:rsidDel="00000000" w:rsidR="00000000" w:rsidRPr="00000000">
        <w:rPr>
          <w:rtl w:val="0"/>
        </w:rPr>
      </w:r>
    </w:p>
    <w:p w:rsidR="00000000" w:rsidDel="00000000" w:rsidP="00000000" w:rsidRDefault="00000000" w:rsidRPr="00000000" w14:paraId="000000BE">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t-SNE</w:t>
      </w:r>
    </w:p>
    <w:p w:rsidR="00000000" w:rsidDel="00000000" w:rsidP="00000000" w:rsidRDefault="00000000" w:rsidRPr="00000000" w14:paraId="000000BF">
      <w:pPr>
        <w:shd w:fill="ffffff" w:val="clear"/>
        <w:spacing w:after="180" w:before="180" w:line="360" w:lineRule="auto"/>
        <w:rPr>
          <w:sz w:val="30"/>
          <w:szCs w:val="30"/>
        </w:rPr>
      </w:pPr>
      <w:r w:rsidDel="00000000" w:rsidR="00000000" w:rsidRPr="00000000">
        <w:rPr>
          <w:sz w:val="30"/>
          <w:szCs w:val="30"/>
          <w:rtl w:val="0"/>
        </w:rPr>
        <w:t xml:space="preserve">The t-SNE algorithm calculates a similarity measure between pairs of instances in the high dimensional space and in the low dimensional space. This is done by setting the probabilities from the low-dimensional space similar to those of the high dimensional space. We measure the difference between the probability distributions of the two-dimensional spaces using Kullback-Leibler divergence and try to optimize it.</w:t>
      </w:r>
    </w:p>
    <w:p w:rsidR="00000000" w:rsidDel="00000000" w:rsidP="00000000" w:rsidRDefault="00000000" w:rsidRPr="00000000" w14:paraId="000000C0">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4216400" cy="1689100"/>
            <wp:effectExtent b="0" l="0" r="0" t="0"/>
            <wp:docPr descr="16.png" id="42" name="image43.png"/>
            <a:graphic>
              <a:graphicData uri="http://schemas.openxmlformats.org/drawingml/2006/picture">
                <pic:pic>
                  <pic:nvPicPr>
                    <pic:cNvPr descr="16.png" id="0" name="image43.png"/>
                    <pic:cNvPicPr preferRelativeResize="0"/>
                  </pic:nvPicPr>
                  <pic:blipFill>
                    <a:blip r:embed="rId38"/>
                    <a:srcRect b="0" l="0" r="0" t="0"/>
                    <a:stretch>
                      <a:fillRect/>
                    </a:stretch>
                  </pic:blipFill>
                  <pic:spPr>
                    <a:xfrm>
                      <a:off x="0" y="0"/>
                      <a:ext cx="42164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hd w:fill="ffffff" w:val="clear"/>
        <w:spacing w:after="180" w:before="180" w:line="360" w:lineRule="auto"/>
        <w:rPr>
          <w:color w:val="008ee2"/>
          <w:sz w:val="30"/>
          <w:szCs w:val="30"/>
        </w:rPr>
      </w:pPr>
      <w:hyperlink r:id="rId39">
        <w:r w:rsidDel="00000000" w:rsidR="00000000" w:rsidRPr="00000000">
          <w:rPr>
            <w:color w:val="008ee2"/>
            <w:sz w:val="30"/>
            <w:szCs w:val="30"/>
            <w:rtl w:val="0"/>
          </w:rPr>
          <w:t xml:space="preserve">Image Source</w:t>
        </w:r>
      </w:hyperlink>
      <w:r w:rsidDel="00000000" w:rsidR="00000000" w:rsidRPr="00000000">
        <w:rPr>
          <w:rtl w:val="0"/>
        </w:rPr>
      </w:r>
    </w:p>
    <w:p w:rsidR="00000000" w:rsidDel="00000000" w:rsidP="00000000" w:rsidRDefault="00000000" w:rsidRPr="00000000" w14:paraId="000000C2">
      <w:pPr>
        <w:shd w:fill="ffffff" w:val="clear"/>
        <w:spacing w:after="180" w:before="180" w:line="360" w:lineRule="auto"/>
        <w:rPr>
          <w:sz w:val="30"/>
          <w:szCs w:val="30"/>
        </w:rPr>
      </w:pPr>
      <w:r w:rsidDel="00000000" w:rsidR="00000000" w:rsidRPr="00000000">
        <w:rPr>
          <w:sz w:val="30"/>
          <w:szCs w:val="30"/>
          <w:rtl w:val="0"/>
        </w:rPr>
        <w:t xml:space="preserve">We will learn about KL divergence in the next section.</w:t>
      </w:r>
    </w:p>
    <w:p w:rsidR="00000000" w:rsidDel="00000000" w:rsidP="00000000" w:rsidRDefault="00000000" w:rsidRPr="00000000" w14:paraId="000000C3">
      <w:pPr>
        <w:pStyle w:val="Heading1"/>
        <w:rPr/>
      </w:pPr>
      <w:bookmarkStart w:colFirst="0" w:colLast="0" w:name="_6opm85epy29c" w:id="12"/>
      <w:bookmarkEnd w:id="12"/>
      <w:r w:rsidDel="00000000" w:rsidR="00000000" w:rsidRPr="00000000">
        <w:rPr>
          <w:rtl w:val="0"/>
        </w:rPr>
        <w:t xml:space="preserve">Kullback-Leibler (KL) Divergence</w:t>
      </w:r>
    </w:p>
    <w:p w:rsidR="00000000" w:rsidDel="00000000" w:rsidP="00000000" w:rsidRDefault="00000000" w:rsidRPr="00000000" w14:paraId="000000C4">
      <w:pPr>
        <w:shd w:fill="ffffff" w:val="clear"/>
        <w:spacing w:after="180" w:before="180" w:line="360" w:lineRule="auto"/>
        <w:rPr>
          <w:sz w:val="30"/>
          <w:szCs w:val="30"/>
        </w:rPr>
      </w:pPr>
      <w:r w:rsidDel="00000000" w:rsidR="00000000" w:rsidRPr="00000000">
        <w:rPr>
          <w:sz w:val="30"/>
          <w:szCs w:val="30"/>
          <w:rtl w:val="0"/>
        </w:rPr>
        <w:t xml:space="preserve">Sometimes, in machine learning, it is desirable to analyze the actual and observed probability distribution to quantify the difference in the distributions of a random variable. We calculate KL divergence to measure that difference.</w:t>
      </w:r>
    </w:p>
    <w:p w:rsidR="00000000" w:rsidDel="00000000" w:rsidP="00000000" w:rsidRDefault="00000000" w:rsidRPr="00000000" w14:paraId="000000C5">
      <w:pPr>
        <w:shd w:fill="ffffff" w:val="clear"/>
        <w:spacing w:after="180" w:before="180" w:line="360" w:lineRule="auto"/>
        <w:rPr>
          <w:sz w:val="30"/>
          <w:szCs w:val="30"/>
        </w:rPr>
      </w:pPr>
      <w:r w:rsidDel="00000000" w:rsidR="00000000" w:rsidRPr="00000000">
        <w:rPr>
          <w:sz w:val="30"/>
          <w:szCs w:val="30"/>
          <w:rtl w:val="0"/>
        </w:rPr>
        <w:t xml:space="preserve">First, let us understand what divergence is.</w:t>
      </w:r>
    </w:p>
    <w:p w:rsidR="00000000" w:rsidDel="00000000" w:rsidP="00000000" w:rsidRDefault="00000000" w:rsidRPr="00000000" w14:paraId="000000C6">
      <w:pPr>
        <w:shd w:fill="ffffff" w:val="clear"/>
        <w:spacing w:after="180" w:before="180" w:line="360" w:lineRule="auto"/>
        <w:rPr>
          <w:sz w:val="30"/>
          <w:szCs w:val="30"/>
        </w:rPr>
      </w:pPr>
      <w:r w:rsidDel="00000000" w:rsidR="00000000" w:rsidRPr="00000000">
        <w:rPr>
          <w:sz w:val="30"/>
          <w:szCs w:val="30"/>
          <w:rtl w:val="0"/>
        </w:rPr>
        <w:t xml:space="preserve">Divergence is a measure of how one distribution differs from another. It is not symmetrical in nature i.e. score of the divergence for distributions p and q would give a different score from q and p.</w:t>
      </w:r>
    </w:p>
    <w:p w:rsidR="00000000" w:rsidDel="00000000" w:rsidP="00000000" w:rsidRDefault="00000000" w:rsidRPr="00000000" w14:paraId="000000C7">
      <w:pPr>
        <w:shd w:fill="ffffff" w:val="clear"/>
        <w:spacing w:after="180" w:before="180" w:line="360" w:lineRule="auto"/>
        <w:rPr>
          <w:sz w:val="30"/>
          <w:szCs w:val="30"/>
        </w:rPr>
      </w:pPr>
      <w:r w:rsidDel="00000000" w:rsidR="00000000" w:rsidRPr="00000000">
        <w:rPr>
          <w:sz w:val="30"/>
          <w:szCs w:val="30"/>
          <w:rtl w:val="0"/>
        </w:rPr>
        <w:t xml:space="preserve">Here we will talk about one specific type of divergence, the Kullback-Leibler (KL) divergence.</w:t>
      </w:r>
    </w:p>
    <w:p w:rsidR="00000000" w:rsidDel="00000000" w:rsidP="00000000" w:rsidRDefault="00000000" w:rsidRPr="00000000" w14:paraId="000000C8">
      <w:pPr>
        <w:shd w:fill="ffffff" w:val="clear"/>
        <w:spacing w:after="180" w:before="180" w:line="360" w:lineRule="auto"/>
        <w:rPr>
          <w:sz w:val="30"/>
          <w:szCs w:val="30"/>
        </w:rPr>
      </w:pPr>
      <w:r w:rsidDel="00000000" w:rsidR="00000000" w:rsidRPr="00000000">
        <w:rPr>
          <w:b w:val="1"/>
          <w:bCs w:val="1"/>
          <w:sz w:val="30"/>
          <w:szCs w:val="30"/>
          <w:rtl w:val="0"/>
        </w:rPr>
        <w:t xml:space="preserve">KL divergence: </w:t>
      </w:r>
      <w:r w:rsidDel="00000000" w:rsidR="00000000" w:rsidRPr="00000000">
        <w:rPr>
          <w:sz w:val="30"/>
          <w:szCs w:val="30"/>
          <w:rtl w:val="0"/>
        </w:rPr>
        <w:t xml:space="preserve">It quantifies how much one probability distribution differs from another probability distribution.</w:t>
      </w:r>
    </w:p>
    <w:p w:rsidR="00000000" w:rsidDel="00000000" w:rsidP="00000000" w:rsidRDefault="00000000" w:rsidRPr="00000000" w14:paraId="000000C9">
      <w:pPr>
        <w:shd w:fill="ffffff" w:val="clear"/>
        <w:spacing w:after="180" w:before="180" w:line="360" w:lineRule="auto"/>
        <w:rPr>
          <w:sz w:val="30"/>
          <w:szCs w:val="30"/>
        </w:rPr>
      </w:pPr>
      <w:r w:rsidDel="00000000" w:rsidR="00000000" w:rsidRPr="00000000">
        <w:rPr>
          <w:sz w:val="30"/>
          <w:szCs w:val="30"/>
          <w:rtl w:val="0"/>
        </w:rPr>
        <w:t xml:space="preserve">The KL divergence between the two distributions p and q can be calculated using the formula:</w:t>
      </w:r>
    </w:p>
    <w:p w:rsidR="00000000" w:rsidDel="00000000" w:rsidP="00000000" w:rsidRDefault="00000000" w:rsidRPr="00000000" w14:paraId="000000CA">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2057400" cy="609600"/>
            <wp:effectExtent b="0" l="0" r="0" t="0"/>
            <wp:docPr descr="4.PNG" id="27" name="image25.png"/>
            <a:graphic>
              <a:graphicData uri="http://schemas.openxmlformats.org/drawingml/2006/picture">
                <pic:pic>
                  <pic:nvPicPr>
                    <pic:cNvPr descr="4.PNG" id="0" name="image25.png"/>
                    <pic:cNvPicPr preferRelativeResize="0"/>
                  </pic:nvPicPr>
                  <pic:blipFill>
                    <a:blip r:embed="rId40"/>
                    <a:srcRect b="0" l="0" r="0" t="0"/>
                    <a:stretch>
                      <a:fillRect/>
                    </a:stretch>
                  </pic:blipFill>
                  <pic:spPr>
                    <a:xfrm>
                      <a:off x="0" y="0"/>
                      <a:ext cx="20574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hd w:fill="ffffff" w:val="clear"/>
        <w:spacing w:after="180" w:before="180" w:line="360" w:lineRule="auto"/>
        <w:rPr>
          <w:sz w:val="30"/>
          <w:szCs w:val="30"/>
        </w:rPr>
      </w:pPr>
      <w:r w:rsidDel="00000000" w:rsidR="00000000" w:rsidRPr="00000000">
        <w:rPr>
          <w:sz w:val="30"/>
          <w:szCs w:val="30"/>
          <w:rtl w:val="0"/>
        </w:rPr>
        <w:t xml:space="preserve">Two important points to note about KL divergence:</w:t>
      </w:r>
    </w:p>
    <w:p w:rsidR="00000000" w:rsidDel="00000000" w:rsidP="00000000" w:rsidRDefault="00000000" w:rsidRPr="00000000" w14:paraId="000000CC">
      <w:pPr>
        <w:numPr>
          <w:ilvl w:val="0"/>
          <w:numId w:val="32"/>
        </w:numPr>
        <w:shd w:fill="ffffff" w:val="clear"/>
        <w:ind w:left="720" w:hanging="360"/>
      </w:pPr>
      <w:r w:rsidDel="00000000" w:rsidR="00000000" w:rsidRPr="00000000">
        <w:rPr>
          <w:sz w:val="30"/>
          <w:szCs w:val="30"/>
          <w:rtl w:val="0"/>
        </w:rPr>
        <w:t xml:space="preserve">The lower the KL divergence value, the better the two distributions match. If two distributions perfectly match, then it is zero.</w:t>
      </w:r>
    </w:p>
    <w:p w:rsidR="00000000" w:rsidDel="00000000" w:rsidP="00000000" w:rsidRDefault="00000000" w:rsidRPr="00000000" w14:paraId="000000CD">
      <w:pPr>
        <w:numPr>
          <w:ilvl w:val="0"/>
          <w:numId w:val="32"/>
        </w:numPr>
        <w:shd w:fill="ffffff" w:val="clear"/>
        <w:ind w:left="720" w:hanging="360"/>
      </w:pPr>
      <w:r w:rsidDel="00000000" w:rsidR="00000000" w:rsidRPr="00000000">
        <w:rPr>
          <w:sz w:val="30"/>
          <w:szCs w:val="30"/>
          <w:rtl w:val="0"/>
        </w:rPr>
        <w:t xml:space="preserve">It is not symmetrical i.e.</w:t>
      </w:r>
    </w:p>
    <w:p w:rsidR="00000000" w:rsidDel="00000000" w:rsidP="00000000" w:rsidRDefault="00000000" w:rsidRPr="00000000" w14:paraId="000000CE">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1524000" cy="139700"/>
            <wp:effectExtent b="0" l="0" r="0" t="0"/>
            <wp:docPr descr="LaTeX: D_{KL}\left(p\left|\right|q\right)!=D_{KL}\left(q\left|\right|p\right)" id="133" name="image127.png"/>
            <a:graphic>
              <a:graphicData uri="http://schemas.openxmlformats.org/drawingml/2006/picture">
                <pic:pic>
                  <pic:nvPicPr>
                    <pic:cNvPr descr="LaTeX: D_{KL}\left(p\left|\right|q\right)!=D_{KL}\left(q\left|\right|p\right)" id="0" name="image127.png"/>
                    <pic:cNvPicPr preferRelativeResize="0"/>
                  </pic:nvPicPr>
                  <pic:blipFill>
                    <a:blip r:embed="rId41"/>
                    <a:srcRect b="0" l="0" r="0" t="0"/>
                    <a:stretch>
                      <a:fillRect/>
                    </a:stretch>
                  </pic:blipFill>
                  <pic:spPr>
                    <a:xfrm>
                      <a:off x="0" y="0"/>
                      <a:ext cx="15240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hd w:fill="ffffff" w:val="clear"/>
        <w:spacing w:after="180" w:before="180" w:line="360" w:lineRule="auto"/>
        <w:rPr>
          <w:sz w:val="30"/>
          <w:szCs w:val="30"/>
        </w:rPr>
      </w:pPr>
      <w:r w:rsidDel="00000000" w:rsidR="00000000" w:rsidRPr="00000000">
        <w:rPr>
          <w:b w:val="1"/>
          <w:bCs w:val="1"/>
          <w:sz w:val="30"/>
          <w:szCs w:val="30"/>
          <w:rtl w:val="0"/>
        </w:rPr>
        <w:t xml:space="preserve">The intuition behind the KL divergence score:</w:t>
      </w:r>
      <w:r w:rsidDel="00000000" w:rsidR="00000000" w:rsidRPr="00000000">
        <w:rPr>
          <w:sz w:val="30"/>
          <w:szCs w:val="30"/>
          <w:rtl w:val="0"/>
        </w:rPr>
        <w:t xml:space="preserve"> When the probability for an event from p is large, but the probability for the same event in q is small, there is a large divergence. When the probability from p is small and the probability from q is large, there is also a large divergence, but not as large as in the former case.</w:t>
      </w:r>
    </w:p>
    <w:p w:rsidR="00000000" w:rsidDel="00000000" w:rsidP="00000000" w:rsidRDefault="00000000" w:rsidRPr="00000000" w14:paraId="000000D0">
      <w:pPr>
        <w:shd w:fill="ffffff" w:val="clear"/>
        <w:spacing w:after="180" w:before="180" w:line="360" w:lineRule="auto"/>
        <w:rPr>
          <w:color w:val="008ee2"/>
          <w:sz w:val="30"/>
          <w:szCs w:val="30"/>
        </w:rPr>
      </w:pPr>
      <w:r w:rsidDel="00000000" w:rsidR="00000000" w:rsidRPr="00000000">
        <w:rPr>
          <w:sz w:val="30"/>
          <w:szCs w:val="30"/>
          <w:rtl w:val="0"/>
        </w:rPr>
        <w:t xml:space="preserve">To know more about KL divergence, please refer to this video </w:t>
      </w:r>
      <w:hyperlink r:id="rId42">
        <w:r w:rsidDel="00000000" w:rsidR="00000000" w:rsidRPr="00000000">
          <w:rPr>
            <w:color w:val="008ee2"/>
            <w:sz w:val="30"/>
            <w:szCs w:val="30"/>
            <w:rtl w:val="0"/>
          </w:rPr>
          <w:t xml:space="preserve">here.</w:t>
        </w:r>
      </w:hyperlink>
      <w:r w:rsidDel="00000000" w:rsidR="00000000" w:rsidRPr="00000000">
        <w:rPr>
          <w:rtl w:val="0"/>
        </w:rPr>
      </w:r>
    </w:p>
    <w:p w:rsidR="00000000" w:rsidDel="00000000" w:rsidP="00000000" w:rsidRDefault="00000000" w:rsidRPr="00000000" w14:paraId="000000D1">
      <w:pPr>
        <w:shd w:fill="ffffff" w:val="clear"/>
        <w:spacing w:after="180" w:before="180" w:line="360" w:lineRule="auto"/>
        <w:rPr>
          <w:sz w:val="30"/>
          <w:szCs w:val="30"/>
        </w:rPr>
      </w:pPr>
      <w:r w:rsidDel="00000000" w:rsidR="00000000" w:rsidRPr="00000000">
        <w:rPr>
          <w:sz w:val="30"/>
          <w:szCs w:val="30"/>
          <w:rtl w:val="0"/>
        </w:rPr>
        <w:t xml:space="preserve">This video talks about the intuition behind KL divergence by explaining it with a numerical example. It also provides a real-life application of this concept.</w:t>
      </w:r>
    </w:p>
    <w:p w:rsidR="00000000" w:rsidDel="00000000" w:rsidP="00000000" w:rsidRDefault="00000000" w:rsidRPr="00000000" w14:paraId="000000D2">
      <w:pPr>
        <w:shd w:fill="ffffff" w:val="clear"/>
        <w:spacing w:after="180" w:before="180" w:line="360" w:lineRule="auto"/>
        <w:rPr>
          <w:sz w:val="30"/>
          <w:szCs w:val="30"/>
        </w:rPr>
      </w:pPr>
      <w:r w:rsidDel="00000000" w:rsidR="00000000" w:rsidRPr="00000000">
        <w:rPr>
          <w:b w:val="1"/>
          <w:bCs w:val="1"/>
          <w:sz w:val="30"/>
          <w:szCs w:val="30"/>
          <w:rtl w:val="0"/>
        </w:rPr>
        <w:t xml:space="preserve">Note: </w:t>
      </w:r>
      <w:r w:rsidDel="00000000" w:rsidR="00000000" w:rsidRPr="00000000">
        <w:rPr>
          <w:sz w:val="30"/>
          <w:szCs w:val="30"/>
          <w:rtl w:val="0"/>
        </w:rPr>
        <w:t xml:space="preserve">In Python, we use the rel_entr function to calculate the KL divergence.</w:t>
      </w:r>
    </w:p>
    <w:p w:rsidR="00000000" w:rsidDel="00000000" w:rsidP="00000000" w:rsidRDefault="00000000" w:rsidRPr="00000000" w14:paraId="000000D3">
      <w:pPr>
        <w:pStyle w:val="Heading1"/>
        <w:rPr/>
      </w:pPr>
      <w:bookmarkStart w:colFirst="0" w:colLast="0" w:name="_ugn344qqavrb" w:id="13"/>
      <w:bookmarkEnd w:id="13"/>
      <w:r w:rsidDel="00000000" w:rsidR="00000000" w:rsidRPr="00000000">
        <w:rPr>
          <w:rtl w:val="0"/>
        </w:rPr>
        <w:t xml:space="preserve">The Binomial and Bernoulli Distributions</w:t>
      </w:r>
    </w:p>
    <w:p w:rsidR="00000000" w:rsidDel="00000000" w:rsidP="00000000" w:rsidRDefault="00000000" w:rsidRPr="00000000" w14:paraId="000000D4">
      <w:pPr>
        <w:pStyle w:val="Heading2"/>
        <w:keepNext w:val="0"/>
        <w:keepLines w:val="0"/>
        <w:pBdr>
          <w:top w:space="0" w:sz="0" w:val="nil"/>
          <w:left w:space="0" w:sz="0" w:val="nil"/>
          <w:bottom w:space="0" w:sz="0" w:val="nil"/>
          <w:right w:space="0" w:sz="0" w:val="nil"/>
          <w:between w:space="0" w:sz="0" w:val="nil"/>
        </w:pBdr>
        <w:shd w:fill="ffffff" w:val="clear"/>
        <w:spacing w:after="180" w:before="180" w:line="360" w:lineRule="auto"/>
        <w:rPr>
          <w:sz w:val="34"/>
          <w:szCs w:val="34"/>
        </w:rPr>
      </w:pPr>
      <w:bookmarkStart w:colFirst="0" w:colLast="0" w:name="_f3jjlsre71zb" w:id="14"/>
      <w:bookmarkEnd w:id="14"/>
      <w:r w:rsidDel="00000000" w:rsidR="00000000" w:rsidRPr="00000000">
        <w:rPr>
          <w:sz w:val="34"/>
          <w:szCs w:val="34"/>
          <w:rtl w:val="0"/>
        </w:rPr>
        <w:t xml:space="preserve">The Binomial Distribution </w:t>
      </w:r>
    </w:p>
    <w:p w:rsidR="00000000" w:rsidDel="00000000" w:rsidP="00000000" w:rsidRDefault="00000000" w:rsidRPr="00000000" w14:paraId="000000D5">
      <w:pPr>
        <w:shd w:fill="ffffff" w:val="clear"/>
        <w:spacing w:after="180" w:before="180" w:line="360" w:lineRule="auto"/>
        <w:rPr>
          <w:sz w:val="30"/>
          <w:szCs w:val="30"/>
        </w:rPr>
      </w:pPr>
      <w:r w:rsidDel="00000000" w:rsidR="00000000" w:rsidRPr="00000000">
        <w:rPr>
          <w:sz w:val="30"/>
          <w:szCs w:val="30"/>
          <w:rtl w:val="0"/>
        </w:rPr>
        <w:t xml:space="preserve">A Bernoulli trial (or a Binomial trial) is a random experiment with exactly 2 possible outcomes, “success” or “failure”, in which the probability of success is the same every time the experiment is conducted. </w:t>
      </w:r>
    </w:p>
    <w:p w:rsidR="00000000" w:rsidDel="00000000" w:rsidP="00000000" w:rsidRDefault="00000000" w:rsidRPr="00000000" w14:paraId="000000D6">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Example 1:</w:t>
      </w:r>
    </w:p>
    <w:p w:rsidR="00000000" w:rsidDel="00000000" w:rsidP="00000000" w:rsidRDefault="00000000" w:rsidRPr="00000000" w14:paraId="000000D7">
      <w:pPr>
        <w:shd w:fill="ffffff" w:val="clear"/>
        <w:spacing w:after="180" w:before="180" w:line="360" w:lineRule="auto"/>
        <w:rPr>
          <w:sz w:val="30"/>
          <w:szCs w:val="30"/>
        </w:rPr>
      </w:pPr>
      <w:r w:rsidDel="00000000" w:rsidR="00000000" w:rsidRPr="00000000">
        <w:rPr>
          <w:sz w:val="30"/>
          <w:szCs w:val="30"/>
          <w:rtl w:val="0"/>
        </w:rPr>
        <w:t xml:space="preserve">Let’s say we perform an experiment of tossing a coin. In this scenario, the outcome of the experiment can be either heads or tails. Here, we have 2 possible outcomes and we can consider any 1 out of 2 outcomes as a success (depending on the experiment).</w:t>
      </w:r>
    </w:p>
    <w:p w:rsidR="00000000" w:rsidDel="00000000" w:rsidP="00000000" w:rsidRDefault="00000000" w:rsidRPr="00000000" w14:paraId="000000D8">
      <w:pPr>
        <w:shd w:fill="ffffff" w:val="clear"/>
        <w:spacing w:after="180" w:before="180" w:line="360" w:lineRule="auto"/>
        <w:rPr>
          <w:sz w:val="30"/>
          <w:szCs w:val="30"/>
        </w:rPr>
      </w:pPr>
      <w:r w:rsidDel="00000000" w:rsidR="00000000" w:rsidRPr="00000000">
        <w:rPr>
          <w:sz w:val="30"/>
          <w:szCs w:val="30"/>
          <w:rtl w:val="0"/>
        </w:rPr>
        <w:t xml:space="preserve">If we consider heads as success, the probability of getting heads (probability of success) is always the same, i.e., 0.5. Similarly, if we consider tails as success, the probability of getting tails (probability of success) is always the same, i.e., 0.5.  Hence, this experiment of tossing a coin can be considered a Bernoulli trial.</w:t>
      </w:r>
    </w:p>
    <w:p w:rsidR="00000000" w:rsidDel="00000000" w:rsidP="00000000" w:rsidRDefault="00000000" w:rsidRPr="00000000" w14:paraId="000000D9">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Example 2:</w:t>
      </w:r>
    </w:p>
    <w:p w:rsidR="00000000" w:rsidDel="00000000" w:rsidP="00000000" w:rsidRDefault="00000000" w:rsidRPr="00000000" w14:paraId="000000DA">
      <w:pPr>
        <w:shd w:fill="ffffff" w:val="clear"/>
        <w:spacing w:after="180" w:before="180" w:line="360" w:lineRule="auto"/>
        <w:rPr>
          <w:sz w:val="30"/>
          <w:szCs w:val="30"/>
        </w:rPr>
      </w:pPr>
      <w:r w:rsidDel="00000000" w:rsidR="00000000" w:rsidRPr="00000000">
        <w:rPr>
          <w:sz w:val="30"/>
          <w:szCs w:val="30"/>
          <w:rtl w:val="0"/>
        </w:rPr>
        <w:t xml:space="preserve">Let’s assume that the probability of a woman having breast cancer all over the world is 0.2, hence, the probability of not getting breast cancer is 1 - 0.2 = 0.8.</w:t>
      </w:r>
    </w:p>
    <w:p w:rsidR="00000000" w:rsidDel="00000000" w:rsidP="00000000" w:rsidRDefault="00000000" w:rsidRPr="00000000" w14:paraId="000000DB">
      <w:pPr>
        <w:shd w:fill="ffffff" w:val="clear"/>
        <w:spacing w:after="180" w:before="180" w:line="360" w:lineRule="auto"/>
        <w:rPr>
          <w:sz w:val="30"/>
          <w:szCs w:val="30"/>
        </w:rPr>
      </w:pPr>
      <w:r w:rsidDel="00000000" w:rsidR="00000000" w:rsidRPr="00000000">
        <w:rPr>
          <w:sz w:val="30"/>
          <w:szCs w:val="30"/>
          <w:rtl w:val="0"/>
        </w:rPr>
        <w:t xml:space="preserve">Let’s say we perform an experiment of randomly selecting a female candidate from anywhere in the world, to check whether she has breast cancer or not. Here, we have 2 possible outcomes and we can consider any 1 out of 2 outcomes a success. The probability is also the same every time. Hence, this experiment can also be considered a Bernoulli trial.</w:t>
      </w:r>
    </w:p>
    <w:p w:rsidR="00000000" w:rsidDel="00000000" w:rsidP="00000000" w:rsidRDefault="00000000" w:rsidRPr="00000000" w14:paraId="000000DC">
      <w:pPr>
        <w:shd w:fill="ffffff" w:val="clear"/>
        <w:spacing w:after="180" w:before="180" w:line="360" w:lineRule="auto"/>
        <w:rPr>
          <w:sz w:val="30"/>
          <w:szCs w:val="30"/>
        </w:rPr>
      </w:pPr>
      <w:r w:rsidDel="00000000" w:rsidR="00000000" w:rsidRPr="00000000">
        <w:rPr>
          <w:sz w:val="30"/>
          <w:szCs w:val="30"/>
          <w:rtl w:val="0"/>
        </w:rPr>
        <w:t xml:space="preserve">The binomial distribution represents the probability for '</w:t>
      </w:r>
      <w:r w:rsidDel="00000000" w:rsidR="00000000" w:rsidRPr="00000000">
        <w:rPr>
          <w:b w:val="1"/>
          <w:bCs w:val="1"/>
          <w:sz w:val="30"/>
          <w:szCs w:val="30"/>
          <w:rtl w:val="0"/>
        </w:rPr>
        <w:t xml:space="preserve">x</w:t>
      </w:r>
      <w:r w:rsidDel="00000000" w:rsidR="00000000" w:rsidRPr="00000000">
        <w:rPr>
          <w:sz w:val="30"/>
          <w:szCs w:val="30"/>
          <w:rtl w:val="0"/>
        </w:rPr>
        <w:t xml:space="preserve">' </w:t>
      </w:r>
      <w:r w:rsidDel="00000000" w:rsidR="00000000" w:rsidRPr="00000000">
        <w:rPr>
          <w:b w:val="1"/>
          <w:bCs w:val="1"/>
          <w:sz w:val="30"/>
          <w:szCs w:val="30"/>
          <w:rtl w:val="0"/>
        </w:rPr>
        <w:t xml:space="preserve">successes</w:t>
      </w:r>
      <w:r w:rsidDel="00000000" w:rsidR="00000000" w:rsidRPr="00000000">
        <w:rPr>
          <w:sz w:val="30"/>
          <w:szCs w:val="30"/>
          <w:rtl w:val="0"/>
        </w:rPr>
        <w:t xml:space="preserve"> of an experiment in '</w:t>
      </w:r>
      <w:r w:rsidDel="00000000" w:rsidR="00000000" w:rsidRPr="00000000">
        <w:rPr>
          <w:b w:val="1"/>
          <w:bCs w:val="1"/>
          <w:sz w:val="30"/>
          <w:szCs w:val="30"/>
          <w:rtl w:val="0"/>
        </w:rPr>
        <w:t xml:space="preserve">n</w:t>
      </w:r>
      <w:r w:rsidDel="00000000" w:rsidR="00000000" w:rsidRPr="00000000">
        <w:rPr>
          <w:sz w:val="30"/>
          <w:szCs w:val="30"/>
          <w:rtl w:val="0"/>
        </w:rPr>
        <w:t xml:space="preserve">' </w:t>
      </w:r>
      <w:r w:rsidDel="00000000" w:rsidR="00000000" w:rsidRPr="00000000">
        <w:rPr>
          <w:b w:val="1"/>
          <w:bCs w:val="1"/>
          <w:sz w:val="30"/>
          <w:szCs w:val="30"/>
          <w:rtl w:val="0"/>
        </w:rPr>
        <w:t xml:space="preserve">trials</w:t>
      </w:r>
      <w:r w:rsidDel="00000000" w:rsidR="00000000" w:rsidRPr="00000000">
        <w:rPr>
          <w:sz w:val="30"/>
          <w:szCs w:val="30"/>
          <w:rtl w:val="0"/>
        </w:rPr>
        <w:t xml:space="preserve">, given a </w:t>
      </w:r>
      <w:r w:rsidDel="00000000" w:rsidR="00000000" w:rsidRPr="00000000">
        <w:rPr>
          <w:b w:val="1"/>
          <w:bCs w:val="1"/>
          <w:sz w:val="30"/>
          <w:szCs w:val="30"/>
          <w:rtl w:val="0"/>
        </w:rPr>
        <w:t xml:space="preserve">success probability</w:t>
      </w:r>
      <w:r w:rsidDel="00000000" w:rsidR="00000000" w:rsidRPr="00000000">
        <w:rPr>
          <w:sz w:val="30"/>
          <w:szCs w:val="30"/>
          <w:rtl w:val="0"/>
        </w:rPr>
        <w:t xml:space="preserve"> '</w:t>
      </w:r>
      <w:r w:rsidDel="00000000" w:rsidR="00000000" w:rsidRPr="00000000">
        <w:rPr>
          <w:b w:val="1"/>
          <w:bCs w:val="1"/>
          <w:sz w:val="30"/>
          <w:szCs w:val="30"/>
          <w:rtl w:val="0"/>
        </w:rPr>
        <w:t xml:space="preserve">p</w:t>
      </w:r>
      <w:r w:rsidDel="00000000" w:rsidR="00000000" w:rsidRPr="00000000">
        <w:rPr>
          <w:sz w:val="30"/>
          <w:szCs w:val="30"/>
          <w:rtl w:val="0"/>
        </w:rPr>
        <w:t xml:space="preserve">' for each trial of the experiment.</w:t>
      </w:r>
    </w:p>
    <w:p w:rsidR="00000000" w:rsidDel="00000000" w:rsidP="00000000" w:rsidRDefault="00000000" w:rsidRPr="00000000" w14:paraId="000000DD">
      <w:pPr>
        <w:shd w:fill="ffffff" w:val="clear"/>
        <w:spacing w:after="180" w:before="180" w:line="360" w:lineRule="auto"/>
        <w:rPr>
          <w:sz w:val="30"/>
          <w:szCs w:val="30"/>
        </w:rPr>
      </w:pPr>
      <w:r w:rsidDel="00000000" w:rsidR="00000000" w:rsidRPr="00000000">
        <w:rPr>
          <w:sz w:val="30"/>
          <w:szCs w:val="30"/>
          <w:rtl w:val="0"/>
        </w:rPr>
        <w:t xml:space="preserve">The formula for the binomial distribution for a random variable X is given as,</w:t>
      </w:r>
    </w:p>
    <w:p w:rsidR="00000000" w:rsidDel="00000000" w:rsidP="00000000" w:rsidRDefault="00000000" w:rsidRPr="00000000" w14:paraId="000000DE">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3819525" cy="647700"/>
            <wp:effectExtent b="0" l="0" r="0" t="0"/>
            <wp:docPr descr="binomial formula.png" id="14" name="image1.png"/>
            <a:graphic>
              <a:graphicData uri="http://schemas.openxmlformats.org/drawingml/2006/picture">
                <pic:pic>
                  <pic:nvPicPr>
                    <pic:cNvPr descr="binomial formula.png" id="0" name="image1.png"/>
                    <pic:cNvPicPr preferRelativeResize="0"/>
                  </pic:nvPicPr>
                  <pic:blipFill>
                    <a:blip r:embed="rId43"/>
                    <a:srcRect b="0" l="0" r="0" t="0"/>
                    <a:stretch>
                      <a:fillRect/>
                    </a:stretch>
                  </pic:blipFill>
                  <pic:spPr>
                    <a:xfrm>
                      <a:off x="0" y="0"/>
                      <a:ext cx="3819525"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hd w:fill="ffffff" w:val="clear"/>
        <w:spacing w:after="180" w:before="180" w:line="360" w:lineRule="auto"/>
        <w:rPr>
          <w:sz w:val="30"/>
          <w:szCs w:val="30"/>
        </w:rPr>
      </w:pPr>
      <w:r w:rsidDel="00000000" w:rsidR="00000000" w:rsidRPr="00000000">
        <w:rPr>
          <w:sz w:val="30"/>
          <w:szCs w:val="30"/>
          <w:rtl w:val="0"/>
        </w:rPr>
        <w:t xml:space="preserve">Where:</w:t>
      </w:r>
    </w:p>
    <w:p w:rsidR="00000000" w:rsidDel="00000000" w:rsidP="00000000" w:rsidRDefault="00000000" w:rsidRPr="00000000" w14:paraId="000000E0">
      <w:pPr>
        <w:shd w:fill="ffffff" w:val="clear"/>
        <w:spacing w:after="180" w:before="180" w:line="360" w:lineRule="auto"/>
        <w:rPr>
          <w:sz w:val="30"/>
          <w:szCs w:val="30"/>
        </w:rPr>
      </w:pPr>
      <w:r w:rsidDel="00000000" w:rsidR="00000000" w:rsidRPr="00000000">
        <w:rPr>
          <w:sz w:val="30"/>
          <w:szCs w:val="30"/>
          <w:rtl w:val="0"/>
        </w:rPr>
        <w:t xml:space="preserve">p = Probability of Success</w:t>
      </w:r>
    </w:p>
    <w:p w:rsidR="00000000" w:rsidDel="00000000" w:rsidP="00000000" w:rsidRDefault="00000000" w:rsidRPr="00000000" w14:paraId="000000E1">
      <w:pPr>
        <w:shd w:fill="ffffff" w:val="clear"/>
        <w:spacing w:after="180" w:before="180" w:line="360" w:lineRule="auto"/>
        <w:rPr>
          <w:sz w:val="30"/>
          <w:szCs w:val="30"/>
        </w:rPr>
      </w:pPr>
      <w:r w:rsidDel="00000000" w:rsidR="00000000" w:rsidRPr="00000000">
        <w:rPr>
          <w:sz w:val="30"/>
          <w:szCs w:val="30"/>
          <w:rtl w:val="0"/>
        </w:rPr>
        <w:t xml:space="preserve">q = 1 - p = Probability of Failure</w:t>
      </w:r>
    </w:p>
    <w:p w:rsidR="00000000" w:rsidDel="00000000" w:rsidP="00000000" w:rsidRDefault="00000000" w:rsidRPr="00000000" w14:paraId="000000E2">
      <w:pPr>
        <w:shd w:fill="ffffff" w:val="clear"/>
        <w:spacing w:after="180" w:before="180" w:line="360" w:lineRule="auto"/>
        <w:rPr>
          <w:sz w:val="30"/>
          <w:szCs w:val="30"/>
        </w:rPr>
      </w:pPr>
      <w:r w:rsidDel="00000000" w:rsidR="00000000" w:rsidRPr="00000000">
        <w:rPr>
          <w:sz w:val="30"/>
          <w:szCs w:val="30"/>
          <w:rtl w:val="0"/>
        </w:rPr>
        <w:t xml:space="preserve">n = Number of Trials</w:t>
      </w:r>
    </w:p>
    <w:p w:rsidR="00000000" w:rsidDel="00000000" w:rsidP="00000000" w:rsidRDefault="00000000" w:rsidRPr="00000000" w14:paraId="000000E3">
      <w:pPr>
        <w:shd w:fill="ffffff" w:val="clear"/>
        <w:spacing w:after="180" w:before="180" w:line="360" w:lineRule="auto"/>
        <w:rPr>
          <w:sz w:val="30"/>
          <w:szCs w:val="30"/>
        </w:rPr>
      </w:pPr>
      <w:r w:rsidDel="00000000" w:rsidR="00000000" w:rsidRPr="00000000">
        <w:rPr>
          <w:sz w:val="30"/>
          <w:szCs w:val="30"/>
          <w:rtl w:val="0"/>
        </w:rPr>
        <w:t xml:space="preserve">x = Number of successes desired</w:t>
      </w:r>
    </w:p>
    <w:p w:rsidR="00000000" w:rsidDel="00000000" w:rsidP="00000000" w:rsidRDefault="00000000" w:rsidRPr="00000000" w14:paraId="000000E4">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E5">
      <w:pPr>
        <w:shd w:fill="ffffff" w:val="clear"/>
        <w:spacing w:after="180" w:before="180" w:line="360" w:lineRule="auto"/>
        <w:rPr>
          <w:sz w:val="30"/>
          <w:szCs w:val="30"/>
        </w:rPr>
      </w:pPr>
      <w:r w:rsidDel="00000000" w:rsidR="00000000" w:rsidRPr="00000000">
        <w:rPr>
          <w:sz w:val="30"/>
          <w:szCs w:val="30"/>
          <w:rtl w:val="0"/>
        </w:rPr>
        <w:t xml:space="preserve">The Notation for a binomial distribution is</w:t>
      </w:r>
    </w:p>
    <w:p w:rsidR="00000000" w:rsidDel="00000000" w:rsidP="00000000" w:rsidRDefault="00000000" w:rsidRPr="00000000" w14:paraId="000000E6">
      <w:pPr>
        <w:shd w:fill="ffffff" w:val="clear"/>
        <w:spacing w:after="180" w:before="180" w:line="360" w:lineRule="auto"/>
        <w:rPr>
          <w:sz w:val="30"/>
          <w:szCs w:val="30"/>
        </w:rPr>
      </w:pPr>
      <w:r w:rsidDel="00000000" w:rsidR="00000000" w:rsidRPr="00000000">
        <w:rPr>
          <w:sz w:val="30"/>
          <w:szCs w:val="30"/>
          <w:rtl w:val="0"/>
        </w:rPr>
        <w:t xml:space="preserve">X ~ B (n, p)</w:t>
      </w:r>
    </w:p>
    <w:p w:rsidR="00000000" w:rsidDel="00000000" w:rsidP="00000000" w:rsidRDefault="00000000" w:rsidRPr="00000000" w14:paraId="000000E7">
      <w:pPr>
        <w:shd w:fill="ffffff" w:val="clear"/>
        <w:spacing w:after="180" w:before="180" w:line="360" w:lineRule="auto"/>
        <w:rPr>
          <w:sz w:val="30"/>
          <w:szCs w:val="30"/>
        </w:rPr>
      </w:pPr>
      <w:r w:rsidDel="00000000" w:rsidR="00000000" w:rsidRPr="00000000">
        <w:rPr>
          <w:sz w:val="30"/>
          <w:szCs w:val="30"/>
          <w:rtl w:val="0"/>
        </w:rPr>
        <w:t xml:space="preserve">which is read as ‘X follows a binomial distribution with n trials and probability of success in each trial is equal to p’.</w:t>
      </w:r>
    </w:p>
    <w:p w:rsidR="00000000" w:rsidDel="00000000" w:rsidP="00000000" w:rsidRDefault="00000000" w:rsidRPr="00000000" w14:paraId="000000E8">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E9">
      <w:pPr>
        <w:shd w:fill="ffffff" w:val="clear"/>
        <w:spacing w:after="180" w:before="180" w:line="360" w:lineRule="auto"/>
        <w:rPr>
          <w:sz w:val="30"/>
          <w:szCs w:val="30"/>
        </w:rPr>
      </w:pPr>
      <w:r w:rsidDel="00000000" w:rsidR="00000000" w:rsidRPr="00000000">
        <w:rPr>
          <w:sz w:val="30"/>
          <w:szCs w:val="30"/>
          <w:rtl w:val="0"/>
        </w:rPr>
        <w:t xml:space="preserve">There are some of the assumptions that need to be satisfied for a random variable to follow a binomial distribution. They are as follows: </w:t>
      </w:r>
    </w:p>
    <w:p w:rsidR="00000000" w:rsidDel="00000000" w:rsidP="00000000" w:rsidRDefault="00000000" w:rsidRPr="00000000" w14:paraId="000000EA">
      <w:pPr>
        <w:numPr>
          <w:ilvl w:val="0"/>
          <w:numId w:val="4"/>
        </w:numPr>
        <w:shd w:fill="ffffff" w:val="clear"/>
        <w:ind w:left="720" w:hanging="360"/>
      </w:pPr>
      <w:r w:rsidDel="00000000" w:rsidR="00000000" w:rsidRPr="00000000">
        <w:rPr>
          <w:sz w:val="30"/>
          <w:szCs w:val="30"/>
          <w:rtl w:val="0"/>
        </w:rPr>
        <w:t xml:space="preserve">There are a fixed number of trials. (represented by the variable n)</w:t>
      </w:r>
    </w:p>
    <w:p w:rsidR="00000000" w:rsidDel="00000000" w:rsidP="00000000" w:rsidRDefault="00000000" w:rsidRPr="00000000" w14:paraId="000000EB">
      <w:pPr>
        <w:numPr>
          <w:ilvl w:val="0"/>
          <w:numId w:val="4"/>
        </w:numPr>
        <w:shd w:fill="ffffff" w:val="clear"/>
        <w:ind w:left="720" w:hanging="360"/>
      </w:pPr>
      <w:r w:rsidDel="00000000" w:rsidR="00000000" w:rsidRPr="00000000">
        <w:rPr>
          <w:sz w:val="30"/>
          <w:szCs w:val="30"/>
          <w:rtl w:val="0"/>
        </w:rPr>
        <w:t xml:space="preserve">Each trial has 2 outcomes (called "success" and "failure" for convenience)</w:t>
      </w:r>
    </w:p>
    <w:p w:rsidR="00000000" w:rsidDel="00000000" w:rsidP="00000000" w:rsidRDefault="00000000" w:rsidRPr="00000000" w14:paraId="000000EC">
      <w:pPr>
        <w:numPr>
          <w:ilvl w:val="0"/>
          <w:numId w:val="4"/>
        </w:numPr>
        <w:shd w:fill="ffffff" w:val="clear"/>
        <w:ind w:left="720" w:hanging="360"/>
      </w:pPr>
      <w:r w:rsidDel="00000000" w:rsidR="00000000" w:rsidRPr="00000000">
        <w:rPr>
          <w:sz w:val="30"/>
          <w:szCs w:val="30"/>
          <w:rtl w:val="0"/>
        </w:rPr>
        <w:t xml:space="preserve">The trials are all independent of one another.</w:t>
      </w:r>
    </w:p>
    <w:p w:rsidR="00000000" w:rsidDel="00000000" w:rsidP="00000000" w:rsidRDefault="00000000" w:rsidRPr="00000000" w14:paraId="000000ED">
      <w:pPr>
        <w:numPr>
          <w:ilvl w:val="0"/>
          <w:numId w:val="4"/>
        </w:numPr>
        <w:shd w:fill="ffffff" w:val="clear"/>
        <w:ind w:left="720" w:hanging="360"/>
      </w:pPr>
      <w:r w:rsidDel="00000000" w:rsidR="00000000" w:rsidRPr="00000000">
        <w:rPr>
          <w:sz w:val="30"/>
          <w:szCs w:val="30"/>
          <w:rtl w:val="0"/>
        </w:rPr>
        <w:t xml:space="preserve">The probability of success, i.e., p is the same for all trials.</w:t>
      </w:r>
    </w:p>
    <w:p w:rsidR="00000000" w:rsidDel="00000000" w:rsidP="00000000" w:rsidRDefault="00000000" w:rsidRPr="00000000" w14:paraId="000000EE">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EF">
      <w:pPr>
        <w:shd w:fill="ffffff" w:val="clear"/>
        <w:spacing w:after="180" w:before="180" w:line="360" w:lineRule="auto"/>
        <w:rPr>
          <w:sz w:val="30"/>
          <w:szCs w:val="30"/>
        </w:rPr>
      </w:pPr>
      <w:r w:rsidDel="00000000" w:rsidR="00000000" w:rsidRPr="00000000">
        <w:rPr>
          <w:b w:val="1"/>
          <w:bCs w:val="1"/>
          <w:sz w:val="30"/>
          <w:szCs w:val="30"/>
          <w:rtl w:val="0"/>
        </w:rPr>
        <w:t xml:space="preserve">Let's consider an example.</w:t>
      </w:r>
      <w:r w:rsidDel="00000000" w:rsidR="00000000" w:rsidRPr="00000000">
        <w:rPr>
          <w:sz w:val="30"/>
          <w:szCs w:val="30"/>
          <w:rtl w:val="0"/>
        </w:rPr>
        <w:t xml:space="preserve"> We can use the above formula to find the probability of 2 heads in 6 coin tosses </w:t>
      </w:r>
    </w:p>
    <w:p w:rsidR="00000000" w:rsidDel="00000000" w:rsidP="00000000" w:rsidRDefault="00000000" w:rsidRPr="00000000" w14:paraId="000000F0">
      <w:pPr>
        <w:shd w:fill="ffffff" w:val="clear"/>
        <w:spacing w:after="180" w:before="180" w:line="360" w:lineRule="auto"/>
        <w:rPr>
          <w:sz w:val="30"/>
          <w:szCs w:val="30"/>
        </w:rPr>
      </w:pPr>
      <w:r w:rsidDel="00000000" w:rsidR="00000000" w:rsidRPr="00000000">
        <w:rPr>
          <w:sz w:val="30"/>
          <w:szCs w:val="30"/>
          <w:rtl w:val="0"/>
        </w:rPr>
        <w:t xml:space="preserve">Here the experiment of tossing a coin is </w:t>
      </w:r>
      <w:r w:rsidDel="00000000" w:rsidR="00000000" w:rsidRPr="00000000">
        <w:rPr>
          <w:b w:val="1"/>
          <w:bCs w:val="1"/>
          <w:sz w:val="30"/>
          <w:szCs w:val="30"/>
          <w:rtl w:val="0"/>
        </w:rPr>
        <w:t xml:space="preserve">repeated</w:t>
      </w:r>
      <w:r w:rsidDel="00000000" w:rsidR="00000000" w:rsidRPr="00000000">
        <w:rPr>
          <w:sz w:val="30"/>
          <w:szCs w:val="30"/>
          <w:rtl w:val="0"/>
        </w:rPr>
        <w:t xml:space="preserve"> 6 times.</w:t>
      </w:r>
    </w:p>
    <w:p w:rsidR="00000000" w:rsidDel="00000000" w:rsidP="00000000" w:rsidRDefault="00000000" w:rsidRPr="00000000" w14:paraId="000000F1">
      <w:pPr>
        <w:numPr>
          <w:ilvl w:val="0"/>
          <w:numId w:val="10"/>
        </w:numPr>
        <w:shd w:fill="ffffff" w:val="clear"/>
        <w:ind w:left="720" w:hanging="360"/>
      </w:pPr>
      <w:r w:rsidDel="00000000" w:rsidR="00000000" w:rsidRPr="00000000">
        <w:rPr>
          <w:sz w:val="30"/>
          <w:szCs w:val="30"/>
          <w:rtl w:val="0"/>
        </w:rPr>
        <w:t xml:space="preserve">Success = ‘heads’</w:t>
      </w:r>
    </w:p>
    <w:p w:rsidR="00000000" w:rsidDel="00000000" w:rsidP="00000000" w:rsidRDefault="00000000" w:rsidRPr="00000000" w14:paraId="000000F2">
      <w:pPr>
        <w:numPr>
          <w:ilvl w:val="0"/>
          <w:numId w:val="10"/>
        </w:numPr>
        <w:shd w:fill="ffffff" w:val="clear"/>
        <w:ind w:left="720" w:hanging="360"/>
      </w:pPr>
      <w:r w:rsidDel="00000000" w:rsidR="00000000" w:rsidRPr="00000000">
        <w:rPr>
          <w:sz w:val="30"/>
          <w:szCs w:val="30"/>
          <w:rtl w:val="0"/>
        </w:rPr>
        <w:t xml:space="preserve">n = 6 trials</w:t>
      </w:r>
    </w:p>
    <w:p w:rsidR="00000000" w:rsidDel="00000000" w:rsidP="00000000" w:rsidRDefault="00000000" w:rsidRPr="00000000" w14:paraId="000000F3">
      <w:pPr>
        <w:numPr>
          <w:ilvl w:val="0"/>
          <w:numId w:val="10"/>
        </w:numPr>
        <w:shd w:fill="ffffff" w:val="clear"/>
        <w:ind w:left="720" w:hanging="360"/>
      </w:pPr>
      <w:r w:rsidDel="00000000" w:rsidR="00000000" w:rsidRPr="00000000">
        <w:rPr>
          <w:sz w:val="30"/>
          <w:szCs w:val="30"/>
          <w:rtl w:val="0"/>
        </w:rPr>
        <w:t xml:space="preserve">p = 0.5</w:t>
      </w:r>
    </w:p>
    <w:p w:rsidR="00000000" w:rsidDel="00000000" w:rsidP="00000000" w:rsidRDefault="00000000" w:rsidRPr="00000000" w14:paraId="000000F4">
      <w:pPr>
        <w:numPr>
          <w:ilvl w:val="0"/>
          <w:numId w:val="10"/>
        </w:numPr>
        <w:shd w:fill="ffffff" w:val="clear"/>
        <w:ind w:left="720" w:hanging="360"/>
      </w:pPr>
      <w:r w:rsidDel="00000000" w:rsidR="00000000" w:rsidRPr="00000000">
        <w:rPr>
          <w:sz w:val="30"/>
          <w:szCs w:val="30"/>
          <w:rtl w:val="0"/>
        </w:rPr>
        <w:t xml:space="preserve">x = number of heads in 6 tosses which are 2 here</w:t>
      </w:r>
    </w:p>
    <w:p w:rsidR="00000000" w:rsidDel="00000000" w:rsidP="00000000" w:rsidRDefault="00000000" w:rsidRPr="00000000" w14:paraId="000000F5">
      <w:pPr>
        <w:numPr>
          <w:ilvl w:val="0"/>
          <w:numId w:val="10"/>
        </w:numPr>
        <w:shd w:fill="ffffff" w:val="clear"/>
        <w:ind w:left="720" w:hanging="360"/>
      </w:pPr>
      <w:r w:rsidDel="00000000" w:rsidR="00000000" w:rsidRPr="00000000">
        <w:rPr>
          <w:sz w:val="30"/>
          <w:szCs w:val="30"/>
          <w:rtl w:val="0"/>
        </w:rPr>
        <w:t xml:space="preserve">X follows a binomial distribution with n = 6 and p = 0.5, i.e., X ~ B (6, 0.5)</w:t>
      </w:r>
    </w:p>
    <w:p w:rsidR="00000000" w:rsidDel="00000000" w:rsidP="00000000" w:rsidRDefault="00000000" w:rsidRPr="00000000" w14:paraId="000000F6">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F7">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5591175" cy="3695700"/>
            <wp:effectExtent b="0" l="0" r="0" t="0"/>
            <wp:docPr descr="example-1.png" id="9" name="image16.png"/>
            <a:graphic>
              <a:graphicData uri="http://schemas.openxmlformats.org/drawingml/2006/picture">
                <pic:pic>
                  <pic:nvPicPr>
                    <pic:cNvPr descr="example-1.png" id="0" name="image16.png"/>
                    <pic:cNvPicPr preferRelativeResize="0"/>
                  </pic:nvPicPr>
                  <pic:blipFill>
                    <a:blip r:embed="rId44"/>
                    <a:srcRect b="0" l="0" r="0" t="0"/>
                    <a:stretch>
                      <a:fillRect/>
                    </a:stretch>
                  </pic:blipFill>
                  <pic:spPr>
                    <a:xfrm>
                      <a:off x="0" y="0"/>
                      <a:ext cx="5591175"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hd w:fill="ffffff" w:val="clear"/>
        <w:spacing w:after="180" w:before="180" w:line="360" w:lineRule="auto"/>
        <w:rPr>
          <w:sz w:val="30"/>
          <w:szCs w:val="30"/>
        </w:rPr>
      </w:pPr>
      <w:r w:rsidDel="00000000" w:rsidR="00000000" w:rsidRPr="00000000">
        <w:rPr>
          <w:sz w:val="30"/>
          <w:szCs w:val="30"/>
          <w:rtl w:val="0"/>
        </w:rPr>
        <w:t xml:space="preserve">This is computed using the formula below.</w:t>
      </w:r>
    </w:p>
    <w:p w:rsidR="00000000" w:rsidDel="00000000" w:rsidP="00000000" w:rsidRDefault="00000000" w:rsidRPr="00000000" w14:paraId="000000F9">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3819525" cy="647700"/>
            <wp:effectExtent b="0" l="0" r="0" t="0"/>
            <wp:docPr descr="binomial formula.png" id="63" name="image47.png"/>
            <a:graphic>
              <a:graphicData uri="http://schemas.openxmlformats.org/drawingml/2006/picture">
                <pic:pic>
                  <pic:nvPicPr>
                    <pic:cNvPr descr="binomial formula.png" id="0" name="image47.png"/>
                    <pic:cNvPicPr preferRelativeResize="0"/>
                  </pic:nvPicPr>
                  <pic:blipFill>
                    <a:blip r:embed="rId43"/>
                    <a:srcRect b="0" l="0" r="0" t="0"/>
                    <a:stretch>
                      <a:fillRect/>
                    </a:stretch>
                  </pic:blipFill>
                  <pic:spPr>
                    <a:xfrm>
                      <a:off x="0" y="0"/>
                      <a:ext cx="3819525"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5943600" cy="393700"/>
            <wp:effectExtent b="0" l="0" r="0" t="0"/>
            <wp:docPr descr="binomial-1-formula.png" id="129" name="image134.png"/>
            <a:graphic>
              <a:graphicData uri="http://schemas.openxmlformats.org/drawingml/2006/picture">
                <pic:pic>
                  <pic:nvPicPr>
                    <pic:cNvPr descr="binomial-1-formula.png" id="0" name="image134.png"/>
                    <pic:cNvPicPr preferRelativeResize="0"/>
                  </pic:nvPicPr>
                  <pic:blipFill>
                    <a:blip r:embed="rId45"/>
                    <a:srcRect b="0" l="0" r="0" t="0"/>
                    <a:stretch>
                      <a:fillRect/>
                    </a:stretch>
                  </pic:blipFill>
                  <pic:spPr>
                    <a:xfrm>
                      <a:off x="0" y="0"/>
                      <a:ext cx="59436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hd w:fill="ffffff" w:val="clear"/>
        <w:spacing w:after="180" w:before="180" w:line="360" w:lineRule="auto"/>
        <w:rPr>
          <w:sz w:val="30"/>
          <w:szCs w:val="30"/>
        </w:rPr>
      </w:pPr>
      <w:r w:rsidDel="00000000" w:rsidR="00000000" w:rsidRPr="00000000">
        <w:rPr>
          <w:sz w:val="30"/>
          <w:szCs w:val="30"/>
          <w:rtl w:val="0"/>
        </w:rPr>
        <w:t xml:space="preserve">So, the probability of getting 2 heads out of 6 coin tosses (trials) is 0.234. Hence, it means that there is a ~23% chance that we will get exactly 2 heads if we repeatedly toss a coin 6 times.</w:t>
      </w:r>
    </w:p>
    <w:p w:rsidR="00000000" w:rsidDel="00000000" w:rsidP="00000000" w:rsidRDefault="00000000" w:rsidRPr="00000000" w14:paraId="000000FC">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FD">
      <w:pPr>
        <w:shd w:fill="ffffff" w:val="clear"/>
        <w:spacing w:after="180" w:before="180" w:line="360" w:lineRule="auto"/>
        <w:rPr>
          <w:sz w:val="30"/>
          <w:szCs w:val="30"/>
        </w:rPr>
      </w:pPr>
      <w:r w:rsidDel="00000000" w:rsidR="00000000" w:rsidRPr="00000000">
        <w:rPr>
          <w:b w:val="1"/>
          <w:bCs w:val="1"/>
          <w:sz w:val="30"/>
          <w:szCs w:val="30"/>
          <w:rtl w:val="0"/>
        </w:rPr>
        <w:t xml:space="preserve">Let's consider another example. </w:t>
      </w:r>
      <w:r w:rsidDel="00000000" w:rsidR="00000000" w:rsidRPr="00000000">
        <w:rPr>
          <w:sz w:val="30"/>
          <w:szCs w:val="30"/>
          <w:rtl w:val="0"/>
        </w:rPr>
        <w:t xml:space="preserve">Suppose 80% of people who purchase shirts are men, then what would be the probability that exactly 7 are men if 10 shirt owners are randomly selected?</w:t>
      </w:r>
    </w:p>
    <w:p w:rsidR="00000000" w:rsidDel="00000000" w:rsidP="00000000" w:rsidRDefault="00000000" w:rsidRPr="00000000" w14:paraId="000000FE">
      <w:pPr>
        <w:shd w:fill="ffffff" w:val="clear"/>
        <w:spacing w:after="180" w:before="180" w:line="360" w:lineRule="auto"/>
        <w:rPr>
          <w:sz w:val="30"/>
          <w:szCs w:val="30"/>
        </w:rPr>
      </w:pPr>
      <w:r w:rsidDel="00000000" w:rsidR="00000000" w:rsidRPr="00000000">
        <w:rPr>
          <w:sz w:val="30"/>
          <w:szCs w:val="30"/>
          <w:rtl w:val="0"/>
        </w:rPr>
        <w:t xml:space="preserve">Here the experiment of selecting random shirt owners is repeated 10 times,</w:t>
      </w:r>
    </w:p>
    <w:p w:rsidR="00000000" w:rsidDel="00000000" w:rsidP="00000000" w:rsidRDefault="00000000" w:rsidRPr="00000000" w14:paraId="000000FF">
      <w:pPr>
        <w:numPr>
          <w:ilvl w:val="0"/>
          <w:numId w:val="26"/>
        </w:numPr>
        <w:shd w:fill="ffffff" w:val="clear"/>
        <w:ind w:left="720" w:hanging="360"/>
      </w:pPr>
      <w:r w:rsidDel="00000000" w:rsidR="00000000" w:rsidRPr="00000000">
        <w:rPr>
          <w:sz w:val="30"/>
          <w:szCs w:val="30"/>
          <w:rtl w:val="0"/>
        </w:rPr>
        <w:t xml:space="preserve">Success = “person is male”</w:t>
      </w:r>
    </w:p>
    <w:p w:rsidR="00000000" w:rsidDel="00000000" w:rsidP="00000000" w:rsidRDefault="00000000" w:rsidRPr="00000000" w14:paraId="00000100">
      <w:pPr>
        <w:numPr>
          <w:ilvl w:val="0"/>
          <w:numId w:val="26"/>
        </w:numPr>
        <w:shd w:fill="ffffff" w:val="clear"/>
        <w:ind w:left="720" w:hanging="360"/>
      </w:pPr>
      <w:r w:rsidDel="00000000" w:rsidR="00000000" w:rsidRPr="00000000">
        <w:rPr>
          <w:sz w:val="30"/>
          <w:szCs w:val="30"/>
          <w:rtl w:val="0"/>
        </w:rPr>
        <w:t xml:space="preserve">n = 10 trials</w:t>
      </w:r>
    </w:p>
    <w:p w:rsidR="00000000" w:rsidDel="00000000" w:rsidP="00000000" w:rsidRDefault="00000000" w:rsidRPr="00000000" w14:paraId="00000101">
      <w:pPr>
        <w:numPr>
          <w:ilvl w:val="0"/>
          <w:numId w:val="26"/>
        </w:numPr>
        <w:shd w:fill="ffffff" w:val="clear"/>
        <w:ind w:left="720" w:hanging="360"/>
      </w:pPr>
      <w:r w:rsidDel="00000000" w:rsidR="00000000" w:rsidRPr="00000000">
        <w:rPr>
          <w:sz w:val="30"/>
          <w:szCs w:val="30"/>
          <w:rtl w:val="0"/>
        </w:rPr>
        <w:t xml:space="preserve">p = 0.8</w:t>
      </w:r>
    </w:p>
    <w:p w:rsidR="00000000" w:rsidDel="00000000" w:rsidP="00000000" w:rsidRDefault="00000000" w:rsidRPr="00000000" w14:paraId="00000102">
      <w:pPr>
        <w:numPr>
          <w:ilvl w:val="0"/>
          <w:numId w:val="26"/>
        </w:numPr>
        <w:shd w:fill="ffffff" w:val="clear"/>
        <w:ind w:left="720" w:hanging="360"/>
      </w:pPr>
      <w:r w:rsidDel="00000000" w:rsidR="00000000" w:rsidRPr="00000000">
        <w:rPr>
          <w:sz w:val="30"/>
          <w:szCs w:val="30"/>
          <w:rtl w:val="0"/>
        </w:rPr>
        <w:t xml:space="preserve">x = 7 (Number of male shirt owners desired)</w:t>
      </w:r>
    </w:p>
    <w:p w:rsidR="00000000" w:rsidDel="00000000" w:rsidP="00000000" w:rsidRDefault="00000000" w:rsidRPr="00000000" w14:paraId="00000103">
      <w:pPr>
        <w:numPr>
          <w:ilvl w:val="0"/>
          <w:numId w:val="26"/>
        </w:numPr>
        <w:shd w:fill="ffffff" w:val="clear"/>
        <w:ind w:left="720" w:hanging="360"/>
      </w:pPr>
      <w:r w:rsidDel="00000000" w:rsidR="00000000" w:rsidRPr="00000000">
        <w:rPr>
          <w:sz w:val="30"/>
          <w:szCs w:val="30"/>
          <w:rtl w:val="0"/>
        </w:rPr>
        <w:t xml:space="preserve">X has a binomial distribution with n=10 &amp; p=0.8, i.e., X ~ B(10,0.8)</w:t>
      </w:r>
    </w:p>
    <w:p w:rsidR="00000000" w:rsidDel="00000000" w:rsidP="00000000" w:rsidRDefault="00000000" w:rsidRPr="00000000" w14:paraId="00000104">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5943600" cy="3136900"/>
            <wp:effectExtent b="0" l="0" r="0" t="0"/>
            <wp:docPr descr="example-2.png" id="3" name="image18.png"/>
            <a:graphic>
              <a:graphicData uri="http://schemas.openxmlformats.org/drawingml/2006/picture">
                <pic:pic>
                  <pic:nvPicPr>
                    <pic:cNvPr descr="example-2.png" id="0" name="image18.png"/>
                    <pic:cNvPicPr preferRelativeResize="0"/>
                  </pic:nvPicPr>
                  <pic:blipFill>
                    <a:blip r:embed="rId46"/>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06">
      <w:pPr>
        <w:shd w:fill="ffffff" w:val="clear"/>
        <w:spacing w:after="180" w:before="180" w:line="360" w:lineRule="auto"/>
        <w:rPr>
          <w:sz w:val="30"/>
          <w:szCs w:val="30"/>
        </w:rPr>
      </w:pPr>
      <w:r w:rsidDel="00000000" w:rsidR="00000000" w:rsidRPr="00000000">
        <w:rPr>
          <w:sz w:val="30"/>
          <w:szCs w:val="30"/>
          <w:rtl w:val="0"/>
        </w:rPr>
        <w:t xml:space="preserve">This is computed using the formula below,</w:t>
      </w:r>
    </w:p>
    <w:p w:rsidR="00000000" w:rsidDel="00000000" w:rsidP="00000000" w:rsidRDefault="00000000" w:rsidRPr="00000000" w14:paraId="00000107">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3819525" cy="647700"/>
            <wp:effectExtent b="0" l="0" r="0" t="0"/>
            <wp:docPr descr="binomial formula.png" id="123" name="image116.png"/>
            <a:graphic>
              <a:graphicData uri="http://schemas.openxmlformats.org/drawingml/2006/picture">
                <pic:pic>
                  <pic:nvPicPr>
                    <pic:cNvPr descr="binomial formula.png" id="0" name="image116.png"/>
                    <pic:cNvPicPr preferRelativeResize="0"/>
                  </pic:nvPicPr>
                  <pic:blipFill>
                    <a:blip r:embed="rId43"/>
                    <a:srcRect b="0" l="0" r="0" t="0"/>
                    <a:stretch>
                      <a:fillRect/>
                    </a:stretch>
                  </pic:blipFill>
                  <pic:spPr>
                    <a:xfrm>
                      <a:off x="0" y="0"/>
                      <a:ext cx="3819525" cy="6477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5778500" cy="533400"/>
            <wp:effectExtent b="0" l="0" r="0" t="0"/>
            <wp:docPr descr="binomial-example-2.png" id="51" name="image52.png"/>
            <a:graphic>
              <a:graphicData uri="http://schemas.openxmlformats.org/drawingml/2006/picture">
                <pic:pic>
                  <pic:nvPicPr>
                    <pic:cNvPr descr="binomial-example-2.png" id="0" name="image52.png"/>
                    <pic:cNvPicPr preferRelativeResize="0"/>
                  </pic:nvPicPr>
                  <pic:blipFill>
                    <a:blip r:embed="rId47"/>
                    <a:srcRect b="0" l="0" r="0" t="0"/>
                    <a:stretch>
                      <a:fillRect/>
                    </a:stretch>
                  </pic:blipFill>
                  <pic:spPr>
                    <a:xfrm>
                      <a:off x="0" y="0"/>
                      <a:ext cx="57785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hd w:fill="ffffff" w:val="clear"/>
        <w:spacing w:after="180" w:before="180" w:line="360" w:lineRule="auto"/>
        <w:rPr>
          <w:sz w:val="30"/>
          <w:szCs w:val="30"/>
        </w:rPr>
      </w:pPr>
      <w:r w:rsidDel="00000000" w:rsidR="00000000" w:rsidRPr="00000000">
        <w:rPr>
          <w:sz w:val="30"/>
          <w:szCs w:val="30"/>
          <w:rtl w:val="0"/>
        </w:rPr>
        <w:t xml:space="preserve">So, the probability of getting 7 male shirt owners out of 10 randomly picked shirt owners(trials) is 0.201. Hence, it means that there is a ~20% chance that we will get exactly 7 male shirt owners if we randomly select 10 shirt owners.</w:t>
      </w:r>
    </w:p>
    <w:p w:rsidR="00000000" w:rsidDel="00000000" w:rsidP="00000000" w:rsidRDefault="00000000" w:rsidRPr="00000000" w14:paraId="0000010A">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0B">
      <w:pPr>
        <w:pStyle w:val="Heading2"/>
        <w:keepNext w:val="0"/>
        <w:keepLines w:val="0"/>
        <w:pBdr>
          <w:top w:space="0" w:sz="0" w:val="nil"/>
          <w:left w:space="0" w:sz="0" w:val="nil"/>
          <w:bottom w:space="0" w:sz="0" w:val="nil"/>
          <w:right w:space="0" w:sz="0" w:val="nil"/>
          <w:between w:space="0" w:sz="0" w:val="nil"/>
        </w:pBdr>
        <w:shd w:fill="ffffff" w:val="clear"/>
        <w:spacing w:after="180" w:before="180" w:line="360" w:lineRule="auto"/>
        <w:rPr>
          <w:sz w:val="34"/>
          <w:szCs w:val="34"/>
        </w:rPr>
      </w:pPr>
      <w:bookmarkStart w:colFirst="0" w:colLast="0" w:name="_ci49dvtx2a1h" w:id="15"/>
      <w:bookmarkEnd w:id="15"/>
      <w:r w:rsidDel="00000000" w:rsidR="00000000" w:rsidRPr="00000000">
        <w:rPr>
          <w:sz w:val="34"/>
          <w:szCs w:val="34"/>
          <w:rtl w:val="0"/>
        </w:rPr>
        <w:t xml:space="preserve">The Bernoulli Distribution</w:t>
      </w:r>
    </w:p>
    <w:p w:rsidR="00000000" w:rsidDel="00000000" w:rsidP="00000000" w:rsidRDefault="00000000" w:rsidRPr="00000000" w14:paraId="0000010C">
      <w:pPr>
        <w:shd w:fill="ffffff" w:val="clear"/>
        <w:spacing w:after="180" w:before="180" w:line="360" w:lineRule="auto"/>
        <w:rPr>
          <w:sz w:val="34"/>
          <w:szCs w:val="34"/>
        </w:rPr>
      </w:pPr>
      <w:r w:rsidDel="00000000" w:rsidR="00000000" w:rsidRPr="00000000">
        <w:rPr>
          <w:sz w:val="34"/>
          <w:szCs w:val="34"/>
        </w:rPr>
        <w:drawing>
          <wp:inline distB="114300" distT="114300" distL="114300" distR="114300">
            <wp:extent cx="5943600" cy="2946400"/>
            <wp:effectExtent b="0" l="0" r="0" t="0"/>
            <wp:docPr descr="bernoulli-image.png" id="128" name="image132.png"/>
            <a:graphic>
              <a:graphicData uri="http://schemas.openxmlformats.org/drawingml/2006/picture">
                <pic:pic>
                  <pic:nvPicPr>
                    <pic:cNvPr descr="bernoulli-image.png" id="0" name="image132.png"/>
                    <pic:cNvPicPr preferRelativeResize="0"/>
                  </pic:nvPicPr>
                  <pic:blipFill>
                    <a:blip r:embed="rId48"/>
                    <a:srcRect b="0" l="0" r="0" t="0"/>
                    <a:stretch>
                      <a:fillRect/>
                    </a:stretch>
                  </pic:blipFill>
                  <pic:spPr>
                    <a:xfrm>
                      <a:off x="0" y="0"/>
                      <a:ext cx="5943600" cy="2946400"/>
                    </a:xfrm>
                    <a:prstGeom prst="rect"/>
                    <a:ln/>
                  </pic:spPr>
                </pic:pic>
              </a:graphicData>
            </a:graphic>
          </wp:inline>
        </w:drawing>
      </w:r>
      <w:r w:rsidDel="00000000" w:rsidR="00000000" w:rsidRPr="00000000">
        <w:rPr>
          <w:sz w:val="34"/>
          <w:szCs w:val="34"/>
          <w:rtl w:val="0"/>
        </w:rPr>
        <w:br w:type="textWrapping"/>
      </w:r>
    </w:p>
    <w:p w:rsidR="00000000" w:rsidDel="00000000" w:rsidP="00000000" w:rsidRDefault="00000000" w:rsidRPr="00000000" w14:paraId="0000010D">
      <w:pPr>
        <w:shd w:fill="ffffff" w:val="clear"/>
        <w:spacing w:after="180" w:before="180" w:line="360" w:lineRule="auto"/>
        <w:rPr>
          <w:sz w:val="30"/>
          <w:szCs w:val="30"/>
        </w:rPr>
      </w:pPr>
      <w:r w:rsidDel="00000000" w:rsidR="00000000" w:rsidRPr="00000000">
        <w:rPr>
          <w:sz w:val="30"/>
          <w:szCs w:val="30"/>
          <w:rtl w:val="0"/>
        </w:rPr>
        <w:t xml:space="preserve">The Bernoulli Distribution is a special case of the Binomial Distribution where the number of trials is equal to 1. Hence it represents the probability of an event occurring in 1 single trial, for example, the probability of getting heads when a coin is tossed only 1 time is 0.5.</w:t>
      </w:r>
    </w:p>
    <w:p w:rsidR="00000000" w:rsidDel="00000000" w:rsidP="00000000" w:rsidRDefault="00000000" w:rsidRPr="00000000" w14:paraId="0000010E">
      <w:pPr>
        <w:pStyle w:val="Heading1"/>
        <w:rPr/>
      </w:pPr>
      <w:bookmarkStart w:colFirst="0" w:colLast="0" w:name="_789d9n5902db" w:id="16"/>
      <w:bookmarkEnd w:id="16"/>
      <w:r w:rsidDel="00000000" w:rsidR="00000000" w:rsidRPr="00000000">
        <w:rPr>
          <w:rtl w:val="0"/>
        </w:rPr>
        <w:t xml:space="preserve">Curated External Resources - Data Exploration and Visualization</w:t>
      </w:r>
    </w:p>
    <w:p w:rsidR="00000000" w:rsidDel="00000000" w:rsidP="00000000" w:rsidRDefault="00000000" w:rsidRPr="00000000" w14:paraId="0000010F">
      <w:pPr>
        <w:shd w:fill="ffffff" w:val="clear"/>
        <w:spacing w:after="180" w:before="180" w:line="360" w:lineRule="auto"/>
        <w:rPr>
          <w:sz w:val="30"/>
          <w:szCs w:val="30"/>
        </w:rPr>
      </w:pPr>
      <w:r w:rsidDel="00000000" w:rsidR="00000000" w:rsidRPr="00000000">
        <w:rPr>
          <w:sz w:val="30"/>
          <w:szCs w:val="30"/>
          <w:rtl w:val="0"/>
        </w:rPr>
        <w:t xml:space="preserve">Please find below some curated external links to books, articles, and open-source video content about hypothesis testing and dimensionality reduction.</w:t>
      </w:r>
    </w:p>
    <w:p w:rsidR="00000000" w:rsidDel="00000000" w:rsidP="00000000" w:rsidRDefault="00000000" w:rsidRPr="00000000" w14:paraId="00000110">
      <w:pPr>
        <w:pStyle w:val="Heading3"/>
        <w:keepNext w:val="0"/>
        <w:keepLines w:val="0"/>
        <w:pBdr>
          <w:top w:space="0" w:sz="0" w:val="nil"/>
          <w:left w:space="0" w:sz="0" w:val="nil"/>
          <w:bottom w:space="0" w:sz="0" w:val="nil"/>
          <w:right w:space="0" w:sz="0" w:val="nil"/>
          <w:between w:space="0" w:sz="0" w:val="nil"/>
        </w:pBdr>
        <w:shd w:fill="ffffff" w:val="clear"/>
        <w:spacing w:after="360" w:before="360" w:line="360" w:lineRule="auto"/>
        <w:rPr>
          <w:color w:val="000000"/>
          <w:sz w:val="26"/>
          <w:szCs w:val="26"/>
        </w:rPr>
      </w:pPr>
      <w:bookmarkStart w:colFirst="0" w:colLast="0" w:name="_rnpbj5hp9apl" w:id="17"/>
      <w:bookmarkEnd w:id="17"/>
      <w:r w:rsidDel="00000000" w:rsidR="00000000" w:rsidRPr="00000000">
        <w:rPr>
          <w:color w:val="000000"/>
          <w:sz w:val="26"/>
          <w:szCs w:val="26"/>
          <w:rtl w:val="0"/>
        </w:rPr>
        <w:t xml:space="preserve">Hypothesis Testing</w:t>
      </w:r>
    </w:p>
    <w:p w:rsidR="00000000" w:rsidDel="00000000" w:rsidP="00000000" w:rsidRDefault="00000000" w:rsidRPr="00000000" w14:paraId="00000111">
      <w:pPr>
        <w:numPr>
          <w:ilvl w:val="0"/>
          <w:numId w:val="11"/>
        </w:numPr>
        <w:shd w:fill="ffffff" w:val="clear"/>
        <w:ind w:left="720" w:hanging="360"/>
      </w:pPr>
      <w:hyperlink r:id="rId49">
        <w:r w:rsidDel="00000000" w:rsidR="00000000" w:rsidRPr="00000000">
          <w:rPr>
            <w:color w:val="008ee2"/>
            <w:sz w:val="30"/>
            <w:szCs w:val="30"/>
            <w:rtl w:val="0"/>
          </w:rPr>
          <w:t xml:space="preserve">This excerpt from a book</w:t>
        </w:r>
      </w:hyperlink>
      <w:r w:rsidDel="00000000" w:rsidR="00000000" w:rsidRPr="00000000">
        <w:rPr>
          <w:sz w:val="30"/>
          <w:szCs w:val="30"/>
          <w:rtl w:val="0"/>
        </w:rPr>
        <w:t xml:space="preserve"> takes a more detailed look at the foundations of hypothesis testing.</w:t>
      </w:r>
    </w:p>
    <w:p w:rsidR="00000000" w:rsidDel="00000000" w:rsidP="00000000" w:rsidRDefault="00000000" w:rsidRPr="00000000" w14:paraId="00000112">
      <w:pPr>
        <w:numPr>
          <w:ilvl w:val="0"/>
          <w:numId w:val="11"/>
        </w:numPr>
        <w:shd w:fill="ffffff" w:val="clear"/>
        <w:ind w:left="720" w:hanging="360"/>
      </w:pPr>
      <w:hyperlink r:id="rId50">
        <w:r w:rsidDel="00000000" w:rsidR="00000000" w:rsidRPr="00000000">
          <w:rPr>
            <w:color w:val="008ee2"/>
            <w:sz w:val="30"/>
            <w:szCs w:val="30"/>
            <w:rtl w:val="0"/>
          </w:rPr>
          <w:t xml:space="preserve">This is a good summary document</w:t>
        </w:r>
      </w:hyperlink>
      <w:r w:rsidDel="00000000" w:rsidR="00000000" w:rsidRPr="00000000">
        <w:rPr>
          <w:sz w:val="30"/>
          <w:szCs w:val="30"/>
          <w:rtl w:val="0"/>
        </w:rPr>
        <w:t xml:space="preserve"> covering the foundational concepts of hypothesis testing and statistical inference.</w:t>
      </w:r>
    </w:p>
    <w:p w:rsidR="00000000" w:rsidDel="00000000" w:rsidP="00000000" w:rsidRDefault="00000000" w:rsidRPr="00000000" w14:paraId="00000113">
      <w:pPr>
        <w:pStyle w:val="Heading3"/>
        <w:keepNext w:val="0"/>
        <w:keepLines w:val="0"/>
        <w:pBdr>
          <w:top w:space="0" w:sz="0" w:val="nil"/>
          <w:left w:space="0" w:sz="0" w:val="nil"/>
          <w:bottom w:space="0" w:sz="0" w:val="nil"/>
          <w:right w:space="0" w:sz="0" w:val="nil"/>
          <w:between w:space="0" w:sz="0" w:val="nil"/>
        </w:pBdr>
        <w:shd w:fill="ffffff" w:val="clear"/>
        <w:spacing w:after="360" w:before="360" w:line="360" w:lineRule="auto"/>
        <w:rPr>
          <w:color w:val="000000"/>
          <w:sz w:val="26"/>
          <w:szCs w:val="26"/>
        </w:rPr>
      </w:pPr>
      <w:bookmarkStart w:colFirst="0" w:colLast="0" w:name="_1lrsc8pa2hic" w:id="18"/>
      <w:bookmarkEnd w:id="18"/>
      <w:r w:rsidDel="00000000" w:rsidR="00000000" w:rsidRPr="00000000">
        <w:rPr>
          <w:color w:val="000000"/>
          <w:sz w:val="26"/>
          <w:szCs w:val="26"/>
          <w:rtl w:val="0"/>
        </w:rPr>
        <w:t xml:space="preserve">PCA / t-SNE</w:t>
      </w:r>
    </w:p>
    <w:p w:rsidR="00000000" w:rsidDel="00000000" w:rsidP="00000000" w:rsidRDefault="00000000" w:rsidRPr="00000000" w14:paraId="00000114">
      <w:pPr>
        <w:numPr>
          <w:ilvl w:val="0"/>
          <w:numId w:val="12"/>
        </w:numPr>
        <w:shd w:fill="ffffff" w:val="clear"/>
        <w:ind w:left="720" w:hanging="360"/>
      </w:pPr>
      <w:hyperlink r:id="rId51">
        <w:r w:rsidDel="00000000" w:rsidR="00000000" w:rsidRPr="00000000">
          <w:rPr>
            <w:color w:val="008ee2"/>
            <w:sz w:val="30"/>
            <w:szCs w:val="30"/>
            <w:rtl w:val="0"/>
          </w:rPr>
          <w:t xml:space="preserve">An end-to-end comprehensive guide for PCA</w:t>
        </w:r>
      </w:hyperlink>
      <w:r w:rsidDel="00000000" w:rsidR="00000000" w:rsidRPr="00000000">
        <w:rPr>
          <w:rtl w:val="0"/>
        </w:rPr>
      </w:r>
    </w:p>
    <w:p w:rsidR="00000000" w:rsidDel="00000000" w:rsidP="00000000" w:rsidRDefault="00000000" w:rsidRPr="00000000" w14:paraId="00000115">
      <w:pPr>
        <w:numPr>
          <w:ilvl w:val="0"/>
          <w:numId w:val="12"/>
        </w:numPr>
        <w:shd w:fill="ffffff" w:val="clear"/>
        <w:ind w:left="720" w:hanging="360"/>
      </w:pPr>
      <w:r w:rsidDel="00000000" w:rsidR="00000000" w:rsidRPr="00000000">
        <w:rPr>
          <w:sz w:val="30"/>
          <w:szCs w:val="30"/>
          <w:rtl w:val="0"/>
        </w:rPr>
        <w:t xml:space="preserve">Check out this video on PCA by StatQuest: </w:t>
      </w:r>
      <w:hyperlink r:id="rId52">
        <w:r w:rsidDel="00000000" w:rsidR="00000000" w:rsidRPr="00000000">
          <w:rPr>
            <w:color w:val="008ee2"/>
            <w:sz w:val="30"/>
            <w:szCs w:val="30"/>
            <w:rtl w:val="0"/>
          </w:rPr>
          <w:t xml:space="preserve">Click here</w:t>
        </w:r>
      </w:hyperlink>
      <w:r w:rsidDel="00000000" w:rsidR="00000000" w:rsidRPr="00000000">
        <w:rPr>
          <w:rtl w:val="0"/>
        </w:rPr>
      </w:r>
    </w:p>
    <w:p w:rsidR="00000000" w:rsidDel="00000000" w:rsidP="00000000" w:rsidRDefault="00000000" w:rsidRPr="00000000" w14:paraId="00000116">
      <w:pPr>
        <w:numPr>
          <w:ilvl w:val="0"/>
          <w:numId w:val="12"/>
        </w:numPr>
        <w:shd w:fill="ffffff" w:val="clear"/>
        <w:ind w:left="720" w:hanging="360"/>
      </w:pPr>
      <w:r w:rsidDel="00000000" w:rsidR="00000000" w:rsidRPr="00000000">
        <w:rPr>
          <w:sz w:val="30"/>
          <w:szCs w:val="30"/>
          <w:rtl w:val="0"/>
        </w:rPr>
        <w:t xml:space="preserve">This article explains </w:t>
      </w:r>
      <w:hyperlink r:id="rId53">
        <w:r w:rsidDel="00000000" w:rsidR="00000000" w:rsidRPr="00000000">
          <w:rPr>
            <w:color w:val="008ee2"/>
            <w:sz w:val="30"/>
            <w:szCs w:val="30"/>
            <w:rtl w:val="0"/>
          </w:rPr>
          <w:t xml:space="preserve">Principal Component Analysis with example</w:t>
        </w:r>
      </w:hyperlink>
      <w:r w:rsidDel="00000000" w:rsidR="00000000" w:rsidRPr="00000000">
        <w:rPr>
          <w:sz w:val="30"/>
          <w:szCs w:val="30"/>
          <w:rtl w:val="0"/>
        </w:rPr>
        <w:t xml:space="preserve">.</w:t>
      </w:r>
    </w:p>
    <w:p w:rsidR="00000000" w:rsidDel="00000000" w:rsidP="00000000" w:rsidRDefault="00000000" w:rsidRPr="00000000" w14:paraId="00000117">
      <w:pPr>
        <w:numPr>
          <w:ilvl w:val="0"/>
          <w:numId w:val="12"/>
        </w:numPr>
        <w:shd w:fill="ffffff" w:val="clear"/>
        <w:ind w:left="720" w:hanging="360"/>
      </w:pPr>
      <w:r w:rsidDel="00000000" w:rsidR="00000000" w:rsidRPr="00000000">
        <w:rPr>
          <w:sz w:val="30"/>
          <w:szCs w:val="30"/>
          <w:rtl w:val="0"/>
        </w:rPr>
        <w:t xml:space="preserve">This article shows </w:t>
      </w:r>
      <w:hyperlink r:id="rId54">
        <w:r w:rsidDel="00000000" w:rsidR="00000000" w:rsidRPr="00000000">
          <w:rPr>
            <w:color w:val="008ee2"/>
            <w:sz w:val="30"/>
            <w:szCs w:val="30"/>
            <w:rtl w:val="0"/>
          </w:rPr>
          <w:t xml:space="preserve">how to use t-SNE</w:t>
        </w:r>
      </w:hyperlink>
      <w:r w:rsidDel="00000000" w:rsidR="00000000" w:rsidRPr="00000000">
        <w:rPr>
          <w:sz w:val="30"/>
          <w:szCs w:val="30"/>
          <w:rtl w:val="0"/>
        </w:rPr>
        <w:t xml:space="preserve">.</w:t>
      </w:r>
    </w:p>
    <w:p w:rsidR="00000000" w:rsidDel="00000000" w:rsidP="00000000" w:rsidRDefault="00000000" w:rsidRPr="00000000" w14:paraId="00000118">
      <w:pPr>
        <w:numPr>
          <w:ilvl w:val="0"/>
          <w:numId w:val="12"/>
        </w:numPr>
        <w:shd w:fill="ffffff" w:val="clear"/>
        <w:ind w:left="720" w:hanging="360"/>
      </w:pPr>
      <w:r w:rsidDel="00000000" w:rsidR="00000000" w:rsidRPr="00000000">
        <w:rPr>
          <w:sz w:val="30"/>
          <w:szCs w:val="30"/>
          <w:rtl w:val="0"/>
        </w:rPr>
        <w:t xml:space="preserve">This is a good summary of the </w:t>
      </w:r>
      <w:hyperlink r:id="rId55">
        <w:r w:rsidDel="00000000" w:rsidR="00000000" w:rsidRPr="00000000">
          <w:rPr>
            <w:color w:val="008ee2"/>
            <w:sz w:val="30"/>
            <w:szCs w:val="30"/>
            <w:rtl w:val="0"/>
          </w:rPr>
          <w:t xml:space="preserve">differences between PCA and t-SNE</w:t>
        </w:r>
      </w:hyperlink>
      <w:r w:rsidDel="00000000" w:rsidR="00000000" w:rsidRPr="00000000">
        <w:rPr>
          <w:sz w:val="30"/>
          <w:szCs w:val="30"/>
          <w:rtl w:val="0"/>
        </w:rPr>
        <w:t xml:space="preserve">.</w:t>
      </w:r>
    </w:p>
    <w:p w:rsidR="00000000" w:rsidDel="00000000" w:rsidP="00000000" w:rsidRDefault="00000000" w:rsidRPr="00000000" w14:paraId="00000119">
      <w:pPr>
        <w:numPr>
          <w:ilvl w:val="0"/>
          <w:numId w:val="12"/>
        </w:numPr>
        <w:shd w:fill="ffffff" w:val="clear"/>
        <w:ind w:left="720" w:hanging="360"/>
      </w:pPr>
      <w:r w:rsidDel="00000000" w:rsidR="00000000" w:rsidRPr="00000000">
        <w:rPr>
          <w:sz w:val="30"/>
          <w:szCs w:val="30"/>
          <w:rtl w:val="0"/>
        </w:rPr>
        <w:t xml:space="preserve">This resource has an excellent </w:t>
      </w:r>
      <w:hyperlink r:id="rId56">
        <w:r w:rsidDel="00000000" w:rsidR="00000000" w:rsidRPr="00000000">
          <w:rPr>
            <w:color w:val="008ee2"/>
            <w:sz w:val="30"/>
            <w:szCs w:val="30"/>
            <w:rtl w:val="0"/>
          </w:rPr>
          <w:t xml:space="preserve">Q&amp;A on t-SNE</w:t>
        </w:r>
      </w:hyperlink>
      <w:r w:rsidDel="00000000" w:rsidR="00000000" w:rsidRPr="00000000">
        <w:rPr>
          <w:rtl w:val="0"/>
        </w:rPr>
      </w:r>
    </w:p>
    <w:p w:rsidR="00000000" w:rsidDel="00000000" w:rsidP="00000000" w:rsidRDefault="00000000" w:rsidRPr="00000000" w14:paraId="0000011A">
      <w:pPr>
        <w:shd w:fill="ffffff" w:val="clear"/>
        <w:spacing w:after="180" w:before="180" w:line="360" w:lineRule="auto"/>
        <w:rPr>
          <w:sz w:val="30"/>
          <w:szCs w:val="30"/>
        </w:rPr>
      </w:pPr>
      <w:r w:rsidDel="00000000" w:rsidR="00000000" w:rsidRPr="00000000">
        <w:rPr>
          <w:sz w:val="30"/>
          <w:szCs w:val="30"/>
          <w:rtl w:val="0"/>
        </w:rPr>
        <w:t xml:space="preserve">Happy Learning!</w:t>
      </w:r>
    </w:p>
    <w:p w:rsidR="00000000" w:rsidDel="00000000" w:rsidP="00000000" w:rsidRDefault="00000000" w:rsidRPr="00000000" w14:paraId="0000011B">
      <w:pPr>
        <w:pStyle w:val="Heading1"/>
        <w:rPr/>
      </w:pPr>
      <w:bookmarkStart w:colFirst="0" w:colLast="0" w:name="_domeopaegnvx" w:id="19"/>
      <w:bookmarkEnd w:id="19"/>
      <w:r w:rsidDel="00000000" w:rsidR="00000000" w:rsidRPr="00000000">
        <w:rPr>
          <w:rtl w:val="0"/>
        </w:rPr>
        <w:t xml:space="preserve">FAQ - Data Analysis and Visualization</w:t>
      </w:r>
    </w:p>
    <w:p w:rsidR="00000000" w:rsidDel="00000000" w:rsidP="00000000" w:rsidRDefault="00000000" w:rsidRPr="00000000" w14:paraId="0000011C">
      <w:pPr>
        <w:pStyle w:val="Heading1"/>
        <w:rPr/>
      </w:pPr>
      <w:bookmarkStart w:colFirst="0" w:colLast="0" w:name="_ivttbnurm4vh" w:id="20"/>
      <w:bookmarkEnd w:id="20"/>
      <w:r w:rsidDel="00000000" w:rsidR="00000000" w:rsidRPr="00000000">
        <w:rPr>
          <w:rtl w:val="0"/>
        </w:rPr>
        <w:t xml:space="preserve">Post-Session Summary - Data Exploration and Visualization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1"/>
        <w:rPr/>
      </w:pPr>
      <w:bookmarkStart w:colFirst="0" w:colLast="0" w:name="_bbz2z69bdzr" w:id="21"/>
      <w:bookmarkEnd w:id="21"/>
      <w:r w:rsidDel="00000000" w:rsidR="00000000" w:rsidRPr="00000000">
        <w:rPr>
          <w:rtl w:val="0"/>
        </w:rPr>
        <w:t xml:space="preserve">Pre-reads</w:t>
      </w:r>
    </w:p>
    <w:p w:rsidR="00000000" w:rsidDel="00000000" w:rsidP="00000000" w:rsidRDefault="00000000" w:rsidRPr="00000000" w14:paraId="0000011F">
      <w:pPr>
        <w:pStyle w:val="Heading2"/>
        <w:rPr/>
      </w:pPr>
      <w:bookmarkStart w:colFirst="0" w:colLast="0" w:name="_c2r14gtlf6mc" w:id="22"/>
      <w:bookmarkEnd w:id="22"/>
      <w:r w:rsidDel="00000000" w:rsidR="00000000" w:rsidRPr="00000000">
        <w:rPr>
          <w:rtl w:val="0"/>
        </w:rPr>
        <w:t xml:space="preserve">Power-Law Distribution</w:t>
      </w:r>
    </w:p>
    <w:p w:rsidR="00000000" w:rsidDel="00000000" w:rsidP="00000000" w:rsidRDefault="00000000" w:rsidRPr="00000000" w14:paraId="00000120">
      <w:pPr>
        <w:pStyle w:val="Heading2"/>
        <w:keepNext w:val="0"/>
        <w:keepLines w:val="0"/>
        <w:pBdr>
          <w:top w:space="0" w:sz="0" w:val="nil"/>
          <w:left w:space="0" w:sz="0" w:val="nil"/>
          <w:bottom w:space="0" w:sz="0" w:val="nil"/>
          <w:right w:space="0" w:sz="0" w:val="nil"/>
          <w:between w:space="0" w:sz="0" w:val="nil"/>
        </w:pBdr>
        <w:shd w:fill="ffffff" w:val="clear"/>
        <w:spacing w:after="180" w:before="180" w:line="360" w:lineRule="auto"/>
        <w:rPr>
          <w:b w:val="1"/>
          <w:bCs w:val="1"/>
          <w:sz w:val="34"/>
          <w:szCs w:val="34"/>
        </w:rPr>
      </w:pPr>
      <w:bookmarkStart w:colFirst="0" w:colLast="0" w:name="_f13ul51yqzkr" w:id="23"/>
      <w:bookmarkEnd w:id="23"/>
      <w:r w:rsidDel="00000000" w:rsidR="00000000" w:rsidRPr="00000000">
        <w:rPr>
          <w:b w:val="1"/>
          <w:bCs w:val="1"/>
          <w:sz w:val="34"/>
          <w:szCs w:val="34"/>
          <w:rtl w:val="0"/>
        </w:rPr>
        <w:t xml:space="preserve">Power-Law Distribution</w:t>
      </w:r>
    </w:p>
    <w:p w:rsidR="00000000" w:rsidDel="00000000" w:rsidP="00000000" w:rsidRDefault="00000000" w:rsidRPr="00000000" w14:paraId="00000121">
      <w:pPr>
        <w:shd w:fill="ffffff" w:val="clear"/>
        <w:spacing w:after="180" w:before="180" w:line="360" w:lineRule="auto"/>
        <w:rPr>
          <w:sz w:val="30"/>
          <w:szCs w:val="30"/>
        </w:rPr>
      </w:pPr>
      <w:r w:rsidDel="00000000" w:rsidR="00000000" w:rsidRPr="00000000">
        <w:rPr>
          <w:sz w:val="30"/>
          <w:szCs w:val="30"/>
          <w:rtl w:val="0"/>
        </w:rPr>
        <w:t xml:space="preserve">"Power-Law Distribution" is a term used when there are only a small number of observations which have a very high value of a certain characteristic, and a large number of observations which have a small value for that characteristic. Many unequally-distributed phenomena in the real world follow such a distribution.</w:t>
      </w:r>
    </w:p>
    <w:p w:rsidR="00000000" w:rsidDel="00000000" w:rsidP="00000000" w:rsidRDefault="00000000" w:rsidRPr="00000000" w14:paraId="00000122">
      <w:pPr>
        <w:shd w:fill="ffffff" w:val="clear"/>
        <w:spacing w:after="180" w:before="180" w:line="360" w:lineRule="auto"/>
        <w:rPr>
          <w:sz w:val="30"/>
          <w:szCs w:val="30"/>
        </w:rPr>
      </w:pPr>
      <w:r w:rsidDel="00000000" w:rsidR="00000000" w:rsidRPr="00000000">
        <w:rPr>
          <w:sz w:val="30"/>
          <w:szCs w:val="30"/>
          <w:rtl w:val="0"/>
        </w:rPr>
        <w:t xml:space="preserve">The graph of a power-law distribution looks like the following image:</w:t>
        <w:br w:type="textWrapping"/>
        <w:br w:type="textWrapping"/>
      </w:r>
      <w:r w:rsidDel="00000000" w:rsidR="00000000" w:rsidRPr="00000000">
        <w:rPr>
          <w:sz w:val="30"/>
          <w:szCs w:val="30"/>
        </w:rPr>
        <w:drawing>
          <wp:inline distB="114300" distT="114300" distL="114300" distR="114300">
            <wp:extent cx="5229225" cy="2695575"/>
            <wp:effectExtent b="0" l="0" r="0" t="0"/>
            <wp:docPr descr="powerlaw.png" id="33" name="image35.png"/>
            <a:graphic>
              <a:graphicData uri="http://schemas.openxmlformats.org/drawingml/2006/picture">
                <pic:pic>
                  <pic:nvPicPr>
                    <pic:cNvPr descr="powerlaw.png" id="0" name="image35.png"/>
                    <pic:cNvPicPr preferRelativeResize="0"/>
                  </pic:nvPicPr>
                  <pic:blipFill>
                    <a:blip r:embed="rId57"/>
                    <a:srcRect b="0" l="0" r="0" t="0"/>
                    <a:stretch>
                      <a:fillRect/>
                    </a:stretch>
                  </pic:blipFill>
                  <pic:spPr>
                    <a:xfrm>
                      <a:off x="0" y="0"/>
                      <a:ext cx="5229225" cy="2695575"/>
                    </a:xfrm>
                    <a:prstGeom prst="rect"/>
                    <a:ln/>
                  </pic:spPr>
                </pic:pic>
              </a:graphicData>
            </a:graphic>
          </wp:inline>
        </w:drawing>
      </w:r>
      <w:r w:rsidDel="00000000" w:rsidR="00000000" w:rsidRPr="00000000">
        <w:rPr>
          <w:sz w:val="30"/>
          <w:szCs w:val="30"/>
          <w:rtl w:val="0"/>
        </w:rPr>
        <w:br w:type="textWrapping"/>
      </w:r>
    </w:p>
    <w:p w:rsidR="00000000" w:rsidDel="00000000" w:rsidP="00000000" w:rsidRDefault="00000000" w:rsidRPr="00000000" w14:paraId="00000123">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24">
      <w:pPr>
        <w:shd w:fill="ffffff" w:val="clear"/>
        <w:spacing w:after="180" w:before="180" w:line="360" w:lineRule="auto"/>
        <w:rPr>
          <w:sz w:val="30"/>
          <w:szCs w:val="30"/>
        </w:rPr>
      </w:pPr>
      <w:r w:rsidDel="00000000" w:rsidR="00000000" w:rsidRPr="00000000">
        <w:rPr>
          <w:b w:val="1"/>
          <w:bCs w:val="1"/>
          <w:sz w:val="30"/>
          <w:szCs w:val="30"/>
          <w:rtl w:val="0"/>
        </w:rPr>
        <w:t xml:space="preserve">Let's consider some examples:</w:t>
      </w:r>
      <w:r w:rsidDel="00000000" w:rsidR="00000000" w:rsidRPr="00000000">
        <w:rPr>
          <w:sz w:val="30"/>
          <w:szCs w:val="30"/>
          <w:rtl w:val="0"/>
        </w:rPr>
        <w:t xml:space="preserve">  </w:t>
      </w:r>
    </w:p>
    <w:p w:rsidR="00000000" w:rsidDel="00000000" w:rsidP="00000000" w:rsidRDefault="00000000" w:rsidRPr="00000000" w14:paraId="00000125">
      <w:pPr>
        <w:shd w:fill="ffffff" w:val="clear"/>
        <w:spacing w:after="180" w:before="180" w:line="360" w:lineRule="auto"/>
        <w:rPr>
          <w:sz w:val="30"/>
          <w:szCs w:val="30"/>
        </w:rPr>
      </w:pPr>
      <w:r w:rsidDel="00000000" w:rsidR="00000000" w:rsidRPr="00000000">
        <w:rPr>
          <w:b w:val="1"/>
          <w:bCs w:val="1"/>
          <w:sz w:val="30"/>
          <w:szCs w:val="30"/>
          <w:rtl w:val="0"/>
        </w:rPr>
        <w:t xml:space="preserve">Example 1</w:t>
      </w:r>
      <w:r w:rsidDel="00000000" w:rsidR="00000000" w:rsidRPr="00000000">
        <w:rPr>
          <w:sz w:val="30"/>
          <w:szCs w:val="30"/>
          <w:rtl w:val="0"/>
        </w:rPr>
        <w:t xml:space="preserve">: The number of followers for each user on Instagram.  </w:t>
      </w:r>
    </w:p>
    <w:p w:rsidR="00000000" w:rsidDel="00000000" w:rsidP="00000000" w:rsidRDefault="00000000" w:rsidRPr="00000000" w14:paraId="00000126">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4330700" cy="2298700"/>
            <wp:effectExtent b="0" l="0" r="0" t="0"/>
            <wp:docPr descr="powerlaw-ex-3.png" id="95" name="image96.png"/>
            <a:graphic>
              <a:graphicData uri="http://schemas.openxmlformats.org/drawingml/2006/picture">
                <pic:pic>
                  <pic:nvPicPr>
                    <pic:cNvPr descr="powerlaw-ex-3.png" id="0" name="image96.png"/>
                    <pic:cNvPicPr preferRelativeResize="0"/>
                  </pic:nvPicPr>
                  <pic:blipFill>
                    <a:blip r:embed="rId58"/>
                    <a:srcRect b="0" l="0" r="0" t="0"/>
                    <a:stretch>
                      <a:fillRect/>
                    </a:stretch>
                  </pic:blipFill>
                  <pic:spPr>
                    <a:xfrm>
                      <a:off x="0" y="0"/>
                      <a:ext cx="43307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28">
      <w:pPr>
        <w:shd w:fill="ffffff" w:val="clear"/>
        <w:spacing w:after="180" w:before="180" w:line="360" w:lineRule="auto"/>
        <w:rPr>
          <w:sz w:val="30"/>
          <w:szCs w:val="30"/>
        </w:rPr>
      </w:pPr>
      <w:r w:rsidDel="00000000" w:rsidR="00000000" w:rsidRPr="00000000">
        <w:rPr>
          <w:sz w:val="30"/>
          <w:szCs w:val="30"/>
          <w:rtl w:val="0"/>
        </w:rPr>
        <w:t xml:space="preserve">On Instagram, </w:t>
      </w:r>
      <w:r w:rsidDel="00000000" w:rsidR="00000000" w:rsidRPr="00000000">
        <w:rPr>
          <w:b w:val="1"/>
          <w:bCs w:val="1"/>
          <w:sz w:val="30"/>
          <w:szCs w:val="30"/>
          <w:rtl w:val="0"/>
        </w:rPr>
        <w:t xml:space="preserve">there are a lot of people</w:t>
      </w:r>
      <w:r w:rsidDel="00000000" w:rsidR="00000000" w:rsidRPr="00000000">
        <w:rPr>
          <w:sz w:val="30"/>
          <w:szCs w:val="30"/>
          <w:rtl w:val="0"/>
        </w:rPr>
        <w:t xml:space="preserve"> (regular profiles) </w:t>
      </w:r>
      <w:r w:rsidDel="00000000" w:rsidR="00000000" w:rsidRPr="00000000">
        <w:rPr>
          <w:b w:val="1"/>
          <w:bCs w:val="1"/>
          <w:sz w:val="30"/>
          <w:szCs w:val="30"/>
          <w:rtl w:val="0"/>
        </w:rPr>
        <w:t xml:space="preserve">with a small number of followers each</w:t>
      </w:r>
      <w:r w:rsidDel="00000000" w:rsidR="00000000" w:rsidRPr="00000000">
        <w:rPr>
          <w:sz w:val="30"/>
          <w:szCs w:val="30"/>
          <w:rtl w:val="0"/>
        </w:rPr>
        <w:t xml:space="preserve">, and </w:t>
      </w:r>
      <w:r w:rsidDel="00000000" w:rsidR="00000000" w:rsidRPr="00000000">
        <w:rPr>
          <w:b w:val="1"/>
          <w:bCs w:val="1"/>
          <w:sz w:val="30"/>
          <w:szCs w:val="30"/>
          <w:rtl w:val="0"/>
        </w:rPr>
        <w:t xml:space="preserve">only a few people percentage-wise</w:t>
      </w:r>
      <w:r w:rsidDel="00000000" w:rsidR="00000000" w:rsidRPr="00000000">
        <w:rPr>
          <w:sz w:val="30"/>
          <w:szCs w:val="30"/>
          <w:rtl w:val="0"/>
        </w:rPr>
        <w:t xml:space="preserve"> (verified handles, celebrities etc.) </w:t>
      </w:r>
      <w:r w:rsidDel="00000000" w:rsidR="00000000" w:rsidRPr="00000000">
        <w:rPr>
          <w:b w:val="1"/>
          <w:bCs w:val="1"/>
          <w:sz w:val="30"/>
          <w:szCs w:val="30"/>
          <w:rtl w:val="0"/>
        </w:rPr>
        <w:t xml:space="preserve">who have an extremely high number of followers</w:t>
      </w:r>
      <w:r w:rsidDel="00000000" w:rsidR="00000000" w:rsidRPr="00000000">
        <w:rPr>
          <w:sz w:val="30"/>
          <w:szCs w:val="30"/>
          <w:rtl w:val="0"/>
        </w:rPr>
        <w:t xml:space="preserve">.</w:t>
      </w:r>
    </w:p>
    <w:p w:rsidR="00000000" w:rsidDel="00000000" w:rsidP="00000000" w:rsidRDefault="00000000" w:rsidRPr="00000000" w14:paraId="00000129">
      <w:pPr>
        <w:shd w:fill="ffffff" w:val="clear"/>
        <w:spacing w:after="180" w:before="180" w:line="360" w:lineRule="auto"/>
        <w:rPr>
          <w:sz w:val="30"/>
          <w:szCs w:val="30"/>
        </w:rPr>
      </w:pPr>
      <w:r w:rsidDel="00000000" w:rsidR="00000000" w:rsidRPr="00000000">
        <w:rPr>
          <w:b w:val="1"/>
          <w:bCs w:val="1"/>
          <w:sz w:val="30"/>
          <w:szCs w:val="30"/>
          <w:rtl w:val="0"/>
        </w:rPr>
        <w:t xml:space="preserve">Example 2:</w:t>
      </w:r>
      <w:r w:rsidDel="00000000" w:rsidR="00000000" w:rsidRPr="00000000">
        <w:rPr>
          <w:sz w:val="30"/>
          <w:szCs w:val="30"/>
          <w:rtl w:val="0"/>
        </w:rPr>
        <w:t xml:space="preserve"> Distribution of US household income</w:t>
      </w:r>
    </w:p>
    <w:p w:rsidR="00000000" w:rsidDel="00000000" w:rsidP="00000000" w:rsidRDefault="00000000" w:rsidRPr="00000000" w14:paraId="0000012A">
      <w:pPr>
        <w:shd w:fill="ffffff" w:val="clear"/>
        <w:spacing w:after="180" w:before="180" w:line="360" w:lineRule="auto"/>
        <w:rPr>
          <w:sz w:val="30"/>
          <w:szCs w:val="30"/>
        </w:rPr>
      </w:pPr>
      <w:r w:rsidDel="00000000" w:rsidR="00000000" w:rsidRPr="00000000">
        <w:rPr>
          <w:sz w:val="30"/>
          <w:szCs w:val="30"/>
          <w:rtl w:val="0"/>
        </w:rPr>
        <w:t xml:space="preserve">As per a 2014 survey of US household incomes, the 90th percentile of income was $157,500. Hence 90% of US household incomes are less than $157,500. As we proceed further in the x-axis in the figure below, we observe that there are very few people who have extremely high household incomes.</w:t>
      </w:r>
    </w:p>
    <w:p w:rsidR="00000000" w:rsidDel="00000000" w:rsidP="00000000" w:rsidRDefault="00000000" w:rsidRPr="00000000" w14:paraId="0000012B">
      <w:pPr>
        <w:shd w:fill="ffffff" w:val="clear"/>
        <w:spacing w:after="180" w:before="180" w:line="360" w:lineRule="auto"/>
        <w:rPr>
          <w:sz w:val="30"/>
          <w:szCs w:val="30"/>
        </w:rPr>
      </w:pPr>
      <w:r w:rsidDel="00000000" w:rsidR="00000000" w:rsidRPr="00000000">
        <w:rPr>
          <w:sz w:val="30"/>
          <w:szCs w:val="30"/>
          <w:rtl w:val="0"/>
        </w:rPr>
        <w:t xml:space="preserve">The graph below depicts a frequency distribution of household incomes, where the x-axis represents "Household Income in USD($) in 2014" and the y-axis represents the "Number of people".    </w:t>
      </w:r>
    </w:p>
    <w:p w:rsidR="00000000" w:rsidDel="00000000" w:rsidP="00000000" w:rsidRDefault="00000000" w:rsidRPr="00000000" w14:paraId="0000012C">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4622800" cy="2946400"/>
            <wp:effectExtent b="0" l="0" r="0" t="0"/>
            <wp:docPr descr="power-law household income'-1.png" id="136" name="image130.png"/>
            <a:graphic>
              <a:graphicData uri="http://schemas.openxmlformats.org/drawingml/2006/picture">
                <pic:pic>
                  <pic:nvPicPr>
                    <pic:cNvPr descr="power-law household income'-1.png" id="0" name="image130.png"/>
                    <pic:cNvPicPr preferRelativeResize="0"/>
                  </pic:nvPicPr>
                  <pic:blipFill>
                    <a:blip r:embed="rId59"/>
                    <a:srcRect b="0" l="0" r="0" t="0"/>
                    <a:stretch>
                      <a:fillRect/>
                    </a:stretch>
                  </pic:blipFill>
                  <pic:spPr>
                    <a:xfrm>
                      <a:off x="0" y="0"/>
                      <a:ext cx="46228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2E">
      <w:pPr>
        <w:shd w:fill="ffffff" w:val="clear"/>
        <w:spacing w:after="180" w:before="180" w:line="360" w:lineRule="auto"/>
        <w:rPr>
          <w:sz w:val="30"/>
          <w:szCs w:val="30"/>
        </w:rPr>
      </w:pPr>
      <w:r w:rsidDel="00000000" w:rsidR="00000000" w:rsidRPr="00000000">
        <w:rPr>
          <w:sz w:val="30"/>
          <w:szCs w:val="30"/>
          <w:rtl w:val="0"/>
        </w:rPr>
        <w:t xml:space="preserve">Mathematically, a power-law distribution is written as </w:t>
      </w:r>
      <w:r w:rsidDel="00000000" w:rsidR="00000000" w:rsidRPr="00000000">
        <w:rPr>
          <w:sz w:val="30"/>
          <w:szCs w:val="30"/>
        </w:rPr>
        <w:drawing>
          <wp:inline distB="114300" distT="114300" distL="114300" distR="114300">
            <wp:extent cx="1057275" cy="209550"/>
            <wp:effectExtent b="0" l="0" r="0" t="0"/>
            <wp:docPr descr="LaTeX: P_k\:=\:c\left(k^{-\alpha}\right)" id="29" name="image40.png"/>
            <a:graphic>
              <a:graphicData uri="http://schemas.openxmlformats.org/drawingml/2006/picture">
                <pic:pic>
                  <pic:nvPicPr>
                    <pic:cNvPr descr="LaTeX: P_k\:=\:c\left(k^{-\alpha}\right)" id="0" name="image40.png"/>
                    <pic:cNvPicPr preferRelativeResize="0"/>
                  </pic:nvPicPr>
                  <pic:blipFill>
                    <a:blip r:embed="rId60"/>
                    <a:srcRect b="0" l="0" r="0" t="0"/>
                    <a:stretch>
                      <a:fillRect/>
                    </a:stretch>
                  </pic:blipFill>
                  <pic:spPr>
                    <a:xfrm>
                      <a:off x="0" y="0"/>
                      <a:ext cx="105727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hd w:fill="ffffff" w:val="clear"/>
        <w:spacing w:after="180" w:before="180" w:line="360" w:lineRule="auto"/>
        <w:rPr>
          <w:sz w:val="30"/>
          <w:szCs w:val="30"/>
        </w:rPr>
      </w:pPr>
      <w:r w:rsidDel="00000000" w:rsidR="00000000" w:rsidRPr="00000000">
        <w:rPr>
          <w:sz w:val="30"/>
          <w:szCs w:val="30"/>
          <w:rtl w:val="0"/>
        </w:rPr>
        <w:t xml:space="preserve">Alternatively, we can rewrite this by taking the logarithm on both sides: </w:t>
      </w:r>
    </w:p>
    <w:p w:rsidR="00000000" w:rsidDel="00000000" w:rsidP="00000000" w:rsidRDefault="00000000" w:rsidRPr="00000000" w14:paraId="00000130">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1743075" cy="180975"/>
            <wp:effectExtent b="0" l="0" r="0" t="0"/>
            <wp:docPr descr="LaTeX: \log P_k=-\alpha\left(\log k\right)+c" id="120" name="image117.png"/>
            <a:graphic>
              <a:graphicData uri="http://schemas.openxmlformats.org/drawingml/2006/picture">
                <pic:pic>
                  <pic:nvPicPr>
                    <pic:cNvPr descr="LaTeX: \log P_k=-\alpha\left(\log k\right)+c" id="0" name="image117.png"/>
                    <pic:cNvPicPr preferRelativeResize="0"/>
                  </pic:nvPicPr>
                  <pic:blipFill>
                    <a:blip r:embed="rId61"/>
                    <a:srcRect b="0" l="0" r="0" t="0"/>
                    <a:stretch>
                      <a:fillRect/>
                    </a:stretch>
                  </pic:blipFill>
                  <pic:spPr>
                    <a:xfrm>
                      <a:off x="0" y="0"/>
                      <a:ext cx="1743075" cy="18097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hd w:fill="ffffff" w:val="clear"/>
        <w:spacing w:after="180" w:before="180" w:line="360" w:lineRule="auto"/>
        <w:rPr>
          <w:sz w:val="30"/>
          <w:szCs w:val="30"/>
        </w:rPr>
      </w:pPr>
      <w:r w:rsidDel="00000000" w:rsidR="00000000" w:rsidRPr="00000000">
        <w:rPr>
          <w:sz w:val="30"/>
          <w:szCs w:val="30"/>
          <w:rtl w:val="0"/>
        </w:rPr>
        <w:t xml:space="preserve"> Where:</w:t>
      </w:r>
    </w:p>
    <w:p w:rsidR="00000000" w:rsidDel="00000000" w:rsidP="00000000" w:rsidRDefault="00000000" w:rsidRPr="00000000" w14:paraId="00000132">
      <w:pPr>
        <w:numPr>
          <w:ilvl w:val="0"/>
          <w:numId w:val="20"/>
        </w:numPr>
        <w:shd w:fill="ffffff" w:val="clear"/>
        <w:ind w:left="720" w:hanging="360"/>
      </w:pPr>
      <w:r w:rsidDel="00000000" w:rsidR="00000000" w:rsidRPr="00000000">
        <w:rPr>
          <w:b w:val="1"/>
          <w:bCs w:val="1"/>
          <w:sz w:val="30"/>
          <w:szCs w:val="30"/>
          <w:rtl w:val="0"/>
        </w:rPr>
        <w:t xml:space="preserve">c</w:t>
      </w:r>
      <w:r w:rsidDel="00000000" w:rsidR="00000000" w:rsidRPr="00000000">
        <w:rPr>
          <w:sz w:val="30"/>
          <w:szCs w:val="30"/>
          <w:rtl w:val="0"/>
        </w:rPr>
        <w:t xml:space="preserve"> is a constant</w:t>
      </w:r>
    </w:p>
    <w:p w:rsidR="00000000" w:rsidDel="00000000" w:rsidP="00000000" w:rsidRDefault="00000000" w:rsidRPr="00000000" w14:paraId="00000133">
      <w:pPr>
        <w:numPr>
          <w:ilvl w:val="0"/>
          <w:numId w:val="20"/>
        </w:numPr>
        <w:shd w:fill="ffffff" w:val="clear"/>
        <w:ind w:left="720" w:hanging="360"/>
      </w:pPr>
      <w:r w:rsidDel="00000000" w:rsidR="00000000" w:rsidRPr="00000000">
        <w:rPr>
          <w:b w:val="1"/>
          <w:bCs w:val="1"/>
          <w:sz w:val="30"/>
          <w:szCs w:val="30"/>
          <w:rtl w:val="0"/>
        </w:rPr>
        <w:t xml:space="preserve">P</w:t>
      </w:r>
      <w:r w:rsidDel="00000000" w:rsidR="00000000" w:rsidRPr="00000000">
        <w:rPr>
          <w:sz w:val="30"/>
          <w:szCs w:val="30"/>
          <w:rtl w:val="0"/>
        </w:rPr>
        <w:t xml:space="preserve">,</w:t>
      </w:r>
      <w:r w:rsidDel="00000000" w:rsidR="00000000" w:rsidRPr="00000000">
        <w:rPr>
          <w:b w:val="1"/>
          <w:bCs w:val="1"/>
          <w:sz w:val="30"/>
          <w:szCs w:val="30"/>
          <w:rtl w:val="0"/>
        </w:rPr>
        <w:t xml:space="preserve"> k</w:t>
      </w:r>
      <w:r w:rsidDel="00000000" w:rsidR="00000000" w:rsidRPr="00000000">
        <w:rPr>
          <w:sz w:val="30"/>
          <w:szCs w:val="30"/>
          <w:rtl w:val="0"/>
        </w:rPr>
        <w:t xml:space="preserve"> are the variables of interest - For example: In the Instagram power-law distribution, </w:t>
      </w:r>
      <w:r w:rsidDel="00000000" w:rsidR="00000000" w:rsidRPr="00000000">
        <w:rPr>
          <w:b w:val="1"/>
          <w:bCs w:val="1"/>
          <w:sz w:val="30"/>
          <w:szCs w:val="30"/>
          <w:rtl w:val="0"/>
        </w:rPr>
        <w:t xml:space="preserve">k</w:t>
      </w:r>
      <w:r w:rsidDel="00000000" w:rsidR="00000000" w:rsidRPr="00000000">
        <w:rPr>
          <w:sz w:val="30"/>
          <w:szCs w:val="30"/>
          <w:rtl w:val="0"/>
        </w:rPr>
        <w:t xml:space="preserve"> would be the number of followers and </w:t>
      </w:r>
      <w:r w:rsidDel="00000000" w:rsidR="00000000" w:rsidRPr="00000000">
        <w:rPr>
          <w:b w:val="1"/>
          <w:bCs w:val="1"/>
          <w:sz w:val="30"/>
          <w:szCs w:val="30"/>
          <w:rtl w:val="0"/>
        </w:rPr>
        <w:t xml:space="preserve">P</w:t>
      </w:r>
      <w:r w:rsidDel="00000000" w:rsidR="00000000" w:rsidRPr="00000000">
        <w:rPr>
          <w:sz w:val="30"/>
          <w:szCs w:val="30"/>
          <w:rtl w:val="0"/>
        </w:rPr>
        <w:t xml:space="preserve"> is the number of Instagram users.</w:t>
      </w:r>
    </w:p>
    <w:p w:rsidR="00000000" w:rsidDel="00000000" w:rsidP="00000000" w:rsidRDefault="00000000" w:rsidRPr="00000000" w14:paraId="00000134">
      <w:pPr>
        <w:numPr>
          <w:ilvl w:val="0"/>
          <w:numId w:val="20"/>
        </w:numPr>
        <w:shd w:fill="ffffff" w:val="clear"/>
        <w:ind w:left="720" w:hanging="360"/>
      </w:pPr>
      <w:r w:rsidDel="00000000" w:rsidR="00000000" w:rsidRPr="00000000">
        <w:rPr>
          <w:b w:val="1"/>
          <w:bCs w:val="1"/>
          <w:sz w:val="30"/>
          <w:szCs w:val="30"/>
          <w:rtl w:val="0"/>
        </w:rPr>
        <w:t xml:space="preserve">α (alpha)</w:t>
      </w:r>
      <w:r w:rsidDel="00000000" w:rsidR="00000000" w:rsidRPr="00000000">
        <w:rPr>
          <w:sz w:val="30"/>
          <w:szCs w:val="30"/>
          <w:rtl w:val="0"/>
        </w:rPr>
        <w:t xml:space="preserve"> is the law’s exponent.</w:t>
      </w:r>
    </w:p>
    <w:p w:rsidR="00000000" w:rsidDel="00000000" w:rsidP="00000000" w:rsidRDefault="00000000" w:rsidRPr="00000000" w14:paraId="00000135">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36">
      <w:pPr>
        <w:shd w:fill="ffffff" w:val="clear"/>
        <w:spacing w:after="180" w:before="180" w:line="360" w:lineRule="auto"/>
        <w:rPr>
          <w:sz w:val="30"/>
          <w:szCs w:val="30"/>
        </w:rPr>
      </w:pPr>
      <w:r w:rsidDel="00000000" w:rsidR="00000000" w:rsidRPr="00000000">
        <w:rPr>
          <w:sz w:val="30"/>
          <w:szCs w:val="30"/>
          <w:rtl w:val="0"/>
        </w:rPr>
        <w:t xml:space="preserve">In the graphs below, we see that as we increase the magnitude of the exponent term (alpha), the steepness/slope of the curve also increases.</w:t>
      </w:r>
    </w:p>
    <w:p w:rsidR="00000000" w:rsidDel="00000000" w:rsidP="00000000" w:rsidRDefault="00000000" w:rsidRPr="00000000" w14:paraId="00000137">
      <w:pPr>
        <w:shd w:fill="ffffff" w:val="clear"/>
        <w:spacing w:after="180" w:before="180" w:line="360" w:lineRule="auto"/>
        <w:rPr>
          <w:sz w:val="30"/>
          <w:szCs w:val="30"/>
        </w:rPr>
      </w:pPr>
      <w:r w:rsidDel="00000000" w:rsidR="00000000" w:rsidRPr="00000000">
        <w:rPr>
          <w:sz w:val="30"/>
          <w:szCs w:val="30"/>
          <w:rtl w:val="0"/>
        </w:rPr>
        <w:br w:type="textWrapping"/>
      </w:r>
      <w:r w:rsidDel="00000000" w:rsidR="00000000" w:rsidRPr="00000000">
        <w:rPr>
          <w:sz w:val="30"/>
          <w:szCs w:val="30"/>
        </w:rPr>
        <w:drawing>
          <wp:inline distB="114300" distT="114300" distL="114300" distR="114300">
            <wp:extent cx="5943600" cy="2311400"/>
            <wp:effectExtent b="0" l="0" r="0" t="0"/>
            <wp:docPr descr="powerlaw-with-alpha.png" id="105" name="image113.png"/>
            <a:graphic>
              <a:graphicData uri="http://schemas.openxmlformats.org/drawingml/2006/picture">
                <pic:pic>
                  <pic:nvPicPr>
                    <pic:cNvPr descr="powerlaw-with-alpha.png" id="0" name="image113.png"/>
                    <pic:cNvPicPr preferRelativeResize="0"/>
                  </pic:nvPicPr>
                  <pic:blipFill>
                    <a:blip r:embed="rId62"/>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1"/>
        <w:rPr/>
      </w:pPr>
      <w:bookmarkStart w:colFirst="0" w:colLast="0" w:name="_kb0wpbu9tbiw" w:id="24"/>
      <w:bookmarkEnd w:id="24"/>
      <w:r w:rsidDel="00000000" w:rsidR="00000000" w:rsidRPr="00000000">
        <w:rPr>
          <w:rtl w:val="0"/>
        </w:rPr>
        <w:t xml:space="preserve">Graph Theory</w:t>
      </w:r>
    </w:p>
    <w:p w:rsidR="00000000" w:rsidDel="00000000" w:rsidP="00000000" w:rsidRDefault="00000000" w:rsidRPr="00000000" w14:paraId="0000013A">
      <w:pPr>
        <w:shd w:fill="ffffff" w:val="clear"/>
        <w:spacing w:after="180" w:before="180" w:line="360" w:lineRule="auto"/>
        <w:rPr>
          <w:sz w:val="30"/>
          <w:szCs w:val="30"/>
        </w:rPr>
      </w:pPr>
      <w:r w:rsidDel="00000000" w:rsidR="00000000" w:rsidRPr="00000000">
        <w:rPr>
          <w:b w:val="1"/>
          <w:bCs w:val="1"/>
          <w:sz w:val="30"/>
          <w:szCs w:val="30"/>
          <w:rtl w:val="0"/>
        </w:rPr>
        <w:t xml:space="preserve">Graph Theory</w:t>
      </w:r>
      <w:r w:rsidDel="00000000" w:rsidR="00000000" w:rsidRPr="00000000">
        <w:rPr>
          <w:sz w:val="30"/>
          <w:szCs w:val="30"/>
          <w:rtl w:val="0"/>
        </w:rPr>
        <w:t xml:space="preserve"> is the study of graphical structures that model relations between two variables or objects. Structurally, graphs are merely a collection of nodes inter-connected by edges in various ways.</w:t>
      </w:r>
    </w:p>
    <w:p w:rsidR="00000000" w:rsidDel="00000000" w:rsidP="00000000" w:rsidRDefault="00000000" w:rsidRPr="00000000" w14:paraId="0000013B">
      <w:pPr>
        <w:shd w:fill="ffffff" w:val="clear"/>
        <w:spacing w:after="180" w:before="180" w:line="360" w:lineRule="auto"/>
        <w:rPr>
          <w:sz w:val="30"/>
          <w:szCs w:val="30"/>
        </w:rPr>
      </w:pPr>
      <w:r w:rsidDel="00000000" w:rsidR="00000000" w:rsidRPr="00000000">
        <w:rPr>
          <w:sz w:val="30"/>
          <w:szCs w:val="30"/>
          <w:rtl w:val="0"/>
        </w:rPr>
        <w:t xml:space="preserve">Graphs are used by various algorithms in machine learning to perform tasks like clustering, classification, and regression.</w:t>
      </w:r>
    </w:p>
    <w:p w:rsidR="00000000" w:rsidDel="00000000" w:rsidP="00000000" w:rsidRDefault="00000000" w:rsidRPr="00000000" w14:paraId="0000013C">
      <w:pPr>
        <w:shd w:fill="ffffff" w:val="clear"/>
        <w:spacing w:after="180" w:before="180" w:line="360" w:lineRule="auto"/>
        <w:rPr>
          <w:sz w:val="30"/>
          <w:szCs w:val="30"/>
        </w:rPr>
      </w:pPr>
      <w:r w:rsidDel="00000000" w:rsidR="00000000" w:rsidRPr="00000000">
        <w:rPr>
          <w:sz w:val="30"/>
          <w:szCs w:val="30"/>
          <w:rtl w:val="0"/>
        </w:rPr>
        <w:t xml:space="preserve">A graph is usually represented using nodes (or vertices) and edges (or links).</w:t>
      </w:r>
    </w:p>
    <w:p w:rsidR="00000000" w:rsidDel="00000000" w:rsidP="00000000" w:rsidRDefault="00000000" w:rsidRPr="00000000" w14:paraId="0000013D">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3E">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5943600" cy="2362200"/>
            <wp:effectExtent b="0" l="0" r="0" t="0"/>
            <wp:docPr descr="Introduction to graphs.jpg" id="124" name="image131.jpg"/>
            <a:graphic>
              <a:graphicData uri="http://schemas.openxmlformats.org/drawingml/2006/picture">
                <pic:pic>
                  <pic:nvPicPr>
                    <pic:cNvPr descr="Introduction to graphs.jpg" id="0" name="image131.jpg"/>
                    <pic:cNvPicPr preferRelativeResize="0"/>
                  </pic:nvPicPr>
                  <pic:blipFill>
                    <a:blip r:embed="rId63"/>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hd w:fill="ffffff" w:val="clear"/>
        <w:spacing w:after="180" w:before="180" w:line="360" w:lineRule="auto"/>
        <w:rPr>
          <w:sz w:val="30"/>
          <w:szCs w:val="30"/>
        </w:rPr>
      </w:pPr>
      <w:r w:rsidDel="00000000" w:rsidR="00000000" w:rsidRPr="00000000">
        <w:rPr>
          <w:sz w:val="30"/>
          <w:szCs w:val="30"/>
          <w:rtl w:val="0"/>
        </w:rPr>
        <w:t xml:space="preserve">A graph is usually represented using nodes (or vertices) and edges (or links).</w:t>
      </w:r>
    </w:p>
    <w:p w:rsidR="00000000" w:rsidDel="00000000" w:rsidP="00000000" w:rsidRDefault="00000000" w:rsidRPr="00000000" w14:paraId="00000140">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41">
      <w:pPr>
        <w:shd w:fill="ffffff" w:val="clear"/>
        <w:spacing w:after="180" w:before="180" w:line="360" w:lineRule="auto"/>
        <w:rPr>
          <w:sz w:val="30"/>
          <w:szCs w:val="30"/>
        </w:rPr>
      </w:pPr>
      <w:r w:rsidDel="00000000" w:rsidR="00000000" w:rsidRPr="00000000">
        <w:rPr>
          <w:sz w:val="30"/>
          <w:szCs w:val="30"/>
          <w:rtl w:val="0"/>
        </w:rPr>
        <w:t xml:space="preserve">Mathematically, graphs are sometimes represented as:</w:t>
      </w:r>
    </w:p>
    <w:p w:rsidR="00000000" w:rsidDel="00000000" w:rsidP="00000000" w:rsidRDefault="00000000" w:rsidRPr="00000000" w14:paraId="00000142">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G = (V,E)</w:t>
      </w:r>
    </w:p>
    <w:p w:rsidR="00000000" w:rsidDel="00000000" w:rsidP="00000000" w:rsidRDefault="00000000" w:rsidRPr="00000000" w14:paraId="00000143">
      <w:pPr>
        <w:shd w:fill="ffffff" w:val="clear"/>
        <w:spacing w:after="180" w:before="180" w:line="360" w:lineRule="auto"/>
        <w:rPr>
          <w:sz w:val="30"/>
          <w:szCs w:val="30"/>
        </w:rPr>
      </w:pPr>
      <w:r w:rsidDel="00000000" w:rsidR="00000000" w:rsidRPr="00000000">
        <w:rPr>
          <w:sz w:val="30"/>
          <w:szCs w:val="30"/>
          <w:rtl w:val="0"/>
        </w:rPr>
        <w:t xml:space="preserve">where </w:t>
      </w:r>
      <w:r w:rsidDel="00000000" w:rsidR="00000000" w:rsidRPr="00000000">
        <w:rPr>
          <w:b w:val="1"/>
          <w:bCs w:val="1"/>
          <w:sz w:val="30"/>
          <w:szCs w:val="30"/>
          <w:rtl w:val="0"/>
        </w:rPr>
        <w:t xml:space="preserve">V</w:t>
      </w:r>
      <w:r w:rsidDel="00000000" w:rsidR="00000000" w:rsidRPr="00000000">
        <w:rPr>
          <w:sz w:val="30"/>
          <w:szCs w:val="30"/>
          <w:rtl w:val="0"/>
        </w:rPr>
        <w:t xml:space="preserve"> is the number of vertices and </w:t>
      </w:r>
      <w:r w:rsidDel="00000000" w:rsidR="00000000" w:rsidRPr="00000000">
        <w:rPr>
          <w:b w:val="1"/>
          <w:bCs w:val="1"/>
          <w:sz w:val="30"/>
          <w:szCs w:val="30"/>
          <w:rtl w:val="0"/>
        </w:rPr>
        <w:t xml:space="preserve">E</w:t>
      </w:r>
      <w:r w:rsidDel="00000000" w:rsidR="00000000" w:rsidRPr="00000000">
        <w:rPr>
          <w:sz w:val="30"/>
          <w:szCs w:val="30"/>
          <w:rtl w:val="0"/>
        </w:rPr>
        <w:t xml:space="preserve"> is the number of edges in the graph.</w:t>
      </w:r>
    </w:p>
    <w:p w:rsidR="00000000" w:rsidDel="00000000" w:rsidP="00000000" w:rsidRDefault="00000000" w:rsidRPr="00000000" w14:paraId="00000144">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45">
      <w:pPr>
        <w:shd w:fill="ffffff" w:val="clear"/>
        <w:spacing w:after="180" w:before="180" w:line="360" w:lineRule="auto"/>
        <w:rPr>
          <w:sz w:val="30"/>
          <w:szCs w:val="30"/>
        </w:rPr>
      </w:pPr>
      <w:r w:rsidDel="00000000" w:rsidR="00000000" w:rsidRPr="00000000">
        <w:rPr>
          <w:sz w:val="30"/>
          <w:szCs w:val="30"/>
          <w:rtl w:val="0"/>
        </w:rPr>
        <w:t xml:space="preserve">Graphs can either be directed or undirected.</w:t>
      </w:r>
    </w:p>
    <w:p w:rsidR="00000000" w:rsidDel="00000000" w:rsidP="00000000" w:rsidRDefault="00000000" w:rsidRPr="00000000" w14:paraId="00000146">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5943600" cy="2578100"/>
            <wp:effectExtent b="0" l="0" r="0" t="0"/>
            <wp:docPr descr="Undirected vs Directed Graphs.jpg" id="15" name="image11.jpg"/>
            <a:graphic>
              <a:graphicData uri="http://schemas.openxmlformats.org/drawingml/2006/picture">
                <pic:pic>
                  <pic:nvPicPr>
                    <pic:cNvPr descr="Undirected vs Directed Graphs.jpg" id="0" name="image11.jpg"/>
                    <pic:cNvPicPr preferRelativeResize="0"/>
                  </pic:nvPicPr>
                  <pic:blipFill>
                    <a:blip r:embed="rId64"/>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hd w:fill="ffffff" w:val="clear"/>
        <w:spacing w:after="180" w:before="180" w:line="360" w:lineRule="auto"/>
        <w:rPr>
          <w:sz w:val="30"/>
          <w:szCs w:val="30"/>
        </w:rPr>
      </w:pPr>
      <w:r w:rsidDel="00000000" w:rsidR="00000000" w:rsidRPr="00000000">
        <w:rPr>
          <w:sz w:val="30"/>
          <w:szCs w:val="30"/>
          <w:rtl w:val="0"/>
        </w:rPr>
        <w:t xml:space="preserve">In an undirected graph, the path between 2 nodes is merely a connection between them, and has no inherent source/target, while in a directed graph, every edge is a clear path from one node to another.</w:t>
      </w:r>
    </w:p>
    <w:p w:rsidR="00000000" w:rsidDel="00000000" w:rsidP="00000000" w:rsidRDefault="00000000" w:rsidRPr="00000000" w14:paraId="00000148">
      <w:pPr>
        <w:pStyle w:val="Heading1"/>
        <w:shd w:fill="ffffff" w:val="clear"/>
        <w:spacing w:after="180" w:before="180" w:line="360" w:lineRule="auto"/>
        <w:rPr/>
      </w:pPr>
      <w:bookmarkStart w:colFirst="0" w:colLast="0" w:name="_dbla2l7md06" w:id="25"/>
      <w:bookmarkEnd w:id="25"/>
      <w:r w:rsidDel="00000000" w:rsidR="00000000" w:rsidRPr="00000000">
        <w:rPr>
          <w:rtl w:val="0"/>
        </w:rPr>
        <w:t xml:space="preserve"> Matrix Representation of Graphs</w:t>
      </w:r>
    </w:p>
    <w:p w:rsidR="00000000" w:rsidDel="00000000" w:rsidP="00000000" w:rsidRDefault="00000000" w:rsidRPr="00000000" w14:paraId="00000149">
      <w:pPr>
        <w:pStyle w:val="Heading2"/>
        <w:keepNext w:val="0"/>
        <w:keepLines w:val="0"/>
        <w:pBdr>
          <w:top w:space="0" w:sz="0" w:val="nil"/>
          <w:left w:space="0" w:sz="0" w:val="nil"/>
          <w:bottom w:space="0" w:sz="0" w:val="nil"/>
          <w:right w:space="0" w:sz="0" w:val="nil"/>
          <w:between w:space="0" w:sz="0" w:val="nil"/>
        </w:pBdr>
        <w:shd w:fill="ffffff" w:val="clear"/>
        <w:spacing w:after="180" w:before="180" w:line="360" w:lineRule="auto"/>
        <w:rPr>
          <w:b w:val="1"/>
          <w:bCs w:val="1"/>
          <w:sz w:val="34"/>
          <w:szCs w:val="34"/>
        </w:rPr>
      </w:pPr>
      <w:bookmarkStart w:colFirst="0" w:colLast="0" w:name="_e6j5z61m5dbw" w:id="26"/>
      <w:bookmarkEnd w:id="26"/>
      <w:r w:rsidDel="00000000" w:rsidR="00000000" w:rsidRPr="00000000">
        <w:rPr>
          <w:b w:val="1"/>
          <w:bCs w:val="1"/>
          <w:sz w:val="34"/>
          <w:szCs w:val="34"/>
          <w:rtl w:val="0"/>
        </w:rPr>
        <w:t xml:space="preserve">Adjacency Matrix</w:t>
      </w:r>
    </w:p>
    <w:p w:rsidR="00000000" w:rsidDel="00000000" w:rsidP="00000000" w:rsidRDefault="00000000" w:rsidRPr="00000000" w14:paraId="0000014A">
      <w:pPr>
        <w:shd w:fill="ffffff" w:val="clear"/>
        <w:spacing w:after="180" w:before="180" w:line="360" w:lineRule="auto"/>
        <w:rPr>
          <w:sz w:val="30"/>
          <w:szCs w:val="30"/>
        </w:rPr>
      </w:pPr>
      <w:r w:rsidDel="00000000" w:rsidR="00000000" w:rsidRPr="00000000">
        <w:rPr>
          <w:sz w:val="30"/>
          <w:szCs w:val="30"/>
          <w:rtl w:val="0"/>
        </w:rPr>
        <w:t xml:space="preserve">An adjacency matrix is the matrix representation of a graph/network, depicting the connections between the nodes in the graph merely as numbers of a matrix. This equivalence between graphs and matrices is an important part of modern graph theory.</w:t>
      </w:r>
    </w:p>
    <w:p w:rsidR="00000000" w:rsidDel="00000000" w:rsidP="00000000" w:rsidRDefault="00000000" w:rsidRPr="00000000" w14:paraId="0000014B">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4C">
      <w:pPr>
        <w:pStyle w:val="Heading4"/>
        <w:keepNext w:val="0"/>
        <w:keepLines w:val="0"/>
        <w:pBdr>
          <w:top w:space="0" w:sz="0" w:val="nil"/>
          <w:left w:space="0" w:sz="0" w:val="nil"/>
          <w:bottom w:space="0" w:sz="0" w:val="nil"/>
          <w:right w:space="0" w:sz="0" w:val="nil"/>
          <w:between w:space="0" w:sz="0" w:val="nil"/>
        </w:pBdr>
        <w:shd w:fill="ffffff" w:val="clear"/>
        <w:spacing w:after="180" w:before="180" w:line="360" w:lineRule="auto"/>
        <w:rPr>
          <w:b w:val="1"/>
          <w:bCs w:val="1"/>
          <w:color w:val="000000"/>
          <w:sz w:val="22"/>
          <w:szCs w:val="22"/>
        </w:rPr>
      </w:pPr>
      <w:bookmarkStart w:colFirst="0" w:colLast="0" w:name="_cld2rkt91w77" w:id="27"/>
      <w:bookmarkEnd w:id="27"/>
      <w:r w:rsidDel="00000000" w:rsidR="00000000" w:rsidRPr="00000000">
        <w:rPr>
          <w:b w:val="1"/>
          <w:bCs w:val="1"/>
          <w:color w:val="000000"/>
          <w:sz w:val="22"/>
          <w:szCs w:val="22"/>
          <w:rtl w:val="0"/>
        </w:rPr>
        <w:t xml:space="preserve">Directed Graph</w:t>
      </w:r>
    </w:p>
    <w:p w:rsidR="00000000" w:rsidDel="00000000" w:rsidP="00000000" w:rsidRDefault="00000000" w:rsidRPr="00000000" w14:paraId="0000014D">
      <w:pPr>
        <w:shd w:fill="ffffff" w:val="clear"/>
        <w:spacing w:after="180" w:before="180" w:line="360" w:lineRule="auto"/>
        <w:rPr>
          <w:sz w:val="30"/>
          <w:szCs w:val="30"/>
        </w:rPr>
      </w:pPr>
      <w:r w:rsidDel="00000000" w:rsidR="00000000" w:rsidRPr="00000000">
        <w:rPr>
          <w:sz w:val="30"/>
          <w:szCs w:val="30"/>
          <w:rtl w:val="0"/>
        </w:rPr>
        <w:t xml:space="preserve">Let’s consider a directed graph:</w:t>
      </w:r>
    </w:p>
    <w:p w:rsidR="00000000" w:rsidDel="00000000" w:rsidP="00000000" w:rsidRDefault="00000000" w:rsidRPr="00000000" w14:paraId="0000014E">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3590925" cy="2276475"/>
            <wp:effectExtent b="0" l="0" r="0" t="0"/>
            <wp:docPr descr="directed graph.png" id="24" name="image31.png"/>
            <a:graphic>
              <a:graphicData uri="http://schemas.openxmlformats.org/drawingml/2006/picture">
                <pic:pic>
                  <pic:nvPicPr>
                    <pic:cNvPr descr="directed graph.png" id="0" name="image31.png"/>
                    <pic:cNvPicPr preferRelativeResize="0"/>
                  </pic:nvPicPr>
                  <pic:blipFill>
                    <a:blip r:embed="rId65"/>
                    <a:srcRect b="0" l="0" r="0" t="0"/>
                    <a:stretch>
                      <a:fillRect/>
                    </a:stretch>
                  </pic:blipFill>
                  <pic:spPr>
                    <a:xfrm>
                      <a:off x="0" y="0"/>
                      <a:ext cx="3590925" cy="2276475"/>
                    </a:xfrm>
                    <a:prstGeom prst="rect"/>
                    <a:ln/>
                  </pic:spPr>
                </pic:pic>
              </a:graphicData>
            </a:graphic>
          </wp:inline>
        </w:drawing>
      </w:r>
      <w:r w:rsidDel="00000000" w:rsidR="00000000" w:rsidRPr="00000000">
        <w:rPr>
          <w:sz w:val="30"/>
          <w:szCs w:val="30"/>
          <w:rtl w:val="0"/>
        </w:rPr>
        <w:br w:type="textWrapping"/>
        <w:t xml:space="preserve">In the above directed graph, </w:t>
      </w:r>
      <w:r w:rsidDel="00000000" w:rsidR="00000000" w:rsidRPr="00000000">
        <w:rPr>
          <w:sz w:val="30"/>
          <w:szCs w:val="30"/>
        </w:rPr>
        <w:drawing>
          <wp:inline distB="114300" distT="114300" distL="114300" distR="114300">
            <wp:extent cx="657225" cy="123825"/>
            <wp:effectExtent b="0" l="0" r="0" t="0"/>
            <wp:docPr descr="LaTeX: A\longrightarrow B" id="131" name="image126.png"/>
            <a:graphic>
              <a:graphicData uri="http://schemas.openxmlformats.org/drawingml/2006/picture">
                <pic:pic>
                  <pic:nvPicPr>
                    <pic:cNvPr descr="LaTeX: A\longrightarrow B" id="0" name="image126.png"/>
                    <pic:cNvPicPr preferRelativeResize="0"/>
                  </pic:nvPicPr>
                  <pic:blipFill>
                    <a:blip r:embed="rId66"/>
                    <a:srcRect b="0" l="0" r="0" t="0"/>
                    <a:stretch>
                      <a:fillRect/>
                    </a:stretch>
                  </pic:blipFill>
                  <pic:spPr>
                    <a:xfrm>
                      <a:off x="0" y="0"/>
                      <a:ext cx="657225" cy="123825"/>
                    </a:xfrm>
                    <a:prstGeom prst="rect"/>
                    <a:ln/>
                  </pic:spPr>
                </pic:pic>
              </a:graphicData>
            </a:graphic>
          </wp:inline>
        </w:drawing>
      </w: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657225" cy="114300"/>
            <wp:effectExtent b="0" l="0" r="0" t="0"/>
            <wp:docPr descr="LaTeX: B\longrightarrow C" id="82" name="image89.png"/>
            <a:graphic>
              <a:graphicData uri="http://schemas.openxmlformats.org/drawingml/2006/picture">
                <pic:pic>
                  <pic:nvPicPr>
                    <pic:cNvPr descr="LaTeX: B\longrightarrow C" id="0" name="image89.png"/>
                    <pic:cNvPicPr preferRelativeResize="0"/>
                  </pic:nvPicPr>
                  <pic:blipFill>
                    <a:blip r:embed="rId67"/>
                    <a:srcRect b="0" l="0" r="0" t="0"/>
                    <a:stretch>
                      <a:fillRect/>
                    </a:stretch>
                  </pic:blipFill>
                  <pic:spPr>
                    <a:xfrm>
                      <a:off x="0" y="0"/>
                      <a:ext cx="657225" cy="114300"/>
                    </a:xfrm>
                    <a:prstGeom prst="rect"/>
                    <a:ln/>
                  </pic:spPr>
                </pic:pic>
              </a:graphicData>
            </a:graphic>
          </wp:inline>
        </w:drawing>
      </w:r>
      <w:r w:rsidDel="00000000" w:rsidR="00000000" w:rsidRPr="00000000">
        <w:rPr>
          <w:sz w:val="30"/>
          <w:szCs w:val="30"/>
          <w:rtl w:val="0"/>
        </w:rPr>
        <w:t xml:space="preserve"> and </w:t>
      </w:r>
      <w:r w:rsidDel="00000000" w:rsidR="00000000" w:rsidRPr="00000000">
        <w:rPr>
          <w:sz w:val="30"/>
          <w:szCs w:val="30"/>
        </w:rPr>
        <w:drawing>
          <wp:inline distB="114300" distT="114300" distL="114300" distR="114300">
            <wp:extent cx="638175" cy="123825"/>
            <wp:effectExtent b="0" l="0" r="0" t="0"/>
            <wp:docPr descr="LaTeX: C\longrightarrow A" id="98" name="image83.png"/>
            <a:graphic>
              <a:graphicData uri="http://schemas.openxmlformats.org/drawingml/2006/picture">
                <pic:pic>
                  <pic:nvPicPr>
                    <pic:cNvPr descr="LaTeX: C\longrightarrow A" id="0" name="image83.png"/>
                    <pic:cNvPicPr preferRelativeResize="0"/>
                  </pic:nvPicPr>
                  <pic:blipFill>
                    <a:blip r:embed="rId68"/>
                    <a:srcRect b="0" l="0" r="0" t="0"/>
                    <a:stretch>
                      <a:fillRect/>
                    </a:stretch>
                  </pic:blipFill>
                  <pic:spPr>
                    <a:xfrm>
                      <a:off x="0" y="0"/>
                      <a:ext cx="638175" cy="123825"/>
                    </a:xfrm>
                    <a:prstGeom prst="rect"/>
                    <a:ln/>
                  </pic:spPr>
                </pic:pic>
              </a:graphicData>
            </a:graphic>
          </wp:inline>
        </w:drawing>
      </w:r>
      <w:r w:rsidDel="00000000" w:rsidR="00000000" w:rsidRPr="00000000">
        <w:rPr>
          <w:sz w:val="30"/>
          <w:szCs w:val="30"/>
          <w:rtl w:val="0"/>
        </w:rPr>
        <w:t xml:space="preserve"> are the directed connections observed.</w:t>
      </w:r>
    </w:p>
    <w:p w:rsidR="00000000" w:rsidDel="00000000" w:rsidP="00000000" w:rsidRDefault="00000000" w:rsidRPr="00000000" w14:paraId="0000014F">
      <w:pPr>
        <w:shd w:fill="ffffff" w:val="clear"/>
        <w:spacing w:after="180" w:before="180" w:line="360" w:lineRule="auto"/>
        <w:rPr>
          <w:sz w:val="30"/>
          <w:szCs w:val="30"/>
        </w:rPr>
      </w:pPr>
      <w:r w:rsidDel="00000000" w:rsidR="00000000" w:rsidRPr="00000000">
        <w:rPr>
          <w:sz w:val="30"/>
          <w:szCs w:val="30"/>
          <w:rtl w:val="0"/>
        </w:rPr>
        <w:t xml:space="preserve">Its adjacency matrix can be given as:</w:t>
      </w:r>
    </w:p>
    <w:p w:rsidR="00000000" w:rsidDel="00000000" w:rsidP="00000000" w:rsidRDefault="00000000" w:rsidRPr="00000000" w14:paraId="00000150">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51">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139700" cy="1092200"/>
            <wp:effectExtent b="0" l="0" r="0" t="0"/>
            <wp:docPr descr="notation-abc.png" id="117" name="image107.png"/>
            <a:graphic>
              <a:graphicData uri="http://schemas.openxmlformats.org/drawingml/2006/picture">
                <pic:pic>
                  <pic:nvPicPr>
                    <pic:cNvPr descr="notation-abc.png" id="0" name="image107.png"/>
                    <pic:cNvPicPr preferRelativeResize="0"/>
                  </pic:nvPicPr>
                  <pic:blipFill>
                    <a:blip r:embed="rId69"/>
                    <a:srcRect b="0" l="0" r="0" t="0"/>
                    <a:stretch>
                      <a:fillRect/>
                    </a:stretch>
                  </pic:blipFill>
                  <pic:spPr>
                    <a:xfrm>
                      <a:off x="0" y="0"/>
                      <a:ext cx="139700" cy="1092200"/>
                    </a:xfrm>
                    <a:prstGeom prst="rect"/>
                    <a:ln/>
                  </pic:spPr>
                </pic:pic>
              </a:graphicData>
            </a:graphic>
          </wp:inline>
        </w:drawing>
      </w: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1457325" cy="1657350"/>
            <wp:effectExtent b="0" l="0" r="0" t="0"/>
            <wp:docPr descr="matrix-1.png" id="90" name="image93.png"/>
            <a:graphic>
              <a:graphicData uri="http://schemas.openxmlformats.org/drawingml/2006/picture">
                <pic:pic>
                  <pic:nvPicPr>
                    <pic:cNvPr descr="matrix-1.png" id="0" name="image93.png"/>
                    <pic:cNvPicPr preferRelativeResize="0"/>
                  </pic:nvPicPr>
                  <pic:blipFill>
                    <a:blip r:embed="rId70"/>
                    <a:srcRect b="0" l="0" r="0" t="0"/>
                    <a:stretch>
                      <a:fillRect/>
                    </a:stretch>
                  </pic:blipFill>
                  <pic:spPr>
                    <a:xfrm>
                      <a:off x="0" y="0"/>
                      <a:ext cx="1457325"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numPr>
          <w:ilvl w:val="0"/>
          <w:numId w:val="23"/>
        </w:numPr>
        <w:shd w:fill="ffffff" w:val="clear"/>
        <w:spacing w:line="360" w:lineRule="auto"/>
        <w:ind w:left="720" w:hanging="360"/>
      </w:pPr>
      <w:r w:rsidDel="00000000" w:rsidR="00000000" w:rsidRPr="00000000">
        <w:rPr>
          <w:sz w:val="30"/>
          <w:szCs w:val="30"/>
          <w:rtl w:val="0"/>
        </w:rPr>
        <w:t xml:space="preserve">The graph shows that </w:t>
      </w:r>
      <w:r w:rsidDel="00000000" w:rsidR="00000000" w:rsidRPr="00000000">
        <w:rPr>
          <w:sz w:val="30"/>
          <w:szCs w:val="30"/>
        </w:rPr>
        <w:drawing>
          <wp:inline distB="114300" distT="114300" distL="114300" distR="114300">
            <wp:extent cx="657225" cy="123825"/>
            <wp:effectExtent b="0" l="0" r="0" t="0"/>
            <wp:docPr descr="LaTeX: A\longrightarrow B" id="138" name="image121.png"/>
            <a:graphic>
              <a:graphicData uri="http://schemas.openxmlformats.org/drawingml/2006/picture">
                <pic:pic>
                  <pic:nvPicPr>
                    <pic:cNvPr descr="LaTeX: A\longrightarrow B" id="0" name="image121.png"/>
                    <pic:cNvPicPr preferRelativeResize="0"/>
                  </pic:nvPicPr>
                  <pic:blipFill>
                    <a:blip r:embed="rId66"/>
                    <a:srcRect b="0" l="0" r="0" t="0"/>
                    <a:stretch>
                      <a:fillRect/>
                    </a:stretch>
                  </pic:blipFill>
                  <pic:spPr>
                    <a:xfrm>
                      <a:off x="0" y="0"/>
                      <a:ext cx="657225" cy="123825"/>
                    </a:xfrm>
                    <a:prstGeom prst="rect"/>
                    <a:ln/>
                  </pic:spPr>
                </pic:pic>
              </a:graphicData>
            </a:graphic>
          </wp:inline>
        </w:drawing>
      </w:r>
      <w:r w:rsidDel="00000000" w:rsidR="00000000" w:rsidRPr="00000000">
        <w:rPr>
          <w:sz w:val="30"/>
          <w:szCs w:val="30"/>
          <w:rtl w:val="0"/>
        </w:rPr>
        <w:t xml:space="preserve">, i.e., A is linked to B. Hence, the entry in the 1st row (row A) and 2nd column (column B) of the Adjacency Matrix is 1.</w:t>
      </w:r>
    </w:p>
    <w:p w:rsidR="00000000" w:rsidDel="00000000" w:rsidP="00000000" w:rsidRDefault="00000000" w:rsidRPr="00000000" w14:paraId="00000153">
      <w:pPr>
        <w:numPr>
          <w:ilvl w:val="0"/>
          <w:numId w:val="23"/>
        </w:numPr>
        <w:shd w:fill="ffffff" w:val="clear"/>
        <w:spacing w:line="360" w:lineRule="auto"/>
        <w:ind w:left="720" w:hanging="360"/>
      </w:pPr>
      <w:r w:rsidDel="00000000" w:rsidR="00000000" w:rsidRPr="00000000">
        <w:rPr>
          <w:sz w:val="30"/>
          <w:szCs w:val="30"/>
          <w:rtl w:val="0"/>
        </w:rPr>
        <w:t xml:space="preserve">The graph shows that </w:t>
      </w:r>
      <w:r w:rsidDel="00000000" w:rsidR="00000000" w:rsidRPr="00000000">
        <w:rPr>
          <w:sz w:val="30"/>
          <w:szCs w:val="30"/>
        </w:rPr>
        <w:drawing>
          <wp:inline distB="114300" distT="114300" distL="114300" distR="114300">
            <wp:extent cx="657225" cy="114300"/>
            <wp:effectExtent b="0" l="0" r="0" t="0"/>
            <wp:docPr descr="LaTeX: B\longrightarrow C" id="46" name="image45.png"/>
            <a:graphic>
              <a:graphicData uri="http://schemas.openxmlformats.org/drawingml/2006/picture">
                <pic:pic>
                  <pic:nvPicPr>
                    <pic:cNvPr descr="LaTeX: B\longrightarrow C" id="0" name="image45.png"/>
                    <pic:cNvPicPr preferRelativeResize="0"/>
                  </pic:nvPicPr>
                  <pic:blipFill>
                    <a:blip r:embed="rId67"/>
                    <a:srcRect b="0" l="0" r="0" t="0"/>
                    <a:stretch>
                      <a:fillRect/>
                    </a:stretch>
                  </pic:blipFill>
                  <pic:spPr>
                    <a:xfrm>
                      <a:off x="0" y="0"/>
                      <a:ext cx="657225" cy="114300"/>
                    </a:xfrm>
                    <a:prstGeom prst="rect"/>
                    <a:ln/>
                  </pic:spPr>
                </pic:pic>
              </a:graphicData>
            </a:graphic>
          </wp:inline>
        </w:drawing>
      </w:r>
      <w:r w:rsidDel="00000000" w:rsidR="00000000" w:rsidRPr="00000000">
        <w:rPr>
          <w:sz w:val="30"/>
          <w:szCs w:val="30"/>
          <w:rtl w:val="0"/>
        </w:rPr>
        <w:t xml:space="preserve">, i.e., B is linked to C. Hence, the entry in the 2nd row (row B) and 3rd column (column C) of the Adjacency Matrix is 1.</w:t>
      </w:r>
    </w:p>
    <w:p w:rsidR="00000000" w:rsidDel="00000000" w:rsidP="00000000" w:rsidRDefault="00000000" w:rsidRPr="00000000" w14:paraId="00000154">
      <w:pPr>
        <w:numPr>
          <w:ilvl w:val="0"/>
          <w:numId w:val="23"/>
        </w:numPr>
        <w:shd w:fill="ffffff" w:val="clear"/>
        <w:spacing w:line="360" w:lineRule="auto"/>
        <w:ind w:left="720" w:hanging="360"/>
      </w:pPr>
      <w:r w:rsidDel="00000000" w:rsidR="00000000" w:rsidRPr="00000000">
        <w:rPr>
          <w:sz w:val="30"/>
          <w:szCs w:val="30"/>
          <w:rtl w:val="0"/>
        </w:rPr>
        <w:t xml:space="preserve">The graph shows that </w:t>
      </w:r>
      <w:r w:rsidDel="00000000" w:rsidR="00000000" w:rsidRPr="00000000">
        <w:rPr>
          <w:sz w:val="30"/>
          <w:szCs w:val="30"/>
        </w:rPr>
        <w:drawing>
          <wp:inline distB="114300" distT="114300" distL="114300" distR="114300">
            <wp:extent cx="638175" cy="123825"/>
            <wp:effectExtent b="0" l="0" r="0" t="0"/>
            <wp:docPr descr="LaTeX: C\longrightarrow A" id="67" name="image63.png"/>
            <a:graphic>
              <a:graphicData uri="http://schemas.openxmlformats.org/drawingml/2006/picture">
                <pic:pic>
                  <pic:nvPicPr>
                    <pic:cNvPr descr="LaTeX: C\longrightarrow A" id="0" name="image63.png"/>
                    <pic:cNvPicPr preferRelativeResize="0"/>
                  </pic:nvPicPr>
                  <pic:blipFill>
                    <a:blip r:embed="rId68"/>
                    <a:srcRect b="0" l="0" r="0" t="0"/>
                    <a:stretch>
                      <a:fillRect/>
                    </a:stretch>
                  </pic:blipFill>
                  <pic:spPr>
                    <a:xfrm>
                      <a:off x="0" y="0"/>
                      <a:ext cx="638175" cy="123825"/>
                    </a:xfrm>
                    <a:prstGeom prst="rect"/>
                    <a:ln/>
                  </pic:spPr>
                </pic:pic>
              </a:graphicData>
            </a:graphic>
          </wp:inline>
        </w:drawing>
      </w:r>
      <w:r w:rsidDel="00000000" w:rsidR="00000000" w:rsidRPr="00000000">
        <w:rPr>
          <w:sz w:val="30"/>
          <w:szCs w:val="30"/>
          <w:rtl w:val="0"/>
        </w:rPr>
        <w:t xml:space="preserve">, i.e., C is linked to A. Hence, the entry in the 3rd row (row C) and 1st column (column A) of the Adjacency Matrix is 1.</w:t>
      </w:r>
    </w:p>
    <w:p w:rsidR="00000000" w:rsidDel="00000000" w:rsidP="00000000" w:rsidRDefault="00000000" w:rsidRPr="00000000" w14:paraId="00000155">
      <w:pPr>
        <w:numPr>
          <w:ilvl w:val="0"/>
          <w:numId w:val="23"/>
        </w:numPr>
        <w:shd w:fill="ffffff" w:val="clear"/>
        <w:spacing w:line="360" w:lineRule="auto"/>
        <w:ind w:left="720" w:hanging="360"/>
      </w:pPr>
      <w:r w:rsidDel="00000000" w:rsidR="00000000" w:rsidRPr="00000000">
        <w:rPr>
          <w:sz w:val="30"/>
          <w:szCs w:val="30"/>
          <w:rtl w:val="0"/>
        </w:rPr>
        <w:t xml:space="preserve">There are no other connections in the graph. Hence, all other entries of the Adjacency Matrix are 0.</w:t>
      </w:r>
    </w:p>
    <w:p w:rsidR="00000000" w:rsidDel="00000000" w:rsidP="00000000" w:rsidRDefault="00000000" w:rsidRPr="00000000" w14:paraId="00000156">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57">
      <w:pPr>
        <w:pStyle w:val="Heading4"/>
        <w:keepNext w:val="0"/>
        <w:keepLines w:val="0"/>
        <w:pBdr>
          <w:top w:space="0" w:sz="0" w:val="nil"/>
          <w:left w:space="0" w:sz="0" w:val="nil"/>
          <w:bottom w:space="0" w:sz="0" w:val="nil"/>
          <w:right w:space="0" w:sz="0" w:val="nil"/>
          <w:between w:space="0" w:sz="0" w:val="nil"/>
        </w:pBdr>
        <w:shd w:fill="ffffff" w:val="clear"/>
        <w:spacing w:after="180" w:before="180" w:line="360" w:lineRule="auto"/>
        <w:rPr>
          <w:b w:val="1"/>
          <w:bCs w:val="1"/>
          <w:color w:val="000000"/>
          <w:sz w:val="22"/>
          <w:szCs w:val="22"/>
        </w:rPr>
      </w:pPr>
      <w:bookmarkStart w:colFirst="0" w:colLast="0" w:name="_n26a4u2924q" w:id="28"/>
      <w:bookmarkEnd w:id="28"/>
      <w:r w:rsidDel="00000000" w:rsidR="00000000" w:rsidRPr="00000000">
        <w:rPr>
          <w:b w:val="1"/>
          <w:bCs w:val="1"/>
          <w:color w:val="000000"/>
          <w:sz w:val="22"/>
          <w:szCs w:val="22"/>
          <w:rtl w:val="0"/>
        </w:rPr>
        <w:t xml:space="preserve">Undirected Graph</w:t>
      </w:r>
    </w:p>
    <w:p w:rsidR="00000000" w:rsidDel="00000000" w:rsidP="00000000" w:rsidRDefault="00000000" w:rsidRPr="00000000" w14:paraId="00000158">
      <w:pPr>
        <w:shd w:fill="ffffff" w:val="clear"/>
        <w:spacing w:after="180" w:before="180" w:line="360" w:lineRule="auto"/>
        <w:rPr>
          <w:sz w:val="30"/>
          <w:szCs w:val="30"/>
        </w:rPr>
      </w:pPr>
      <w:r w:rsidDel="00000000" w:rsidR="00000000" w:rsidRPr="00000000">
        <w:rPr>
          <w:sz w:val="30"/>
          <w:szCs w:val="30"/>
          <w:rtl w:val="0"/>
        </w:rPr>
        <w:t xml:space="preserve">Now let’s consider an undirected graph:</w:t>
        <w:br w:type="textWrapping"/>
      </w:r>
      <w:r w:rsidDel="00000000" w:rsidR="00000000" w:rsidRPr="00000000">
        <w:rPr>
          <w:sz w:val="30"/>
          <w:szCs w:val="30"/>
        </w:rPr>
        <w:drawing>
          <wp:inline distB="114300" distT="114300" distL="114300" distR="114300">
            <wp:extent cx="3600450" cy="2238375"/>
            <wp:effectExtent b="0" l="0" r="0" t="0"/>
            <wp:docPr descr="undirected.png" id="1" name="image5.png"/>
            <a:graphic>
              <a:graphicData uri="http://schemas.openxmlformats.org/drawingml/2006/picture">
                <pic:pic>
                  <pic:nvPicPr>
                    <pic:cNvPr descr="undirected.png" id="0" name="image5.png"/>
                    <pic:cNvPicPr preferRelativeResize="0"/>
                  </pic:nvPicPr>
                  <pic:blipFill>
                    <a:blip r:embed="rId71"/>
                    <a:srcRect b="0" l="0" r="0" t="0"/>
                    <a:stretch>
                      <a:fillRect/>
                    </a:stretch>
                  </pic:blipFill>
                  <pic:spPr>
                    <a:xfrm>
                      <a:off x="0" y="0"/>
                      <a:ext cx="3600450" cy="2238375"/>
                    </a:xfrm>
                    <a:prstGeom prst="rect"/>
                    <a:ln/>
                  </pic:spPr>
                </pic:pic>
              </a:graphicData>
            </a:graphic>
          </wp:inline>
        </w:drawing>
      </w:r>
      <w:r w:rsidDel="00000000" w:rsidR="00000000" w:rsidRPr="00000000">
        <w:rPr>
          <w:sz w:val="30"/>
          <w:szCs w:val="30"/>
          <w:rtl w:val="0"/>
        </w:rPr>
        <w:br w:type="textWrapping"/>
        <w:t xml:space="preserve">                                                 </w:t>
      </w:r>
    </w:p>
    <w:p w:rsidR="00000000" w:rsidDel="00000000" w:rsidP="00000000" w:rsidRDefault="00000000" w:rsidRPr="00000000" w14:paraId="00000159">
      <w:pPr>
        <w:shd w:fill="ffffff" w:val="clear"/>
        <w:spacing w:after="180" w:before="180" w:line="360" w:lineRule="auto"/>
        <w:rPr>
          <w:sz w:val="30"/>
          <w:szCs w:val="30"/>
        </w:rPr>
      </w:pPr>
      <w:r w:rsidDel="00000000" w:rsidR="00000000" w:rsidRPr="00000000">
        <w:rPr>
          <w:sz w:val="30"/>
          <w:szCs w:val="30"/>
          <w:rtl w:val="0"/>
        </w:rPr>
        <w:t xml:space="preserve">An undirected graph has no specific direction for the link/edge, hence if A and B are linked then we consider the relation as </w:t>
      </w:r>
      <w:r w:rsidDel="00000000" w:rsidR="00000000" w:rsidRPr="00000000">
        <w:rPr>
          <w:sz w:val="30"/>
          <w:szCs w:val="30"/>
        </w:rPr>
        <w:drawing>
          <wp:inline distB="114300" distT="114300" distL="114300" distR="114300">
            <wp:extent cx="657225" cy="123825"/>
            <wp:effectExtent b="0" l="0" r="0" t="0"/>
            <wp:docPr descr="LaTeX: A\longrightarrow B" id="108" name="image120.png"/>
            <a:graphic>
              <a:graphicData uri="http://schemas.openxmlformats.org/drawingml/2006/picture">
                <pic:pic>
                  <pic:nvPicPr>
                    <pic:cNvPr descr="LaTeX: A\longrightarrow B" id="0" name="image120.png"/>
                    <pic:cNvPicPr preferRelativeResize="0"/>
                  </pic:nvPicPr>
                  <pic:blipFill>
                    <a:blip r:embed="rId66"/>
                    <a:srcRect b="0" l="0" r="0" t="0"/>
                    <a:stretch>
                      <a:fillRect/>
                    </a:stretch>
                  </pic:blipFill>
                  <pic:spPr>
                    <a:xfrm>
                      <a:off x="0" y="0"/>
                      <a:ext cx="657225" cy="123825"/>
                    </a:xfrm>
                    <a:prstGeom prst="rect"/>
                    <a:ln/>
                  </pic:spPr>
                </pic:pic>
              </a:graphicData>
            </a:graphic>
          </wp:inline>
        </w:drawing>
      </w:r>
      <w:r w:rsidDel="00000000" w:rsidR="00000000" w:rsidRPr="00000000">
        <w:rPr>
          <w:sz w:val="30"/>
          <w:szCs w:val="30"/>
          <w:rtl w:val="0"/>
        </w:rPr>
        <w:t xml:space="preserve"> or </w:t>
      </w:r>
      <w:r w:rsidDel="00000000" w:rsidR="00000000" w:rsidRPr="00000000">
        <w:rPr>
          <w:sz w:val="30"/>
          <w:szCs w:val="30"/>
        </w:rPr>
        <w:drawing>
          <wp:inline distB="114300" distT="114300" distL="114300" distR="114300">
            <wp:extent cx="647700" cy="123825"/>
            <wp:effectExtent b="0" l="0" r="0" t="0"/>
            <wp:docPr descr="LaTeX: B\longrightarrow A" id="116" name="image109.png"/>
            <a:graphic>
              <a:graphicData uri="http://schemas.openxmlformats.org/drawingml/2006/picture">
                <pic:pic>
                  <pic:nvPicPr>
                    <pic:cNvPr descr="LaTeX: B\longrightarrow A" id="0" name="image109.png"/>
                    <pic:cNvPicPr preferRelativeResize="0"/>
                  </pic:nvPicPr>
                  <pic:blipFill>
                    <a:blip r:embed="rId72"/>
                    <a:srcRect b="0" l="0" r="0" t="0"/>
                    <a:stretch>
                      <a:fillRect/>
                    </a:stretch>
                  </pic:blipFill>
                  <pic:spPr>
                    <a:xfrm>
                      <a:off x="0" y="0"/>
                      <a:ext cx="647700" cy="123825"/>
                    </a:xfrm>
                    <a:prstGeom prst="rect"/>
                    <a:ln/>
                  </pic:spPr>
                </pic:pic>
              </a:graphicData>
            </a:graphic>
          </wp:inline>
        </w:drawing>
      </w:r>
      <w:r w:rsidDel="00000000" w:rsidR="00000000" w:rsidRPr="00000000">
        <w:rPr>
          <w:sz w:val="30"/>
          <w:szCs w:val="30"/>
          <w:rtl w:val="0"/>
        </w:rPr>
        <w:t xml:space="preserve">. The adjacency matrix for this graph is as below:</w:t>
      </w:r>
    </w:p>
    <w:p w:rsidR="00000000" w:rsidDel="00000000" w:rsidP="00000000" w:rsidRDefault="00000000" w:rsidRPr="00000000" w14:paraId="0000015A">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5B">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139700" cy="1181100"/>
            <wp:effectExtent b="0" l="0" r="0" t="0"/>
            <wp:docPr descr="notation-abc.png" id="34" name="image29.png"/>
            <a:graphic>
              <a:graphicData uri="http://schemas.openxmlformats.org/drawingml/2006/picture">
                <pic:pic>
                  <pic:nvPicPr>
                    <pic:cNvPr descr="notation-abc.png" id="0" name="image29.png"/>
                    <pic:cNvPicPr preferRelativeResize="0"/>
                  </pic:nvPicPr>
                  <pic:blipFill>
                    <a:blip r:embed="rId69"/>
                    <a:srcRect b="0" l="0" r="0" t="0"/>
                    <a:stretch>
                      <a:fillRect/>
                    </a:stretch>
                  </pic:blipFill>
                  <pic:spPr>
                    <a:xfrm>
                      <a:off x="0" y="0"/>
                      <a:ext cx="139700" cy="1181100"/>
                    </a:xfrm>
                    <a:prstGeom prst="rect"/>
                    <a:ln/>
                  </pic:spPr>
                </pic:pic>
              </a:graphicData>
            </a:graphic>
          </wp:inline>
        </w:drawing>
      </w: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1428750" cy="1628775"/>
            <wp:effectExtent b="0" l="0" r="0" t="0"/>
            <wp:docPr descr="mat-2.png" id="55" name="image50.png"/>
            <a:graphic>
              <a:graphicData uri="http://schemas.openxmlformats.org/drawingml/2006/picture">
                <pic:pic>
                  <pic:nvPicPr>
                    <pic:cNvPr descr="mat-2.png" id="0" name="image50.png"/>
                    <pic:cNvPicPr preferRelativeResize="0"/>
                  </pic:nvPicPr>
                  <pic:blipFill>
                    <a:blip r:embed="rId73"/>
                    <a:srcRect b="0" l="0" r="0" t="0"/>
                    <a:stretch>
                      <a:fillRect/>
                    </a:stretch>
                  </pic:blipFill>
                  <pic:spPr>
                    <a:xfrm>
                      <a:off x="0" y="0"/>
                      <a:ext cx="142875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5D">
      <w:pPr>
        <w:numPr>
          <w:ilvl w:val="0"/>
          <w:numId w:val="29"/>
        </w:numPr>
        <w:shd w:fill="ffffff" w:val="clear"/>
        <w:spacing w:line="360" w:lineRule="auto"/>
        <w:ind w:left="720" w:hanging="360"/>
      </w:pPr>
      <w:r w:rsidDel="00000000" w:rsidR="00000000" w:rsidRPr="00000000">
        <w:rPr>
          <w:sz w:val="30"/>
          <w:szCs w:val="30"/>
          <w:rtl w:val="0"/>
        </w:rPr>
        <w:t xml:space="preserve">The graph shows that A is linked to both B and C. Hence, the entries in the 2nd (column B) and 3rd (column C) elements of the 1st row (row A) are 1 in the Adjacency Matrix.</w:t>
      </w:r>
    </w:p>
    <w:p w:rsidR="00000000" w:rsidDel="00000000" w:rsidP="00000000" w:rsidRDefault="00000000" w:rsidRPr="00000000" w14:paraId="0000015E">
      <w:pPr>
        <w:numPr>
          <w:ilvl w:val="0"/>
          <w:numId w:val="29"/>
        </w:numPr>
        <w:shd w:fill="ffffff" w:val="clear"/>
        <w:spacing w:line="360" w:lineRule="auto"/>
        <w:ind w:left="720" w:hanging="360"/>
      </w:pPr>
      <w:r w:rsidDel="00000000" w:rsidR="00000000" w:rsidRPr="00000000">
        <w:rPr>
          <w:sz w:val="30"/>
          <w:szCs w:val="30"/>
          <w:rtl w:val="0"/>
        </w:rPr>
        <w:t xml:space="preserve">The graph shows that B is linked to both C and A. Hence, the 1st (column A) and the 3rd (column C) elements of the 2nd row (row B) are 1 in the Adjacency Matrix.</w:t>
      </w:r>
    </w:p>
    <w:p w:rsidR="00000000" w:rsidDel="00000000" w:rsidP="00000000" w:rsidRDefault="00000000" w:rsidRPr="00000000" w14:paraId="0000015F">
      <w:pPr>
        <w:numPr>
          <w:ilvl w:val="0"/>
          <w:numId w:val="29"/>
        </w:numPr>
        <w:shd w:fill="ffffff" w:val="clear"/>
        <w:spacing w:line="360" w:lineRule="auto"/>
        <w:ind w:left="720" w:hanging="360"/>
      </w:pPr>
      <w:r w:rsidDel="00000000" w:rsidR="00000000" w:rsidRPr="00000000">
        <w:rPr>
          <w:sz w:val="30"/>
          <w:szCs w:val="30"/>
          <w:rtl w:val="0"/>
        </w:rPr>
        <w:t xml:space="preserve">The graph shows that C is linked to both A and B. Hence, the 1st (column A) and 2nd (column B) elements of the 3rd row (row C) are 1 in the Adjacency Matrix.</w:t>
      </w:r>
    </w:p>
    <w:p w:rsidR="00000000" w:rsidDel="00000000" w:rsidP="00000000" w:rsidRDefault="00000000" w:rsidRPr="00000000" w14:paraId="00000160">
      <w:pPr>
        <w:numPr>
          <w:ilvl w:val="0"/>
          <w:numId w:val="29"/>
        </w:numPr>
        <w:shd w:fill="ffffff" w:val="clear"/>
        <w:spacing w:line="360" w:lineRule="auto"/>
        <w:ind w:left="720" w:hanging="360"/>
      </w:pPr>
      <w:r w:rsidDel="00000000" w:rsidR="00000000" w:rsidRPr="00000000">
        <w:rPr>
          <w:sz w:val="30"/>
          <w:szCs w:val="30"/>
          <w:rtl w:val="0"/>
        </w:rPr>
        <w:t xml:space="preserve">There are no other connections in the graph. Hence, all other entries of the Adjacency Matrix are 0.</w:t>
      </w:r>
    </w:p>
    <w:p w:rsidR="00000000" w:rsidDel="00000000" w:rsidP="00000000" w:rsidRDefault="00000000" w:rsidRPr="00000000" w14:paraId="00000161">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62">
      <w:pPr>
        <w:pStyle w:val="Heading2"/>
        <w:keepNext w:val="0"/>
        <w:keepLines w:val="0"/>
        <w:pBdr>
          <w:top w:space="0" w:sz="0" w:val="nil"/>
          <w:left w:space="0" w:sz="0" w:val="nil"/>
          <w:bottom w:space="0" w:sz="0" w:val="nil"/>
          <w:right w:space="0" w:sz="0" w:val="nil"/>
          <w:between w:space="0" w:sz="0" w:val="nil"/>
        </w:pBdr>
        <w:shd w:fill="ffffff" w:val="clear"/>
        <w:spacing w:after="180" w:before="180" w:line="360" w:lineRule="auto"/>
        <w:rPr>
          <w:b w:val="1"/>
          <w:bCs w:val="1"/>
          <w:sz w:val="34"/>
          <w:szCs w:val="34"/>
        </w:rPr>
      </w:pPr>
      <w:bookmarkStart w:colFirst="0" w:colLast="0" w:name="_9iquc05q5eke" w:id="29"/>
      <w:bookmarkEnd w:id="29"/>
      <w:r w:rsidDel="00000000" w:rsidR="00000000" w:rsidRPr="00000000">
        <w:rPr>
          <w:b w:val="1"/>
          <w:bCs w:val="1"/>
          <w:sz w:val="34"/>
          <w:szCs w:val="34"/>
          <w:rtl w:val="0"/>
        </w:rPr>
        <w:t xml:space="preserve">Weighted Adjacency Matrix</w:t>
      </w:r>
    </w:p>
    <w:p w:rsidR="00000000" w:rsidDel="00000000" w:rsidP="00000000" w:rsidRDefault="00000000" w:rsidRPr="00000000" w14:paraId="00000163">
      <w:pPr>
        <w:shd w:fill="ffffff" w:val="clear"/>
        <w:spacing w:after="180" w:before="180" w:line="360" w:lineRule="auto"/>
        <w:rPr>
          <w:sz w:val="30"/>
          <w:szCs w:val="30"/>
        </w:rPr>
      </w:pPr>
      <w:r w:rsidDel="00000000" w:rsidR="00000000" w:rsidRPr="00000000">
        <w:rPr>
          <w:sz w:val="30"/>
          <w:szCs w:val="30"/>
          <w:rtl w:val="0"/>
        </w:rPr>
        <w:t xml:space="preserve">We use the weighted adjacency matrix in the case of a weighted directed or weighted undirected graph.</w:t>
      </w:r>
    </w:p>
    <w:p w:rsidR="00000000" w:rsidDel="00000000" w:rsidP="00000000" w:rsidRDefault="00000000" w:rsidRPr="00000000" w14:paraId="00000164">
      <w:pPr>
        <w:shd w:fill="ffffff" w:val="clear"/>
        <w:spacing w:after="180" w:before="180" w:line="360" w:lineRule="auto"/>
        <w:rPr>
          <w:sz w:val="30"/>
          <w:szCs w:val="30"/>
        </w:rPr>
      </w:pPr>
      <w:r w:rsidDel="00000000" w:rsidR="00000000" w:rsidRPr="00000000">
        <w:rPr>
          <w:sz w:val="30"/>
          <w:szCs w:val="30"/>
          <w:rtl w:val="0"/>
        </w:rPr>
        <w:t xml:space="preserve">A weighted graph is a type of graph where each link/edge is also given a numerical weight.</w:t>
      </w:r>
    </w:p>
    <w:p w:rsidR="00000000" w:rsidDel="00000000" w:rsidP="00000000" w:rsidRDefault="00000000" w:rsidRPr="00000000" w14:paraId="00000165">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66">
      <w:pPr>
        <w:pStyle w:val="Heading4"/>
        <w:keepNext w:val="0"/>
        <w:keepLines w:val="0"/>
        <w:pBdr>
          <w:top w:space="0" w:sz="0" w:val="nil"/>
          <w:left w:space="0" w:sz="0" w:val="nil"/>
          <w:bottom w:space="0" w:sz="0" w:val="nil"/>
          <w:right w:space="0" w:sz="0" w:val="nil"/>
          <w:between w:space="0" w:sz="0" w:val="nil"/>
        </w:pBdr>
        <w:shd w:fill="ffffff" w:val="clear"/>
        <w:spacing w:after="180" w:before="180" w:line="360" w:lineRule="auto"/>
        <w:rPr>
          <w:b w:val="1"/>
          <w:bCs w:val="1"/>
          <w:color w:val="000000"/>
          <w:sz w:val="22"/>
          <w:szCs w:val="22"/>
        </w:rPr>
      </w:pPr>
      <w:bookmarkStart w:colFirst="0" w:colLast="0" w:name="_z4ptrb7z36wt" w:id="30"/>
      <w:bookmarkEnd w:id="30"/>
      <w:r w:rsidDel="00000000" w:rsidR="00000000" w:rsidRPr="00000000">
        <w:rPr>
          <w:b w:val="1"/>
          <w:bCs w:val="1"/>
          <w:color w:val="000000"/>
          <w:sz w:val="22"/>
          <w:szCs w:val="22"/>
          <w:rtl w:val="0"/>
        </w:rPr>
        <w:t xml:space="preserve">Weighted Directed Graph </w:t>
      </w:r>
    </w:p>
    <w:p w:rsidR="00000000" w:rsidDel="00000000" w:rsidP="00000000" w:rsidRDefault="00000000" w:rsidRPr="00000000" w14:paraId="00000167">
      <w:pPr>
        <w:pStyle w:val="Heading4"/>
        <w:keepNext w:val="0"/>
        <w:keepLines w:val="0"/>
        <w:pBdr>
          <w:top w:space="0" w:sz="0" w:val="nil"/>
          <w:left w:space="0" w:sz="0" w:val="nil"/>
          <w:bottom w:space="0" w:sz="0" w:val="nil"/>
          <w:right w:space="0" w:sz="0" w:val="nil"/>
          <w:between w:space="0" w:sz="0" w:val="nil"/>
        </w:pBdr>
        <w:shd w:fill="ffffff" w:val="clear"/>
        <w:spacing w:after="180" w:before="180" w:line="360" w:lineRule="auto"/>
        <w:rPr>
          <w:color w:val="000000"/>
          <w:sz w:val="22"/>
          <w:szCs w:val="22"/>
        </w:rPr>
      </w:pPr>
      <w:bookmarkStart w:colFirst="0" w:colLast="0" w:name="_qita8cy69wyp" w:id="31"/>
      <w:bookmarkEnd w:id="31"/>
      <w:r w:rsidDel="00000000" w:rsidR="00000000" w:rsidRPr="00000000">
        <w:rPr>
          <w:rtl w:val="0"/>
        </w:rPr>
      </w:r>
    </w:p>
    <w:p w:rsidR="00000000" w:rsidDel="00000000" w:rsidP="00000000" w:rsidRDefault="00000000" w:rsidRPr="00000000" w14:paraId="00000168">
      <w:pPr>
        <w:pStyle w:val="Heading4"/>
        <w:keepNext w:val="0"/>
        <w:keepLines w:val="0"/>
        <w:pBdr>
          <w:top w:space="0" w:sz="0" w:val="nil"/>
          <w:left w:space="0" w:sz="0" w:val="nil"/>
          <w:bottom w:space="0" w:sz="0" w:val="nil"/>
          <w:right w:space="0" w:sz="0" w:val="nil"/>
          <w:between w:space="0" w:sz="0" w:val="nil"/>
        </w:pBdr>
        <w:shd w:fill="ffffff" w:val="clear"/>
        <w:spacing w:after="180" w:before="180" w:line="360" w:lineRule="auto"/>
        <w:rPr>
          <w:color w:val="000000"/>
          <w:sz w:val="22"/>
          <w:szCs w:val="22"/>
        </w:rPr>
      </w:pPr>
      <w:bookmarkStart w:colFirst="0" w:colLast="0" w:name="_qita8cy69wyp" w:id="31"/>
      <w:bookmarkEnd w:id="31"/>
      <w:r w:rsidDel="00000000" w:rsidR="00000000" w:rsidRPr="00000000">
        <w:rPr>
          <w:color w:val="000000"/>
          <w:sz w:val="22"/>
          <w:szCs w:val="22"/>
        </w:rPr>
        <w:drawing>
          <wp:inline distB="114300" distT="114300" distL="114300" distR="114300">
            <wp:extent cx="3797300" cy="3175000"/>
            <wp:effectExtent b="0" l="0" r="0" t="0"/>
            <wp:docPr descr="weighteed directed graph-1.png" id="18" name="image6.png"/>
            <a:graphic>
              <a:graphicData uri="http://schemas.openxmlformats.org/drawingml/2006/picture">
                <pic:pic>
                  <pic:nvPicPr>
                    <pic:cNvPr descr="weighteed directed graph-1.png" id="0" name="image6.png"/>
                    <pic:cNvPicPr preferRelativeResize="0"/>
                  </pic:nvPicPr>
                  <pic:blipFill>
                    <a:blip r:embed="rId74"/>
                    <a:srcRect b="0" l="0" r="0" t="0"/>
                    <a:stretch>
                      <a:fillRect/>
                    </a:stretch>
                  </pic:blipFill>
                  <pic:spPr>
                    <a:xfrm>
                      <a:off x="0" y="0"/>
                      <a:ext cx="37973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pStyle w:val="Heading4"/>
        <w:keepNext w:val="0"/>
        <w:keepLines w:val="0"/>
        <w:pBdr>
          <w:top w:space="0" w:sz="0" w:val="nil"/>
          <w:left w:space="0" w:sz="0" w:val="nil"/>
          <w:bottom w:space="0" w:sz="0" w:val="nil"/>
          <w:right w:space="0" w:sz="0" w:val="nil"/>
          <w:between w:space="0" w:sz="0" w:val="nil"/>
        </w:pBdr>
        <w:shd w:fill="ffffff" w:val="clear"/>
        <w:spacing w:after="180" w:before="180" w:line="360" w:lineRule="auto"/>
        <w:rPr>
          <w:color w:val="000000"/>
          <w:sz w:val="22"/>
          <w:szCs w:val="22"/>
        </w:rPr>
      </w:pPr>
      <w:bookmarkStart w:colFirst="0" w:colLast="0" w:name="_qita8cy69wyp" w:id="31"/>
      <w:bookmarkEnd w:id="31"/>
      <w:r w:rsidDel="00000000" w:rsidR="00000000" w:rsidRPr="00000000">
        <w:rPr>
          <w:rtl w:val="0"/>
        </w:rPr>
      </w:r>
    </w:p>
    <w:p w:rsidR="00000000" w:rsidDel="00000000" w:rsidP="00000000" w:rsidRDefault="00000000" w:rsidRPr="00000000" w14:paraId="0000016A">
      <w:pPr>
        <w:shd w:fill="ffffff" w:val="clear"/>
        <w:spacing w:after="180" w:before="180" w:line="360" w:lineRule="auto"/>
        <w:rPr>
          <w:sz w:val="30"/>
          <w:szCs w:val="30"/>
        </w:rPr>
      </w:pPr>
      <w:r w:rsidDel="00000000" w:rsidR="00000000" w:rsidRPr="00000000">
        <w:rPr>
          <w:sz w:val="30"/>
          <w:szCs w:val="30"/>
          <w:rtl w:val="0"/>
        </w:rPr>
        <w:t xml:space="preserve">The graph above is a directed weighted graph and has four nodes/vertices: A, B, C &amp; D. Each link/edge has a certain weight associated with it. </w:t>
      </w:r>
    </w:p>
    <w:p w:rsidR="00000000" w:rsidDel="00000000" w:rsidP="00000000" w:rsidRDefault="00000000" w:rsidRPr="00000000" w14:paraId="0000016B">
      <w:pPr>
        <w:shd w:fill="ffffff" w:val="clear"/>
        <w:spacing w:after="180" w:before="180" w:line="360" w:lineRule="auto"/>
        <w:rPr>
          <w:sz w:val="30"/>
          <w:szCs w:val="30"/>
        </w:rPr>
      </w:pPr>
      <w:r w:rsidDel="00000000" w:rsidR="00000000" w:rsidRPr="00000000">
        <w:rPr>
          <w:sz w:val="30"/>
          <w:szCs w:val="30"/>
          <w:rtl w:val="0"/>
        </w:rPr>
        <w:t xml:space="preserve">The weighted adjacency matrix is the same as the adjacency matrix we have seen in the beginning, the only difference is that instead of representing the connections/links as 1 we enter the weights of the links/edges.</w:t>
      </w:r>
    </w:p>
    <w:p w:rsidR="00000000" w:rsidDel="00000000" w:rsidP="00000000" w:rsidRDefault="00000000" w:rsidRPr="00000000" w14:paraId="0000016C">
      <w:pPr>
        <w:shd w:fill="ffffff" w:val="clear"/>
        <w:spacing w:after="180" w:before="180" w:line="360" w:lineRule="auto"/>
        <w:rPr>
          <w:sz w:val="30"/>
          <w:szCs w:val="30"/>
        </w:rPr>
      </w:pPr>
      <w:r w:rsidDel="00000000" w:rsidR="00000000" w:rsidRPr="00000000">
        <w:rPr>
          <w:sz w:val="30"/>
          <w:szCs w:val="30"/>
          <w:rtl w:val="0"/>
        </w:rPr>
        <w:t xml:space="preserve">The weighted adjacency matrix for this weighted directed graph can be given as:</w:t>
      </w:r>
    </w:p>
    <w:p w:rsidR="00000000" w:rsidDel="00000000" w:rsidP="00000000" w:rsidRDefault="00000000" w:rsidRPr="00000000" w14:paraId="0000016D">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1733550" cy="1485900"/>
            <wp:effectExtent b="0" l="0" r="0" t="0"/>
            <wp:docPr descr="adj-mat-3.png" id="110" name="image124.png"/>
            <a:graphic>
              <a:graphicData uri="http://schemas.openxmlformats.org/drawingml/2006/picture">
                <pic:pic>
                  <pic:nvPicPr>
                    <pic:cNvPr descr="adj-mat-3.png" id="0" name="image124.png"/>
                    <pic:cNvPicPr preferRelativeResize="0"/>
                  </pic:nvPicPr>
                  <pic:blipFill>
                    <a:blip r:embed="rId75"/>
                    <a:srcRect b="0" l="0" r="0" t="0"/>
                    <a:stretch>
                      <a:fillRect/>
                    </a:stretch>
                  </pic:blipFill>
                  <pic:spPr>
                    <a:xfrm>
                      <a:off x="0" y="0"/>
                      <a:ext cx="173355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hd w:fill="ffffff" w:val="clear"/>
        <w:spacing w:after="180" w:before="180" w:line="360" w:lineRule="auto"/>
        <w:rPr>
          <w:sz w:val="30"/>
          <w:szCs w:val="30"/>
        </w:rPr>
      </w:pPr>
      <w:r w:rsidDel="00000000" w:rsidR="00000000" w:rsidRPr="00000000">
        <w:rPr>
          <w:sz w:val="30"/>
          <w:szCs w:val="30"/>
          <w:rtl w:val="0"/>
        </w:rPr>
        <w:t xml:space="preserve">By looking at the given graph, we can say that </w:t>
      </w:r>
      <w:r w:rsidDel="00000000" w:rsidR="00000000" w:rsidRPr="00000000">
        <w:rPr>
          <w:sz w:val="30"/>
          <w:szCs w:val="30"/>
        </w:rPr>
        <w:drawing>
          <wp:inline distB="114300" distT="114300" distL="114300" distR="114300">
            <wp:extent cx="3314700" cy="161925"/>
            <wp:effectExtent b="0" l="0" r="0" t="0"/>
            <wp:docPr descr="LaTeX: A\longrightarrow B,\:A\longrightarrow D,\:B\longrightarrow C,\:and\:C\longrightarrow D" id="92" name="image90.png"/>
            <a:graphic>
              <a:graphicData uri="http://schemas.openxmlformats.org/drawingml/2006/picture">
                <pic:pic>
                  <pic:nvPicPr>
                    <pic:cNvPr descr="LaTeX: A\longrightarrow B,\:A\longrightarrow D,\:B\longrightarrow C,\:and\:C\longrightarrow D" id="0" name="image90.png"/>
                    <pic:cNvPicPr preferRelativeResize="0"/>
                  </pic:nvPicPr>
                  <pic:blipFill>
                    <a:blip r:embed="rId76"/>
                    <a:srcRect b="0" l="0" r="0" t="0"/>
                    <a:stretch>
                      <a:fillRect/>
                    </a:stretch>
                  </pic:blipFill>
                  <pic:spPr>
                    <a:xfrm>
                      <a:off x="0" y="0"/>
                      <a:ext cx="3314700" cy="161925"/>
                    </a:xfrm>
                    <a:prstGeom prst="rect"/>
                    <a:ln/>
                  </pic:spPr>
                </pic:pic>
              </a:graphicData>
            </a:graphic>
          </wp:inline>
        </w:drawing>
      </w:r>
      <w:r w:rsidDel="00000000" w:rsidR="00000000" w:rsidRPr="00000000">
        <w:rPr>
          <w:sz w:val="30"/>
          <w:szCs w:val="30"/>
          <w:rtl w:val="0"/>
        </w:rPr>
        <w:t xml:space="preserve"> have links/edges with weights as 5, 40, 10, and 10 respectively.</w:t>
      </w:r>
    </w:p>
    <w:p w:rsidR="00000000" w:rsidDel="00000000" w:rsidP="00000000" w:rsidRDefault="00000000" w:rsidRPr="00000000" w14:paraId="0000016F">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70">
      <w:pPr>
        <w:pStyle w:val="Heading4"/>
        <w:keepNext w:val="0"/>
        <w:keepLines w:val="0"/>
        <w:pBdr>
          <w:top w:space="0" w:sz="0" w:val="nil"/>
          <w:left w:space="0" w:sz="0" w:val="nil"/>
          <w:bottom w:space="0" w:sz="0" w:val="nil"/>
          <w:right w:space="0" w:sz="0" w:val="nil"/>
          <w:between w:space="0" w:sz="0" w:val="nil"/>
        </w:pBdr>
        <w:shd w:fill="ffffff" w:val="clear"/>
        <w:spacing w:after="180" w:before="180" w:line="360" w:lineRule="auto"/>
        <w:rPr>
          <w:b w:val="1"/>
          <w:bCs w:val="1"/>
          <w:color w:val="000000"/>
          <w:sz w:val="22"/>
          <w:szCs w:val="22"/>
        </w:rPr>
      </w:pPr>
      <w:bookmarkStart w:colFirst="0" w:colLast="0" w:name="_a47mbkn9i96n" w:id="32"/>
      <w:bookmarkEnd w:id="32"/>
      <w:r w:rsidDel="00000000" w:rsidR="00000000" w:rsidRPr="00000000">
        <w:rPr>
          <w:b w:val="1"/>
          <w:bCs w:val="1"/>
          <w:color w:val="000000"/>
          <w:sz w:val="22"/>
          <w:szCs w:val="22"/>
          <w:rtl w:val="0"/>
        </w:rPr>
        <w:t xml:space="preserve">Weighted Undirected Graph </w:t>
      </w:r>
    </w:p>
    <w:p w:rsidR="00000000" w:rsidDel="00000000" w:rsidP="00000000" w:rsidRDefault="00000000" w:rsidRPr="00000000" w14:paraId="00000171">
      <w:pPr>
        <w:shd w:fill="ffffff" w:val="clear"/>
        <w:spacing w:after="180" w:before="180" w:line="360" w:lineRule="auto"/>
        <w:rPr>
          <w:sz w:val="30"/>
          <w:szCs w:val="30"/>
        </w:rPr>
      </w:pPr>
      <w:r w:rsidDel="00000000" w:rsidR="00000000" w:rsidRPr="00000000">
        <w:rPr>
          <w:b w:val="1"/>
          <w:bCs w:val="1"/>
        </w:rPr>
        <w:drawing>
          <wp:inline distB="114300" distT="114300" distL="114300" distR="114300">
            <wp:extent cx="4171950" cy="2914650"/>
            <wp:effectExtent b="0" l="0" r="0" t="0"/>
            <wp:docPr descr="weighted undirected graph.png" id="113" name="image115.png"/>
            <a:graphic>
              <a:graphicData uri="http://schemas.openxmlformats.org/drawingml/2006/picture">
                <pic:pic>
                  <pic:nvPicPr>
                    <pic:cNvPr descr="weighted undirected graph.png" id="0" name="image115.png"/>
                    <pic:cNvPicPr preferRelativeResize="0"/>
                  </pic:nvPicPr>
                  <pic:blipFill>
                    <a:blip r:embed="rId77"/>
                    <a:srcRect b="0" l="0" r="0" t="0"/>
                    <a:stretch>
                      <a:fillRect/>
                    </a:stretch>
                  </pic:blipFill>
                  <pic:spPr>
                    <a:xfrm>
                      <a:off x="0" y="0"/>
                      <a:ext cx="4171950" cy="2914650"/>
                    </a:xfrm>
                    <a:prstGeom prst="rect"/>
                    <a:ln/>
                  </pic:spPr>
                </pic:pic>
              </a:graphicData>
            </a:graphic>
          </wp:inline>
        </w:drawing>
      </w:r>
      <w:r w:rsidDel="00000000" w:rsidR="00000000" w:rsidRPr="00000000">
        <w:rPr>
          <w:b w:val="1"/>
          <w:bCs w:val="1"/>
          <w:rtl w:val="0"/>
        </w:rPr>
        <w:br w:type="textWrapping"/>
      </w:r>
      <w:r w:rsidDel="00000000" w:rsidR="00000000" w:rsidRPr="00000000">
        <w:rPr>
          <w:sz w:val="30"/>
          <w:szCs w:val="30"/>
          <w:rtl w:val="0"/>
        </w:rPr>
        <w:t xml:space="preserve">The graph above is a weighted undirected graph with four nodes/vertices A, B, C &amp; D, where each link/edge has a certain weight associated with it.</w:t>
      </w:r>
    </w:p>
    <w:p w:rsidR="00000000" w:rsidDel="00000000" w:rsidP="00000000" w:rsidRDefault="00000000" w:rsidRPr="00000000" w14:paraId="00000172">
      <w:pPr>
        <w:shd w:fill="ffffff" w:val="clear"/>
        <w:spacing w:after="180" w:before="180" w:line="360" w:lineRule="auto"/>
        <w:rPr>
          <w:sz w:val="30"/>
          <w:szCs w:val="30"/>
        </w:rPr>
      </w:pPr>
      <w:r w:rsidDel="00000000" w:rsidR="00000000" w:rsidRPr="00000000">
        <w:rPr>
          <w:sz w:val="30"/>
          <w:szCs w:val="30"/>
          <w:rtl w:val="0"/>
        </w:rPr>
        <w:t xml:space="preserve">The weighted adjacency matrix for this graph can be given as:</w:t>
      </w:r>
    </w:p>
    <w:p w:rsidR="00000000" w:rsidDel="00000000" w:rsidP="00000000" w:rsidRDefault="00000000" w:rsidRPr="00000000" w14:paraId="00000173">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2219325" cy="1571625"/>
            <wp:effectExtent b="0" l="0" r="0" t="0"/>
            <wp:docPr descr="adj-mat-4.png" id="56" name="image62.png"/>
            <a:graphic>
              <a:graphicData uri="http://schemas.openxmlformats.org/drawingml/2006/picture">
                <pic:pic>
                  <pic:nvPicPr>
                    <pic:cNvPr descr="adj-mat-4.png" id="0" name="image62.png"/>
                    <pic:cNvPicPr preferRelativeResize="0"/>
                  </pic:nvPicPr>
                  <pic:blipFill>
                    <a:blip r:embed="rId78"/>
                    <a:srcRect b="0" l="0" r="0" t="0"/>
                    <a:stretch>
                      <a:fillRect/>
                    </a:stretch>
                  </pic:blipFill>
                  <pic:spPr>
                    <a:xfrm>
                      <a:off x="0" y="0"/>
                      <a:ext cx="2219325"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hd w:fill="ffffff" w:val="clear"/>
        <w:spacing w:after="180" w:before="180" w:line="360" w:lineRule="auto"/>
        <w:rPr>
          <w:sz w:val="30"/>
          <w:szCs w:val="30"/>
        </w:rPr>
      </w:pPr>
      <w:r w:rsidDel="00000000" w:rsidR="00000000" w:rsidRPr="00000000">
        <w:rPr>
          <w:sz w:val="30"/>
          <w:szCs w:val="30"/>
          <w:rtl w:val="0"/>
        </w:rPr>
        <w:t xml:space="preserve">Since the graph is undirected, the connections in the graph: </w:t>
      </w:r>
      <w:r w:rsidDel="00000000" w:rsidR="00000000" w:rsidRPr="00000000">
        <w:rPr>
          <w:sz w:val="30"/>
          <w:szCs w:val="30"/>
        </w:rPr>
        <w:drawing>
          <wp:inline distB="114300" distT="114300" distL="114300" distR="114300">
            <wp:extent cx="4533900" cy="161925"/>
            <wp:effectExtent b="0" l="0" r="0" t="0"/>
            <wp:docPr descr="LaTeX: A\longrightarrow B,\:B\longrightarrow A,\:A\longrightarrow D,\:D\longrightarrow A,\:B\longrightarrow C,\:C\longrightarrow B" id="132" name="image136.png"/>
            <a:graphic>
              <a:graphicData uri="http://schemas.openxmlformats.org/drawingml/2006/picture">
                <pic:pic>
                  <pic:nvPicPr>
                    <pic:cNvPr descr="LaTeX: A\longrightarrow B,\:B\longrightarrow A,\:A\longrightarrow D,\:D\longrightarrow A,\:B\longrightarrow C,\:C\longrightarrow B" id="0" name="image136.png"/>
                    <pic:cNvPicPr preferRelativeResize="0"/>
                  </pic:nvPicPr>
                  <pic:blipFill>
                    <a:blip r:embed="rId79"/>
                    <a:srcRect b="0" l="0" r="0" t="0"/>
                    <a:stretch>
                      <a:fillRect/>
                    </a:stretch>
                  </pic:blipFill>
                  <pic:spPr>
                    <a:xfrm>
                      <a:off x="0" y="0"/>
                      <a:ext cx="4533900" cy="161925"/>
                    </a:xfrm>
                    <a:prstGeom prst="rect"/>
                    <a:ln/>
                  </pic:spPr>
                </pic:pic>
              </a:graphicData>
            </a:graphic>
          </wp:inline>
        </w:drawing>
      </w:r>
      <w:r w:rsidDel="00000000" w:rsidR="00000000" w:rsidRPr="00000000">
        <w:rPr>
          <w:sz w:val="30"/>
          <w:szCs w:val="30"/>
          <w:rtl w:val="0"/>
        </w:rPr>
        <w:t xml:space="preserve"> , </w:t>
      </w:r>
      <w:r w:rsidDel="00000000" w:rsidR="00000000" w:rsidRPr="00000000">
        <w:rPr>
          <w:sz w:val="30"/>
          <w:szCs w:val="30"/>
        </w:rPr>
        <w:drawing>
          <wp:inline distB="114300" distT="114300" distL="114300" distR="114300">
            <wp:extent cx="1447800" cy="152400"/>
            <wp:effectExtent b="0" l="0" r="0" t="0"/>
            <wp:docPr descr="LaTeX: C\longrightarrow D,\:D\longrightarrow C" id="31" name="image33.png"/>
            <a:graphic>
              <a:graphicData uri="http://schemas.openxmlformats.org/drawingml/2006/picture">
                <pic:pic>
                  <pic:nvPicPr>
                    <pic:cNvPr descr="LaTeX: C\longrightarrow D,\:D\longrightarrow C" id="0" name="image33.png"/>
                    <pic:cNvPicPr preferRelativeResize="0"/>
                  </pic:nvPicPr>
                  <pic:blipFill>
                    <a:blip r:embed="rId80"/>
                    <a:srcRect b="0" l="0" r="0" t="0"/>
                    <a:stretch>
                      <a:fillRect/>
                    </a:stretch>
                  </pic:blipFill>
                  <pic:spPr>
                    <a:xfrm>
                      <a:off x="0" y="0"/>
                      <a:ext cx="1447800" cy="152400"/>
                    </a:xfrm>
                    <a:prstGeom prst="rect"/>
                    <a:ln/>
                  </pic:spPr>
                </pic:pic>
              </a:graphicData>
            </a:graphic>
          </wp:inline>
        </w:drawing>
      </w:r>
      <w:r w:rsidDel="00000000" w:rsidR="00000000" w:rsidRPr="00000000">
        <w:rPr>
          <w:sz w:val="30"/>
          <w:szCs w:val="30"/>
          <w:rtl w:val="0"/>
        </w:rPr>
        <w:t xml:space="preserve"> have links/edges with weights as 5, 5, 40, 40, 10, 10, 10, and 10 respectively.</w:t>
      </w:r>
    </w:p>
    <w:p w:rsidR="00000000" w:rsidDel="00000000" w:rsidP="00000000" w:rsidRDefault="00000000" w:rsidRPr="00000000" w14:paraId="00000175">
      <w:pPr>
        <w:shd w:fill="ffffff" w:val="clear"/>
        <w:spacing w:after="180" w:before="180" w:line="360" w:lineRule="auto"/>
        <w:rPr>
          <w:sz w:val="30"/>
          <w:szCs w:val="30"/>
        </w:rPr>
      </w:pPr>
      <w:r w:rsidDel="00000000" w:rsidR="00000000" w:rsidRPr="00000000">
        <w:rPr>
          <w:sz w:val="30"/>
          <w:szCs w:val="30"/>
          <w:rtl w:val="0"/>
        </w:rPr>
        <w:t xml:space="preserve">New Package Introduction - Network Analysis</w:t>
      </w:r>
    </w:p>
    <w:p w:rsidR="00000000" w:rsidDel="00000000" w:rsidP="00000000" w:rsidRDefault="00000000" w:rsidRPr="00000000" w14:paraId="00000176">
      <w:pPr>
        <w:shd w:fill="ffffff" w:val="clear"/>
        <w:spacing w:after="180" w:before="180" w:line="360" w:lineRule="auto"/>
        <w:rPr>
          <w:b w:val="1"/>
          <w:bCs w:val="1"/>
          <w:sz w:val="34"/>
          <w:szCs w:val="34"/>
        </w:rPr>
      </w:pPr>
      <w:r w:rsidDel="00000000" w:rsidR="00000000" w:rsidRPr="00000000">
        <w:rPr>
          <w:sz w:val="30"/>
          <w:szCs w:val="30"/>
          <w:rtl w:val="0"/>
        </w:rPr>
        <w:t xml:space="preserve"> </w:t>
      </w:r>
      <w:r w:rsidDel="00000000" w:rsidR="00000000" w:rsidRPr="00000000">
        <w:rPr>
          <w:b w:val="1"/>
          <w:bCs w:val="1"/>
          <w:sz w:val="34"/>
          <w:szCs w:val="34"/>
          <w:rtl w:val="0"/>
        </w:rPr>
        <w:t xml:space="preserve">NetworkX</w:t>
      </w:r>
    </w:p>
    <w:p w:rsidR="00000000" w:rsidDel="00000000" w:rsidP="00000000" w:rsidRDefault="00000000" w:rsidRPr="00000000" w14:paraId="00000177">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78">
      <w:pPr>
        <w:shd w:fill="ffffff" w:val="clear"/>
        <w:spacing w:after="180" w:before="180" w:line="360" w:lineRule="auto"/>
        <w:rPr>
          <w:sz w:val="30"/>
          <w:szCs w:val="30"/>
        </w:rPr>
      </w:pPr>
      <w:r w:rsidDel="00000000" w:rsidR="00000000" w:rsidRPr="00000000">
        <w:rPr>
          <w:b w:val="1"/>
          <w:bCs w:val="1"/>
          <w:sz w:val="30"/>
          <w:szCs w:val="30"/>
          <w:rtl w:val="0"/>
        </w:rPr>
        <w:t xml:space="preserve">NetworkX</w:t>
      </w:r>
      <w:r w:rsidDel="00000000" w:rsidR="00000000" w:rsidRPr="00000000">
        <w:rPr>
          <w:sz w:val="30"/>
          <w:szCs w:val="30"/>
          <w:rtl w:val="0"/>
        </w:rPr>
        <w:t xml:space="preserve"> is a Python package for the creation, manipulation, and study of the structure, dynamics, and functions of complex </w:t>
      </w:r>
      <w:r w:rsidDel="00000000" w:rsidR="00000000" w:rsidRPr="00000000">
        <w:rPr>
          <w:b w:val="1"/>
          <w:bCs w:val="1"/>
          <w:sz w:val="30"/>
          <w:szCs w:val="30"/>
          <w:rtl w:val="0"/>
        </w:rPr>
        <w:t xml:space="preserve">networks</w:t>
      </w:r>
      <w:r w:rsidDel="00000000" w:rsidR="00000000" w:rsidRPr="00000000">
        <w:rPr>
          <w:sz w:val="30"/>
          <w:szCs w:val="30"/>
          <w:rtl w:val="0"/>
        </w:rPr>
        <w:t xml:space="preserve">. It is widely used in Network Analysis in Python, and has several inbuilt functionalities to help with the same. Some of NetworkX's features:</w:t>
      </w:r>
    </w:p>
    <w:p w:rsidR="00000000" w:rsidDel="00000000" w:rsidP="00000000" w:rsidRDefault="00000000" w:rsidRPr="00000000" w14:paraId="00000179">
      <w:pPr>
        <w:numPr>
          <w:ilvl w:val="0"/>
          <w:numId w:val="3"/>
        </w:numPr>
        <w:shd w:fill="ffffff" w:val="clear"/>
        <w:spacing w:line="360" w:lineRule="auto"/>
        <w:ind w:left="720" w:hanging="360"/>
      </w:pPr>
      <w:r w:rsidDel="00000000" w:rsidR="00000000" w:rsidRPr="00000000">
        <w:rPr>
          <w:sz w:val="30"/>
          <w:szCs w:val="30"/>
          <w:rtl w:val="0"/>
        </w:rPr>
        <w:t xml:space="preserve">Tools for studying the structure and dynamics of social, biological, and infrastructure networks</w:t>
      </w:r>
    </w:p>
    <w:p w:rsidR="00000000" w:rsidDel="00000000" w:rsidP="00000000" w:rsidRDefault="00000000" w:rsidRPr="00000000" w14:paraId="0000017A">
      <w:pPr>
        <w:numPr>
          <w:ilvl w:val="0"/>
          <w:numId w:val="3"/>
        </w:numPr>
        <w:shd w:fill="ffffff" w:val="clear"/>
        <w:spacing w:line="360" w:lineRule="auto"/>
        <w:ind w:left="720" w:hanging="360"/>
      </w:pPr>
      <w:r w:rsidDel="00000000" w:rsidR="00000000" w:rsidRPr="00000000">
        <w:rPr>
          <w:sz w:val="30"/>
          <w:szCs w:val="30"/>
          <w:rtl w:val="0"/>
        </w:rPr>
        <w:t xml:space="preserve">A standard programming interface and graph implementation suitable for a wide range of applications </w:t>
      </w:r>
    </w:p>
    <w:p w:rsidR="00000000" w:rsidDel="00000000" w:rsidP="00000000" w:rsidRDefault="00000000" w:rsidRPr="00000000" w14:paraId="0000017B">
      <w:pPr>
        <w:numPr>
          <w:ilvl w:val="0"/>
          <w:numId w:val="3"/>
        </w:numPr>
        <w:shd w:fill="ffffff" w:val="clear"/>
        <w:spacing w:line="360" w:lineRule="auto"/>
        <w:ind w:left="720" w:hanging="360"/>
      </w:pPr>
      <w:r w:rsidDel="00000000" w:rsidR="00000000" w:rsidRPr="00000000">
        <w:rPr>
          <w:sz w:val="30"/>
          <w:szCs w:val="30"/>
          <w:rtl w:val="0"/>
        </w:rPr>
        <w:t xml:space="preserve">A rapid development environment for collaborative and multidisciplinary projects</w:t>
      </w:r>
    </w:p>
    <w:p w:rsidR="00000000" w:rsidDel="00000000" w:rsidP="00000000" w:rsidRDefault="00000000" w:rsidRPr="00000000" w14:paraId="0000017C">
      <w:pPr>
        <w:numPr>
          <w:ilvl w:val="0"/>
          <w:numId w:val="3"/>
        </w:numPr>
        <w:shd w:fill="ffffff" w:val="clear"/>
        <w:spacing w:line="360" w:lineRule="auto"/>
        <w:ind w:left="720" w:hanging="360"/>
      </w:pPr>
      <w:r w:rsidDel="00000000" w:rsidR="00000000" w:rsidRPr="00000000">
        <w:rPr>
          <w:sz w:val="30"/>
          <w:szCs w:val="30"/>
          <w:rtl w:val="0"/>
        </w:rPr>
        <w:t xml:space="preserve">An interface for existing numerical algorithms and code written in C, C++, and FORTRAN; and</w:t>
      </w:r>
    </w:p>
    <w:p w:rsidR="00000000" w:rsidDel="00000000" w:rsidP="00000000" w:rsidRDefault="00000000" w:rsidRPr="00000000" w14:paraId="0000017D">
      <w:pPr>
        <w:numPr>
          <w:ilvl w:val="0"/>
          <w:numId w:val="3"/>
        </w:numPr>
        <w:shd w:fill="ffffff" w:val="clear"/>
        <w:spacing w:line="360" w:lineRule="auto"/>
        <w:ind w:left="720" w:hanging="360"/>
      </w:pPr>
      <w:r w:rsidDel="00000000" w:rsidR="00000000" w:rsidRPr="00000000">
        <w:rPr>
          <w:sz w:val="30"/>
          <w:szCs w:val="30"/>
          <w:rtl w:val="0"/>
        </w:rPr>
        <w:t xml:space="preserve">The ability to work with large non-standard data sets without difficulty</w:t>
      </w:r>
    </w:p>
    <w:p w:rsidR="00000000" w:rsidDel="00000000" w:rsidP="00000000" w:rsidRDefault="00000000" w:rsidRPr="00000000" w14:paraId="0000017E">
      <w:pPr>
        <w:shd w:fill="ffffff" w:val="clear"/>
        <w:spacing w:after="180" w:before="180" w:line="360" w:lineRule="auto"/>
        <w:rPr>
          <w:sz w:val="30"/>
          <w:szCs w:val="30"/>
        </w:rPr>
      </w:pPr>
      <w:r w:rsidDel="00000000" w:rsidR="00000000" w:rsidRPr="00000000">
        <w:rPr>
          <w:sz w:val="30"/>
          <w:szCs w:val="30"/>
          <w:rtl w:val="0"/>
        </w:rPr>
        <w:t xml:space="preserve">You can use NetworkX to load and save networks in standard and non-standard data formats; generate many different types of random and classic networks, analyze network structure; build network models, design new network algorithms, draw and visualize networks and a lot more. </w:t>
      </w:r>
    </w:p>
    <w:p w:rsidR="00000000" w:rsidDel="00000000" w:rsidP="00000000" w:rsidRDefault="00000000" w:rsidRPr="00000000" w14:paraId="0000017F">
      <w:pPr>
        <w:shd w:fill="ffffff" w:val="clear"/>
        <w:spacing w:after="180" w:before="180" w:line="360" w:lineRule="auto"/>
        <w:rPr>
          <w:sz w:val="30"/>
          <w:szCs w:val="30"/>
        </w:rPr>
      </w:pPr>
      <w:r w:rsidDel="00000000" w:rsidR="00000000" w:rsidRPr="00000000">
        <w:rPr>
          <w:sz w:val="30"/>
          <w:szCs w:val="30"/>
          <w:rtl w:val="0"/>
        </w:rPr>
        <w:t xml:space="preserve">In order to use the NetworkX package, we need to first install it on our local machine. You can install NetworkX using the </w:t>
      </w:r>
      <w:hyperlink r:id="rId81">
        <w:r w:rsidDel="00000000" w:rsidR="00000000" w:rsidRPr="00000000">
          <w:rPr>
            <w:color w:val="008ee2"/>
            <w:sz w:val="30"/>
            <w:szCs w:val="30"/>
            <w:rtl w:val="0"/>
          </w:rPr>
          <w:t xml:space="preserve">pip command</w:t>
        </w:r>
      </w:hyperlink>
      <w:r w:rsidDel="00000000" w:rsidR="00000000" w:rsidRPr="00000000">
        <w:rPr>
          <w:sz w:val="30"/>
          <w:szCs w:val="30"/>
          <w:rtl w:val="0"/>
        </w:rPr>
        <w:t xml:space="preserve">.</w:t>
      </w:r>
    </w:p>
    <w:p w:rsidR="00000000" w:rsidDel="00000000" w:rsidP="00000000" w:rsidRDefault="00000000" w:rsidRPr="00000000" w14:paraId="00000180">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To install the package, please run the below command in a Jupyter notebook and once the command runs successfully, restart the kernel:</w:t>
      </w:r>
    </w:p>
    <w:p w:rsidR="00000000" w:rsidDel="00000000" w:rsidP="00000000" w:rsidRDefault="00000000" w:rsidRPr="00000000" w14:paraId="00000181">
      <w:pPr>
        <w:shd w:fill="ffffff" w:val="clear"/>
        <w:spacing w:after="120" w:line="480" w:lineRule="auto"/>
        <w:rPr>
          <w:rFonts w:ascii="Courier New" w:cs="Courier New" w:eastAsia="Courier New" w:hAnsi="Courier New"/>
          <w:sz w:val="30"/>
          <w:szCs w:val="30"/>
          <w:shd w:fill="f5f5f5" w:val="clear"/>
        </w:rPr>
      </w:pPr>
      <w:r w:rsidDel="00000000" w:rsidR="00000000" w:rsidRPr="00000000">
        <w:rPr>
          <w:rFonts w:ascii="Courier New" w:cs="Courier New" w:eastAsia="Courier New" w:hAnsi="Courier New"/>
          <w:sz w:val="30"/>
          <w:szCs w:val="30"/>
          <w:shd w:fill="f5f5f5" w:val="clear"/>
          <w:rtl w:val="0"/>
        </w:rPr>
        <w:t xml:space="preserve">!pip install networkx</w:t>
      </w:r>
    </w:p>
    <w:p w:rsidR="00000000" w:rsidDel="00000000" w:rsidP="00000000" w:rsidRDefault="00000000" w:rsidRPr="00000000" w14:paraId="00000182">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To import the package, run the following command in a Jupyter notebook:</w:t>
      </w:r>
    </w:p>
    <w:p w:rsidR="00000000" w:rsidDel="00000000" w:rsidP="00000000" w:rsidRDefault="00000000" w:rsidRPr="00000000" w14:paraId="00000183">
      <w:pPr>
        <w:shd w:fill="ffffff" w:val="clear"/>
        <w:spacing w:after="120" w:line="480" w:lineRule="auto"/>
        <w:rPr>
          <w:rFonts w:ascii="Courier New" w:cs="Courier New" w:eastAsia="Courier New" w:hAnsi="Courier New"/>
          <w:sz w:val="30"/>
          <w:szCs w:val="30"/>
          <w:shd w:fill="f5f5f5" w:val="clear"/>
        </w:rPr>
      </w:pPr>
      <w:r w:rsidDel="00000000" w:rsidR="00000000" w:rsidRPr="00000000">
        <w:rPr>
          <w:rFonts w:ascii="Courier New" w:cs="Courier New" w:eastAsia="Courier New" w:hAnsi="Courier New"/>
          <w:sz w:val="30"/>
          <w:szCs w:val="30"/>
          <w:shd w:fill="f5f5f5" w:val="clear"/>
          <w:rtl w:val="0"/>
        </w:rPr>
        <w:t xml:space="preserve">import networkx as nx</w:t>
      </w:r>
    </w:p>
    <w:p w:rsidR="00000000" w:rsidDel="00000000" w:rsidP="00000000" w:rsidRDefault="00000000" w:rsidRPr="00000000" w14:paraId="00000184">
      <w:pPr>
        <w:shd w:fill="ffffff" w:val="clear"/>
        <w:spacing w:after="180" w:before="180" w:line="360" w:lineRule="auto"/>
        <w:rPr>
          <w:sz w:val="30"/>
          <w:szCs w:val="30"/>
        </w:rPr>
      </w:pPr>
      <w:r w:rsidDel="00000000" w:rsidR="00000000" w:rsidRPr="00000000">
        <w:rPr>
          <w:sz w:val="30"/>
          <w:szCs w:val="30"/>
          <w:rtl w:val="0"/>
        </w:rPr>
        <w:t xml:space="preserve">There are many useful functions in NetworkX to work with graphs/network data. Let’s go through some of the important functions that we use in NetworkX case studies that implement network analysis:</w:t>
      </w:r>
    </w:p>
    <w:p w:rsidR="00000000" w:rsidDel="00000000" w:rsidP="00000000" w:rsidRDefault="00000000" w:rsidRPr="00000000" w14:paraId="00000185">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86">
      <w:pPr>
        <w:pStyle w:val="Heading4"/>
        <w:keepNext w:val="0"/>
        <w:keepLines w:val="0"/>
        <w:pBdr>
          <w:top w:space="0" w:sz="0" w:val="nil"/>
          <w:left w:space="0" w:sz="0" w:val="nil"/>
          <w:bottom w:space="0" w:sz="0" w:val="nil"/>
          <w:right w:space="0" w:sz="0" w:val="nil"/>
          <w:between w:space="0" w:sz="0" w:val="nil"/>
        </w:pBdr>
        <w:shd w:fill="ffffff" w:val="clear"/>
        <w:spacing w:after="180" w:before="180" w:line="360" w:lineRule="auto"/>
        <w:rPr>
          <w:color w:val="000000"/>
          <w:sz w:val="22"/>
          <w:szCs w:val="22"/>
        </w:rPr>
      </w:pPr>
      <w:bookmarkStart w:colFirst="0" w:colLast="0" w:name="_qmzf46t9d3uw" w:id="33"/>
      <w:bookmarkEnd w:id="33"/>
      <w:r w:rsidDel="00000000" w:rsidR="00000000" w:rsidRPr="00000000">
        <w:rPr>
          <w:b w:val="1"/>
          <w:bCs w:val="1"/>
          <w:color w:val="000000"/>
          <w:sz w:val="22"/>
          <w:szCs w:val="22"/>
          <w:rtl w:val="0"/>
        </w:rPr>
        <w:t xml:space="preserve">1.</w:t>
      </w: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nx.Graph() </w:t>
      </w:r>
      <w:r w:rsidDel="00000000" w:rsidR="00000000" w:rsidRPr="00000000">
        <w:rPr>
          <w:color w:val="000000"/>
          <w:sz w:val="22"/>
          <w:szCs w:val="22"/>
          <w:rtl w:val="0"/>
        </w:rPr>
        <w:t xml:space="preserve">to create a graph:</w:t>
      </w:r>
    </w:p>
    <w:p w:rsidR="00000000" w:rsidDel="00000000" w:rsidP="00000000" w:rsidRDefault="00000000" w:rsidRPr="00000000" w14:paraId="00000187">
      <w:pPr>
        <w:shd w:fill="ffffff" w:val="clear"/>
        <w:spacing w:after="180" w:before="180" w:line="360" w:lineRule="auto"/>
        <w:rPr>
          <w:sz w:val="30"/>
          <w:szCs w:val="30"/>
        </w:rPr>
      </w:pPr>
      <w:r w:rsidDel="00000000" w:rsidR="00000000" w:rsidRPr="00000000">
        <w:rPr>
          <w:sz w:val="30"/>
          <w:szCs w:val="30"/>
          <w:rtl w:val="0"/>
        </w:rPr>
        <w:t xml:space="preserve">A graph is defined as a collection of nodes (vertices) and identified pairs of nodes (called edges, links, etc.). Nodes in NetworkX can be any hashable object, such as text, string, an image, an XML object, another Graph, a customized node object, and so on.</w:t>
      </w:r>
    </w:p>
    <w:p w:rsidR="00000000" w:rsidDel="00000000" w:rsidP="00000000" w:rsidRDefault="00000000" w:rsidRPr="00000000" w14:paraId="00000188">
      <w:pPr>
        <w:shd w:fill="ffffff" w:val="clear"/>
        <w:spacing w:after="180" w:before="180" w:line="360" w:lineRule="auto"/>
        <w:rPr>
          <w:sz w:val="30"/>
          <w:szCs w:val="30"/>
        </w:rPr>
      </w:pPr>
      <w:r w:rsidDel="00000000" w:rsidR="00000000" w:rsidRPr="00000000">
        <w:rPr>
          <w:sz w:val="30"/>
          <w:szCs w:val="30"/>
          <w:rtl w:val="0"/>
        </w:rPr>
        <w:t xml:space="preserve">To create an empty graph, we need to call the </w:t>
      </w:r>
      <w:r w:rsidDel="00000000" w:rsidR="00000000" w:rsidRPr="00000000">
        <w:rPr>
          <w:b w:val="1"/>
          <w:bCs w:val="1"/>
          <w:sz w:val="30"/>
          <w:szCs w:val="30"/>
          <w:rtl w:val="0"/>
        </w:rPr>
        <w:t xml:space="preserve">Graph()</w:t>
      </w:r>
      <w:r w:rsidDel="00000000" w:rsidR="00000000" w:rsidRPr="00000000">
        <w:rPr>
          <w:sz w:val="30"/>
          <w:szCs w:val="30"/>
          <w:rtl w:val="0"/>
        </w:rPr>
        <w:t xml:space="preserve"> class as shown below.</w:t>
      </w:r>
    </w:p>
    <w:p w:rsidR="00000000" w:rsidDel="00000000" w:rsidP="00000000" w:rsidRDefault="00000000" w:rsidRPr="00000000" w14:paraId="00000189">
      <w:pPr>
        <w:shd w:fill="ffffff" w:val="clear"/>
        <w:spacing w:after="120" w:line="480" w:lineRule="auto"/>
        <w:rPr>
          <w:rFonts w:ascii="Courier New" w:cs="Courier New" w:eastAsia="Courier New" w:hAnsi="Courier New"/>
          <w:sz w:val="30"/>
          <w:szCs w:val="30"/>
          <w:shd w:fill="f5f5f5" w:val="clear"/>
        </w:rPr>
      </w:pPr>
      <w:r w:rsidDel="00000000" w:rsidR="00000000" w:rsidRPr="00000000">
        <w:rPr>
          <w:rFonts w:ascii="Courier New" w:cs="Courier New" w:eastAsia="Courier New" w:hAnsi="Courier New"/>
          <w:sz w:val="30"/>
          <w:szCs w:val="30"/>
          <w:shd w:fill="f5f5f5" w:val="clear"/>
          <w:rtl w:val="0"/>
        </w:rPr>
        <w:t xml:space="preserve">import networkx as nx</w:t>
      </w:r>
    </w:p>
    <w:p w:rsidR="00000000" w:rsidDel="00000000" w:rsidP="00000000" w:rsidRDefault="00000000" w:rsidRPr="00000000" w14:paraId="0000018A">
      <w:pPr>
        <w:shd w:fill="ffffff" w:val="clear"/>
        <w:spacing w:after="120" w:line="480" w:lineRule="auto"/>
        <w:rPr>
          <w:rFonts w:ascii="Courier New" w:cs="Courier New" w:eastAsia="Courier New" w:hAnsi="Courier New"/>
          <w:sz w:val="30"/>
          <w:szCs w:val="30"/>
          <w:shd w:fill="f5f5f5" w:val="clear"/>
        </w:rPr>
      </w:pPr>
      <w:r w:rsidDel="00000000" w:rsidR="00000000" w:rsidRPr="00000000">
        <w:rPr>
          <w:rFonts w:ascii="Courier New" w:cs="Courier New" w:eastAsia="Courier New" w:hAnsi="Courier New"/>
          <w:sz w:val="30"/>
          <w:szCs w:val="30"/>
          <w:shd w:fill="f5f5f5" w:val="clear"/>
          <w:rtl w:val="0"/>
        </w:rPr>
        <w:t xml:space="preserve">G = nx.Graph()</w:t>
      </w:r>
    </w:p>
    <w:p w:rsidR="00000000" w:rsidDel="00000000" w:rsidP="00000000" w:rsidRDefault="00000000" w:rsidRPr="00000000" w14:paraId="0000018B">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8C">
      <w:pPr>
        <w:pStyle w:val="Heading4"/>
        <w:keepNext w:val="0"/>
        <w:keepLines w:val="0"/>
        <w:pBdr>
          <w:top w:space="0" w:sz="0" w:val="nil"/>
          <w:left w:space="0" w:sz="0" w:val="nil"/>
          <w:bottom w:space="0" w:sz="0" w:val="nil"/>
          <w:right w:space="0" w:sz="0" w:val="nil"/>
          <w:between w:space="0" w:sz="0" w:val="nil"/>
        </w:pBdr>
        <w:shd w:fill="ffffff" w:val="clear"/>
        <w:spacing w:after="180" w:before="180" w:line="360" w:lineRule="auto"/>
        <w:rPr>
          <w:color w:val="000000"/>
          <w:sz w:val="22"/>
          <w:szCs w:val="22"/>
        </w:rPr>
      </w:pPr>
      <w:bookmarkStart w:colFirst="0" w:colLast="0" w:name="_ae3tpr460hyh" w:id="34"/>
      <w:bookmarkEnd w:id="34"/>
      <w:r w:rsidDel="00000000" w:rsidR="00000000" w:rsidRPr="00000000">
        <w:rPr>
          <w:b w:val="1"/>
          <w:bCs w:val="1"/>
          <w:color w:val="000000"/>
          <w:sz w:val="22"/>
          <w:szCs w:val="22"/>
          <w:rtl w:val="0"/>
        </w:rPr>
        <w:t xml:space="preserve">2. nx.from_pandas_edgelist()</w:t>
      </w:r>
      <w:r w:rsidDel="00000000" w:rsidR="00000000" w:rsidRPr="00000000">
        <w:rPr>
          <w:color w:val="000000"/>
          <w:sz w:val="22"/>
          <w:szCs w:val="22"/>
          <w:rtl w:val="0"/>
        </w:rPr>
        <w:t xml:space="preserve">: </w:t>
      </w:r>
    </w:p>
    <w:p w:rsidR="00000000" w:rsidDel="00000000" w:rsidP="00000000" w:rsidRDefault="00000000" w:rsidRPr="00000000" w14:paraId="0000018D">
      <w:pPr>
        <w:shd w:fill="ffffff" w:val="clear"/>
        <w:spacing w:after="180" w:before="180" w:line="360" w:lineRule="auto"/>
        <w:rPr>
          <w:sz w:val="30"/>
          <w:szCs w:val="30"/>
        </w:rPr>
      </w:pPr>
      <w:r w:rsidDel="00000000" w:rsidR="00000000" w:rsidRPr="00000000">
        <w:rPr>
          <w:sz w:val="30"/>
          <w:szCs w:val="30"/>
          <w:rtl w:val="0"/>
        </w:rPr>
        <w:t xml:space="preserve">From the above function, we can get a Pandas dataframe containing an edge list.</w:t>
      </w:r>
    </w:p>
    <w:p w:rsidR="00000000" w:rsidDel="00000000" w:rsidP="00000000" w:rsidRDefault="00000000" w:rsidRPr="00000000" w14:paraId="0000018E">
      <w:pPr>
        <w:shd w:fill="ffffff" w:val="clear"/>
        <w:spacing w:after="180" w:before="180" w:line="360" w:lineRule="auto"/>
        <w:rPr>
          <w:sz w:val="30"/>
          <w:szCs w:val="30"/>
        </w:rPr>
      </w:pPr>
      <w:r w:rsidDel="00000000" w:rsidR="00000000" w:rsidRPr="00000000">
        <w:rPr>
          <w:sz w:val="30"/>
          <w:szCs w:val="30"/>
          <w:rtl w:val="0"/>
        </w:rPr>
        <w:t xml:space="preserve">The parameters used by the function are as shown below:</w:t>
      </w:r>
    </w:p>
    <w:p w:rsidR="00000000" w:rsidDel="00000000" w:rsidP="00000000" w:rsidRDefault="00000000" w:rsidRPr="00000000" w14:paraId="0000018F">
      <w:pPr>
        <w:shd w:fill="ffffff" w:val="clear"/>
        <w:spacing w:after="120" w:line="480" w:lineRule="auto"/>
        <w:rPr>
          <w:rFonts w:ascii="Courier New" w:cs="Courier New" w:eastAsia="Courier New" w:hAnsi="Courier New"/>
          <w:b w:val="1"/>
          <w:bCs w:val="1"/>
          <w:sz w:val="30"/>
          <w:szCs w:val="30"/>
          <w:shd w:fill="f5f5f5" w:val="clear"/>
        </w:rPr>
      </w:pPr>
      <w:r w:rsidDel="00000000" w:rsidR="00000000" w:rsidRPr="00000000">
        <w:rPr>
          <w:rFonts w:ascii="Courier New" w:cs="Courier New" w:eastAsia="Courier New" w:hAnsi="Courier New"/>
          <w:b w:val="1"/>
          <w:bCs w:val="1"/>
          <w:sz w:val="30"/>
          <w:szCs w:val="30"/>
          <w:shd w:fill="f5f5f5" w:val="clear"/>
          <w:rtl w:val="0"/>
        </w:rPr>
        <w:t xml:space="preserve">from_pandas_edgelist(df, source='source', target='target', edge_attr=None, create_using=None, edge_key=None)</w:t>
      </w:r>
    </w:p>
    <w:p w:rsidR="00000000" w:rsidDel="00000000" w:rsidP="00000000" w:rsidRDefault="00000000" w:rsidRPr="00000000" w14:paraId="00000190">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191">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df: Pandas data frame</w:t>
      </w:r>
    </w:p>
    <w:p w:rsidR="00000000" w:rsidDel="00000000" w:rsidP="00000000" w:rsidRDefault="00000000" w:rsidRPr="00000000" w14:paraId="00000192">
      <w:pPr>
        <w:shd w:fill="ffffff" w:val="clear"/>
        <w:spacing w:after="180" w:before="180" w:line="360" w:lineRule="auto"/>
        <w:rPr>
          <w:sz w:val="30"/>
          <w:szCs w:val="30"/>
        </w:rPr>
      </w:pPr>
      <w:r w:rsidDel="00000000" w:rsidR="00000000" w:rsidRPr="00000000">
        <w:rPr>
          <w:sz w:val="30"/>
          <w:szCs w:val="30"/>
          <w:rtl w:val="0"/>
        </w:rPr>
        <w:t xml:space="preserve">A graph's edge list representation</w:t>
      </w:r>
    </w:p>
    <w:p w:rsidR="00000000" w:rsidDel="00000000" w:rsidP="00000000" w:rsidRDefault="00000000" w:rsidRPr="00000000" w14:paraId="00000193">
      <w:pPr>
        <w:shd w:fill="ffffff" w:val="clear"/>
        <w:spacing w:after="180" w:before="180" w:line="360" w:lineRule="auto"/>
        <w:rPr>
          <w:sz w:val="30"/>
          <w:szCs w:val="30"/>
        </w:rPr>
      </w:pPr>
      <w:r w:rsidDel="00000000" w:rsidR="00000000" w:rsidRPr="00000000">
        <w:rPr>
          <w:b w:val="1"/>
          <w:bCs w:val="1"/>
          <w:sz w:val="30"/>
          <w:szCs w:val="30"/>
          <w:rtl w:val="0"/>
        </w:rPr>
        <w:t xml:space="preserve">Source:</w:t>
      </w:r>
      <w:r w:rsidDel="00000000" w:rsidR="00000000" w:rsidRPr="00000000">
        <w:rPr>
          <w:sz w:val="30"/>
          <w:szCs w:val="30"/>
          <w:rtl w:val="0"/>
        </w:rPr>
        <w:t xml:space="preserve"> str or int</w:t>
      </w:r>
    </w:p>
    <w:p w:rsidR="00000000" w:rsidDel="00000000" w:rsidP="00000000" w:rsidRDefault="00000000" w:rsidRPr="00000000" w14:paraId="00000194">
      <w:pPr>
        <w:shd w:fill="ffffff" w:val="clear"/>
        <w:spacing w:after="180" w:before="180" w:line="360" w:lineRule="auto"/>
        <w:rPr>
          <w:sz w:val="30"/>
          <w:szCs w:val="30"/>
        </w:rPr>
      </w:pPr>
      <w:r w:rsidDel="00000000" w:rsidR="00000000" w:rsidRPr="00000000">
        <w:rPr>
          <w:sz w:val="30"/>
          <w:szCs w:val="30"/>
          <w:rtl w:val="0"/>
        </w:rPr>
        <w:t xml:space="preserve">For the source nodes, a valid column name (string or integer) (for the directed case)</w:t>
      </w:r>
    </w:p>
    <w:p w:rsidR="00000000" w:rsidDel="00000000" w:rsidP="00000000" w:rsidRDefault="00000000" w:rsidRPr="00000000" w14:paraId="00000195">
      <w:pPr>
        <w:shd w:fill="ffffff" w:val="clear"/>
        <w:spacing w:after="180" w:before="180" w:line="360" w:lineRule="auto"/>
        <w:rPr>
          <w:sz w:val="30"/>
          <w:szCs w:val="30"/>
        </w:rPr>
      </w:pPr>
      <w:r w:rsidDel="00000000" w:rsidR="00000000" w:rsidRPr="00000000">
        <w:rPr>
          <w:b w:val="1"/>
          <w:bCs w:val="1"/>
          <w:sz w:val="30"/>
          <w:szCs w:val="30"/>
          <w:rtl w:val="0"/>
        </w:rPr>
        <w:t xml:space="preserve">target:</w:t>
      </w:r>
      <w:r w:rsidDel="00000000" w:rsidR="00000000" w:rsidRPr="00000000">
        <w:rPr>
          <w:sz w:val="30"/>
          <w:szCs w:val="30"/>
          <w:rtl w:val="0"/>
        </w:rPr>
        <w:t xml:space="preserve"> str or int</w:t>
      </w:r>
    </w:p>
    <w:p w:rsidR="00000000" w:rsidDel="00000000" w:rsidP="00000000" w:rsidRDefault="00000000" w:rsidRPr="00000000" w14:paraId="00000196">
      <w:pPr>
        <w:shd w:fill="ffffff" w:val="clear"/>
        <w:spacing w:after="180" w:before="180" w:line="360" w:lineRule="auto"/>
        <w:rPr>
          <w:sz w:val="30"/>
          <w:szCs w:val="30"/>
        </w:rPr>
      </w:pPr>
      <w:r w:rsidDel="00000000" w:rsidR="00000000" w:rsidRPr="00000000">
        <w:rPr>
          <w:sz w:val="30"/>
          <w:szCs w:val="30"/>
          <w:rtl w:val="0"/>
        </w:rPr>
        <w:t xml:space="preserve">For the target nodes, a valid column name (string or integer) (for the directed case).</w:t>
      </w:r>
    </w:p>
    <w:p w:rsidR="00000000" w:rsidDel="00000000" w:rsidP="00000000" w:rsidRDefault="00000000" w:rsidRPr="00000000" w14:paraId="00000197">
      <w:pPr>
        <w:shd w:fill="ffffff" w:val="clear"/>
        <w:spacing w:after="180" w:before="180" w:line="360" w:lineRule="auto"/>
        <w:rPr>
          <w:sz w:val="30"/>
          <w:szCs w:val="30"/>
        </w:rPr>
      </w:pPr>
      <w:r w:rsidDel="00000000" w:rsidR="00000000" w:rsidRPr="00000000">
        <w:rPr>
          <w:b w:val="1"/>
          <w:bCs w:val="1"/>
          <w:sz w:val="30"/>
          <w:szCs w:val="30"/>
          <w:rtl w:val="0"/>
        </w:rPr>
        <w:t xml:space="preserve">edge_attr: </w:t>
      </w:r>
      <w:r w:rsidDel="00000000" w:rsidR="00000000" w:rsidRPr="00000000">
        <w:rPr>
          <w:sz w:val="30"/>
          <w:szCs w:val="30"/>
          <w:rtl w:val="0"/>
        </w:rPr>
        <w:t xml:space="preserve">str or int, iterable, True, or None</w:t>
      </w:r>
    </w:p>
    <w:p w:rsidR="00000000" w:rsidDel="00000000" w:rsidP="00000000" w:rsidRDefault="00000000" w:rsidRPr="00000000" w14:paraId="00000198">
      <w:pPr>
        <w:shd w:fill="ffffff" w:val="clear"/>
        <w:spacing w:after="180" w:before="180" w:line="360" w:lineRule="auto"/>
        <w:rPr>
          <w:sz w:val="30"/>
          <w:szCs w:val="30"/>
        </w:rPr>
      </w:pPr>
      <w:r w:rsidDel="00000000" w:rsidR="00000000" w:rsidRPr="00000000">
        <w:rPr>
          <w:sz w:val="30"/>
          <w:szCs w:val="30"/>
          <w:rtl w:val="0"/>
        </w:rPr>
        <w:t xml:space="preserve">A valid column name (str or int) or iterable column name is used to retrieve items and add them as edge attributes to the graph. If true, the rest of the columns will be added. If none is specified, no edge attributes are added to the graph.</w:t>
      </w:r>
    </w:p>
    <w:p w:rsidR="00000000" w:rsidDel="00000000" w:rsidP="00000000" w:rsidRDefault="00000000" w:rsidRPr="00000000" w14:paraId="00000199">
      <w:pPr>
        <w:shd w:fill="ffffff" w:val="clear"/>
        <w:spacing w:after="180" w:before="180" w:line="360" w:lineRule="auto"/>
        <w:rPr>
          <w:sz w:val="30"/>
          <w:szCs w:val="30"/>
        </w:rPr>
      </w:pPr>
      <w:r w:rsidDel="00000000" w:rsidR="00000000" w:rsidRPr="00000000">
        <w:rPr>
          <w:b w:val="1"/>
          <w:bCs w:val="1"/>
          <w:sz w:val="30"/>
          <w:szCs w:val="30"/>
          <w:rtl w:val="0"/>
        </w:rPr>
        <w:t xml:space="preserve">Create_using: </w:t>
      </w:r>
      <w:r w:rsidDel="00000000" w:rsidR="00000000" w:rsidRPr="00000000">
        <w:rPr>
          <w:sz w:val="30"/>
          <w:szCs w:val="30"/>
          <w:rtl w:val="0"/>
        </w:rPr>
        <w:t xml:space="preserve">NetworkX graph constructor, optional (default=nx.Graph).</w:t>
      </w:r>
    </w:p>
    <w:p w:rsidR="00000000" w:rsidDel="00000000" w:rsidP="00000000" w:rsidRDefault="00000000" w:rsidRPr="00000000" w14:paraId="0000019A">
      <w:pPr>
        <w:shd w:fill="ffffff" w:val="clear"/>
        <w:spacing w:after="180" w:before="180" w:line="360" w:lineRule="auto"/>
        <w:rPr>
          <w:sz w:val="30"/>
          <w:szCs w:val="30"/>
        </w:rPr>
      </w:pPr>
      <w:r w:rsidDel="00000000" w:rsidR="00000000" w:rsidRPr="00000000">
        <w:rPr>
          <w:sz w:val="30"/>
          <w:szCs w:val="30"/>
          <w:rtl w:val="0"/>
        </w:rPr>
        <w:t xml:space="preserve">To create a graph type. If this is a graph instance, it must be cleared before being populated.</w:t>
      </w:r>
    </w:p>
    <w:p w:rsidR="00000000" w:rsidDel="00000000" w:rsidP="00000000" w:rsidRDefault="00000000" w:rsidRPr="00000000" w14:paraId="0000019B">
      <w:pPr>
        <w:shd w:fill="ffffff" w:val="clear"/>
        <w:spacing w:after="180" w:before="180" w:line="360" w:lineRule="auto"/>
        <w:rPr>
          <w:sz w:val="30"/>
          <w:szCs w:val="30"/>
        </w:rPr>
      </w:pPr>
      <w:r w:rsidDel="00000000" w:rsidR="00000000" w:rsidRPr="00000000">
        <w:rPr>
          <w:b w:val="1"/>
          <w:bCs w:val="1"/>
          <w:sz w:val="30"/>
          <w:szCs w:val="30"/>
          <w:rtl w:val="0"/>
        </w:rPr>
        <w:t xml:space="preserve">edge_key : </w:t>
      </w:r>
      <w:r w:rsidDel="00000000" w:rsidR="00000000" w:rsidRPr="00000000">
        <w:rPr>
          <w:sz w:val="30"/>
          <w:szCs w:val="30"/>
          <w:rtl w:val="0"/>
        </w:rPr>
        <w:t xml:space="preserve">str or None, optional (default=None)</w:t>
      </w:r>
    </w:p>
    <w:p w:rsidR="00000000" w:rsidDel="00000000" w:rsidP="00000000" w:rsidRDefault="00000000" w:rsidRPr="00000000" w14:paraId="0000019C">
      <w:pPr>
        <w:shd w:fill="ffffff" w:val="clear"/>
        <w:spacing w:after="180" w:before="180" w:line="360" w:lineRule="auto"/>
        <w:rPr>
          <w:sz w:val="30"/>
          <w:szCs w:val="30"/>
        </w:rPr>
      </w:pPr>
      <w:r w:rsidDel="00000000" w:rsidR="00000000" w:rsidRPr="00000000">
        <w:rPr>
          <w:sz w:val="30"/>
          <w:szCs w:val="30"/>
          <w:rtl w:val="0"/>
        </w:rPr>
        <w:t xml:space="preserve">A valid column name for the edge keys (for a MultiGraph). If create using is a multigraph, the values in this column are used as edge keys when adding edges.</w:t>
      </w:r>
    </w:p>
    <w:p w:rsidR="00000000" w:rsidDel="00000000" w:rsidP="00000000" w:rsidRDefault="00000000" w:rsidRPr="00000000" w14:paraId="0000019D">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9E">
      <w:pPr>
        <w:shd w:fill="ffffff" w:val="clear"/>
        <w:spacing w:after="180" w:before="180" w:line="360" w:lineRule="auto"/>
        <w:rPr>
          <w:sz w:val="30"/>
          <w:szCs w:val="30"/>
        </w:rPr>
      </w:pPr>
      <w:r w:rsidDel="00000000" w:rsidR="00000000" w:rsidRPr="00000000">
        <w:rPr>
          <w:b w:val="1"/>
          <w:bCs w:val="1"/>
          <w:sz w:val="30"/>
          <w:szCs w:val="30"/>
          <w:rtl w:val="0"/>
        </w:rPr>
        <w:t xml:space="preserve">Below we see an implementation of this function in the case study titled Game of Thrones Network Analysis:</w:t>
      </w:r>
      <w:r w:rsidDel="00000000" w:rsidR="00000000" w:rsidRPr="00000000">
        <w:rPr>
          <w:sz w:val="30"/>
          <w:szCs w:val="30"/>
          <w:rtl w:val="0"/>
        </w:rPr>
        <w:t xml:space="preserve"> </w:t>
      </w:r>
    </w:p>
    <w:p w:rsidR="00000000" w:rsidDel="00000000" w:rsidP="00000000" w:rsidRDefault="00000000" w:rsidRPr="00000000" w14:paraId="0000019F">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5943600" cy="685800"/>
            <wp:effectExtent b="0" l="0" r="0" t="0"/>
            <wp:docPr descr="network_1.png" id="109" name="image118.png"/>
            <a:graphic>
              <a:graphicData uri="http://schemas.openxmlformats.org/drawingml/2006/picture">
                <pic:pic>
                  <pic:nvPicPr>
                    <pic:cNvPr descr="network_1.png" id="0" name="image118.png"/>
                    <pic:cNvPicPr preferRelativeResize="0"/>
                  </pic:nvPicPr>
                  <pic:blipFill>
                    <a:blip r:embed="rId82"/>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A1">
      <w:pPr>
        <w:pStyle w:val="Heading4"/>
        <w:keepNext w:val="0"/>
        <w:keepLines w:val="0"/>
        <w:pBdr>
          <w:top w:space="0" w:sz="0" w:val="nil"/>
          <w:left w:space="0" w:sz="0" w:val="nil"/>
          <w:bottom w:space="0" w:sz="0" w:val="nil"/>
          <w:right w:space="0" w:sz="0" w:val="nil"/>
          <w:between w:space="0" w:sz="0" w:val="nil"/>
        </w:pBdr>
        <w:shd w:fill="ffffff" w:val="clear"/>
        <w:spacing w:after="180" w:before="180" w:line="360" w:lineRule="auto"/>
        <w:rPr>
          <w:b w:val="1"/>
          <w:bCs w:val="1"/>
          <w:color w:val="000000"/>
          <w:sz w:val="22"/>
          <w:szCs w:val="22"/>
        </w:rPr>
      </w:pPr>
      <w:bookmarkStart w:colFirst="0" w:colLast="0" w:name="_a74f6lm9hh6l" w:id="35"/>
      <w:bookmarkEnd w:id="35"/>
      <w:r w:rsidDel="00000000" w:rsidR="00000000" w:rsidRPr="00000000">
        <w:rPr>
          <w:b w:val="1"/>
          <w:bCs w:val="1"/>
          <w:color w:val="000000"/>
          <w:sz w:val="22"/>
          <w:szCs w:val="22"/>
          <w:rtl w:val="0"/>
        </w:rPr>
        <w:t xml:space="preserve">3. nx.degree_centrality(G):</w:t>
      </w:r>
    </w:p>
    <w:p w:rsidR="00000000" w:rsidDel="00000000" w:rsidP="00000000" w:rsidRDefault="00000000" w:rsidRPr="00000000" w14:paraId="000001A2">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The degree centrality of a node v is the proportion of nodes to which it is connected.</w:t>
      </w:r>
    </w:p>
    <w:p w:rsidR="00000000" w:rsidDel="00000000" w:rsidP="00000000" w:rsidRDefault="00000000" w:rsidRPr="00000000" w14:paraId="000001A3">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The parameters used by the function are as shown below:</w:t>
      </w:r>
    </w:p>
    <w:p w:rsidR="00000000" w:rsidDel="00000000" w:rsidP="00000000" w:rsidRDefault="00000000" w:rsidRPr="00000000" w14:paraId="000001A4">
      <w:pPr>
        <w:shd w:fill="ffffff" w:val="clear"/>
        <w:spacing w:after="180" w:before="180" w:line="360" w:lineRule="auto"/>
        <w:rPr>
          <w:sz w:val="30"/>
          <w:szCs w:val="30"/>
        </w:rPr>
      </w:pPr>
      <w:r w:rsidDel="00000000" w:rsidR="00000000" w:rsidRPr="00000000">
        <w:rPr>
          <w:b w:val="1"/>
          <w:bCs w:val="1"/>
          <w:sz w:val="30"/>
          <w:szCs w:val="30"/>
          <w:rtl w:val="0"/>
        </w:rPr>
        <w:t xml:space="preserve">G:</w:t>
      </w:r>
      <w:r w:rsidDel="00000000" w:rsidR="00000000" w:rsidRPr="00000000">
        <w:rPr>
          <w:sz w:val="30"/>
          <w:szCs w:val="30"/>
          <w:rtl w:val="0"/>
        </w:rPr>
        <w:t xml:space="preserve"> Graph</w:t>
      </w:r>
    </w:p>
    <w:p w:rsidR="00000000" w:rsidDel="00000000" w:rsidP="00000000" w:rsidRDefault="00000000" w:rsidRPr="00000000" w14:paraId="000001A5">
      <w:pPr>
        <w:shd w:fill="ffffff" w:val="clear"/>
        <w:spacing w:after="180" w:before="180" w:line="360" w:lineRule="auto"/>
        <w:rPr>
          <w:sz w:val="30"/>
          <w:szCs w:val="30"/>
        </w:rPr>
      </w:pPr>
      <w:r w:rsidDel="00000000" w:rsidR="00000000" w:rsidRPr="00000000">
        <w:rPr>
          <w:sz w:val="30"/>
          <w:szCs w:val="30"/>
          <w:rtl w:val="0"/>
        </w:rPr>
        <w:t xml:space="preserve">A NetworkX graph</w:t>
      </w:r>
    </w:p>
    <w:p w:rsidR="00000000" w:rsidDel="00000000" w:rsidP="00000000" w:rsidRDefault="00000000" w:rsidRPr="00000000" w14:paraId="000001A6">
      <w:pPr>
        <w:shd w:fill="ffffff" w:val="clear"/>
        <w:spacing w:after="180" w:before="180" w:line="360" w:lineRule="auto"/>
        <w:rPr>
          <w:sz w:val="30"/>
          <w:szCs w:val="30"/>
        </w:rPr>
      </w:pPr>
      <w:r w:rsidDel="00000000" w:rsidR="00000000" w:rsidRPr="00000000">
        <w:rPr>
          <w:b w:val="1"/>
          <w:bCs w:val="1"/>
          <w:sz w:val="30"/>
          <w:szCs w:val="30"/>
          <w:rtl w:val="0"/>
        </w:rPr>
        <w:t xml:space="preserve">nodes:</w:t>
      </w:r>
      <w:r w:rsidDel="00000000" w:rsidR="00000000" w:rsidRPr="00000000">
        <w:rPr>
          <w:sz w:val="30"/>
          <w:szCs w:val="30"/>
          <w:rtl w:val="0"/>
        </w:rPr>
        <w:t xml:space="preserve"> dictionary</w:t>
      </w:r>
    </w:p>
    <w:p w:rsidR="00000000" w:rsidDel="00000000" w:rsidP="00000000" w:rsidRDefault="00000000" w:rsidRPr="00000000" w14:paraId="000001A7">
      <w:pPr>
        <w:shd w:fill="ffffff" w:val="clear"/>
        <w:spacing w:after="180" w:before="180" w:line="360" w:lineRule="auto"/>
        <w:rPr>
          <w:sz w:val="30"/>
          <w:szCs w:val="30"/>
        </w:rPr>
      </w:pPr>
      <w:r w:rsidDel="00000000" w:rsidR="00000000" w:rsidRPr="00000000">
        <w:rPr>
          <w:sz w:val="30"/>
          <w:szCs w:val="30"/>
          <w:rtl w:val="0"/>
        </w:rPr>
        <w:t xml:space="preserve">Dictionary of nodes with the value degree centrality</w:t>
      </w:r>
    </w:p>
    <w:p w:rsidR="00000000" w:rsidDel="00000000" w:rsidP="00000000" w:rsidRDefault="00000000" w:rsidRPr="00000000" w14:paraId="000001A8">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Below we see a function implementation of nx.degree_centrality() in the case study titled Game of Thrones Network Analysis:</w:t>
      </w:r>
    </w:p>
    <w:p w:rsidR="00000000" w:rsidDel="00000000" w:rsidP="00000000" w:rsidRDefault="00000000" w:rsidRPr="00000000" w14:paraId="000001A9">
      <w:pPr>
        <w:shd w:fill="ffffff" w:val="clear"/>
        <w:spacing w:after="180" w:before="180" w:line="360" w:lineRule="auto"/>
        <w:rPr>
          <w:b w:val="1"/>
          <w:bCs w:val="1"/>
          <w:sz w:val="30"/>
          <w:szCs w:val="30"/>
        </w:rPr>
      </w:pPr>
      <w:r w:rsidDel="00000000" w:rsidR="00000000" w:rsidRPr="00000000">
        <w:rPr>
          <w:b w:val="1"/>
          <w:bCs w:val="1"/>
          <w:sz w:val="30"/>
          <w:szCs w:val="30"/>
        </w:rPr>
        <w:drawing>
          <wp:inline distB="114300" distT="114300" distL="114300" distR="114300">
            <wp:extent cx="5943600" cy="1066800"/>
            <wp:effectExtent b="0" l="0" r="0" t="0"/>
            <wp:docPr descr="degree_centrality-2.png" id="75" name="image73.png"/>
            <a:graphic>
              <a:graphicData uri="http://schemas.openxmlformats.org/drawingml/2006/picture">
                <pic:pic>
                  <pic:nvPicPr>
                    <pic:cNvPr descr="degree_centrality-2.png" id="0" name="image73.png"/>
                    <pic:cNvPicPr preferRelativeResize="0"/>
                  </pic:nvPicPr>
                  <pic:blipFill>
                    <a:blip r:embed="rId83"/>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AB">
      <w:pPr>
        <w:pStyle w:val="Heading4"/>
        <w:keepNext w:val="0"/>
        <w:keepLines w:val="0"/>
        <w:pBdr>
          <w:top w:space="0" w:sz="0" w:val="nil"/>
          <w:left w:space="0" w:sz="0" w:val="nil"/>
          <w:bottom w:space="0" w:sz="0" w:val="nil"/>
          <w:right w:space="0" w:sz="0" w:val="nil"/>
          <w:between w:space="0" w:sz="0" w:val="nil"/>
        </w:pBdr>
        <w:shd w:fill="ffffff" w:val="clear"/>
        <w:spacing w:after="180" w:before="180" w:line="360" w:lineRule="auto"/>
        <w:rPr>
          <w:b w:val="1"/>
          <w:bCs w:val="1"/>
          <w:color w:val="000000"/>
          <w:sz w:val="22"/>
          <w:szCs w:val="22"/>
        </w:rPr>
      </w:pPr>
      <w:bookmarkStart w:colFirst="0" w:colLast="0" w:name="_ux67np7mlbm0" w:id="36"/>
      <w:bookmarkEnd w:id="36"/>
      <w:r w:rsidDel="00000000" w:rsidR="00000000" w:rsidRPr="00000000">
        <w:rPr>
          <w:b w:val="1"/>
          <w:bCs w:val="1"/>
          <w:color w:val="000000"/>
          <w:sz w:val="22"/>
          <w:szCs w:val="22"/>
          <w:rtl w:val="0"/>
        </w:rPr>
        <w:t xml:space="preserve">4.</w:t>
      </w: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nx.eigenvector_centrality(G):</w:t>
      </w:r>
    </w:p>
    <w:p w:rsidR="00000000" w:rsidDel="00000000" w:rsidP="00000000" w:rsidRDefault="00000000" w:rsidRPr="00000000" w14:paraId="000001AC">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Eigenvector centrality calculates a node's centrality based on the centrality of its neighbors. The i</w:t>
      </w:r>
      <w:r w:rsidDel="00000000" w:rsidR="00000000" w:rsidRPr="00000000">
        <w:rPr>
          <w:sz w:val="30"/>
          <w:szCs w:val="30"/>
          <w:rtl w:val="0"/>
        </w:rPr>
        <w:t xml:space="preserve">th</w:t>
      </w:r>
      <w:r w:rsidDel="00000000" w:rsidR="00000000" w:rsidRPr="00000000">
        <w:rPr>
          <w:b w:val="1"/>
          <w:bCs w:val="1"/>
          <w:sz w:val="30"/>
          <w:szCs w:val="30"/>
          <w:rtl w:val="0"/>
        </w:rPr>
        <w:t xml:space="preserve"> element of the vector defined by the equation is the eigenvector centrality for the node.</w:t>
        <w:br w:type="textWrapping"/>
      </w:r>
      <w:r w:rsidDel="00000000" w:rsidR="00000000" w:rsidRPr="00000000">
        <w:rPr>
          <w:b w:val="1"/>
          <w:bCs w:val="1"/>
          <w:sz w:val="30"/>
          <w:szCs w:val="30"/>
        </w:rPr>
        <w:drawing>
          <wp:inline distB="114300" distT="114300" distL="114300" distR="114300">
            <wp:extent cx="1009650" cy="371475"/>
            <wp:effectExtent b="0" l="0" r="0" t="0"/>
            <wp:docPr descr="eigen vector.png" id="61" name="image61.png"/>
            <a:graphic>
              <a:graphicData uri="http://schemas.openxmlformats.org/drawingml/2006/picture">
                <pic:pic>
                  <pic:nvPicPr>
                    <pic:cNvPr descr="eigen vector.png" id="0" name="image61.png"/>
                    <pic:cNvPicPr preferRelativeResize="0"/>
                  </pic:nvPicPr>
                  <pic:blipFill>
                    <a:blip r:embed="rId84"/>
                    <a:srcRect b="0" l="0" r="0" t="0"/>
                    <a:stretch>
                      <a:fillRect/>
                    </a:stretch>
                  </pic:blipFill>
                  <pic:spPr>
                    <a:xfrm>
                      <a:off x="0" y="0"/>
                      <a:ext cx="100965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hd w:fill="ffffff" w:val="clear"/>
        <w:spacing w:after="180" w:before="180" w:line="360" w:lineRule="auto"/>
        <w:rPr>
          <w:sz w:val="30"/>
          <w:szCs w:val="30"/>
        </w:rPr>
      </w:pPr>
      <w:r w:rsidDel="00000000" w:rsidR="00000000" w:rsidRPr="00000000">
        <w:rPr>
          <w:sz w:val="30"/>
          <w:szCs w:val="30"/>
          <w:rtl w:val="0"/>
        </w:rPr>
        <w:t xml:space="preserve">where is graph G's adjacency matrix with eigenvalue. If is the largest eigenvalue of the adjacency matrix, there is a unique solution with all of its entries being positive, according to the Perron-Frobenius theorem.</w:t>
      </w:r>
    </w:p>
    <w:p w:rsidR="00000000" w:rsidDel="00000000" w:rsidP="00000000" w:rsidRDefault="00000000" w:rsidRPr="00000000" w14:paraId="000001AE">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The parameters used by the function are as shown below:</w:t>
      </w:r>
    </w:p>
    <w:p w:rsidR="00000000" w:rsidDel="00000000" w:rsidP="00000000" w:rsidRDefault="00000000" w:rsidRPr="00000000" w14:paraId="000001AF">
      <w:pPr>
        <w:shd w:fill="ffffff" w:val="clear"/>
        <w:spacing w:after="120" w:line="480" w:lineRule="auto"/>
        <w:rPr>
          <w:rFonts w:ascii="Courier New" w:cs="Courier New" w:eastAsia="Courier New" w:hAnsi="Courier New"/>
          <w:b w:val="1"/>
          <w:bCs w:val="1"/>
          <w:sz w:val="30"/>
          <w:szCs w:val="30"/>
          <w:shd w:fill="f5f5f5" w:val="clear"/>
        </w:rPr>
      </w:pPr>
      <w:r w:rsidDel="00000000" w:rsidR="00000000" w:rsidRPr="00000000">
        <w:rPr>
          <w:rFonts w:ascii="Courier New" w:cs="Courier New" w:eastAsia="Courier New" w:hAnsi="Courier New"/>
          <w:b w:val="1"/>
          <w:bCs w:val="1"/>
          <w:sz w:val="30"/>
          <w:szCs w:val="30"/>
          <w:shd w:fill="f5f5f5" w:val="clear"/>
          <w:rtl w:val="0"/>
        </w:rPr>
        <w:t xml:space="preserve">eigenvector_centrality(G, max_iter=100, tol=1e-06, nstart=None, weight=None)</w:t>
      </w:r>
    </w:p>
    <w:p w:rsidR="00000000" w:rsidDel="00000000" w:rsidP="00000000" w:rsidRDefault="00000000" w:rsidRPr="00000000" w14:paraId="000001B0">
      <w:pPr>
        <w:shd w:fill="ffffff" w:val="clear"/>
        <w:spacing w:after="180" w:before="180" w:line="360" w:lineRule="auto"/>
        <w:rPr>
          <w:sz w:val="30"/>
          <w:szCs w:val="30"/>
        </w:rPr>
      </w:pPr>
      <w:r w:rsidDel="00000000" w:rsidR="00000000" w:rsidRPr="00000000">
        <w:rPr>
          <w:b w:val="1"/>
          <w:bCs w:val="1"/>
          <w:sz w:val="30"/>
          <w:szCs w:val="30"/>
          <w:rtl w:val="0"/>
        </w:rPr>
        <w:t xml:space="preserve">G:</w:t>
      </w:r>
      <w:r w:rsidDel="00000000" w:rsidR="00000000" w:rsidRPr="00000000">
        <w:rPr>
          <w:sz w:val="30"/>
          <w:szCs w:val="30"/>
          <w:rtl w:val="0"/>
        </w:rPr>
        <w:t xml:space="preserve"> Graph</w:t>
      </w:r>
    </w:p>
    <w:p w:rsidR="00000000" w:rsidDel="00000000" w:rsidP="00000000" w:rsidRDefault="00000000" w:rsidRPr="00000000" w14:paraId="000001B1">
      <w:pPr>
        <w:shd w:fill="ffffff" w:val="clear"/>
        <w:spacing w:after="180" w:before="180" w:line="360" w:lineRule="auto"/>
        <w:rPr>
          <w:sz w:val="30"/>
          <w:szCs w:val="30"/>
        </w:rPr>
      </w:pPr>
      <w:r w:rsidDel="00000000" w:rsidR="00000000" w:rsidRPr="00000000">
        <w:rPr>
          <w:sz w:val="30"/>
          <w:szCs w:val="30"/>
          <w:rtl w:val="0"/>
        </w:rPr>
        <w:t xml:space="preserve">A NetworkX graph</w:t>
      </w:r>
    </w:p>
    <w:p w:rsidR="00000000" w:rsidDel="00000000" w:rsidP="00000000" w:rsidRDefault="00000000" w:rsidRPr="00000000" w14:paraId="000001B2">
      <w:pPr>
        <w:shd w:fill="ffffff" w:val="clear"/>
        <w:spacing w:after="180" w:before="180" w:line="360" w:lineRule="auto"/>
        <w:rPr>
          <w:sz w:val="30"/>
          <w:szCs w:val="30"/>
        </w:rPr>
      </w:pPr>
      <w:r w:rsidDel="00000000" w:rsidR="00000000" w:rsidRPr="00000000">
        <w:rPr>
          <w:b w:val="1"/>
          <w:bCs w:val="1"/>
          <w:sz w:val="30"/>
          <w:szCs w:val="30"/>
          <w:rtl w:val="0"/>
        </w:rPr>
        <w:t xml:space="preserve">max_iter: </w:t>
      </w:r>
      <w:r w:rsidDel="00000000" w:rsidR="00000000" w:rsidRPr="00000000">
        <w:rPr>
          <w:sz w:val="30"/>
          <w:szCs w:val="30"/>
          <w:rtl w:val="0"/>
        </w:rPr>
        <w:t xml:space="preserve">integer, optional (default=100)</w:t>
      </w:r>
    </w:p>
    <w:p w:rsidR="00000000" w:rsidDel="00000000" w:rsidP="00000000" w:rsidRDefault="00000000" w:rsidRPr="00000000" w14:paraId="000001B3">
      <w:pPr>
        <w:shd w:fill="ffffff" w:val="clear"/>
        <w:spacing w:after="180" w:before="180" w:line="360" w:lineRule="auto"/>
        <w:rPr>
          <w:sz w:val="30"/>
          <w:szCs w:val="30"/>
        </w:rPr>
      </w:pPr>
      <w:r w:rsidDel="00000000" w:rsidR="00000000" w:rsidRPr="00000000">
        <w:rPr>
          <w:sz w:val="30"/>
          <w:szCs w:val="30"/>
          <w:rtl w:val="0"/>
        </w:rPr>
        <w:t xml:space="preserve">A maximum number of iterations in power method.</w:t>
      </w:r>
    </w:p>
    <w:p w:rsidR="00000000" w:rsidDel="00000000" w:rsidP="00000000" w:rsidRDefault="00000000" w:rsidRPr="00000000" w14:paraId="000001B4">
      <w:pPr>
        <w:shd w:fill="ffffff" w:val="clear"/>
        <w:spacing w:after="180" w:before="180" w:line="360" w:lineRule="auto"/>
        <w:rPr>
          <w:sz w:val="30"/>
          <w:szCs w:val="30"/>
        </w:rPr>
      </w:pPr>
      <w:r w:rsidDel="00000000" w:rsidR="00000000" w:rsidRPr="00000000">
        <w:rPr>
          <w:b w:val="1"/>
          <w:bCs w:val="1"/>
          <w:sz w:val="30"/>
          <w:szCs w:val="30"/>
          <w:rtl w:val="0"/>
        </w:rPr>
        <w:t xml:space="preserve">tol: </w:t>
      </w:r>
      <w:r w:rsidDel="00000000" w:rsidR="00000000" w:rsidRPr="00000000">
        <w:rPr>
          <w:sz w:val="30"/>
          <w:szCs w:val="30"/>
          <w:rtl w:val="0"/>
        </w:rPr>
        <w:t xml:space="preserve">float, optional (default=1.0e-6)</w:t>
      </w:r>
    </w:p>
    <w:p w:rsidR="00000000" w:rsidDel="00000000" w:rsidP="00000000" w:rsidRDefault="00000000" w:rsidRPr="00000000" w14:paraId="000001B5">
      <w:pPr>
        <w:shd w:fill="ffffff" w:val="clear"/>
        <w:spacing w:after="180" w:before="180" w:line="360" w:lineRule="auto"/>
        <w:rPr>
          <w:sz w:val="30"/>
          <w:szCs w:val="30"/>
        </w:rPr>
      </w:pPr>
      <w:r w:rsidDel="00000000" w:rsidR="00000000" w:rsidRPr="00000000">
        <w:rPr>
          <w:sz w:val="30"/>
          <w:szCs w:val="30"/>
          <w:rtl w:val="0"/>
        </w:rPr>
        <w:t xml:space="preserve">Error tolerance is used to check convergence in power method iteration.</w:t>
      </w:r>
    </w:p>
    <w:p w:rsidR="00000000" w:rsidDel="00000000" w:rsidP="00000000" w:rsidRDefault="00000000" w:rsidRPr="00000000" w14:paraId="000001B6">
      <w:pPr>
        <w:shd w:fill="ffffff" w:val="clear"/>
        <w:spacing w:after="180" w:before="180" w:line="360" w:lineRule="auto"/>
        <w:rPr>
          <w:sz w:val="30"/>
          <w:szCs w:val="30"/>
        </w:rPr>
      </w:pPr>
      <w:r w:rsidDel="00000000" w:rsidR="00000000" w:rsidRPr="00000000">
        <w:rPr>
          <w:b w:val="1"/>
          <w:bCs w:val="1"/>
          <w:sz w:val="30"/>
          <w:szCs w:val="30"/>
          <w:rtl w:val="0"/>
        </w:rPr>
        <w:t xml:space="preserve">nstart: </w:t>
      </w:r>
      <w:r w:rsidDel="00000000" w:rsidR="00000000" w:rsidRPr="00000000">
        <w:rPr>
          <w:sz w:val="30"/>
          <w:szCs w:val="30"/>
          <w:rtl w:val="0"/>
        </w:rPr>
        <w:t xml:space="preserve">dictionary, optional (default=None)</w:t>
      </w:r>
    </w:p>
    <w:p w:rsidR="00000000" w:rsidDel="00000000" w:rsidP="00000000" w:rsidRDefault="00000000" w:rsidRPr="00000000" w14:paraId="000001B7">
      <w:pPr>
        <w:shd w:fill="ffffff" w:val="clear"/>
        <w:spacing w:after="180" w:before="180" w:line="360" w:lineRule="auto"/>
        <w:rPr>
          <w:sz w:val="30"/>
          <w:szCs w:val="30"/>
        </w:rPr>
      </w:pPr>
      <w:r w:rsidDel="00000000" w:rsidR="00000000" w:rsidRPr="00000000">
        <w:rPr>
          <w:sz w:val="30"/>
          <w:szCs w:val="30"/>
          <w:rtl w:val="0"/>
        </w:rPr>
        <w:t xml:space="preserve">the starting value of the eigenvector iteration for each node.</w:t>
      </w:r>
    </w:p>
    <w:p w:rsidR="00000000" w:rsidDel="00000000" w:rsidP="00000000" w:rsidRDefault="00000000" w:rsidRPr="00000000" w14:paraId="000001B8">
      <w:pPr>
        <w:shd w:fill="ffffff" w:val="clear"/>
        <w:spacing w:after="180" w:before="180" w:line="360" w:lineRule="auto"/>
        <w:rPr>
          <w:sz w:val="30"/>
          <w:szCs w:val="30"/>
        </w:rPr>
      </w:pPr>
      <w:r w:rsidDel="00000000" w:rsidR="00000000" w:rsidRPr="00000000">
        <w:rPr>
          <w:b w:val="1"/>
          <w:bCs w:val="1"/>
          <w:sz w:val="30"/>
          <w:szCs w:val="30"/>
          <w:rtl w:val="0"/>
        </w:rPr>
        <w:t xml:space="preserve">weight: </w:t>
      </w:r>
      <w:r w:rsidDel="00000000" w:rsidR="00000000" w:rsidRPr="00000000">
        <w:rPr>
          <w:sz w:val="30"/>
          <w:szCs w:val="30"/>
          <w:rtl w:val="0"/>
        </w:rPr>
        <w:t xml:space="preserve">None or string, optional (default=None)</w:t>
      </w:r>
    </w:p>
    <w:p w:rsidR="00000000" w:rsidDel="00000000" w:rsidP="00000000" w:rsidRDefault="00000000" w:rsidRPr="00000000" w14:paraId="000001B9">
      <w:pPr>
        <w:shd w:fill="ffffff" w:val="clear"/>
        <w:spacing w:after="180" w:before="180" w:line="360" w:lineRule="auto"/>
        <w:rPr>
          <w:sz w:val="30"/>
          <w:szCs w:val="30"/>
        </w:rPr>
      </w:pPr>
      <w:r w:rsidDel="00000000" w:rsidR="00000000" w:rsidRPr="00000000">
        <w:rPr>
          <w:sz w:val="30"/>
          <w:szCs w:val="30"/>
          <w:rtl w:val="0"/>
        </w:rPr>
        <w:t xml:space="preserve">If None, all edge weights are treated equally. Otherwise, the name of the edge attribute used as weight is stored. The weight is interpreted as the connection strength in this measure.</w:t>
      </w:r>
    </w:p>
    <w:p w:rsidR="00000000" w:rsidDel="00000000" w:rsidP="00000000" w:rsidRDefault="00000000" w:rsidRPr="00000000" w14:paraId="000001BA">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BB">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Below we see a function implementation of nx.eigenvector_centrality() in the case study titled Game of Thrones Network Analysis:</w:t>
      </w:r>
    </w:p>
    <w:p w:rsidR="00000000" w:rsidDel="00000000" w:rsidP="00000000" w:rsidRDefault="00000000" w:rsidRPr="00000000" w14:paraId="000001BC">
      <w:pPr>
        <w:shd w:fill="ffffff" w:val="clear"/>
        <w:spacing w:after="180" w:before="180" w:line="360" w:lineRule="auto"/>
        <w:rPr>
          <w:b w:val="1"/>
          <w:bCs w:val="1"/>
          <w:sz w:val="30"/>
          <w:szCs w:val="30"/>
        </w:rPr>
      </w:pPr>
      <w:r w:rsidDel="00000000" w:rsidR="00000000" w:rsidRPr="00000000">
        <w:rPr>
          <w:b w:val="1"/>
          <w:bCs w:val="1"/>
          <w:sz w:val="30"/>
          <w:szCs w:val="30"/>
        </w:rPr>
        <w:drawing>
          <wp:inline distB="114300" distT="114300" distL="114300" distR="114300">
            <wp:extent cx="5943600" cy="939800"/>
            <wp:effectExtent b="0" l="0" r="0" t="0"/>
            <wp:docPr descr="eigen_vector-1.png" id="50" name="image42.png"/>
            <a:graphic>
              <a:graphicData uri="http://schemas.openxmlformats.org/drawingml/2006/picture">
                <pic:pic>
                  <pic:nvPicPr>
                    <pic:cNvPr descr="eigen_vector-1.png" id="0" name="image42.png"/>
                    <pic:cNvPicPr preferRelativeResize="0"/>
                  </pic:nvPicPr>
                  <pic:blipFill>
                    <a:blip r:embed="rId85"/>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BE">
      <w:pPr>
        <w:pStyle w:val="Heading4"/>
        <w:keepNext w:val="0"/>
        <w:keepLines w:val="0"/>
        <w:pBdr>
          <w:top w:space="0" w:sz="0" w:val="nil"/>
          <w:left w:space="0" w:sz="0" w:val="nil"/>
          <w:bottom w:space="0" w:sz="0" w:val="nil"/>
          <w:right w:space="0" w:sz="0" w:val="nil"/>
          <w:between w:space="0" w:sz="0" w:val="nil"/>
        </w:pBdr>
        <w:shd w:fill="ffffff" w:val="clear"/>
        <w:spacing w:after="180" w:before="180" w:line="360" w:lineRule="auto"/>
        <w:rPr>
          <w:b w:val="1"/>
          <w:bCs w:val="1"/>
          <w:color w:val="000000"/>
          <w:sz w:val="22"/>
          <w:szCs w:val="22"/>
        </w:rPr>
      </w:pPr>
      <w:bookmarkStart w:colFirst="0" w:colLast="0" w:name="_ru21lzeb2uxw" w:id="37"/>
      <w:bookmarkEnd w:id="37"/>
      <w:r w:rsidDel="00000000" w:rsidR="00000000" w:rsidRPr="00000000">
        <w:rPr>
          <w:b w:val="1"/>
          <w:bCs w:val="1"/>
          <w:color w:val="000000"/>
          <w:sz w:val="22"/>
          <w:szCs w:val="22"/>
          <w:rtl w:val="0"/>
        </w:rPr>
        <w:t xml:space="preserve">5. nx.betweenness_centrality(G):</w:t>
      </w:r>
    </w:p>
    <w:p w:rsidR="00000000" w:rsidDel="00000000" w:rsidP="00000000" w:rsidRDefault="00000000" w:rsidRPr="00000000" w14:paraId="000001BF">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The betweenness centrality of a node v is the fraction of all-pairs shortest paths that pass through v.</w:t>
      </w:r>
    </w:p>
    <w:p w:rsidR="00000000" w:rsidDel="00000000" w:rsidP="00000000" w:rsidRDefault="00000000" w:rsidRPr="00000000" w14:paraId="000001C0">
      <w:pPr>
        <w:shd w:fill="ffffff" w:val="clear"/>
        <w:spacing w:after="180" w:before="180" w:line="360" w:lineRule="auto"/>
        <w:rPr>
          <w:b w:val="1"/>
          <w:bCs w:val="1"/>
          <w:sz w:val="30"/>
          <w:szCs w:val="30"/>
        </w:rPr>
      </w:pPr>
      <w:r w:rsidDel="00000000" w:rsidR="00000000" w:rsidRPr="00000000">
        <w:rPr>
          <w:b w:val="1"/>
          <w:bCs w:val="1"/>
          <w:sz w:val="30"/>
          <w:szCs w:val="30"/>
        </w:rPr>
        <w:drawing>
          <wp:inline distB="114300" distT="114300" distL="114300" distR="114300">
            <wp:extent cx="2463800" cy="1016000"/>
            <wp:effectExtent b="0" l="0" r="0" t="0"/>
            <wp:docPr descr="betwee_1.png" id="20" name="image2.png"/>
            <a:graphic>
              <a:graphicData uri="http://schemas.openxmlformats.org/drawingml/2006/picture">
                <pic:pic>
                  <pic:nvPicPr>
                    <pic:cNvPr descr="betwee_1.png" id="0" name="image2.png"/>
                    <pic:cNvPicPr preferRelativeResize="0"/>
                  </pic:nvPicPr>
                  <pic:blipFill>
                    <a:blip r:embed="rId86"/>
                    <a:srcRect b="0" l="0" r="0" t="0"/>
                    <a:stretch>
                      <a:fillRect/>
                    </a:stretch>
                  </pic:blipFill>
                  <pic:spPr>
                    <a:xfrm>
                      <a:off x="0" y="0"/>
                      <a:ext cx="24638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hd w:fill="ffffff" w:val="clear"/>
        <w:spacing w:after="180" w:before="180" w:line="360" w:lineRule="auto"/>
        <w:rPr>
          <w:b w:val="1"/>
          <w:bCs w:val="1"/>
          <w:sz w:val="30"/>
          <w:szCs w:val="30"/>
        </w:rPr>
      </w:pPr>
      <w:r w:rsidDel="00000000" w:rsidR="00000000" w:rsidRPr="00000000">
        <w:rPr>
          <w:b w:val="1"/>
          <w:bCs w:val="1"/>
          <w:sz w:val="30"/>
          <w:szCs w:val="30"/>
        </w:rPr>
        <w:drawing>
          <wp:inline distB="114300" distT="114300" distL="114300" distR="114300">
            <wp:extent cx="5943600" cy="698500"/>
            <wp:effectExtent b="0" l="0" r="0" t="0"/>
            <wp:docPr descr="betw_2.png" id="17" name="image3.png"/>
            <a:graphic>
              <a:graphicData uri="http://schemas.openxmlformats.org/drawingml/2006/picture">
                <pic:pic>
                  <pic:nvPicPr>
                    <pic:cNvPr descr="betw_2.png" id="0" name="image3.png"/>
                    <pic:cNvPicPr preferRelativeResize="0"/>
                  </pic:nvPicPr>
                  <pic:blipFill>
                    <a:blip r:embed="rId87"/>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C3">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The parameters used by the function are as shown below:</w:t>
      </w:r>
    </w:p>
    <w:p w:rsidR="00000000" w:rsidDel="00000000" w:rsidP="00000000" w:rsidRDefault="00000000" w:rsidRPr="00000000" w14:paraId="000001C4">
      <w:pPr>
        <w:shd w:fill="ffffff" w:val="clear"/>
        <w:spacing w:after="120" w:line="480" w:lineRule="auto"/>
        <w:rPr>
          <w:rFonts w:ascii="Courier New" w:cs="Courier New" w:eastAsia="Courier New" w:hAnsi="Courier New"/>
          <w:b w:val="1"/>
          <w:bCs w:val="1"/>
          <w:sz w:val="30"/>
          <w:szCs w:val="30"/>
          <w:shd w:fill="f5f5f5" w:val="clear"/>
        </w:rPr>
      </w:pPr>
      <w:r w:rsidDel="00000000" w:rsidR="00000000" w:rsidRPr="00000000">
        <w:rPr>
          <w:rFonts w:ascii="Courier New" w:cs="Courier New" w:eastAsia="Courier New" w:hAnsi="Courier New"/>
          <w:b w:val="1"/>
          <w:bCs w:val="1"/>
          <w:sz w:val="30"/>
          <w:szCs w:val="30"/>
          <w:shd w:fill="f5f5f5" w:val="clear"/>
          <w:rtl w:val="0"/>
        </w:rPr>
        <w:t xml:space="preserve">betweenness_centrality(G, k=None, normalized=True, weight=None, endpoints=False, seed=None) </w:t>
      </w:r>
    </w:p>
    <w:p w:rsidR="00000000" w:rsidDel="00000000" w:rsidP="00000000" w:rsidRDefault="00000000" w:rsidRPr="00000000" w14:paraId="000001C5">
      <w:pPr>
        <w:shd w:fill="ffffff" w:val="clear"/>
        <w:spacing w:after="180" w:before="180" w:line="360" w:lineRule="auto"/>
        <w:rPr>
          <w:sz w:val="30"/>
          <w:szCs w:val="30"/>
        </w:rPr>
      </w:pPr>
      <w:r w:rsidDel="00000000" w:rsidR="00000000" w:rsidRPr="00000000">
        <w:rPr>
          <w:b w:val="1"/>
          <w:bCs w:val="1"/>
          <w:sz w:val="30"/>
          <w:szCs w:val="30"/>
          <w:rtl w:val="0"/>
        </w:rPr>
        <w:t xml:space="preserve">G:</w:t>
      </w:r>
      <w:r w:rsidDel="00000000" w:rsidR="00000000" w:rsidRPr="00000000">
        <w:rPr>
          <w:sz w:val="30"/>
          <w:szCs w:val="30"/>
          <w:rtl w:val="0"/>
        </w:rPr>
        <w:t xml:space="preserve"> Graph</w:t>
      </w:r>
    </w:p>
    <w:p w:rsidR="00000000" w:rsidDel="00000000" w:rsidP="00000000" w:rsidRDefault="00000000" w:rsidRPr="00000000" w14:paraId="000001C6">
      <w:pPr>
        <w:shd w:fill="ffffff" w:val="clear"/>
        <w:spacing w:after="180" w:before="180" w:line="360" w:lineRule="auto"/>
        <w:rPr>
          <w:sz w:val="30"/>
          <w:szCs w:val="30"/>
        </w:rPr>
      </w:pPr>
      <w:r w:rsidDel="00000000" w:rsidR="00000000" w:rsidRPr="00000000">
        <w:rPr>
          <w:sz w:val="30"/>
          <w:szCs w:val="30"/>
          <w:rtl w:val="0"/>
        </w:rPr>
        <w:t xml:space="preserve">A NetworkX graph</w:t>
      </w:r>
    </w:p>
    <w:p w:rsidR="00000000" w:rsidDel="00000000" w:rsidP="00000000" w:rsidRDefault="00000000" w:rsidRPr="00000000" w14:paraId="000001C7">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k:  int, optional (default=None)</w:t>
      </w:r>
    </w:p>
    <w:p w:rsidR="00000000" w:rsidDel="00000000" w:rsidP="00000000" w:rsidRDefault="00000000" w:rsidRPr="00000000" w14:paraId="000001C8">
      <w:pPr>
        <w:shd w:fill="ffffff" w:val="clear"/>
        <w:spacing w:after="180" w:before="180" w:line="360" w:lineRule="auto"/>
        <w:rPr>
          <w:sz w:val="30"/>
          <w:szCs w:val="30"/>
        </w:rPr>
      </w:pPr>
      <w:r w:rsidDel="00000000" w:rsidR="00000000" w:rsidRPr="00000000">
        <w:rPr>
          <w:sz w:val="30"/>
          <w:szCs w:val="30"/>
          <w:rtl w:val="0"/>
        </w:rPr>
        <w:t xml:space="preserve">If k is None, estimate betweenness using k node samples. The value of k &lt; = n, where n is the number of graph nodes. Higher values provide a more accurate approximation.</w:t>
      </w:r>
    </w:p>
    <w:p w:rsidR="00000000" w:rsidDel="00000000" w:rsidP="00000000" w:rsidRDefault="00000000" w:rsidRPr="00000000" w14:paraId="000001C9">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normalized: bool, optional</w:t>
      </w:r>
    </w:p>
    <w:p w:rsidR="00000000" w:rsidDel="00000000" w:rsidP="00000000" w:rsidRDefault="00000000" w:rsidRPr="00000000" w14:paraId="000001CA">
      <w:pPr>
        <w:shd w:fill="ffffff" w:val="clear"/>
        <w:spacing w:after="180" w:before="180" w:line="360" w:lineRule="auto"/>
        <w:rPr>
          <w:sz w:val="30"/>
          <w:szCs w:val="30"/>
        </w:rPr>
      </w:pPr>
      <w:r w:rsidDel="00000000" w:rsidR="00000000" w:rsidRPr="00000000">
        <w:rPr>
          <w:sz w:val="30"/>
          <w:szCs w:val="30"/>
          <w:rtl w:val="0"/>
        </w:rPr>
        <w:t xml:space="preserve">If True, the betweenness values for graphs and directed graphs are normalized by 2/((n-1)(n-2)), where n is the number of nodes in G.</w:t>
      </w:r>
    </w:p>
    <w:p w:rsidR="00000000" w:rsidDel="00000000" w:rsidP="00000000" w:rsidRDefault="00000000" w:rsidRPr="00000000" w14:paraId="000001CB">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weight : None or string, optional (default=None)</w:t>
      </w:r>
    </w:p>
    <w:p w:rsidR="00000000" w:rsidDel="00000000" w:rsidP="00000000" w:rsidRDefault="00000000" w:rsidRPr="00000000" w14:paraId="000001CC">
      <w:pPr>
        <w:shd w:fill="ffffff" w:val="clear"/>
        <w:spacing w:after="180" w:before="180" w:line="360" w:lineRule="auto"/>
        <w:rPr>
          <w:b w:val="1"/>
          <w:bCs w:val="1"/>
          <w:sz w:val="30"/>
          <w:szCs w:val="30"/>
        </w:rPr>
      </w:pPr>
      <w:r w:rsidDel="00000000" w:rsidR="00000000" w:rsidRPr="00000000">
        <w:rPr>
          <w:sz w:val="30"/>
          <w:szCs w:val="30"/>
          <w:rtl w:val="0"/>
        </w:rPr>
        <w:t xml:space="preserve">If none, all edge weights are treated equally. Otherwise, the name of the edge attribute used as weight is stored. Weights are used to calculate weighted shortest paths, which are then translated into distances.</w:t>
      </w:r>
      <w:r w:rsidDel="00000000" w:rsidR="00000000" w:rsidRPr="00000000">
        <w:rPr>
          <w:b w:val="1"/>
          <w:bCs w:val="1"/>
          <w:sz w:val="30"/>
          <w:szCs w:val="30"/>
          <w:rtl w:val="0"/>
        </w:rPr>
        <w:t xml:space="preserve"> </w:t>
      </w:r>
    </w:p>
    <w:p w:rsidR="00000000" w:rsidDel="00000000" w:rsidP="00000000" w:rsidRDefault="00000000" w:rsidRPr="00000000" w14:paraId="000001CD">
      <w:pPr>
        <w:shd w:fill="ffffff" w:val="clear"/>
        <w:spacing w:after="180" w:before="180" w:line="360" w:lineRule="auto"/>
        <w:rPr>
          <w:sz w:val="30"/>
          <w:szCs w:val="30"/>
        </w:rPr>
      </w:pPr>
      <w:r w:rsidDel="00000000" w:rsidR="00000000" w:rsidRPr="00000000">
        <w:rPr>
          <w:b w:val="1"/>
          <w:bCs w:val="1"/>
          <w:sz w:val="30"/>
          <w:szCs w:val="30"/>
          <w:rtl w:val="0"/>
        </w:rPr>
        <w:t xml:space="preserve">endpoints: </w:t>
      </w:r>
      <w:r w:rsidDel="00000000" w:rsidR="00000000" w:rsidRPr="00000000">
        <w:rPr>
          <w:sz w:val="30"/>
          <w:szCs w:val="30"/>
          <w:rtl w:val="0"/>
        </w:rPr>
        <w:t xml:space="preserve">bool, optional</w:t>
      </w:r>
    </w:p>
    <w:p w:rsidR="00000000" w:rsidDel="00000000" w:rsidP="00000000" w:rsidRDefault="00000000" w:rsidRPr="00000000" w14:paraId="000001CE">
      <w:pPr>
        <w:shd w:fill="ffffff" w:val="clear"/>
        <w:spacing w:after="180" w:before="180" w:line="360" w:lineRule="auto"/>
        <w:rPr>
          <w:sz w:val="30"/>
          <w:szCs w:val="30"/>
        </w:rPr>
      </w:pPr>
      <w:r w:rsidDel="00000000" w:rsidR="00000000" w:rsidRPr="00000000">
        <w:rPr>
          <w:sz w:val="30"/>
          <w:szCs w:val="30"/>
          <w:rtl w:val="0"/>
        </w:rPr>
        <w:t xml:space="preserve">Include the endpoints in the shortest path count if true. </w:t>
      </w:r>
    </w:p>
    <w:p w:rsidR="00000000" w:rsidDel="00000000" w:rsidP="00000000" w:rsidRDefault="00000000" w:rsidRPr="00000000" w14:paraId="000001CF">
      <w:pPr>
        <w:shd w:fill="ffffff" w:val="clear"/>
        <w:spacing w:after="180" w:before="180" w:line="360" w:lineRule="auto"/>
        <w:rPr>
          <w:sz w:val="30"/>
          <w:szCs w:val="30"/>
        </w:rPr>
      </w:pPr>
      <w:r w:rsidDel="00000000" w:rsidR="00000000" w:rsidRPr="00000000">
        <w:rPr>
          <w:b w:val="1"/>
          <w:bCs w:val="1"/>
          <w:sz w:val="30"/>
          <w:szCs w:val="30"/>
          <w:rtl w:val="0"/>
        </w:rPr>
        <w:t xml:space="preserve">seed: </w:t>
      </w:r>
      <w:r w:rsidDel="00000000" w:rsidR="00000000" w:rsidRPr="00000000">
        <w:rPr>
          <w:sz w:val="30"/>
          <w:szCs w:val="30"/>
          <w:rtl w:val="0"/>
        </w:rPr>
        <w:t xml:space="preserve">integer, random_state, or None (default)</w:t>
      </w:r>
    </w:p>
    <w:p w:rsidR="00000000" w:rsidDel="00000000" w:rsidP="00000000" w:rsidRDefault="00000000" w:rsidRPr="00000000" w14:paraId="000001D0">
      <w:pPr>
        <w:shd w:fill="ffffff" w:val="clear"/>
        <w:spacing w:after="180" w:before="180" w:line="360" w:lineRule="auto"/>
        <w:rPr>
          <w:sz w:val="30"/>
          <w:szCs w:val="30"/>
        </w:rPr>
      </w:pPr>
      <w:r w:rsidDel="00000000" w:rsidR="00000000" w:rsidRPr="00000000">
        <w:rPr>
          <w:sz w:val="30"/>
          <w:szCs w:val="30"/>
          <w:rtl w:val="0"/>
        </w:rPr>
        <w:t xml:space="preserve">An indicator of the state of random number generation. See Randomness. It should be noted that this is only used if k is not None.</w:t>
      </w:r>
    </w:p>
    <w:p w:rsidR="00000000" w:rsidDel="00000000" w:rsidP="00000000" w:rsidRDefault="00000000" w:rsidRPr="00000000" w14:paraId="000001D1">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D2">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Below we see a function implementation of nx.betweenness_centrality() in the case study titled Game of Thrones Network Analysis:</w:t>
      </w:r>
    </w:p>
    <w:p w:rsidR="00000000" w:rsidDel="00000000" w:rsidP="00000000" w:rsidRDefault="00000000" w:rsidRPr="00000000" w14:paraId="000001D3">
      <w:pPr>
        <w:shd w:fill="ffffff" w:val="clear"/>
        <w:spacing w:after="180" w:before="180" w:line="360" w:lineRule="auto"/>
        <w:rPr>
          <w:b w:val="1"/>
          <w:bCs w:val="1"/>
          <w:sz w:val="30"/>
          <w:szCs w:val="30"/>
        </w:rPr>
      </w:pPr>
      <w:r w:rsidDel="00000000" w:rsidR="00000000" w:rsidRPr="00000000">
        <w:rPr>
          <w:b w:val="1"/>
          <w:bCs w:val="1"/>
          <w:sz w:val="30"/>
          <w:szCs w:val="30"/>
        </w:rPr>
        <w:drawing>
          <wp:inline distB="114300" distT="114300" distL="114300" distR="114300">
            <wp:extent cx="5943600" cy="749300"/>
            <wp:effectExtent b="0" l="0" r="0" t="0"/>
            <wp:docPr descr="betweennes centrality.png" id="126" name="image123.png"/>
            <a:graphic>
              <a:graphicData uri="http://schemas.openxmlformats.org/drawingml/2006/picture">
                <pic:pic>
                  <pic:nvPicPr>
                    <pic:cNvPr descr="betweennes centrality.png" id="0" name="image123.png"/>
                    <pic:cNvPicPr preferRelativeResize="0"/>
                  </pic:nvPicPr>
                  <pic:blipFill>
                    <a:blip r:embed="rId88"/>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D5">
      <w:pPr>
        <w:shd w:fill="ffffff" w:val="clear"/>
        <w:spacing w:after="180" w:before="180" w:line="360" w:lineRule="auto"/>
        <w:rPr>
          <w:sz w:val="30"/>
          <w:szCs w:val="30"/>
        </w:rPr>
      </w:pPr>
      <w:r w:rsidDel="00000000" w:rsidR="00000000" w:rsidRPr="00000000">
        <w:rPr>
          <w:sz w:val="30"/>
          <w:szCs w:val="30"/>
          <w:rtl w:val="0"/>
        </w:rPr>
        <w:t xml:space="preserve">The following is a helpful article from AskPython.org that gives an in-depth introduction to NetworkX:</w:t>
      </w:r>
    </w:p>
    <w:p w:rsidR="00000000" w:rsidDel="00000000" w:rsidP="00000000" w:rsidRDefault="00000000" w:rsidRPr="00000000" w14:paraId="000001D6">
      <w:pPr>
        <w:shd w:fill="ffffff" w:val="clear"/>
        <w:spacing w:after="180" w:before="180" w:line="360" w:lineRule="auto"/>
        <w:rPr>
          <w:color w:val="008ee2"/>
          <w:sz w:val="30"/>
          <w:szCs w:val="30"/>
        </w:rPr>
      </w:pPr>
      <w:hyperlink r:id="rId89">
        <w:r w:rsidDel="00000000" w:rsidR="00000000" w:rsidRPr="00000000">
          <w:rPr>
            <w:color w:val="008ee2"/>
            <w:sz w:val="30"/>
            <w:szCs w:val="30"/>
            <w:rtl w:val="0"/>
          </w:rPr>
          <w:t xml:space="preserve">NetworkX Package - Python Graph Library</w:t>
        </w:r>
      </w:hyperlink>
      <w:r w:rsidDel="00000000" w:rsidR="00000000" w:rsidRPr="00000000">
        <w:rPr>
          <w:rtl w:val="0"/>
        </w:rPr>
      </w:r>
    </w:p>
    <w:p w:rsidR="00000000" w:rsidDel="00000000" w:rsidP="00000000" w:rsidRDefault="00000000" w:rsidRPr="00000000" w14:paraId="000001D7">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D8">
      <w:pPr>
        <w:pStyle w:val="Heading2"/>
        <w:keepNext w:val="0"/>
        <w:keepLines w:val="0"/>
        <w:pBdr>
          <w:top w:space="0" w:sz="0" w:val="nil"/>
          <w:left w:space="0" w:sz="0" w:val="nil"/>
          <w:bottom w:space="0" w:sz="0" w:val="nil"/>
          <w:right w:space="0" w:sz="0" w:val="nil"/>
          <w:between w:space="0" w:sz="0" w:val="nil"/>
        </w:pBdr>
        <w:shd w:fill="ffffff" w:val="clear"/>
        <w:spacing w:after="180" w:before="180" w:line="360" w:lineRule="auto"/>
        <w:rPr>
          <w:b w:val="1"/>
          <w:bCs w:val="1"/>
          <w:sz w:val="34"/>
          <w:szCs w:val="34"/>
        </w:rPr>
      </w:pPr>
      <w:bookmarkStart w:colFirst="0" w:colLast="0" w:name="_iomlzey08epp" w:id="38"/>
      <w:bookmarkEnd w:id="38"/>
      <w:r w:rsidDel="00000000" w:rsidR="00000000" w:rsidRPr="00000000">
        <w:rPr>
          <w:b w:val="1"/>
          <w:bCs w:val="1"/>
          <w:sz w:val="34"/>
          <w:szCs w:val="34"/>
          <w:rtl w:val="0"/>
        </w:rPr>
        <w:t xml:space="preserve">Louvain</w:t>
      </w:r>
    </w:p>
    <w:p w:rsidR="00000000" w:rsidDel="00000000" w:rsidP="00000000" w:rsidRDefault="00000000" w:rsidRPr="00000000" w14:paraId="000001D9">
      <w:pPr>
        <w:shd w:fill="ffffff" w:val="clear"/>
        <w:spacing w:after="180" w:before="180" w:line="360" w:lineRule="auto"/>
        <w:rPr>
          <w:sz w:val="30"/>
          <w:szCs w:val="30"/>
        </w:rPr>
      </w:pPr>
      <w:r w:rsidDel="00000000" w:rsidR="00000000" w:rsidRPr="00000000">
        <w:rPr>
          <w:sz w:val="30"/>
          <w:szCs w:val="30"/>
          <w:rtl w:val="0"/>
        </w:rPr>
        <w:t xml:space="preserve">This package adds the capability of community detection using the Louvain method. The name of the package is </w:t>
      </w:r>
      <w:r w:rsidDel="00000000" w:rsidR="00000000" w:rsidRPr="00000000">
        <w:rPr>
          <w:b w:val="1"/>
          <w:bCs w:val="1"/>
          <w:sz w:val="30"/>
          <w:szCs w:val="30"/>
          <w:rtl w:val="0"/>
        </w:rPr>
        <w:t xml:space="preserve">community</w:t>
      </w:r>
      <w:r w:rsidDel="00000000" w:rsidR="00000000" w:rsidRPr="00000000">
        <w:rPr>
          <w:sz w:val="30"/>
          <w:szCs w:val="30"/>
          <w:rtl w:val="0"/>
        </w:rPr>
        <w:t xml:space="preserve">, but it refers to Python-Louvain on PyPI.</w:t>
      </w:r>
    </w:p>
    <w:p w:rsidR="00000000" w:rsidDel="00000000" w:rsidP="00000000" w:rsidRDefault="00000000" w:rsidRPr="00000000" w14:paraId="000001DA">
      <w:pPr>
        <w:shd w:fill="ffffff" w:val="clear"/>
        <w:spacing w:after="180" w:before="180" w:line="360" w:lineRule="auto"/>
        <w:rPr>
          <w:sz w:val="30"/>
          <w:szCs w:val="30"/>
        </w:rPr>
      </w:pPr>
      <w:r w:rsidDel="00000000" w:rsidR="00000000" w:rsidRPr="00000000">
        <w:rPr>
          <w:sz w:val="30"/>
          <w:szCs w:val="30"/>
          <w:rtl w:val="0"/>
        </w:rPr>
        <w:t xml:space="preserve">The Louvain Community Detection Algorithm is a straightforward method for determining a network's community structure. It is a heuristic method for optimizing modularity.</w:t>
      </w:r>
    </w:p>
    <w:p w:rsidR="00000000" w:rsidDel="00000000" w:rsidP="00000000" w:rsidRDefault="00000000" w:rsidRPr="00000000" w14:paraId="000001DB">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To install the package, please run the below command in a Jupyter notebook and once the command runs successfully, restart the kernel:</w:t>
      </w:r>
    </w:p>
    <w:p w:rsidR="00000000" w:rsidDel="00000000" w:rsidP="00000000" w:rsidRDefault="00000000" w:rsidRPr="00000000" w14:paraId="000001DC">
      <w:pPr>
        <w:shd w:fill="ffffff" w:val="clear"/>
        <w:spacing w:after="120" w:line="480" w:lineRule="auto"/>
        <w:rPr>
          <w:rFonts w:ascii="Courier New" w:cs="Courier New" w:eastAsia="Courier New" w:hAnsi="Courier New"/>
          <w:sz w:val="30"/>
          <w:szCs w:val="30"/>
          <w:shd w:fill="f5f5f5" w:val="clear"/>
        </w:rPr>
      </w:pPr>
      <w:r w:rsidDel="00000000" w:rsidR="00000000" w:rsidRPr="00000000">
        <w:rPr>
          <w:rFonts w:ascii="Courier New" w:cs="Courier New" w:eastAsia="Courier New" w:hAnsi="Courier New"/>
          <w:sz w:val="30"/>
          <w:szCs w:val="30"/>
          <w:shd w:fill="f5f5f5" w:val="clear"/>
          <w:rtl w:val="0"/>
        </w:rPr>
        <w:t xml:space="preserve">!pip install python-louvain</w:t>
      </w:r>
    </w:p>
    <w:p w:rsidR="00000000" w:rsidDel="00000000" w:rsidP="00000000" w:rsidRDefault="00000000" w:rsidRPr="00000000" w14:paraId="000001DD">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To import the package, run the following command in a Jupyter notebook:</w:t>
      </w:r>
    </w:p>
    <w:p w:rsidR="00000000" w:rsidDel="00000000" w:rsidP="00000000" w:rsidRDefault="00000000" w:rsidRPr="00000000" w14:paraId="000001DE">
      <w:pPr>
        <w:shd w:fill="ffffff" w:val="clear"/>
        <w:spacing w:after="120" w:line="480" w:lineRule="auto"/>
        <w:rPr>
          <w:rFonts w:ascii="Courier New" w:cs="Courier New" w:eastAsia="Courier New" w:hAnsi="Courier New"/>
          <w:sz w:val="30"/>
          <w:szCs w:val="30"/>
          <w:shd w:fill="f5f5f5" w:val="clear"/>
        </w:rPr>
      </w:pPr>
      <w:r w:rsidDel="00000000" w:rsidR="00000000" w:rsidRPr="00000000">
        <w:rPr>
          <w:rFonts w:ascii="Courier New" w:cs="Courier New" w:eastAsia="Courier New" w:hAnsi="Courier New"/>
          <w:sz w:val="30"/>
          <w:szCs w:val="30"/>
          <w:shd w:fill="f5f5f5" w:val="clear"/>
          <w:rtl w:val="0"/>
        </w:rPr>
        <w:t xml:space="preserve">import community as community_louvain</w:t>
      </w:r>
    </w:p>
    <w:p w:rsidR="00000000" w:rsidDel="00000000" w:rsidP="00000000" w:rsidRDefault="00000000" w:rsidRPr="00000000" w14:paraId="000001DF">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E0">
      <w:pPr>
        <w:pStyle w:val="Heading4"/>
        <w:keepNext w:val="0"/>
        <w:keepLines w:val="0"/>
        <w:pBdr>
          <w:top w:space="0" w:sz="0" w:val="nil"/>
          <w:left w:space="0" w:sz="0" w:val="nil"/>
          <w:bottom w:space="0" w:sz="0" w:val="nil"/>
          <w:right w:space="0" w:sz="0" w:val="nil"/>
          <w:between w:space="0" w:sz="0" w:val="nil"/>
        </w:pBdr>
        <w:shd w:fill="ffffff" w:val="clear"/>
        <w:spacing w:after="180" w:before="180" w:line="360" w:lineRule="auto"/>
        <w:rPr>
          <w:b w:val="1"/>
          <w:bCs w:val="1"/>
          <w:color w:val="000000"/>
          <w:sz w:val="22"/>
          <w:szCs w:val="22"/>
        </w:rPr>
      </w:pPr>
      <w:bookmarkStart w:colFirst="0" w:colLast="0" w:name="_7so7cs8vhb" w:id="39"/>
      <w:bookmarkEnd w:id="39"/>
      <w:r w:rsidDel="00000000" w:rsidR="00000000" w:rsidRPr="00000000">
        <w:rPr>
          <w:b w:val="1"/>
          <w:bCs w:val="1"/>
          <w:color w:val="000000"/>
          <w:sz w:val="22"/>
          <w:szCs w:val="22"/>
          <w:rtl w:val="0"/>
        </w:rPr>
        <w:t xml:space="preserve">1. community_louvain.best_partition()</w:t>
      </w:r>
    </w:p>
    <w:p w:rsidR="00000000" w:rsidDel="00000000" w:rsidP="00000000" w:rsidRDefault="00000000" w:rsidRPr="00000000" w14:paraId="000001E1">
      <w:pPr>
        <w:shd w:fill="ffffff" w:val="clear"/>
        <w:spacing w:after="120" w:line="480" w:lineRule="auto"/>
        <w:rPr>
          <w:rFonts w:ascii="Courier New" w:cs="Courier New" w:eastAsia="Courier New" w:hAnsi="Courier New"/>
          <w:b w:val="1"/>
          <w:bCs w:val="1"/>
          <w:sz w:val="30"/>
          <w:szCs w:val="30"/>
          <w:shd w:fill="f5f5f5" w:val="clear"/>
        </w:rPr>
      </w:pPr>
      <w:r w:rsidDel="00000000" w:rsidR="00000000" w:rsidRPr="00000000">
        <w:rPr>
          <w:rFonts w:ascii="Courier New" w:cs="Courier New" w:eastAsia="Courier New" w:hAnsi="Courier New"/>
          <w:b w:val="1"/>
          <w:bCs w:val="1"/>
          <w:sz w:val="30"/>
          <w:szCs w:val="30"/>
          <w:shd w:fill="f5f5f5" w:val="clear"/>
          <w:rtl w:val="0"/>
        </w:rPr>
        <w:t xml:space="preserve">community_louvain.best_partition(graph, partition=None, weight='weight,' resolution=1.0, randomize=None, random state=None)</w:t>
      </w:r>
    </w:p>
    <w:p w:rsidR="00000000" w:rsidDel="00000000" w:rsidP="00000000" w:rsidRDefault="00000000" w:rsidRPr="00000000" w14:paraId="000001E2">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The parameters used by the function are as shown below:</w:t>
      </w:r>
    </w:p>
    <w:p w:rsidR="00000000" w:rsidDel="00000000" w:rsidP="00000000" w:rsidRDefault="00000000" w:rsidRPr="00000000" w14:paraId="000001E3">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graph: networkx.Graph</w:t>
      </w:r>
    </w:p>
    <w:p w:rsidR="00000000" w:rsidDel="00000000" w:rsidP="00000000" w:rsidRDefault="00000000" w:rsidRPr="00000000" w14:paraId="000001E4">
      <w:pPr>
        <w:shd w:fill="ffffff" w:val="clear"/>
        <w:spacing w:after="180" w:before="180" w:line="360" w:lineRule="auto"/>
        <w:rPr>
          <w:sz w:val="30"/>
          <w:szCs w:val="30"/>
        </w:rPr>
      </w:pPr>
      <w:r w:rsidDel="00000000" w:rsidR="00000000" w:rsidRPr="00000000">
        <w:rPr>
          <w:sz w:val="30"/>
          <w:szCs w:val="30"/>
          <w:rtl w:val="0"/>
        </w:rPr>
        <w:t xml:space="preserve">The NetworkX graph that has been decomposed into</w:t>
      </w:r>
    </w:p>
    <w:p w:rsidR="00000000" w:rsidDel="00000000" w:rsidP="00000000" w:rsidRDefault="00000000" w:rsidRPr="00000000" w14:paraId="000001E5">
      <w:pPr>
        <w:shd w:fill="ffffff" w:val="clear"/>
        <w:spacing w:after="180" w:before="180" w:line="360" w:lineRule="auto"/>
        <w:rPr>
          <w:sz w:val="30"/>
          <w:szCs w:val="30"/>
        </w:rPr>
      </w:pPr>
      <w:r w:rsidDel="00000000" w:rsidR="00000000" w:rsidRPr="00000000">
        <w:rPr>
          <w:b w:val="1"/>
          <w:bCs w:val="1"/>
          <w:sz w:val="30"/>
          <w:szCs w:val="30"/>
          <w:rtl w:val="0"/>
        </w:rPr>
        <w:t xml:space="preserve">partition: </w:t>
      </w:r>
      <w:r w:rsidDel="00000000" w:rsidR="00000000" w:rsidRPr="00000000">
        <w:rPr>
          <w:sz w:val="30"/>
          <w:szCs w:val="30"/>
          <w:rtl w:val="0"/>
        </w:rPr>
        <w:t xml:space="preserve">dict, optional</w:t>
      </w:r>
    </w:p>
    <w:p w:rsidR="00000000" w:rsidDel="00000000" w:rsidP="00000000" w:rsidRDefault="00000000" w:rsidRPr="00000000" w14:paraId="000001E6">
      <w:pPr>
        <w:shd w:fill="ffffff" w:val="clear"/>
        <w:spacing w:after="180" w:before="180" w:line="360" w:lineRule="auto"/>
        <w:rPr>
          <w:sz w:val="30"/>
          <w:szCs w:val="30"/>
        </w:rPr>
      </w:pPr>
      <w:r w:rsidDel="00000000" w:rsidR="00000000" w:rsidRPr="00000000">
        <w:rPr>
          <w:sz w:val="30"/>
          <w:szCs w:val="30"/>
          <w:rtl w:val="0"/>
        </w:rPr>
        <w:t xml:space="preserve">The algorithm will begin to use this node partition. It's a dictionary in which the keys are nodes and the values are communities.</w:t>
      </w:r>
    </w:p>
    <w:p w:rsidR="00000000" w:rsidDel="00000000" w:rsidP="00000000" w:rsidRDefault="00000000" w:rsidRPr="00000000" w14:paraId="000001E7">
      <w:pPr>
        <w:shd w:fill="ffffff" w:val="clear"/>
        <w:spacing w:after="180" w:before="180" w:line="360" w:lineRule="auto"/>
        <w:rPr>
          <w:sz w:val="30"/>
          <w:szCs w:val="30"/>
        </w:rPr>
      </w:pPr>
      <w:r w:rsidDel="00000000" w:rsidR="00000000" w:rsidRPr="00000000">
        <w:rPr>
          <w:b w:val="1"/>
          <w:bCs w:val="1"/>
          <w:sz w:val="30"/>
          <w:szCs w:val="30"/>
          <w:rtl w:val="0"/>
        </w:rPr>
        <w:t xml:space="preserve">weight: </w:t>
      </w:r>
      <w:r w:rsidDel="00000000" w:rsidR="00000000" w:rsidRPr="00000000">
        <w:rPr>
          <w:sz w:val="30"/>
          <w:szCs w:val="30"/>
          <w:rtl w:val="0"/>
        </w:rPr>
        <w:t xml:space="preserve">str, optional</w:t>
      </w:r>
    </w:p>
    <w:p w:rsidR="00000000" w:rsidDel="00000000" w:rsidP="00000000" w:rsidRDefault="00000000" w:rsidRPr="00000000" w14:paraId="000001E8">
      <w:pPr>
        <w:shd w:fill="ffffff" w:val="clear"/>
        <w:spacing w:after="180" w:before="180" w:line="360" w:lineRule="auto"/>
        <w:rPr>
          <w:sz w:val="30"/>
          <w:szCs w:val="30"/>
        </w:rPr>
      </w:pPr>
      <w:r w:rsidDel="00000000" w:rsidR="00000000" w:rsidRPr="00000000">
        <w:rPr>
          <w:sz w:val="30"/>
          <w:szCs w:val="30"/>
          <w:rtl w:val="0"/>
        </w:rPr>
        <w:t xml:space="preserve">the key in the graph to be used as a weight. Default to ‘weight’.</w:t>
      </w:r>
    </w:p>
    <w:p w:rsidR="00000000" w:rsidDel="00000000" w:rsidP="00000000" w:rsidRDefault="00000000" w:rsidRPr="00000000" w14:paraId="000001E9">
      <w:pPr>
        <w:shd w:fill="ffffff" w:val="clear"/>
        <w:spacing w:after="180" w:before="180" w:line="360" w:lineRule="auto"/>
        <w:rPr>
          <w:sz w:val="30"/>
          <w:szCs w:val="30"/>
        </w:rPr>
      </w:pPr>
      <w:r w:rsidDel="00000000" w:rsidR="00000000" w:rsidRPr="00000000">
        <w:rPr>
          <w:b w:val="1"/>
          <w:bCs w:val="1"/>
          <w:sz w:val="30"/>
          <w:szCs w:val="30"/>
          <w:rtl w:val="0"/>
        </w:rPr>
        <w:t xml:space="preserve">Resolution: </w:t>
      </w:r>
      <w:r w:rsidDel="00000000" w:rsidR="00000000" w:rsidRPr="00000000">
        <w:rPr>
          <w:sz w:val="30"/>
          <w:szCs w:val="30"/>
          <w:rtl w:val="0"/>
        </w:rPr>
        <w:t xml:space="preserve">double, optional</w:t>
      </w:r>
    </w:p>
    <w:p w:rsidR="00000000" w:rsidDel="00000000" w:rsidP="00000000" w:rsidRDefault="00000000" w:rsidRPr="00000000" w14:paraId="000001EA">
      <w:pPr>
        <w:shd w:fill="ffffff" w:val="clear"/>
        <w:spacing w:after="180" w:before="180" w:line="360" w:lineRule="auto"/>
        <w:rPr>
          <w:sz w:val="30"/>
          <w:szCs w:val="30"/>
        </w:rPr>
      </w:pPr>
      <w:r w:rsidDel="00000000" w:rsidR="00000000" w:rsidRPr="00000000">
        <w:rPr>
          <w:sz w:val="30"/>
          <w:szCs w:val="30"/>
          <w:rtl w:val="0"/>
        </w:rPr>
        <w:t xml:space="preserve">The default value of 1 represents the time described in "Laplacian Dynamics and Multiscale Modular Structure in Networks." M. Barahona, R. Lambiotte, J.-C. Delvenne</w:t>
      </w:r>
    </w:p>
    <w:p w:rsidR="00000000" w:rsidDel="00000000" w:rsidP="00000000" w:rsidRDefault="00000000" w:rsidRPr="00000000" w14:paraId="000001EB">
      <w:pPr>
        <w:shd w:fill="ffffff" w:val="clear"/>
        <w:spacing w:after="180" w:before="180" w:line="360" w:lineRule="auto"/>
        <w:rPr>
          <w:sz w:val="30"/>
          <w:szCs w:val="30"/>
        </w:rPr>
      </w:pPr>
      <w:r w:rsidDel="00000000" w:rsidR="00000000" w:rsidRPr="00000000">
        <w:rPr>
          <w:b w:val="1"/>
          <w:bCs w:val="1"/>
          <w:sz w:val="30"/>
          <w:szCs w:val="30"/>
          <w:rtl w:val="0"/>
        </w:rPr>
        <w:t xml:space="preserve">Randomize:</w:t>
      </w:r>
      <w:r w:rsidDel="00000000" w:rsidR="00000000" w:rsidRPr="00000000">
        <w:rPr>
          <w:sz w:val="30"/>
          <w:szCs w:val="30"/>
          <w:rtl w:val="0"/>
        </w:rPr>
        <w:t xml:space="preserve"> boolean, optional</w:t>
      </w:r>
    </w:p>
    <w:p w:rsidR="00000000" w:rsidDel="00000000" w:rsidP="00000000" w:rsidRDefault="00000000" w:rsidRPr="00000000" w14:paraId="000001EC">
      <w:pPr>
        <w:shd w:fill="ffffff" w:val="clear"/>
        <w:spacing w:after="180" w:before="180" w:line="360" w:lineRule="auto"/>
        <w:rPr>
          <w:sz w:val="30"/>
          <w:szCs w:val="30"/>
        </w:rPr>
      </w:pPr>
      <w:r w:rsidDel="00000000" w:rsidR="00000000" w:rsidRPr="00000000">
        <w:rPr>
          <w:sz w:val="30"/>
          <w:szCs w:val="30"/>
          <w:rtl w:val="0"/>
        </w:rPr>
        <w:t xml:space="preserve">Will generate different partitions at each call by randomizing the node evaluation order and the community evaluation order.</w:t>
      </w:r>
    </w:p>
    <w:p w:rsidR="00000000" w:rsidDel="00000000" w:rsidP="00000000" w:rsidRDefault="00000000" w:rsidRPr="00000000" w14:paraId="000001ED">
      <w:pPr>
        <w:shd w:fill="ffffff" w:val="clear"/>
        <w:spacing w:after="180" w:before="180" w:line="360" w:lineRule="auto"/>
        <w:rPr>
          <w:sz w:val="30"/>
          <w:szCs w:val="30"/>
        </w:rPr>
      </w:pPr>
      <w:r w:rsidDel="00000000" w:rsidR="00000000" w:rsidRPr="00000000">
        <w:rPr>
          <w:b w:val="1"/>
          <w:bCs w:val="1"/>
          <w:sz w:val="30"/>
          <w:szCs w:val="30"/>
          <w:rtl w:val="0"/>
        </w:rPr>
        <w:t xml:space="preserve">random_state: </w:t>
      </w:r>
      <w:r w:rsidDel="00000000" w:rsidR="00000000" w:rsidRPr="00000000">
        <w:rPr>
          <w:sz w:val="30"/>
          <w:szCs w:val="30"/>
          <w:rtl w:val="0"/>
        </w:rPr>
        <w:t xml:space="preserve">int, RandomState instance or None, optional (default=None)</w:t>
      </w:r>
    </w:p>
    <w:p w:rsidR="00000000" w:rsidDel="00000000" w:rsidP="00000000" w:rsidRDefault="00000000" w:rsidRPr="00000000" w14:paraId="000001EE">
      <w:pPr>
        <w:shd w:fill="ffffff" w:val="clear"/>
        <w:spacing w:after="180" w:before="180" w:line="360" w:lineRule="auto"/>
        <w:rPr>
          <w:sz w:val="30"/>
          <w:szCs w:val="30"/>
        </w:rPr>
      </w:pPr>
      <w:r w:rsidDel="00000000" w:rsidR="00000000" w:rsidRPr="00000000">
        <w:rPr>
          <w:sz w:val="30"/>
          <w:szCs w:val="30"/>
          <w:rtl w:val="0"/>
        </w:rPr>
        <w:t xml:space="preserve">If a random state is an int, it is the seed used by the random number generator; if a random state is an instance of RandomState, it is the random number generator. If None, the RandomState instance used by np. random is used as the random number generator.</w:t>
      </w:r>
    </w:p>
    <w:p w:rsidR="00000000" w:rsidDel="00000000" w:rsidP="00000000" w:rsidRDefault="00000000" w:rsidRPr="00000000" w14:paraId="000001EF">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F0">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Below we see a function implementation of community_louvain.best_partition() in the case study titled Game of Thrones Network Analysis:</w:t>
      </w:r>
    </w:p>
    <w:p w:rsidR="00000000" w:rsidDel="00000000" w:rsidP="00000000" w:rsidRDefault="00000000" w:rsidRPr="00000000" w14:paraId="000001F1">
      <w:pPr>
        <w:shd w:fill="ffffff" w:val="clear"/>
        <w:spacing w:after="180" w:before="180" w:line="360" w:lineRule="auto"/>
        <w:rPr>
          <w:b w:val="1"/>
          <w:bCs w:val="1"/>
          <w:sz w:val="30"/>
          <w:szCs w:val="30"/>
        </w:rPr>
      </w:pPr>
      <w:r w:rsidDel="00000000" w:rsidR="00000000" w:rsidRPr="00000000">
        <w:rPr>
          <w:b w:val="1"/>
          <w:bCs w:val="1"/>
          <w:sz w:val="30"/>
          <w:szCs w:val="30"/>
        </w:rPr>
        <w:drawing>
          <wp:inline distB="114300" distT="114300" distL="114300" distR="114300">
            <wp:extent cx="5943600" cy="609600"/>
            <wp:effectExtent b="0" l="0" r="0" t="0"/>
            <wp:docPr descr="community loviana.png" id="45" name="image38.png"/>
            <a:graphic>
              <a:graphicData uri="http://schemas.openxmlformats.org/drawingml/2006/picture">
                <pic:pic>
                  <pic:nvPicPr>
                    <pic:cNvPr descr="community loviana.png" id="0" name="image38.png"/>
                    <pic:cNvPicPr preferRelativeResize="0"/>
                  </pic:nvPicPr>
                  <pic:blipFill>
                    <a:blip r:embed="rId90"/>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hd w:fill="ffffff" w:val="clear"/>
        <w:spacing w:after="180" w:before="180" w:line="360" w:lineRule="auto"/>
        <w:rPr>
          <w:sz w:val="30"/>
          <w:szCs w:val="30"/>
        </w:rPr>
      </w:pPr>
      <w:r w:rsidDel="00000000" w:rsidR="00000000" w:rsidRPr="00000000">
        <w:rPr>
          <w:sz w:val="30"/>
          <w:szCs w:val="30"/>
          <w:rtl w:val="0"/>
        </w:rPr>
        <w:t xml:space="preserve">Please find below the documentation page for the Community package for your reference:</w:t>
      </w:r>
    </w:p>
    <w:p w:rsidR="00000000" w:rsidDel="00000000" w:rsidP="00000000" w:rsidRDefault="00000000" w:rsidRPr="00000000" w14:paraId="000001F3">
      <w:pPr>
        <w:shd w:fill="ffffff" w:val="clear"/>
        <w:spacing w:after="180" w:before="180" w:line="360" w:lineRule="auto"/>
        <w:rPr>
          <w:color w:val="008ee2"/>
          <w:sz w:val="30"/>
          <w:szCs w:val="30"/>
        </w:rPr>
      </w:pPr>
      <w:hyperlink r:id="rId91">
        <w:r w:rsidDel="00000000" w:rsidR="00000000" w:rsidRPr="00000000">
          <w:rPr>
            <w:color w:val="008ee2"/>
            <w:sz w:val="30"/>
            <w:szCs w:val="30"/>
            <w:rtl w:val="0"/>
          </w:rPr>
          <w:t xml:space="preserve">Community (Python-Louvain)</w:t>
        </w:r>
      </w:hyperlink>
      <w:r w:rsidDel="00000000" w:rsidR="00000000" w:rsidRPr="00000000">
        <w:rPr>
          <w:rtl w:val="0"/>
        </w:rPr>
      </w:r>
    </w:p>
    <w:p w:rsidR="00000000" w:rsidDel="00000000" w:rsidP="00000000" w:rsidRDefault="00000000" w:rsidRPr="00000000" w14:paraId="000001F4">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F5">
      <w:pPr>
        <w:pStyle w:val="Heading2"/>
        <w:keepNext w:val="0"/>
        <w:keepLines w:val="0"/>
        <w:pBdr>
          <w:top w:space="0" w:sz="0" w:val="nil"/>
          <w:left w:space="0" w:sz="0" w:val="nil"/>
          <w:bottom w:space="0" w:sz="0" w:val="nil"/>
          <w:right w:space="0" w:sz="0" w:val="nil"/>
          <w:between w:space="0" w:sz="0" w:val="nil"/>
        </w:pBdr>
        <w:shd w:fill="ffffff" w:val="clear"/>
        <w:spacing w:after="180" w:before="180" w:line="360" w:lineRule="auto"/>
        <w:rPr>
          <w:b w:val="1"/>
          <w:bCs w:val="1"/>
          <w:sz w:val="34"/>
          <w:szCs w:val="34"/>
        </w:rPr>
      </w:pPr>
      <w:bookmarkStart w:colFirst="0" w:colLast="0" w:name="_djsf0fxauhk" w:id="40"/>
      <w:bookmarkEnd w:id="40"/>
      <w:r w:rsidDel="00000000" w:rsidR="00000000" w:rsidRPr="00000000">
        <w:rPr>
          <w:b w:val="1"/>
          <w:bCs w:val="1"/>
          <w:sz w:val="34"/>
          <w:szCs w:val="34"/>
          <w:rtl w:val="0"/>
        </w:rPr>
        <w:t xml:space="preserve">Colorlover</w:t>
      </w:r>
    </w:p>
    <w:p w:rsidR="00000000" w:rsidDel="00000000" w:rsidP="00000000" w:rsidRDefault="00000000" w:rsidRPr="00000000" w14:paraId="000001F6">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To install the package, run the below command in a Jupyter notebook and once the command runs successfully, restart the kernel.</w:t>
      </w:r>
    </w:p>
    <w:p w:rsidR="00000000" w:rsidDel="00000000" w:rsidP="00000000" w:rsidRDefault="00000000" w:rsidRPr="00000000" w14:paraId="000001F7">
      <w:pPr>
        <w:shd w:fill="ffffff" w:val="clear"/>
        <w:spacing w:after="120" w:line="480" w:lineRule="auto"/>
        <w:rPr>
          <w:rFonts w:ascii="Courier New" w:cs="Courier New" w:eastAsia="Courier New" w:hAnsi="Courier New"/>
          <w:sz w:val="30"/>
          <w:szCs w:val="30"/>
          <w:shd w:fill="f5f5f5" w:val="clear"/>
        </w:rPr>
      </w:pPr>
      <w:r w:rsidDel="00000000" w:rsidR="00000000" w:rsidRPr="00000000">
        <w:rPr>
          <w:rFonts w:ascii="Courier New" w:cs="Courier New" w:eastAsia="Courier New" w:hAnsi="Courier New"/>
          <w:sz w:val="30"/>
          <w:szCs w:val="30"/>
          <w:shd w:fill="f5f5f5" w:val="clear"/>
          <w:rtl w:val="0"/>
        </w:rPr>
        <w:t xml:space="preserve">!pip install colorlover</w:t>
      </w:r>
    </w:p>
    <w:p w:rsidR="00000000" w:rsidDel="00000000" w:rsidP="00000000" w:rsidRDefault="00000000" w:rsidRPr="00000000" w14:paraId="000001F8">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To import the package, run the following command in a Jupyter notebook</w:t>
      </w:r>
    </w:p>
    <w:p w:rsidR="00000000" w:rsidDel="00000000" w:rsidP="00000000" w:rsidRDefault="00000000" w:rsidRPr="00000000" w14:paraId="000001F9">
      <w:pPr>
        <w:shd w:fill="ffffff" w:val="clear"/>
        <w:spacing w:after="120" w:line="480" w:lineRule="auto"/>
        <w:rPr>
          <w:rFonts w:ascii="Courier New" w:cs="Courier New" w:eastAsia="Courier New" w:hAnsi="Courier New"/>
          <w:sz w:val="30"/>
          <w:szCs w:val="30"/>
          <w:shd w:fill="f5f5f5" w:val="clear"/>
        </w:rPr>
      </w:pPr>
      <w:r w:rsidDel="00000000" w:rsidR="00000000" w:rsidRPr="00000000">
        <w:rPr>
          <w:rFonts w:ascii="Courier New" w:cs="Courier New" w:eastAsia="Courier New" w:hAnsi="Courier New"/>
          <w:sz w:val="30"/>
          <w:szCs w:val="30"/>
          <w:shd w:fill="f5f5f5" w:val="clear"/>
          <w:rtl w:val="0"/>
        </w:rPr>
        <w:t xml:space="preserve">import colorlover as cl</w:t>
      </w:r>
    </w:p>
    <w:p w:rsidR="00000000" w:rsidDel="00000000" w:rsidP="00000000" w:rsidRDefault="00000000" w:rsidRPr="00000000" w14:paraId="000001FA">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The parameters used by the function are shown below:</w:t>
      </w:r>
    </w:p>
    <w:p w:rsidR="00000000" w:rsidDel="00000000" w:rsidP="00000000" w:rsidRDefault="00000000" w:rsidRPr="00000000" w14:paraId="000001FB">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Pos:</w:t>
      </w:r>
    </w:p>
    <w:p w:rsidR="00000000" w:rsidDel="00000000" w:rsidP="00000000" w:rsidRDefault="00000000" w:rsidRPr="00000000" w14:paraId="000001FC">
      <w:pPr>
        <w:shd w:fill="ffffff" w:val="clear"/>
        <w:spacing w:after="180" w:before="180" w:line="360" w:lineRule="auto"/>
        <w:rPr>
          <w:sz w:val="30"/>
          <w:szCs w:val="30"/>
        </w:rPr>
      </w:pPr>
      <w:r w:rsidDel="00000000" w:rsidR="00000000" w:rsidRPr="00000000">
        <w:rPr>
          <w:sz w:val="30"/>
          <w:szCs w:val="30"/>
          <w:rtl w:val="0"/>
        </w:rPr>
        <w:t xml:space="preserve">A Dictionary of Nodes</w:t>
      </w:r>
    </w:p>
    <w:p w:rsidR="00000000" w:rsidDel="00000000" w:rsidP="00000000" w:rsidRDefault="00000000" w:rsidRPr="00000000" w14:paraId="000001FD">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Labels:</w:t>
      </w:r>
    </w:p>
    <w:p w:rsidR="00000000" w:rsidDel="00000000" w:rsidP="00000000" w:rsidRDefault="00000000" w:rsidRPr="00000000" w14:paraId="000001FE">
      <w:pPr>
        <w:shd w:fill="ffffff" w:val="clear"/>
        <w:spacing w:after="180" w:before="180" w:line="360" w:lineRule="auto"/>
        <w:rPr>
          <w:b w:val="1"/>
          <w:bCs w:val="1"/>
          <w:sz w:val="30"/>
          <w:szCs w:val="30"/>
        </w:rPr>
      </w:pPr>
      <w:r w:rsidDel="00000000" w:rsidR="00000000" w:rsidRPr="00000000">
        <w:rPr>
          <w:sz w:val="30"/>
          <w:szCs w:val="30"/>
          <w:rtl w:val="0"/>
        </w:rPr>
        <w:t xml:space="preserve">list of labels of len(pos) to be displayed</w:t>
      </w:r>
      <w:r w:rsidDel="00000000" w:rsidR="00000000" w:rsidRPr="00000000">
        <w:rPr>
          <w:b w:val="1"/>
          <w:bCs w:val="1"/>
          <w:sz w:val="30"/>
          <w:szCs w:val="30"/>
          <w:rtl w:val="0"/>
        </w:rPr>
        <w:t xml:space="preserve"> </w:t>
      </w:r>
    </w:p>
    <w:p w:rsidR="00000000" w:rsidDel="00000000" w:rsidP="00000000" w:rsidRDefault="00000000" w:rsidRPr="00000000" w14:paraId="000001FF">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Color : </w:t>
      </w:r>
    </w:p>
    <w:p w:rsidR="00000000" w:rsidDel="00000000" w:rsidP="00000000" w:rsidRDefault="00000000" w:rsidRPr="00000000" w14:paraId="00000200">
      <w:pPr>
        <w:shd w:fill="ffffff" w:val="clear"/>
        <w:spacing w:after="180" w:before="180" w:line="360" w:lineRule="auto"/>
        <w:rPr>
          <w:sz w:val="30"/>
          <w:szCs w:val="30"/>
        </w:rPr>
      </w:pPr>
      <w:r w:rsidDel="00000000" w:rsidR="00000000" w:rsidRPr="00000000">
        <w:rPr>
          <w:sz w:val="30"/>
          <w:szCs w:val="30"/>
          <w:rtl w:val="0"/>
        </w:rPr>
        <w:t xml:space="preserve">color of nodes. If it is "None", the plotly’s default color is used.</w:t>
      </w:r>
    </w:p>
    <w:p w:rsidR="00000000" w:rsidDel="00000000" w:rsidP="00000000" w:rsidRDefault="00000000" w:rsidRPr="00000000" w14:paraId="00000201">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Size: </w:t>
      </w:r>
    </w:p>
    <w:p w:rsidR="00000000" w:rsidDel="00000000" w:rsidP="00000000" w:rsidRDefault="00000000" w:rsidRPr="00000000" w14:paraId="00000202">
      <w:pPr>
        <w:shd w:fill="ffffff" w:val="clear"/>
        <w:spacing w:after="180" w:before="180" w:line="360" w:lineRule="auto"/>
        <w:rPr>
          <w:sz w:val="30"/>
          <w:szCs w:val="30"/>
        </w:rPr>
      </w:pPr>
      <w:r w:rsidDel="00000000" w:rsidR="00000000" w:rsidRPr="00000000">
        <w:rPr>
          <w:sz w:val="30"/>
          <w:szCs w:val="30"/>
          <w:rtl w:val="0"/>
        </w:rPr>
        <w:t xml:space="preserve">Size of the dots representing the nodes  </w:t>
      </w:r>
    </w:p>
    <w:p w:rsidR="00000000" w:rsidDel="00000000" w:rsidP="00000000" w:rsidRDefault="00000000" w:rsidRPr="00000000" w14:paraId="00000203">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Opacity:</w:t>
      </w:r>
    </w:p>
    <w:p w:rsidR="00000000" w:rsidDel="00000000" w:rsidP="00000000" w:rsidRDefault="00000000" w:rsidRPr="00000000" w14:paraId="00000204">
      <w:pPr>
        <w:shd w:fill="ffffff" w:val="clear"/>
        <w:spacing w:after="180" w:before="180" w:line="360" w:lineRule="auto"/>
        <w:rPr>
          <w:sz w:val="30"/>
          <w:szCs w:val="30"/>
        </w:rPr>
      </w:pPr>
      <w:r w:rsidDel="00000000" w:rsidR="00000000" w:rsidRPr="00000000">
        <w:rPr>
          <w:sz w:val="30"/>
          <w:szCs w:val="30"/>
          <w:rtl w:val="0"/>
        </w:rPr>
        <w:t xml:space="preserve">The Opacity value is between 0 and 1, defining the color opacity.</w:t>
      </w:r>
    </w:p>
    <w:p w:rsidR="00000000" w:rsidDel="00000000" w:rsidP="00000000" w:rsidRDefault="00000000" w:rsidRPr="00000000" w14:paraId="00000205">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Below we can find the function implementation in the Game of Thrones case study:</w:t>
      </w:r>
    </w:p>
    <w:p w:rsidR="00000000" w:rsidDel="00000000" w:rsidP="00000000" w:rsidRDefault="00000000" w:rsidRPr="00000000" w14:paraId="00000206">
      <w:pPr>
        <w:shd w:fill="ffffff" w:val="clear"/>
        <w:spacing w:after="180" w:before="180" w:line="360" w:lineRule="auto"/>
        <w:rPr>
          <w:b w:val="1"/>
          <w:bCs w:val="1"/>
          <w:sz w:val="30"/>
          <w:szCs w:val="30"/>
        </w:rPr>
      </w:pPr>
      <w:r w:rsidDel="00000000" w:rsidR="00000000" w:rsidRPr="00000000">
        <w:rPr>
          <w:b w:val="1"/>
          <w:bCs w:val="1"/>
          <w:sz w:val="30"/>
          <w:szCs w:val="30"/>
        </w:rPr>
        <w:drawing>
          <wp:inline distB="114300" distT="114300" distL="114300" distR="114300">
            <wp:extent cx="5943600" cy="457200"/>
            <wp:effectExtent b="0" l="0" r="0" t="0"/>
            <wp:docPr descr="colorlover1.png" id="86" name="image85.png"/>
            <a:graphic>
              <a:graphicData uri="http://schemas.openxmlformats.org/drawingml/2006/picture">
                <pic:pic>
                  <pic:nvPicPr>
                    <pic:cNvPr descr="colorlover1.png" id="0" name="image85.png"/>
                    <pic:cNvPicPr preferRelativeResize="0"/>
                  </pic:nvPicPr>
                  <pic:blipFill>
                    <a:blip r:embed="rId92"/>
                    <a:srcRect b="0" l="0" r="0" t="0"/>
                    <a:stretch>
                      <a:fillRect/>
                    </a:stretch>
                  </pic:blipFill>
                  <pic:spPr>
                    <a:xfrm>
                      <a:off x="0" y="0"/>
                      <a:ext cx="59436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hd w:fill="ffffff" w:val="clear"/>
        <w:spacing w:after="180" w:before="180" w:line="360" w:lineRule="auto"/>
        <w:rPr>
          <w:sz w:val="30"/>
          <w:szCs w:val="30"/>
        </w:rPr>
      </w:pPr>
      <w:r w:rsidDel="00000000" w:rsidR="00000000" w:rsidRPr="00000000">
        <w:rPr>
          <w:sz w:val="30"/>
          <w:szCs w:val="30"/>
          <w:rtl w:val="0"/>
        </w:rPr>
        <w:t xml:space="preserve">Please find below the documentation page for the colorlover package for your reference:</w:t>
      </w:r>
    </w:p>
    <w:p w:rsidR="00000000" w:rsidDel="00000000" w:rsidP="00000000" w:rsidRDefault="00000000" w:rsidRPr="00000000" w14:paraId="00000208">
      <w:pPr>
        <w:shd w:fill="ffffff" w:val="clear"/>
        <w:spacing w:after="180" w:before="180" w:line="360" w:lineRule="auto"/>
        <w:rPr>
          <w:color w:val="008ee2"/>
          <w:sz w:val="30"/>
          <w:szCs w:val="30"/>
        </w:rPr>
      </w:pPr>
      <w:hyperlink r:id="rId93">
        <w:r w:rsidDel="00000000" w:rsidR="00000000" w:rsidRPr="00000000">
          <w:rPr>
            <w:color w:val="008ee2"/>
            <w:sz w:val="30"/>
            <w:szCs w:val="30"/>
            <w:rtl w:val="0"/>
          </w:rPr>
          <w:t xml:space="preserve">Link</w:t>
        </w:r>
      </w:hyperlink>
      <w:r w:rsidDel="00000000" w:rsidR="00000000" w:rsidRPr="00000000">
        <w:rPr>
          <w:rtl w:val="0"/>
        </w:rPr>
      </w:r>
    </w:p>
    <w:p w:rsidR="00000000" w:rsidDel="00000000" w:rsidP="00000000" w:rsidRDefault="00000000" w:rsidRPr="00000000" w14:paraId="00000209">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Happy Learning!</w:t>
      </w:r>
    </w:p>
    <w:p w:rsidR="00000000" w:rsidDel="00000000" w:rsidP="00000000" w:rsidRDefault="00000000" w:rsidRPr="00000000" w14:paraId="0000020A">
      <w:pPr>
        <w:shd w:fill="ffffff" w:val="clear"/>
        <w:spacing w:after="180" w:before="180" w:line="360" w:lineRule="auto"/>
        <w:rPr>
          <w:sz w:val="30"/>
          <w:szCs w:val="30"/>
        </w:rPr>
      </w:pPr>
      <w:r w:rsidDel="00000000" w:rsidR="00000000" w:rsidRPr="00000000">
        <w:rPr>
          <w:rtl w:val="0"/>
        </w:rPr>
      </w:r>
    </w:p>
    <w:p w:rsidR="00000000" w:rsidDel="00000000" w:rsidP="00000000" w:rsidRDefault="00000000" w:rsidRPr="00000000" w14:paraId="0000020B">
      <w:pPr>
        <w:shd w:fill="ffffff" w:val="clear"/>
        <w:spacing w:after="180" w:before="180" w:line="360" w:lineRule="auto"/>
        <w:rPr>
          <w:sz w:val="30"/>
          <w:szCs w:val="30"/>
        </w:rPr>
      </w:pPr>
      <w:r w:rsidDel="00000000" w:rsidR="00000000" w:rsidRPr="00000000">
        <w:rPr>
          <w:rtl w:val="0"/>
        </w:rPr>
      </w:r>
    </w:p>
    <w:p w:rsidR="00000000" w:rsidDel="00000000" w:rsidP="00000000" w:rsidRDefault="00000000" w:rsidRPr="00000000" w14:paraId="0000020C">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rhx7a6fd453"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Practice Case Study</w:t>
      </w:r>
      <w:r w:rsidDel="00000000" w:rsidR="00000000" w:rsidRPr="00000000">
        <w:rPr>
          <w:rtl w:val="0"/>
        </w:rPr>
      </w:r>
    </w:p>
    <w:p w:rsidR="00000000" w:rsidDel="00000000" w:rsidP="00000000" w:rsidRDefault="00000000" w:rsidRPr="00000000" w14:paraId="00000212">
      <w:pPr>
        <w:pStyle w:val="Title"/>
        <w:rPr/>
      </w:pPr>
      <w:bookmarkStart w:colFirst="0" w:colLast="0" w:name="_sjl8ulq20ocp" w:id="42"/>
      <w:bookmarkEnd w:id="42"/>
      <w:r w:rsidDel="00000000" w:rsidR="00000000" w:rsidRPr="00000000">
        <w:rPr>
          <w:rtl w:val="0"/>
        </w:rPr>
        <w:t xml:space="preserve">Practice Case Study</w:t>
      </w:r>
    </w:p>
    <w:p w:rsidR="00000000" w:rsidDel="00000000" w:rsidP="00000000" w:rsidRDefault="00000000" w:rsidRPr="00000000" w14:paraId="00000213">
      <w:pPr>
        <w:pStyle w:val="Heading1"/>
        <w:rPr/>
      </w:pPr>
      <w:bookmarkStart w:colFirst="0" w:colLast="0" w:name="_vfn8v4z3ekwu" w:id="43"/>
      <w:bookmarkEnd w:id="43"/>
      <w:r w:rsidDel="00000000" w:rsidR="00000000" w:rsidRPr="00000000">
        <w:rPr>
          <w:rtl w:val="0"/>
        </w:rPr>
        <w:t xml:space="preserve">Know Your Faculty    </w:t>
      </w:r>
    </w:p>
    <w:p w:rsidR="00000000" w:rsidDel="00000000" w:rsidP="00000000" w:rsidRDefault="00000000" w:rsidRPr="00000000" w14:paraId="00000214">
      <w:pPr>
        <w:shd w:fill="ffffff" w:val="clear"/>
        <w:spacing w:after="180" w:before="180" w:line="360" w:lineRule="auto"/>
        <w:rPr>
          <w:sz w:val="30"/>
          <w:szCs w:val="30"/>
        </w:rPr>
      </w:pPr>
      <w:r w:rsidDel="00000000" w:rsidR="00000000" w:rsidRPr="00000000">
        <w:rPr/>
        <w:drawing>
          <wp:inline distB="114300" distT="114300" distL="114300" distR="114300">
            <wp:extent cx="1600200" cy="1600200"/>
            <wp:effectExtent b="0" l="0" r="0" t="0"/>
            <wp:docPr descr="Dr. Bradford Tuckfield" id="5" name="image8.jpg"/>
            <a:graphic>
              <a:graphicData uri="http://schemas.openxmlformats.org/drawingml/2006/picture">
                <pic:pic>
                  <pic:nvPicPr>
                    <pic:cNvPr descr="Dr. Bradford Tuckfield" id="0" name="image8.jpg"/>
                    <pic:cNvPicPr preferRelativeResize="0"/>
                  </pic:nvPicPr>
                  <pic:blipFill>
                    <a:blip r:embed="rId94"/>
                    <a:srcRect b="0" l="0" r="0" t="0"/>
                    <a:stretch>
                      <a:fillRect/>
                    </a:stretch>
                  </pic:blipFill>
                  <pic:spPr>
                    <a:xfrm>
                      <a:off x="0" y="0"/>
                      <a:ext cx="1600200" cy="1600200"/>
                    </a:xfrm>
                    <a:prstGeom prst="rect"/>
                    <a:ln/>
                  </pic:spPr>
                </pic:pic>
              </a:graphicData>
            </a:graphic>
          </wp:inline>
        </w:drawing>
      </w:r>
      <w:r w:rsidDel="00000000" w:rsidR="00000000" w:rsidRPr="00000000">
        <w:rPr>
          <w:sz w:val="30"/>
          <w:szCs w:val="30"/>
          <w:rtl w:val="0"/>
        </w:rPr>
        <w:t xml:space="preserve"> </w:t>
      </w:r>
    </w:p>
    <w:p w:rsidR="00000000" w:rsidDel="00000000" w:rsidP="00000000" w:rsidRDefault="00000000" w:rsidRPr="00000000" w14:paraId="00000215">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Dr. Bradford Tuckfield</w:t>
      </w:r>
    </w:p>
    <w:p w:rsidR="00000000" w:rsidDel="00000000" w:rsidP="00000000" w:rsidRDefault="00000000" w:rsidRPr="00000000" w14:paraId="00000216">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Data Science Consultant</w:t>
      </w:r>
    </w:p>
    <w:p w:rsidR="00000000" w:rsidDel="00000000" w:rsidP="00000000" w:rsidRDefault="00000000" w:rsidRPr="00000000" w14:paraId="00000217">
      <w:pPr>
        <w:shd w:fill="ffffff" w:val="clear"/>
        <w:spacing w:after="180" w:before="180" w:line="360" w:lineRule="auto"/>
        <w:rPr>
          <w:sz w:val="30"/>
          <w:szCs w:val="30"/>
        </w:rPr>
      </w:pPr>
      <w:r w:rsidDel="00000000" w:rsidR="00000000" w:rsidRPr="00000000">
        <w:rPr>
          <w:sz w:val="30"/>
          <w:szCs w:val="30"/>
          <w:rtl w:val="0"/>
        </w:rPr>
        <w:t xml:space="preserve">Dr. Bradford Tuckfield is a Data Science Consultant at his own company, Kmbara, where he provides automated, data-centric solutions in domains like manufacturing, pharmaceuticals, marketing, and technology. He is also an author and has written books on data science, computer science, and algorithms, and works as an instructor at ViaX and Great Learning.</w:t>
      </w:r>
    </w:p>
    <w:p w:rsidR="00000000" w:rsidDel="00000000" w:rsidP="00000000" w:rsidRDefault="00000000" w:rsidRPr="00000000" w14:paraId="00000218">
      <w:pPr>
        <w:shd w:fill="ffffff" w:val="clear"/>
        <w:spacing w:after="180" w:before="180" w:line="360" w:lineRule="auto"/>
        <w:rPr>
          <w:sz w:val="30"/>
          <w:szCs w:val="30"/>
        </w:rPr>
      </w:pPr>
      <w:r w:rsidDel="00000000" w:rsidR="00000000" w:rsidRPr="00000000">
        <w:rPr>
          <w:sz w:val="30"/>
          <w:szCs w:val="30"/>
          <w:rtl w:val="0"/>
        </w:rPr>
        <w:t xml:space="preserve">Dr. Bradford completed his Doctor of Philosophy (Ph.D.) from the Wharton School in Operations and Information Management. He comes from a background in mathematics and economics and has wide expertise in data science, including statistics, programming, and machine learning.</w:t>
      </w:r>
    </w:p>
    <w:p w:rsidR="00000000" w:rsidDel="00000000" w:rsidP="00000000" w:rsidRDefault="00000000" w:rsidRPr="00000000" w14:paraId="00000219">
      <w:pPr>
        <w:shd w:fill="ffffff" w:val="clear"/>
        <w:spacing w:after="180" w:before="180" w:line="360" w:lineRule="auto"/>
        <w:rPr>
          <w:color w:val="008ee2"/>
          <w:sz w:val="30"/>
          <w:szCs w:val="30"/>
        </w:rPr>
      </w:pPr>
      <w:r w:rsidDel="00000000" w:rsidR="00000000" w:rsidRPr="00000000">
        <w:rPr>
          <w:sz w:val="30"/>
          <w:szCs w:val="30"/>
          <w:rtl w:val="0"/>
        </w:rPr>
        <w:t xml:space="preserve">LinkedIn: </w:t>
      </w:r>
      <w:hyperlink r:id="rId95">
        <w:r w:rsidDel="00000000" w:rsidR="00000000" w:rsidRPr="00000000">
          <w:rPr>
            <w:color w:val="008ee2"/>
            <w:sz w:val="30"/>
            <w:szCs w:val="30"/>
            <w:rtl w:val="0"/>
          </w:rPr>
          <w:t xml:space="preserve">https://www.linkedin.com/in/bradford-tuckfield-80565b25/ (Links to an external site.)Links to an external site.</w:t>
        </w:r>
      </w:hyperlink>
      <w:r w:rsidDel="00000000" w:rsidR="00000000" w:rsidRPr="00000000">
        <w:rPr>
          <w:rtl w:val="0"/>
        </w:rPr>
      </w:r>
    </w:p>
    <w:p w:rsidR="00000000" w:rsidDel="00000000" w:rsidP="00000000" w:rsidRDefault="00000000" w:rsidRPr="00000000" w14:paraId="0000021A">
      <w:pPr>
        <w:pStyle w:val="Heading1"/>
        <w:rPr/>
      </w:pPr>
      <w:bookmarkStart w:colFirst="0" w:colLast="0" w:name="_k63yxqxul9ik" w:id="44"/>
      <w:bookmarkEnd w:id="44"/>
      <w:r w:rsidDel="00000000" w:rsidR="00000000" w:rsidRPr="00000000">
        <w:rPr>
          <w:rtl w:val="0"/>
        </w:rPr>
        <w:t xml:space="preserve">Curated External Resources - Network Analysis</w:t>
      </w:r>
    </w:p>
    <w:p w:rsidR="00000000" w:rsidDel="00000000" w:rsidP="00000000" w:rsidRDefault="00000000" w:rsidRPr="00000000" w14:paraId="0000021B">
      <w:pPr>
        <w:shd w:fill="ffffff" w:val="clear"/>
        <w:spacing w:after="180" w:before="180" w:line="360" w:lineRule="auto"/>
        <w:rPr>
          <w:sz w:val="30"/>
          <w:szCs w:val="30"/>
        </w:rPr>
      </w:pPr>
      <w:r w:rsidDel="00000000" w:rsidR="00000000" w:rsidRPr="00000000">
        <w:rPr>
          <w:sz w:val="30"/>
          <w:szCs w:val="30"/>
          <w:rtl w:val="0"/>
        </w:rPr>
        <w:t xml:space="preserve">Please refer to this additional material if you want to know more about Graphs and Networks.</w:t>
      </w:r>
    </w:p>
    <w:p w:rsidR="00000000" w:rsidDel="00000000" w:rsidP="00000000" w:rsidRDefault="00000000" w:rsidRPr="00000000" w14:paraId="0000021C">
      <w:pPr>
        <w:numPr>
          <w:ilvl w:val="0"/>
          <w:numId w:val="27"/>
        </w:numPr>
        <w:shd w:fill="ffffff" w:val="clear"/>
        <w:ind w:left="720" w:hanging="360"/>
      </w:pPr>
      <w:r w:rsidDel="00000000" w:rsidR="00000000" w:rsidRPr="00000000">
        <w:rPr>
          <w:b w:val="1"/>
          <w:bCs w:val="1"/>
          <w:sz w:val="30"/>
          <w:szCs w:val="30"/>
          <w:rtl w:val="0"/>
        </w:rPr>
        <w:t xml:space="preserve">Basics of networks:</w:t>
      </w:r>
      <w:r w:rsidDel="00000000" w:rsidR="00000000" w:rsidRPr="00000000">
        <w:rPr>
          <w:sz w:val="30"/>
          <w:szCs w:val="30"/>
          <w:rtl w:val="0"/>
        </w:rPr>
        <w:t xml:space="preserve"> This article talks about the structure and different types of networks like directed, undirected, etc.  </w:t>
      </w:r>
      <w:hyperlink r:id="rId96">
        <w:r w:rsidDel="00000000" w:rsidR="00000000" w:rsidRPr="00000000">
          <w:rPr>
            <w:color w:val="008ee2"/>
            <w:sz w:val="30"/>
            <w:szCs w:val="30"/>
            <w:rtl w:val="0"/>
          </w:rPr>
          <w:t xml:space="preserve">https://www.ebi.ac.uk/training/online/courses/network-analysis-of-protein-interaction-data-an-introduction/introduction-to-graph-theory/graph-theory-graph-types-and-edge-properties/</w:t>
        </w:r>
      </w:hyperlink>
      <w:r w:rsidDel="00000000" w:rsidR="00000000" w:rsidRPr="00000000">
        <w:rPr>
          <w:rtl w:val="0"/>
        </w:rPr>
      </w:r>
    </w:p>
    <w:p w:rsidR="00000000" w:rsidDel="00000000" w:rsidP="00000000" w:rsidRDefault="00000000" w:rsidRPr="00000000" w14:paraId="0000021D">
      <w:pPr>
        <w:numPr>
          <w:ilvl w:val="0"/>
          <w:numId w:val="27"/>
        </w:numPr>
        <w:shd w:fill="ffffff" w:val="clear"/>
        <w:ind w:left="720" w:hanging="360"/>
      </w:pPr>
      <w:r w:rsidDel="00000000" w:rsidR="00000000" w:rsidRPr="00000000">
        <w:rPr>
          <w:b w:val="1"/>
          <w:bCs w:val="1"/>
          <w:sz w:val="30"/>
          <w:szCs w:val="30"/>
          <w:rtl w:val="0"/>
        </w:rPr>
        <w:t xml:space="preserve">Overview of networks with python: </w:t>
      </w:r>
      <w:r w:rsidDel="00000000" w:rsidR="00000000" w:rsidRPr="00000000">
        <w:rPr>
          <w:sz w:val="30"/>
          <w:szCs w:val="30"/>
          <w:rtl w:val="0"/>
        </w:rPr>
        <w:t xml:space="preserve">This article emphasizes on the overview of networks and their applications in the industry with Python implementations.  </w:t>
      </w:r>
      <w:hyperlink r:id="rId97">
        <w:r w:rsidDel="00000000" w:rsidR="00000000" w:rsidRPr="00000000">
          <w:rPr>
            <w:color w:val="008ee2"/>
            <w:sz w:val="30"/>
            <w:szCs w:val="30"/>
            <w:rtl w:val="0"/>
          </w:rPr>
          <w:t xml:space="preserve">https://www.analyticsvidhya.com/blog/2018/04/introduction-to-graph-theory-network-analysis-python-codes/ (Links to an external site)</w:t>
        </w:r>
      </w:hyperlink>
      <w:r w:rsidDel="00000000" w:rsidR="00000000" w:rsidRPr="00000000">
        <w:rPr>
          <w:rtl w:val="0"/>
        </w:rPr>
      </w:r>
    </w:p>
    <w:p w:rsidR="00000000" w:rsidDel="00000000" w:rsidP="00000000" w:rsidRDefault="00000000" w:rsidRPr="00000000" w14:paraId="0000021E">
      <w:pPr>
        <w:numPr>
          <w:ilvl w:val="0"/>
          <w:numId w:val="27"/>
        </w:numPr>
        <w:shd w:fill="ffffff" w:val="clear"/>
        <w:ind w:left="720" w:hanging="360"/>
      </w:pPr>
      <w:r w:rsidDel="00000000" w:rsidR="00000000" w:rsidRPr="00000000">
        <w:rPr>
          <w:b w:val="1"/>
          <w:bCs w:val="1"/>
          <w:sz w:val="30"/>
          <w:szCs w:val="30"/>
          <w:rtl w:val="0"/>
        </w:rPr>
        <w:t xml:space="preserve">Centrality measures in networks: </w:t>
      </w:r>
      <w:r w:rsidDel="00000000" w:rsidR="00000000" w:rsidRPr="00000000">
        <w:rPr>
          <w:sz w:val="30"/>
          <w:szCs w:val="30"/>
          <w:rtl w:val="0"/>
        </w:rPr>
        <w:t xml:space="preserve">This short video talks about the different centrality measures and their importance in the networks.</w:t>
      </w:r>
    </w:p>
    <w:p w:rsidR="00000000" w:rsidDel="00000000" w:rsidP="00000000" w:rsidRDefault="00000000" w:rsidRPr="00000000" w14:paraId="0000021F">
      <w:pPr>
        <w:shd w:fill="ffffff" w:val="clear"/>
        <w:spacing w:after="180" w:before="180" w:line="360" w:lineRule="auto"/>
        <w:rPr>
          <w:sz w:val="30"/>
          <w:szCs w:val="30"/>
        </w:rPr>
      </w:pPr>
      <w:hyperlink r:id="rId98">
        <w:r w:rsidDel="00000000" w:rsidR="00000000" w:rsidRPr="00000000">
          <w:rPr>
            <w:color w:val="008ee2"/>
            <w:sz w:val="30"/>
            <w:szCs w:val="30"/>
            <w:rtl w:val="0"/>
          </w:rPr>
          <w:t xml:space="preserve">https://www.youtube.com/watch?v=NgUj8DEH5Tc</w:t>
        </w:r>
      </w:hyperlink>
      <w:r w:rsidDel="00000000" w:rsidR="00000000" w:rsidRPr="00000000">
        <w:rPr>
          <w:sz w:val="30"/>
          <w:szCs w:val="30"/>
          <w:rtl w:val="0"/>
        </w:rPr>
        <w:t xml:space="preserve"> </w:t>
      </w:r>
    </w:p>
    <w:p w:rsidR="00000000" w:rsidDel="00000000" w:rsidP="00000000" w:rsidRDefault="00000000" w:rsidRPr="00000000" w14:paraId="00000220">
      <w:pPr>
        <w:shd w:fill="ffffff" w:val="clear"/>
        <w:spacing w:after="180" w:before="180" w:line="360" w:lineRule="auto"/>
        <w:rPr>
          <w:sz w:val="30"/>
          <w:szCs w:val="30"/>
        </w:rPr>
      </w:pPr>
      <w:r w:rsidDel="00000000" w:rsidR="00000000" w:rsidRPr="00000000">
        <w:rPr>
          <w:sz w:val="30"/>
          <w:szCs w:val="30"/>
          <w:rtl w:val="0"/>
        </w:rPr>
        <w:t xml:space="preserve">Happy Learning!</w:t>
      </w:r>
    </w:p>
    <w:p w:rsidR="00000000" w:rsidDel="00000000" w:rsidP="00000000" w:rsidRDefault="00000000" w:rsidRPr="00000000" w14:paraId="0000022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q0reo9odsje"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Unsupervised Learning</w:t>
      </w:r>
      <w:r w:rsidDel="00000000" w:rsidR="00000000" w:rsidRPr="00000000">
        <w:rPr>
          <w:rtl w:val="0"/>
        </w:rPr>
      </w:r>
    </w:p>
    <w:p w:rsidR="00000000" w:rsidDel="00000000" w:rsidP="00000000" w:rsidRDefault="00000000" w:rsidRPr="00000000" w14:paraId="00000223">
      <w:pPr>
        <w:pStyle w:val="Title"/>
        <w:rPr/>
      </w:pPr>
      <w:bookmarkStart w:colFirst="0" w:colLast="0" w:name="_dn2w50eymgex" w:id="46"/>
      <w:bookmarkEnd w:id="46"/>
      <w:r w:rsidDel="00000000" w:rsidR="00000000" w:rsidRPr="00000000">
        <w:rPr>
          <w:rtl w:val="0"/>
        </w:rPr>
        <w:t xml:space="preserve">Unsupervised Learning</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shd w:fill="ffffff" w:val="clear"/>
        <w:spacing w:after="180" w:before="180" w:line="360" w:lineRule="auto"/>
        <w:rPr>
          <w:sz w:val="30"/>
          <w:szCs w:val="30"/>
        </w:rPr>
      </w:pPr>
      <w:r w:rsidDel="00000000" w:rsidR="00000000" w:rsidRPr="00000000">
        <w:rPr>
          <w:sz w:val="30"/>
          <w:szCs w:val="30"/>
          <w:rtl w:val="0"/>
        </w:rPr>
        <w:t xml:space="preserve">Data science and machine learning algorithmic techniques can be divided into three categories:</w:t>
      </w:r>
    </w:p>
    <w:p w:rsidR="00000000" w:rsidDel="00000000" w:rsidP="00000000" w:rsidRDefault="00000000" w:rsidRPr="00000000" w14:paraId="00000226">
      <w:pPr>
        <w:numPr>
          <w:ilvl w:val="0"/>
          <w:numId w:val="17"/>
        </w:numPr>
        <w:shd w:fill="ffffff" w:val="clear"/>
        <w:ind w:left="720" w:hanging="360"/>
      </w:pPr>
      <w:r w:rsidDel="00000000" w:rsidR="00000000" w:rsidRPr="00000000">
        <w:rPr>
          <w:b w:val="1"/>
          <w:bCs w:val="1"/>
          <w:sz w:val="30"/>
          <w:szCs w:val="30"/>
          <w:rtl w:val="0"/>
        </w:rPr>
        <w:t xml:space="preserve">Supervised Learning: </w:t>
      </w:r>
      <w:r w:rsidDel="00000000" w:rsidR="00000000" w:rsidRPr="00000000">
        <w:rPr>
          <w:sz w:val="30"/>
          <w:szCs w:val="30"/>
          <w:rtl w:val="0"/>
        </w:rPr>
        <w:t xml:space="preserve">The algorithm has prior data (labeled data) to learn from.</w:t>
      </w:r>
    </w:p>
    <w:p w:rsidR="00000000" w:rsidDel="00000000" w:rsidP="00000000" w:rsidRDefault="00000000" w:rsidRPr="00000000" w14:paraId="00000227">
      <w:pPr>
        <w:numPr>
          <w:ilvl w:val="0"/>
          <w:numId w:val="17"/>
        </w:numPr>
        <w:shd w:fill="ffffff" w:val="clear"/>
        <w:ind w:left="720" w:hanging="360"/>
      </w:pPr>
      <w:r w:rsidDel="00000000" w:rsidR="00000000" w:rsidRPr="00000000">
        <w:rPr>
          <w:b w:val="1"/>
          <w:bCs w:val="1"/>
          <w:sz w:val="30"/>
          <w:szCs w:val="30"/>
          <w:rtl w:val="0"/>
        </w:rPr>
        <w:t xml:space="preserve">Unsupervised Learning: </w:t>
      </w:r>
      <w:r w:rsidDel="00000000" w:rsidR="00000000" w:rsidRPr="00000000">
        <w:rPr>
          <w:sz w:val="30"/>
          <w:szCs w:val="30"/>
          <w:rtl w:val="0"/>
        </w:rPr>
        <w:t xml:space="preserve">The algorithm has no prior labeled data to learn from i.e., it learns from unlabeled data by finding patterns among examples and grouping them accordingly.</w:t>
      </w:r>
    </w:p>
    <w:p w:rsidR="00000000" w:rsidDel="00000000" w:rsidP="00000000" w:rsidRDefault="00000000" w:rsidRPr="00000000" w14:paraId="00000228">
      <w:pPr>
        <w:numPr>
          <w:ilvl w:val="0"/>
          <w:numId w:val="17"/>
        </w:numPr>
        <w:shd w:fill="ffffff" w:val="clear"/>
        <w:ind w:left="720" w:hanging="360"/>
      </w:pPr>
      <w:r w:rsidDel="00000000" w:rsidR="00000000" w:rsidRPr="00000000">
        <w:rPr>
          <w:b w:val="1"/>
          <w:bCs w:val="1"/>
          <w:sz w:val="30"/>
          <w:szCs w:val="30"/>
          <w:rtl w:val="0"/>
        </w:rPr>
        <w:t xml:space="preserve">Reinforcement Learning: </w:t>
      </w:r>
      <w:r w:rsidDel="00000000" w:rsidR="00000000" w:rsidRPr="00000000">
        <w:rPr>
          <w:sz w:val="30"/>
          <w:szCs w:val="30"/>
          <w:rtl w:val="0"/>
        </w:rPr>
        <w:t xml:space="preserve">The algorithm learns patterns or behaviors in a recursive manner by taking actions to maximize a certain reward, and uses feedback from the environment to learn the best action to take under the right circumstances in order to maximize that reward.</w:t>
      </w:r>
    </w:p>
    <w:p w:rsidR="00000000" w:rsidDel="00000000" w:rsidP="00000000" w:rsidRDefault="00000000" w:rsidRPr="00000000" w14:paraId="00000229">
      <w:pPr>
        <w:shd w:fill="ffffff" w:val="clear"/>
        <w:spacing w:after="180" w:before="180" w:line="360" w:lineRule="auto"/>
        <w:rPr>
          <w:sz w:val="30"/>
          <w:szCs w:val="30"/>
        </w:rPr>
      </w:pPr>
      <w:r w:rsidDel="00000000" w:rsidR="00000000" w:rsidRPr="00000000">
        <w:rPr>
          <w:sz w:val="30"/>
          <w:szCs w:val="30"/>
          <w:rtl w:val="0"/>
        </w:rPr>
        <w:t xml:space="preserve">In the coming lecture, our focus will be on unsupervised learning.</w:t>
      </w:r>
    </w:p>
    <w:p w:rsidR="00000000" w:rsidDel="00000000" w:rsidP="00000000" w:rsidRDefault="00000000" w:rsidRPr="00000000" w14:paraId="0000022A">
      <w:pPr>
        <w:shd w:fill="ffffff" w:val="clear"/>
        <w:spacing w:after="180" w:before="180" w:line="360" w:lineRule="auto"/>
        <w:rPr>
          <w:sz w:val="30"/>
          <w:szCs w:val="30"/>
        </w:rPr>
      </w:pPr>
      <w:r w:rsidDel="00000000" w:rsidR="00000000" w:rsidRPr="00000000">
        <w:rPr>
          <w:b w:val="1"/>
          <w:bCs w:val="1"/>
          <w:sz w:val="30"/>
          <w:szCs w:val="30"/>
          <w:rtl w:val="0"/>
        </w:rPr>
        <w:t xml:space="preserve">Unsupervised Learning </w:t>
      </w:r>
      <w:r w:rsidDel="00000000" w:rsidR="00000000" w:rsidRPr="00000000">
        <w:rPr>
          <w:sz w:val="30"/>
          <w:szCs w:val="30"/>
          <w:rtl w:val="0"/>
        </w:rPr>
        <w:t xml:space="preserve">is a category of techniques that train computers to use a set of unlabeled / unseen data and learn by themselves. The algorithm is provided with a large volume of data and expected to identify hidden patterns. Since there's no prior information / label available for each data instance, there is no defined / correct outcome. The machines only need to determine if there are any patterns in the given data.</w:t>
      </w:r>
    </w:p>
    <w:p w:rsidR="00000000" w:rsidDel="00000000" w:rsidP="00000000" w:rsidRDefault="00000000" w:rsidRPr="00000000" w14:paraId="0000022B">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4927600" cy="1181100"/>
            <wp:effectExtent b="0" l="0" r="0" t="0"/>
            <wp:docPr descr="8.PNG" id="100" name="image98.png"/>
            <a:graphic>
              <a:graphicData uri="http://schemas.openxmlformats.org/drawingml/2006/picture">
                <pic:pic>
                  <pic:nvPicPr>
                    <pic:cNvPr descr="8.PNG" id="0" name="image98.png"/>
                    <pic:cNvPicPr preferRelativeResize="0"/>
                  </pic:nvPicPr>
                  <pic:blipFill>
                    <a:blip r:embed="rId99"/>
                    <a:srcRect b="0" l="0" r="0" t="0"/>
                    <a:stretch>
                      <a:fillRect/>
                    </a:stretch>
                  </pic:blipFill>
                  <pic:spPr>
                    <a:xfrm>
                      <a:off x="0" y="0"/>
                      <a:ext cx="4927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2D">
      <w:pPr>
        <w:shd w:fill="ffffff" w:val="clear"/>
        <w:spacing w:after="180" w:before="180" w:line="360" w:lineRule="auto"/>
        <w:rPr>
          <w:sz w:val="30"/>
          <w:szCs w:val="30"/>
        </w:rPr>
      </w:pPr>
      <w:r w:rsidDel="00000000" w:rsidR="00000000" w:rsidRPr="00000000">
        <w:rPr>
          <w:sz w:val="30"/>
          <w:szCs w:val="30"/>
          <w:rtl w:val="0"/>
        </w:rPr>
        <w:t xml:space="preserve">Unsupervised Learning is utilised in the following use cases:</w:t>
      </w:r>
    </w:p>
    <w:p w:rsidR="00000000" w:rsidDel="00000000" w:rsidP="00000000" w:rsidRDefault="00000000" w:rsidRPr="00000000" w14:paraId="0000022E">
      <w:pPr>
        <w:numPr>
          <w:ilvl w:val="0"/>
          <w:numId w:val="9"/>
        </w:numPr>
        <w:shd w:fill="ffffff" w:val="clear"/>
        <w:ind w:left="720" w:hanging="360"/>
      </w:pPr>
      <w:r w:rsidDel="00000000" w:rsidR="00000000" w:rsidRPr="00000000">
        <w:rPr>
          <w:sz w:val="30"/>
          <w:szCs w:val="30"/>
          <w:rtl w:val="0"/>
        </w:rPr>
        <w:t xml:space="preserve">Clustering</w:t>
      </w:r>
    </w:p>
    <w:p w:rsidR="00000000" w:rsidDel="00000000" w:rsidP="00000000" w:rsidRDefault="00000000" w:rsidRPr="00000000" w14:paraId="0000022F">
      <w:pPr>
        <w:numPr>
          <w:ilvl w:val="0"/>
          <w:numId w:val="9"/>
        </w:numPr>
        <w:shd w:fill="ffffff" w:val="clear"/>
        <w:ind w:left="720" w:hanging="360"/>
      </w:pPr>
      <w:r w:rsidDel="00000000" w:rsidR="00000000" w:rsidRPr="00000000">
        <w:rPr>
          <w:sz w:val="30"/>
          <w:szCs w:val="30"/>
          <w:rtl w:val="0"/>
        </w:rPr>
        <w:t xml:space="preserve">Association</w:t>
      </w:r>
    </w:p>
    <w:p w:rsidR="00000000" w:rsidDel="00000000" w:rsidP="00000000" w:rsidRDefault="00000000" w:rsidRPr="00000000" w14:paraId="00000230">
      <w:pPr>
        <w:numPr>
          <w:ilvl w:val="0"/>
          <w:numId w:val="9"/>
        </w:numPr>
        <w:shd w:fill="ffffff" w:val="clear"/>
        <w:ind w:left="720" w:hanging="360"/>
      </w:pPr>
      <w:r w:rsidDel="00000000" w:rsidR="00000000" w:rsidRPr="00000000">
        <w:rPr>
          <w:sz w:val="30"/>
          <w:szCs w:val="30"/>
          <w:rtl w:val="0"/>
        </w:rPr>
        <w:t xml:space="preserve">Dimensionality Reduction </w:t>
      </w:r>
    </w:p>
    <w:p w:rsidR="00000000" w:rsidDel="00000000" w:rsidP="00000000" w:rsidRDefault="00000000" w:rsidRPr="00000000" w14:paraId="00000231">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32">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Clustering:</w:t>
      </w:r>
    </w:p>
    <w:p w:rsidR="00000000" w:rsidDel="00000000" w:rsidP="00000000" w:rsidRDefault="00000000" w:rsidRPr="00000000" w14:paraId="00000233">
      <w:pPr>
        <w:shd w:fill="ffffff" w:val="clear"/>
        <w:spacing w:after="180" w:before="180" w:line="360" w:lineRule="auto"/>
        <w:rPr>
          <w:sz w:val="30"/>
          <w:szCs w:val="30"/>
        </w:rPr>
      </w:pPr>
      <w:r w:rsidDel="00000000" w:rsidR="00000000" w:rsidRPr="00000000">
        <w:rPr>
          <w:sz w:val="30"/>
          <w:szCs w:val="30"/>
          <w:rtl w:val="0"/>
        </w:rPr>
        <w:t xml:space="preserve">In clustering, the key idea is to divide the data into groups such that</w:t>
      </w:r>
      <w:r w:rsidDel="00000000" w:rsidR="00000000" w:rsidRPr="00000000">
        <w:rPr>
          <w:i w:val="1"/>
          <w:iCs w:val="1"/>
          <w:sz w:val="30"/>
          <w:szCs w:val="30"/>
          <w:rtl w:val="0"/>
        </w:rPr>
        <w:t xml:space="preserve"> each group shares similar properties and each group is as dissimilar as possible to the other groups</w:t>
      </w:r>
      <w:r w:rsidDel="00000000" w:rsidR="00000000" w:rsidRPr="00000000">
        <w:rPr>
          <w:sz w:val="30"/>
          <w:szCs w:val="30"/>
          <w:rtl w:val="0"/>
        </w:rPr>
        <w:t xml:space="preserve">.</w:t>
      </w:r>
    </w:p>
    <w:p w:rsidR="00000000" w:rsidDel="00000000" w:rsidP="00000000" w:rsidRDefault="00000000" w:rsidRPr="00000000" w14:paraId="00000234">
      <w:pPr>
        <w:shd w:fill="ffffff" w:val="clear"/>
        <w:spacing w:after="180" w:before="180" w:line="360" w:lineRule="auto"/>
        <w:rPr>
          <w:sz w:val="30"/>
          <w:szCs w:val="30"/>
        </w:rPr>
      </w:pPr>
      <w:r w:rsidDel="00000000" w:rsidR="00000000" w:rsidRPr="00000000">
        <w:rPr>
          <w:sz w:val="30"/>
          <w:szCs w:val="30"/>
          <w:rtl w:val="0"/>
        </w:rPr>
        <w:t xml:space="preserve">Let us now try to understand clustering using a simple example:</w:t>
      </w:r>
    </w:p>
    <w:p w:rsidR="00000000" w:rsidDel="00000000" w:rsidP="00000000" w:rsidRDefault="00000000" w:rsidRPr="00000000" w14:paraId="00000235">
      <w:pPr>
        <w:shd w:fill="ffffff" w:val="clear"/>
        <w:spacing w:after="180" w:before="180" w:line="360" w:lineRule="auto"/>
        <w:rPr>
          <w:sz w:val="30"/>
          <w:szCs w:val="30"/>
        </w:rPr>
      </w:pPr>
      <w:r w:rsidDel="00000000" w:rsidR="00000000" w:rsidRPr="00000000">
        <w:rPr>
          <w:sz w:val="30"/>
          <w:szCs w:val="30"/>
          <w:rtl w:val="0"/>
        </w:rPr>
        <w:t xml:space="preserve">An organization wants to make a marketing strategy for its new product. They want to segment the customers into different groups in order to target the right audience. They have made segments:</w:t>
      </w:r>
    </w:p>
    <w:p w:rsidR="00000000" w:rsidDel="00000000" w:rsidP="00000000" w:rsidRDefault="00000000" w:rsidRPr="00000000" w14:paraId="00000236">
      <w:pPr>
        <w:shd w:fill="ffffff" w:val="clear"/>
        <w:spacing w:after="180" w:before="180" w:line="360" w:lineRule="auto"/>
        <w:rPr>
          <w:sz w:val="30"/>
          <w:szCs w:val="30"/>
        </w:rPr>
      </w:pPr>
      <w:r w:rsidDel="00000000" w:rsidR="00000000" w:rsidRPr="00000000">
        <w:rPr>
          <w:sz w:val="30"/>
          <w:szCs w:val="30"/>
          <w:rtl w:val="0"/>
        </w:rPr>
        <w:t xml:space="preserve">1. based on customer demographics like occupation, age and gender</w:t>
      </w:r>
    </w:p>
    <w:p w:rsidR="00000000" w:rsidDel="00000000" w:rsidP="00000000" w:rsidRDefault="00000000" w:rsidRPr="00000000" w14:paraId="00000237">
      <w:pPr>
        <w:shd w:fill="ffffff" w:val="clear"/>
        <w:spacing w:after="180" w:before="180" w:line="360" w:lineRule="auto"/>
        <w:rPr>
          <w:sz w:val="30"/>
          <w:szCs w:val="30"/>
        </w:rPr>
      </w:pPr>
      <w:r w:rsidDel="00000000" w:rsidR="00000000" w:rsidRPr="00000000">
        <w:rPr>
          <w:sz w:val="30"/>
          <w:szCs w:val="30"/>
          <w:rtl w:val="0"/>
        </w:rPr>
        <w:t xml:space="preserve">2. based on income and spending habits</w:t>
      </w:r>
    </w:p>
    <w:p w:rsidR="00000000" w:rsidDel="00000000" w:rsidP="00000000" w:rsidRDefault="00000000" w:rsidRPr="00000000" w14:paraId="00000238">
      <w:pPr>
        <w:shd w:fill="ffffff" w:val="clear"/>
        <w:spacing w:after="180" w:before="180" w:line="360" w:lineRule="auto"/>
        <w:rPr>
          <w:sz w:val="30"/>
          <w:szCs w:val="30"/>
        </w:rPr>
      </w:pPr>
      <w:r w:rsidDel="00000000" w:rsidR="00000000" w:rsidRPr="00000000">
        <w:rPr>
          <w:sz w:val="30"/>
          <w:szCs w:val="30"/>
          <w:rtl w:val="0"/>
        </w:rPr>
        <w:t xml:space="preserve">3. based on geographic locations of the customers</w:t>
      </w:r>
    </w:p>
    <w:p w:rsidR="00000000" w:rsidDel="00000000" w:rsidP="00000000" w:rsidRDefault="00000000" w:rsidRPr="00000000" w14:paraId="00000239">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2882900" cy="2159000"/>
            <wp:effectExtent b="0" l="0" r="0" t="0"/>
            <wp:docPr descr="15.jpg" id="47" name="image55.jpg"/>
            <a:graphic>
              <a:graphicData uri="http://schemas.openxmlformats.org/drawingml/2006/picture">
                <pic:pic>
                  <pic:nvPicPr>
                    <pic:cNvPr descr="15.jpg" id="0" name="image55.jpg"/>
                    <pic:cNvPicPr preferRelativeResize="0"/>
                  </pic:nvPicPr>
                  <pic:blipFill>
                    <a:blip r:embed="rId100"/>
                    <a:srcRect b="0" l="0" r="0" t="0"/>
                    <a:stretch>
                      <a:fillRect/>
                    </a:stretch>
                  </pic:blipFill>
                  <pic:spPr>
                    <a:xfrm>
                      <a:off x="0" y="0"/>
                      <a:ext cx="28829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shd w:fill="ffffff" w:val="clear"/>
        <w:spacing w:after="180" w:before="180" w:line="360" w:lineRule="auto"/>
        <w:rPr>
          <w:color w:val="008ee2"/>
          <w:sz w:val="30"/>
          <w:szCs w:val="30"/>
        </w:rPr>
      </w:pPr>
      <w:hyperlink r:id="rId101">
        <w:r w:rsidDel="00000000" w:rsidR="00000000" w:rsidRPr="00000000">
          <w:rPr>
            <w:color w:val="008ee2"/>
            <w:sz w:val="30"/>
            <w:szCs w:val="30"/>
            <w:rtl w:val="0"/>
          </w:rPr>
          <w:t xml:space="preserve">Image source</w:t>
        </w:r>
      </w:hyperlink>
      <w:r w:rsidDel="00000000" w:rsidR="00000000" w:rsidRPr="00000000">
        <w:rPr>
          <w:rtl w:val="0"/>
        </w:rPr>
      </w:r>
    </w:p>
    <w:p w:rsidR="00000000" w:rsidDel="00000000" w:rsidP="00000000" w:rsidRDefault="00000000" w:rsidRPr="00000000" w14:paraId="0000023B">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3C">
      <w:pPr>
        <w:shd w:fill="ffffff" w:val="clear"/>
        <w:spacing w:after="180" w:before="180" w:line="360" w:lineRule="auto"/>
        <w:rPr>
          <w:sz w:val="30"/>
          <w:szCs w:val="30"/>
        </w:rPr>
      </w:pPr>
      <w:r w:rsidDel="00000000" w:rsidR="00000000" w:rsidRPr="00000000">
        <w:rPr>
          <w:sz w:val="30"/>
          <w:szCs w:val="30"/>
          <w:rtl w:val="0"/>
        </w:rPr>
        <w:t xml:space="preserve">This is </w:t>
      </w:r>
      <w:r w:rsidDel="00000000" w:rsidR="00000000" w:rsidRPr="00000000">
        <w:rPr>
          <w:b w:val="1"/>
          <w:bCs w:val="1"/>
          <w:sz w:val="30"/>
          <w:szCs w:val="30"/>
          <w:rtl w:val="0"/>
        </w:rPr>
        <w:t xml:space="preserve">unsupervised learning. </w:t>
      </w:r>
      <w:r w:rsidDel="00000000" w:rsidR="00000000" w:rsidRPr="00000000">
        <w:rPr>
          <w:sz w:val="30"/>
          <w:szCs w:val="30"/>
          <w:rtl w:val="0"/>
        </w:rPr>
        <w:t xml:space="preserve">There was no labeled information about the people, just various features describing their characteristics such as age, gender, income etc. The algorithm simply found groups of people that may be similar to each other based on these features and organized them into these groups. Due to the absence of labels, we don't know what exactly these groups represent, just that the algorithm found the people in each group similar to the oth</w:t>
      </w:r>
    </w:p>
    <w:p w:rsidR="00000000" w:rsidDel="00000000" w:rsidP="00000000" w:rsidRDefault="00000000" w:rsidRPr="00000000" w14:paraId="0000023D">
      <w:pPr>
        <w:pStyle w:val="Heading1"/>
        <w:rPr/>
      </w:pPr>
      <w:bookmarkStart w:colFirst="0" w:colLast="0" w:name="_tugo6kqia4ud" w:id="47"/>
      <w:bookmarkEnd w:id="47"/>
      <w:r w:rsidDel="00000000" w:rsidR="00000000" w:rsidRPr="00000000">
        <w:rPr>
          <w:rtl w:val="0"/>
        </w:rPr>
        <w:t xml:space="preserve">Distance and Scaling Measures</w:t>
      </w:r>
    </w:p>
    <w:p w:rsidR="00000000" w:rsidDel="00000000" w:rsidP="00000000" w:rsidRDefault="00000000" w:rsidRPr="00000000" w14:paraId="0000023E">
      <w:pPr>
        <w:shd w:fill="ffffff" w:val="clear"/>
        <w:spacing w:after="180" w:before="180" w:line="360" w:lineRule="auto"/>
        <w:rPr>
          <w:sz w:val="30"/>
          <w:szCs w:val="30"/>
        </w:rPr>
      </w:pPr>
      <w:r w:rsidDel="00000000" w:rsidR="00000000" w:rsidRPr="00000000">
        <w:rPr>
          <w:sz w:val="30"/>
          <w:szCs w:val="30"/>
          <w:rtl w:val="0"/>
        </w:rPr>
        <w:t xml:space="preserve">Unsupervised learning algorithms use different distance measures or similarity / dissimilarity measures between each pair of observations to group data into different clusters. Points which are close to each other on that distance metric are likely to be grouped into the same cluster, while points far apart on that distance metric are likely to be members of different clusters. All this is done by computing a distance matrix which has distances between every pair of observations. There are different ways of calculating these distances, some of which are mentioned below:</w:t>
      </w:r>
    </w:p>
    <w:p w:rsidR="00000000" w:rsidDel="00000000" w:rsidP="00000000" w:rsidRDefault="00000000" w:rsidRPr="00000000" w14:paraId="0000023F">
      <w:pPr>
        <w:shd w:fill="ffffff" w:val="clear"/>
        <w:spacing w:after="180" w:before="180" w:line="360" w:lineRule="auto"/>
        <w:rPr>
          <w:sz w:val="30"/>
          <w:szCs w:val="30"/>
        </w:rPr>
      </w:pPr>
      <w:r w:rsidDel="00000000" w:rsidR="00000000" w:rsidRPr="00000000">
        <w:rPr>
          <w:b w:val="1"/>
          <w:bCs w:val="1"/>
          <w:i w:val="1"/>
          <w:iCs w:val="1"/>
          <w:sz w:val="30"/>
          <w:szCs w:val="30"/>
          <w:rtl w:val="0"/>
        </w:rPr>
        <w:t xml:space="preserve">Euclidean distance: </w:t>
      </w:r>
      <w:r w:rsidDel="00000000" w:rsidR="00000000" w:rsidRPr="00000000">
        <w:rPr>
          <w:sz w:val="30"/>
          <w:szCs w:val="30"/>
          <w:rtl w:val="0"/>
        </w:rPr>
        <w:t xml:space="preserve">Euclidean distance is calculated as the square root of the sum of the squared differences b/w two vectors.</w:t>
      </w:r>
    </w:p>
    <w:p w:rsidR="00000000" w:rsidDel="00000000" w:rsidP="00000000" w:rsidRDefault="00000000" w:rsidRPr="00000000" w14:paraId="00000240">
      <w:pPr>
        <w:shd w:fill="ffffff" w:val="clear"/>
        <w:spacing w:after="180" w:before="180" w:line="360" w:lineRule="auto"/>
        <w:rPr>
          <w:sz w:val="30"/>
          <w:szCs w:val="30"/>
        </w:rPr>
      </w:pPr>
      <w:r w:rsidDel="00000000" w:rsidR="00000000" w:rsidRPr="00000000">
        <w:rPr>
          <w:sz w:val="30"/>
          <w:szCs w:val="30"/>
          <w:rtl w:val="0"/>
        </w:rPr>
        <w:t xml:space="preserve">Say there are two points P (x</w:t>
      </w:r>
      <w:r w:rsidDel="00000000" w:rsidR="00000000" w:rsidRPr="00000000">
        <w:rPr>
          <w:sz w:val="30"/>
          <w:szCs w:val="30"/>
          <w:vertAlign w:val="subscript"/>
          <w:rtl w:val="0"/>
        </w:rPr>
        <w:t xml:space="preserve">1</w:t>
      </w:r>
      <w:r w:rsidDel="00000000" w:rsidR="00000000" w:rsidRPr="00000000">
        <w:rPr>
          <w:sz w:val="30"/>
          <w:szCs w:val="30"/>
          <w:rtl w:val="0"/>
        </w:rPr>
        <w:t xml:space="preserve">, y</w:t>
      </w:r>
      <w:r w:rsidDel="00000000" w:rsidR="00000000" w:rsidRPr="00000000">
        <w:rPr>
          <w:sz w:val="30"/>
          <w:szCs w:val="30"/>
          <w:vertAlign w:val="subscript"/>
          <w:rtl w:val="0"/>
        </w:rPr>
        <w:t xml:space="preserve">1</w:t>
      </w:r>
      <w:r w:rsidDel="00000000" w:rsidR="00000000" w:rsidRPr="00000000">
        <w:rPr>
          <w:sz w:val="30"/>
          <w:szCs w:val="30"/>
          <w:rtl w:val="0"/>
        </w:rPr>
        <w:t xml:space="preserve">) and Q (x</w:t>
      </w:r>
      <w:r w:rsidDel="00000000" w:rsidR="00000000" w:rsidRPr="00000000">
        <w:rPr>
          <w:sz w:val="30"/>
          <w:szCs w:val="30"/>
          <w:vertAlign w:val="subscript"/>
          <w:rtl w:val="0"/>
        </w:rPr>
        <w:t xml:space="preserve">2</w:t>
      </w:r>
      <w:r w:rsidDel="00000000" w:rsidR="00000000" w:rsidRPr="00000000">
        <w:rPr>
          <w:sz w:val="30"/>
          <w:szCs w:val="30"/>
          <w:rtl w:val="0"/>
        </w:rPr>
        <w:t xml:space="preserve">, y</w:t>
      </w:r>
      <w:r w:rsidDel="00000000" w:rsidR="00000000" w:rsidRPr="00000000">
        <w:rPr>
          <w:sz w:val="30"/>
          <w:szCs w:val="30"/>
          <w:vertAlign w:val="subscript"/>
          <w:rtl w:val="0"/>
        </w:rPr>
        <w:t xml:space="preserve">2</w:t>
      </w:r>
      <w:r w:rsidDel="00000000" w:rsidR="00000000" w:rsidRPr="00000000">
        <w:rPr>
          <w:sz w:val="30"/>
          <w:szCs w:val="30"/>
          <w:rtl w:val="0"/>
        </w:rPr>
        <w:t xml:space="preserve">). The Euclidean distance between these two points would be calculated as:</w:t>
      </w:r>
    </w:p>
    <w:p w:rsidR="00000000" w:rsidDel="00000000" w:rsidP="00000000" w:rsidRDefault="00000000" w:rsidRPr="00000000" w14:paraId="00000241">
      <w:pPr>
        <w:shd w:fill="ffffff" w:val="clear"/>
        <w:spacing w:after="180" w:before="180" w:line="360" w:lineRule="auto"/>
        <w:rPr>
          <w:sz w:val="30"/>
          <w:szCs w:val="30"/>
          <w:vertAlign w:val="superscript"/>
        </w:rPr>
      </w:pPr>
      <w:r w:rsidDel="00000000" w:rsidR="00000000" w:rsidRPr="00000000">
        <w:rPr>
          <w:rFonts w:ascii="Arial Unicode MS" w:cs="Arial Unicode MS" w:eastAsia="Arial Unicode MS" w:hAnsi="Arial Unicode MS"/>
          <w:sz w:val="30"/>
          <w:szCs w:val="30"/>
          <w:rtl w:val="0"/>
        </w:rPr>
        <w:t xml:space="preserve">                                               d = √ (x</w:t>
      </w:r>
      <w:r w:rsidDel="00000000" w:rsidR="00000000" w:rsidRPr="00000000">
        <w:rPr>
          <w:sz w:val="30"/>
          <w:szCs w:val="30"/>
          <w:vertAlign w:val="subscript"/>
          <w:rtl w:val="0"/>
        </w:rPr>
        <w:t xml:space="preserve">2</w:t>
      </w:r>
      <w:r w:rsidDel="00000000" w:rsidR="00000000" w:rsidRPr="00000000">
        <w:rPr>
          <w:sz w:val="30"/>
          <w:szCs w:val="30"/>
          <w:rtl w:val="0"/>
        </w:rPr>
        <w:t xml:space="preserve"> - x</w:t>
      </w:r>
      <w:r w:rsidDel="00000000" w:rsidR="00000000" w:rsidRPr="00000000">
        <w:rPr>
          <w:sz w:val="30"/>
          <w:szCs w:val="30"/>
          <w:vertAlign w:val="subscript"/>
          <w:rtl w:val="0"/>
        </w:rPr>
        <w:t xml:space="preserve">1</w:t>
      </w:r>
      <w:r w:rsidDel="00000000" w:rsidR="00000000" w:rsidRPr="00000000">
        <w:rPr>
          <w:sz w:val="30"/>
          <w:szCs w:val="30"/>
          <w:rtl w:val="0"/>
        </w:rPr>
        <w:t xml:space="preserve">)</w:t>
      </w:r>
      <w:r w:rsidDel="00000000" w:rsidR="00000000" w:rsidRPr="00000000">
        <w:rPr>
          <w:sz w:val="30"/>
          <w:szCs w:val="30"/>
          <w:vertAlign w:val="superscript"/>
          <w:rtl w:val="0"/>
        </w:rPr>
        <w:t xml:space="preserve">2 </w:t>
      </w:r>
      <w:r w:rsidDel="00000000" w:rsidR="00000000" w:rsidRPr="00000000">
        <w:rPr>
          <w:sz w:val="30"/>
          <w:szCs w:val="30"/>
          <w:rtl w:val="0"/>
        </w:rPr>
        <w:t xml:space="preserve">+ (y</w:t>
      </w:r>
      <w:r w:rsidDel="00000000" w:rsidR="00000000" w:rsidRPr="00000000">
        <w:rPr>
          <w:sz w:val="30"/>
          <w:szCs w:val="30"/>
          <w:vertAlign w:val="subscript"/>
          <w:rtl w:val="0"/>
        </w:rPr>
        <w:t xml:space="preserve">2</w:t>
      </w:r>
      <w:r w:rsidDel="00000000" w:rsidR="00000000" w:rsidRPr="00000000">
        <w:rPr>
          <w:sz w:val="30"/>
          <w:szCs w:val="30"/>
          <w:rtl w:val="0"/>
        </w:rPr>
        <w:t xml:space="preserve"> -y</w:t>
      </w:r>
      <w:r w:rsidDel="00000000" w:rsidR="00000000" w:rsidRPr="00000000">
        <w:rPr>
          <w:sz w:val="30"/>
          <w:szCs w:val="30"/>
          <w:vertAlign w:val="subscript"/>
          <w:rtl w:val="0"/>
        </w:rPr>
        <w:t xml:space="preserve">1</w:t>
      </w:r>
      <w:r w:rsidDel="00000000" w:rsidR="00000000" w:rsidRPr="00000000">
        <w:rPr>
          <w:sz w:val="30"/>
          <w:szCs w:val="30"/>
          <w:rtl w:val="0"/>
        </w:rPr>
        <w:t xml:space="preserve">)</w:t>
      </w:r>
      <w:r w:rsidDel="00000000" w:rsidR="00000000" w:rsidRPr="00000000">
        <w:rPr>
          <w:sz w:val="30"/>
          <w:szCs w:val="30"/>
          <w:vertAlign w:val="superscript"/>
          <w:rtl w:val="0"/>
        </w:rPr>
        <w:t xml:space="preserve">2</w:t>
      </w:r>
    </w:p>
    <w:p w:rsidR="00000000" w:rsidDel="00000000" w:rsidP="00000000" w:rsidRDefault="00000000" w:rsidRPr="00000000" w14:paraId="00000242">
      <w:pPr>
        <w:shd w:fill="ffffff" w:val="clear"/>
        <w:spacing w:after="180" w:before="180" w:line="360" w:lineRule="auto"/>
        <w:rPr>
          <w:sz w:val="30"/>
          <w:szCs w:val="30"/>
        </w:rPr>
      </w:pPr>
      <w:r w:rsidDel="00000000" w:rsidR="00000000" w:rsidRPr="00000000">
        <w:rPr>
          <w:b w:val="1"/>
          <w:bCs w:val="1"/>
          <w:i w:val="1"/>
          <w:iCs w:val="1"/>
          <w:sz w:val="30"/>
          <w:szCs w:val="30"/>
          <w:rtl w:val="0"/>
        </w:rPr>
        <w:t xml:space="preserve">Manhattan distance: </w:t>
      </w:r>
      <w:r w:rsidDel="00000000" w:rsidR="00000000" w:rsidRPr="00000000">
        <w:rPr>
          <w:sz w:val="30"/>
          <w:szCs w:val="30"/>
          <w:rtl w:val="0"/>
        </w:rPr>
        <w:t xml:space="preserve">Also called city block distance, it calculates the distance between two points by drawing an orthogonal, zig-zag grid between them.</w:t>
      </w:r>
    </w:p>
    <w:p w:rsidR="00000000" w:rsidDel="00000000" w:rsidP="00000000" w:rsidRDefault="00000000" w:rsidRPr="00000000" w14:paraId="00000243">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3263900" cy="2755900"/>
            <wp:effectExtent b="0" l="0" r="0" t="0"/>
            <wp:docPr descr="14.png" id="43" name="image44.png"/>
            <a:graphic>
              <a:graphicData uri="http://schemas.openxmlformats.org/drawingml/2006/picture">
                <pic:pic>
                  <pic:nvPicPr>
                    <pic:cNvPr descr="14.png" id="0" name="image44.png"/>
                    <pic:cNvPicPr preferRelativeResize="0"/>
                  </pic:nvPicPr>
                  <pic:blipFill>
                    <a:blip r:embed="rId102"/>
                    <a:srcRect b="0" l="0" r="0" t="0"/>
                    <a:stretch>
                      <a:fillRect/>
                    </a:stretch>
                  </pic:blipFill>
                  <pic:spPr>
                    <a:xfrm>
                      <a:off x="0" y="0"/>
                      <a:ext cx="32639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shd w:fill="ffffff" w:val="clear"/>
        <w:spacing w:after="180" w:before="180" w:line="360" w:lineRule="auto"/>
        <w:rPr>
          <w:color w:val="008ee2"/>
          <w:sz w:val="30"/>
          <w:szCs w:val="30"/>
        </w:rPr>
      </w:pPr>
      <w:hyperlink r:id="rId103">
        <w:r w:rsidDel="00000000" w:rsidR="00000000" w:rsidRPr="00000000">
          <w:rPr>
            <w:color w:val="008ee2"/>
            <w:sz w:val="30"/>
            <w:szCs w:val="30"/>
            <w:rtl w:val="0"/>
          </w:rPr>
          <w:t xml:space="preserve">Image Source</w:t>
        </w:r>
      </w:hyperlink>
      <w:r w:rsidDel="00000000" w:rsidR="00000000" w:rsidRPr="00000000">
        <w:rPr>
          <w:rtl w:val="0"/>
        </w:rPr>
      </w:r>
    </w:p>
    <w:p w:rsidR="00000000" w:rsidDel="00000000" w:rsidP="00000000" w:rsidRDefault="00000000" w:rsidRPr="00000000" w14:paraId="00000245">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Scaling:</w:t>
      </w:r>
    </w:p>
    <w:p w:rsidR="00000000" w:rsidDel="00000000" w:rsidP="00000000" w:rsidRDefault="00000000" w:rsidRPr="00000000" w14:paraId="00000246">
      <w:pPr>
        <w:shd w:fill="ffffff" w:val="clear"/>
        <w:spacing w:after="180" w:before="180" w:line="360" w:lineRule="auto"/>
        <w:rPr>
          <w:sz w:val="30"/>
          <w:szCs w:val="30"/>
        </w:rPr>
      </w:pPr>
      <w:r w:rsidDel="00000000" w:rsidR="00000000" w:rsidRPr="00000000">
        <w:rPr>
          <w:sz w:val="30"/>
          <w:szCs w:val="30"/>
          <w:rtl w:val="0"/>
        </w:rPr>
        <w:t xml:space="preserve">Input variables in a dataset may have different units e.g. kilometers, hours, kilograms, etc. i.e. different scales. This difference in scales increases the difficulty in modeling, in turn resulting in an unstable model. Unless you scale the data, the importance of 1 km would be the same as 1 kg, which would be the same as 1 hr, the same as 1 cm, etc.</w:t>
      </w:r>
    </w:p>
    <w:p w:rsidR="00000000" w:rsidDel="00000000" w:rsidP="00000000" w:rsidRDefault="00000000" w:rsidRPr="00000000" w14:paraId="00000247">
      <w:pPr>
        <w:shd w:fill="ffffff" w:val="clear"/>
        <w:spacing w:after="180" w:before="180" w:line="360" w:lineRule="auto"/>
        <w:rPr>
          <w:sz w:val="30"/>
          <w:szCs w:val="30"/>
        </w:rPr>
      </w:pPr>
      <w:r w:rsidDel="00000000" w:rsidR="00000000" w:rsidRPr="00000000">
        <w:rPr>
          <w:sz w:val="30"/>
          <w:szCs w:val="30"/>
          <w:rtl w:val="0"/>
        </w:rPr>
        <w:t xml:space="preserve">In other words, while 1000 gms and 1 kg mean the same thing, a quantity of 1000 ml from another feature is at a different scale as a number relative to 1000 g, than it is with respect to 1 kg. Unless both the weight (i.e. gms) and the volume (i.e. ml) are on the same scale, machine learning algorithms might give one of them more weightage than the other simply due to the number in that quantity. That in turn, diminishes the effect of the variable that has the smaller number (lower scale).</w:t>
      </w:r>
    </w:p>
    <w:p w:rsidR="00000000" w:rsidDel="00000000" w:rsidP="00000000" w:rsidRDefault="00000000" w:rsidRPr="00000000" w14:paraId="00000248">
      <w:pPr>
        <w:shd w:fill="ffffff" w:val="clear"/>
        <w:spacing w:after="180" w:before="180" w:line="360" w:lineRule="auto"/>
        <w:rPr>
          <w:sz w:val="30"/>
          <w:szCs w:val="30"/>
        </w:rPr>
      </w:pPr>
      <w:r w:rsidDel="00000000" w:rsidR="00000000" w:rsidRPr="00000000">
        <w:rPr>
          <w:sz w:val="30"/>
          <w:szCs w:val="30"/>
          <w:rtl w:val="0"/>
        </w:rPr>
        <w:t xml:space="preserve">Thus, scaling the variables is an important step in machine learning models.  By scaling the variables, we can ensure that the machine learning algorithm gives every variable a similar weightage in terms of its likelihood of contributing to the decision making of the algorithm, and that no single variable with a high numerical quantity as its value unnecessarily influences the algorithm's predictive power.</w:t>
      </w:r>
    </w:p>
    <w:p w:rsidR="00000000" w:rsidDel="00000000" w:rsidP="00000000" w:rsidRDefault="00000000" w:rsidRPr="00000000" w14:paraId="00000249">
      <w:pPr>
        <w:shd w:fill="ffffff" w:val="clear"/>
        <w:spacing w:after="180" w:before="180" w:line="360" w:lineRule="auto"/>
        <w:rPr>
          <w:sz w:val="30"/>
          <w:szCs w:val="30"/>
        </w:rPr>
      </w:pPr>
      <w:r w:rsidDel="00000000" w:rsidR="00000000" w:rsidRPr="00000000">
        <w:rPr>
          <w:b w:val="1"/>
          <w:bCs w:val="1"/>
          <w:i w:val="1"/>
          <w:iCs w:val="1"/>
          <w:sz w:val="30"/>
          <w:szCs w:val="30"/>
          <w:rtl w:val="0"/>
        </w:rPr>
        <w:t xml:space="preserve">Normalization: </w:t>
      </w:r>
      <w:r w:rsidDel="00000000" w:rsidR="00000000" w:rsidRPr="00000000">
        <w:rPr>
          <w:sz w:val="30"/>
          <w:szCs w:val="30"/>
          <w:rtl w:val="0"/>
        </w:rPr>
        <w:t xml:space="preserve">One of the ways of scaling the data is so that all the values lie between 0 and 1. This is called Normalization. A value can be normalized as follows:</w:t>
      </w:r>
    </w:p>
    <w:p w:rsidR="00000000" w:rsidDel="00000000" w:rsidP="00000000" w:rsidRDefault="00000000" w:rsidRPr="00000000" w14:paraId="0000024A">
      <w:pPr>
        <w:shd w:fill="ffffff" w:val="clear"/>
        <w:spacing w:after="180" w:before="180" w:line="360" w:lineRule="auto"/>
        <w:rPr>
          <w:b w:val="1"/>
          <w:bCs w:val="1"/>
          <w:sz w:val="30"/>
          <w:szCs w:val="30"/>
        </w:rPr>
      </w:pPr>
      <w:r w:rsidDel="00000000" w:rsidR="00000000" w:rsidRPr="00000000">
        <w:rPr>
          <w:sz w:val="30"/>
          <w:szCs w:val="30"/>
          <w:rtl w:val="0"/>
        </w:rPr>
        <w:t xml:space="preserve">                       </w:t>
      </w:r>
      <w:r w:rsidDel="00000000" w:rsidR="00000000" w:rsidRPr="00000000">
        <w:rPr>
          <w:b w:val="1"/>
          <w:bCs w:val="1"/>
          <w:sz w:val="30"/>
          <w:szCs w:val="30"/>
          <w:rtl w:val="0"/>
        </w:rPr>
        <w:t xml:space="preserve"> y = (x–min) / (max-min)</w:t>
      </w:r>
    </w:p>
    <w:p w:rsidR="00000000" w:rsidDel="00000000" w:rsidP="00000000" w:rsidRDefault="00000000" w:rsidRPr="00000000" w14:paraId="0000024B">
      <w:pPr>
        <w:shd w:fill="ffffff" w:val="clear"/>
        <w:spacing w:after="180" w:before="180" w:line="360" w:lineRule="auto"/>
        <w:rPr>
          <w:i w:val="1"/>
          <w:iCs w:val="1"/>
          <w:sz w:val="30"/>
          <w:szCs w:val="30"/>
        </w:rPr>
      </w:pPr>
      <w:r w:rsidDel="00000000" w:rsidR="00000000" w:rsidRPr="00000000">
        <w:rPr>
          <w:i w:val="1"/>
          <w:iCs w:val="1"/>
          <w:sz w:val="30"/>
          <w:szCs w:val="30"/>
          <w:rtl w:val="0"/>
        </w:rPr>
        <w:t xml:space="preserve">where,</w:t>
      </w:r>
    </w:p>
    <w:p w:rsidR="00000000" w:rsidDel="00000000" w:rsidP="00000000" w:rsidRDefault="00000000" w:rsidRPr="00000000" w14:paraId="0000024C">
      <w:pPr>
        <w:numPr>
          <w:ilvl w:val="0"/>
          <w:numId w:val="14"/>
        </w:numPr>
        <w:shd w:fill="ffffff" w:val="clear"/>
        <w:ind w:left="720" w:hanging="360"/>
      </w:pPr>
      <w:r w:rsidDel="00000000" w:rsidR="00000000" w:rsidRPr="00000000">
        <w:rPr>
          <w:b w:val="1"/>
          <w:bCs w:val="1"/>
          <w:sz w:val="30"/>
          <w:szCs w:val="30"/>
          <w:rtl w:val="0"/>
        </w:rPr>
        <w:t xml:space="preserve">y</w:t>
      </w:r>
      <w:r w:rsidDel="00000000" w:rsidR="00000000" w:rsidRPr="00000000">
        <w:rPr>
          <w:sz w:val="30"/>
          <w:szCs w:val="30"/>
          <w:rtl w:val="0"/>
        </w:rPr>
        <w:t xml:space="preserve">: normalized version of the variable</w:t>
      </w:r>
    </w:p>
    <w:p w:rsidR="00000000" w:rsidDel="00000000" w:rsidP="00000000" w:rsidRDefault="00000000" w:rsidRPr="00000000" w14:paraId="0000024D">
      <w:pPr>
        <w:numPr>
          <w:ilvl w:val="0"/>
          <w:numId w:val="14"/>
        </w:numPr>
        <w:shd w:fill="ffffff" w:val="clear"/>
        <w:ind w:left="720" w:hanging="360"/>
      </w:pPr>
      <w:r w:rsidDel="00000000" w:rsidR="00000000" w:rsidRPr="00000000">
        <w:rPr>
          <w:b w:val="1"/>
          <w:bCs w:val="1"/>
          <w:sz w:val="30"/>
          <w:szCs w:val="30"/>
          <w:rtl w:val="0"/>
        </w:rPr>
        <w:t xml:space="preserve">x</w:t>
      </w:r>
      <w:r w:rsidDel="00000000" w:rsidR="00000000" w:rsidRPr="00000000">
        <w:rPr>
          <w:sz w:val="30"/>
          <w:szCs w:val="30"/>
          <w:rtl w:val="0"/>
        </w:rPr>
        <w:t xml:space="preserve">: variable of interest</w:t>
      </w:r>
    </w:p>
    <w:p w:rsidR="00000000" w:rsidDel="00000000" w:rsidP="00000000" w:rsidRDefault="00000000" w:rsidRPr="00000000" w14:paraId="0000024E">
      <w:pPr>
        <w:numPr>
          <w:ilvl w:val="0"/>
          <w:numId w:val="14"/>
        </w:numPr>
        <w:shd w:fill="ffffff" w:val="clear"/>
        <w:ind w:left="720" w:hanging="360"/>
      </w:pPr>
      <w:r w:rsidDel="00000000" w:rsidR="00000000" w:rsidRPr="00000000">
        <w:rPr>
          <w:b w:val="1"/>
          <w:bCs w:val="1"/>
          <w:sz w:val="30"/>
          <w:szCs w:val="30"/>
          <w:rtl w:val="0"/>
        </w:rPr>
        <w:t xml:space="preserve">min</w:t>
      </w:r>
      <w:r w:rsidDel="00000000" w:rsidR="00000000" w:rsidRPr="00000000">
        <w:rPr>
          <w:sz w:val="30"/>
          <w:szCs w:val="30"/>
          <w:rtl w:val="0"/>
        </w:rPr>
        <w:t xml:space="preserve">: minimum value of the variable x in this dataset</w:t>
      </w:r>
    </w:p>
    <w:p w:rsidR="00000000" w:rsidDel="00000000" w:rsidP="00000000" w:rsidRDefault="00000000" w:rsidRPr="00000000" w14:paraId="0000024F">
      <w:pPr>
        <w:numPr>
          <w:ilvl w:val="0"/>
          <w:numId w:val="14"/>
        </w:numPr>
        <w:shd w:fill="ffffff" w:val="clear"/>
        <w:ind w:left="720" w:hanging="360"/>
      </w:pPr>
      <w:r w:rsidDel="00000000" w:rsidR="00000000" w:rsidRPr="00000000">
        <w:rPr>
          <w:b w:val="1"/>
          <w:bCs w:val="1"/>
          <w:sz w:val="30"/>
          <w:szCs w:val="30"/>
          <w:rtl w:val="0"/>
        </w:rPr>
        <w:t xml:space="preserve">max</w:t>
      </w:r>
      <w:r w:rsidDel="00000000" w:rsidR="00000000" w:rsidRPr="00000000">
        <w:rPr>
          <w:sz w:val="30"/>
          <w:szCs w:val="30"/>
          <w:rtl w:val="0"/>
        </w:rPr>
        <w:t xml:space="preserve">: maximum value of the variable x in this dataset</w:t>
      </w:r>
    </w:p>
    <w:p w:rsidR="00000000" w:rsidDel="00000000" w:rsidP="00000000" w:rsidRDefault="00000000" w:rsidRPr="00000000" w14:paraId="00000250">
      <w:pPr>
        <w:shd w:fill="ffffff" w:val="clear"/>
        <w:spacing w:after="180" w:before="180" w:line="360" w:lineRule="auto"/>
        <w:rPr>
          <w:sz w:val="30"/>
          <w:szCs w:val="30"/>
        </w:rPr>
      </w:pPr>
      <w:r w:rsidDel="00000000" w:rsidR="00000000" w:rsidRPr="00000000">
        <w:rPr>
          <w:b w:val="1"/>
          <w:bCs w:val="1"/>
          <w:i w:val="1"/>
          <w:iCs w:val="1"/>
          <w:sz w:val="30"/>
          <w:szCs w:val="30"/>
          <w:rtl w:val="0"/>
        </w:rPr>
        <w:t xml:space="preserve">Standardization </w:t>
      </w:r>
      <w:r w:rsidDel="00000000" w:rsidR="00000000" w:rsidRPr="00000000">
        <w:rPr>
          <w:sz w:val="30"/>
          <w:szCs w:val="30"/>
          <w:rtl w:val="0"/>
        </w:rPr>
        <w:t xml:space="preserve">is another way of scaling the data, where the mean of the observations becomes 0 and the standard deviation is 1.  A value can be standardized as follows:</w:t>
      </w:r>
    </w:p>
    <w:p w:rsidR="00000000" w:rsidDel="00000000" w:rsidP="00000000" w:rsidRDefault="00000000" w:rsidRPr="00000000" w14:paraId="00000251">
      <w:pPr>
        <w:shd w:fill="ffffff" w:val="clear"/>
        <w:spacing w:after="180" w:before="180" w:line="360" w:lineRule="auto"/>
        <w:rPr>
          <w:b w:val="1"/>
          <w:bCs w:val="1"/>
          <w:sz w:val="30"/>
          <w:szCs w:val="30"/>
        </w:rPr>
      </w:pPr>
      <w:r w:rsidDel="00000000" w:rsidR="00000000" w:rsidRPr="00000000">
        <w:rPr>
          <w:sz w:val="30"/>
          <w:szCs w:val="30"/>
          <w:rtl w:val="0"/>
        </w:rPr>
        <w:t xml:space="preserve">                        </w:t>
      </w:r>
      <w:r w:rsidDel="00000000" w:rsidR="00000000" w:rsidRPr="00000000">
        <w:rPr>
          <w:b w:val="1"/>
          <w:bCs w:val="1"/>
          <w:sz w:val="30"/>
          <w:szCs w:val="30"/>
          <w:rtl w:val="0"/>
        </w:rPr>
        <w:t xml:space="preserve">y = (x-mean) / std_dev</w:t>
      </w:r>
    </w:p>
    <w:p w:rsidR="00000000" w:rsidDel="00000000" w:rsidP="00000000" w:rsidRDefault="00000000" w:rsidRPr="00000000" w14:paraId="00000252">
      <w:pPr>
        <w:shd w:fill="ffffff" w:val="clear"/>
        <w:spacing w:after="180" w:before="180" w:line="360" w:lineRule="auto"/>
        <w:rPr>
          <w:i w:val="1"/>
          <w:iCs w:val="1"/>
          <w:sz w:val="30"/>
          <w:szCs w:val="30"/>
        </w:rPr>
      </w:pPr>
      <w:r w:rsidDel="00000000" w:rsidR="00000000" w:rsidRPr="00000000">
        <w:rPr>
          <w:i w:val="1"/>
          <w:iCs w:val="1"/>
          <w:sz w:val="30"/>
          <w:szCs w:val="30"/>
          <w:rtl w:val="0"/>
        </w:rPr>
        <w:t xml:space="preserve">where,</w:t>
      </w:r>
    </w:p>
    <w:p w:rsidR="00000000" w:rsidDel="00000000" w:rsidP="00000000" w:rsidRDefault="00000000" w:rsidRPr="00000000" w14:paraId="00000253">
      <w:pPr>
        <w:numPr>
          <w:ilvl w:val="0"/>
          <w:numId w:val="30"/>
        </w:numPr>
        <w:shd w:fill="ffffff" w:val="clear"/>
        <w:ind w:left="720" w:hanging="360"/>
      </w:pPr>
      <w:r w:rsidDel="00000000" w:rsidR="00000000" w:rsidRPr="00000000">
        <w:rPr>
          <w:b w:val="1"/>
          <w:bCs w:val="1"/>
          <w:sz w:val="30"/>
          <w:szCs w:val="30"/>
          <w:rtl w:val="0"/>
        </w:rPr>
        <w:t xml:space="preserve">y</w:t>
      </w:r>
      <w:r w:rsidDel="00000000" w:rsidR="00000000" w:rsidRPr="00000000">
        <w:rPr>
          <w:sz w:val="30"/>
          <w:szCs w:val="30"/>
          <w:rtl w:val="0"/>
        </w:rPr>
        <w:t xml:space="preserve">: standardized version of the variable</w:t>
      </w:r>
    </w:p>
    <w:p w:rsidR="00000000" w:rsidDel="00000000" w:rsidP="00000000" w:rsidRDefault="00000000" w:rsidRPr="00000000" w14:paraId="00000254">
      <w:pPr>
        <w:numPr>
          <w:ilvl w:val="0"/>
          <w:numId w:val="30"/>
        </w:numPr>
        <w:shd w:fill="ffffff" w:val="clear"/>
        <w:ind w:left="720" w:hanging="360"/>
      </w:pPr>
      <w:r w:rsidDel="00000000" w:rsidR="00000000" w:rsidRPr="00000000">
        <w:rPr>
          <w:b w:val="1"/>
          <w:bCs w:val="1"/>
          <w:sz w:val="30"/>
          <w:szCs w:val="30"/>
          <w:rtl w:val="0"/>
        </w:rPr>
        <w:t xml:space="preserve">x</w:t>
      </w:r>
      <w:r w:rsidDel="00000000" w:rsidR="00000000" w:rsidRPr="00000000">
        <w:rPr>
          <w:sz w:val="30"/>
          <w:szCs w:val="30"/>
          <w:rtl w:val="0"/>
        </w:rPr>
        <w:t xml:space="preserve">: variable of interest</w:t>
      </w:r>
    </w:p>
    <w:p w:rsidR="00000000" w:rsidDel="00000000" w:rsidP="00000000" w:rsidRDefault="00000000" w:rsidRPr="00000000" w14:paraId="00000255">
      <w:pPr>
        <w:numPr>
          <w:ilvl w:val="0"/>
          <w:numId w:val="30"/>
        </w:numPr>
        <w:shd w:fill="ffffff" w:val="clear"/>
        <w:ind w:left="720" w:hanging="360"/>
      </w:pPr>
      <w:r w:rsidDel="00000000" w:rsidR="00000000" w:rsidRPr="00000000">
        <w:rPr>
          <w:b w:val="1"/>
          <w:bCs w:val="1"/>
          <w:sz w:val="30"/>
          <w:szCs w:val="30"/>
          <w:rtl w:val="0"/>
        </w:rPr>
        <w:t xml:space="preserve">mean</w:t>
      </w:r>
      <w:r w:rsidDel="00000000" w:rsidR="00000000" w:rsidRPr="00000000">
        <w:rPr>
          <w:sz w:val="30"/>
          <w:szCs w:val="30"/>
          <w:rtl w:val="0"/>
        </w:rPr>
        <w:t xml:space="preserve">: average (arithmetic mean) of the variable x in the dataset</w:t>
      </w:r>
    </w:p>
    <w:p w:rsidR="00000000" w:rsidDel="00000000" w:rsidP="00000000" w:rsidRDefault="00000000" w:rsidRPr="00000000" w14:paraId="00000256">
      <w:pPr>
        <w:numPr>
          <w:ilvl w:val="0"/>
          <w:numId w:val="30"/>
        </w:numPr>
        <w:shd w:fill="ffffff" w:val="clear"/>
        <w:ind w:left="720" w:hanging="360"/>
      </w:pPr>
      <w:r w:rsidDel="00000000" w:rsidR="00000000" w:rsidRPr="00000000">
        <w:rPr>
          <w:b w:val="1"/>
          <w:bCs w:val="1"/>
          <w:sz w:val="30"/>
          <w:szCs w:val="30"/>
          <w:rtl w:val="0"/>
        </w:rPr>
        <w:t xml:space="preserve">std_dev</w:t>
      </w:r>
      <w:r w:rsidDel="00000000" w:rsidR="00000000" w:rsidRPr="00000000">
        <w:rPr>
          <w:sz w:val="30"/>
          <w:szCs w:val="30"/>
          <w:rtl w:val="0"/>
        </w:rPr>
        <w:t xml:space="preserve">: standard deviation of the variable x in the dataset</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pStyle w:val="Heading1"/>
        <w:rPr/>
      </w:pPr>
      <w:bookmarkStart w:colFirst="0" w:colLast="0" w:name="_nfexwa7tm7jk" w:id="48"/>
      <w:bookmarkEnd w:id="48"/>
      <w:r w:rsidDel="00000000" w:rsidR="00000000" w:rsidRPr="00000000">
        <w:rPr>
          <w:rtl w:val="0"/>
        </w:rPr>
        <w:t xml:space="preserve">K-means Clustering</w:t>
      </w:r>
    </w:p>
    <w:p w:rsidR="00000000" w:rsidDel="00000000" w:rsidP="00000000" w:rsidRDefault="00000000" w:rsidRPr="00000000" w14:paraId="00000259">
      <w:pPr>
        <w:shd w:fill="ffffff" w:val="clear"/>
        <w:spacing w:after="180" w:before="180" w:line="360" w:lineRule="auto"/>
        <w:rPr>
          <w:sz w:val="30"/>
          <w:szCs w:val="30"/>
        </w:rPr>
      </w:pPr>
      <w:r w:rsidDel="00000000" w:rsidR="00000000" w:rsidRPr="00000000">
        <w:rPr>
          <w:sz w:val="30"/>
          <w:szCs w:val="30"/>
          <w:rtl w:val="0"/>
        </w:rPr>
        <w:t xml:space="preserve">K-means Clustering is an unsupervised learning algorithm. Like other clustering algorithms, it tries to aggregate similar objects into groups called clusters. In K-means Clustering, </w:t>
      </w:r>
      <w:r w:rsidDel="00000000" w:rsidR="00000000" w:rsidRPr="00000000">
        <w:rPr>
          <w:b w:val="1"/>
          <w:bCs w:val="1"/>
          <w:sz w:val="30"/>
          <w:szCs w:val="30"/>
          <w:rtl w:val="0"/>
        </w:rPr>
        <w:t xml:space="preserve">K</w:t>
      </w:r>
      <w:r w:rsidDel="00000000" w:rsidR="00000000" w:rsidRPr="00000000">
        <w:rPr>
          <w:sz w:val="30"/>
          <w:szCs w:val="30"/>
          <w:rtl w:val="0"/>
        </w:rPr>
        <w:t xml:space="preserve"> refers to the number of clusters required. The concept of a centroid, which is the geometric center of a cluster, is used to determine the clusters that K-means finds in the dataset.</w:t>
      </w:r>
    </w:p>
    <w:p w:rsidR="00000000" w:rsidDel="00000000" w:rsidP="00000000" w:rsidRDefault="00000000" w:rsidRPr="00000000" w14:paraId="0000025A">
      <w:pPr>
        <w:shd w:fill="ffffff" w:val="clear"/>
        <w:spacing w:after="180" w:before="180" w:line="360" w:lineRule="auto"/>
        <w:rPr>
          <w:sz w:val="30"/>
          <w:szCs w:val="30"/>
        </w:rPr>
      </w:pPr>
      <w:r w:rsidDel="00000000" w:rsidR="00000000" w:rsidRPr="00000000">
        <w:rPr>
          <w:sz w:val="30"/>
          <w:szCs w:val="30"/>
          <w:rtl w:val="0"/>
        </w:rPr>
        <w:t xml:space="preserve">Let’s understand this using an example. Suppose you go to a vegetable shop to buy some vegetables. There, you'll see different kinds of vegetables. One thing you may notice is that the vegetables will be arranged in a group of their type. The carrots and radishes will probably be kept together in one place, onion and garlic will probably be arranged in another place, potatoes will be kept together and so on. This arrangement resembles a group or a cluster, where each vegetable is kept within their kind of group, forming the clusters.</w:t>
      </w:r>
    </w:p>
    <w:p w:rsidR="00000000" w:rsidDel="00000000" w:rsidP="00000000" w:rsidRDefault="00000000" w:rsidRPr="00000000" w14:paraId="0000025B">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5943600" cy="2311400"/>
            <wp:effectExtent b="0" l="0" r="0" t="0"/>
            <wp:docPr descr="Screenshot (18).png" id="41" name="image48.png"/>
            <a:graphic>
              <a:graphicData uri="http://schemas.openxmlformats.org/drawingml/2006/picture">
                <pic:pic>
                  <pic:nvPicPr>
                    <pic:cNvPr descr="Screenshot (18).png" id="0" name="image48.png"/>
                    <pic:cNvPicPr preferRelativeResize="0"/>
                  </pic:nvPicPr>
                  <pic:blipFill>
                    <a:blip r:embed="rId104"/>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5D">
      <w:pPr>
        <w:shd w:fill="ffffff" w:val="clear"/>
        <w:spacing w:after="180" w:before="180" w:line="360" w:lineRule="auto"/>
        <w:rPr>
          <w:sz w:val="30"/>
          <w:szCs w:val="30"/>
        </w:rPr>
      </w:pPr>
      <w:r w:rsidDel="00000000" w:rsidR="00000000" w:rsidRPr="00000000">
        <w:rPr>
          <w:sz w:val="30"/>
          <w:szCs w:val="30"/>
          <w:rtl w:val="0"/>
        </w:rPr>
        <w:t xml:space="preserve">The image on the left is </w:t>
      </w:r>
      <w:r w:rsidDel="00000000" w:rsidR="00000000" w:rsidRPr="00000000">
        <w:rPr>
          <w:i w:val="1"/>
          <w:iCs w:val="1"/>
          <w:sz w:val="30"/>
          <w:szCs w:val="30"/>
          <w:rtl w:val="0"/>
        </w:rPr>
        <w:t xml:space="preserve">before clustering</w:t>
      </w:r>
      <w:r w:rsidDel="00000000" w:rsidR="00000000" w:rsidRPr="00000000">
        <w:rPr>
          <w:sz w:val="30"/>
          <w:szCs w:val="30"/>
          <w:rtl w:val="0"/>
        </w:rPr>
        <w:t xml:space="preserve">, where all the categories or groups appear to be mixed up (same color), while the image on the right is </w:t>
      </w:r>
      <w:r w:rsidDel="00000000" w:rsidR="00000000" w:rsidRPr="00000000">
        <w:rPr>
          <w:i w:val="1"/>
          <w:iCs w:val="1"/>
          <w:sz w:val="30"/>
          <w:szCs w:val="30"/>
          <w:rtl w:val="0"/>
        </w:rPr>
        <w:t xml:space="preserve">after clustering</w:t>
      </w:r>
      <w:r w:rsidDel="00000000" w:rsidR="00000000" w:rsidRPr="00000000">
        <w:rPr>
          <w:sz w:val="30"/>
          <w:szCs w:val="30"/>
          <w:rtl w:val="0"/>
        </w:rPr>
        <w:t xml:space="preserve"> where groups of similar data points seem to be clustered together and depicted with different colors.</w:t>
      </w:r>
    </w:p>
    <w:p w:rsidR="00000000" w:rsidDel="00000000" w:rsidP="00000000" w:rsidRDefault="00000000" w:rsidRPr="00000000" w14:paraId="0000025E">
      <w:pPr>
        <w:shd w:fill="ffffff" w:val="clear"/>
        <w:spacing w:after="180" w:before="180" w:line="360" w:lineRule="auto"/>
        <w:rPr>
          <w:sz w:val="30"/>
          <w:szCs w:val="30"/>
        </w:rPr>
      </w:pPr>
      <w:r w:rsidDel="00000000" w:rsidR="00000000" w:rsidRPr="00000000">
        <w:rPr>
          <w:sz w:val="30"/>
          <w:szCs w:val="30"/>
          <w:rtl w:val="0"/>
        </w:rPr>
        <w:t xml:space="preserve">To human eyes, it can be difficult to analyze or understand a mixed-up group like the one represented by the image on the left. So we apply clustering techniques like K-means Clustering to convert this into a more visually distinct dataset with separate groups or categories of data.</w:t>
      </w:r>
    </w:p>
    <w:p w:rsidR="00000000" w:rsidDel="00000000" w:rsidP="00000000" w:rsidRDefault="00000000" w:rsidRPr="00000000" w14:paraId="0000025F">
      <w:pPr>
        <w:shd w:fill="ffffff" w:val="clear"/>
        <w:spacing w:after="180" w:before="180" w:line="360" w:lineRule="auto"/>
        <w:rPr>
          <w:sz w:val="30"/>
          <w:szCs w:val="30"/>
        </w:rPr>
      </w:pPr>
      <w:r w:rsidDel="00000000" w:rsidR="00000000" w:rsidRPr="00000000">
        <w:rPr>
          <w:sz w:val="30"/>
          <w:szCs w:val="30"/>
          <w:rtl w:val="0"/>
        </w:rPr>
        <w:t xml:space="preserve">Now that we have understood the basic rationale behind clustering, let's look into the working of K-Means Clustering specifically.</w:t>
      </w:r>
    </w:p>
    <w:p w:rsidR="00000000" w:rsidDel="00000000" w:rsidP="00000000" w:rsidRDefault="00000000" w:rsidRPr="00000000" w14:paraId="00000260">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Working of K-Means Clustering</w:t>
      </w:r>
    </w:p>
    <w:p w:rsidR="00000000" w:rsidDel="00000000" w:rsidP="00000000" w:rsidRDefault="00000000" w:rsidRPr="00000000" w14:paraId="00000261">
      <w:pPr>
        <w:shd w:fill="ffffff" w:val="clear"/>
        <w:spacing w:after="180" w:before="180" w:line="360" w:lineRule="auto"/>
        <w:rPr>
          <w:sz w:val="30"/>
          <w:szCs w:val="30"/>
        </w:rPr>
      </w:pPr>
      <w:r w:rsidDel="00000000" w:rsidR="00000000" w:rsidRPr="00000000">
        <w:rPr>
          <w:sz w:val="30"/>
          <w:szCs w:val="30"/>
          <w:rtl w:val="0"/>
        </w:rPr>
        <w:t xml:space="preserve">The steps involved in K-means Clustering are:</w:t>
      </w:r>
    </w:p>
    <w:p w:rsidR="00000000" w:rsidDel="00000000" w:rsidP="00000000" w:rsidRDefault="00000000" w:rsidRPr="00000000" w14:paraId="00000262">
      <w:pPr>
        <w:numPr>
          <w:ilvl w:val="0"/>
          <w:numId w:val="16"/>
        </w:numPr>
        <w:shd w:fill="ffffff" w:val="clear"/>
        <w:ind w:left="720" w:hanging="360"/>
      </w:pPr>
      <w:r w:rsidDel="00000000" w:rsidR="00000000" w:rsidRPr="00000000">
        <w:rPr>
          <w:sz w:val="30"/>
          <w:szCs w:val="30"/>
          <w:rtl w:val="0"/>
        </w:rPr>
        <w:t xml:space="preserve">Choose the number of clusters K</w:t>
      </w:r>
    </w:p>
    <w:p w:rsidR="00000000" w:rsidDel="00000000" w:rsidP="00000000" w:rsidRDefault="00000000" w:rsidRPr="00000000" w14:paraId="00000263">
      <w:pPr>
        <w:numPr>
          <w:ilvl w:val="0"/>
          <w:numId w:val="16"/>
        </w:numPr>
        <w:shd w:fill="ffffff" w:val="clear"/>
        <w:ind w:left="720" w:hanging="360"/>
      </w:pPr>
      <w:r w:rsidDel="00000000" w:rsidR="00000000" w:rsidRPr="00000000">
        <w:rPr>
          <w:sz w:val="30"/>
          <w:szCs w:val="30"/>
          <w:rtl w:val="0"/>
        </w:rPr>
        <w:t xml:space="preserve">Initialize the centroids </w:t>
      </w:r>
    </w:p>
    <w:p w:rsidR="00000000" w:rsidDel="00000000" w:rsidP="00000000" w:rsidRDefault="00000000" w:rsidRPr="00000000" w14:paraId="00000264">
      <w:pPr>
        <w:numPr>
          <w:ilvl w:val="0"/>
          <w:numId w:val="16"/>
        </w:numPr>
        <w:shd w:fill="ffffff" w:val="clear"/>
        <w:ind w:left="720" w:hanging="360"/>
      </w:pPr>
      <w:r w:rsidDel="00000000" w:rsidR="00000000" w:rsidRPr="00000000">
        <w:rPr>
          <w:sz w:val="30"/>
          <w:szCs w:val="30"/>
          <w:rtl w:val="0"/>
        </w:rPr>
        <w:t xml:space="preserve">Assign each data point to the closest centroid.</w:t>
      </w:r>
    </w:p>
    <w:p w:rsidR="00000000" w:rsidDel="00000000" w:rsidP="00000000" w:rsidRDefault="00000000" w:rsidRPr="00000000" w14:paraId="00000265">
      <w:pPr>
        <w:numPr>
          <w:ilvl w:val="0"/>
          <w:numId w:val="16"/>
        </w:numPr>
        <w:shd w:fill="ffffff" w:val="clear"/>
        <w:ind w:left="720" w:hanging="360"/>
      </w:pPr>
      <w:r w:rsidDel="00000000" w:rsidR="00000000" w:rsidRPr="00000000">
        <w:rPr>
          <w:sz w:val="30"/>
          <w:szCs w:val="30"/>
          <w:rtl w:val="0"/>
        </w:rPr>
        <w:t xml:space="preserve">Update the centroid by taking the mean of the cluster.</w:t>
      </w:r>
    </w:p>
    <w:p w:rsidR="00000000" w:rsidDel="00000000" w:rsidP="00000000" w:rsidRDefault="00000000" w:rsidRPr="00000000" w14:paraId="00000266">
      <w:pPr>
        <w:numPr>
          <w:ilvl w:val="1"/>
          <w:numId w:val="16"/>
        </w:numPr>
        <w:ind w:left="1440" w:hanging="360"/>
      </w:pPr>
      <w:r w:rsidDel="00000000" w:rsidR="00000000" w:rsidRPr="00000000">
        <w:rPr>
          <w:sz w:val="30"/>
          <w:szCs w:val="30"/>
          <w:rtl w:val="0"/>
        </w:rPr>
        <w:t xml:space="preserve">Repeat steps 3 and 4 until convergence i.e No discernible change in centroids is observed.</w:t>
      </w:r>
    </w:p>
    <w:p w:rsidR="00000000" w:rsidDel="00000000" w:rsidP="00000000" w:rsidRDefault="00000000" w:rsidRPr="00000000" w14:paraId="00000267">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5943600" cy="3263900"/>
            <wp:effectExtent b="0" l="0" r="0" t="0"/>
            <wp:docPr descr="Screenshot (19).png" id="111" name="image103.png"/>
            <a:graphic>
              <a:graphicData uri="http://schemas.openxmlformats.org/drawingml/2006/picture">
                <pic:pic>
                  <pic:nvPicPr>
                    <pic:cNvPr descr="Screenshot (19).png" id="0" name="image103.png"/>
                    <pic:cNvPicPr preferRelativeResize="0"/>
                  </pic:nvPicPr>
                  <pic:blipFill>
                    <a:blip r:embed="rId105"/>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shd w:fill="ffffff" w:val="clear"/>
        <w:spacing w:after="180" w:before="180" w:line="360" w:lineRule="auto"/>
        <w:rPr>
          <w:sz w:val="30"/>
          <w:szCs w:val="30"/>
        </w:rPr>
      </w:pPr>
      <w:r w:rsidDel="00000000" w:rsidR="00000000" w:rsidRPr="00000000">
        <w:rPr>
          <w:sz w:val="30"/>
          <w:szCs w:val="30"/>
          <w:rtl w:val="0"/>
        </w:rPr>
        <w:t xml:space="preserve">For step 3, to assign each data point to the nearest centroid, we use the distance between the centroid and the data point. This distance can be found using Euclidean distance.</w:t>
      </w:r>
    </w:p>
    <w:p w:rsidR="00000000" w:rsidDel="00000000" w:rsidP="00000000" w:rsidRDefault="00000000" w:rsidRPr="00000000" w14:paraId="00000269">
      <w:pPr>
        <w:shd w:fill="ffffff" w:val="clear"/>
        <w:spacing w:after="180" w:before="180" w:line="360" w:lineRule="auto"/>
        <w:rPr>
          <w:sz w:val="30"/>
          <w:szCs w:val="30"/>
        </w:rPr>
      </w:pPr>
      <w:r w:rsidDel="00000000" w:rsidR="00000000" w:rsidRPr="00000000">
        <w:rPr>
          <w:b w:val="1"/>
          <w:bCs w:val="1"/>
          <w:sz w:val="30"/>
          <w:szCs w:val="30"/>
          <w:rtl w:val="0"/>
        </w:rPr>
        <w:t xml:space="preserve">The Euclidean distance</w:t>
      </w:r>
      <w:r w:rsidDel="00000000" w:rsidR="00000000" w:rsidRPr="00000000">
        <w:rPr>
          <w:sz w:val="30"/>
          <w:szCs w:val="30"/>
          <w:rtl w:val="0"/>
        </w:rPr>
        <w:t xml:space="preserve"> d between two points (x1,y1) and (x2,y2), is defined as,</w:t>
      </w:r>
    </w:p>
    <w:p w:rsidR="00000000" w:rsidDel="00000000" w:rsidP="00000000" w:rsidRDefault="00000000" w:rsidRPr="00000000" w14:paraId="0000026A">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2654300" cy="355600"/>
            <wp:effectExtent b="0" l="0" r="0" t="0"/>
            <wp:docPr descr="Screenshot (20).png" id="4" name="image10.png"/>
            <a:graphic>
              <a:graphicData uri="http://schemas.openxmlformats.org/drawingml/2006/picture">
                <pic:pic>
                  <pic:nvPicPr>
                    <pic:cNvPr descr="Screenshot (20).png" id="0" name="image10.png"/>
                    <pic:cNvPicPr preferRelativeResize="0"/>
                  </pic:nvPicPr>
                  <pic:blipFill>
                    <a:blip r:embed="rId106"/>
                    <a:srcRect b="0" l="0" r="0" t="0"/>
                    <a:stretch>
                      <a:fillRect/>
                    </a:stretch>
                  </pic:blipFill>
                  <pic:spPr>
                    <a:xfrm>
                      <a:off x="0" y="0"/>
                      <a:ext cx="26543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shd w:fill="ffffff" w:val="clear"/>
        <w:spacing w:after="180" w:before="180" w:line="360" w:lineRule="auto"/>
        <w:rPr>
          <w:sz w:val="30"/>
          <w:szCs w:val="30"/>
        </w:rPr>
      </w:pPr>
      <w:r w:rsidDel="00000000" w:rsidR="00000000" w:rsidRPr="00000000">
        <w:rPr>
          <w:sz w:val="30"/>
          <w:szCs w:val="30"/>
          <w:rtl w:val="0"/>
        </w:rPr>
        <w:t xml:space="preserve">Therefore, K-means clustering uses the Euclidean distance to allocate each of the data points to its nearest cluster, so that the sum of squares within each cluster is minimum.</w:t>
      </w:r>
    </w:p>
    <w:p w:rsidR="00000000" w:rsidDel="00000000" w:rsidP="00000000" w:rsidRDefault="00000000" w:rsidRPr="00000000" w14:paraId="0000026C">
      <w:pPr>
        <w:shd w:fill="ffffff" w:val="clear"/>
        <w:spacing w:after="180" w:before="180" w:line="360" w:lineRule="auto"/>
        <w:rPr>
          <w:sz w:val="30"/>
          <w:szCs w:val="30"/>
        </w:rPr>
      </w:pPr>
      <w:r w:rsidDel="00000000" w:rsidR="00000000" w:rsidRPr="00000000">
        <w:rPr>
          <w:sz w:val="30"/>
          <w:szCs w:val="30"/>
          <w:rtl w:val="0"/>
        </w:rPr>
        <w:t xml:space="preserve">For step 4 we update the centroid using the mean value of all the points in the cluster, hence the name </w:t>
      </w:r>
      <w:r w:rsidDel="00000000" w:rsidR="00000000" w:rsidRPr="00000000">
        <w:rPr>
          <w:i w:val="1"/>
          <w:iCs w:val="1"/>
          <w:sz w:val="30"/>
          <w:szCs w:val="30"/>
          <w:rtl w:val="0"/>
        </w:rPr>
        <w:t xml:space="preserve">K-means clustering</w:t>
      </w:r>
      <w:r w:rsidDel="00000000" w:rsidR="00000000" w:rsidRPr="00000000">
        <w:rPr>
          <w:sz w:val="30"/>
          <w:szCs w:val="30"/>
          <w:rtl w:val="0"/>
        </w:rPr>
        <w:t xml:space="preserve">.</w:t>
      </w:r>
    </w:p>
    <w:p w:rsidR="00000000" w:rsidDel="00000000" w:rsidP="00000000" w:rsidRDefault="00000000" w:rsidRPr="00000000" w14:paraId="0000026D">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Example:</w:t>
      </w:r>
    </w:p>
    <w:p w:rsidR="00000000" w:rsidDel="00000000" w:rsidP="00000000" w:rsidRDefault="00000000" w:rsidRPr="00000000" w14:paraId="0000026E">
      <w:pPr>
        <w:shd w:fill="ffffff" w:val="clear"/>
        <w:spacing w:after="180" w:before="180" w:line="360" w:lineRule="auto"/>
        <w:rPr>
          <w:sz w:val="30"/>
          <w:szCs w:val="30"/>
        </w:rPr>
      </w:pPr>
      <w:r w:rsidDel="00000000" w:rsidR="00000000" w:rsidRPr="00000000">
        <w:rPr>
          <w:sz w:val="30"/>
          <w:szCs w:val="30"/>
          <w:rtl w:val="0"/>
        </w:rPr>
        <w:t xml:space="preserve">Let’s understand this with an example:</w:t>
      </w:r>
    </w:p>
    <w:p w:rsidR="00000000" w:rsidDel="00000000" w:rsidP="00000000" w:rsidRDefault="00000000" w:rsidRPr="00000000" w14:paraId="0000026F">
      <w:pPr>
        <w:shd w:fill="ffffff" w:val="clear"/>
        <w:spacing w:after="180" w:before="180" w:line="360" w:lineRule="auto"/>
        <w:rPr>
          <w:sz w:val="30"/>
          <w:szCs w:val="30"/>
        </w:rPr>
      </w:pPr>
      <w:r w:rsidDel="00000000" w:rsidR="00000000" w:rsidRPr="00000000">
        <w:rPr>
          <w:sz w:val="30"/>
          <w:szCs w:val="30"/>
          <w:rtl w:val="0"/>
        </w:rPr>
        <w:t xml:space="preserve">N={2,3,4,5,10,11,13,15} - Performing K-means on these points, all points on the x-axis .</w:t>
      </w:r>
    </w:p>
    <w:p w:rsidR="00000000" w:rsidDel="00000000" w:rsidP="00000000" w:rsidRDefault="00000000" w:rsidRPr="00000000" w14:paraId="00000270">
      <w:pPr>
        <w:shd w:fill="ffffff" w:val="clear"/>
        <w:spacing w:after="180" w:before="180" w:line="360" w:lineRule="auto"/>
        <w:rPr>
          <w:sz w:val="30"/>
          <w:szCs w:val="30"/>
        </w:rPr>
      </w:pPr>
      <w:r w:rsidDel="00000000" w:rsidR="00000000" w:rsidRPr="00000000">
        <w:rPr>
          <w:sz w:val="30"/>
          <w:szCs w:val="30"/>
          <w:rtl w:val="0"/>
        </w:rPr>
        <w:t xml:space="preserve">Step 1: Choose K, K=2</w:t>
      </w:r>
    </w:p>
    <w:p w:rsidR="00000000" w:rsidDel="00000000" w:rsidP="00000000" w:rsidRDefault="00000000" w:rsidRPr="00000000" w14:paraId="00000271">
      <w:pPr>
        <w:shd w:fill="ffffff" w:val="clear"/>
        <w:spacing w:after="180" w:before="180" w:line="360" w:lineRule="auto"/>
        <w:rPr>
          <w:sz w:val="30"/>
          <w:szCs w:val="30"/>
        </w:rPr>
      </w:pPr>
      <w:r w:rsidDel="00000000" w:rsidR="00000000" w:rsidRPr="00000000">
        <w:rPr>
          <w:sz w:val="30"/>
          <w:szCs w:val="30"/>
          <w:rtl w:val="0"/>
        </w:rPr>
        <w:t xml:space="preserve">Step 2: Initialize the centroids randomly</w:t>
      </w:r>
    </w:p>
    <w:p w:rsidR="00000000" w:rsidDel="00000000" w:rsidP="00000000" w:rsidRDefault="00000000" w:rsidRPr="00000000" w14:paraId="00000272">
      <w:pPr>
        <w:numPr>
          <w:ilvl w:val="0"/>
          <w:numId w:val="34"/>
        </w:numPr>
        <w:shd w:fill="ffffff" w:val="clear"/>
        <w:ind w:left="720" w:hanging="360"/>
      </w:pPr>
      <w:r w:rsidDel="00000000" w:rsidR="00000000" w:rsidRPr="00000000">
        <w:rPr>
          <w:sz w:val="30"/>
          <w:szCs w:val="30"/>
          <w:rtl w:val="0"/>
        </w:rPr>
        <w:t xml:space="preserve">c1=3</w:t>
      </w:r>
    </w:p>
    <w:p w:rsidR="00000000" w:rsidDel="00000000" w:rsidP="00000000" w:rsidRDefault="00000000" w:rsidRPr="00000000" w14:paraId="00000273">
      <w:pPr>
        <w:numPr>
          <w:ilvl w:val="0"/>
          <w:numId w:val="34"/>
        </w:numPr>
        <w:shd w:fill="ffffff" w:val="clear"/>
        <w:ind w:left="720" w:hanging="360"/>
      </w:pPr>
      <w:r w:rsidDel="00000000" w:rsidR="00000000" w:rsidRPr="00000000">
        <w:rPr>
          <w:sz w:val="30"/>
          <w:szCs w:val="30"/>
          <w:rtl w:val="0"/>
        </w:rPr>
        <w:t xml:space="preserve">c2=12</w:t>
      </w:r>
    </w:p>
    <w:p w:rsidR="00000000" w:rsidDel="00000000" w:rsidP="00000000" w:rsidRDefault="00000000" w:rsidRPr="00000000" w14:paraId="00000274">
      <w:pPr>
        <w:shd w:fill="ffffff" w:val="clear"/>
        <w:spacing w:after="180" w:before="180" w:line="360" w:lineRule="auto"/>
        <w:rPr>
          <w:sz w:val="30"/>
          <w:szCs w:val="30"/>
        </w:rPr>
      </w:pPr>
      <w:r w:rsidDel="00000000" w:rsidR="00000000" w:rsidRPr="00000000">
        <w:rPr>
          <w:sz w:val="30"/>
          <w:szCs w:val="30"/>
          <w:rtl w:val="0"/>
        </w:rPr>
        <w:t xml:space="preserve">Note : As y=0 on the x-axis , d=|x2-x1|</w:t>
      </w:r>
    </w:p>
    <w:p w:rsidR="00000000" w:rsidDel="00000000" w:rsidP="00000000" w:rsidRDefault="00000000" w:rsidRPr="00000000" w14:paraId="00000275">
      <w:pPr>
        <w:shd w:fill="ffffff" w:val="clear"/>
        <w:spacing w:after="180" w:before="180" w:line="360" w:lineRule="auto"/>
        <w:rPr>
          <w:sz w:val="30"/>
          <w:szCs w:val="30"/>
        </w:rPr>
      </w:pPr>
      <w:r w:rsidDel="00000000" w:rsidR="00000000" w:rsidRPr="00000000">
        <w:rPr>
          <w:sz w:val="30"/>
          <w:szCs w:val="30"/>
          <w:rtl w:val="0"/>
        </w:rPr>
        <w:t xml:space="preserve">Step 3.1: For each point calculate distance and assign it to the closest centroid</w:t>
      </w:r>
    </w:p>
    <w:tbl>
      <w:tblPr>
        <w:tblStyle w:val="Table2"/>
        <w:tblW w:w="6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0"/>
        <w:gridCol w:w="1695"/>
        <w:gridCol w:w="1725"/>
        <w:gridCol w:w="1770"/>
        <w:tblGridChange w:id="0">
          <w:tblGrid>
            <w:gridCol w:w="1110"/>
            <w:gridCol w:w="1695"/>
            <w:gridCol w:w="1725"/>
            <w:gridCol w:w="1770"/>
          </w:tblGrid>
        </w:tblGridChange>
      </w:tblGrid>
      <w:tr>
        <w:trPr>
          <w:cantSplit w:val="0"/>
          <w:trHeight w:val="1965" w:hRule="atLeast"/>
          <w:tblHeader w:val="0"/>
        </w:trPr>
        <w:tc>
          <w:tcPr>
            <w:tcMar>
              <w:top w:w="120.0" w:type="dxa"/>
              <w:left w:w="120.0" w:type="dxa"/>
              <w:bottom w:w="120.0" w:type="dxa"/>
              <w:right w:w="120.0" w:type="dxa"/>
            </w:tcMar>
          </w:tcPr>
          <w:p w:rsidR="00000000" w:rsidDel="00000000" w:rsidP="00000000" w:rsidRDefault="00000000" w:rsidRPr="00000000" w14:paraId="00000276">
            <w:pPr>
              <w:spacing w:after="340" w:before="340" w:line="360" w:lineRule="auto"/>
              <w:rPr>
                <w:sz w:val="30"/>
                <w:szCs w:val="30"/>
              </w:rPr>
            </w:pPr>
            <w:r w:rsidDel="00000000" w:rsidR="00000000" w:rsidRPr="00000000">
              <w:rPr>
                <w:sz w:val="30"/>
                <w:szCs w:val="30"/>
                <w:rtl w:val="0"/>
              </w:rPr>
              <w:t xml:space="preserve">Data Point</w:t>
            </w:r>
          </w:p>
        </w:tc>
        <w:tc>
          <w:tcPr>
            <w:tcMar>
              <w:top w:w="120.0" w:type="dxa"/>
              <w:left w:w="120.0" w:type="dxa"/>
              <w:bottom w:w="120.0" w:type="dxa"/>
              <w:right w:w="120.0" w:type="dxa"/>
            </w:tcMar>
          </w:tcPr>
          <w:p w:rsidR="00000000" w:rsidDel="00000000" w:rsidP="00000000" w:rsidRDefault="00000000" w:rsidRPr="00000000" w14:paraId="00000277">
            <w:pPr>
              <w:spacing w:after="340" w:before="340" w:line="360" w:lineRule="auto"/>
              <w:rPr>
                <w:sz w:val="30"/>
                <w:szCs w:val="30"/>
              </w:rPr>
            </w:pPr>
            <w:r w:rsidDel="00000000" w:rsidR="00000000" w:rsidRPr="00000000">
              <w:rPr>
                <w:sz w:val="30"/>
                <w:szCs w:val="30"/>
                <w:rtl w:val="0"/>
              </w:rPr>
              <w:t xml:space="preserve">Distance from C1=3</w:t>
            </w:r>
          </w:p>
        </w:tc>
        <w:tc>
          <w:tcPr>
            <w:tcMar>
              <w:top w:w="120.0" w:type="dxa"/>
              <w:left w:w="120.0" w:type="dxa"/>
              <w:bottom w:w="120.0" w:type="dxa"/>
              <w:right w:w="120.0" w:type="dxa"/>
            </w:tcMar>
          </w:tcPr>
          <w:p w:rsidR="00000000" w:rsidDel="00000000" w:rsidP="00000000" w:rsidRDefault="00000000" w:rsidRPr="00000000" w14:paraId="00000278">
            <w:pPr>
              <w:spacing w:after="340" w:before="340" w:line="360" w:lineRule="auto"/>
              <w:rPr>
                <w:sz w:val="30"/>
                <w:szCs w:val="30"/>
              </w:rPr>
            </w:pPr>
            <w:r w:rsidDel="00000000" w:rsidR="00000000" w:rsidRPr="00000000">
              <w:rPr>
                <w:sz w:val="30"/>
                <w:szCs w:val="30"/>
                <w:rtl w:val="0"/>
              </w:rPr>
              <w:t xml:space="preserve">Distance from C2=12</w:t>
            </w:r>
          </w:p>
        </w:tc>
        <w:tc>
          <w:tcPr>
            <w:tcMar>
              <w:top w:w="120.0" w:type="dxa"/>
              <w:left w:w="120.0" w:type="dxa"/>
              <w:bottom w:w="120.0" w:type="dxa"/>
              <w:right w:w="120.0" w:type="dxa"/>
            </w:tcMar>
          </w:tcPr>
          <w:p w:rsidR="00000000" w:rsidDel="00000000" w:rsidP="00000000" w:rsidRDefault="00000000" w:rsidRPr="00000000" w14:paraId="00000279">
            <w:pPr>
              <w:spacing w:after="340" w:before="340" w:line="360" w:lineRule="auto"/>
              <w:rPr>
                <w:sz w:val="30"/>
                <w:szCs w:val="30"/>
              </w:rPr>
            </w:pPr>
            <w:r w:rsidDel="00000000" w:rsidR="00000000" w:rsidRPr="00000000">
              <w:rPr>
                <w:sz w:val="30"/>
                <w:szCs w:val="30"/>
                <w:rtl w:val="0"/>
              </w:rPr>
              <w:t xml:space="preserve">Cluster Assigned </w:t>
            </w:r>
          </w:p>
        </w:tc>
      </w:tr>
      <w:tr>
        <w:trPr>
          <w:cantSplit w:val="0"/>
          <w:trHeight w:val="1065" w:hRule="atLeast"/>
          <w:tblHeader w:val="0"/>
        </w:trPr>
        <w:tc>
          <w:tcPr>
            <w:tcMar>
              <w:top w:w="120.0" w:type="dxa"/>
              <w:left w:w="120.0" w:type="dxa"/>
              <w:bottom w:w="120.0" w:type="dxa"/>
              <w:right w:w="120.0" w:type="dxa"/>
            </w:tcMar>
          </w:tcPr>
          <w:p w:rsidR="00000000" w:rsidDel="00000000" w:rsidP="00000000" w:rsidRDefault="00000000" w:rsidRPr="00000000" w14:paraId="0000027A">
            <w:pPr>
              <w:spacing w:after="340" w:before="340" w:line="360" w:lineRule="auto"/>
              <w:rPr>
                <w:sz w:val="30"/>
                <w:szCs w:val="30"/>
              </w:rPr>
            </w:pPr>
            <w:r w:rsidDel="00000000" w:rsidR="00000000" w:rsidRPr="00000000">
              <w:rPr>
                <w:sz w:val="30"/>
                <w:szCs w:val="30"/>
                <w:rtl w:val="0"/>
              </w:rPr>
              <w:t xml:space="preserve">2</w:t>
            </w:r>
          </w:p>
        </w:tc>
        <w:tc>
          <w:tcPr>
            <w:tcMar>
              <w:top w:w="120.0" w:type="dxa"/>
              <w:left w:w="120.0" w:type="dxa"/>
              <w:bottom w:w="120.0" w:type="dxa"/>
              <w:right w:w="120.0" w:type="dxa"/>
            </w:tcMar>
          </w:tcPr>
          <w:p w:rsidR="00000000" w:rsidDel="00000000" w:rsidP="00000000" w:rsidRDefault="00000000" w:rsidRPr="00000000" w14:paraId="0000027B">
            <w:pPr>
              <w:spacing w:after="340" w:before="340" w:line="360" w:lineRule="auto"/>
              <w:rPr>
                <w:sz w:val="30"/>
                <w:szCs w:val="30"/>
              </w:rPr>
            </w:pPr>
            <w:r w:rsidDel="00000000" w:rsidR="00000000" w:rsidRPr="00000000">
              <w:rPr>
                <w:sz w:val="30"/>
                <w:szCs w:val="30"/>
                <w:rtl w:val="0"/>
              </w:rPr>
              <w:t xml:space="preserve">1</w:t>
            </w:r>
          </w:p>
        </w:tc>
        <w:tc>
          <w:tcPr>
            <w:tcMar>
              <w:top w:w="120.0" w:type="dxa"/>
              <w:left w:w="120.0" w:type="dxa"/>
              <w:bottom w:w="120.0" w:type="dxa"/>
              <w:right w:w="120.0" w:type="dxa"/>
            </w:tcMar>
          </w:tcPr>
          <w:p w:rsidR="00000000" w:rsidDel="00000000" w:rsidP="00000000" w:rsidRDefault="00000000" w:rsidRPr="00000000" w14:paraId="0000027C">
            <w:pPr>
              <w:spacing w:after="340" w:before="340" w:line="360" w:lineRule="auto"/>
              <w:rPr>
                <w:sz w:val="30"/>
                <w:szCs w:val="30"/>
              </w:rPr>
            </w:pPr>
            <w:r w:rsidDel="00000000" w:rsidR="00000000" w:rsidRPr="00000000">
              <w:rPr>
                <w:sz w:val="30"/>
                <w:szCs w:val="30"/>
                <w:rtl w:val="0"/>
              </w:rPr>
              <w:t xml:space="preserve">10</w:t>
            </w:r>
          </w:p>
        </w:tc>
        <w:tc>
          <w:tcPr>
            <w:tcMar>
              <w:top w:w="120.0" w:type="dxa"/>
              <w:left w:w="120.0" w:type="dxa"/>
              <w:bottom w:w="120.0" w:type="dxa"/>
              <w:right w:w="120.0" w:type="dxa"/>
            </w:tcMar>
          </w:tcPr>
          <w:p w:rsidR="00000000" w:rsidDel="00000000" w:rsidP="00000000" w:rsidRDefault="00000000" w:rsidRPr="00000000" w14:paraId="0000027D">
            <w:pPr>
              <w:spacing w:after="340" w:before="340" w:line="360" w:lineRule="auto"/>
              <w:rPr>
                <w:sz w:val="30"/>
                <w:szCs w:val="30"/>
              </w:rPr>
            </w:pPr>
            <w:r w:rsidDel="00000000" w:rsidR="00000000" w:rsidRPr="00000000">
              <w:rPr>
                <w:sz w:val="30"/>
                <w:szCs w:val="30"/>
                <w:rtl w:val="0"/>
              </w:rPr>
              <w:t xml:space="preserve">c1</w:t>
            </w:r>
          </w:p>
        </w:tc>
      </w:tr>
      <w:tr>
        <w:trPr>
          <w:cantSplit w:val="0"/>
          <w:trHeight w:val="1065" w:hRule="atLeast"/>
          <w:tblHeader w:val="0"/>
        </w:trPr>
        <w:tc>
          <w:tcPr>
            <w:tcMar>
              <w:top w:w="120.0" w:type="dxa"/>
              <w:left w:w="120.0" w:type="dxa"/>
              <w:bottom w:w="120.0" w:type="dxa"/>
              <w:right w:w="120.0" w:type="dxa"/>
            </w:tcMar>
          </w:tcPr>
          <w:p w:rsidR="00000000" w:rsidDel="00000000" w:rsidP="00000000" w:rsidRDefault="00000000" w:rsidRPr="00000000" w14:paraId="0000027E">
            <w:pPr>
              <w:spacing w:after="340" w:before="340" w:line="360" w:lineRule="auto"/>
              <w:rPr>
                <w:sz w:val="30"/>
                <w:szCs w:val="30"/>
              </w:rPr>
            </w:pPr>
            <w:r w:rsidDel="00000000" w:rsidR="00000000" w:rsidRPr="00000000">
              <w:rPr>
                <w:sz w:val="30"/>
                <w:szCs w:val="30"/>
                <w:rtl w:val="0"/>
              </w:rPr>
              <w:t xml:space="preserve">3</w:t>
            </w:r>
          </w:p>
        </w:tc>
        <w:tc>
          <w:tcPr>
            <w:tcMar>
              <w:top w:w="120.0" w:type="dxa"/>
              <w:left w:w="120.0" w:type="dxa"/>
              <w:bottom w:w="120.0" w:type="dxa"/>
              <w:right w:w="120.0" w:type="dxa"/>
            </w:tcMar>
          </w:tcPr>
          <w:p w:rsidR="00000000" w:rsidDel="00000000" w:rsidP="00000000" w:rsidRDefault="00000000" w:rsidRPr="00000000" w14:paraId="0000027F">
            <w:pPr>
              <w:spacing w:after="340" w:before="340" w:line="360" w:lineRule="auto"/>
              <w:rPr>
                <w:sz w:val="30"/>
                <w:szCs w:val="30"/>
              </w:rPr>
            </w:pPr>
            <w:r w:rsidDel="00000000" w:rsidR="00000000" w:rsidRPr="00000000">
              <w:rPr>
                <w:sz w:val="30"/>
                <w:szCs w:val="30"/>
                <w:rtl w:val="0"/>
              </w:rPr>
              <w:t xml:space="preserve">0</w:t>
            </w:r>
          </w:p>
        </w:tc>
        <w:tc>
          <w:tcPr>
            <w:tcMar>
              <w:top w:w="120.0" w:type="dxa"/>
              <w:left w:w="120.0" w:type="dxa"/>
              <w:bottom w:w="120.0" w:type="dxa"/>
              <w:right w:w="120.0" w:type="dxa"/>
            </w:tcMar>
          </w:tcPr>
          <w:p w:rsidR="00000000" w:rsidDel="00000000" w:rsidP="00000000" w:rsidRDefault="00000000" w:rsidRPr="00000000" w14:paraId="00000280">
            <w:pPr>
              <w:spacing w:after="340" w:before="340" w:line="360" w:lineRule="auto"/>
              <w:rPr>
                <w:sz w:val="30"/>
                <w:szCs w:val="30"/>
              </w:rPr>
            </w:pPr>
            <w:r w:rsidDel="00000000" w:rsidR="00000000" w:rsidRPr="00000000">
              <w:rPr>
                <w:sz w:val="30"/>
                <w:szCs w:val="30"/>
                <w:rtl w:val="0"/>
              </w:rPr>
              <w:t xml:space="preserve">9</w:t>
            </w:r>
          </w:p>
        </w:tc>
        <w:tc>
          <w:tcPr>
            <w:tcMar>
              <w:top w:w="120.0" w:type="dxa"/>
              <w:left w:w="120.0" w:type="dxa"/>
              <w:bottom w:w="120.0" w:type="dxa"/>
              <w:right w:w="120.0" w:type="dxa"/>
            </w:tcMar>
          </w:tcPr>
          <w:p w:rsidR="00000000" w:rsidDel="00000000" w:rsidP="00000000" w:rsidRDefault="00000000" w:rsidRPr="00000000" w14:paraId="00000281">
            <w:pPr>
              <w:spacing w:after="340" w:before="340" w:line="360" w:lineRule="auto"/>
              <w:rPr>
                <w:sz w:val="30"/>
                <w:szCs w:val="30"/>
              </w:rPr>
            </w:pPr>
            <w:r w:rsidDel="00000000" w:rsidR="00000000" w:rsidRPr="00000000">
              <w:rPr>
                <w:sz w:val="30"/>
                <w:szCs w:val="30"/>
                <w:rtl w:val="0"/>
              </w:rPr>
              <w:t xml:space="preserve">c1</w:t>
            </w:r>
          </w:p>
        </w:tc>
      </w:tr>
      <w:tr>
        <w:trPr>
          <w:cantSplit w:val="0"/>
          <w:trHeight w:val="1065" w:hRule="atLeast"/>
          <w:tblHeader w:val="0"/>
        </w:trPr>
        <w:tc>
          <w:tcPr>
            <w:tcMar>
              <w:top w:w="120.0" w:type="dxa"/>
              <w:left w:w="120.0" w:type="dxa"/>
              <w:bottom w:w="120.0" w:type="dxa"/>
              <w:right w:w="120.0" w:type="dxa"/>
            </w:tcMar>
          </w:tcPr>
          <w:p w:rsidR="00000000" w:rsidDel="00000000" w:rsidP="00000000" w:rsidRDefault="00000000" w:rsidRPr="00000000" w14:paraId="00000282">
            <w:pPr>
              <w:spacing w:after="340" w:before="340" w:line="360" w:lineRule="auto"/>
              <w:rPr>
                <w:sz w:val="30"/>
                <w:szCs w:val="30"/>
              </w:rPr>
            </w:pPr>
            <w:r w:rsidDel="00000000" w:rsidR="00000000" w:rsidRPr="00000000">
              <w:rPr>
                <w:sz w:val="30"/>
                <w:szCs w:val="30"/>
                <w:rtl w:val="0"/>
              </w:rPr>
              <w:t xml:space="preserve">4</w:t>
            </w:r>
          </w:p>
        </w:tc>
        <w:tc>
          <w:tcPr>
            <w:tcMar>
              <w:top w:w="120.0" w:type="dxa"/>
              <w:left w:w="120.0" w:type="dxa"/>
              <w:bottom w:w="120.0" w:type="dxa"/>
              <w:right w:w="120.0" w:type="dxa"/>
            </w:tcMar>
          </w:tcPr>
          <w:p w:rsidR="00000000" w:rsidDel="00000000" w:rsidP="00000000" w:rsidRDefault="00000000" w:rsidRPr="00000000" w14:paraId="00000283">
            <w:pPr>
              <w:spacing w:after="340" w:before="340" w:line="360" w:lineRule="auto"/>
              <w:rPr>
                <w:sz w:val="30"/>
                <w:szCs w:val="30"/>
              </w:rPr>
            </w:pPr>
            <w:r w:rsidDel="00000000" w:rsidR="00000000" w:rsidRPr="00000000">
              <w:rPr>
                <w:sz w:val="30"/>
                <w:szCs w:val="30"/>
                <w:rtl w:val="0"/>
              </w:rPr>
              <w:t xml:space="preserve">1</w:t>
            </w:r>
          </w:p>
        </w:tc>
        <w:tc>
          <w:tcPr>
            <w:tcMar>
              <w:top w:w="120.0" w:type="dxa"/>
              <w:left w:w="120.0" w:type="dxa"/>
              <w:bottom w:w="120.0" w:type="dxa"/>
              <w:right w:w="120.0" w:type="dxa"/>
            </w:tcMar>
          </w:tcPr>
          <w:p w:rsidR="00000000" w:rsidDel="00000000" w:rsidP="00000000" w:rsidRDefault="00000000" w:rsidRPr="00000000" w14:paraId="00000284">
            <w:pPr>
              <w:spacing w:after="340" w:before="340" w:line="360" w:lineRule="auto"/>
              <w:rPr>
                <w:sz w:val="30"/>
                <w:szCs w:val="30"/>
              </w:rPr>
            </w:pPr>
            <w:r w:rsidDel="00000000" w:rsidR="00000000" w:rsidRPr="00000000">
              <w:rPr>
                <w:sz w:val="30"/>
                <w:szCs w:val="30"/>
                <w:rtl w:val="0"/>
              </w:rPr>
              <w:t xml:space="preserve">8</w:t>
            </w:r>
          </w:p>
        </w:tc>
        <w:tc>
          <w:tcPr>
            <w:tcMar>
              <w:top w:w="120.0" w:type="dxa"/>
              <w:left w:w="120.0" w:type="dxa"/>
              <w:bottom w:w="120.0" w:type="dxa"/>
              <w:right w:w="120.0" w:type="dxa"/>
            </w:tcMar>
          </w:tcPr>
          <w:p w:rsidR="00000000" w:rsidDel="00000000" w:rsidP="00000000" w:rsidRDefault="00000000" w:rsidRPr="00000000" w14:paraId="00000285">
            <w:pPr>
              <w:spacing w:after="340" w:before="340" w:line="360" w:lineRule="auto"/>
              <w:rPr>
                <w:sz w:val="30"/>
                <w:szCs w:val="30"/>
              </w:rPr>
            </w:pPr>
            <w:r w:rsidDel="00000000" w:rsidR="00000000" w:rsidRPr="00000000">
              <w:rPr>
                <w:sz w:val="30"/>
                <w:szCs w:val="30"/>
                <w:rtl w:val="0"/>
              </w:rPr>
              <w:t xml:space="preserve">c1</w:t>
            </w:r>
          </w:p>
        </w:tc>
      </w:tr>
      <w:tr>
        <w:trPr>
          <w:cantSplit w:val="0"/>
          <w:trHeight w:val="1065" w:hRule="atLeast"/>
          <w:tblHeader w:val="0"/>
        </w:trPr>
        <w:tc>
          <w:tcPr>
            <w:tcMar>
              <w:top w:w="120.0" w:type="dxa"/>
              <w:left w:w="120.0" w:type="dxa"/>
              <w:bottom w:w="120.0" w:type="dxa"/>
              <w:right w:w="120.0" w:type="dxa"/>
            </w:tcMar>
          </w:tcPr>
          <w:p w:rsidR="00000000" w:rsidDel="00000000" w:rsidP="00000000" w:rsidRDefault="00000000" w:rsidRPr="00000000" w14:paraId="00000286">
            <w:pPr>
              <w:spacing w:after="340" w:before="340" w:line="360" w:lineRule="auto"/>
              <w:rPr>
                <w:sz w:val="30"/>
                <w:szCs w:val="30"/>
              </w:rPr>
            </w:pPr>
            <w:r w:rsidDel="00000000" w:rsidR="00000000" w:rsidRPr="00000000">
              <w:rPr>
                <w:sz w:val="30"/>
                <w:szCs w:val="30"/>
                <w:rtl w:val="0"/>
              </w:rPr>
              <w:t xml:space="preserve">5</w:t>
            </w:r>
          </w:p>
        </w:tc>
        <w:tc>
          <w:tcPr>
            <w:tcMar>
              <w:top w:w="120.0" w:type="dxa"/>
              <w:left w:w="120.0" w:type="dxa"/>
              <w:bottom w:w="120.0" w:type="dxa"/>
              <w:right w:w="120.0" w:type="dxa"/>
            </w:tcMar>
          </w:tcPr>
          <w:p w:rsidR="00000000" w:rsidDel="00000000" w:rsidP="00000000" w:rsidRDefault="00000000" w:rsidRPr="00000000" w14:paraId="00000287">
            <w:pPr>
              <w:spacing w:after="340" w:before="340" w:line="360" w:lineRule="auto"/>
              <w:rPr>
                <w:sz w:val="30"/>
                <w:szCs w:val="30"/>
              </w:rPr>
            </w:pPr>
            <w:r w:rsidDel="00000000" w:rsidR="00000000" w:rsidRPr="00000000">
              <w:rPr>
                <w:sz w:val="30"/>
                <w:szCs w:val="30"/>
                <w:rtl w:val="0"/>
              </w:rPr>
              <w:t xml:space="preserve">2</w:t>
            </w:r>
          </w:p>
        </w:tc>
        <w:tc>
          <w:tcPr>
            <w:tcMar>
              <w:top w:w="120.0" w:type="dxa"/>
              <w:left w:w="120.0" w:type="dxa"/>
              <w:bottom w:w="120.0" w:type="dxa"/>
              <w:right w:w="120.0" w:type="dxa"/>
            </w:tcMar>
          </w:tcPr>
          <w:p w:rsidR="00000000" w:rsidDel="00000000" w:rsidP="00000000" w:rsidRDefault="00000000" w:rsidRPr="00000000" w14:paraId="00000288">
            <w:pPr>
              <w:spacing w:after="340" w:before="340" w:line="360" w:lineRule="auto"/>
              <w:rPr>
                <w:sz w:val="30"/>
                <w:szCs w:val="30"/>
              </w:rPr>
            </w:pPr>
            <w:r w:rsidDel="00000000" w:rsidR="00000000" w:rsidRPr="00000000">
              <w:rPr>
                <w:sz w:val="30"/>
                <w:szCs w:val="30"/>
                <w:rtl w:val="0"/>
              </w:rPr>
              <w:t xml:space="preserve">7</w:t>
            </w:r>
          </w:p>
        </w:tc>
        <w:tc>
          <w:tcPr>
            <w:tcMar>
              <w:top w:w="120.0" w:type="dxa"/>
              <w:left w:w="120.0" w:type="dxa"/>
              <w:bottom w:w="120.0" w:type="dxa"/>
              <w:right w:w="120.0" w:type="dxa"/>
            </w:tcMar>
          </w:tcPr>
          <w:p w:rsidR="00000000" w:rsidDel="00000000" w:rsidP="00000000" w:rsidRDefault="00000000" w:rsidRPr="00000000" w14:paraId="00000289">
            <w:pPr>
              <w:spacing w:after="340" w:before="340" w:line="360" w:lineRule="auto"/>
              <w:rPr>
                <w:sz w:val="30"/>
                <w:szCs w:val="30"/>
              </w:rPr>
            </w:pPr>
            <w:r w:rsidDel="00000000" w:rsidR="00000000" w:rsidRPr="00000000">
              <w:rPr>
                <w:sz w:val="30"/>
                <w:szCs w:val="30"/>
                <w:rtl w:val="0"/>
              </w:rPr>
              <w:t xml:space="preserve">c1</w:t>
            </w:r>
          </w:p>
        </w:tc>
      </w:tr>
      <w:tr>
        <w:trPr>
          <w:cantSplit w:val="0"/>
          <w:trHeight w:val="1065" w:hRule="atLeast"/>
          <w:tblHeader w:val="0"/>
        </w:trPr>
        <w:tc>
          <w:tcPr>
            <w:tcMar>
              <w:top w:w="120.0" w:type="dxa"/>
              <w:left w:w="120.0" w:type="dxa"/>
              <w:bottom w:w="120.0" w:type="dxa"/>
              <w:right w:w="120.0" w:type="dxa"/>
            </w:tcMar>
          </w:tcPr>
          <w:p w:rsidR="00000000" w:rsidDel="00000000" w:rsidP="00000000" w:rsidRDefault="00000000" w:rsidRPr="00000000" w14:paraId="0000028A">
            <w:pPr>
              <w:spacing w:after="340" w:before="340" w:line="360" w:lineRule="auto"/>
              <w:rPr>
                <w:sz w:val="30"/>
                <w:szCs w:val="30"/>
              </w:rPr>
            </w:pPr>
            <w:r w:rsidDel="00000000" w:rsidR="00000000" w:rsidRPr="00000000">
              <w:rPr>
                <w:sz w:val="30"/>
                <w:szCs w:val="30"/>
                <w:rtl w:val="0"/>
              </w:rPr>
              <w:t xml:space="preserve">10</w:t>
            </w:r>
          </w:p>
        </w:tc>
        <w:tc>
          <w:tcPr>
            <w:tcMar>
              <w:top w:w="120.0" w:type="dxa"/>
              <w:left w:w="120.0" w:type="dxa"/>
              <w:bottom w:w="120.0" w:type="dxa"/>
              <w:right w:w="120.0" w:type="dxa"/>
            </w:tcMar>
          </w:tcPr>
          <w:p w:rsidR="00000000" w:rsidDel="00000000" w:rsidP="00000000" w:rsidRDefault="00000000" w:rsidRPr="00000000" w14:paraId="0000028B">
            <w:pPr>
              <w:spacing w:after="340" w:before="340" w:line="360" w:lineRule="auto"/>
              <w:rPr>
                <w:sz w:val="30"/>
                <w:szCs w:val="30"/>
              </w:rPr>
            </w:pPr>
            <w:r w:rsidDel="00000000" w:rsidR="00000000" w:rsidRPr="00000000">
              <w:rPr>
                <w:sz w:val="30"/>
                <w:szCs w:val="30"/>
                <w:rtl w:val="0"/>
              </w:rPr>
              <w:t xml:space="preserve">7</w:t>
            </w:r>
          </w:p>
        </w:tc>
        <w:tc>
          <w:tcPr>
            <w:tcMar>
              <w:top w:w="120.0" w:type="dxa"/>
              <w:left w:w="120.0" w:type="dxa"/>
              <w:bottom w:w="120.0" w:type="dxa"/>
              <w:right w:w="120.0" w:type="dxa"/>
            </w:tcMar>
          </w:tcPr>
          <w:p w:rsidR="00000000" w:rsidDel="00000000" w:rsidP="00000000" w:rsidRDefault="00000000" w:rsidRPr="00000000" w14:paraId="0000028C">
            <w:pPr>
              <w:spacing w:after="340" w:before="340" w:line="360" w:lineRule="auto"/>
              <w:rPr>
                <w:sz w:val="30"/>
                <w:szCs w:val="30"/>
              </w:rPr>
            </w:pPr>
            <w:r w:rsidDel="00000000" w:rsidR="00000000" w:rsidRPr="00000000">
              <w:rPr>
                <w:sz w:val="30"/>
                <w:szCs w:val="30"/>
                <w:rtl w:val="0"/>
              </w:rPr>
              <w:t xml:space="preserve">2</w:t>
            </w:r>
          </w:p>
        </w:tc>
        <w:tc>
          <w:tcPr>
            <w:tcMar>
              <w:top w:w="120.0" w:type="dxa"/>
              <w:left w:w="120.0" w:type="dxa"/>
              <w:bottom w:w="120.0" w:type="dxa"/>
              <w:right w:w="120.0" w:type="dxa"/>
            </w:tcMar>
          </w:tcPr>
          <w:p w:rsidR="00000000" w:rsidDel="00000000" w:rsidP="00000000" w:rsidRDefault="00000000" w:rsidRPr="00000000" w14:paraId="0000028D">
            <w:pPr>
              <w:spacing w:after="340" w:before="340" w:line="360" w:lineRule="auto"/>
              <w:rPr>
                <w:sz w:val="30"/>
                <w:szCs w:val="30"/>
              </w:rPr>
            </w:pPr>
            <w:r w:rsidDel="00000000" w:rsidR="00000000" w:rsidRPr="00000000">
              <w:rPr>
                <w:sz w:val="30"/>
                <w:szCs w:val="30"/>
                <w:rtl w:val="0"/>
              </w:rPr>
              <w:t xml:space="preserve">c2</w:t>
            </w:r>
          </w:p>
        </w:tc>
      </w:tr>
      <w:tr>
        <w:trPr>
          <w:cantSplit w:val="0"/>
          <w:trHeight w:val="1065" w:hRule="atLeast"/>
          <w:tblHeader w:val="0"/>
        </w:trPr>
        <w:tc>
          <w:tcPr>
            <w:tcMar>
              <w:top w:w="120.0" w:type="dxa"/>
              <w:left w:w="120.0" w:type="dxa"/>
              <w:bottom w:w="120.0" w:type="dxa"/>
              <w:right w:w="120.0" w:type="dxa"/>
            </w:tcMar>
          </w:tcPr>
          <w:p w:rsidR="00000000" w:rsidDel="00000000" w:rsidP="00000000" w:rsidRDefault="00000000" w:rsidRPr="00000000" w14:paraId="0000028E">
            <w:pPr>
              <w:spacing w:after="340" w:before="340" w:line="360" w:lineRule="auto"/>
              <w:rPr>
                <w:sz w:val="30"/>
                <w:szCs w:val="30"/>
              </w:rPr>
            </w:pPr>
            <w:r w:rsidDel="00000000" w:rsidR="00000000" w:rsidRPr="00000000">
              <w:rPr>
                <w:sz w:val="30"/>
                <w:szCs w:val="30"/>
                <w:rtl w:val="0"/>
              </w:rPr>
              <w:t xml:space="preserve">11</w:t>
            </w:r>
          </w:p>
        </w:tc>
        <w:tc>
          <w:tcPr>
            <w:tcMar>
              <w:top w:w="120.0" w:type="dxa"/>
              <w:left w:w="120.0" w:type="dxa"/>
              <w:bottom w:w="120.0" w:type="dxa"/>
              <w:right w:w="120.0" w:type="dxa"/>
            </w:tcMar>
          </w:tcPr>
          <w:p w:rsidR="00000000" w:rsidDel="00000000" w:rsidP="00000000" w:rsidRDefault="00000000" w:rsidRPr="00000000" w14:paraId="0000028F">
            <w:pPr>
              <w:spacing w:after="340" w:before="340" w:line="360" w:lineRule="auto"/>
              <w:rPr>
                <w:sz w:val="30"/>
                <w:szCs w:val="30"/>
              </w:rPr>
            </w:pPr>
            <w:r w:rsidDel="00000000" w:rsidR="00000000" w:rsidRPr="00000000">
              <w:rPr>
                <w:sz w:val="30"/>
                <w:szCs w:val="30"/>
                <w:rtl w:val="0"/>
              </w:rPr>
              <w:t xml:space="preserve">8</w:t>
            </w:r>
          </w:p>
        </w:tc>
        <w:tc>
          <w:tcPr>
            <w:tcMar>
              <w:top w:w="120.0" w:type="dxa"/>
              <w:left w:w="120.0" w:type="dxa"/>
              <w:bottom w:w="120.0" w:type="dxa"/>
              <w:right w:w="120.0" w:type="dxa"/>
            </w:tcMar>
          </w:tcPr>
          <w:p w:rsidR="00000000" w:rsidDel="00000000" w:rsidP="00000000" w:rsidRDefault="00000000" w:rsidRPr="00000000" w14:paraId="00000290">
            <w:pPr>
              <w:spacing w:after="340" w:before="340" w:line="360" w:lineRule="auto"/>
              <w:rPr>
                <w:sz w:val="30"/>
                <w:szCs w:val="30"/>
              </w:rPr>
            </w:pPr>
            <w:r w:rsidDel="00000000" w:rsidR="00000000" w:rsidRPr="00000000">
              <w:rPr>
                <w:sz w:val="30"/>
                <w:szCs w:val="30"/>
                <w:rtl w:val="0"/>
              </w:rPr>
              <w:t xml:space="preserve">1</w:t>
            </w:r>
          </w:p>
        </w:tc>
        <w:tc>
          <w:tcPr>
            <w:tcMar>
              <w:top w:w="120.0" w:type="dxa"/>
              <w:left w:w="120.0" w:type="dxa"/>
              <w:bottom w:w="120.0" w:type="dxa"/>
              <w:right w:w="120.0" w:type="dxa"/>
            </w:tcMar>
          </w:tcPr>
          <w:p w:rsidR="00000000" w:rsidDel="00000000" w:rsidP="00000000" w:rsidRDefault="00000000" w:rsidRPr="00000000" w14:paraId="00000291">
            <w:pPr>
              <w:spacing w:after="340" w:before="340" w:line="360" w:lineRule="auto"/>
              <w:rPr>
                <w:sz w:val="30"/>
                <w:szCs w:val="30"/>
              </w:rPr>
            </w:pPr>
            <w:r w:rsidDel="00000000" w:rsidR="00000000" w:rsidRPr="00000000">
              <w:rPr>
                <w:sz w:val="30"/>
                <w:szCs w:val="30"/>
                <w:rtl w:val="0"/>
              </w:rPr>
              <w:t xml:space="preserve">c2</w:t>
            </w:r>
          </w:p>
        </w:tc>
      </w:tr>
      <w:tr>
        <w:trPr>
          <w:cantSplit w:val="0"/>
          <w:trHeight w:val="1065" w:hRule="atLeast"/>
          <w:tblHeader w:val="0"/>
        </w:trPr>
        <w:tc>
          <w:tcPr>
            <w:tcMar>
              <w:top w:w="120.0" w:type="dxa"/>
              <w:left w:w="120.0" w:type="dxa"/>
              <w:bottom w:w="120.0" w:type="dxa"/>
              <w:right w:w="120.0" w:type="dxa"/>
            </w:tcMar>
          </w:tcPr>
          <w:p w:rsidR="00000000" w:rsidDel="00000000" w:rsidP="00000000" w:rsidRDefault="00000000" w:rsidRPr="00000000" w14:paraId="00000292">
            <w:pPr>
              <w:spacing w:after="340" w:before="340" w:line="360" w:lineRule="auto"/>
              <w:rPr>
                <w:sz w:val="30"/>
                <w:szCs w:val="30"/>
              </w:rPr>
            </w:pPr>
            <w:r w:rsidDel="00000000" w:rsidR="00000000" w:rsidRPr="00000000">
              <w:rPr>
                <w:sz w:val="30"/>
                <w:szCs w:val="30"/>
                <w:rtl w:val="0"/>
              </w:rPr>
              <w:t xml:space="preserve">13</w:t>
            </w:r>
          </w:p>
        </w:tc>
        <w:tc>
          <w:tcPr>
            <w:tcMar>
              <w:top w:w="120.0" w:type="dxa"/>
              <w:left w:w="120.0" w:type="dxa"/>
              <w:bottom w:w="120.0" w:type="dxa"/>
              <w:right w:w="120.0" w:type="dxa"/>
            </w:tcMar>
          </w:tcPr>
          <w:p w:rsidR="00000000" w:rsidDel="00000000" w:rsidP="00000000" w:rsidRDefault="00000000" w:rsidRPr="00000000" w14:paraId="00000293">
            <w:pPr>
              <w:spacing w:after="340" w:before="340" w:line="360" w:lineRule="auto"/>
              <w:rPr>
                <w:sz w:val="30"/>
                <w:szCs w:val="30"/>
              </w:rPr>
            </w:pPr>
            <w:r w:rsidDel="00000000" w:rsidR="00000000" w:rsidRPr="00000000">
              <w:rPr>
                <w:sz w:val="30"/>
                <w:szCs w:val="30"/>
                <w:rtl w:val="0"/>
              </w:rPr>
              <w:t xml:space="preserve">10</w:t>
            </w:r>
          </w:p>
        </w:tc>
        <w:tc>
          <w:tcPr>
            <w:tcMar>
              <w:top w:w="120.0" w:type="dxa"/>
              <w:left w:w="120.0" w:type="dxa"/>
              <w:bottom w:w="120.0" w:type="dxa"/>
              <w:right w:w="120.0" w:type="dxa"/>
            </w:tcMar>
          </w:tcPr>
          <w:p w:rsidR="00000000" w:rsidDel="00000000" w:rsidP="00000000" w:rsidRDefault="00000000" w:rsidRPr="00000000" w14:paraId="00000294">
            <w:pPr>
              <w:spacing w:after="340" w:before="340" w:line="360" w:lineRule="auto"/>
              <w:rPr>
                <w:sz w:val="30"/>
                <w:szCs w:val="30"/>
              </w:rPr>
            </w:pPr>
            <w:r w:rsidDel="00000000" w:rsidR="00000000" w:rsidRPr="00000000">
              <w:rPr>
                <w:sz w:val="30"/>
                <w:szCs w:val="30"/>
                <w:rtl w:val="0"/>
              </w:rPr>
              <w:t xml:space="preserve">1</w:t>
            </w:r>
          </w:p>
        </w:tc>
        <w:tc>
          <w:tcPr>
            <w:tcMar>
              <w:top w:w="120.0" w:type="dxa"/>
              <w:left w:w="120.0" w:type="dxa"/>
              <w:bottom w:w="120.0" w:type="dxa"/>
              <w:right w:w="120.0" w:type="dxa"/>
            </w:tcMar>
          </w:tcPr>
          <w:p w:rsidR="00000000" w:rsidDel="00000000" w:rsidP="00000000" w:rsidRDefault="00000000" w:rsidRPr="00000000" w14:paraId="00000295">
            <w:pPr>
              <w:spacing w:after="340" w:before="340" w:line="360" w:lineRule="auto"/>
              <w:rPr>
                <w:sz w:val="30"/>
                <w:szCs w:val="30"/>
              </w:rPr>
            </w:pPr>
            <w:r w:rsidDel="00000000" w:rsidR="00000000" w:rsidRPr="00000000">
              <w:rPr>
                <w:sz w:val="30"/>
                <w:szCs w:val="30"/>
                <w:rtl w:val="0"/>
              </w:rPr>
              <w:t xml:space="preserve">c2</w:t>
            </w:r>
          </w:p>
        </w:tc>
      </w:tr>
      <w:tr>
        <w:trPr>
          <w:cantSplit w:val="0"/>
          <w:trHeight w:val="1065" w:hRule="atLeast"/>
          <w:tblHeader w:val="0"/>
        </w:trPr>
        <w:tc>
          <w:tcPr>
            <w:tcMar>
              <w:top w:w="120.0" w:type="dxa"/>
              <w:left w:w="120.0" w:type="dxa"/>
              <w:bottom w:w="120.0" w:type="dxa"/>
              <w:right w:w="120.0" w:type="dxa"/>
            </w:tcMar>
          </w:tcPr>
          <w:p w:rsidR="00000000" w:rsidDel="00000000" w:rsidP="00000000" w:rsidRDefault="00000000" w:rsidRPr="00000000" w14:paraId="00000296">
            <w:pPr>
              <w:spacing w:after="340" w:before="340" w:line="360" w:lineRule="auto"/>
              <w:rPr>
                <w:sz w:val="30"/>
                <w:szCs w:val="30"/>
              </w:rPr>
            </w:pPr>
            <w:r w:rsidDel="00000000" w:rsidR="00000000" w:rsidRPr="00000000">
              <w:rPr>
                <w:sz w:val="30"/>
                <w:szCs w:val="30"/>
                <w:rtl w:val="0"/>
              </w:rPr>
              <w:t xml:space="preserve">15</w:t>
            </w:r>
          </w:p>
        </w:tc>
        <w:tc>
          <w:tcPr>
            <w:tcMar>
              <w:top w:w="120.0" w:type="dxa"/>
              <w:left w:w="120.0" w:type="dxa"/>
              <w:bottom w:w="120.0" w:type="dxa"/>
              <w:right w:w="120.0" w:type="dxa"/>
            </w:tcMar>
          </w:tcPr>
          <w:p w:rsidR="00000000" w:rsidDel="00000000" w:rsidP="00000000" w:rsidRDefault="00000000" w:rsidRPr="00000000" w14:paraId="00000297">
            <w:pPr>
              <w:spacing w:after="340" w:before="340" w:line="360" w:lineRule="auto"/>
              <w:rPr>
                <w:sz w:val="30"/>
                <w:szCs w:val="30"/>
              </w:rPr>
            </w:pPr>
            <w:r w:rsidDel="00000000" w:rsidR="00000000" w:rsidRPr="00000000">
              <w:rPr>
                <w:sz w:val="30"/>
                <w:szCs w:val="30"/>
                <w:rtl w:val="0"/>
              </w:rPr>
              <w:t xml:space="preserve">12</w:t>
            </w:r>
          </w:p>
        </w:tc>
        <w:tc>
          <w:tcPr>
            <w:tcMar>
              <w:top w:w="120.0" w:type="dxa"/>
              <w:left w:w="120.0" w:type="dxa"/>
              <w:bottom w:w="120.0" w:type="dxa"/>
              <w:right w:w="120.0" w:type="dxa"/>
            </w:tcMar>
          </w:tcPr>
          <w:p w:rsidR="00000000" w:rsidDel="00000000" w:rsidP="00000000" w:rsidRDefault="00000000" w:rsidRPr="00000000" w14:paraId="00000298">
            <w:pPr>
              <w:spacing w:after="340" w:before="340" w:line="360" w:lineRule="auto"/>
              <w:rPr>
                <w:sz w:val="30"/>
                <w:szCs w:val="30"/>
              </w:rPr>
            </w:pPr>
            <w:r w:rsidDel="00000000" w:rsidR="00000000" w:rsidRPr="00000000">
              <w:rPr>
                <w:sz w:val="30"/>
                <w:szCs w:val="30"/>
                <w:rtl w:val="0"/>
              </w:rPr>
              <w:t xml:space="preserve">3</w:t>
            </w:r>
          </w:p>
        </w:tc>
        <w:tc>
          <w:tcPr>
            <w:tcMar>
              <w:top w:w="120.0" w:type="dxa"/>
              <w:left w:w="120.0" w:type="dxa"/>
              <w:bottom w:w="120.0" w:type="dxa"/>
              <w:right w:w="120.0" w:type="dxa"/>
            </w:tcMar>
          </w:tcPr>
          <w:p w:rsidR="00000000" w:rsidDel="00000000" w:rsidP="00000000" w:rsidRDefault="00000000" w:rsidRPr="00000000" w14:paraId="00000299">
            <w:pPr>
              <w:spacing w:after="340" w:before="340" w:line="360" w:lineRule="auto"/>
              <w:rPr>
                <w:sz w:val="30"/>
                <w:szCs w:val="30"/>
              </w:rPr>
            </w:pPr>
            <w:r w:rsidDel="00000000" w:rsidR="00000000" w:rsidRPr="00000000">
              <w:rPr>
                <w:sz w:val="30"/>
                <w:szCs w:val="30"/>
                <w:rtl w:val="0"/>
              </w:rPr>
              <w:t xml:space="preserve">c2</w:t>
            </w:r>
          </w:p>
        </w:tc>
      </w:tr>
    </w:tbl>
    <w:p w:rsidR="00000000" w:rsidDel="00000000" w:rsidP="00000000" w:rsidRDefault="00000000" w:rsidRPr="00000000" w14:paraId="0000029A">
      <w:pPr>
        <w:shd w:fill="ffffff" w:val="clear"/>
        <w:spacing w:after="180" w:before="180" w:line="360" w:lineRule="auto"/>
        <w:rPr>
          <w:sz w:val="30"/>
          <w:szCs w:val="30"/>
        </w:rPr>
      </w:pPr>
      <w:r w:rsidDel="00000000" w:rsidR="00000000" w:rsidRPr="00000000">
        <w:rPr>
          <w:sz w:val="30"/>
          <w:szCs w:val="30"/>
          <w:rtl w:val="0"/>
        </w:rPr>
        <w:t xml:space="preserve">Cluster c1 contains {2,3,4,5}</w:t>
      </w:r>
    </w:p>
    <w:p w:rsidR="00000000" w:rsidDel="00000000" w:rsidP="00000000" w:rsidRDefault="00000000" w:rsidRPr="00000000" w14:paraId="0000029B">
      <w:pPr>
        <w:shd w:fill="ffffff" w:val="clear"/>
        <w:spacing w:after="180" w:before="180" w:line="360" w:lineRule="auto"/>
        <w:rPr>
          <w:sz w:val="30"/>
          <w:szCs w:val="30"/>
        </w:rPr>
      </w:pPr>
      <w:r w:rsidDel="00000000" w:rsidR="00000000" w:rsidRPr="00000000">
        <w:rPr>
          <w:sz w:val="30"/>
          <w:szCs w:val="30"/>
          <w:rtl w:val="0"/>
        </w:rPr>
        <w:t xml:space="preserve">Cluster c2 contains {10,11,13,15}</w:t>
      </w:r>
    </w:p>
    <w:p w:rsidR="00000000" w:rsidDel="00000000" w:rsidP="00000000" w:rsidRDefault="00000000" w:rsidRPr="00000000" w14:paraId="0000029C">
      <w:pPr>
        <w:shd w:fill="ffffff" w:val="clear"/>
        <w:spacing w:after="180" w:before="180" w:line="360" w:lineRule="auto"/>
        <w:rPr>
          <w:sz w:val="30"/>
          <w:szCs w:val="30"/>
        </w:rPr>
      </w:pPr>
      <w:r w:rsidDel="00000000" w:rsidR="00000000" w:rsidRPr="00000000">
        <w:rPr>
          <w:sz w:val="30"/>
          <w:szCs w:val="30"/>
          <w:rtl w:val="0"/>
        </w:rPr>
        <w:t xml:space="preserve">Step 3.2: Update the centroids </w:t>
      </w:r>
    </w:p>
    <w:p w:rsidR="00000000" w:rsidDel="00000000" w:rsidP="00000000" w:rsidRDefault="00000000" w:rsidRPr="00000000" w14:paraId="0000029D">
      <w:pPr>
        <w:numPr>
          <w:ilvl w:val="0"/>
          <w:numId w:val="5"/>
        </w:numPr>
        <w:shd w:fill="ffffff" w:val="clear"/>
        <w:ind w:left="720" w:hanging="360"/>
      </w:pPr>
      <w:r w:rsidDel="00000000" w:rsidR="00000000" w:rsidRPr="00000000">
        <w:rPr>
          <w:sz w:val="30"/>
          <w:szCs w:val="30"/>
          <w:rtl w:val="0"/>
        </w:rPr>
        <w:t xml:space="preserve">c1=(2+3+4+5) / 4 = 3.5</w:t>
      </w:r>
    </w:p>
    <w:p w:rsidR="00000000" w:rsidDel="00000000" w:rsidP="00000000" w:rsidRDefault="00000000" w:rsidRPr="00000000" w14:paraId="0000029E">
      <w:pPr>
        <w:numPr>
          <w:ilvl w:val="0"/>
          <w:numId w:val="5"/>
        </w:numPr>
        <w:shd w:fill="ffffff" w:val="clear"/>
        <w:ind w:left="720" w:hanging="360"/>
      </w:pPr>
      <w:r w:rsidDel="00000000" w:rsidR="00000000" w:rsidRPr="00000000">
        <w:rPr>
          <w:sz w:val="30"/>
          <w:szCs w:val="30"/>
          <w:rtl w:val="0"/>
        </w:rPr>
        <w:t xml:space="preserve">c2=(10+11+13+15) / 4=12.25</w:t>
      </w:r>
    </w:p>
    <w:p w:rsidR="00000000" w:rsidDel="00000000" w:rsidP="00000000" w:rsidRDefault="00000000" w:rsidRPr="00000000" w14:paraId="0000029F">
      <w:pPr>
        <w:shd w:fill="ffffff" w:val="clear"/>
        <w:spacing w:after="180" w:before="180" w:line="360" w:lineRule="auto"/>
        <w:rPr>
          <w:sz w:val="30"/>
          <w:szCs w:val="30"/>
        </w:rPr>
      </w:pPr>
      <w:r w:rsidDel="00000000" w:rsidR="00000000" w:rsidRPr="00000000">
        <w:rPr>
          <w:sz w:val="30"/>
          <w:szCs w:val="30"/>
          <w:rtl w:val="0"/>
        </w:rPr>
        <w:t xml:space="preserve">Step 3 should repeat until there is no change in the centroids.</w:t>
      </w:r>
    </w:p>
    <w:p w:rsidR="00000000" w:rsidDel="00000000" w:rsidP="00000000" w:rsidRDefault="00000000" w:rsidRPr="00000000" w14:paraId="000002A0">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A1">
      <w:pPr>
        <w:shd w:fill="ffffff" w:val="clear"/>
        <w:spacing w:after="180" w:before="180" w:line="360" w:lineRule="auto"/>
        <w:rPr>
          <w:sz w:val="30"/>
          <w:szCs w:val="30"/>
        </w:rPr>
      </w:pPr>
      <w:r w:rsidDel="00000000" w:rsidR="00000000" w:rsidRPr="00000000">
        <w:rPr>
          <w:b w:val="1"/>
          <w:bCs w:val="1"/>
          <w:sz w:val="30"/>
          <w:szCs w:val="30"/>
          <w:rtl w:val="0"/>
        </w:rPr>
        <w:t xml:space="preserve">Things to consider </w:t>
      </w:r>
      <w:r w:rsidDel="00000000" w:rsidR="00000000" w:rsidRPr="00000000">
        <w:rPr>
          <w:sz w:val="30"/>
          <w:szCs w:val="30"/>
          <w:rtl w:val="0"/>
        </w:rPr>
        <w:t xml:space="preserve">:</w:t>
      </w:r>
    </w:p>
    <w:p w:rsidR="00000000" w:rsidDel="00000000" w:rsidP="00000000" w:rsidRDefault="00000000" w:rsidRPr="00000000" w14:paraId="000002A2">
      <w:pPr>
        <w:numPr>
          <w:ilvl w:val="0"/>
          <w:numId w:val="25"/>
        </w:numPr>
        <w:shd w:fill="ffffff" w:val="clear"/>
        <w:ind w:left="720" w:hanging="360"/>
      </w:pPr>
      <w:r w:rsidDel="00000000" w:rsidR="00000000" w:rsidRPr="00000000">
        <w:rPr>
          <w:sz w:val="30"/>
          <w:szCs w:val="30"/>
          <w:rtl w:val="0"/>
        </w:rPr>
        <w:t xml:space="preserve">It is always better to standardize/normalize the data points with any distance-based algorithm like K-means clustering, because different variables may have different scales, and that may affect the sum of squared error. Hence, it is a good practice to bring all the data points under one scale.</w:t>
      </w:r>
    </w:p>
    <w:p w:rsidR="00000000" w:rsidDel="00000000" w:rsidP="00000000" w:rsidRDefault="00000000" w:rsidRPr="00000000" w14:paraId="000002A3">
      <w:pPr>
        <w:numPr>
          <w:ilvl w:val="0"/>
          <w:numId w:val="25"/>
        </w:numPr>
        <w:shd w:fill="ffffff" w:val="clear"/>
        <w:ind w:left="720" w:hanging="360"/>
      </w:pPr>
      <w:r w:rsidDel="00000000" w:rsidR="00000000" w:rsidRPr="00000000">
        <w:rPr>
          <w:sz w:val="30"/>
          <w:szCs w:val="30"/>
          <w:rtl w:val="0"/>
        </w:rPr>
        <w:t xml:space="preserve">We initialize centroids randomly, so different initializations may lead to different clusters. There is a possibility that the algorithm falls into a local optimum rather than the global optimum. So it's better to iterate with different initializations and select the one with the least sum of squared distances within clusters. </w:t>
      </w:r>
    </w:p>
    <w:p w:rsidR="00000000" w:rsidDel="00000000" w:rsidP="00000000" w:rsidRDefault="00000000" w:rsidRPr="00000000" w14:paraId="000002A4">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A5">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Evaluation Methods:</w:t>
      </w:r>
    </w:p>
    <w:p w:rsidR="00000000" w:rsidDel="00000000" w:rsidP="00000000" w:rsidRDefault="00000000" w:rsidRPr="00000000" w14:paraId="000002A6">
      <w:pPr>
        <w:shd w:fill="ffffff" w:val="clear"/>
        <w:spacing w:after="180" w:before="180" w:line="360" w:lineRule="auto"/>
        <w:rPr>
          <w:sz w:val="30"/>
          <w:szCs w:val="30"/>
        </w:rPr>
      </w:pPr>
      <w:r w:rsidDel="00000000" w:rsidR="00000000" w:rsidRPr="00000000">
        <w:rPr>
          <w:sz w:val="30"/>
          <w:szCs w:val="30"/>
          <w:rtl w:val="0"/>
        </w:rPr>
        <w:t xml:space="preserve">For K-means clustering we need a fixed value of K, and that should be known before performing the method. It is not a learned parameter, and we will have to figure it out. To find out the optimal K number, one method we can use is called the ELBOW method.</w:t>
      </w:r>
    </w:p>
    <w:p w:rsidR="00000000" w:rsidDel="00000000" w:rsidP="00000000" w:rsidRDefault="00000000" w:rsidRPr="00000000" w14:paraId="000002A7">
      <w:pPr>
        <w:shd w:fill="ffffff" w:val="clear"/>
        <w:spacing w:after="180" w:before="180" w:line="360" w:lineRule="auto"/>
        <w:rPr>
          <w:sz w:val="30"/>
          <w:szCs w:val="30"/>
        </w:rPr>
      </w:pPr>
      <w:r w:rsidDel="00000000" w:rsidR="00000000" w:rsidRPr="00000000">
        <w:rPr>
          <w:b w:val="1"/>
          <w:bCs w:val="1"/>
          <w:sz w:val="30"/>
          <w:szCs w:val="30"/>
          <w:rtl w:val="0"/>
        </w:rPr>
        <w:t xml:space="preserve">ELBOW Method</w:t>
      </w:r>
      <w:r w:rsidDel="00000000" w:rsidR="00000000" w:rsidRPr="00000000">
        <w:rPr>
          <w:sz w:val="30"/>
          <w:szCs w:val="30"/>
          <w:rtl w:val="0"/>
        </w:rPr>
        <w:t xml:space="preserve">:</w:t>
      </w:r>
    </w:p>
    <w:p w:rsidR="00000000" w:rsidDel="00000000" w:rsidP="00000000" w:rsidRDefault="00000000" w:rsidRPr="00000000" w14:paraId="000002A8">
      <w:pPr>
        <w:shd w:fill="ffffff" w:val="clear"/>
        <w:spacing w:after="180" w:before="180" w:line="360" w:lineRule="auto"/>
        <w:rPr>
          <w:sz w:val="30"/>
          <w:szCs w:val="30"/>
        </w:rPr>
      </w:pPr>
      <w:r w:rsidDel="00000000" w:rsidR="00000000" w:rsidRPr="00000000">
        <w:rPr>
          <w:sz w:val="30"/>
          <w:szCs w:val="30"/>
          <w:rtl w:val="0"/>
        </w:rPr>
        <w:t xml:space="preserve">In this method, we take different values of K i.e from 1 to the range required. For each value of K, we calculate the sum of squares within clusters, usually called WCSS (Within Cluster Sum of Squares). So we calculate the sum of squared distance between the centroids and the data points for each cluster, and do a summation of all the clusters. Then, we plot WCSS vs K - the plot shape looks similar to that of an elbow. As we see in the graph, as K increases the WCSS is going to decrease. The optimal point is at the elbow - after that as K increases, the fall in WCSS is not that significant. In the given example, K=7 appears to be the optimal value of K.</w:t>
      </w:r>
    </w:p>
    <w:p w:rsidR="00000000" w:rsidDel="00000000" w:rsidP="00000000" w:rsidRDefault="00000000" w:rsidRPr="00000000" w14:paraId="000002A9">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AA">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5619750" cy="3733800"/>
            <wp:effectExtent b="0" l="0" r="0" t="0"/>
            <wp:docPr descr="Screenshot (21).png" id="65" name="image71.png"/>
            <a:graphic>
              <a:graphicData uri="http://schemas.openxmlformats.org/drawingml/2006/picture">
                <pic:pic>
                  <pic:nvPicPr>
                    <pic:cNvPr descr="Screenshot (21).png" id="0" name="image71.png"/>
                    <pic:cNvPicPr preferRelativeResize="0"/>
                  </pic:nvPicPr>
                  <pic:blipFill>
                    <a:blip r:embed="rId107"/>
                    <a:srcRect b="0" l="0" r="0" t="0"/>
                    <a:stretch>
                      <a:fillRect/>
                    </a:stretch>
                  </pic:blipFill>
                  <pic:spPr>
                    <a:xfrm>
                      <a:off x="0" y="0"/>
                      <a:ext cx="561975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AC">
      <w:pPr>
        <w:shd w:fill="ffffff" w:val="clear"/>
        <w:spacing w:after="180" w:before="180" w:line="360" w:lineRule="auto"/>
        <w:rPr>
          <w:color w:val="008ee2"/>
          <w:sz w:val="30"/>
          <w:szCs w:val="30"/>
        </w:rPr>
      </w:pPr>
      <w:hyperlink r:id="rId108">
        <w:r w:rsidDel="00000000" w:rsidR="00000000" w:rsidRPr="00000000">
          <w:rPr>
            <w:color w:val="008ee2"/>
            <w:sz w:val="30"/>
            <w:szCs w:val="30"/>
            <w:rtl w:val="0"/>
          </w:rPr>
          <w:t xml:space="preserve">Source</w:t>
        </w:r>
      </w:hyperlink>
      <w:r w:rsidDel="00000000" w:rsidR="00000000" w:rsidRPr="00000000">
        <w:rPr>
          <w:rtl w:val="0"/>
        </w:rPr>
      </w:r>
    </w:p>
    <w:p w:rsidR="00000000" w:rsidDel="00000000" w:rsidP="00000000" w:rsidRDefault="00000000" w:rsidRPr="00000000" w14:paraId="000002AD">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AE">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Assumptions:</w:t>
      </w:r>
    </w:p>
    <w:p w:rsidR="00000000" w:rsidDel="00000000" w:rsidP="00000000" w:rsidRDefault="00000000" w:rsidRPr="00000000" w14:paraId="000002AF">
      <w:pPr>
        <w:numPr>
          <w:ilvl w:val="0"/>
          <w:numId w:val="7"/>
        </w:numPr>
        <w:shd w:fill="ffffff" w:val="clear"/>
        <w:spacing w:after="0" w:afterAutospacing="0" w:before="180" w:line="360" w:lineRule="auto"/>
        <w:ind w:left="720" w:hanging="360"/>
      </w:pPr>
      <w:r w:rsidDel="00000000" w:rsidR="00000000" w:rsidRPr="00000000">
        <w:rPr>
          <w:sz w:val="30"/>
          <w:szCs w:val="30"/>
          <w:rtl w:val="0"/>
        </w:rPr>
        <w:t xml:space="preserve">K-means Clustering is limited to linear cluster boundaries: The fundamental model assumptions of K-means Clustering (points will be closer to their cluster center than to others), means that the algorithm will often be ineffective if the clusters have complicated geometries</w:t>
      </w:r>
      <w:r w:rsidDel="00000000" w:rsidR="00000000" w:rsidRPr="00000000">
        <w:rPr>
          <w:sz w:val="30"/>
          <w:szCs w:val="30"/>
        </w:rPr>
        <w:drawing>
          <wp:inline distB="114300" distT="114300" distL="114300" distR="114300">
            <wp:extent cx="5448300" cy="2152650"/>
            <wp:effectExtent b="0" l="0" r="0" t="0"/>
            <wp:docPr descr="Screenshot (22).png" id="60" name="image80.png"/>
            <a:graphic>
              <a:graphicData uri="http://schemas.openxmlformats.org/drawingml/2006/picture">
                <pic:pic>
                  <pic:nvPicPr>
                    <pic:cNvPr descr="Screenshot (22).png" id="0" name="image80.png"/>
                    <pic:cNvPicPr preferRelativeResize="0"/>
                  </pic:nvPicPr>
                  <pic:blipFill>
                    <a:blip r:embed="rId109"/>
                    <a:srcRect b="0" l="0" r="0" t="0"/>
                    <a:stretch>
                      <a:fillRect/>
                    </a:stretch>
                  </pic:blipFill>
                  <pic:spPr>
                    <a:xfrm>
                      <a:off x="0" y="0"/>
                      <a:ext cx="544830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numPr>
          <w:ilvl w:val="0"/>
          <w:numId w:val="7"/>
        </w:numPr>
        <w:shd w:fill="ffffff" w:val="clear"/>
        <w:ind w:left="720" w:hanging="360"/>
      </w:pPr>
      <w:r w:rsidDel="00000000" w:rsidR="00000000" w:rsidRPr="00000000">
        <w:rPr>
          <w:sz w:val="30"/>
          <w:szCs w:val="30"/>
          <w:rtl w:val="0"/>
        </w:rPr>
        <w:t xml:space="preserve">All clusters are of the same size.</w:t>
      </w:r>
    </w:p>
    <w:p w:rsidR="00000000" w:rsidDel="00000000" w:rsidP="00000000" w:rsidRDefault="00000000" w:rsidRPr="00000000" w14:paraId="000002B1">
      <w:pPr>
        <w:numPr>
          <w:ilvl w:val="0"/>
          <w:numId w:val="7"/>
        </w:numPr>
        <w:shd w:fill="ffffff" w:val="clear"/>
        <w:ind w:left="720" w:hanging="360"/>
      </w:pPr>
      <w:r w:rsidDel="00000000" w:rsidR="00000000" w:rsidRPr="00000000">
        <w:rPr>
          <w:sz w:val="30"/>
          <w:szCs w:val="30"/>
          <w:rtl w:val="0"/>
        </w:rPr>
        <w:t xml:space="preserve">Clusters have the same extent in every direction. This assumption would not be true in a dataset where different measurements are in different units.</w:t>
      </w:r>
    </w:p>
    <w:p w:rsidR="00000000" w:rsidDel="00000000" w:rsidP="00000000" w:rsidRDefault="00000000" w:rsidRPr="00000000" w14:paraId="000002B2">
      <w:pPr>
        <w:numPr>
          <w:ilvl w:val="0"/>
          <w:numId w:val="7"/>
        </w:numPr>
        <w:shd w:fill="ffffff" w:val="clear"/>
        <w:ind w:left="720" w:hanging="360"/>
      </w:pPr>
      <w:r w:rsidDel="00000000" w:rsidR="00000000" w:rsidRPr="00000000">
        <w:rPr>
          <w:sz w:val="30"/>
          <w:szCs w:val="30"/>
          <w:rtl w:val="0"/>
        </w:rPr>
        <w:t xml:space="preserve">Clusters have similar numbers of points assigned to them.</w:t>
      </w:r>
    </w:p>
    <w:p w:rsidR="00000000" w:rsidDel="00000000" w:rsidP="00000000" w:rsidRDefault="00000000" w:rsidRPr="00000000" w14:paraId="000002B3">
      <w:pPr>
        <w:shd w:fill="ffffff" w:val="clear"/>
        <w:spacing w:after="180" w:before="180" w:line="360" w:lineRule="auto"/>
        <w:rPr>
          <w:color w:val="008ee2"/>
          <w:sz w:val="30"/>
          <w:szCs w:val="30"/>
        </w:rPr>
      </w:pPr>
      <w:hyperlink r:id="rId110">
        <w:r w:rsidDel="00000000" w:rsidR="00000000" w:rsidRPr="00000000">
          <w:rPr>
            <w:color w:val="008ee2"/>
            <w:sz w:val="30"/>
            <w:szCs w:val="30"/>
            <w:rtl w:val="0"/>
          </w:rPr>
          <w:t xml:space="preserve">Image Source</w:t>
        </w:r>
      </w:hyperlink>
      <w:r w:rsidDel="00000000" w:rsidR="00000000" w:rsidRPr="00000000">
        <w:rPr>
          <w:rtl w:val="0"/>
        </w:rPr>
      </w:r>
    </w:p>
    <w:p w:rsidR="00000000" w:rsidDel="00000000" w:rsidP="00000000" w:rsidRDefault="00000000" w:rsidRPr="00000000" w14:paraId="000002B4">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B5">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Applications:</w:t>
      </w:r>
    </w:p>
    <w:p w:rsidR="00000000" w:rsidDel="00000000" w:rsidP="00000000" w:rsidRDefault="00000000" w:rsidRPr="00000000" w14:paraId="000002B6">
      <w:pPr>
        <w:numPr>
          <w:ilvl w:val="0"/>
          <w:numId w:val="18"/>
        </w:numPr>
        <w:shd w:fill="ffffff" w:val="clear"/>
        <w:ind w:left="720" w:hanging="360"/>
      </w:pPr>
      <w:r w:rsidDel="00000000" w:rsidR="00000000" w:rsidRPr="00000000">
        <w:rPr>
          <w:sz w:val="30"/>
          <w:szCs w:val="30"/>
          <w:rtl w:val="0"/>
        </w:rPr>
        <w:t xml:space="preserve">Document Clustering - Group similar documents together</w:t>
      </w:r>
    </w:p>
    <w:p w:rsidR="00000000" w:rsidDel="00000000" w:rsidP="00000000" w:rsidRDefault="00000000" w:rsidRPr="00000000" w14:paraId="000002B7">
      <w:pPr>
        <w:numPr>
          <w:ilvl w:val="0"/>
          <w:numId w:val="18"/>
        </w:numPr>
        <w:shd w:fill="ffffff" w:val="clear"/>
        <w:ind w:left="720" w:hanging="360"/>
      </w:pPr>
      <w:r w:rsidDel="00000000" w:rsidR="00000000" w:rsidRPr="00000000">
        <w:rPr>
          <w:sz w:val="30"/>
          <w:szCs w:val="30"/>
          <w:rtl w:val="0"/>
        </w:rPr>
        <w:t xml:space="preserve">Customer Segmentation - Divide customers into similar grou</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pStyle w:val="Heading1"/>
        <w:rPr/>
      </w:pPr>
      <w:bookmarkStart w:colFirst="0" w:colLast="0" w:name="_gxna6xwdj134" w:id="49"/>
      <w:bookmarkEnd w:id="49"/>
      <w:r w:rsidDel="00000000" w:rsidR="00000000" w:rsidRPr="00000000">
        <w:rPr>
          <w:rtl w:val="0"/>
        </w:rPr>
        <w:t xml:space="preserve">Gaussian Mixture Models</w:t>
      </w:r>
    </w:p>
    <w:p w:rsidR="00000000" w:rsidDel="00000000" w:rsidP="00000000" w:rsidRDefault="00000000" w:rsidRPr="00000000" w14:paraId="000002BA">
      <w:pPr>
        <w:shd w:fill="ffffff" w:val="clear"/>
        <w:spacing w:after="180" w:before="180" w:line="360" w:lineRule="auto"/>
        <w:rPr>
          <w:sz w:val="30"/>
          <w:szCs w:val="30"/>
        </w:rPr>
      </w:pPr>
      <w:r w:rsidDel="00000000" w:rsidR="00000000" w:rsidRPr="00000000">
        <w:rPr>
          <w:sz w:val="30"/>
          <w:szCs w:val="30"/>
          <w:rtl w:val="0"/>
        </w:rPr>
        <w:t xml:space="preserve">Gaussian Mixture Models (GMMs) are an unsupervised machine learning technique used for clustering data. K-means performs clustering taking only the mean of the data into consideration, but Gaussian Mixture Models use the mean as well as the variance of the data for clustering.</w:t>
      </w:r>
    </w:p>
    <w:p w:rsidR="00000000" w:rsidDel="00000000" w:rsidP="00000000" w:rsidRDefault="00000000" w:rsidRPr="00000000" w14:paraId="000002BB">
      <w:pPr>
        <w:shd w:fill="ffffff" w:val="clear"/>
        <w:spacing w:after="180" w:before="180" w:line="360" w:lineRule="auto"/>
        <w:rPr>
          <w:sz w:val="30"/>
          <w:szCs w:val="30"/>
        </w:rPr>
      </w:pPr>
      <w:r w:rsidDel="00000000" w:rsidR="00000000" w:rsidRPr="00000000">
        <w:rPr>
          <w:sz w:val="30"/>
          <w:szCs w:val="30"/>
          <w:rtl w:val="0"/>
        </w:rPr>
        <w:t xml:space="preserve">Gaussian Mixture Models assume that the underlying data represents a mixture of Gaussians, as shown in the image below. </w:t>
      </w:r>
    </w:p>
    <w:p w:rsidR="00000000" w:rsidDel="00000000" w:rsidP="00000000" w:rsidRDefault="00000000" w:rsidRPr="00000000" w14:paraId="000002BC">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4210050" cy="2219325"/>
            <wp:effectExtent b="0" l="0" r="0" t="0"/>
            <wp:docPr descr="gmm-1.png" id="102" name="image111.png"/>
            <a:graphic>
              <a:graphicData uri="http://schemas.openxmlformats.org/drawingml/2006/picture">
                <pic:pic>
                  <pic:nvPicPr>
                    <pic:cNvPr descr="gmm-1.png" id="0" name="image111.png"/>
                    <pic:cNvPicPr preferRelativeResize="0"/>
                  </pic:nvPicPr>
                  <pic:blipFill>
                    <a:blip r:embed="rId111"/>
                    <a:srcRect b="0" l="0" r="0" t="0"/>
                    <a:stretch>
                      <a:fillRect/>
                    </a:stretch>
                  </pic:blipFill>
                  <pic:spPr>
                    <a:xfrm>
                      <a:off x="0" y="0"/>
                      <a:ext cx="4210050"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shd w:fill="ffffff" w:val="clear"/>
        <w:spacing w:after="180" w:before="180" w:line="360" w:lineRule="auto"/>
        <w:rPr>
          <w:sz w:val="30"/>
          <w:szCs w:val="30"/>
        </w:rPr>
      </w:pPr>
      <w:r w:rsidDel="00000000" w:rsidR="00000000" w:rsidRPr="00000000">
        <w:rPr>
          <w:sz w:val="30"/>
          <w:szCs w:val="30"/>
          <w:rtl w:val="0"/>
        </w:rPr>
        <w:t xml:space="preserve">Gaussian Mixture Models are considered probabilistic models for representing normally distributed subpopulations within an overall population. The Gaussian Mixture Model tries to learn the parameters (mean, variance) of each Gaussian in the dataset to cluster the data points. The parameters mean (</w:t>
      </w:r>
      <w:r w:rsidDel="00000000" w:rsidR="00000000" w:rsidRPr="00000000">
        <w:rPr>
          <w:sz w:val="30"/>
          <w:szCs w:val="30"/>
        </w:rPr>
        <w:drawing>
          <wp:inline distB="114300" distT="114300" distL="114300" distR="114300">
            <wp:extent cx="104775" cy="114300"/>
            <wp:effectExtent b="0" l="0" r="0" t="0"/>
            <wp:docPr descr="LaTeX: \mu" id="40" name="image49.png"/>
            <a:graphic>
              <a:graphicData uri="http://schemas.openxmlformats.org/drawingml/2006/picture">
                <pic:pic>
                  <pic:nvPicPr>
                    <pic:cNvPr descr="LaTeX: \mu" id="0" name="image49.png"/>
                    <pic:cNvPicPr preferRelativeResize="0"/>
                  </pic:nvPicPr>
                  <pic:blipFill>
                    <a:blip r:embed="rId112"/>
                    <a:srcRect b="0" l="0" r="0" t="0"/>
                    <a:stretch>
                      <a:fillRect/>
                    </a:stretch>
                  </pic:blipFill>
                  <pic:spPr>
                    <a:xfrm>
                      <a:off x="0" y="0"/>
                      <a:ext cx="104775" cy="114300"/>
                    </a:xfrm>
                    <a:prstGeom prst="rect"/>
                    <a:ln/>
                  </pic:spPr>
                </pic:pic>
              </a:graphicData>
            </a:graphic>
          </wp:inline>
        </w:drawing>
      </w:r>
      <w:r w:rsidDel="00000000" w:rsidR="00000000" w:rsidRPr="00000000">
        <w:rPr>
          <w:sz w:val="30"/>
          <w:szCs w:val="30"/>
          <w:rtl w:val="0"/>
        </w:rPr>
        <w:t xml:space="preserve">) and variance (</w:t>
      </w:r>
      <w:r w:rsidDel="00000000" w:rsidR="00000000" w:rsidRPr="00000000">
        <w:rPr>
          <w:sz w:val="30"/>
          <w:szCs w:val="30"/>
        </w:rPr>
        <w:drawing>
          <wp:inline distB="114300" distT="114300" distL="114300" distR="114300">
            <wp:extent cx="180975" cy="161925"/>
            <wp:effectExtent b="0" l="0" r="0" t="0"/>
            <wp:docPr descr="LaTeX: \sigma^2" id="112" name="image100.png"/>
            <a:graphic>
              <a:graphicData uri="http://schemas.openxmlformats.org/drawingml/2006/picture">
                <pic:pic>
                  <pic:nvPicPr>
                    <pic:cNvPr descr="LaTeX: \sigma^2" id="0" name="image100.png"/>
                    <pic:cNvPicPr preferRelativeResize="0"/>
                  </pic:nvPicPr>
                  <pic:blipFill>
                    <a:blip r:embed="rId113"/>
                    <a:srcRect b="0" l="0" r="0" t="0"/>
                    <a:stretch>
                      <a:fillRect/>
                    </a:stretch>
                  </pic:blipFill>
                  <pic:spPr>
                    <a:xfrm>
                      <a:off x="0" y="0"/>
                      <a:ext cx="180975" cy="161925"/>
                    </a:xfrm>
                    <a:prstGeom prst="rect"/>
                    <a:ln/>
                  </pic:spPr>
                </pic:pic>
              </a:graphicData>
            </a:graphic>
          </wp:inline>
        </w:drawing>
      </w:r>
      <w:r w:rsidDel="00000000" w:rsidR="00000000" w:rsidRPr="00000000">
        <w:rPr>
          <w:sz w:val="30"/>
          <w:szCs w:val="30"/>
          <w:rtl w:val="0"/>
        </w:rPr>
        <w:t xml:space="preserve">), of each Gaussian, are learned using the </w:t>
      </w:r>
      <w:r w:rsidDel="00000000" w:rsidR="00000000" w:rsidRPr="00000000">
        <w:rPr>
          <w:b w:val="1"/>
          <w:bCs w:val="1"/>
          <w:sz w:val="30"/>
          <w:szCs w:val="30"/>
          <w:rtl w:val="0"/>
        </w:rPr>
        <w:t xml:space="preserve">Expectation-Maximization (EM) algorithm</w:t>
      </w:r>
      <w:r w:rsidDel="00000000" w:rsidR="00000000" w:rsidRPr="00000000">
        <w:rPr>
          <w:sz w:val="30"/>
          <w:szCs w:val="30"/>
          <w:rtl w:val="0"/>
        </w:rPr>
        <w:t xml:space="preserve">. </w:t>
      </w:r>
    </w:p>
    <w:p w:rsidR="00000000" w:rsidDel="00000000" w:rsidP="00000000" w:rsidRDefault="00000000" w:rsidRPr="00000000" w14:paraId="000002BE">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BF">
      <w:pPr>
        <w:pStyle w:val="Heading2"/>
        <w:keepNext w:val="0"/>
        <w:keepLines w:val="0"/>
        <w:pBdr>
          <w:top w:space="0" w:sz="0" w:val="nil"/>
          <w:left w:space="0" w:sz="0" w:val="nil"/>
          <w:bottom w:space="0" w:sz="0" w:val="nil"/>
          <w:right w:space="0" w:sz="0" w:val="nil"/>
          <w:between w:space="0" w:sz="0" w:val="nil"/>
        </w:pBdr>
        <w:shd w:fill="ffffff" w:val="clear"/>
        <w:spacing w:after="180" w:before="180" w:line="360" w:lineRule="auto"/>
        <w:rPr>
          <w:b w:val="1"/>
          <w:bCs w:val="1"/>
          <w:sz w:val="34"/>
          <w:szCs w:val="34"/>
        </w:rPr>
      </w:pPr>
      <w:bookmarkStart w:colFirst="0" w:colLast="0" w:name="_icn5f4pieiw9" w:id="50"/>
      <w:bookmarkEnd w:id="50"/>
      <w:r w:rsidDel="00000000" w:rsidR="00000000" w:rsidRPr="00000000">
        <w:rPr>
          <w:b w:val="1"/>
          <w:bCs w:val="1"/>
          <w:sz w:val="34"/>
          <w:szCs w:val="34"/>
          <w:rtl w:val="0"/>
        </w:rPr>
        <w:t xml:space="preserve">How does the EM algorithm work?</w:t>
      </w:r>
    </w:p>
    <w:p w:rsidR="00000000" w:rsidDel="00000000" w:rsidP="00000000" w:rsidRDefault="00000000" w:rsidRPr="00000000" w14:paraId="000002C0">
      <w:pPr>
        <w:shd w:fill="ffffff" w:val="clear"/>
        <w:spacing w:after="180" w:before="180" w:line="360" w:lineRule="auto"/>
        <w:rPr>
          <w:sz w:val="30"/>
          <w:szCs w:val="30"/>
        </w:rPr>
      </w:pPr>
      <w:r w:rsidDel="00000000" w:rsidR="00000000" w:rsidRPr="00000000">
        <w:rPr>
          <w:sz w:val="30"/>
          <w:szCs w:val="30"/>
          <w:rtl w:val="0"/>
        </w:rPr>
        <w:t xml:space="preserve">The EM algorithm has 2 steps:</w:t>
      </w:r>
    </w:p>
    <w:p w:rsidR="00000000" w:rsidDel="00000000" w:rsidP="00000000" w:rsidRDefault="00000000" w:rsidRPr="00000000" w14:paraId="000002C1">
      <w:pPr>
        <w:numPr>
          <w:ilvl w:val="0"/>
          <w:numId w:val="8"/>
        </w:numPr>
        <w:shd w:fill="ffffff" w:val="clear"/>
        <w:ind w:left="720" w:hanging="360"/>
      </w:pPr>
      <w:r w:rsidDel="00000000" w:rsidR="00000000" w:rsidRPr="00000000">
        <w:rPr>
          <w:sz w:val="30"/>
          <w:szCs w:val="30"/>
          <w:rtl w:val="0"/>
        </w:rPr>
        <w:t xml:space="preserve">The E-step</w:t>
      </w:r>
    </w:p>
    <w:p w:rsidR="00000000" w:rsidDel="00000000" w:rsidP="00000000" w:rsidRDefault="00000000" w:rsidRPr="00000000" w14:paraId="000002C2">
      <w:pPr>
        <w:numPr>
          <w:ilvl w:val="0"/>
          <w:numId w:val="8"/>
        </w:numPr>
        <w:shd w:fill="ffffff" w:val="clear"/>
        <w:ind w:left="720" w:hanging="360"/>
      </w:pPr>
      <w:r w:rsidDel="00000000" w:rsidR="00000000" w:rsidRPr="00000000">
        <w:rPr>
          <w:sz w:val="30"/>
          <w:szCs w:val="30"/>
          <w:rtl w:val="0"/>
        </w:rPr>
        <w:t xml:space="preserve">The M-step</w:t>
      </w:r>
    </w:p>
    <w:p w:rsidR="00000000" w:rsidDel="00000000" w:rsidP="00000000" w:rsidRDefault="00000000" w:rsidRPr="00000000" w14:paraId="000002C3">
      <w:pPr>
        <w:shd w:fill="ffffff" w:val="clear"/>
        <w:spacing w:after="180" w:before="180" w:line="360" w:lineRule="auto"/>
        <w:rPr>
          <w:sz w:val="30"/>
          <w:szCs w:val="30"/>
        </w:rPr>
      </w:pPr>
      <w:r w:rsidDel="00000000" w:rsidR="00000000" w:rsidRPr="00000000">
        <w:rPr>
          <w:sz w:val="30"/>
          <w:szCs w:val="30"/>
          <w:rtl w:val="0"/>
        </w:rPr>
        <w:t xml:space="preserve">The E-Step and the M-Step are repeated until the parameters mean (</w:t>
      </w:r>
      <w:r w:rsidDel="00000000" w:rsidR="00000000" w:rsidRPr="00000000">
        <w:rPr>
          <w:sz w:val="30"/>
          <w:szCs w:val="30"/>
        </w:rPr>
        <w:drawing>
          <wp:inline distB="114300" distT="114300" distL="114300" distR="114300">
            <wp:extent cx="104775" cy="114300"/>
            <wp:effectExtent b="0" l="0" r="0" t="0"/>
            <wp:docPr descr="LaTeX: \mu" id="104" name="image102.png"/>
            <a:graphic>
              <a:graphicData uri="http://schemas.openxmlformats.org/drawingml/2006/picture">
                <pic:pic>
                  <pic:nvPicPr>
                    <pic:cNvPr descr="LaTeX: \mu" id="0" name="image102.png"/>
                    <pic:cNvPicPr preferRelativeResize="0"/>
                  </pic:nvPicPr>
                  <pic:blipFill>
                    <a:blip r:embed="rId112"/>
                    <a:srcRect b="0" l="0" r="0" t="0"/>
                    <a:stretch>
                      <a:fillRect/>
                    </a:stretch>
                  </pic:blipFill>
                  <pic:spPr>
                    <a:xfrm>
                      <a:off x="0" y="0"/>
                      <a:ext cx="104775" cy="114300"/>
                    </a:xfrm>
                    <a:prstGeom prst="rect"/>
                    <a:ln/>
                  </pic:spPr>
                </pic:pic>
              </a:graphicData>
            </a:graphic>
          </wp:inline>
        </w:drawing>
      </w:r>
      <w:r w:rsidDel="00000000" w:rsidR="00000000" w:rsidRPr="00000000">
        <w:rPr>
          <w:sz w:val="30"/>
          <w:szCs w:val="30"/>
          <w:rtl w:val="0"/>
        </w:rPr>
        <w:t xml:space="preserve">) and variance (</w:t>
      </w:r>
      <w:r w:rsidDel="00000000" w:rsidR="00000000" w:rsidRPr="00000000">
        <w:rPr>
          <w:sz w:val="30"/>
          <w:szCs w:val="30"/>
        </w:rPr>
        <w:drawing>
          <wp:inline distB="114300" distT="114300" distL="114300" distR="114300">
            <wp:extent cx="180975" cy="161925"/>
            <wp:effectExtent b="0" l="0" r="0" t="0"/>
            <wp:docPr descr="LaTeX: \sigma^2" id="81" name="image76.png"/>
            <a:graphic>
              <a:graphicData uri="http://schemas.openxmlformats.org/drawingml/2006/picture">
                <pic:pic>
                  <pic:nvPicPr>
                    <pic:cNvPr descr="LaTeX: \sigma^2" id="0" name="image76.png"/>
                    <pic:cNvPicPr preferRelativeResize="0"/>
                  </pic:nvPicPr>
                  <pic:blipFill>
                    <a:blip r:embed="rId113"/>
                    <a:srcRect b="0" l="0" r="0" t="0"/>
                    <a:stretch>
                      <a:fillRect/>
                    </a:stretch>
                  </pic:blipFill>
                  <pic:spPr>
                    <a:xfrm>
                      <a:off x="0" y="0"/>
                      <a:ext cx="180975" cy="161925"/>
                    </a:xfrm>
                    <a:prstGeom prst="rect"/>
                    <a:ln/>
                  </pic:spPr>
                </pic:pic>
              </a:graphicData>
            </a:graphic>
          </wp:inline>
        </w:drawing>
      </w:r>
      <w:r w:rsidDel="00000000" w:rsidR="00000000" w:rsidRPr="00000000">
        <w:rPr>
          <w:sz w:val="30"/>
          <w:szCs w:val="30"/>
          <w:rtl w:val="0"/>
        </w:rPr>
        <w:t xml:space="preserve">) </w:t>
      </w:r>
      <w:r w:rsidDel="00000000" w:rsidR="00000000" w:rsidRPr="00000000">
        <w:rPr>
          <w:b w:val="1"/>
          <w:bCs w:val="1"/>
          <w:sz w:val="30"/>
          <w:szCs w:val="30"/>
          <w:rtl w:val="0"/>
        </w:rPr>
        <w:t xml:space="preserve">converge</w:t>
      </w:r>
      <w:r w:rsidDel="00000000" w:rsidR="00000000" w:rsidRPr="00000000">
        <w:rPr>
          <w:sz w:val="30"/>
          <w:szCs w:val="30"/>
          <w:rtl w:val="0"/>
        </w:rPr>
        <w:t xml:space="preserve">.</w:t>
      </w:r>
    </w:p>
    <w:p w:rsidR="00000000" w:rsidDel="00000000" w:rsidP="00000000" w:rsidRDefault="00000000" w:rsidRPr="00000000" w14:paraId="000002C4">
      <w:pPr>
        <w:pStyle w:val="Heading4"/>
        <w:keepNext w:val="0"/>
        <w:keepLines w:val="0"/>
        <w:pBdr>
          <w:top w:space="0" w:sz="0" w:val="nil"/>
          <w:left w:space="0" w:sz="0" w:val="nil"/>
          <w:bottom w:space="0" w:sz="0" w:val="nil"/>
          <w:right w:space="0" w:sz="0" w:val="nil"/>
          <w:between w:space="0" w:sz="0" w:val="nil"/>
        </w:pBdr>
        <w:shd w:fill="ffffff" w:val="clear"/>
        <w:spacing w:after="180" w:before="180" w:line="360" w:lineRule="auto"/>
        <w:rPr>
          <w:b w:val="1"/>
          <w:bCs w:val="1"/>
          <w:color w:val="000000"/>
          <w:sz w:val="22"/>
          <w:szCs w:val="22"/>
        </w:rPr>
      </w:pPr>
      <w:bookmarkStart w:colFirst="0" w:colLast="0" w:name="_y7f8qqiov7mm" w:id="51"/>
      <w:bookmarkEnd w:id="51"/>
      <w:r w:rsidDel="00000000" w:rsidR="00000000" w:rsidRPr="00000000">
        <w:rPr>
          <w:b w:val="1"/>
          <w:bCs w:val="1"/>
          <w:color w:val="000000"/>
          <w:sz w:val="22"/>
          <w:szCs w:val="22"/>
          <w:rtl w:val="0"/>
        </w:rPr>
        <w:t xml:space="preserve">E-step:</w:t>
      </w:r>
    </w:p>
    <w:p w:rsidR="00000000" w:rsidDel="00000000" w:rsidP="00000000" w:rsidRDefault="00000000" w:rsidRPr="00000000" w14:paraId="000002C5">
      <w:pPr>
        <w:shd w:fill="ffffff" w:val="clear"/>
        <w:spacing w:after="180" w:before="180" w:line="360" w:lineRule="auto"/>
        <w:rPr>
          <w:sz w:val="30"/>
          <w:szCs w:val="30"/>
        </w:rPr>
      </w:pPr>
      <w:r w:rsidDel="00000000" w:rsidR="00000000" w:rsidRPr="00000000">
        <w:rPr>
          <w:sz w:val="30"/>
          <w:szCs w:val="30"/>
          <w:rtl w:val="0"/>
        </w:rPr>
        <w:t xml:space="preserve">1. It will start by placing K Gaussians randomly with mean </w:t>
      </w:r>
      <w:r w:rsidDel="00000000" w:rsidR="00000000" w:rsidRPr="00000000">
        <w:rPr>
          <w:sz w:val="30"/>
          <w:szCs w:val="30"/>
        </w:rPr>
        <w:drawing>
          <wp:inline distB="114300" distT="114300" distL="114300" distR="114300">
            <wp:extent cx="190500" cy="114300"/>
            <wp:effectExtent b="0" l="0" r="0" t="0"/>
            <wp:docPr descr="LaTeX: \mu_k" id="119" name="image119.png"/>
            <a:graphic>
              <a:graphicData uri="http://schemas.openxmlformats.org/drawingml/2006/picture">
                <pic:pic>
                  <pic:nvPicPr>
                    <pic:cNvPr descr="LaTeX: \mu_k" id="0" name="image119.png"/>
                    <pic:cNvPicPr preferRelativeResize="0"/>
                  </pic:nvPicPr>
                  <pic:blipFill>
                    <a:blip r:embed="rId114"/>
                    <a:srcRect b="0" l="0" r="0" t="0"/>
                    <a:stretch>
                      <a:fillRect/>
                    </a:stretch>
                  </pic:blipFill>
                  <pic:spPr>
                    <a:xfrm>
                      <a:off x="0" y="0"/>
                      <a:ext cx="190500" cy="114300"/>
                    </a:xfrm>
                    <a:prstGeom prst="rect"/>
                    <a:ln/>
                  </pic:spPr>
                </pic:pic>
              </a:graphicData>
            </a:graphic>
          </wp:inline>
        </w:drawing>
      </w:r>
      <w:r w:rsidDel="00000000" w:rsidR="00000000" w:rsidRPr="00000000">
        <w:rPr>
          <w:sz w:val="30"/>
          <w:szCs w:val="30"/>
          <w:rtl w:val="0"/>
        </w:rPr>
        <w:t xml:space="preserve"> and variance </w:t>
      </w:r>
      <w:r w:rsidDel="00000000" w:rsidR="00000000" w:rsidRPr="00000000">
        <w:rPr>
          <w:sz w:val="30"/>
          <w:szCs w:val="30"/>
        </w:rPr>
        <w:drawing>
          <wp:inline distB="114300" distT="114300" distL="114300" distR="114300">
            <wp:extent cx="165100" cy="254000"/>
            <wp:effectExtent b="0" l="0" r="0" t="0"/>
            <wp:docPr descr="LaTeX: \sum_k" id="39" name="image37.png"/>
            <a:graphic>
              <a:graphicData uri="http://schemas.openxmlformats.org/drawingml/2006/picture">
                <pic:pic>
                  <pic:nvPicPr>
                    <pic:cNvPr descr="LaTeX: \sum_k" id="0" name="image37.png"/>
                    <pic:cNvPicPr preferRelativeResize="0"/>
                  </pic:nvPicPr>
                  <pic:blipFill>
                    <a:blip r:embed="rId115"/>
                    <a:srcRect b="0" l="0" r="0" t="0"/>
                    <a:stretch>
                      <a:fillRect/>
                    </a:stretch>
                  </pic:blipFill>
                  <pic:spPr>
                    <a:xfrm>
                      <a:off x="0" y="0"/>
                      <a:ext cx="165100" cy="254000"/>
                    </a:xfrm>
                    <a:prstGeom prst="rect"/>
                    <a:ln/>
                  </pic:spPr>
                </pic:pic>
              </a:graphicData>
            </a:graphic>
          </wp:inline>
        </w:drawing>
      </w:r>
      <w:r w:rsidDel="00000000" w:rsidR="00000000" w:rsidRPr="00000000">
        <w:rPr>
          <w:sz w:val="30"/>
          <w:szCs w:val="30"/>
          <w:rtl w:val="0"/>
        </w:rPr>
        <w:t xml:space="preserve"> for the </w:t>
      </w:r>
      <w:r w:rsidDel="00000000" w:rsidR="00000000" w:rsidRPr="00000000">
        <w:rPr>
          <w:b w:val="1"/>
          <w:bCs w:val="1"/>
          <w:sz w:val="30"/>
          <w:szCs w:val="30"/>
          <w:rtl w:val="0"/>
        </w:rPr>
        <w:t xml:space="preserve">k</w:t>
      </w:r>
      <w:r w:rsidDel="00000000" w:rsidR="00000000" w:rsidRPr="00000000">
        <w:rPr>
          <w:sz w:val="30"/>
          <w:szCs w:val="30"/>
          <w:rtl w:val="0"/>
        </w:rPr>
        <w:t xml:space="preserve">th Gaussian as shown below. The value of k is passed as a parameter.</w:t>
      </w:r>
    </w:p>
    <w:p w:rsidR="00000000" w:rsidDel="00000000" w:rsidP="00000000" w:rsidRDefault="00000000" w:rsidRPr="00000000" w14:paraId="000002C6">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C7">
      <w:pPr>
        <w:shd w:fill="ffffff" w:val="clear"/>
        <w:spacing w:after="180" w:before="180" w:line="360" w:lineRule="auto"/>
        <w:rPr>
          <w:sz w:val="30"/>
          <w:szCs w:val="30"/>
        </w:rPr>
      </w:pPr>
      <w:r w:rsidDel="00000000" w:rsidR="00000000" w:rsidRPr="00000000">
        <w:rPr>
          <w:sz w:val="30"/>
          <w:szCs w:val="30"/>
          <w:rtl w:val="0"/>
        </w:rPr>
        <w:t xml:space="preserve">2. Then for each Gaussian/cluster we calculate the cluster weights </w:t>
      </w:r>
      <w:r w:rsidDel="00000000" w:rsidR="00000000" w:rsidRPr="00000000">
        <w:rPr>
          <w:sz w:val="30"/>
          <w:szCs w:val="30"/>
        </w:rPr>
        <w:drawing>
          <wp:inline distB="114300" distT="114300" distL="114300" distR="114300">
            <wp:extent cx="180975" cy="104775"/>
            <wp:effectExtent b="0" l="0" r="0" t="0"/>
            <wp:docPr descr="LaTeX: \pi_k" id="106" name="image105.png"/>
            <a:graphic>
              <a:graphicData uri="http://schemas.openxmlformats.org/drawingml/2006/picture">
                <pic:pic>
                  <pic:nvPicPr>
                    <pic:cNvPr descr="LaTeX: \pi_k" id="0" name="image105.png"/>
                    <pic:cNvPicPr preferRelativeResize="0"/>
                  </pic:nvPicPr>
                  <pic:blipFill>
                    <a:blip r:embed="rId116"/>
                    <a:srcRect b="0" l="0" r="0" t="0"/>
                    <a:stretch>
                      <a:fillRect/>
                    </a:stretch>
                  </pic:blipFill>
                  <pic:spPr>
                    <a:xfrm>
                      <a:off x="0" y="0"/>
                      <a:ext cx="180975" cy="104775"/>
                    </a:xfrm>
                    <a:prstGeom prst="rect"/>
                    <a:ln/>
                  </pic:spPr>
                </pic:pic>
              </a:graphicData>
            </a:graphic>
          </wp:inline>
        </w:drawing>
      </w:r>
      <w:r w:rsidDel="00000000" w:rsidR="00000000" w:rsidRPr="00000000">
        <w:rPr>
          <w:sz w:val="30"/>
          <w:szCs w:val="30"/>
          <w:rtl w:val="0"/>
        </w:rPr>
        <w:t xml:space="preserve"> which show us how much each cluster is represented over all data points (each cluster's relative size) and can be given as, </w:t>
      </w:r>
    </w:p>
    <w:p w:rsidR="00000000" w:rsidDel="00000000" w:rsidP="00000000" w:rsidRDefault="00000000" w:rsidRPr="00000000" w14:paraId="000002C8">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3724275" cy="371475"/>
            <wp:effectExtent b="0" l="0" r="0" t="0"/>
            <wp:docPr descr="gmm_cluster_weights-1.png" id="77" name="image70.png"/>
            <a:graphic>
              <a:graphicData uri="http://schemas.openxmlformats.org/drawingml/2006/picture">
                <pic:pic>
                  <pic:nvPicPr>
                    <pic:cNvPr descr="gmm_cluster_weights-1.png" id="0" name="image70.png"/>
                    <pic:cNvPicPr preferRelativeResize="0"/>
                  </pic:nvPicPr>
                  <pic:blipFill>
                    <a:blip r:embed="rId117"/>
                    <a:srcRect b="0" l="0" r="0" t="0"/>
                    <a:stretch>
                      <a:fillRect/>
                    </a:stretch>
                  </pic:blipFill>
                  <pic:spPr>
                    <a:xfrm>
                      <a:off x="0" y="0"/>
                      <a:ext cx="3724275" cy="371475"/>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CA">
      <w:pPr>
        <w:shd w:fill="ffffff" w:val="clear"/>
        <w:spacing w:after="180" w:before="180" w:line="360" w:lineRule="auto"/>
        <w:rPr>
          <w:sz w:val="30"/>
          <w:szCs w:val="30"/>
        </w:rPr>
      </w:pPr>
      <w:r w:rsidDel="00000000" w:rsidR="00000000" w:rsidRPr="00000000">
        <w:rPr>
          <w:sz w:val="30"/>
          <w:szCs w:val="30"/>
          <w:rtl w:val="0"/>
        </w:rPr>
        <w:t xml:space="preserve">3. Then for each datapoint assign a soft assignment,</w:t>
      </w:r>
    </w:p>
    <w:p w:rsidR="00000000" w:rsidDel="00000000" w:rsidP="00000000" w:rsidRDefault="00000000" w:rsidRPr="00000000" w14:paraId="000002CB">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2476500" cy="485775"/>
            <wp:effectExtent b="0" l="0" r="0" t="0"/>
            <wp:docPr descr="LaTeX: r_{ik}\:=\:\frac{\pi_k\:\:N\left(x_i\:\mid\:\mu_k,\Sigma_k\right)}{\sum_{j=1}^K\:\pi_j\:N\left(x_i\:\mid\:\mu_j,\:\Sigma_j\right)}" id="107" name="image110.png"/>
            <a:graphic>
              <a:graphicData uri="http://schemas.openxmlformats.org/drawingml/2006/picture">
                <pic:pic>
                  <pic:nvPicPr>
                    <pic:cNvPr descr="LaTeX: r_{ik}\:=\:\frac{\pi_k\:\:N\left(x_i\:\mid\:\mu_k,\Sigma_k\right)}{\sum_{j=1}^K\:\pi_j\:N\left(x_i\:\mid\:\mu_j,\:\Sigma_j\right)}" id="0" name="image110.png"/>
                    <pic:cNvPicPr preferRelativeResize="0"/>
                  </pic:nvPicPr>
                  <pic:blipFill>
                    <a:blip r:embed="rId118"/>
                    <a:srcRect b="0" l="0" r="0" t="0"/>
                    <a:stretch>
                      <a:fillRect/>
                    </a:stretch>
                  </pic:blipFill>
                  <pic:spPr>
                    <a:xfrm>
                      <a:off x="0" y="0"/>
                      <a:ext cx="247650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shd w:fill="ffffff" w:val="clear"/>
        <w:spacing w:after="180" w:before="180" w:line="360" w:lineRule="auto"/>
        <w:rPr>
          <w:sz w:val="30"/>
          <w:szCs w:val="30"/>
        </w:rPr>
      </w:pPr>
      <w:r w:rsidDel="00000000" w:rsidR="00000000" w:rsidRPr="00000000">
        <w:rPr>
          <w:sz w:val="30"/>
          <w:szCs w:val="30"/>
          <w:rtl w:val="0"/>
        </w:rPr>
        <w:t xml:space="preserve">Where, </w:t>
      </w:r>
      <w:r w:rsidDel="00000000" w:rsidR="00000000" w:rsidRPr="00000000">
        <w:rPr>
          <w:sz w:val="30"/>
          <w:szCs w:val="30"/>
        </w:rPr>
        <w:drawing>
          <wp:inline distB="114300" distT="114300" distL="114300" distR="114300">
            <wp:extent cx="200025" cy="104775"/>
            <wp:effectExtent b="0" l="0" r="0" t="0"/>
            <wp:docPr descr="LaTeX: r_{ik}" id="91" name="image81.png"/>
            <a:graphic>
              <a:graphicData uri="http://schemas.openxmlformats.org/drawingml/2006/picture">
                <pic:pic>
                  <pic:nvPicPr>
                    <pic:cNvPr descr="LaTeX: r_{ik}" id="0" name="image81.png"/>
                    <pic:cNvPicPr preferRelativeResize="0"/>
                  </pic:nvPicPr>
                  <pic:blipFill>
                    <a:blip r:embed="rId119"/>
                    <a:srcRect b="0" l="0" r="0" t="0"/>
                    <a:stretch>
                      <a:fillRect/>
                    </a:stretch>
                  </pic:blipFill>
                  <pic:spPr>
                    <a:xfrm>
                      <a:off x="0" y="0"/>
                      <a:ext cx="200025" cy="104775"/>
                    </a:xfrm>
                    <a:prstGeom prst="rect"/>
                    <a:ln/>
                  </pic:spPr>
                </pic:pic>
              </a:graphicData>
            </a:graphic>
          </wp:inline>
        </w:drawing>
      </w:r>
      <w:r w:rsidDel="00000000" w:rsidR="00000000" w:rsidRPr="00000000">
        <w:rPr>
          <w:sz w:val="30"/>
          <w:szCs w:val="30"/>
          <w:rtl w:val="0"/>
        </w:rPr>
        <w:t xml:space="preserve"> is the probability that </w:t>
      </w:r>
      <w:r w:rsidDel="00000000" w:rsidR="00000000" w:rsidRPr="00000000">
        <w:rPr>
          <w:sz w:val="30"/>
          <w:szCs w:val="30"/>
        </w:rPr>
        <w:drawing>
          <wp:inline distB="114300" distT="114300" distL="114300" distR="114300">
            <wp:extent cx="142875" cy="104775"/>
            <wp:effectExtent b="0" l="0" r="0" t="0"/>
            <wp:docPr descr="LaTeX: x_i" id="87" name="image97.png"/>
            <a:graphic>
              <a:graphicData uri="http://schemas.openxmlformats.org/drawingml/2006/picture">
                <pic:pic>
                  <pic:nvPicPr>
                    <pic:cNvPr descr="LaTeX: x_i" id="0" name="image97.png"/>
                    <pic:cNvPicPr preferRelativeResize="0"/>
                  </pic:nvPicPr>
                  <pic:blipFill>
                    <a:blip r:embed="rId120"/>
                    <a:srcRect b="0" l="0" r="0" t="0"/>
                    <a:stretch>
                      <a:fillRect/>
                    </a:stretch>
                  </pic:blipFill>
                  <pic:spPr>
                    <a:xfrm>
                      <a:off x="0" y="0"/>
                      <a:ext cx="142875" cy="104775"/>
                    </a:xfrm>
                    <a:prstGeom prst="rect"/>
                    <a:ln/>
                  </pic:spPr>
                </pic:pic>
              </a:graphicData>
            </a:graphic>
          </wp:inline>
        </w:drawing>
      </w:r>
      <w:r w:rsidDel="00000000" w:rsidR="00000000" w:rsidRPr="00000000">
        <w:rPr>
          <w:sz w:val="30"/>
          <w:szCs w:val="30"/>
          <w:rtl w:val="0"/>
        </w:rPr>
        <w:t xml:space="preserve"> is generated from the </w:t>
      </w:r>
      <w:r w:rsidDel="00000000" w:rsidR="00000000" w:rsidRPr="00000000">
        <w:rPr>
          <w:b w:val="1"/>
          <w:bCs w:val="1"/>
          <w:sz w:val="30"/>
          <w:szCs w:val="30"/>
          <w:rtl w:val="0"/>
        </w:rPr>
        <w:t xml:space="preserve">k</w:t>
      </w:r>
      <w:r w:rsidDel="00000000" w:rsidR="00000000" w:rsidRPr="00000000">
        <w:rPr>
          <w:sz w:val="30"/>
          <w:szCs w:val="30"/>
          <w:rtl w:val="0"/>
        </w:rPr>
        <w:t xml:space="preserve">th cluster and K is the total number of clusters.</w:t>
      </w:r>
    </w:p>
    <w:p w:rsidR="00000000" w:rsidDel="00000000" w:rsidP="00000000" w:rsidRDefault="00000000" w:rsidRPr="00000000" w14:paraId="000002CD">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CE">
      <w:pPr>
        <w:pStyle w:val="Heading4"/>
        <w:keepNext w:val="0"/>
        <w:keepLines w:val="0"/>
        <w:pBdr>
          <w:top w:space="0" w:sz="0" w:val="nil"/>
          <w:left w:space="0" w:sz="0" w:val="nil"/>
          <w:bottom w:space="0" w:sz="0" w:val="nil"/>
          <w:right w:space="0" w:sz="0" w:val="nil"/>
          <w:between w:space="0" w:sz="0" w:val="nil"/>
        </w:pBdr>
        <w:shd w:fill="ffffff" w:val="clear"/>
        <w:spacing w:after="180" w:before="180" w:line="360" w:lineRule="auto"/>
        <w:rPr>
          <w:b w:val="1"/>
          <w:bCs w:val="1"/>
          <w:color w:val="000000"/>
          <w:sz w:val="22"/>
          <w:szCs w:val="22"/>
        </w:rPr>
      </w:pPr>
      <w:bookmarkStart w:colFirst="0" w:colLast="0" w:name="_w76yidkv5faf" w:id="52"/>
      <w:bookmarkEnd w:id="52"/>
      <w:r w:rsidDel="00000000" w:rsidR="00000000" w:rsidRPr="00000000">
        <w:rPr>
          <w:b w:val="1"/>
          <w:bCs w:val="1"/>
          <w:color w:val="000000"/>
          <w:sz w:val="22"/>
          <w:szCs w:val="22"/>
          <w:rtl w:val="0"/>
        </w:rPr>
        <w:t xml:space="preserve">M-step:</w:t>
      </w:r>
    </w:p>
    <w:p w:rsidR="00000000" w:rsidDel="00000000" w:rsidP="00000000" w:rsidRDefault="00000000" w:rsidRPr="00000000" w14:paraId="000002CF">
      <w:pPr>
        <w:shd w:fill="ffffff" w:val="clear"/>
        <w:spacing w:after="180" w:before="180" w:line="360" w:lineRule="auto"/>
        <w:rPr>
          <w:sz w:val="30"/>
          <w:szCs w:val="30"/>
        </w:rPr>
      </w:pPr>
      <w:r w:rsidDel="00000000" w:rsidR="00000000" w:rsidRPr="00000000">
        <w:rPr>
          <w:sz w:val="30"/>
          <w:szCs w:val="30"/>
          <w:rtl w:val="0"/>
        </w:rPr>
        <w:t xml:space="preserve">After computing the soft assignments for the current iteration, </w:t>
      </w:r>
      <w:r w:rsidDel="00000000" w:rsidR="00000000" w:rsidRPr="00000000">
        <w:rPr>
          <w:b w:val="1"/>
          <w:bCs w:val="1"/>
          <w:sz w:val="30"/>
          <w:szCs w:val="30"/>
          <w:rtl w:val="0"/>
        </w:rPr>
        <w:t xml:space="preserve">we use it to update parameters - mean and variance</w:t>
      </w:r>
      <w:r w:rsidDel="00000000" w:rsidR="00000000" w:rsidRPr="00000000">
        <w:rPr>
          <w:sz w:val="30"/>
          <w:szCs w:val="30"/>
          <w:rtl w:val="0"/>
        </w:rPr>
        <w:t xml:space="preserve">.</w:t>
      </w:r>
    </w:p>
    <w:p w:rsidR="00000000" w:rsidDel="00000000" w:rsidP="00000000" w:rsidRDefault="00000000" w:rsidRPr="00000000" w14:paraId="000002D0">
      <w:pPr>
        <w:shd w:fill="ffffff" w:val="clear"/>
        <w:spacing w:after="180" w:before="180" w:line="360" w:lineRule="auto"/>
        <w:rPr>
          <w:sz w:val="30"/>
          <w:szCs w:val="30"/>
        </w:rPr>
      </w:pPr>
      <w:r w:rsidDel="00000000" w:rsidR="00000000" w:rsidRPr="00000000">
        <w:rPr>
          <w:sz w:val="30"/>
          <w:szCs w:val="30"/>
          <w:rtl w:val="0"/>
        </w:rPr>
        <w:t xml:space="preserve">First, we calculate the sum of probabilities of each data point for each cluster.</w:t>
      </w:r>
    </w:p>
    <w:p w:rsidR="00000000" w:rsidDel="00000000" w:rsidP="00000000" w:rsidRDefault="00000000" w:rsidRPr="00000000" w14:paraId="000002D1">
      <w:pPr>
        <w:shd w:fill="ffffff" w:val="clear"/>
        <w:spacing w:after="180" w:before="180" w:line="360" w:lineRule="auto"/>
        <w:rPr>
          <w:sz w:val="30"/>
          <w:szCs w:val="30"/>
        </w:rPr>
      </w:pPr>
      <w:r w:rsidDel="00000000" w:rsidR="00000000" w:rsidRPr="00000000">
        <w:rPr>
          <w:sz w:val="30"/>
          <w:szCs w:val="30"/>
          <w:rtl w:val="0"/>
        </w:rPr>
        <w:t xml:space="preserve">Let’s say we have a point </w:t>
      </w:r>
      <w:r w:rsidDel="00000000" w:rsidR="00000000" w:rsidRPr="00000000">
        <w:rPr>
          <w:sz w:val="30"/>
          <w:szCs w:val="30"/>
        </w:rPr>
        <w:drawing>
          <wp:inline distB="114300" distT="114300" distL="114300" distR="114300">
            <wp:extent cx="142875" cy="104775"/>
            <wp:effectExtent b="0" l="0" r="0" t="0"/>
            <wp:docPr descr="LaTeX: x_i" id="127" name="image135.png"/>
            <a:graphic>
              <a:graphicData uri="http://schemas.openxmlformats.org/drawingml/2006/picture">
                <pic:pic>
                  <pic:nvPicPr>
                    <pic:cNvPr descr="LaTeX: x_i" id="0" name="image135.png"/>
                    <pic:cNvPicPr preferRelativeResize="0"/>
                  </pic:nvPicPr>
                  <pic:blipFill>
                    <a:blip r:embed="rId120"/>
                    <a:srcRect b="0" l="0" r="0" t="0"/>
                    <a:stretch>
                      <a:fillRect/>
                    </a:stretch>
                  </pic:blipFill>
                  <pic:spPr>
                    <a:xfrm>
                      <a:off x="0" y="0"/>
                      <a:ext cx="142875" cy="104775"/>
                    </a:xfrm>
                    <a:prstGeom prst="rect"/>
                    <a:ln/>
                  </pic:spPr>
                </pic:pic>
              </a:graphicData>
            </a:graphic>
          </wp:inline>
        </w:drawing>
      </w:r>
      <w:r w:rsidDel="00000000" w:rsidR="00000000" w:rsidRPr="00000000">
        <w:rPr>
          <w:sz w:val="30"/>
          <w:szCs w:val="30"/>
          <w:rtl w:val="0"/>
        </w:rPr>
        <w:t xml:space="preserve">, its probability vector can be given as </w:t>
      </w:r>
    </w:p>
    <w:p w:rsidR="00000000" w:rsidDel="00000000" w:rsidP="00000000" w:rsidRDefault="00000000" w:rsidRPr="00000000" w14:paraId="000002D2">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1076325" cy="180975"/>
            <wp:effectExtent b="0" l="0" r="0" t="0"/>
            <wp:docPr descr="LaTeX: \left[r_{i1},r_{i2},...,r_{ik}\right]" id="78" name="image72.png"/>
            <a:graphic>
              <a:graphicData uri="http://schemas.openxmlformats.org/drawingml/2006/picture">
                <pic:pic>
                  <pic:nvPicPr>
                    <pic:cNvPr descr="LaTeX: \left[r_{i1},r_{i2},...,r_{ik}\right]" id="0" name="image72.png"/>
                    <pic:cNvPicPr preferRelativeResize="0"/>
                  </pic:nvPicPr>
                  <pic:blipFill>
                    <a:blip r:embed="rId121"/>
                    <a:srcRect b="0" l="0" r="0" t="0"/>
                    <a:stretch>
                      <a:fillRect/>
                    </a:stretch>
                  </pic:blipFill>
                  <pic:spPr>
                    <a:xfrm>
                      <a:off x="0" y="0"/>
                      <a:ext cx="1076325" cy="180975"/>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shd w:fill="ffffff" w:val="clear"/>
        <w:spacing w:after="180" w:before="180" w:line="360" w:lineRule="auto"/>
        <w:rPr>
          <w:sz w:val="30"/>
          <w:szCs w:val="30"/>
        </w:rPr>
      </w:pPr>
      <w:r w:rsidDel="00000000" w:rsidR="00000000" w:rsidRPr="00000000">
        <w:rPr>
          <w:sz w:val="30"/>
          <w:szCs w:val="30"/>
          <w:rtl w:val="0"/>
        </w:rPr>
        <w:t xml:space="preserve">Where,</w:t>
      </w:r>
    </w:p>
    <w:p w:rsidR="00000000" w:rsidDel="00000000" w:rsidP="00000000" w:rsidRDefault="00000000" w:rsidRPr="00000000" w14:paraId="000002D4">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190500" cy="104775"/>
            <wp:effectExtent b="0" l="0" r="0" t="0"/>
            <wp:docPr descr="LaTeX: r_{i1}" id="59" name="image59.png"/>
            <a:graphic>
              <a:graphicData uri="http://schemas.openxmlformats.org/drawingml/2006/picture">
                <pic:pic>
                  <pic:nvPicPr>
                    <pic:cNvPr descr="LaTeX: r_{i1}" id="0" name="image59.png"/>
                    <pic:cNvPicPr preferRelativeResize="0"/>
                  </pic:nvPicPr>
                  <pic:blipFill>
                    <a:blip r:embed="rId122"/>
                    <a:srcRect b="0" l="0" r="0" t="0"/>
                    <a:stretch>
                      <a:fillRect/>
                    </a:stretch>
                  </pic:blipFill>
                  <pic:spPr>
                    <a:xfrm>
                      <a:off x="0" y="0"/>
                      <a:ext cx="190500" cy="104775"/>
                    </a:xfrm>
                    <a:prstGeom prst="rect"/>
                    <a:ln/>
                  </pic:spPr>
                </pic:pic>
              </a:graphicData>
            </a:graphic>
          </wp:inline>
        </w:drawing>
      </w:r>
      <w:r w:rsidDel="00000000" w:rsidR="00000000" w:rsidRPr="00000000">
        <w:rPr>
          <w:sz w:val="30"/>
          <w:szCs w:val="30"/>
          <w:rtl w:val="0"/>
        </w:rPr>
        <w:t xml:space="preserve"> = probability of point i belonging to cluster 1</w:t>
      </w:r>
    </w:p>
    <w:p w:rsidR="00000000" w:rsidDel="00000000" w:rsidP="00000000" w:rsidRDefault="00000000" w:rsidRPr="00000000" w14:paraId="000002D5">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190500" cy="104775"/>
            <wp:effectExtent b="0" l="0" r="0" t="0"/>
            <wp:docPr descr="LaTeX: r_{i2}" id="6" name="image14.png"/>
            <a:graphic>
              <a:graphicData uri="http://schemas.openxmlformats.org/drawingml/2006/picture">
                <pic:pic>
                  <pic:nvPicPr>
                    <pic:cNvPr descr="LaTeX: r_{i2}" id="0" name="image14.png"/>
                    <pic:cNvPicPr preferRelativeResize="0"/>
                  </pic:nvPicPr>
                  <pic:blipFill>
                    <a:blip r:embed="rId123"/>
                    <a:srcRect b="0" l="0" r="0" t="0"/>
                    <a:stretch>
                      <a:fillRect/>
                    </a:stretch>
                  </pic:blipFill>
                  <pic:spPr>
                    <a:xfrm>
                      <a:off x="0" y="0"/>
                      <a:ext cx="190500" cy="104775"/>
                    </a:xfrm>
                    <a:prstGeom prst="rect"/>
                    <a:ln/>
                  </pic:spPr>
                </pic:pic>
              </a:graphicData>
            </a:graphic>
          </wp:inline>
        </w:drawing>
      </w:r>
      <w:r w:rsidDel="00000000" w:rsidR="00000000" w:rsidRPr="00000000">
        <w:rPr>
          <w:sz w:val="30"/>
          <w:szCs w:val="30"/>
          <w:rtl w:val="0"/>
        </w:rPr>
        <w:t xml:space="preserve"> = probability of point i belonging to cluster 2</w:t>
      </w:r>
    </w:p>
    <w:p w:rsidR="00000000" w:rsidDel="00000000" w:rsidP="00000000" w:rsidRDefault="00000000" w:rsidRPr="00000000" w14:paraId="000002D6">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200025" cy="104775"/>
            <wp:effectExtent b="0" l="0" r="0" t="0"/>
            <wp:docPr descr="LaTeX: r_{ik}" id="69" name="image64.png"/>
            <a:graphic>
              <a:graphicData uri="http://schemas.openxmlformats.org/drawingml/2006/picture">
                <pic:pic>
                  <pic:nvPicPr>
                    <pic:cNvPr descr="LaTeX: r_{ik}" id="0" name="image64.png"/>
                    <pic:cNvPicPr preferRelativeResize="0"/>
                  </pic:nvPicPr>
                  <pic:blipFill>
                    <a:blip r:embed="rId119"/>
                    <a:srcRect b="0" l="0" r="0" t="0"/>
                    <a:stretch>
                      <a:fillRect/>
                    </a:stretch>
                  </pic:blipFill>
                  <pic:spPr>
                    <a:xfrm>
                      <a:off x="0" y="0"/>
                      <a:ext cx="200025" cy="104775"/>
                    </a:xfrm>
                    <a:prstGeom prst="rect"/>
                    <a:ln/>
                  </pic:spPr>
                </pic:pic>
              </a:graphicData>
            </a:graphic>
          </wp:inline>
        </w:drawing>
      </w:r>
      <w:r w:rsidDel="00000000" w:rsidR="00000000" w:rsidRPr="00000000">
        <w:rPr>
          <w:sz w:val="30"/>
          <w:szCs w:val="30"/>
          <w:rtl w:val="0"/>
        </w:rPr>
        <w:t xml:space="preserve"> = probability of point i belonging to cluster k</w:t>
      </w:r>
    </w:p>
    <w:p w:rsidR="00000000" w:rsidDel="00000000" w:rsidP="00000000" w:rsidRDefault="00000000" w:rsidRPr="00000000" w14:paraId="000002D7">
      <w:pPr>
        <w:shd w:fill="ffffff" w:val="clear"/>
        <w:spacing w:after="180" w:before="180" w:line="360" w:lineRule="auto"/>
        <w:rPr>
          <w:sz w:val="30"/>
          <w:szCs w:val="30"/>
        </w:rPr>
      </w:pPr>
      <w:r w:rsidDel="00000000" w:rsidR="00000000" w:rsidRPr="00000000">
        <w:rPr>
          <w:sz w:val="30"/>
          <w:szCs w:val="30"/>
          <w:rtl w:val="0"/>
        </w:rPr>
        <w:t xml:space="preserve">This vector is calculated for each and every data point in the dataset.</w:t>
      </w:r>
    </w:p>
    <w:p w:rsidR="00000000" w:rsidDel="00000000" w:rsidP="00000000" w:rsidRDefault="00000000" w:rsidRPr="00000000" w14:paraId="000002D8">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D9">
      <w:pPr>
        <w:shd w:fill="ffffff" w:val="clear"/>
        <w:spacing w:after="180" w:before="180" w:line="360" w:lineRule="auto"/>
        <w:rPr>
          <w:sz w:val="30"/>
          <w:szCs w:val="30"/>
        </w:rPr>
      </w:pPr>
      <w:r w:rsidDel="00000000" w:rsidR="00000000" w:rsidRPr="00000000">
        <w:rPr>
          <w:sz w:val="30"/>
          <w:szCs w:val="30"/>
          <w:rtl w:val="0"/>
        </w:rPr>
        <w:t xml:space="preserve">Next, we calculate the sum of probabilities for all points belonging to a particular cluster. It can be mathematically represented as, </w:t>
      </w:r>
    </w:p>
    <w:p w:rsidR="00000000" w:rsidDel="00000000" w:rsidP="00000000" w:rsidRDefault="00000000" w:rsidRPr="00000000" w14:paraId="000002DA">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1238250" cy="514350"/>
            <wp:effectExtent b="0" l="0" r="0" t="0"/>
            <wp:docPr descr="LaTeX: N^{soft}_k\:=\:\sum^N_{i=1}r_{ik}" id="22" name="image32.png"/>
            <a:graphic>
              <a:graphicData uri="http://schemas.openxmlformats.org/drawingml/2006/picture">
                <pic:pic>
                  <pic:nvPicPr>
                    <pic:cNvPr descr="LaTeX: N^{soft}_k\:=\:\sum^N_{i=1}r_{ik}" id="0" name="image32.png"/>
                    <pic:cNvPicPr preferRelativeResize="0"/>
                  </pic:nvPicPr>
                  <pic:blipFill>
                    <a:blip r:embed="rId124"/>
                    <a:srcRect b="0" l="0" r="0" t="0"/>
                    <a:stretch>
                      <a:fillRect/>
                    </a:stretch>
                  </pic:blipFill>
                  <pic:spPr>
                    <a:xfrm>
                      <a:off x="0" y="0"/>
                      <a:ext cx="123825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DC">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428625" cy="219075"/>
            <wp:effectExtent b="0" l="0" r="0" t="0"/>
            <wp:docPr descr="LaTeX: N^{soft}_k" id="88" name="image86.png"/>
            <a:graphic>
              <a:graphicData uri="http://schemas.openxmlformats.org/drawingml/2006/picture">
                <pic:pic>
                  <pic:nvPicPr>
                    <pic:cNvPr descr="LaTeX: N^{soft}_k" id="0" name="image86.png"/>
                    <pic:cNvPicPr preferRelativeResize="0"/>
                  </pic:nvPicPr>
                  <pic:blipFill>
                    <a:blip r:embed="rId125"/>
                    <a:srcRect b="0" l="0" r="0" t="0"/>
                    <a:stretch>
                      <a:fillRect/>
                    </a:stretch>
                  </pic:blipFill>
                  <pic:spPr>
                    <a:xfrm>
                      <a:off x="0" y="0"/>
                      <a:ext cx="428625" cy="219075"/>
                    </a:xfrm>
                    <a:prstGeom prst="rect"/>
                    <a:ln/>
                  </pic:spPr>
                </pic:pic>
              </a:graphicData>
            </a:graphic>
          </wp:inline>
        </w:drawing>
      </w:r>
      <w:r w:rsidDel="00000000" w:rsidR="00000000" w:rsidRPr="00000000">
        <w:rPr>
          <w:sz w:val="30"/>
          <w:szCs w:val="30"/>
          <w:rtl w:val="0"/>
        </w:rPr>
        <w:t xml:space="preserve"> = sum of all probabilities for all points belonging to cluster k</w:t>
      </w:r>
    </w:p>
    <w:p w:rsidR="00000000" w:rsidDel="00000000" w:rsidP="00000000" w:rsidRDefault="00000000" w:rsidRPr="00000000" w14:paraId="000002DD">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DE">
      <w:pPr>
        <w:shd w:fill="ffffff" w:val="clear"/>
        <w:spacing w:after="180" w:before="180" w:line="360" w:lineRule="auto"/>
        <w:rPr>
          <w:sz w:val="30"/>
          <w:szCs w:val="30"/>
        </w:rPr>
      </w:pPr>
      <w:r w:rsidDel="00000000" w:rsidR="00000000" w:rsidRPr="00000000">
        <w:rPr>
          <w:sz w:val="30"/>
          <w:szCs w:val="30"/>
          <w:rtl w:val="0"/>
        </w:rPr>
        <w:t xml:space="preserve">Then, the cluster weights </w:t>
      </w:r>
      <w:r w:rsidDel="00000000" w:rsidR="00000000" w:rsidRPr="00000000">
        <w:rPr>
          <w:sz w:val="30"/>
          <w:szCs w:val="30"/>
        </w:rPr>
        <w:drawing>
          <wp:inline distB="114300" distT="114300" distL="114300" distR="114300">
            <wp:extent cx="1038225" cy="114300"/>
            <wp:effectExtent b="0" l="0" r="0" t="0"/>
            <wp:docPr descr="LaTeX: \pi_1,\:\pi_2,\:...,\:\pi_k" id="64" name="image68.png"/>
            <a:graphic>
              <a:graphicData uri="http://schemas.openxmlformats.org/drawingml/2006/picture">
                <pic:pic>
                  <pic:nvPicPr>
                    <pic:cNvPr descr="LaTeX: \pi_1,\:\pi_2,\:...,\:\pi_k" id="0" name="image68.png"/>
                    <pic:cNvPicPr preferRelativeResize="0"/>
                  </pic:nvPicPr>
                  <pic:blipFill>
                    <a:blip r:embed="rId126"/>
                    <a:srcRect b="0" l="0" r="0" t="0"/>
                    <a:stretch>
                      <a:fillRect/>
                    </a:stretch>
                  </pic:blipFill>
                  <pic:spPr>
                    <a:xfrm>
                      <a:off x="0" y="0"/>
                      <a:ext cx="1038225" cy="114300"/>
                    </a:xfrm>
                    <a:prstGeom prst="rect"/>
                    <a:ln/>
                  </pic:spPr>
                </pic:pic>
              </a:graphicData>
            </a:graphic>
          </wp:inline>
        </w:drawing>
      </w:r>
      <w:r w:rsidDel="00000000" w:rsidR="00000000" w:rsidRPr="00000000">
        <w:rPr>
          <w:sz w:val="30"/>
          <w:szCs w:val="30"/>
          <w:rtl w:val="0"/>
        </w:rPr>
        <w:t xml:space="preserve">,  show us how much each cluster is represented over all data points (each cluster's relative size). The cluster weight of each cluster is given by the ratio of the soft count </w:t>
      </w:r>
      <w:r w:rsidDel="00000000" w:rsidR="00000000" w:rsidRPr="00000000">
        <w:rPr>
          <w:sz w:val="30"/>
          <w:szCs w:val="30"/>
        </w:rPr>
        <w:drawing>
          <wp:inline distB="114300" distT="114300" distL="114300" distR="114300">
            <wp:extent cx="1905000" cy="219075"/>
            <wp:effectExtent b="0" l="0" r="0" t="0"/>
            <wp:docPr descr="LaTeX: N^{\:soft}_1,\:N^{\:soft}_2,\:...,\:N_k^{\:soft}" id="49" name="image57.png"/>
            <a:graphic>
              <a:graphicData uri="http://schemas.openxmlformats.org/drawingml/2006/picture">
                <pic:pic>
                  <pic:nvPicPr>
                    <pic:cNvPr descr="LaTeX: N^{\:soft}_1,\:N^{\:soft}_2,\:...,\:N_k^{\:soft}" id="0" name="image57.png"/>
                    <pic:cNvPicPr preferRelativeResize="0"/>
                  </pic:nvPicPr>
                  <pic:blipFill>
                    <a:blip r:embed="rId127"/>
                    <a:srcRect b="0" l="0" r="0" t="0"/>
                    <a:stretch>
                      <a:fillRect/>
                    </a:stretch>
                  </pic:blipFill>
                  <pic:spPr>
                    <a:xfrm>
                      <a:off x="0" y="0"/>
                      <a:ext cx="1905000" cy="219075"/>
                    </a:xfrm>
                    <a:prstGeom prst="rect"/>
                    <a:ln/>
                  </pic:spPr>
                </pic:pic>
              </a:graphicData>
            </a:graphic>
          </wp:inline>
        </w:drawing>
      </w:r>
      <w:r w:rsidDel="00000000" w:rsidR="00000000" w:rsidRPr="00000000">
        <w:rPr>
          <w:sz w:val="30"/>
          <w:szCs w:val="30"/>
          <w:rtl w:val="0"/>
        </w:rPr>
        <w:t xml:space="preserve"> over the total number of data points </w:t>
      </w:r>
      <w:r w:rsidDel="00000000" w:rsidR="00000000" w:rsidRPr="00000000">
        <w:rPr>
          <w:sz w:val="30"/>
          <w:szCs w:val="30"/>
        </w:rPr>
        <w:drawing>
          <wp:inline distB="114300" distT="114300" distL="114300" distR="114300">
            <wp:extent cx="219075" cy="142875"/>
            <wp:effectExtent b="0" l="0" r="0" t="0"/>
            <wp:docPr descr="LaTeX: N_k" id="70" name="image66.png"/>
            <a:graphic>
              <a:graphicData uri="http://schemas.openxmlformats.org/drawingml/2006/picture">
                <pic:pic>
                  <pic:nvPicPr>
                    <pic:cNvPr descr="LaTeX: N_k" id="0" name="image66.png"/>
                    <pic:cNvPicPr preferRelativeResize="0"/>
                  </pic:nvPicPr>
                  <pic:blipFill>
                    <a:blip r:embed="rId128"/>
                    <a:srcRect b="0" l="0" r="0" t="0"/>
                    <a:stretch>
                      <a:fillRect/>
                    </a:stretch>
                  </pic:blipFill>
                  <pic:spPr>
                    <a:xfrm>
                      <a:off x="0" y="0"/>
                      <a:ext cx="219075" cy="142875"/>
                    </a:xfrm>
                    <a:prstGeom prst="rect"/>
                    <a:ln/>
                  </pic:spPr>
                </pic:pic>
              </a:graphicData>
            </a:graphic>
          </wp:inline>
        </w:drawing>
      </w:r>
      <w:r w:rsidDel="00000000" w:rsidR="00000000" w:rsidRPr="00000000">
        <w:rPr>
          <w:sz w:val="30"/>
          <w:szCs w:val="30"/>
          <w:rtl w:val="0"/>
        </w:rPr>
        <w:t xml:space="preserve">. It's mathematical representation can be given as,</w:t>
      </w:r>
    </w:p>
    <w:p w:rsidR="00000000" w:rsidDel="00000000" w:rsidP="00000000" w:rsidRDefault="00000000" w:rsidRPr="00000000" w14:paraId="000002DF">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1000125" cy="438150"/>
            <wp:effectExtent b="0" l="0" r="0" t="0"/>
            <wp:docPr descr="LaTeX: \pi_k\:=\:\frac{N^{\:soft}_k}{N_k}" id="115" name="image114.png"/>
            <a:graphic>
              <a:graphicData uri="http://schemas.openxmlformats.org/drawingml/2006/picture">
                <pic:pic>
                  <pic:nvPicPr>
                    <pic:cNvPr descr="LaTeX: \pi_k\:=\:\frac{N^{\:soft}_k}{N_k}" id="0" name="image114.png"/>
                    <pic:cNvPicPr preferRelativeResize="0"/>
                  </pic:nvPicPr>
                  <pic:blipFill>
                    <a:blip r:embed="rId129"/>
                    <a:srcRect b="0" l="0" r="0" t="0"/>
                    <a:stretch>
                      <a:fillRect/>
                    </a:stretch>
                  </pic:blipFill>
                  <pic:spPr>
                    <a:xfrm>
                      <a:off x="0" y="0"/>
                      <a:ext cx="1000125" cy="43815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shd w:fill="ffffff" w:val="clear"/>
        <w:spacing w:after="180" w:before="180" w:line="360" w:lineRule="auto"/>
        <w:rPr>
          <w:sz w:val="30"/>
          <w:szCs w:val="30"/>
        </w:rPr>
      </w:pPr>
      <w:r w:rsidDel="00000000" w:rsidR="00000000" w:rsidRPr="00000000">
        <w:rPr>
          <w:sz w:val="30"/>
          <w:szCs w:val="30"/>
          <w:rtl w:val="0"/>
        </w:rPr>
        <w:t xml:space="preserve">Now we re-estimate the mean </w:t>
      </w:r>
      <w:r w:rsidDel="00000000" w:rsidR="00000000" w:rsidRPr="00000000">
        <w:rPr>
          <w:sz w:val="30"/>
          <w:szCs w:val="30"/>
        </w:rPr>
        <w:drawing>
          <wp:inline distB="114300" distT="114300" distL="114300" distR="114300">
            <wp:extent cx="1095375" cy="114300"/>
            <wp:effectExtent b="0" l="0" r="0" t="0"/>
            <wp:docPr descr="LaTeX: \mu_1,\:\mu_2,\:...,\:\:\mu_k" id="97" name="image91.png"/>
            <a:graphic>
              <a:graphicData uri="http://schemas.openxmlformats.org/drawingml/2006/picture">
                <pic:pic>
                  <pic:nvPicPr>
                    <pic:cNvPr descr="LaTeX: \mu_1,\:\mu_2,\:...,\:\:\mu_k" id="0" name="image91.png"/>
                    <pic:cNvPicPr preferRelativeResize="0"/>
                  </pic:nvPicPr>
                  <pic:blipFill>
                    <a:blip r:embed="rId130"/>
                    <a:srcRect b="0" l="0" r="0" t="0"/>
                    <a:stretch>
                      <a:fillRect/>
                    </a:stretch>
                  </pic:blipFill>
                  <pic:spPr>
                    <a:xfrm>
                      <a:off x="0" y="0"/>
                      <a:ext cx="1095375" cy="114300"/>
                    </a:xfrm>
                    <a:prstGeom prst="rect"/>
                    <a:ln/>
                  </pic:spPr>
                </pic:pic>
              </a:graphicData>
            </a:graphic>
          </wp:inline>
        </w:drawing>
      </w:r>
      <w:r w:rsidDel="00000000" w:rsidR="00000000" w:rsidRPr="00000000">
        <w:rPr>
          <w:sz w:val="30"/>
          <w:szCs w:val="30"/>
          <w:rtl w:val="0"/>
        </w:rPr>
        <w:t xml:space="preserve"> of each cluster using the formula below,   </w:t>
      </w:r>
    </w:p>
    <w:p w:rsidR="00000000" w:rsidDel="00000000" w:rsidP="00000000" w:rsidRDefault="00000000" w:rsidRPr="00000000" w14:paraId="000002E1">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1771650" cy="514350"/>
            <wp:effectExtent b="0" l="0" r="0" t="0"/>
            <wp:docPr descr="LaTeX: \mu_k\:=\:\frac{1}{N^{\:soft}_k}\:\sum^N_{i=1}\:r_{ik}x_i" id="58" name="image58.png"/>
            <a:graphic>
              <a:graphicData uri="http://schemas.openxmlformats.org/drawingml/2006/picture">
                <pic:pic>
                  <pic:nvPicPr>
                    <pic:cNvPr descr="LaTeX: \mu_k\:=\:\frac{1}{N^{\:soft}_k}\:\sum^N_{i=1}\:r_{ik}x_i" id="0" name="image58.png"/>
                    <pic:cNvPicPr preferRelativeResize="0"/>
                  </pic:nvPicPr>
                  <pic:blipFill>
                    <a:blip r:embed="rId131"/>
                    <a:srcRect b="0" l="0" r="0" t="0"/>
                    <a:stretch>
                      <a:fillRect/>
                    </a:stretch>
                  </pic:blipFill>
                  <pic:spPr>
                    <a:xfrm>
                      <a:off x="0" y="0"/>
                      <a:ext cx="177165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shd w:fill="ffffff" w:val="clear"/>
        <w:spacing w:after="180" w:before="180" w:line="360" w:lineRule="auto"/>
        <w:rPr>
          <w:sz w:val="30"/>
          <w:szCs w:val="30"/>
        </w:rPr>
      </w:pPr>
      <w:r w:rsidDel="00000000" w:rsidR="00000000" w:rsidRPr="00000000">
        <w:rPr>
          <w:sz w:val="30"/>
          <w:szCs w:val="30"/>
          <w:rtl w:val="0"/>
        </w:rPr>
        <w:t xml:space="preserve">Where,</w:t>
      </w:r>
    </w:p>
    <w:p w:rsidR="00000000" w:rsidDel="00000000" w:rsidP="00000000" w:rsidRDefault="00000000" w:rsidRPr="00000000" w14:paraId="000002E3">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504825" cy="457200"/>
            <wp:effectExtent b="0" l="0" r="0" t="0"/>
            <wp:docPr descr="summation-gmm.png" id="74" name="image87.png"/>
            <a:graphic>
              <a:graphicData uri="http://schemas.openxmlformats.org/drawingml/2006/picture">
                <pic:pic>
                  <pic:nvPicPr>
                    <pic:cNvPr descr="summation-gmm.png" id="0" name="image87.png"/>
                    <pic:cNvPicPr preferRelativeResize="0"/>
                  </pic:nvPicPr>
                  <pic:blipFill>
                    <a:blip r:embed="rId132"/>
                    <a:srcRect b="0" l="0" r="0" t="0"/>
                    <a:stretch>
                      <a:fillRect/>
                    </a:stretch>
                  </pic:blipFill>
                  <pic:spPr>
                    <a:xfrm>
                      <a:off x="0" y="0"/>
                      <a:ext cx="504825" cy="457200"/>
                    </a:xfrm>
                    <a:prstGeom prst="rect"/>
                    <a:ln/>
                  </pic:spPr>
                </pic:pic>
              </a:graphicData>
            </a:graphic>
          </wp:inline>
        </w:drawing>
      </w:r>
      <w:r w:rsidDel="00000000" w:rsidR="00000000" w:rsidRPr="00000000">
        <w:rPr>
          <w:sz w:val="30"/>
          <w:szCs w:val="30"/>
          <w:rtl w:val="0"/>
        </w:rPr>
        <w:t xml:space="preserve">= sum of all probabilities of cluster for which we are re-estimating the mean multiplied by its true value</w:t>
      </w:r>
    </w:p>
    <w:p w:rsidR="00000000" w:rsidDel="00000000" w:rsidP="00000000" w:rsidRDefault="00000000" w:rsidRPr="00000000" w14:paraId="000002E4">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E5">
      <w:pPr>
        <w:shd w:fill="ffffff" w:val="clear"/>
        <w:spacing w:after="180" w:before="180" w:line="360" w:lineRule="auto"/>
        <w:rPr>
          <w:sz w:val="30"/>
          <w:szCs w:val="30"/>
        </w:rPr>
      </w:pPr>
      <w:r w:rsidDel="00000000" w:rsidR="00000000" w:rsidRPr="00000000">
        <w:rPr>
          <w:sz w:val="30"/>
          <w:szCs w:val="30"/>
          <w:rtl w:val="0"/>
        </w:rPr>
        <w:t xml:space="preserve">Now we re-estimate the variance  </w:t>
      </w:r>
      <w:r w:rsidDel="00000000" w:rsidR="00000000" w:rsidRPr="00000000">
        <w:rPr>
          <w:sz w:val="30"/>
          <w:szCs w:val="30"/>
        </w:rPr>
        <w:drawing>
          <wp:inline distB="114300" distT="114300" distL="114300" distR="114300">
            <wp:extent cx="1104900" cy="152400"/>
            <wp:effectExtent b="0" l="0" r="0" t="0"/>
            <wp:docPr descr="LaTeX: \Sigma_1,\:\Sigma_2,\:...,\:\Sigma_k" id="85" name="image84.png"/>
            <a:graphic>
              <a:graphicData uri="http://schemas.openxmlformats.org/drawingml/2006/picture">
                <pic:pic>
                  <pic:nvPicPr>
                    <pic:cNvPr descr="LaTeX: \Sigma_1,\:\Sigma_2,\:...,\:\Sigma_k" id="0" name="image84.png"/>
                    <pic:cNvPicPr preferRelativeResize="0"/>
                  </pic:nvPicPr>
                  <pic:blipFill>
                    <a:blip r:embed="rId133"/>
                    <a:srcRect b="0" l="0" r="0" t="0"/>
                    <a:stretch>
                      <a:fillRect/>
                    </a:stretch>
                  </pic:blipFill>
                  <pic:spPr>
                    <a:xfrm>
                      <a:off x="0" y="0"/>
                      <a:ext cx="1104900" cy="152400"/>
                    </a:xfrm>
                    <a:prstGeom prst="rect"/>
                    <a:ln/>
                  </pic:spPr>
                </pic:pic>
              </a:graphicData>
            </a:graphic>
          </wp:inline>
        </w:drawing>
      </w:r>
      <w:r w:rsidDel="00000000" w:rsidR="00000000" w:rsidRPr="00000000">
        <w:rPr>
          <w:sz w:val="30"/>
          <w:szCs w:val="30"/>
          <w:rtl w:val="0"/>
        </w:rPr>
        <w:t xml:space="preserve">, of each cluster using the formula below,</w:t>
      </w:r>
    </w:p>
    <w:p w:rsidR="00000000" w:rsidDel="00000000" w:rsidP="00000000" w:rsidRDefault="00000000" w:rsidRPr="00000000" w14:paraId="000002E6">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3238500" cy="514350"/>
            <wp:effectExtent b="0" l="0" r="0" t="0"/>
            <wp:docPr descr="LaTeX: \Sigma_k\:=\:\frac{1}{N^{\:soft}_k}\:\sum^N_{i=1}r_{ik}\left(x_i\:-\:\mu_k\right)\left(x_i-\mu_k\right)^T" id="54" name="image54.png"/>
            <a:graphic>
              <a:graphicData uri="http://schemas.openxmlformats.org/drawingml/2006/picture">
                <pic:pic>
                  <pic:nvPicPr>
                    <pic:cNvPr descr="LaTeX: \Sigma_k\:=\:\frac{1}{N^{\:soft}_k}\:\sum^N_{i=1}r_{ik}\left(x_i\:-\:\mu_k\right)\left(x_i-\mu_k\right)^T" id="0" name="image54.png"/>
                    <pic:cNvPicPr preferRelativeResize="0"/>
                  </pic:nvPicPr>
                  <pic:blipFill>
                    <a:blip r:embed="rId134"/>
                    <a:srcRect b="0" l="0" r="0" t="0"/>
                    <a:stretch>
                      <a:fillRect/>
                    </a:stretch>
                  </pic:blipFill>
                  <pic:spPr>
                    <a:xfrm>
                      <a:off x="0" y="0"/>
                      <a:ext cx="323850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shd w:fill="ffffff" w:val="clear"/>
        <w:spacing w:after="180" w:before="180" w:line="360" w:lineRule="auto"/>
        <w:rPr>
          <w:sz w:val="30"/>
          <w:szCs w:val="30"/>
        </w:rPr>
      </w:pPr>
      <w:r w:rsidDel="00000000" w:rsidR="00000000" w:rsidRPr="00000000">
        <w:rPr>
          <w:sz w:val="30"/>
          <w:szCs w:val="30"/>
          <w:rtl w:val="0"/>
        </w:rPr>
        <w:t xml:space="preserve">Finally, we repeat the E-step and the M-step until the estimates of parameters converge.</w:t>
      </w:r>
    </w:p>
    <w:p w:rsidR="00000000" w:rsidDel="00000000" w:rsidP="00000000" w:rsidRDefault="00000000" w:rsidRPr="00000000" w14:paraId="000002E8">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E9">
      <w:pPr>
        <w:pStyle w:val="Heading3"/>
        <w:keepNext w:val="0"/>
        <w:keepLines w:val="0"/>
        <w:pBdr>
          <w:top w:space="0" w:sz="0" w:val="nil"/>
          <w:left w:space="0" w:sz="0" w:val="nil"/>
          <w:bottom w:space="0" w:sz="0" w:val="nil"/>
          <w:right w:space="0" w:sz="0" w:val="nil"/>
          <w:between w:space="0" w:sz="0" w:val="nil"/>
        </w:pBdr>
        <w:shd w:fill="ffffff" w:val="clear"/>
        <w:spacing w:after="360" w:before="360" w:line="360" w:lineRule="auto"/>
        <w:rPr>
          <w:b w:val="1"/>
          <w:bCs w:val="1"/>
          <w:color w:val="000000"/>
          <w:sz w:val="26"/>
          <w:szCs w:val="26"/>
        </w:rPr>
      </w:pPr>
      <w:bookmarkStart w:colFirst="0" w:colLast="0" w:name="_pqy7j7wkrj8n" w:id="53"/>
      <w:bookmarkEnd w:id="53"/>
      <w:r w:rsidDel="00000000" w:rsidR="00000000" w:rsidRPr="00000000">
        <w:rPr>
          <w:b w:val="1"/>
          <w:bCs w:val="1"/>
          <w:color w:val="000000"/>
          <w:sz w:val="26"/>
          <w:szCs w:val="26"/>
          <w:rtl w:val="0"/>
        </w:rPr>
        <w:t xml:space="preserve">Convergence</w:t>
      </w:r>
    </w:p>
    <w:p w:rsidR="00000000" w:rsidDel="00000000" w:rsidP="00000000" w:rsidRDefault="00000000" w:rsidRPr="00000000" w14:paraId="000002EA">
      <w:pPr>
        <w:shd w:fill="ffffff" w:val="clear"/>
        <w:spacing w:after="180" w:before="180" w:line="360" w:lineRule="auto"/>
        <w:rPr>
          <w:sz w:val="30"/>
          <w:szCs w:val="30"/>
        </w:rPr>
      </w:pPr>
      <w:r w:rsidDel="00000000" w:rsidR="00000000" w:rsidRPr="00000000">
        <w:rPr>
          <w:sz w:val="30"/>
          <w:szCs w:val="30"/>
          <w:rtl w:val="0"/>
        </w:rPr>
        <w:t xml:space="preserve">We use the below function, called log-likelihood, to decide the convergence of parameters.</w:t>
        <w:br w:type="textWrapping"/>
        <w:br w:type="textWrapping"/>
      </w:r>
      <w:r w:rsidDel="00000000" w:rsidR="00000000" w:rsidRPr="00000000">
        <w:rPr>
          <w:sz w:val="30"/>
          <w:szCs w:val="30"/>
        </w:rPr>
        <w:drawing>
          <wp:inline distB="114300" distT="114300" distL="114300" distR="114300">
            <wp:extent cx="3724275" cy="590550"/>
            <wp:effectExtent b="0" l="0" r="0" t="0"/>
            <wp:docPr descr="log-likelihood-formula-gmm.png" id="68" name="image65.png"/>
            <a:graphic>
              <a:graphicData uri="http://schemas.openxmlformats.org/drawingml/2006/picture">
                <pic:pic>
                  <pic:nvPicPr>
                    <pic:cNvPr descr="log-likelihood-formula-gmm.png" id="0" name="image65.png"/>
                    <pic:cNvPicPr preferRelativeResize="0"/>
                  </pic:nvPicPr>
                  <pic:blipFill>
                    <a:blip r:embed="rId135"/>
                    <a:srcRect b="0" l="0" r="0" t="0"/>
                    <a:stretch>
                      <a:fillRect/>
                    </a:stretch>
                  </pic:blipFill>
                  <pic:spPr>
                    <a:xfrm>
                      <a:off x="0" y="0"/>
                      <a:ext cx="3724275" cy="59055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EC">
      <w:pPr>
        <w:shd w:fill="ffffff" w:val="clear"/>
        <w:spacing w:after="180" w:before="180" w:line="360" w:lineRule="auto"/>
        <w:rPr>
          <w:sz w:val="30"/>
          <w:szCs w:val="30"/>
        </w:rPr>
      </w:pPr>
      <w:r w:rsidDel="00000000" w:rsidR="00000000" w:rsidRPr="00000000">
        <w:rPr>
          <w:sz w:val="30"/>
          <w:szCs w:val="30"/>
          <w:rtl w:val="0"/>
        </w:rPr>
        <w:t xml:space="preserve">When the value of  this formula does not improve by a tolerance/threshold level then we can say that the algorithm has converged. </w:t>
      </w:r>
    </w:p>
    <w:p w:rsidR="00000000" w:rsidDel="00000000" w:rsidP="00000000" w:rsidRDefault="00000000" w:rsidRPr="00000000" w14:paraId="000002ED">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3105150" cy="3162300"/>
            <wp:effectExtent b="0" l="0" r="0" t="0"/>
            <wp:docPr descr="Log Likelihood-img.png" id="118" name="image112.png"/>
            <a:graphic>
              <a:graphicData uri="http://schemas.openxmlformats.org/drawingml/2006/picture">
                <pic:pic>
                  <pic:nvPicPr>
                    <pic:cNvPr descr="Log Likelihood-img.png" id="0" name="image112.png"/>
                    <pic:cNvPicPr preferRelativeResize="0"/>
                  </pic:nvPicPr>
                  <pic:blipFill>
                    <a:blip r:embed="rId136"/>
                    <a:srcRect b="0" l="0" r="0" t="0"/>
                    <a:stretch>
                      <a:fillRect/>
                    </a:stretch>
                  </pic:blipFill>
                  <pic:spPr>
                    <a:xfrm>
                      <a:off x="0" y="0"/>
                      <a:ext cx="310515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shd w:fill="ffffff" w:val="clear"/>
        <w:spacing w:after="180" w:before="180" w:line="360" w:lineRule="auto"/>
        <w:rPr>
          <w:sz w:val="30"/>
          <w:szCs w:val="30"/>
        </w:rPr>
      </w:pPr>
      <w:r w:rsidDel="00000000" w:rsidR="00000000" w:rsidRPr="00000000">
        <w:rPr>
          <w:sz w:val="30"/>
          <w:szCs w:val="30"/>
          <w:rtl w:val="0"/>
        </w:rPr>
        <w:t xml:space="preserve">In the above graph, we can see that the change in value after 15 iterations is very small, hence we can say that the values have converged and the model has fit successfully.</w:t>
      </w:r>
    </w:p>
    <w:p w:rsidR="00000000" w:rsidDel="00000000" w:rsidP="00000000" w:rsidRDefault="00000000" w:rsidRPr="00000000" w14:paraId="000002EF">
      <w:pPr>
        <w:shd w:fill="ffffff" w:val="clear"/>
        <w:spacing w:after="180" w:before="180" w:line="360" w:lineRule="auto"/>
        <w:rPr>
          <w:sz w:val="30"/>
          <w:szCs w:val="30"/>
        </w:rPr>
      </w:pPr>
      <w:r w:rsidDel="00000000" w:rsidR="00000000" w:rsidRPr="00000000">
        <w:rPr>
          <w:sz w:val="30"/>
          <w:szCs w:val="30"/>
          <w:rtl w:val="0"/>
        </w:rPr>
        <w:t xml:space="preserve">The below graphic is a representation of the Gaussian Mixture Model learning the parameters at each iteration to resemble the true distribution.</w:t>
        <w:br w:type="textWrapping"/>
      </w:r>
      <w:r w:rsidDel="00000000" w:rsidR="00000000" w:rsidRPr="00000000">
        <w:rPr>
          <w:sz w:val="30"/>
          <w:szCs w:val="30"/>
        </w:rPr>
        <w:drawing>
          <wp:inline distB="114300" distT="114300" distL="114300" distR="114300">
            <wp:extent cx="4787900" cy="2501900"/>
            <wp:effectExtent b="0" l="0" r="0" t="0"/>
            <wp:docPr descr="gmm-gif.gif" id="19" name="image15.gif"/>
            <a:graphic>
              <a:graphicData uri="http://schemas.openxmlformats.org/drawingml/2006/picture">
                <pic:pic>
                  <pic:nvPicPr>
                    <pic:cNvPr descr="gmm-gif.gif" id="0" name="image15.gif"/>
                    <pic:cNvPicPr preferRelativeResize="0"/>
                  </pic:nvPicPr>
                  <pic:blipFill>
                    <a:blip r:embed="rId137"/>
                    <a:srcRect b="0" l="0" r="0" t="0"/>
                    <a:stretch>
                      <a:fillRect/>
                    </a:stretch>
                  </pic:blipFill>
                  <pic:spPr>
                    <a:xfrm>
                      <a:off x="0" y="0"/>
                      <a:ext cx="47879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pStyle w:val="Heading1"/>
        <w:rPr/>
      </w:pPr>
      <w:bookmarkStart w:colFirst="0" w:colLast="0" w:name="_4gis7tmabqh1" w:id="54"/>
      <w:bookmarkEnd w:id="54"/>
      <w:r w:rsidDel="00000000" w:rsidR="00000000" w:rsidRPr="00000000">
        <w:rPr>
          <w:rtl w:val="0"/>
        </w:rPr>
        <w:t xml:space="preserve">Hierarchical Clustering</w:t>
      </w:r>
    </w:p>
    <w:p w:rsidR="00000000" w:rsidDel="00000000" w:rsidP="00000000" w:rsidRDefault="00000000" w:rsidRPr="00000000" w14:paraId="000002F1">
      <w:pPr>
        <w:shd w:fill="ffffff" w:val="clear"/>
        <w:spacing w:after="180" w:before="180" w:line="360" w:lineRule="auto"/>
        <w:rPr>
          <w:sz w:val="30"/>
          <w:szCs w:val="30"/>
        </w:rPr>
      </w:pPr>
      <w:r w:rsidDel="00000000" w:rsidR="00000000" w:rsidRPr="00000000">
        <w:rPr>
          <w:sz w:val="30"/>
          <w:szCs w:val="30"/>
          <w:rtl w:val="0"/>
        </w:rPr>
        <w:t xml:space="preserve">Hierarchical Clustering is one of the many types of clustering algorithms. </w:t>
      </w:r>
    </w:p>
    <w:p w:rsidR="00000000" w:rsidDel="00000000" w:rsidP="00000000" w:rsidRDefault="00000000" w:rsidRPr="00000000" w14:paraId="000002F2">
      <w:pPr>
        <w:shd w:fill="ffffff" w:val="clear"/>
        <w:spacing w:after="180" w:before="180" w:line="360" w:lineRule="auto"/>
        <w:rPr>
          <w:sz w:val="30"/>
          <w:szCs w:val="30"/>
        </w:rPr>
      </w:pPr>
      <w:r w:rsidDel="00000000" w:rsidR="00000000" w:rsidRPr="00000000">
        <w:rPr>
          <w:sz w:val="30"/>
          <w:szCs w:val="30"/>
          <w:rtl w:val="0"/>
        </w:rPr>
        <w:t xml:space="preserve">There are 2 types of hierarchical clustering:</w:t>
      </w:r>
    </w:p>
    <w:p w:rsidR="00000000" w:rsidDel="00000000" w:rsidP="00000000" w:rsidRDefault="00000000" w:rsidRPr="00000000" w14:paraId="000002F3">
      <w:pPr>
        <w:numPr>
          <w:ilvl w:val="0"/>
          <w:numId w:val="24"/>
        </w:numPr>
        <w:shd w:fill="ffffff" w:val="clear"/>
        <w:ind w:left="720" w:hanging="360"/>
      </w:pPr>
      <w:r w:rsidDel="00000000" w:rsidR="00000000" w:rsidRPr="00000000">
        <w:rPr>
          <w:sz w:val="30"/>
          <w:szCs w:val="30"/>
          <w:rtl w:val="0"/>
        </w:rPr>
        <w:t xml:space="preserve">Agglomerative clustering </w:t>
      </w:r>
    </w:p>
    <w:p w:rsidR="00000000" w:rsidDel="00000000" w:rsidP="00000000" w:rsidRDefault="00000000" w:rsidRPr="00000000" w14:paraId="000002F4">
      <w:pPr>
        <w:numPr>
          <w:ilvl w:val="0"/>
          <w:numId w:val="24"/>
        </w:numPr>
        <w:shd w:fill="ffffff" w:val="clear"/>
        <w:ind w:left="720" w:hanging="360"/>
      </w:pPr>
      <w:r w:rsidDel="00000000" w:rsidR="00000000" w:rsidRPr="00000000">
        <w:rPr>
          <w:sz w:val="30"/>
          <w:szCs w:val="30"/>
          <w:rtl w:val="0"/>
        </w:rPr>
        <w:t xml:space="preserve">Divisive clustering </w:t>
      </w:r>
    </w:p>
    <w:p w:rsidR="00000000" w:rsidDel="00000000" w:rsidP="00000000" w:rsidRDefault="00000000" w:rsidRPr="00000000" w14:paraId="000002F5">
      <w:pPr>
        <w:shd w:fill="ffffff" w:val="clear"/>
        <w:spacing w:after="180" w:before="180" w:line="360" w:lineRule="auto"/>
        <w:rPr>
          <w:sz w:val="30"/>
          <w:szCs w:val="30"/>
        </w:rPr>
      </w:pPr>
      <w:r w:rsidDel="00000000" w:rsidR="00000000" w:rsidRPr="00000000">
        <w:rPr>
          <w:sz w:val="30"/>
          <w:szCs w:val="30"/>
          <w:rtl w:val="0"/>
        </w:rPr>
        <w:t xml:space="preserve">Let's see how each of these types of algorithms work:</w:t>
      </w:r>
    </w:p>
    <w:p w:rsidR="00000000" w:rsidDel="00000000" w:rsidP="00000000" w:rsidRDefault="00000000" w:rsidRPr="00000000" w14:paraId="000002F6">
      <w:pPr>
        <w:pStyle w:val="Heading3"/>
        <w:keepNext w:val="0"/>
        <w:keepLines w:val="0"/>
        <w:pBdr>
          <w:top w:space="0" w:sz="0" w:val="nil"/>
          <w:left w:space="0" w:sz="0" w:val="nil"/>
          <w:bottom w:space="0" w:sz="0" w:val="nil"/>
          <w:right w:space="0" w:sz="0" w:val="nil"/>
          <w:between w:space="0" w:sz="0" w:val="nil"/>
        </w:pBdr>
        <w:shd w:fill="ffffff" w:val="clear"/>
        <w:spacing w:after="360" w:before="360" w:line="360" w:lineRule="auto"/>
        <w:rPr>
          <w:b w:val="1"/>
          <w:bCs w:val="1"/>
          <w:color w:val="000000"/>
          <w:sz w:val="26"/>
          <w:szCs w:val="26"/>
        </w:rPr>
      </w:pPr>
      <w:bookmarkStart w:colFirst="0" w:colLast="0" w:name="_xgpiuiintzk6" w:id="55"/>
      <w:bookmarkEnd w:id="55"/>
      <w:r w:rsidDel="00000000" w:rsidR="00000000" w:rsidRPr="00000000">
        <w:rPr>
          <w:color w:val="000000"/>
          <w:sz w:val="26"/>
          <w:szCs w:val="26"/>
          <w:rtl w:val="0"/>
        </w:rPr>
        <w:t xml:space="preserve">Agglomerative Clustering</w:t>
      </w:r>
      <w:r w:rsidDel="00000000" w:rsidR="00000000" w:rsidRPr="00000000">
        <w:rPr>
          <w:b w:val="1"/>
          <w:bCs w:val="1"/>
          <w:color w:val="000000"/>
          <w:sz w:val="26"/>
          <w:szCs w:val="26"/>
          <w:rtl w:val="0"/>
        </w:rPr>
        <w:t xml:space="preserve"> </w:t>
      </w:r>
    </w:p>
    <w:p w:rsidR="00000000" w:rsidDel="00000000" w:rsidP="00000000" w:rsidRDefault="00000000" w:rsidRPr="00000000" w14:paraId="000002F7">
      <w:pPr>
        <w:shd w:fill="ffffff" w:val="clear"/>
        <w:spacing w:after="180" w:before="180" w:line="360" w:lineRule="auto"/>
        <w:rPr>
          <w:sz w:val="30"/>
          <w:szCs w:val="30"/>
        </w:rPr>
      </w:pPr>
      <w:r w:rsidDel="00000000" w:rsidR="00000000" w:rsidRPr="00000000">
        <w:rPr>
          <w:sz w:val="30"/>
          <w:szCs w:val="30"/>
          <w:rtl w:val="0"/>
        </w:rPr>
        <w:t xml:space="preserve">It is a </w:t>
      </w:r>
      <w:r w:rsidDel="00000000" w:rsidR="00000000" w:rsidRPr="00000000">
        <w:rPr>
          <w:b w:val="1"/>
          <w:bCs w:val="1"/>
          <w:sz w:val="30"/>
          <w:szCs w:val="30"/>
          <w:rtl w:val="0"/>
        </w:rPr>
        <w:t xml:space="preserve">bottom-up</w:t>
      </w:r>
      <w:r w:rsidDel="00000000" w:rsidR="00000000" w:rsidRPr="00000000">
        <w:rPr>
          <w:sz w:val="30"/>
          <w:szCs w:val="30"/>
          <w:rtl w:val="0"/>
        </w:rPr>
        <w:t xml:space="preserve"> clustering method.</w:t>
      </w:r>
    </w:p>
    <w:p w:rsidR="00000000" w:rsidDel="00000000" w:rsidP="00000000" w:rsidRDefault="00000000" w:rsidRPr="00000000" w14:paraId="000002F8">
      <w:pPr>
        <w:shd w:fill="ffffff" w:val="clear"/>
        <w:spacing w:after="180" w:before="180" w:line="360" w:lineRule="auto"/>
        <w:rPr>
          <w:sz w:val="30"/>
          <w:szCs w:val="30"/>
        </w:rPr>
      </w:pPr>
      <w:r w:rsidDel="00000000" w:rsidR="00000000" w:rsidRPr="00000000">
        <w:rPr>
          <w:b w:val="1"/>
          <w:bCs w:val="1"/>
          <w:sz w:val="30"/>
          <w:szCs w:val="30"/>
          <w:rtl w:val="0"/>
        </w:rPr>
        <w:t xml:space="preserve">Step 1:</w:t>
      </w:r>
      <w:r w:rsidDel="00000000" w:rsidR="00000000" w:rsidRPr="00000000">
        <w:rPr>
          <w:sz w:val="30"/>
          <w:szCs w:val="30"/>
          <w:rtl w:val="0"/>
        </w:rPr>
        <w:t xml:space="preserve"> Let’s say we have N data points, then each of the points will be considered as N different clusters.</w:t>
      </w:r>
    </w:p>
    <w:p w:rsidR="00000000" w:rsidDel="00000000" w:rsidP="00000000" w:rsidRDefault="00000000" w:rsidRPr="00000000" w14:paraId="000002F9">
      <w:pPr>
        <w:shd w:fill="ffffff" w:val="clear"/>
        <w:spacing w:after="180" w:before="180" w:line="360" w:lineRule="auto"/>
        <w:rPr>
          <w:sz w:val="30"/>
          <w:szCs w:val="30"/>
        </w:rPr>
      </w:pPr>
      <w:r w:rsidDel="00000000" w:rsidR="00000000" w:rsidRPr="00000000">
        <w:rPr>
          <w:b w:val="1"/>
          <w:bCs w:val="1"/>
          <w:sz w:val="30"/>
          <w:szCs w:val="30"/>
          <w:rtl w:val="0"/>
        </w:rPr>
        <w:t xml:space="preserve">Step 2:</w:t>
      </w:r>
      <w:r w:rsidDel="00000000" w:rsidR="00000000" w:rsidRPr="00000000">
        <w:rPr>
          <w:sz w:val="30"/>
          <w:szCs w:val="30"/>
          <w:rtl w:val="0"/>
        </w:rPr>
        <w:t xml:space="preserve"> Find two clusters that are closest among the N clusters (from step 1) and combine them into a single cluster. This will result in having N-1 clusters now.</w:t>
      </w:r>
    </w:p>
    <w:p w:rsidR="00000000" w:rsidDel="00000000" w:rsidP="00000000" w:rsidRDefault="00000000" w:rsidRPr="00000000" w14:paraId="000002FA">
      <w:pPr>
        <w:shd w:fill="ffffff" w:val="clear"/>
        <w:spacing w:after="180" w:before="180" w:line="360" w:lineRule="auto"/>
        <w:rPr>
          <w:sz w:val="30"/>
          <w:szCs w:val="30"/>
        </w:rPr>
      </w:pPr>
      <w:r w:rsidDel="00000000" w:rsidR="00000000" w:rsidRPr="00000000">
        <w:rPr>
          <w:b w:val="1"/>
          <w:bCs w:val="1"/>
          <w:sz w:val="30"/>
          <w:szCs w:val="30"/>
          <w:rtl w:val="0"/>
        </w:rPr>
        <w:t xml:space="preserve">Step 3:</w:t>
      </w:r>
      <w:r w:rsidDel="00000000" w:rsidR="00000000" w:rsidRPr="00000000">
        <w:rPr>
          <w:sz w:val="30"/>
          <w:szCs w:val="30"/>
          <w:rtl w:val="0"/>
        </w:rPr>
        <w:t xml:space="preserve"> Find the next 2 closest clusters and combine them into a single cluster and we have N-2 clusters now. This will be continued till we have only one cluster containing all the data points. The below graphic demonstrates this process.</w:t>
        <w:br w:type="textWrapping"/>
      </w:r>
    </w:p>
    <w:p w:rsidR="00000000" w:rsidDel="00000000" w:rsidP="00000000" w:rsidRDefault="00000000" w:rsidRPr="00000000" w14:paraId="000002FB">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2447925" cy="2409825"/>
            <wp:effectExtent b="0" l="0" r="0" t="0"/>
            <wp:docPr descr="image_1.gif" id="10" name="image17.gif"/>
            <a:graphic>
              <a:graphicData uri="http://schemas.openxmlformats.org/drawingml/2006/picture">
                <pic:pic>
                  <pic:nvPicPr>
                    <pic:cNvPr descr="image_1.gif" id="0" name="image17.gif"/>
                    <pic:cNvPicPr preferRelativeResize="0"/>
                  </pic:nvPicPr>
                  <pic:blipFill>
                    <a:blip r:embed="rId138"/>
                    <a:srcRect b="0" l="0" r="0" t="0"/>
                    <a:stretch>
                      <a:fillRect/>
                    </a:stretch>
                  </pic:blipFill>
                  <pic:spPr>
                    <a:xfrm>
                      <a:off x="0" y="0"/>
                      <a:ext cx="2447925"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shd w:fill="ffffff" w:val="clear"/>
        <w:spacing w:after="180" w:before="180" w:line="360" w:lineRule="auto"/>
        <w:rPr>
          <w:color w:val="008ee2"/>
          <w:sz w:val="30"/>
          <w:szCs w:val="30"/>
        </w:rPr>
      </w:pPr>
      <w:r w:rsidDel="00000000" w:rsidR="00000000" w:rsidRPr="00000000">
        <w:rPr>
          <w:sz w:val="30"/>
          <w:szCs w:val="30"/>
          <w:rtl w:val="0"/>
        </w:rPr>
        <w:t xml:space="preserve">                                </w:t>
      </w:r>
      <w:hyperlink r:id="rId139">
        <w:r w:rsidDel="00000000" w:rsidR="00000000" w:rsidRPr="00000000">
          <w:rPr>
            <w:color w:val="008ee2"/>
            <w:sz w:val="30"/>
            <w:szCs w:val="30"/>
            <w:rtl w:val="0"/>
          </w:rPr>
          <w:t xml:space="preserve">Source</w:t>
        </w:r>
      </w:hyperlink>
      <w:r w:rsidDel="00000000" w:rsidR="00000000" w:rsidRPr="00000000">
        <w:rPr>
          <w:rtl w:val="0"/>
        </w:rPr>
      </w:r>
    </w:p>
    <w:p w:rsidR="00000000" w:rsidDel="00000000" w:rsidP="00000000" w:rsidRDefault="00000000" w:rsidRPr="00000000" w14:paraId="000002FD">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FE">
      <w:pPr>
        <w:shd w:fill="ffffff" w:val="clear"/>
        <w:spacing w:after="180" w:before="180" w:line="360" w:lineRule="auto"/>
        <w:rPr>
          <w:sz w:val="30"/>
          <w:szCs w:val="30"/>
        </w:rPr>
      </w:pPr>
      <w:r w:rsidDel="00000000" w:rsidR="00000000" w:rsidRPr="00000000">
        <w:rPr>
          <w:sz w:val="30"/>
          <w:szCs w:val="30"/>
          <w:rtl w:val="0"/>
        </w:rPr>
        <w:t xml:space="preserve">To calculate the distance between two clusters, we use the </w:t>
      </w:r>
      <w:r w:rsidDel="00000000" w:rsidR="00000000" w:rsidRPr="00000000">
        <w:rPr>
          <w:b w:val="1"/>
          <w:bCs w:val="1"/>
          <w:sz w:val="30"/>
          <w:szCs w:val="30"/>
          <w:rtl w:val="0"/>
        </w:rPr>
        <w:t xml:space="preserve">linkage method</w:t>
      </w:r>
      <w:r w:rsidDel="00000000" w:rsidR="00000000" w:rsidRPr="00000000">
        <w:rPr>
          <w:sz w:val="30"/>
          <w:szCs w:val="30"/>
          <w:rtl w:val="0"/>
        </w:rPr>
        <w:t xml:space="preserve">. There are different types of linkages that can be used to compare the distance between two clusters:</w:t>
      </w:r>
    </w:p>
    <w:p w:rsidR="00000000" w:rsidDel="00000000" w:rsidP="00000000" w:rsidRDefault="00000000" w:rsidRPr="00000000" w14:paraId="000002FF">
      <w:pPr>
        <w:numPr>
          <w:ilvl w:val="0"/>
          <w:numId w:val="21"/>
        </w:numPr>
        <w:shd w:fill="ffffff" w:val="clear"/>
        <w:ind w:left="720" w:hanging="360"/>
      </w:pPr>
      <w:r w:rsidDel="00000000" w:rsidR="00000000" w:rsidRPr="00000000">
        <w:rPr>
          <w:b w:val="1"/>
          <w:bCs w:val="1"/>
          <w:sz w:val="30"/>
          <w:szCs w:val="30"/>
          <w:rtl w:val="0"/>
        </w:rPr>
        <w:t xml:space="preserve">Complete-linkage</w:t>
      </w:r>
      <w:r w:rsidDel="00000000" w:rsidR="00000000" w:rsidRPr="00000000">
        <w:rPr>
          <w:sz w:val="30"/>
          <w:szCs w:val="30"/>
          <w:rtl w:val="0"/>
        </w:rPr>
        <w:t xml:space="preserve">: The distance between two clusters is defined as the longest distance between two points in each cluster.  </w:t>
      </w:r>
    </w:p>
    <w:p w:rsidR="00000000" w:rsidDel="00000000" w:rsidP="00000000" w:rsidRDefault="00000000" w:rsidRPr="00000000" w14:paraId="00000300">
      <w:pPr>
        <w:numPr>
          <w:ilvl w:val="0"/>
          <w:numId w:val="21"/>
        </w:numPr>
        <w:shd w:fill="ffffff" w:val="clear"/>
        <w:ind w:left="720" w:hanging="360"/>
      </w:pPr>
      <w:r w:rsidDel="00000000" w:rsidR="00000000" w:rsidRPr="00000000">
        <w:rPr>
          <w:b w:val="1"/>
          <w:bCs w:val="1"/>
          <w:sz w:val="30"/>
          <w:szCs w:val="30"/>
          <w:rtl w:val="0"/>
        </w:rPr>
        <w:t xml:space="preserve">Average-linkage</w:t>
      </w:r>
      <w:r w:rsidDel="00000000" w:rsidR="00000000" w:rsidRPr="00000000">
        <w:rPr>
          <w:sz w:val="30"/>
          <w:szCs w:val="30"/>
          <w:rtl w:val="0"/>
        </w:rPr>
        <w:t xml:space="preserve">: The distance between two clusters is defined as the average distance between each point in one cluster to every point in the other cluster. Average-linkage and complete-linkage are the two most popular distance metrics in hierarchical clustering.</w:t>
      </w:r>
    </w:p>
    <w:p w:rsidR="00000000" w:rsidDel="00000000" w:rsidP="00000000" w:rsidRDefault="00000000" w:rsidRPr="00000000" w14:paraId="00000301">
      <w:pPr>
        <w:numPr>
          <w:ilvl w:val="0"/>
          <w:numId w:val="21"/>
        </w:numPr>
        <w:shd w:fill="ffffff" w:val="clear"/>
        <w:ind w:left="720" w:hanging="360"/>
      </w:pPr>
      <w:r w:rsidDel="00000000" w:rsidR="00000000" w:rsidRPr="00000000">
        <w:rPr>
          <w:b w:val="1"/>
          <w:bCs w:val="1"/>
          <w:sz w:val="30"/>
          <w:szCs w:val="30"/>
          <w:rtl w:val="0"/>
        </w:rPr>
        <w:t xml:space="preserve">Centroid-linkage:</w:t>
      </w:r>
      <w:r w:rsidDel="00000000" w:rsidR="00000000" w:rsidRPr="00000000">
        <w:rPr>
          <w:sz w:val="30"/>
          <w:szCs w:val="30"/>
          <w:rtl w:val="0"/>
        </w:rPr>
        <w:t xml:space="preserve"> The distance between the centroids of two clusters. It finds the centroid of cluster 1 and centroid of cluster 2 and then calculates the distance between the two before merging.</w:t>
      </w:r>
    </w:p>
    <w:p w:rsidR="00000000" w:rsidDel="00000000" w:rsidP="00000000" w:rsidRDefault="00000000" w:rsidRPr="00000000" w14:paraId="00000302">
      <w:pPr>
        <w:numPr>
          <w:ilvl w:val="0"/>
          <w:numId w:val="21"/>
        </w:numPr>
        <w:shd w:fill="ffffff" w:val="clear"/>
        <w:ind w:left="720" w:hanging="360"/>
      </w:pPr>
      <w:r w:rsidDel="00000000" w:rsidR="00000000" w:rsidRPr="00000000">
        <w:rPr>
          <w:b w:val="1"/>
          <w:bCs w:val="1"/>
          <w:sz w:val="30"/>
          <w:szCs w:val="30"/>
          <w:rtl w:val="0"/>
        </w:rPr>
        <w:t xml:space="preserve">Single-linkage</w:t>
      </w:r>
      <w:r w:rsidDel="00000000" w:rsidR="00000000" w:rsidRPr="00000000">
        <w:rPr>
          <w:sz w:val="30"/>
          <w:szCs w:val="30"/>
          <w:rtl w:val="0"/>
        </w:rPr>
        <w:t xml:space="preserve">: The distance between two clusters is defined as the </w:t>
      </w:r>
      <w:r w:rsidDel="00000000" w:rsidR="00000000" w:rsidRPr="00000000">
        <w:rPr>
          <w:i w:val="1"/>
          <w:iCs w:val="1"/>
          <w:sz w:val="30"/>
          <w:szCs w:val="30"/>
          <w:rtl w:val="0"/>
        </w:rPr>
        <w:t xml:space="preserve">shortest </w:t>
      </w:r>
      <w:r w:rsidDel="00000000" w:rsidR="00000000" w:rsidRPr="00000000">
        <w:rPr>
          <w:sz w:val="30"/>
          <w:szCs w:val="30"/>
          <w:rtl w:val="0"/>
        </w:rPr>
        <w:t xml:space="preserve">distance between two points in each cluster. This linkage may be used to detect high values in your dataset which may be outliers as they will be merged at the end. </w:t>
      </w:r>
    </w:p>
    <w:p w:rsidR="00000000" w:rsidDel="00000000" w:rsidP="00000000" w:rsidRDefault="00000000" w:rsidRPr="00000000" w14:paraId="00000303">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304">
      <w:pPr>
        <w:pStyle w:val="Heading3"/>
        <w:keepNext w:val="0"/>
        <w:keepLines w:val="0"/>
        <w:pBdr>
          <w:top w:space="0" w:sz="0" w:val="nil"/>
          <w:left w:space="0" w:sz="0" w:val="nil"/>
          <w:bottom w:space="0" w:sz="0" w:val="nil"/>
          <w:right w:space="0" w:sz="0" w:val="nil"/>
          <w:between w:space="0" w:sz="0" w:val="nil"/>
        </w:pBdr>
        <w:shd w:fill="ffffff" w:val="clear"/>
        <w:spacing w:after="360" w:before="360" w:line="360" w:lineRule="auto"/>
        <w:rPr>
          <w:color w:val="000000"/>
          <w:sz w:val="26"/>
          <w:szCs w:val="26"/>
        </w:rPr>
      </w:pPr>
      <w:bookmarkStart w:colFirst="0" w:colLast="0" w:name="_pvtzc7qimjan" w:id="56"/>
      <w:bookmarkEnd w:id="56"/>
      <w:r w:rsidDel="00000000" w:rsidR="00000000" w:rsidRPr="00000000">
        <w:rPr>
          <w:color w:val="000000"/>
          <w:sz w:val="26"/>
          <w:szCs w:val="26"/>
          <w:rtl w:val="0"/>
        </w:rPr>
        <w:t xml:space="preserve">Divisive Clustering</w:t>
      </w:r>
    </w:p>
    <w:p w:rsidR="00000000" w:rsidDel="00000000" w:rsidP="00000000" w:rsidRDefault="00000000" w:rsidRPr="00000000" w14:paraId="00000305">
      <w:pPr>
        <w:shd w:fill="ffffff" w:val="clear"/>
        <w:spacing w:after="180" w:before="180" w:line="360" w:lineRule="auto"/>
        <w:rPr>
          <w:sz w:val="30"/>
          <w:szCs w:val="30"/>
        </w:rPr>
      </w:pPr>
      <w:r w:rsidDel="00000000" w:rsidR="00000000" w:rsidRPr="00000000">
        <w:rPr>
          <w:sz w:val="30"/>
          <w:szCs w:val="30"/>
          <w:rtl w:val="0"/>
        </w:rPr>
        <w:t xml:space="preserve">In contrast to Agglomerative clustering, divisive clustering is a </w:t>
      </w:r>
      <w:r w:rsidDel="00000000" w:rsidR="00000000" w:rsidRPr="00000000">
        <w:rPr>
          <w:b w:val="1"/>
          <w:bCs w:val="1"/>
          <w:sz w:val="30"/>
          <w:szCs w:val="30"/>
          <w:rtl w:val="0"/>
        </w:rPr>
        <w:t xml:space="preserve">top-down</w:t>
      </w:r>
      <w:r w:rsidDel="00000000" w:rsidR="00000000" w:rsidRPr="00000000">
        <w:rPr>
          <w:sz w:val="30"/>
          <w:szCs w:val="30"/>
          <w:rtl w:val="0"/>
        </w:rPr>
        <w:t xml:space="preserve"> clustering method. We work backward in this method.</w:t>
      </w:r>
    </w:p>
    <w:p w:rsidR="00000000" w:rsidDel="00000000" w:rsidP="00000000" w:rsidRDefault="00000000" w:rsidRPr="00000000" w14:paraId="00000306">
      <w:pPr>
        <w:shd w:fill="ffffff" w:val="clear"/>
        <w:spacing w:after="180" w:before="180" w:line="360" w:lineRule="auto"/>
        <w:rPr>
          <w:sz w:val="30"/>
          <w:szCs w:val="30"/>
        </w:rPr>
      </w:pPr>
      <w:r w:rsidDel="00000000" w:rsidR="00000000" w:rsidRPr="00000000">
        <w:rPr>
          <w:b w:val="1"/>
          <w:bCs w:val="1"/>
          <w:sz w:val="30"/>
          <w:szCs w:val="30"/>
          <w:rtl w:val="0"/>
        </w:rPr>
        <w:t xml:space="preserve">Step 1:</w:t>
      </w:r>
      <w:r w:rsidDel="00000000" w:rsidR="00000000" w:rsidRPr="00000000">
        <w:rPr>
          <w:sz w:val="30"/>
          <w:szCs w:val="30"/>
          <w:rtl w:val="0"/>
        </w:rPr>
        <w:t xml:space="preserve"> All the points are grouped together into a single cluster.</w:t>
      </w:r>
    </w:p>
    <w:p w:rsidR="00000000" w:rsidDel="00000000" w:rsidP="00000000" w:rsidRDefault="00000000" w:rsidRPr="00000000" w14:paraId="00000307">
      <w:pPr>
        <w:shd w:fill="ffffff" w:val="clear"/>
        <w:spacing w:after="180" w:before="180" w:line="360" w:lineRule="auto"/>
        <w:rPr>
          <w:sz w:val="30"/>
          <w:szCs w:val="30"/>
        </w:rPr>
      </w:pPr>
      <w:r w:rsidDel="00000000" w:rsidR="00000000" w:rsidRPr="00000000">
        <w:rPr>
          <w:b w:val="1"/>
          <w:bCs w:val="1"/>
          <w:sz w:val="30"/>
          <w:szCs w:val="30"/>
          <w:rtl w:val="0"/>
        </w:rPr>
        <w:t xml:space="preserve">Step 2:</w:t>
      </w:r>
      <w:r w:rsidDel="00000000" w:rsidR="00000000" w:rsidRPr="00000000">
        <w:rPr>
          <w:sz w:val="30"/>
          <w:szCs w:val="30"/>
          <w:rtl w:val="0"/>
        </w:rPr>
        <w:t xml:space="preserve"> The single cluster is split into two different clusters. </w:t>
      </w:r>
    </w:p>
    <w:p w:rsidR="00000000" w:rsidDel="00000000" w:rsidP="00000000" w:rsidRDefault="00000000" w:rsidRPr="00000000" w14:paraId="00000308">
      <w:pPr>
        <w:shd w:fill="ffffff" w:val="clear"/>
        <w:spacing w:after="180" w:before="180" w:line="360" w:lineRule="auto"/>
        <w:rPr>
          <w:sz w:val="30"/>
          <w:szCs w:val="30"/>
        </w:rPr>
      </w:pPr>
      <w:r w:rsidDel="00000000" w:rsidR="00000000" w:rsidRPr="00000000">
        <w:rPr>
          <w:b w:val="1"/>
          <w:bCs w:val="1"/>
          <w:sz w:val="30"/>
          <w:szCs w:val="30"/>
          <w:rtl w:val="0"/>
        </w:rPr>
        <w:t xml:space="preserve">Step 3</w:t>
      </w:r>
      <w:r w:rsidDel="00000000" w:rsidR="00000000" w:rsidRPr="00000000">
        <w:rPr>
          <w:sz w:val="30"/>
          <w:szCs w:val="30"/>
          <w:rtl w:val="0"/>
        </w:rPr>
        <w:t xml:space="preserve">: Step 2 is repeated till the number of clusters is equal to the number of data points.  </w:t>
      </w:r>
    </w:p>
    <w:p w:rsidR="00000000" w:rsidDel="00000000" w:rsidP="00000000" w:rsidRDefault="00000000" w:rsidRPr="00000000" w14:paraId="00000309">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30A">
      <w:pPr>
        <w:pStyle w:val="Heading3"/>
        <w:keepNext w:val="0"/>
        <w:keepLines w:val="0"/>
        <w:pBdr>
          <w:top w:space="0" w:sz="0" w:val="nil"/>
          <w:left w:space="0" w:sz="0" w:val="nil"/>
          <w:bottom w:space="0" w:sz="0" w:val="nil"/>
          <w:right w:space="0" w:sz="0" w:val="nil"/>
          <w:between w:space="0" w:sz="0" w:val="nil"/>
        </w:pBdr>
        <w:shd w:fill="ffffff" w:val="clear"/>
        <w:spacing w:after="360" w:before="360" w:line="360" w:lineRule="auto"/>
        <w:rPr>
          <w:color w:val="000000"/>
          <w:sz w:val="26"/>
          <w:szCs w:val="26"/>
        </w:rPr>
      </w:pPr>
      <w:bookmarkStart w:colFirst="0" w:colLast="0" w:name="_sj0qf3mah0dd" w:id="57"/>
      <w:bookmarkEnd w:id="57"/>
      <w:r w:rsidDel="00000000" w:rsidR="00000000" w:rsidRPr="00000000">
        <w:rPr>
          <w:color w:val="000000"/>
          <w:sz w:val="26"/>
          <w:szCs w:val="26"/>
          <w:rtl w:val="0"/>
        </w:rPr>
        <w:t xml:space="preserve">Dendrogram</w:t>
      </w:r>
    </w:p>
    <w:p w:rsidR="00000000" w:rsidDel="00000000" w:rsidP="00000000" w:rsidRDefault="00000000" w:rsidRPr="00000000" w14:paraId="0000030B">
      <w:pPr>
        <w:shd w:fill="ffffff" w:val="clear"/>
        <w:spacing w:after="180" w:before="180" w:line="360" w:lineRule="auto"/>
        <w:rPr>
          <w:sz w:val="30"/>
          <w:szCs w:val="30"/>
        </w:rPr>
      </w:pPr>
      <w:r w:rsidDel="00000000" w:rsidR="00000000" w:rsidRPr="00000000">
        <w:rPr>
          <w:sz w:val="30"/>
          <w:szCs w:val="30"/>
          <w:rtl w:val="0"/>
        </w:rPr>
        <w:t xml:space="preserve">A dendrogram is a diagram that shows the hierarchical relationship between objects. It is used to see the output of hierarchical clustering. The below graphic explains, how the dendrogram is being formed as the clustering happens.</w:t>
      </w:r>
    </w:p>
    <w:p w:rsidR="00000000" w:rsidDel="00000000" w:rsidP="00000000" w:rsidRDefault="00000000" w:rsidRPr="00000000" w14:paraId="0000030C">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4572000" cy="2057400"/>
            <wp:effectExtent b="0" l="0" r="0" t="0"/>
            <wp:docPr descr="image_3.gif" id="80" name="image77.gif"/>
            <a:graphic>
              <a:graphicData uri="http://schemas.openxmlformats.org/drawingml/2006/picture">
                <pic:pic>
                  <pic:nvPicPr>
                    <pic:cNvPr descr="image_3.gif" id="0" name="image77.gif"/>
                    <pic:cNvPicPr preferRelativeResize="0"/>
                  </pic:nvPicPr>
                  <pic:blipFill>
                    <a:blip r:embed="rId140"/>
                    <a:srcRect b="0" l="0" r="0" t="0"/>
                    <a:stretch>
                      <a:fillRect/>
                    </a:stretch>
                  </pic:blipFill>
                  <pic:spPr>
                    <a:xfrm>
                      <a:off x="0" y="0"/>
                      <a:ext cx="45720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shd w:fill="ffffff" w:val="clear"/>
        <w:spacing w:after="180" w:before="180" w:line="360" w:lineRule="auto"/>
        <w:rPr>
          <w:sz w:val="30"/>
          <w:szCs w:val="30"/>
        </w:rPr>
      </w:pPr>
      <w:r w:rsidDel="00000000" w:rsidR="00000000" w:rsidRPr="00000000">
        <w:rPr>
          <w:sz w:val="30"/>
          <w:szCs w:val="30"/>
          <w:rtl w:val="0"/>
        </w:rPr>
        <w:t xml:space="preserve">                                                                </w:t>
      </w:r>
      <w:hyperlink r:id="rId141">
        <w:r w:rsidDel="00000000" w:rsidR="00000000" w:rsidRPr="00000000">
          <w:rPr>
            <w:color w:val="008ee2"/>
            <w:sz w:val="30"/>
            <w:szCs w:val="30"/>
            <w:rtl w:val="0"/>
          </w:rPr>
          <w:t xml:space="preserve">Source</w:t>
        </w:r>
      </w:hyperlink>
      <w:r w:rsidDel="00000000" w:rsidR="00000000" w:rsidRPr="00000000">
        <w:rPr>
          <w:sz w:val="30"/>
          <w:szCs w:val="30"/>
          <w:rtl w:val="0"/>
        </w:rPr>
        <w:t xml:space="preserve"> </w:t>
      </w:r>
    </w:p>
    <w:p w:rsidR="00000000" w:rsidDel="00000000" w:rsidP="00000000" w:rsidRDefault="00000000" w:rsidRPr="00000000" w14:paraId="0000030E">
      <w:pPr>
        <w:pStyle w:val="Heading1"/>
        <w:rPr/>
      </w:pPr>
      <w:bookmarkStart w:colFirst="0" w:colLast="0" w:name="_ftiuqulf4tyo" w:id="58"/>
      <w:bookmarkEnd w:id="58"/>
      <w:r w:rsidDel="00000000" w:rsidR="00000000" w:rsidRPr="00000000">
        <w:rPr>
          <w:rtl w:val="0"/>
        </w:rPr>
        <w:t xml:space="preserve">DBSCAN</w:t>
      </w:r>
    </w:p>
    <w:p w:rsidR="00000000" w:rsidDel="00000000" w:rsidP="00000000" w:rsidRDefault="00000000" w:rsidRPr="00000000" w14:paraId="0000030F">
      <w:pPr>
        <w:pStyle w:val="Heading3"/>
        <w:keepNext w:val="0"/>
        <w:keepLines w:val="0"/>
        <w:pBdr>
          <w:top w:space="0" w:sz="0" w:val="nil"/>
          <w:left w:space="0" w:sz="0" w:val="nil"/>
          <w:bottom w:space="0" w:sz="0" w:val="nil"/>
          <w:right w:space="0" w:sz="0" w:val="nil"/>
          <w:between w:space="0" w:sz="0" w:val="nil"/>
        </w:pBdr>
        <w:shd w:fill="ffffff" w:val="clear"/>
        <w:spacing w:after="360" w:before="360" w:line="360" w:lineRule="auto"/>
        <w:rPr>
          <w:b w:val="1"/>
          <w:bCs w:val="1"/>
          <w:color w:val="000000"/>
          <w:sz w:val="26"/>
          <w:szCs w:val="26"/>
        </w:rPr>
      </w:pPr>
      <w:bookmarkStart w:colFirst="0" w:colLast="0" w:name="_k48b1asaw04" w:id="59"/>
      <w:bookmarkEnd w:id="59"/>
      <w:r w:rsidDel="00000000" w:rsidR="00000000" w:rsidRPr="00000000">
        <w:rPr>
          <w:b w:val="1"/>
          <w:bCs w:val="1"/>
          <w:color w:val="000000"/>
          <w:sz w:val="26"/>
          <w:szCs w:val="26"/>
          <w:rtl w:val="0"/>
        </w:rPr>
        <w:t xml:space="preserve">D</w:t>
      </w:r>
      <w:r w:rsidDel="00000000" w:rsidR="00000000" w:rsidRPr="00000000">
        <w:rPr>
          <w:color w:val="000000"/>
          <w:sz w:val="26"/>
          <w:szCs w:val="26"/>
          <w:rtl w:val="0"/>
        </w:rPr>
        <w:t xml:space="preserve">ensity-</w:t>
      </w:r>
      <w:r w:rsidDel="00000000" w:rsidR="00000000" w:rsidRPr="00000000">
        <w:rPr>
          <w:b w:val="1"/>
          <w:bCs w:val="1"/>
          <w:color w:val="000000"/>
          <w:sz w:val="26"/>
          <w:szCs w:val="26"/>
          <w:rtl w:val="0"/>
        </w:rPr>
        <w:t xml:space="preserve">B</w:t>
      </w:r>
      <w:r w:rsidDel="00000000" w:rsidR="00000000" w:rsidRPr="00000000">
        <w:rPr>
          <w:color w:val="000000"/>
          <w:sz w:val="26"/>
          <w:szCs w:val="26"/>
          <w:rtl w:val="0"/>
        </w:rPr>
        <w:t xml:space="preserve">ased </w:t>
      </w:r>
      <w:r w:rsidDel="00000000" w:rsidR="00000000" w:rsidRPr="00000000">
        <w:rPr>
          <w:b w:val="1"/>
          <w:bCs w:val="1"/>
          <w:color w:val="000000"/>
          <w:sz w:val="26"/>
          <w:szCs w:val="26"/>
          <w:rtl w:val="0"/>
        </w:rPr>
        <w:t xml:space="preserve">S</w:t>
      </w:r>
      <w:r w:rsidDel="00000000" w:rsidR="00000000" w:rsidRPr="00000000">
        <w:rPr>
          <w:color w:val="000000"/>
          <w:sz w:val="26"/>
          <w:szCs w:val="26"/>
          <w:rtl w:val="0"/>
        </w:rPr>
        <w:t xml:space="preserve">patial </w:t>
      </w:r>
      <w:r w:rsidDel="00000000" w:rsidR="00000000" w:rsidRPr="00000000">
        <w:rPr>
          <w:b w:val="1"/>
          <w:bCs w:val="1"/>
          <w:color w:val="000000"/>
          <w:sz w:val="26"/>
          <w:szCs w:val="26"/>
          <w:rtl w:val="0"/>
        </w:rPr>
        <w:t xml:space="preserve">C</w:t>
      </w:r>
      <w:r w:rsidDel="00000000" w:rsidR="00000000" w:rsidRPr="00000000">
        <w:rPr>
          <w:color w:val="000000"/>
          <w:sz w:val="26"/>
          <w:szCs w:val="26"/>
          <w:rtl w:val="0"/>
        </w:rPr>
        <w:t xml:space="preserve">lustering of </w:t>
      </w:r>
      <w:r w:rsidDel="00000000" w:rsidR="00000000" w:rsidRPr="00000000">
        <w:rPr>
          <w:b w:val="1"/>
          <w:bCs w:val="1"/>
          <w:color w:val="000000"/>
          <w:sz w:val="26"/>
          <w:szCs w:val="26"/>
          <w:rtl w:val="0"/>
        </w:rPr>
        <w:t xml:space="preserve">A</w:t>
      </w:r>
      <w:r w:rsidDel="00000000" w:rsidR="00000000" w:rsidRPr="00000000">
        <w:rPr>
          <w:color w:val="000000"/>
          <w:sz w:val="26"/>
          <w:szCs w:val="26"/>
          <w:rtl w:val="0"/>
        </w:rPr>
        <w:t xml:space="preserve">pplications with </w:t>
      </w:r>
      <w:r w:rsidDel="00000000" w:rsidR="00000000" w:rsidRPr="00000000">
        <w:rPr>
          <w:b w:val="1"/>
          <w:bCs w:val="1"/>
          <w:color w:val="000000"/>
          <w:sz w:val="26"/>
          <w:szCs w:val="26"/>
          <w:rtl w:val="0"/>
        </w:rPr>
        <w:t xml:space="preserve">N</w:t>
      </w:r>
      <w:r w:rsidDel="00000000" w:rsidR="00000000" w:rsidRPr="00000000">
        <w:rPr>
          <w:color w:val="000000"/>
          <w:sz w:val="26"/>
          <w:szCs w:val="26"/>
          <w:rtl w:val="0"/>
        </w:rPr>
        <w:t xml:space="preserve">oise (</w:t>
      </w:r>
      <w:r w:rsidDel="00000000" w:rsidR="00000000" w:rsidRPr="00000000">
        <w:rPr>
          <w:b w:val="1"/>
          <w:bCs w:val="1"/>
          <w:color w:val="000000"/>
          <w:sz w:val="26"/>
          <w:szCs w:val="26"/>
          <w:rtl w:val="0"/>
        </w:rPr>
        <w:t xml:space="preserve">DBSCAN) </w:t>
      </w:r>
    </w:p>
    <w:p w:rsidR="00000000" w:rsidDel="00000000" w:rsidP="00000000" w:rsidRDefault="00000000" w:rsidRPr="00000000" w14:paraId="00000310">
      <w:pPr>
        <w:shd w:fill="ffffff" w:val="clear"/>
        <w:spacing w:after="180" w:before="180" w:line="360" w:lineRule="auto"/>
        <w:rPr>
          <w:sz w:val="30"/>
          <w:szCs w:val="30"/>
        </w:rPr>
      </w:pPr>
      <w:r w:rsidDel="00000000" w:rsidR="00000000" w:rsidRPr="00000000">
        <w:rPr>
          <w:sz w:val="30"/>
          <w:szCs w:val="30"/>
          <w:rtl w:val="0"/>
        </w:rPr>
        <w:t xml:space="preserve">DBSCAN is another type of clustering algorithm. It works based on the concept of density difference. Density is interpreted as the concentration of the samples present in a region. The algorithm differentiates between high and low-density regions and clusters the points accordingly. </w:t>
      </w:r>
    </w:p>
    <w:p w:rsidR="00000000" w:rsidDel="00000000" w:rsidP="00000000" w:rsidRDefault="00000000" w:rsidRPr="00000000" w14:paraId="00000311">
      <w:pPr>
        <w:shd w:fill="ffffff" w:val="clear"/>
        <w:spacing w:after="180" w:before="180" w:line="360" w:lineRule="auto"/>
        <w:rPr>
          <w:sz w:val="30"/>
          <w:szCs w:val="30"/>
        </w:rPr>
      </w:pPr>
      <w:r w:rsidDel="00000000" w:rsidR="00000000" w:rsidRPr="00000000">
        <w:rPr>
          <w:sz w:val="30"/>
          <w:szCs w:val="30"/>
          <w:rtl w:val="0"/>
        </w:rPr>
        <w:t xml:space="preserve">There are two parameters to the algorithm which is used to define the term dense.</w:t>
      </w:r>
    </w:p>
    <w:p w:rsidR="00000000" w:rsidDel="00000000" w:rsidP="00000000" w:rsidRDefault="00000000" w:rsidRPr="00000000" w14:paraId="00000312">
      <w:pPr>
        <w:shd w:fill="ffffff" w:val="clear"/>
        <w:spacing w:after="180" w:before="180" w:line="360" w:lineRule="auto"/>
        <w:rPr>
          <w:sz w:val="30"/>
          <w:szCs w:val="30"/>
        </w:rPr>
      </w:pPr>
      <w:r w:rsidDel="00000000" w:rsidR="00000000" w:rsidRPr="00000000">
        <w:rPr>
          <w:b w:val="1"/>
          <w:bCs w:val="1"/>
          <w:sz w:val="30"/>
          <w:szCs w:val="30"/>
          <w:rtl w:val="0"/>
        </w:rPr>
        <w:t xml:space="preserve">epsilon (eps)</w:t>
      </w:r>
      <w:r w:rsidDel="00000000" w:rsidR="00000000" w:rsidRPr="00000000">
        <w:rPr>
          <w:sz w:val="30"/>
          <w:szCs w:val="30"/>
          <w:rtl w:val="0"/>
        </w:rPr>
        <w:t xml:space="preserve">: It specifies how close points should be to each other to be considered as part of a cluster.</w:t>
      </w:r>
    </w:p>
    <w:p w:rsidR="00000000" w:rsidDel="00000000" w:rsidP="00000000" w:rsidRDefault="00000000" w:rsidRPr="00000000" w14:paraId="00000313">
      <w:pPr>
        <w:shd w:fill="ffffff" w:val="clear"/>
        <w:spacing w:after="180" w:before="180" w:line="360" w:lineRule="auto"/>
        <w:rPr>
          <w:sz w:val="30"/>
          <w:szCs w:val="30"/>
        </w:rPr>
      </w:pPr>
      <w:r w:rsidDel="00000000" w:rsidR="00000000" w:rsidRPr="00000000">
        <w:rPr>
          <w:sz w:val="30"/>
          <w:szCs w:val="30"/>
          <w:rtl w:val="0"/>
        </w:rPr>
        <w:t xml:space="preserve">Two points are considered neighbors if the distance between the two points is below the threshold epsilon.</w:t>
      </w:r>
    </w:p>
    <w:p w:rsidR="00000000" w:rsidDel="00000000" w:rsidP="00000000" w:rsidRDefault="00000000" w:rsidRPr="00000000" w14:paraId="00000314">
      <w:pPr>
        <w:shd w:fill="ffffff" w:val="clear"/>
        <w:spacing w:after="180" w:before="180" w:line="360" w:lineRule="auto"/>
        <w:rPr>
          <w:sz w:val="30"/>
          <w:szCs w:val="30"/>
        </w:rPr>
      </w:pPr>
      <w:r w:rsidDel="00000000" w:rsidR="00000000" w:rsidRPr="00000000">
        <w:rPr>
          <w:sz w:val="30"/>
          <w:szCs w:val="30"/>
          <w:rtl w:val="0"/>
        </w:rPr>
        <w:t xml:space="preserve">For example, let's say we are defining epsilon = 5, then all the points having a distance less than 5 will be considered a single cluster. The Euclidean distance is calculated by default but we can also use distance measurements.</w:t>
      </w:r>
    </w:p>
    <w:p w:rsidR="00000000" w:rsidDel="00000000" w:rsidP="00000000" w:rsidRDefault="00000000" w:rsidRPr="00000000" w14:paraId="00000315">
      <w:pPr>
        <w:shd w:fill="ffffff" w:val="clear"/>
        <w:spacing w:after="180" w:before="180" w:line="360" w:lineRule="auto"/>
        <w:rPr>
          <w:sz w:val="30"/>
          <w:szCs w:val="30"/>
        </w:rPr>
      </w:pPr>
      <w:r w:rsidDel="00000000" w:rsidR="00000000" w:rsidRPr="00000000">
        <w:rPr>
          <w:b w:val="1"/>
          <w:bCs w:val="1"/>
          <w:sz w:val="30"/>
          <w:szCs w:val="30"/>
          <w:rtl w:val="0"/>
        </w:rPr>
        <w:t xml:space="preserve">minPoints</w:t>
      </w:r>
      <w:r w:rsidDel="00000000" w:rsidR="00000000" w:rsidRPr="00000000">
        <w:rPr>
          <w:sz w:val="30"/>
          <w:szCs w:val="30"/>
          <w:rtl w:val="0"/>
        </w:rPr>
        <w:t xml:space="preserve">: The minimum number of points to form a dense region. For example, if we set the minPoints parameter as 4, then we need at least 4 points to form a dense region.</w:t>
      </w:r>
    </w:p>
    <w:p w:rsidR="00000000" w:rsidDel="00000000" w:rsidP="00000000" w:rsidRDefault="00000000" w:rsidRPr="00000000" w14:paraId="00000316">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Let's understand how the algorithm works by considering the data points shown in the below image:</w:t>
      </w:r>
    </w:p>
    <w:p w:rsidR="00000000" w:rsidDel="00000000" w:rsidP="00000000" w:rsidRDefault="00000000" w:rsidRPr="00000000" w14:paraId="00000317">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318">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2844800" cy="1943100"/>
            <wp:effectExtent b="0" l="0" r="0" t="0"/>
            <wp:docPr descr="image3.png" id="52" name="image51.png"/>
            <a:graphic>
              <a:graphicData uri="http://schemas.openxmlformats.org/drawingml/2006/picture">
                <pic:pic>
                  <pic:nvPicPr>
                    <pic:cNvPr descr="image3.png" id="0" name="image51.png"/>
                    <pic:cNvPicPr preferRelativeResize="0"/>
                  </pic:nvPicPr>
                  <pic:blipFill>
                    <a:blip r:embed="rId142"/>
                    <a:srcRect b="0" l="0" r="0" t="0"/>
                    <a:stretch>
                      <a:fillRect/>
                    </a:stretch>
                  </pic:blipFill>
                  <pic:spPr>
                    <a:xfrm>
                      <a:off x="0" y="0"/>
                      <a:ext cx="28448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31A">
      <w:pPr>
        <w:shd w:fill="ffffff" w:val="clear"/>
        <w:spacing w:after="180" w:before="180" w:line="360" w:lineRule="auto"/>
        <w:rPr>
          <w:sz w:val="30"/>
          <w:szCs w:val="30"/>
        </w:rPr>
      </w:pPr>
      <w:r w:rsidDel="00000000" w:rsidR="00000000" w:rsidRPr="00000000">
        <w:rPr>
          <w:b w:val="1"/>
          <w:bCs w:val="1"/>
          <w:sz w:val="30"/>
          <w:szCs w:val="30"/>
          <w:rtl w:val="0"/>
        </w:rPr>
        <w:t xml:space="preserve">Step 1:</w:t>
      </w:r>
      <w:r w:rsidDel="00000000" w:rsidR="00000000" w:rsidRPr="00000000">
        <w:rPr>
          <w:sz w:val="30"/>
          <w:szCs w:val="30"/>
          <w:rtl w:val="0"/>
        </w:rPr>
        <w:t xml:space="preserve"> We can take any random point and draw a circle around it. The radius of the circle (epsilon) should be passed as a parameter.</w:t>
      </w:r>
    </w:p>
    <w:p w:rsidR="00000000" w:rsidDel="00000000" w:rsidP="00000000" w:rsidRDefault="00000000" w:rsidRPr="00000000" w14:paraId="0000031B">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2882900" cy="1955800"/>
            <wp:effectExtent b="0" l="0" r="0" t="0"/>
            <wp:docPr descr="image12.png" id="48" name="image46.png"/>
            <a:graphic>
              <a:graphicData uri="http://schemas.openxmlformats.org/drawingml/2006/picture">
                <pic:pic>
                  <pic:nvPicPr>
                    <pic:cNvPr descr="image12.png" id="0" name="image46.png"/>
                    <pic:cNvPicPr preferRelativeResize="0"/>
                  </pic:nvPicPr>
                  <pic:blipFill>
                    <a:blip r:embed="rId143"/>
                    <a:srcRect b="0" l="0" r="0" t="0"/>
                    <a:stretch>
                      <a:fillRect/>
                    </a:stretch>
                  </pic:blipFill>
                  <pic:spPr>
                    <a:xfrm>
                      <a:off x="0" y="0"/>
                      <a:ext cx="28829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shd w:fill="ffffff" w:val="clear"/>
        <w:spacing w:after="180" w:before="180" w:line="360" w:lineRule="auto"/>
        <w:rPr>
          <w:sz w:val="30"/>
          <w:szCs w:val="30"/>
        </w:rPr>
      </w:pPr>
      <w:r w:rsidDel="00000000" w:rsidR="00000000" w:rsidRPr="00000000">
        <w:rPr>
          <w:b w:val="1"/>
          <w:bCs w:val="1"/>
          <w:sz w:val="30"/>
          <w:szCs w:val="30"/>
          <w:rtl w:val="0"/>
        </w:rPr>
        <w:t xml:space="preserve">Step 2:</w:t>
      </w:r>
      <w:r w:rsidDel="00000000" w:rsidR="00000000" w:rsidRPr="00000000">
        <w:rPr>
          <w:sz w:val="30"/>
          <w:szCs w:val="30"/>
          <w:rtl w:val="0"/>
        </w:rPr>
        <w:t xml:space="preserve"> The above step should be continued for all the data points present</w:t>
      </w:r>
    </w:p>
    <w:p w:rsidR="00000000" w:rsidDel="00000000" w:rsidP="00000000" w:rsidRDefault="00000000" w:rsidRPr="00000000" w14:paraId="0000031D">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2882900" cy="2006600"/>
            <wp:effectExtent b="0" l="0" r="0" t="0"/>
            <wp:docPr descr="image11.png" id="121" name="image128.png"/>
            <a:graphic>
              <a:graphicData uri="http://schemas.openxmlformats.org/drawingml/2006/picture">
                <pic:pic>
                  <pic:nvPicPr>
                    <pic:cNvPr descr="image11.png" id="0" name="image128.png"/>
                    <pic:cNvPicPr preferRelativeResize="0"/>
                  </pic:nvPicPr>
                  <pic:blipFill>
                    <a:blip r:embed="rId144"/>
                    <a:srcRect b="0" l="0" r="0" t="0"/>
                    <a:stretch>
                      <a:fillRect/>
                    </a:stretch>
                  </pic:blipFill>
                  <pic:spPr>
                    <a:xfrm>
                      <a:off x="0" y="0"/>
                      <a:ext cx="28829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shd w:fill="ffffff" w:val="clear"/>
        <w:spacing w:after="180" w:before="180" w:line="360" w:lineRule="auto"/>
        <w:rPr>
          <w:sz w:val="30"/>
          <w:szCs w:val="30"/>
        </w:rPr>
      </w:pPr>
      <w:r w:rsidDel="00000000" w:rsidR="00000000" w:rsidRPr="00000000">
        <w:rPr>
          <w:b w:val="1"/>
          <w:bCs w:val="1"/>
          <w:sz w:val="30"/>
          <w:szCs w:val="30"/>
          <w:rtl w:val="0"/>
        </w:rPr>
        <w:t xml:space="preserve">Step 3:</w:t>
      </w:r>
      <w:r w:rsidDel="00000000" w:rsidR="00000000" w:rsidRPr="00000000">
        <w:rPr>
          <w:sz w:val="30"/>
          <w:szCs w:val="30"/>
          <w:rtl w:val="0"/>
        </w:rPr>
        <w:t xml:space="preserve"> Identifying </w:t>
      </w:r>
      <w:r w:rsidDel="00000000" w:rsidR="00000000" w:rsidRPr="00000000">
        <w:rPr>
          <w:b w:val="1"/>
          <w:bCs w:val="1"/>
          <w:sz w:val="30"/>
          <w:szCs w:val="30"/>
          <w:rtl w:val="0"/>
        </w:rPr>
        <w:t xml:space="preserve">Core points</w:t>
      </w:r>
      <w:r w:rsidDel="00000000" w:rsidR="00000000" w:rsidRPr="00000000">
        <w:rPr>
          <w:sz w:val="30"/>
          <w:szCs w:val="30"/>
          <w:rtl w:val="0"/>
        </w:rPr>
        <w:t xml:space="preserve">. To Classify a point as a Core, it should satisfy two criteria. The point which we are considering (red) should </w:t>
      </w:r>
      <w:r w:rsidDel="00000000" w:rsidR="00000000" w:rsidRPr="00000000">
        <w:rPr>
          <w:b w:val="1"/>
          <w:bCs w:val="1"/>
          <w:sz w:val="30"/>
          <w:szCs w:val="30"/>
          <w:rtl w:val="0"/>
        </w:rPr>
        <w:t xml:space="preserve">at least</w:t>
      </w:r>
      <w:r w:rsidDel="00000000" w:rsidR="00000000" w:rsidRPr="00000000">
        <w:rPr>
          <w:sz w:val="30"/>
          <w:szCs w:val="30"/>
          <w:rtl w:val="0"/>
        </w:rPr>
        <w:t xml:space="preserve"> be</w:t>
      </w:r>
    </w:p>
    <w:p w:rsidR="00000000" w:rsidDel="00000000" w:rsidP="00000000" w:rsidRDefault="00000000" w:rsidRPr="00000000" w14:paraId="0000031F">
      <w:pPr>
        <w:numPr>
          <w:ilvl w:val="0"/>
          <w:numId w:val="1"/>
        </w:numPr>
        <w:shd w:fill="ffffff" w:val="clear"/>
        <w:ind w:left="720" w:hanging="360"/>
      </w:pPr>
      <w:r w:rsidDel="00000000" w:rsidR="00000000" w:rsidRPr="00000000">
        <w:rPr>
          <w:sz w:val="30"/>
          <w:szCs w:val="30"/>
          <w:rtl w:val="0"/>
        </w:rPr>
        <w:t xml:space="preserve"> surrounded by the minimum number of points specified (minpoints)</w:t>
      </w:r>
    </w:p>
    <w:p w:rsidR="00000000" w:rsidDel="00000000" w:rsidP="00000000" w:rsidRDefault="00000000" w:rsidRPr="00000000" w14:paraId="00000320">
      <w:pPr>
        <w:numPr>
          <w:ilvl w:val="0"/>
          <w:numId w:val="1"/>
        </w:numPr>
        <w:shd w:fill="ffffff" w:val="clear"/>
        <w:ind w:left="720" w:hanging="360"/>
      </w:pPr>
      <w:r w:rsidDel="00000000" w:rsidR="00000000" w:rsidRPr="00000000">
        <w:rPr>
          <w:sz w:val="30"/>
          <w:szCs w:val="30"/>
          <w:rtl w:val="0"/>
        </w:rPr>
        <w:t xml:space="preserve"> within a circle of radius (epsilon)   </w:t>
      </w:r>
    </w:p>
    <w:p w:rsidR="00000000" w:rsidDel="00000000" w:rsidP="00000000" w:rsidRDefault="00000000" w:rsidRPr="00000000" w14:paraId="00000321">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1143000" cy="1079500"/>
            <wp:effectExtent b="0" l="0" r="0" t="0"/>
            <wp:docPr descr="image2.png" id="38" name="image36.png"/>
            <a:graphic>
              <a:graphicData uri="http://schemas.openxmlformats.org/drawingml/2006/picture">
                <pic:pic>
                  <pic:nvPicPr>
                    <pic:cNvPr descr="image2.png" id="0" name="image36.png"/>
                    <pic:cNvPicPr preferRelativeResize="0"/>
                  </pic:nvPicPr>
                  <pic:blipFill>
                    <a:blip r:embed="rId145"/>
                    <a:srcRect b="0" l="0" r="0" t="0"/>
                    <a:stretch>
                      <a:fillRect/>
                    </a:stretch>
                  </pic:blipFill>
                  <pic:spPr>
                    <a:xfrm>
                      <a:off x="0" y="0"/>
                      <a:ext cx="1143000" cy="1079500"/>
                    </a:xfrm>
                    <a:prstGeom prst="rect"/>
                    <a:ln/>
                  </pic:spPr>
                </pic:pic>
              </a:graphicData>
            </a:graphic>
          </wp:inline>
        </w:drawing>
      </w: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965200" cy="939800"/>
            <wp:effectExtent b="0" l="0" r="0" t="0"/>
            <wp:docPr descr="Capture_2.PNG" id="125" name="image125.png"/>
            <a:graphic>
              <a:graphicData uri="http://schemas.openxmlformats.org/drawingml/2006/picture">
                <pic:pic>
                  <pic:nvPicPr>
                    <pic:cNvPr descr="Capture_2.PNG" id="0" name="image125.png"/>
                    <pic:cNvPicPr preferRelativeResize="0"/>
                  </pic:nvPicPr>
                  <pic:blipFill>
                    <a:blip r:embed="rId146"/>
                    <a:srcRect b="0" l="0" r="0" t="0"/>
                    <a:stretch>
                      <a:fillRect/>
                    </a:stretch>
                  </pic:blipFill>
                  <pic:spPr>
                    <a:xfrm>
                      <a:off x="0" y="0"/>
                      <a:ext cx="965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323">
      <w:pPr>
        <w:shd w:fill="ffffff" w:val="clear"/>
        <w:spacing w:after="180" w:before="180" w:line="360" w:lineRule="auto"/>
        <w:rPr>
          <w:sz w:val="30"/>
          <w:szCs w:val="30"/>
        </w:rPr>
      </w:pPr>
      <w:r w:rsidDel="00000000" w:rsidR="00000000" w:rsidRPr="00000000">
        <w:rPr>
          <w:sz w:val="30"/>
          <w:szCs w:val="30"/>
          <w:rtl w:val="0"/>
        </w:rPr>
        <w:t xml:space="preserve">Example: We will take a point and draw a circle (epsilon=5) around it and minPoints as 4 . In the first image above we can find the conditions being satisfied as the circle is overlapping at least 4 points but in the second image the condition is not satisfied as the overlapping is less than 4, such points are called </w:t>
      </w:r>
      <w:r w:rsidDel="00000000" w:rsidR="00000000" w:rsidRPr="00000000">
        <w:rPr>
          <w:b w:val="1"/>
          <w:bCs w:val="1"/>
          <w:sz w:val="30"/>
          <w:szCs w:val="30"/>
          <w:rtl w:val="0"/>
        </w:rPr>
        <w:t xml:space="preserve">non-core points</w:t>
      </w:r>
      <w:r w:rsidDel="00000000" w:rsidR="00000000" w:rsidRPr="00000000">
        <w:rPr>
          <w:sz w:val="30"/>
          <w:szCs w:val="30"/>
          <w:rtl w:val="0"/>
        </w:rPr>
        <w:t xml:space="preserve">.</w:t>
      </w:r>
    </w:p>
    <w:p w:rsidR="00000000" w:rsidDel="00000000" w:rsidP="00000000" w:rsidRDefault="00000000" w:rsidRPr="00000000" w14:paraId="00000324">
      <w:pPr>
        <w:shd w:fill="ffffff" w:val="clear"/>
        <w:spacing w:after="180" w:before="180" w:line="360" w:lineRule="auto"/>
        <w:rPr>
          <w:sz w:val="30"/>
          <w:szCs w:val="30"/>
        </w:rPr>
      </w:pPr>
      <w:r w:rsidDel="00000000" w:rsidR="00000000" w:rsidRPr="00000000">
        <w:rPr>
          <w:b w:val="1"/>
          <w:bCs w:val="1"/>
          <w:sz w:val="30"/>
          <w:szCs w:val="30"/>
          <w:rtl w:val="0"/>
        </w:rPr>
        <w:t xml:space="preserve">Step 4a:</w:t>
      </w:r>
      <w:r w:rsidDel="00000000" w:rsidR="00000000" w:rsidRPr="00000000">
        <w:rPr>
          <w:sz w:val="30"/>
          <w:szCs w:val="30"/>
          <w:rtl w:val="0"/>
        </w:rPr>
        <w:t xml:space="preserve"> The below image shows core points (red) and non-core points (black). We randomly pick a Core point and assign it to a cluster.</w:t>
      </w:r>
    </w:p>
    <w:p w:rsidR="00000000" w:rsidDel="00000000" w:rsidP="00000000" w:rsidRDefault="00000000" w:rsidRPr="00000000" w14:paraId="00000325">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2654300" cy="1765300"/>
            <wp:effectExtent b="0" l="0" r="0" t="0"/>
            <wp:docPr descr="image1.png" id="135" name="image137.png"/>
            <a:graphic>
              <a:graphicData uri="http://schemas.openxmlformats.org/drawingml/2006/picture">
                <pic:pic>
                  <pic:nvPicPr>
                    <pic:cNvPr descr="image1.png" id="0" name="image137.png"/>
                    <pic:cNvPicPr preferRelativeResize="0"/>
                  </pic:nvPicPr>
                  <pic:blipFill>
                    <a:blip r:embed="rId147"/>
                    <a:srcRect b="0" l="0" r="0" t="0"/>
                    <a:stretch>
                      <a:fillRect/>
                    </a:stretch>
                  </pic:blipFill>
                  <pic:spPr>
                    <a:xfrm>
                      <a:off x="0" y="0"/>
                      <a:ext cx="2654300" cy="1765300"/>
                    </a:xfrm>
                    <a:prstGeom prst="rect"/>
                    <a:ln/>
                  </pic:spPr>
                </pic:pic>
              </a:graphicData>
            </a:graphic>
          </wp:inline>
        </w:drawing>
      </w:r>
      <w:r w:rsidDel="00000000" w:rsidR="00000000" w:rsidRPr="00000000">
        <w:rPr>
          <w:sz w:val="30"/>
          <w:szCs w:val="30"/>
        </w:rPr>
        <w:drawing>
          <wp:inline distB="114300" distT="114300" distL="114300" distR="114300">
            <wp:extent cx="2590800" cy="1752600"/>
            <wp:effectExtent b="0" l="0" r="0" t="0"/>
            <wp:docPr descr="image13.png" id="30" name="image28.png"/>
            <a:graphic>
              <a:graphicData uri="http://schemas.openxmlformats.org/drawingml/2006/picture">
                <pic:pic>
                  <pic:nvPicPr>
                    <pic:cNvPr descr="image13.png" id="0" name="image28.png"/>
                    <pic:cNvPicPr preferRelativeResize="0"/>
                  </pic:nvPicPr>
                  <pic:blipFill>
                    <a:blip r:embed="rId148"/>
                    <a:srcRect b="0" l="0" r="0" t="0"/>
                    <a:stretch>
                      <a:fillRect/>
                    </a:stretch>
                  </pic:blipFill>
                  <pic:spPr>
                    <a:xfrm>
                      <a:off x="0" y="0"/>
                      <a:ext cx="25908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shd w:fill="ffffff" w:val="clear"/>
        <w:spacing w:after="180" w:before="180" w:line="360" w:lineRule="auto"/>
        <w:rPr>
          <w:sz w:val="30"/>
          <w:szCs w:val="30"/>
        </w:rPr>
      </w:pPr>
      <w:r w:rsidDel="00000000" w:rsidR="00000000" w:rsidRPr="00000000">
        <w:rPr>
          <w:sz w:val="30"/>
          <w:szCs w:val="30"/>
          <w:rtl w:val="0"/>
        </w:rPr>
        <w:br w:type="textWrapping"/>
      </w:r>
      <w:r w:rsidDel="00000000" w:rsidR="00000000" w:rsidRPr="00000000">
        <w:rPr>
          <w:b w:val="1"/>
          <w:bCs w:val="1"/>
          <w:sz w:val="30"/>
          <w:szCs w:val="30"/>
          <w:rtl w:val="0"/>
        </w:rPr>
        <w:t xml:space="preserve">Step 4b:</w:t>
      </w:r>
      <w:r w:rsidDel="00000000" w:rsidR="00000000" w:rsidRPr="00000000">
        <w:rPr>
          <w:sz w:val="30"/>
          <w:szCs w:val="30"/>
          <w:rtl w:val="0"/>
        </w:rPr>
        <w:t xml:space="preserve"> The core points that are within the radius of epsilon are all added to the cluster. This continues until there is no core point in the radius of epsilon. Initially, it adds only the core points to the cluster.</w:t>
      </w:r>
    </w:p>
    <w:p w:rsidR="00000000" w:rsidDel="00000000" w:rsidP="00000000" w:rsidRDefault="00000000" w:rsidRPr="00000000" w14:paraId="00000327">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2616200" cy="1905000"/>
            <wp:effectExtent b="0" l="0" r="0" t="0"/>
            <wp:docPr descr="image7.png" id="12" name="image12.png"/>
            <a:graphic>
              <a:graphicData uri="http://schemas.openxmlformats.org/drawingml/2006/picture">
                <pic:pic>
                  <pic:nvPicPr>
                    <pic:cNvPr descr="image7.png" id="0" name="image12.png"/>
                    <pic:cNvPicPr preferRelativeResize="0"/>
                  </pic:nvPicPr>
                  <pic:blipFill>
                    <a:blip r:embed="rId149"/>
                    <a:srcRect b="0" l="0" r="0" t="0"/>
                    <a:stretch>
                      <a:fillRect/>
                    </a:stretch>
                  </pic:blipFill>
                  <pic:spPr>
                    <a:xfrm>
                      <a:off x="0" y="0"/>
                      <a:ext cx="2616200" cy="1905000"/>
                    </a:xfrm>
                    <a:prstGeom prst="rect"/>
                    <a:ln/>
                  </pic:spPr>
                </pic:pic>
              </a:graphicData>
            </a:graphic>
          </wp:inline>
        </w:drawing>
      </w:r>
      <w:r w:rsidDel="00000000" w:rsidR="00000000" w:rsidRPr="00000000">
        <w:rPr>
          <w:sz w:val="30"/>
          <w:szCs w:val="30"/>
        </w:rPr>
        <w:drawing>
          <wp:inline distB="114300" distT="114300" distL="114300" distR="114300">
            <wp:extent cx="2603500" cy="1778000"/>
            <wp:effectExtent b="0" l="0" r="0" t="0"/>
            <wp:docPr descr="image9.png" id="44" name="image41.png"/>
            <a:graphic>
              <a:graphicData uri="http://schemas.openxmlformats.org/drawingml/2006/picture">
                <pic:pic>
                  <pic:nvPicPr>
                    <pic:cNvPr descr="image9.png" id="0" name="image41.png"/>
                    <pic:cNvPicPr preferRelativeResize="0"/>
                  </pic:nvPicPr>
                  <pic:blipFill>
                    <a:blip r:embed="rId150"/>
                    <a:srcRect b="0" l="0" r="0" t="0"/>
                    <a:stretch>
                      <a:fillRect/>
                    </a:stretch>
                  </pic:blipFill>
                  <pic:spPr>
                    <a:xfrm>
                      <a:off x="0" y="0"/>
                      <a:ext cx="26035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shd w:fill="ffffff" w:val="clear"/>
        <w:spacing w:after="180" w:before="180" w:line="360" w:lineRule="auto"/>
        <w:rPr>
          <w:sz w:val="30"/>
          <w:szCs w:val="30"/>
        </w:rPr>
      </w:pPr>
      <w:r w:rsidDel="00000000" w:rsidR="00000000" w:rsidRPr="00000000">
        <w:rPr>
          <w:b w:val="1"/>
          <w:bCs w:val="1"/>
          <w:sz w:val="30"/>
          <w:szCs w:val="30"/>
          <w:rtl w:val="0"/>
        </w:rPr>
        <w:t xml:space="preserve">Step 5:</w:t>
      </w:r>
      <w:r w:rsidDel="00000000" w:rsidR="00000000" w:rsidRPr="00000000">
        <w:rPr>
          <w:sz w:val="30"/>
          <w:szCs w:val="30"/>
          <w:rtl w:val="0"/>
        </w:rPr>
        <w:t xml:space="preserve"> When the cluster reaches a non-core point and if it falls in the epsilon range, it will be added to the cluster but can't be used to extend the cluster.</w:t>
      </w:r>
    </w:p>
    <w:p w:rsidR="00000000" w:rsidDel="00000000" w:rsidP="00000000" w:rsidRDefault="00000000" w:rsidRPr="00000000" w14:paraId="00000329">
      <w:pPr>
        <w:shd w:fill="ffffff" w:val="clear"/>
        <w:spacing w:after="180" w:before="180" w:line="360" w:lineRule="auto"/>
        <w:rPr>
          <w:sz w:val="30"/>
          <w:szCs w:val="30"/>
        </w:rPr>
      </w:pPr>
      <w:r w:rsidDel="00000000" w:rsidR="00000000" w:rsidRPr="00000000">
        <w:rPr>
          <w:sz w:val="30"/>
          <w:szCs w:val="30"/>
          <w:rtl w:val="0"/>
        </w:rPr>
        <w:br w:type="textWrapping"/>
      </w:r>
      <w:r w:rsidDel="00000000" w:rsidR="00000000" w:rsidRPr="00000000">
        <w:rPr>
          <w:sz w:val="30"/>
          <w:szCs w:val="30"/>
        </w:rPr>
        <w:drawing>
          <wp:inline distB="114300" distT="114300" distL="114300" distR="114300">
            <wp:extent cx="2628900" cy="1689100"/>
            <wp:effectExtent b="0" l="0" r="0" t="0"/>
            <wp:docPr descr="image6.png" id="71" name="image78.png"/>
            <a:graphic>
              <a:graphicData uri="http://schemas.openxmlformats.org/drawingml/2006/picture">
                <pic:pic>
                  <pic:nvPicPr>
                    <pic:cNvPr descr="image6.png" id="0" name="image78.png"/>
                    <pic:cNvPicPr preferRelativeResize="0"/>
                  </pic:nvPicPr>
                  <pic:blipFill>
                    <a:blip r:embed="rId151"/>
                    <a:srcRect b="0" l="0" r="0" t="0"/>
                    <a:stretch>
                      <a:fillRect/>
                    </a:stretch>
                  </pic:blipFill>
                  <pic:spPr>
                    <a:xfrm>
                      <a:off x="0" y="0"/>
                      <a:ext cx="2628900" cy="1689100"/>
                    </a:xfrm>
                    <a:prstGeom prst="rect"/>
                    <a:ln/>
                  </pic:spPr>
                </pic:pic>
              </a:graphicData>
            </a:graphic>
          </wp:inline>
        </w:drawing>
      </w:r>
      <w:r w:rsidDel="00000000" w:rsidR="00000000" w:rsidRPr="00000000">
        <w:rPr>
          <w:sz w:val="30"/>
          <w:szCs w:val="30"/>
        </w:rPr>
        <w:drawing>
          <wp:inline distB="114300" distT="114300" distL="114300" distR="114300">
            <wp:extent cx="2692400" cy="1816100"/>
            <wp:effectExtent b="0" l="0" r="0" t="0"/>
            <wp:docPr descr="image4.png" id="84" name="image79.png"/>
            <a:graphic>
              <a:graphicData uri="http://schemas.openxmlformats.org/drawingml/2006/picture">
                <pic:pic>
                  <pic:nvPicPr>
                    <pic:cNvPr descr="image4.png" id="0" name="image79.png"/>
                    <pic:cNvPicPr preferRelativeResize="0"/>
                  </pic:nvPicPr>
                  <pic:blipFill>
                    <a:blip r:embed="rId152"/>
                    <a:srcRect b="0" l="0" r="0" t="0"/>
                    <a:stretch>
                      <a:fillRect/>
                    </a:stretch>
                  </pic:blipFill>
                  <pic:spPr>
                    <a:xfrm>
                      <a:off x="0" y="0"/>
                      <a:ext cx="26924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shd w:fill="ffffff" w:val="clear"/>
        <w:spacing w:after="180" w:before="180" w:line="360" w:lineRule="auto"/>
        <w:rPr>
          <w:sz w:val="30"/>
          <w:szCs w:val="30"/>
        </w:rPr>
      </w:pPr>
      <w:r w:rsidDel="00000000" w:rsidR="00000000" w:rsidRPr="00000000">
        <w:rPr>
          <w:b w:val="1"/>
          <w:bCs w:val="1"/>
          <w:sz w:val="30"/>
          <w:szCs w:val="30"/>
          <w:rtl w:val="0"/>
        </w:rPr>
        <w:t xml:space="preserve">Step 6:</w:t>
      </w:r>
      <w:r w:rsidDel="00000000" w:rsidR="00000000" w:rsidRPr="00000000">
        <w:rPr>
          <w:sz w:val="30"/>
          <w:szCs w:val="30"/>
          <w:rtl w:val="0"/>
        </w:rPr>
        <w:t xml:space="preserve"> Once a cluster is completely formed, then a new core point will be chosen to form another cluster and the process continues. There will be some points that will not be a part of any cluster and they will be treated as outliers.</w:t>
      </w:r>
    </w:p>
    <w:p w:rsidR="00000000" w:rsidDel="00000000" w:rsidP="00000000" w:rsidRDefault="00000000" w:rsidRPr="00000000" w14:paraId="0000032B">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2933700" cy="1854200"/>
            <wp:effectExtent b="0" l="0" r="0" t="0"/>
            <wp:docPr descr="image8.png" id="66" name="image67.png"/>
            <a:graphic>
              <a:graphicData uri="http://schemas.openxmlformats.org/drawingml/2006/picture">
                <pic:pic>
                  <pic:nvPicPr>
                    <pic:cNvPr descr="image8.png" id="0" name="image67.png"/>
                    <pic:cNvPicPr preferRelativeResize="0"/>
                  </pic:nvPicPr>
                  <pic:blipFill>
                    <a:blip r:embed="rId153"/>
                    <a:srcRect b="0" l="0" r="0" t="0"/>
                    <a:stretch>
                      <a:fillRect/>
                    </a:stretch>
                  </pic:blipFill>
                  <pic:spPr>
                    <a:xfrm>
                      <a:off x="0" y="0"/>
                      <a:ext cx="29337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shd w:fill="ffffff" w:val="clear"/>
        <w:spacing w:after="180" w:before="180" w:line="360" w:lineRule="auto"/>
        <w:rPr>
          <w:sz w:val="30"/>
          <w:szCs w:val="30"/>
        </w:rPr>
      </w:pPr>
      <w:r w:rsidDel="00000000" w:rsidR="00000000" w:rsidRPr="00000000">
        <w:rPr>
          <w:sz w:val="30"/>
          <w:szCs w:val="30"/>
          <w:rtl w:val="0"/>
        </w:rPr>
        <w:t xml:space="preserve">In the above images, the green represents points that belong to the first cluster, blue points represent points that belong to the second cluster whereas the black points represent outliers.</w:t>
      </w:r>
    </w:p>
    <w:p w:rsidR="00000000" w:rsidDel="00000000" w:rsidP="00000000" w:rsidRDefault="00000000" w:rsidRPr="00000000" w14:paraId="0000032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bf7d3pv0lxu" w:id="60"/>
      <w:bookmarkEnd w:id="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32F">
      <w:pPr>
        <w:pStyle w:val="Title"/>
        <w:rPr/>
      </w:pPr>
      <w:bookmarkStart w:colFirst="0" w:colLast="0" w:name="_2gf1p0fxwvch" w:id="61"/>
      <w:bookmarkEnd w:id="61"/>
      <w:r w:rsidDel="00000000" w:rsidR="00000000" w:rsidRPr="00000000">
        <w:rPr>
          <w:rtl w:val="0"/>
        </w:rPr>
        <w:t xml:space="preserve">Practice Application</w:t>
      </w:r>
    </w:p>
    <w:p w:rsidR="00000000" w:rsidDel="00000000" w:rsidP="00000000" w:rsidRDefault="00000000" w:rsidRPr="00000000" w14:paraId="00000330">
      <w:pPr>
        <w:pStyle w:val="Heading1"/>
        <w:rPr/>
      </w:pPr>
      <w:bookmarkStart w:colFirst="0" w:colLast="0" w:name="_vx8642sc9w8r" w:id="62"/>
      <w:bookmarkEnd w:id="62"/>
      <w:r w:rsidDel="00000000" w:rsidR="00000000" w:rsidRPr="00000000">
        <w:rPr>
          <w:rtl w:val="0"/>
        </w:rPr>
        <w:t xml:space="preserve">New Package Introduction - Unsupervised Learning: Scikit-Learn </w:t>
      </w:r>
    </w:p>
    <w:p w:rsidR="00000000" w:rsidDel="00000000" w:rsidP="00000000" w:rsidRDefault="00000000" w:rsidRPr="00000000" w14:paraId="00000331">
      <w:pPr>
        <w:pStyle w:val="Heading2"/>
        <w:keepNext w:val="0"/>
        <w:keepLines w:val="0"/>
        <w:pBdr>
          <w:top w:space="0" w:sz="0" w:val="nil"/>
          <w:left w:space="0" w:sz="0" w:val="nil"/>
          <w:bottom w:space="0" w:sz="0" w:val="nil"/>
          <w:right w:space="0" w:sz="0" w:val="nil"/>
          <w:between w:space="0" w:sz="0" w:val="nil"/>
        </w:pBdr>
        <w:shd w:fill="ffffff" w:val="clear"/>
        <w:spacing w:after="180" w:before="180" w:line="360" w:lineRule="auto"/>
        <w:rPr>
          <w:b w:val="1"/>
          <w:bCs w:val="1"/>
          <w:sz w:val="34"/>
          <w:szCs w:val="34"/>
        </w:rPr>
      </w:pPr>
      <w:bookmarkStart w:colFirst="0" w:colLast="0" w:name="_xmfd0vw3dzco" w:id="63"/>
      <w:bookmarkEnd w:id="63"/>
      <w:r w:rsidDel="00000000" w:rsidR="00000000" w:rsidRPr="00000000">
        <w:rPr>
          <w:b w:val="1"/>
          <w:bCs w:val="1"/>
          <w:sz w:val="34"/>
          <w:szCs w:val="34"/>
          <w:rtl w:val="0"/>
        </w:rPr>
        <w:t xml:space="preserve">Scikit-Learn</w:t>
      </w:r>
    </w:p>
    <w:p w:rsidR="00000000" w:rsidDel="00000000" w:rsidP="00000000" w:rsidRDefault="00000000" w:rsidRPr="00000000" w14:paraId="00000332">
      <w:pPr>
        <w:shd w:fill="ffffff" w:val="clear"/>
        <w:spacing w:after="180" w:before="180" w:line="360" w:lineRule="auto"/>
        <w:rPr>
          <w:sz w:val="30"/>
          <w:szCs w:val="30"/>
        </w:rPr>
      </w:pPr>
      <w:r w:rsidDel="00000000" w:rsidR="00000000" w:rsidRPr="00000000">
        <w:rPr>
          <w:sz w:val="30"/>
          <w:szCs w:val="30"/>
          <w:rtl w:val="0"/>
        </w:rPr>
        <w:t xml:space="preserve">Scikit-learn is an open-source Python library that is built upon NumPy, SciPy, and Matplotlib which is typically used in machine learning projects. Scikit-learn is focused on machine learning tools including mathematical, statistical, and general purpose algorithms that form the basis for many machine learning technologies by providing functionality for dimensionality reduction, feature selection, feature extraction, ensemble techniques, and inbuilt datasets. Scikit-learn is a top choice of academic and industrial organizations for carrying out a variety of tasks because of its effectiveness and adaptability.</w:t>
      </w:r>
    </w:p>
    <w:p w:rsidR="00000000" w:rsidDel="00000000" w:rsidP="00000000" w:rsidRDefault="00000000" w:rsidRPr="00000000" w14:paraId="00000333">
      <w:pPr>
        <w:shd w:fill="ffffff" w:val="clear"/>
        <w:spacing w:after="180" w:before="180" w:line="360" w:lineRule="auto"/>
        <w:rPr>
          <w:sz w:val="30"/>
          <w:szCs w:val="30"/>
        </w:rPr>
      </w:pPr>
      <w:r w:rsidDel="00000000" w:rsidR="00000000" w:rsidRPr="00000000">
        <w:rPr>
          <w:sz w:val="30"/>
          <w:szCs w:val="30"/>
          <w:rtl w:val="0"/>
        </w:rPr>
        <w:t xml:space="preserve">The essential features of scikit-learn to simplify machine learning includes:</w:t>
      </w:r>
    </w:p>
    <w:p w:rsidR="00000000" w:rsidDel="00000000" w:rsidP="00000000" w:rsidRDefault="00000000" w:rsidRPr="00000000" w14:paraId="00000334">
      <w:pPr>
        <w:numPr>
          <w:ilvl w:val="0"/>
          <w:numId w:val="28"/>
        </w:numPr>
        <w:shd w:fill="ffffff" w:val="clear"/>
        <w:ind w:left="720" w:hanging="360"/>
      </w:pPr>
      <w:r w:rsidDel="00000000" w:rsidR="00000000" w:rsidRPr="00000000">
        <w:rPr>
          <w:b w:val="1"/>
          <w:bCs w:val="1"/>
          <w:sz w:val="30"/>
          <w:szCs w:val="30"/>
          <w:rtl w:val="0"/>
        </w:rPr>
        <w:t xml:space="preserve">Unsupervised Learning Algorithms: </w:t>
      </w:r>
      <w:r w:rsidDel="00000000" w:rsidR="00000000" w:rsidRPr="00000000">
        <w:rPr>
          <w:sz w:val="30"/>
          <w:szCs w:val="30"/>
          <w:rtl w:val="0"/>
        </w:rPr>
        <w:t xml:space="preserve">This group of algorithms includes unsupervised neural networks, principal component analysis, cluster analysis, and factoring.</w:t>
      </w:r>
    </w:p>
    <w:p w:rsidR="00000000" w:rsidDel="00000000" w:rsidP="00000000" w:rsidRDefault="00000000" w:rsidRPr="00000000" w14:paraId="00000335">
      <w:pPr>
        <w:numPr>
          <w:ilvl w:val="0"/>
          <w:numId w:val="28"/>
        </w:numPr>
        <w:shd w:fill="ffffff" w:val="clear"/>
        <w:ind w:left="720" w:hanging="360"/>
      </w:pPr>
      <w:r w:rsidDel="00000000" w:rsidR="00000000" w:rsidRPr="00000000">
        <w:rPr>
          <w:b w:val="1"/>
          <w:bCs w:val="1"/>
          <w:sz w:val="30"/>
          <w:szCs w:val="30"/>
          <w:rtl w:val="0"/>
        </w:rPr>
        <w:t xml:space="preserve">Feature Extraction:</w:t>
      </w:r>
      <w:r w:rsidDel="00000000" w:rsidR="00000000" w:rsidRPr="00000000">
        <w:rPr>
          <w:sz w:val="30"/>
          <w:szCs w:val="30"/>
          <w:rtl w:val="0"/>
        </w:rPr>
        <w:t xml:space="preserve"> Scikit-Learn allows you to extract features from both text and images.</w:t>
      </w:r>
    </w:p>
    <w:p w:rsidR="00000000" w:rsidDel="00000000" w:rsidP="00000000" w:rsidRDefault="00000000" w:rsidRPr="00000000" w14:paraId="00000336">
      <w:pPr>
        <w:numPr>
          <w:ilvl w:val="0"/>
          <w:numId w:val="28"/>
        </w:numPr>
        <w:shd w:fill="ffffff" w:val="clear"/>
        <w:ind w:left="720" w:hanging="360"/>
      </w:pPr>
      <w:r w:rsidDel="00000000" w:rsidR="00000000" w:rsidRPr="00000000">
        <w:rPr>
          <w:b w:val="1"/>
          <w:bCs w:val="1"/>
          <w:sz w:val="30"/>
          <w:szCs w:val="30"/>
          <w:rtl w:val="0"/>
        </w:rPr>
        <w:t xml:space="preserve">Dimensionality Reduction:</w:t>
      </w:r>
      <w:r w:rsidDel="00000000" w:rsidR="00000000" w:rsidRPr="00000000">
        <w:rPr>
          <w:sz w:val="30"/>
          <w:szCs w:val="30"/>
          <w:rtl w:val="0"/>
        </w:rPr>
        <w:t xml:space="preserve"> With the help of this feature, the number of attributes in the data can be minimized for later feature selection, visualization, and summarization.</w:t>
      </w:r>
    </w:p>
    <w:p w:rsidR="00000000" w:rsidDel="00000000" w:rsidP="00000000" w:rsidRDefault="00000000" w:rsidRPr="00000000" w14:paraId="00000337">
      <w:pPr>
        <w:numPr>
          <w:ilvl w:val="0"/>
          <w:numId w:val="28"/>
        </w:numPr>
        <w:shd w:fill="ffffff" w:val="clear"/>
        <w:ind w:left="720" w:hanging="360"/>
      </w:pPr>
      <w:r w:rsidDel="00000000" w:rsidR="00000000" w:rsidRPr="00000000">
        <w:rPr>
          <w:b w:val="1"/>
          <w:bCs w:val="1"/>
          <w:sz w:val="30"/>
          <w:szCs w:val="30"/>
          <w:rtl w:val="0"/>
        </w:rPr>
        <w:t xml:space="preserve">Clustering:</w:t>
      </w:r>
      <w:r w:rsidDel="00000000" w:rsidR="00000000" w:rsidRPr="00000000">
        <w:rPr>
          <w:sz w:val="30"/>
          <w:szCs w:val="30"/>
          <w:rtl w:val="0"/>
        </w:rPr>
        <w:t xml:space="preserve"> This feature allows the grouping of unlabeled data.</w:t>
      </w:r>
    </w:p>
    <w:p w:rsidR="00000000" w:rsidDel="00000000" w:rsidP="00000000" w:rsidRDefault="00000000" w:rsidRPr="00000000" w14:paraId="00000338">
      <w:pPr>
        <w:numPr>
          <w:ilvl w:val="0"/>
          <w:numId w:val="28"/>
        </w:numPr>
        <w:shd w:fill="ffffff" w:val="clear"/>
        <w:ind w:left="720" w:hanging="360"/>
      </w:pPr>
      <w:r w:rsidDel="00000000" w:rsidR="00000000" w:rsidRPr="00000000">
        <w:rPr>
          <w:b w:val="1"/>
          <w:bCs w:val="1"/>
          <w:sz w:val="30"/>
          <w:szCs w:val="30"/>
          <w:rtl w:val="0"/>
        </w:rPr>
        <w:t xml:space="preserve">Algorithms for Supervised Learning:</w:t>
      </w:r>
      <w:r w:rsidDel="00000000" w:rsidR="00000000" w:rsidRPr="00000000">
        <w:rPr>
          <w:sz w:val="30"/>
          <w:szCs w:val="30"/>
          <w:rtl w:val="0"/>
        </w:rPr>
        <w:t xml:space="preserve"> There is an extremely high chance that any supervised machine learning algorithm you have heard of is included in the scikit-learn library. Such supervised learning algorithms are available in the scikit-learn toolkit and include generalized linear models, such as linear regression, decision trees, support vector machines, and Bayesian techniques. </w:t>
      </w:r>
      <w:r w:rsidDel="00000000" w:rsidR="00000000" w:rsidRPr="00000000">
        <w:rPr>
          <w:b w:val="1"/>
          <w:bCs w:val="1"/>
          <w:sz w:val="30"/>
          <w:szCs w:val="30"/>
          <w:rtl w:val="0"/>
        </w:rPr>
        <w:t xml:space="preserve">You will learn supervised learning techniques in the coming weeks.</w:t>
      </w:r>
    </w:p>
    <w:p w:rsidR="00000000" w:rsidDel="00000000" w:rsidP="00000000" w:rsidRDefault="00000000" w:rsidRPr="00000000" w14:paraId="00000339">
      <w:pPr>
        <w:numPr>
          <w:ilvl w:val="0"/>
          <w:numId w:val="28"/>
        </w:numPr>
        <w:shd w:fill="ffffff" w:val="clear"/>
        <w:ind w:left="720" w:hanging="360"/>
      </w:pPr>
      <w:r w:rsidDel="00000000" w:rsidR="00000000" w:rsidRPr="00000000">
        <w:rPr>
          <w:b w:val="1"/>
          <w:bCs w:val="1"/>
          <w:sz w:val="30"/>
          <w:szCs w:val="30"/>
          <w:rtl w:val="0"/>
        </w:rPr>
        <w:t xml:space="preserve">Cross-validation:</w:t>
      </w:r>
      <w:r w:rsidDel="00000000" w:rsidR="00000000" w:rsidRPr="00000000">
        <w:rPr>
          <w:sz w:val="30"/>
          <w:szCs w:val="30"/>
          <w:rtl w:val="0"/>
        </w:rPr>
        <w:t xml:space="preserve"> Scikit-learn can be used to test the accuracy and validity of supervised models using unseen data.</w:t>
      </w:r>
    </w:p>
    <w:p w:rsidR="00000000" w:rsidDel="00000000" w:rsidP="00000000" w:rsidRDefault="00000000" w:rsidRPr="00000000" w14:paraId="0000033A">
      <w:pPr>
        <w:numPr>
          <w:ilvl w:val="0"/>
          <w:numId w:val="28"/>
        </w:numPr>
        <w:shd w:fill="ffffff" w:val="clear"/>
        <w:ind w:left="720" w:hanging="360"/>
      </w:pPr>
      <w:r w:rsidDel="00000000" w:rsidR="00000000" w:rsidRPr="00000000">
        <w:rPr>
          <w:b w:val="1"/>
          <w:bCs w:val="1"/>
          <w:sz w:val="30"/>
          <w:szCs w:val="30"/>
          <w:rtl w:val="0"/>
        </w:rPr>
        <w:t xml:space="preserve">Ensemble methods:</w:t>
      </w:r>
      <w:r w:rsidDel="00000000" w:rsidR="00000000" w:rsidRPr="00000000">
        <w:rPr>
          <w:sz w:val="30"/>
          <w:szCs w:val="30"/>
          <w:rtl w:val="0"/>
        </w:rPr>
        <w:t xml:space="preserve"> The predictions of various supervised models can be integrated. by using this feature.</w:t>
      </w:r>
    </w:p>
    <w:p w:rsidR="00000000" w:rsidDel="00000000" w:rsidP="00000000" w:rsidRDefault="00000000" w:rsidRPr="00000000" w14:paraId="0000033B">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33C">
      <w:pPr>
        <w:pStyle w:val="Heading3"/>
        <w:keepNext w:val="0"/>
        <w:keepLines w:val="0"/>
        <w:pBdr>
          <w:top w:space="0" w:sz="0" w:val="nil"/>
          <w:left w:space="0" w:sz="0" w:val="nil"/>
          <w:bottom w:space="0" w:sz="0" w:val="nil"/>
          <w:right w:space="0" w:sz="0" w:val="nil"/>
          <w:between w:space="0" w:sz="0" w:val="nil"/>
        </w:pBdr>
        <w:shd w:fill="ffffff" w:val="clear"/>
        <w:spacing w:after="360" w:before="360" w:line="360" w:lineRule="auto"/>
        <w:rPr>
          <w:b w:val="1"/>
          <w:bCs w:val="1"/>
          <w:color w:val="000000"/>
          <w:sz w:val="26"/>
          <w:szCs w:val="26"/>
        </w:rPr>
      </w:pPr>
      <w:bookmarkStart w:colFirst="0" w:colLast="0" w:name="_sw3pwrxdd7g2" w:id="64"/>
      <w:bookmarkEnd w:id="64"/>
      <w:r w:rsidDel="00000000" w:rsidR="00000000" w:rsidRPr="00000000">
        <w:rPr>
          <w:b w:val="1"/>
          <w:bCs w:val="1"/>
          <w:color w:val="000000"/>
          <w:sz w:val="26"/>
          <w:szCs w:val="26"/>
          <w:rtl w:val="0"/>
        </w:rPr>
        <w:t xml:space="preserve">Library Installation</w:t>
      </w:r>
    </w:p>
    <w:p w:rsidR="00000000" w:rsidDel="00000000" w:rsidP="00000000" w:rsidRDefault="00000000" w:rsidRPr="00000000" w14:paraId="0000033D">
      <w:pPr>
        <w:shd w:fill="ffffff" w:val="clear"/>
        <w:spacing w:after="180" w:before="180" w:line="360" w:lineRule="auto"/>
        <w:rPr>
          <w:sz w:val="30"/>
          <w:szCs w:val="30"/>
        </w:rPr>
      </w:pPr>
      <w:r w:rsidDel="00000000" w:rsidR="00000000" w:rsidRPr="00000000">
        <w:rPr>
          <w:sz w:val="30"/>
          <w:szCs w:val="30"/>
          <w:rtl w:val="0"/>
        </w:rPr>
        <w:t xml:space="preserve">The library usually comes </w:t>
      </w:r>
      <w:r w:rsidDel="00000000" w:rsidR="00000000" w:rsidRPr="00000000">
        <w:rPr>
          <w:b w:val="1"/>
          <w:bCs w:val="1"/>
          <w:sz w:val="30"/>
          <w:szCs w:val="30"/>
          <w:rtl w:val="0"/>
        </w:rPr>
        <w:t xml:space="preserve">pre-installed with Anaconda</w:t>
      </w:r>
      <w:r w:rsidDel="00000000" w:rsidR="00000000" w:rsidRPr="00000000">
        <w:rPr>
          <w:sz w:val="30"/>
          <w:szCs w:val="30"/>
          <w:rtl w:val="0"/>
        </w:rPr>
        <w:t xml:space="preserve">. So, you can directly import the library to your notebook. However, if you face any issue while importing the library, you can try to install it by running the below command in your Jupyter Notebook:</w:t>
      </w:r>
    </w:p>
    <w:p w:rsidR="00000000" w:rsidDel="00000000" w:rsidP="00000000" w:rsidRDefault="00000000" w:rsidRPr="00000000" w14:paraId="0000033E">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!pip install scikit-learn</w:t>
      </w:r>
    </w:p>
    <w:p w:rsidR="00000000" w:rsidDel="00000000" w:rsidP="00000000" w:rsidRDefault="00000000" w:rsidRPr="00000000" w14:paraId="0000033F">
      <w:pPr>
        <w:shd w:fill="ffffff" w:val="clear"/>
        <w:spacing w:after="180" w:before="180" w:line="360" w:lineRule="auto"/>
        <w:rPr>
          <w:sz w:val="30"/>
          <w:szCs w:val="30"/>
        </w:rPr>
      </w:pPr>
      <w:r w:rsidDel="00000000" w:rsidR="00000000" w:rsidRPr="00000000">
        <w:rPr>
          <w:sz w:val="30"/>
          <w:szCs w:val="30"/>
          <w:rtl w:val="0"/>
        </w:rPr>
        <w:t xml:space="preserve">Once the installation is completed successfully, restart Jupyter and try import the library again.</w:t>
      </w:r>
    </w:p>
    <w:p w:rsidR="00000000" w:rsidDel="00000000" w:rsidP="00000000" w:rsidRDefault="00000000" w:rsidRPr="00000000" w14:paraId="00000340">
      <w:pPr>
        <w:shd w:fill="ffffff" w:val="clear"/>
        <w:spacing w:after="180" w:before="180" w:line="360" w:lineRule="auto"/>
        <w:rPr>
          <w:sz w:val="30"/>
          <w:szCs w:val="30"/>
        </w:rPr>
      </w:pPr>
      <w:r w:rsidDel="00000000" w:rsidR="00000000" w:rsidRPr="00000000">
        <w:rPr>
          <w:sz w:val="30"/>
          <w:szCs w:val="30"/>
          <w:rtl w:val="0"/>
        </w:rPr>
        <w:t xml:space="preserve">Now, Let’s go through some of the common functions used by the Scikit-learn library:</w:t>
      </w:r>
    </w:p>
    <w:p w:rsidR="00000000" w:rsidDel="00000000" w:rsidP="00000000" w:rsidRDefault="00000000" w:rsidRPr="00000000" w14:paraId="00000341">
      <w:pPr>
        <w:shd w:fill="ffffff" w:val="clear"/>
        <w:spacing w:after="180" w:before="180" w:line="360" w:lineRule="auto"/>
        <w:rPr>
          <w:b w:val="1"/>
          <w:bCs w:val="1"/>
          <w:sz w:val="30"/>
          <w:szCs w:val="30"/>
        </w:rPr>
      </w:pPr>
      <w:r w:rsidDel="00000000" w:rsidR="00000000" w:rsidRPr="00000000">
        <w:rPr>
          <w:sz w:val="30"/>
          <w:szCs w:val="30"/>
          <w:rtl w:val="0"/>
        </w:rPr>
        <w:t xml:space="preserve">1) </w:t>
      </w:r>
      <w:r w:rsidDel="00000000" w:rsidR="00000000" w:rsidRPr="00000000">
        <w:rPr>
          <w:b w:val="1"/>
          <w:bCs w:val="1"/>
          <w:sz w:val="30"/>
          <w:szCs w:val="30"/>
          <w:rtl w:val="0"/>
        </w:rPr>
        <w:t xml:space="preserve">sklearn.preprocessing.StandardScaler</w:t>
      </w:r>
    </w:p>
    <w:p w:rsidR="00000000" w:rsidDel="00000000" w:rsidP="00000000" w:rsidRDefault="00000000" w:rsidRPr="00000000" w14:paraId="00000342">
      <w:pPr>
        <w:shd w:fill="ffffff" w:val="clear"/>
        <w:spacing w:after="180" w:before="180" w:line="360" w:lineRule="auto"/>
        <w:rPr>
          <w:sz w:val="30"/>
          <w:szCs w:val="30"/>
        </w:rPr>
      </w:pPr>
      <w:r w:rsidDel="00000000" w:rsidR="00000000" w:rsidRPr="00000000">
        <w:rPr>
          <w:sz w:val="30"/>
          <w:szCs w:val="30"/>
          <w:rtl w:val="0"/>
        </w:rPr>
        <w:t xml:space="preserve">Each feature or variable is scaled to unit variance once the mean has been removed by StandardScaler. This process is carried out independently based on features. Since StandardScaler involves the estimation of the empirical mean and standard deviation of each feature, outliers can have an impact on it (if they are present in the dataset).</w:t>
      </w:r>
    </w:p>
    <w:p w:rsidR="00000000" w:rsidDel="00000000" w:rsidP="00000000" w:rsidRDefault="00000000" w:rsidRPr="00000000" w14:paraId="00000343">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from sklearn.preprocessing import StandardScaler</w:t>
      </w:r>
    </w:p>
    <w:p w:rsidR="00000000" w:rsidDel="00000000" w:rsidP="00000000" w:rsidRDefault="00000000" w:rsidRPr="00000000" w14:paraId="00000344">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scaler = StandardScaler()</w:t>
      </w:r>
    </w:p>
    <w:p w:rsidR="00000000" w:rsidDel="00000000" w:rsidP="00000000" w:rsidRDefault="00000000" w:rsidRPr="00000000" w14:paraId="00000345">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data_scaled = pd.DataFrame(scaler.fit_transform(data))</w:t>
      </w:r>
    </w:p>
    <w:p w:rsidR="00000000" w:rsidDel="00000000" w:rsidP="00000000" w:rsidRDefault="00000000" w:rsidRPr="00000000" w14:paraId="00000346">
      <w:pPr>
        <w:shd w:fill="ffffff" w:val="clear"/>
        <w:spacing w:after="180" w:before="180" w:line="360" w:lineRule="auto"/>
        <w:rPr>
          <w:sz w:val="30"/>
          <w:szCs w:val="30"/>
        </w:rPr>
      </w:pPr>
      <w:r w:rsidDel="00000000" w:rsidR="00000000" w:rsidRPr="00000000">
        <w:rPr>
          <w:sz w:val="30"/>
          <w:szCs w:val="30"/>
          <w:rtl w:val="0"/>
        </w:rPr>
        <w:t xml:space="preserve">In the above code, we are importing Standard Scaler (first line of code), initializing it (second line of code), applying it on my data and storing the output in another variable called data_scaled (third line of code).</w:t>
      </w:r>
    </w:p>
    <w:p w:rsidR="00000000" w:rsidDel="00000000" w:rsidP="00000000" w:rsidRDefault="00000000" w:rsidRPr="00000000" w14:paraId="00000347">
      <w:pPr>
        <w:shd w:fill="ffffff" w:val="clear"/>
        <w:spacing w:after="180" w:before="180" w:line="360" w:lineRule="auto"/>
        <w:rPr>
          <w:sz w:val="30"/>
          <w:szCs w:val="30"/>
        </w:rPr>
      </w:pPr>
      <w:r w:rsidDel="00000000" w:rsidR="00000000" w:rsidRPr="00000000">
        <w:rPr>
          <w:sz w:val="30"/>
          <w:szCs w:val="30"/>
          <w:rtl w:val="0"/>
        </w:rPr>
        <w:t xml:space="preserve">You can refer to the standard scalar sklearn documentation for a better understanding of the parameters and attributes </w:t>
      </w:r>
      <w:hyperlink r:id="rId154">
        <w:r w:rsidDel="00000000" w:rsidR="00000000" w:rsidRPr="00000000">
          <w:rPr>
            <w:color w:val="008ee2"/>
            <w:sz w:val="30"/>
            <w:szCs w:val="30"/>
            <w:rtl w:val="0"/>
          </w:rPr>
          <w:t xml:space="preserve">here</w:t>
        </w:r>
      </w:hyperlink>
      <w:r w:rsidDel="00000000" w:rsidR="00000000" w:rsidRPr="00000000">
        <w:rPr>
          <w:sz w:val="30"/>
          <w:szCs w:val="30"/>
          <w:rtl w:val="0"/>
        </w:rPr>
        <w:t xml:space="preserve">.</w:t>
      </w:r>
    </w:p>
    <w:p w:rsidR="00000000" w:rsidDel="00000000" w:rsidP="00000000" w:rsidRDefault="00000000" w:rsidRPr="00000000" w14:paraId="00000348">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349">
      <w:pPr>
        <w:shd w:fill="ffffff" w:val="clear"/>
        <w:spacing w:after="180" w:before="180" w:line="360" w:lineRule="auto"/>
        <w:rPr>
          <w:b w:val="1"/>
          <w:bCs w:val="1"/>
          <w:sz w:val="30"/>
          <w:szCs w:val="30"/>
        </w:rPr>
      </w:pPr>
      <w:r w:rsidDel="00000000" w:rsidR="00000000" w:rsidRPr="00000000">
        <w:rPr>
          <w:sz w:val="30"/>
          <w:szCs w:val="30"/>
          <w:rtl w:val="0"/>
        </w:rPr>
        <w:t xml:space="preserve">2) </w:t>
      </w:r>
      <w:r w:rsidDel="00000000" w:rsidR="00000000" w:rsidRPr="00000000">
        <w:rPr>
          <w:b w:val="1"/>
          <w:bCs w:val="1"/>
          <w:sz w:val="30"/>
          <w:szCs w:val="30"/>
          <w:rtl w:val="0"/>
        </w:rPr>
        <w:t xml:space="preserve">sklearn.cluster.KMeans</w:t>
      </w:r>
    </w:p>
    <w:p w:rsidR="00000000" w:rsidDel="00000000" w:rsidP="00000000" w:rsidRDefault="00000000" w:rsidRPr="00000000" w14:paraId="0000034A">
      <w:pPr>
        <w:shd w:fill="ffffff" w:val="clear"/>
        <w:spacing w:after="180" w:before="180" w:line="360" w:lineRule="auto"/>
        <w:rPr>
          <w:sz w:val="30"/>
          <w:szCs w:val="30"/>
        </w:rPr>
      </w:pPr>
      <w:r w:rsidDel="00000000" w:rsidR="00000000" w:rsidRPr="00000000">
        <w:rPr>
          <w:sz w:val="30"/>
          <w:szCs w:val="30"/>
          <w:rtl w:val="0"/>
        </w:rPr>
        <w:t xml:space="preserve">The K-Means algorithm clusters the data by trying to separate samples into n groups by minimizing a criterion known as the inertia or within-cluster sum-of-squares (see below). This algorithm requires the number of clusters to be specified. It scales well to large numbers of samples and has been used across a large range of application areas in many different fields.</w:t>
      </w:r>
    </w:p>
    <w:p w:rsidR="00000000" w:rsidDel="00000000" w:rsidP="00000000" w:rsidRDefault="00000000" w:rsidRPr="00000000" w14:paraId="0000034B">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from sklearn.cluster import KMeans</w:t>
      </w:r>
    </w:p>
    <w:p w:rsidR="00000000" w:rsidDel="00000000" w:rsidP="00000000" w:rsidRDefault="00000000" w:rsidRPr="00000000" w14:paraId="0000034C">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kmeans = KMeans(n_clusters=3)</w:t>
      </w:r>
    </w:p>
    <w:p w:rsidR="00000000" w:rsidDel="00000000" w:rsidP="00000000" w:rsidRDefault="00000000" w:rsidRPr="00000000" w14:paraId="0000034D">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kmeans.fit(data_scaled)</w:t>
      </w:r>
    </w:p>
    <w:p w:rsidR="00000000" w:rsidDel="00000000" w:rsidP="00000000" w:rsidRDefault="00000000" w:rsidRPr="00000000" w14:paraId="0000034E">
      <w:pPr>
        <w:shd w:fill="ffffff" w:val="clear"/>
        <w:spacing w:after="180" w:before="180" w:line="360" w:lineRule="auto"/>
        <w:rPr>
          <w:sz w:val="30"/>
          <w:szCs w:val="30"/>
        </w:rPr>
      </w:pPr>
      <w:r w:rsidDel="00000000" w:rsidR="00000000" w:rsidRPr="00000000">
        <w:rPr>
          <w:sz w:val="30"/>
          <w:szCs w:val="30"/>
          <w:rtl w:val="0"/>
        </w:rPr>
        <w:t xml:space="preserve">The above code is performing the K-means clustering with having 3 clusters on the data frame data_scaled.</w:t>
      </w:r>
    </w:p>
    <w:p w:rsidR="00000000" w:rsidDel="00000000" w:rsidP="00000000" w:rsidRDefault="00000000" w:rsidRPr="00000000" w14:paraId="0000034F">
      <w:pPr>
        <w:shd w:fill="ffffff" w:val="clear"/>
        <w:spacing w:after="180" w:before="180" w:line="360" w:lineRule="auto"/>
        <w:rPr>
          <w:sz w:val="30"/>
          <w:szCs w:val="30"/>
        </w:rPr>
      </w:pPr>
      <w:r w:rsidDel="00000000" w:rsidR="00000000" w:rsidRPr="00000000">
        <w:rPr>
          <w:sz w:val="30"/>
          <w:szCs w:val="30"/>
          <w:rtl w:val="0"/>
        </w:rPr>
        <w:t xml:space="preserve">You can refer to the K-Means sklearn documentation for a better understanding of the parameters and attributes </w:t>
      </w:r>
      <w:hyperlink r:id="rId155">
        <w:r w:rsidDel="00000000" w:rsidR="00000000" w:rsidRPr="00000000">
          <w:rPr>
            <w:color w:val="008ee2"/>
            <w:sz w:val="30"/>
            <w:szCs w:val="30"/>
            <w:rtl w:val="0"/>
          </w:rPr>
          <w:t xml:space="preserve">here</w:t>
        </w:r>
      </w:hyperlink>
      <w:r w:rsidDel="00000000" w:rsidR="00000000" w:rsidRPr="00000000">
        <w:rPr>
          <w:sz w:val="30"/>
          <w:szCs w:val="30"/>
          <w:rtl w:val="0"/>
        </w:rPr>
        <w:t xml:space="preserve">.</w:t>
      </w:r>
    </w:p>
    <w:p w:rsidR="00000000" w:rsidDel="00000000" w:rsidP="00000000" w:rsidRDefault="00000000" w:rsidRPr="00000000" w14:paraId="00000350">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351">
      <w:pPr>
        <w:shd w:fill="ffffff" w:val="clear"/>
        <w:spacing w:after="180" w:before="180" w:line="360" w:lineRule="auto"/>
        <w:rPr>
          <w:b w:val="1"/>
          <w:bCs w:val="1"/>
          <w:sz w:val="30"/>
          <w:szCs w:val="30"/>
        </w:rPr>
      </w:pPr>
      <w:r w:rsidDel="00000000" w:rsidR="00000000" w:rsidRPr="00000000">
        <w:rPr>
          <w:sz w:val="30"/>
          <w:szCs w:val="30"/>
          <w:rtl w:val="0"/>
        </w:rPr>
        <w:t xml:space="preserve">3)</w:t>
      </w:r>
      <w:r w:rsidDel="00000000" w:rsidR="00000000" w:rsidRPr="00000000">
        <w:rPr>
          <w:b w:val="1"/>
          <w:bCs w:val="1"/>
          <w:sz w:val="30"/>
          <w:szCs w:val="30"/>
          <w:rtl w:val="0"/>
        </w:rPr>
        <w:t xml:space="preserve"> sklearn.metrics.silhouette_score</w:t>
      </w:r>
    </w:p>
    <w:p w:rsidR="00000000" w:rsidDel="00000000" w:rsidP="00000000" w:rsidRDefault="00000000" w:rsidRPr="00000000" w14:paraId="00000352">
      <w:pPr>
        <w:shd w:fill="ffffff" w:val="clear"/>
        <w:spacing w:after="180" w:before="180" w:line="360" w:lineRule="auto"/>
        <w:rPr>
          <w:sz w:val="30"/>
          <w:szCs w:val="30"/>
        </w:rPr>
      </w:pPr>
      <w:r w:rsidDel="00000000" w:rsidR="00000000" w:rsidRPr="00000000">
        <w:rPr>
          <w:sz w:val="30"/>
          <w:szCs w:val="30"/>
          <w:rtl w:val="0"/>
        </w:rPr>
        <w:t xml:space="preserve">The silhouette score measures how effectively samples are clustered with other samples that are similar to them in order to assess the quality of clusters produced by clustering algorithms like K-Means. Each sample of various clusters gets a Silhouette score.</w:t>
      </w:r>
    </w:p>
    <w:p w:rsidR="00000000" w:rsidDel="00000000" w:rsidP="00000000" w:rsidRDefault="00000000" w:rsidRPr="00000000" w14:paraId="00000353">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354">
      <w:pPr>
        <w:shd w:fill="ffffff" w:val="clear"/>
        <w:spacing w:after="180" w:before="180" w:line="360" w:lineRule="auto"/>
        <w:rPr>
          <w:sz w:val="30"/>
          <w:szCs w:val="30"/>
        </w:rPr>
      </w:pPr>
      <w:r w:rsidDel="00000000" w:rsidR="00000000" w:rsidRPr="00000000">
        <w:rPr>
          <w:sz w:val="30"/>
          <w:szCs w:val="30"/>
          <w:rtl w:val="0"/>
        </w:rPr>
        <w:t xml:space="preserve">To compute Silhouette scores we import this metric from sklearn by using the below code line:</w:t>
      </w:r>
    </w:p>
    <w:p w:rsidR="00000000" w:rsidDel="00000000" w:rsidP="00000000" w:rsidRDefault="00000000" w:rsidRPr="00000000" w14:paraId="00000355">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from sklearn.metrics import silhouette_score</w:t>
      </w:r>
    </w:p>
    <w:p w:rsidR="00000000" w:rsidDel="00000000" w:rsidP="00000000" w:rsidRDefault="00000000" w:rsidRPr="00000000" w14:paraId="00000356">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 Predicting on the data_scaled</w:t>
      </w:r>
    </w:p>
    <w:p w:rsidR="00000000" w:rsidDel="00000000" w:rsidP="00000000" w:rsidRDefault="00000000" w:rsidRPr="00000000" w14:paraId="00000357">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preds = kmeans.fit_predict((data_scaled))</w:t>
      </w:r>
    </w:p>
    <w:p w:rsidR="00000000" w:rsidDel="00000000" w:rsidP="00000000" w:rsidRDefault="00000000" w:rsidRPr="00000000" w14:paraId="00000358">
      <w:pPr>
        <w:spacing w:after="120" w:line="480" w:lineRule="auto"/>
        <w:rPr>
          <w:rFonts w:ascii="Courier New" w:cs="Courier New" w:eastAsia="Courier New" w:hAnsi="Courier New"/>
          <w:shd w:fill="f5f5f5" w:val="clear"/>
        </w:rPr>
      </w:pPr>
      <w:r w:rsidDel="00000000" w:rsidR="00000000" w:rsidRPr="00000000">
        <w:rPr>
          <w:rtl w:val="0"/>
        </w:rPr>
      </w:r>
    </w:p>
    <w:p w:rsidR="00000000" w:rsidDel="00000000" w:rsidP="00000000" w:rsidRDefault="00000000" w:rsidRPr="00000000" w14:paraId="00000359">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 Calculating silhouette score</w:t>
      </w:r>
    </w:p>
    <w:p w:rsidR="00000000" w:rsidDel="00000000" w:rsidP="00000000" w:rsidRDefault="00000000" w:rsidRPr="00000000" w14:paraId="0000035A">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score = silhouette_score(data_scaled, preds)</w:t>
      </w:r>
    </w:p>
    <w:p w:rsidR="00000000" w:rsidDel="00000000" w:rsidP="00000000" w:rsidRDefault="00000000" w:rsidRPr="00000000" w14:paraId="0000035B">
      <w:pPr>
        <w:shd w:fill="ffffff" w:val="clear"/>
        <w:spacing w:after="180" w:before="180" w:line="360" w:lineRule="auto"/>
        <w:rPr>
          <w:sz w:val="30"/>
          <w:szCs w:val="30"/>
        </w:rPr>
      </w:pPr>
      <w:r w:rsidDel="00000000" w:rsidR="00000000" w:rsidRPr="00000000">
        <w:rPr>
          <w:sz w:val="30"/>
          <w:szCs w:val="30"/>
          <w:rtl w:val="0"/>
        </w:rPr>
        <w:t xml:space="preserve">In the above code, we are calculating the silhouette_score on the data and its predictions. For more understanding refer to this </w:t>
      </w:r>
      <w:hyperlink r:id="rId156">
        <w:r w:rsidDel="00000000" w:rsidR="00000000" w:rsidRPr="00000000">
          <w:rPr>
            <w:color w:val="008ee2"/>
            <w:sz w:val="30"/>
            <w:szCs w:val="30"/>
            <w:rtl w:val="0"/>
          </w:rPr>
          <w:t xml:space="preserve">source</w:t>
        </w:r>
      </w:hyperlink>
      <w:r w:rsidDel="00000000" w:rsidR="00000000" w:rsidRPr="00000000">
        <w:rPr>
          <w:sz w:val="30"/>
          <w:szCs w:val="30"/>
          <w:rtl w:val="0"/>
        </w:rPr>
        <w:t xml:space="preserve">.</w:t>
      </w:r>
    </w:p>
    <w:p w:rsidR="00000000" w:rsidDel="00000000" w:rsidP="00000000" w:rsidRDefault="00000000" w:rsidRPr="00000000" w14:paraId="0000035C">
      <w:pPr>
        <w:shd w:fill="ffffff" w:val="clear"/>
        <w:spacing w:after="180" w:before="180" w:line="360" w:lineRule="auto"/>
        <w:rPr>
          <w:b w:val="1"/>
          <w:bCs w:val="1"/>
          <w:sz w:val="30"/>
          <w:szCs w:val="30"/>
        </w:rPr>
      </w:pPr>
      <w:r w:rsidDel="00000000" w:rsidR="00000000" w:rsidRPr="00000000">
        <w:rPr>
          <w:sz w:val="30"/>
          <w:szCs w:val="30"/>
          <w:rtl w:val="0"/>
        </w:rPr>
        <w:t xml:space="preserve">4)</w:t>
      </w:r>
      <w:r w:rsidDel="00000000" w:rsidR="00000000" w:rsidRPr="00000000">
        <w:rPr>
          <w:b w:val="1"/>
          <w:bCs w:val="1"/>
          <w:sz w:val="30"/>
          <w:szCs w:val="30"/>
          <w:rtl w:val="0"/>
        </w:rPr>
        <w:t xml:space="preserve"> sklearn.decomposition.PCA</w:t>
      </w:r>
    </w:p>
    <w:p w:rsidR="00000000" w:rsidDel="00000000" w:rsidP="00000000" w:rsidRDefault="00000000" w:rsidRPr="00000000" w14:paraId="0000035D">
      <w:pPr>
        <w:shd w:fill="ffffff" w:val="clear"/>
        <w:spacing w:after="180" w:before="180" w:line="360" w:lineRule="auto"/>
        <w:rPr>
          <w:sz w:val="30"/>
          <w:szCs w:val="30"/>
        </w:rPr>
      </w:pPr>
      <w:r w:rsidDel="00000000" w:rsidR="00000000" w:rsidRPr="00000000">
        <w:rPr>
          <w:sz w:val="30"/>
          <w:szCs w:val="30"/>
          <w:rtl w:val="0"/>
        </w:rPr>
        <w:t xml:space="preserve">High-dimensional data can be made simpler through the use of principal component analysis (PCA), while still preserving trends and patterns. It accomplishes this by compressing the data into fewer dimensions that act as feature summaries.</w:t>
      </w:r>
    </w:p>
    <w:p w:rsidR="00000000" w:rsidDel="00000000" w:rsidP="00000000" w:rsidRDefault="00000000" w:rsidRPr="00000000" w14:paraId="0000035E">
      <w:pPr>
        <w:shd w:fill="ffffff" w:val="clear"/>
        <w:spacing w:after="180" w:before="180" w:line="360" w:lineRule="auto"/>
        <w:rPr>
          <w:sz w:val="30"/>
          <w:szCs w:val="30"/>
        </w:rPr>
      </w:pPr>
      <w:r w:rsidDel="00000000" w:rsidR="00000000" w:rsidRPr="00000000">
        <w:rPr>
          <w:sz w:val="30"/>
          <w:szCs w:val="30"/>
          <w:rtl w:val="0"/>
        </w:rPr>
        <w:t xml:space="preserve">Importing PCA from sklearn by using the below code line:</w:t>
      </w:r>
    </w:p>
    <w:p w:rsidR="00000000" w:rsidDel="00000000" w:rsidP="00000000" w:rsidRDefault="00000000" w:rsidRPr="00000000" w14:paraId="0000035F">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from sklearn.decomposition import PCA</w:t>
      </w:r>
    </w:p>
    <w:p w:rsidR="00000000" w:rsidDel="00000000" w:rsidP="00000000" w:rsidRDefault="00000000" w:rsidRPr="00000000" w14:paraId="00000360">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 Initializing PCA function with n components</w:t>
      </w:r>
    </w:p>
    <w:p w:rsidR="00000000" w:rsidDel="00000000" w:rsidP="00000000" w:rsidRDefault="00000000" w:rsidRPr="00000000" w14:paraId="00000361">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pca = PCA(n_components=n, random_state=1)</w:t>
      </w:r>
    </w:p>
    <w:p w:rsidR="00000000" w:rsidDel="00000000" w:rsidP="00000000" w:rsidRDefault="00000000" w:rsidRPr="00000000" w14:paraId="00000362">
      <w:pPr>
        <w:spacing w:after="120" w:line="480" w:lineRule="auto"/>
        <w:rPr>
          <w:rFonts w:ascii="Courier New" w:cs="Courier New" w:eastAsia="Courier New" w:hAnsi="Courier New"/>
          <w:shd w:fill="f5f5f5" w:val="clear"/>
        </w:rPr>
      </w:pPr>
      <w:r w:rsidDel="00000000" w:rsidR="00000000" w:rsidRPr="00000000">
        <w:rPr>
          <w:rtl w:val="0"/>
        </w:rPr>
      </w:r>
    </w:p>
    <w:p w:rsidR="00000000" w:rsidDel="00000000" w:rsidP="00000000" w:rsidRDefault="00000000" w:rsidRPr="00000000" w14:paraId="00000363">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 fit_transform PCA on scaled data</w:t>
      </w:r>
    </w:p>
    <w:p w:rsidR="00000000" w:rsidDel="00000000" w:rsidP="00000000" w:rsidRDefault="00000000" w:rsidRPr="00000000" w14:paraId="00000364">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data_pca = pd.DataFrame(pca.fit_transform(df_scaled))</w:t>
      </w:r>
    </w:p>
    <w:p w:rsidR="00000000" w:rsidDel="00000000" w:rsidP="00000000" w:rsidRDefault="00000000" w:rsidRPr="00000000" w14:paraId="00000365">
      <w:pPr>
        <w:shd w:fill="ffffff" w:val="clear"/>
        <w:spacing w:after="180" w:before="180" w:line="360" w:lineRule="auto"/>
        <w:rPr>
          <w:sz w:val="30"/>
          <w:szCs w:val="30"/>
        </w:rPr>
      </w:pPr>
      <w:r w:rsidDel="00000000" w:rsidR="00000000" w:rsidRPr="00000000">
        <w:rPr>
          <w:sz w:val="30"/>
          <w:szCs w:val="30"/>
          <w:rtl w:val="0"/>
        </w:rPr>
        <w:t xml:space="preserve">Here, we are creating the object for the PCA and then fitting it on the data data_scaled, storing the results into another variable. You can refer to the PCA sklearn documentation for a better understanding of the parameters and attributes </w:t>
      </w:r>
      <w:hyperlink r:id="rId157">
        <w:r w:rsidDel="00000000" w:rsidR="00000000" w:rsidRPr="00000000">
          <w:rPr>
            <w:color w:val="008ee2"/>
            <w:sz w:val="30"/>
            <w:szCs w:val="30"/>
            <w:rtl w:val="0"/>
          </w:rPr>
          <w:t xml:space="preserve">here</w:t>
        </w:r>
      </w:hyperlink>
      <w:r w:rsidDel="00000000" w:rsidR="00000000" w:rsidRPr="00000000">
        <w:rPr>
          <w:sz w:val="30"/>
          <w:szCs w:val="30"/>
          <w:rtl w:val="0"/>
        </w:rPr>
        <w:t xml:space="preserve">.</w:t>
      </w:r>
    </w:p>
    <w:p w:rsidR="00000000" w:rsidDel="00000000" w:rsidP="00000000" w:rsidRDefault="00000000" w:rsidRPr="00000000" w14:paraId="00000366">
      <w:pPr>
        <w:shd w:fill="ffffff" w:val="clear"/>
        <w:spacing w:after="180" w:before="180" w:line="360" w:lineRule="auto"/>
        <w:rPr>
          <w:b w:val="1"/>
          <w:bCs w:val="1"/>
          <w:sz w:val="30"/>
          <w:szCs w:val="30"/>
        </w:rPr>
      </w:pPr>
      <w:r w:rsidDel="00000000" w:rsidR="00000000" w:rsidRPr="00000000">
        <w:rPr>
          <w:sz w:val="30"/>
          <w:szCs w:val="30"/>
          <w:rtl w:val="0"/>
        </w:rPr>
        <w:t xml:space="preserve">5) </w:t>
      </w:r>
      <w:r w:rsidDel="00000000" w:rsidR="00000000" w:rsidRPr="00000000">
        <w:rPr>
          <w:b w:val="1"/>
          <w:bCs w:val="1"/>
          <w:sz w:val="30"/>
          <w:szCs w:val="30"/>
          <w:rtl w:val="0"/>
        </w:rPr>
        <w:t xml:space="preserve">sklearn.preprocessing.LabelEncoder</w:t>
      </w:r>
    </w:p>
    <w:p w:rsidR="00000000" w:rsidDel="00000000" w:rsidP="00000000" w:rsidRDefault="00000000" w:rsidRPr="00000000" w14:paraId="00000367">
      <w:pPr>
        <w:shd w:fill="ffffff" w:val="clear"/>
        <w:spacing w:after="180" w:before="180" w:line="360" w:lineRule="auto"/>
        <w:rPr>
          <w:sz w:val="30"/>
          <w:szCs w:val="30"/>
        </w:rPr>
      </w:pPr>
      <w:r w:rsidDel="00000000" w:rsidR="00000000" w:rsidRPr="00000000">
        <w:rPr>
          <w:sz w:val="30"/>
          <w:szCs w:val="30"/>
          <w:rtl w:val="0"/>
        </w:rPr>
        <w:t xml:space="preserve">Label encoding is the process of transforming labels into a numeric form so that they may be read by machines. The operation of those labels can then be better determined by machine learning techniques. It is a significant supervised learning pre-processing step for the structured dataset.</w:t>
      </w:r>
    </w:p>
    <w:p w:rsidR="00000000" w:rsidDel="00000000" w:rsidP="00000000" w:rsidRDefault="00000000" w:rsidRPr="00000000" w14:paraId="00000368">
      <w:pPr>
        <w:shd w:fill="ffffff" w:val="clear"/>
        <w:spacing w:after="180" w:before="180" w:line="360" w:lineRule="auto"/>
        <w:rPr>
          <w:sz w:val="30"/>
          <w:szCs w:val="30"/>
        </w:rPr>
      </w:pPr>
      <w:r w:rsidDel="00000000" w:rsidR="00000000" w:rsidRPr="00000000">
        <w:rPr>
          <w:sz w:val="30"/>
          <w:szCs w:val="30"/>
          <w:rtl w:val="0"/>
        </w:rPr>
        <w:t xml:space="preserve">Encoding the variable from sklearn by using the below code line:</w:t>
      </w:r>
    </w:p>
    <w:p w:rsidR="00000000" w:rsidDel="00000000" w:rsidP="00000000" w:rsidRDefault="00000000" w:rsidRPr="00000000" w14:paraId="00000369">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from sklearn.preprocessing import LabelEncoder</w:t>
      </w:r>
    </w:p>
    <w:p w:rsidR="00000000" w:rsidDel="00000000" w:rsidP="00000000" w:rsidRDefault="00000000" w:rsidRPr="00000000" w14:paraId="0000036A">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ln = LabelEncoder()</w:t>
      </w:r>
    </w:p>
    <w:p w:rsidR="00000000" w:rsidDel="00000000" w:rsidP="00000000" w:rsidRDefault="00000000" w:rsidRPr="00000000" w14:paraId="0000036B">
      <w:pPr>
        <w:shd w:fill="ffffff" w:val="clear"/>
        <w:spacing w:after="180" w:before="180" w:line="360" w:lineRule="auto"/>
        <w:rPr>
          <w:sz w:val="30"/>
          <w:szCs w:val="30"/>
        </w:rPr>
      </w:pPr>
      <w:r w:rsidDel="00000000" w:rsidR="00000000" w:rsidRPr="00000000">
        <w:rPr>
          <w:sz w:val="30"/>
          <w:szCs w:val="30"/>
          <w:rtl w:val="0"/>
        </w:rPr>
        <w:t xml:space="preserve">You can refer to the LabelEncoder sklearn documentation for a better understanding of the parameters and attributes </w:t>
      </w:r>
      <w:hyperlink r:id="rId158">
        <w:r w:rsidDel="00000000" w:rsidR="00000000" w:rsidRPr="00000000">
          <w:rPr>
            <w:color w:val="008ee2"/>
            <w:sz w:val="30"/>
            <w:szCs w:val="30"/>
            <w:rtl w:val="0"/>
          </w:rPr>
          <w:t xml:space="preserve">here</w:t>
        </w:r>
      </w:hyperlink>
      <w:r w:rsidDel="00000000" w:rsidR="00000000" w:rsidRPr="00000000">
        <w:rPr>
          <w:sz w:val="30"/>
          <w:szCs w:val="30"/>
          <w:rtl w:val="0"/>
        </w:rPr>
        <w:t xml:space="preserve">.</w:t>
      </w:r>
    </w:p>
    <w:p w:rsidR="00000000" w:rsidDel="00000000" w:rsidP="00000000" w:rsidRDefault="00000000" w:rsidRPr="00000000" w14:paraId="0000036C">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36D">
      <w:pPr>
        <w:shd w:fill="ffffff" w:val="clear"/>
        <w:spacing w:after="180" w:before="180" w:line="360" w:lineRule="auto"/>
        <w:rPr>
          <w:b w:val="1"/>
          <w:bCs w:val="1"/>
          <w:sz w:val="30"/>
          <w:szCs w:val="30"/>
        </w:rPr>
      </w:pPr>
      <w:r w:rsidDel="00000000" w:rsidR="00000000" w:rsidRPr="00000000">
        <w:rPr>
          <w:sz w:val="30"/>
          <w:szCs w:val="30"/>
          <w:rtl w:val="0"/>
        </w:rPr>
        <w:t xml:space="preserve">6) </w:t>
      </w:r>
      <w:r w:rsidDel="00000000" w:rsidR="00000000" w:rsidRPr="00000000">
        <w:rPr>
          <w:b w:val="1"/>
          <w:bCs w:val="1"/>
          <w:sz w:val="30"/>
          <w:szCs w:val="30"/>
          <w:rtl w:val="0"/>
        </w:rPr>
        <w:t xml:space="preserve">sklearn.manifold.TSNE</w:t>
      </w:r>
    </w:p>
    <w:p w:rsidR="00000000" w:rsidDel="00000000" w:rsidP="00000000" w:rsidRDefault="00000000" w:rsidRPr="00000000" w14:paraId="0000036E">
      <w:pPr>
        <w:shd w:fill="ffffff" w:val="clear"/>
        <w:spacing w:after="180" w:before="180" w:line="360" w:lineRule="auto"/>
        <w:rPr>
          <w:sz w:val="30"/>
          <w:szCs w:val="30"/>
        </w:rPr>
      </w:pPr>
      <w:r w:rsidDel="00000000" w:rsidR="00000000" w:rsidRPr="00000000">
        <w:rPr>
          <w:sz w:val="30"/>
          <w:szCs w:val="30"/>
          <w:rtl w:val="0"/>
        </w:rPr>
        <w:t xml:space="preserve">T-distributed Stochastic Neighbourhood Embedding (tSNE) is an unsupervised Machine Learning algorithm. It has become widely used in data science to visualize the structure of high-dimensional data in 2 or 3 dimensions.</w:t>
      </w:r>
    </w:p>
    <w:p w:rsidR="00000000" w:rsidDel="00000000" w:rsidP="00000000" w:rsidRDefault="00000000" w:rsidRPr="00000000" w14:paraId="0000036F">
      <w:pPr>
        <w:shd w:fill="ffffff" w:val="clear"/>
        <w:spacing w:after="180" w:before="180" w:line="360" w:lineRule="auto"/>
        <w:rPr>
          <w:sz w:val="30"/>
          <w:szCs w:val="30"/>
        </w:rPr>
      </w:pPr>
      <w:r w:rsidDel="00000000" w:rsidR="00000000" w:rsidRPr="00000000">
        <w:rPr>
          <w:sz w:val="30"/>
          <w:szCs w:val="30"/>
          <w:rtl w:val="0"/>
        </w:rPr>
        <w:t xml:space="preserve">Importing TSNE from sklearn by using the below code line: </w:t>
      </w:r>
    </w:p>
    <w:p w:rsidR="00000000" w:rsidDel="00000000" w:rsidP="00000000" w:rsidRDefault="00000000" w:rsidRPr="00000000" w14:paraId="00000370">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from sklearn.manifold import TSNE</w:t>
      </w:r>
    </w:p>
    <w:p w:rsidR="00000000" w:rsidDel="00000000" w:rsidP="00000000" w:rsidRDefault="00000000" w:rsidRPr="00000000" w14:paraId="00000371">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 Initializing T-SNE function with 2 components</w:t>
      </w:r>
    </w:p>
    <w:p w:rsidR="00000000" w:rsidDel="00000000" w:rsidP="00000000" w:rsidRDefault="00000000" w:rsidRPr="00000000" w14:paraId="00000372">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tsne = TSNE(n_components=2, random_state=1, perplexity=35)</w:t>
      </w:r>
    </w:p>
    <w:p w:rsidR="00000000" w:rsidDel="00000000" w:rsidP="00000000" w:rsidRDefault="00000000" w:rsidRPr="00000000" w14:paraId="00000373">
      <w:pPr>
        <w:spacing w:after="120" w:line="480" w:lineRule="auto"/>
        <w:rPr>
          <w:rFonts w:ascii="Courier New" w:cs="Courier New" w:eastAsia="Courier New" w:hAnsi="Courier New"/>
          <w:shd w:fill="f5f5f5" w:val="clear"/>
        </w:rPr>
      </w:pPr>
      <w:r w:rsidDel="00000000" w:rsidR="00000000" w:rsidRPr="00000000">
        <w:rPr>
          <w:rtl w:val="0"/>
        </w:rPr>
      </w:r>
    </w:p>
    <w:p w:rsidR="00000000" w:rsidDel="00000000" w:rsidP="00000000" w:rsidRDefault="00000000" w:rsidRPr="00000000" w14:paraId="00000374">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tsne_data = tsne.fit_transform(data)</w:t>
      </w:r>
    </w:p>
    <w:p w:rsidR="00000000" w:rsidDel="00000000" w:rsidP="00000000" w:rsidRDefault="00000000" w:rsidRPr="00000000" w14:paraId="00000375">
      <w:pPr>
        <w:shd w:fill="ffffff" w:val="clear"/>
        <w:spacing w:after="180" w:before="180" w:line="360" w:lineRule="auto"/>
        <w:rPr>
          <w:sz w:val="30"/>
          <w:szCs w:val="30"/>
        </w:rPr>
      </w:pPr>
      <w:r w:rsidDel="00000000" w:rsidR="00000000" w:rsidRPr="00000000">
        <w:rPr>
          <w:sz w:val="30"/>
          <w:szCs w:val="30"/>
          <w:rtl w:val="0"/>
        </w:rPr>
        <w:t xml:space="preserve">Here, we are creating the object for the TNSE and then fitting it on the dataframe data, storing the results into another variable. You can refer to the TSNE sklearn documentation for a better understanding of the parameters and attributes </w:t>
      </w:r>
      <w:hyperlink r:id="rId159">
        <w:r w:rsidDel="00000000" w:rsidR="00000000" w:rsidRPr="00000000">
          <w:rPr>
            <w:color w:val="008ee2"/>
            <w:sz w:val="30"/>
            <w:szCs w:val="30"/>
            <w:rtl w:val="0"/>
          </w:rPr>
          <w:t xml:space="preserve">here</w:t>
        </w:r>
      </w:hyperlink>
      <w:r w:rsidDel="00000000" w:rsidR="00000000" w:rsidRPr="00000000">
        <w:rPr>
          <w:sz w:val="30"/>
          <w:szCs w:val="30"/>
          <w:rtl w:val="0"/>
        </w:rPr>
        <w:t xml:space="preserve">.</w:t>
      </w:r>
    </w:p>
    <w:p w:rsidR="00000000" w:rsidDel="00000000" w:rsidP="00000000" w:rsidRDefault="00000000" w:rsidRPr="00000000" w14:paraId="00000376">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377">
      <w:pPr>
        <w:shd w:fill="ffffff" w:val="clear"/>
        <w:spacing w:after="180" w:before="180" w:line="360" w:lineRule="auto"/>
        <w:rPr>
          <w:b w:val="1"/>
          <w:bCs w:val="1"/>
          <w:sz w:val="30"/>
          <w:szCs w:val="30"/>
        </w:rPr>
      </w:pPr>
      <w:r w:rsidDel="00000000" w:rsidR="00000000" w:rsidRPr="00000000">
        <w:rPr>
          <w:sz w:val="30"/>
          <w:szCs w:val="30"/>
          <w:rtl w:val="0"/>
        </w:rPr>
        <w:t xml:space="preserve">7) </w:t>
      </w:r>
      <w:r w:rsidDel="00000000" w:rsidR="00000000" w:rsidRPr="00000000">
        <w:rPr>
          <w:b w:val="1"/>
          <w:bCs w:val="1"/>
          <w:sz w:val="30"/>
          <w:szCs w:val="30"/>
          <w:rtl w:val="0"/>
        </w:rPr>
        <w:t xml:space="preserve">sklearn.cluster.AgglomerativeClustering</w:t>
      </w:r>
    </w:p>
    <w:p w:rsidR="00000000" w:rsidDel="00000000" w:rsidP="00000000" w:rsidRDefault="00000000" w:rsidRPr="00000000" w14:paraId="00000378">
      <w:pPr>
        <w:shd w:fill="ffffff" w:val="clear"/>
        <w:spacing w:after="180" w:before="180" w:line="360" w:lineRule="auto"/>
        <w:rPr>
          <w:sz w:val="30"/>
          <w:szCs w:val="30"/>
        </w:rPr>
      </w:pPr>
      <w:r w:rsidDel="00000000" w:rsidR="00000000" w:rsidRPr="00000000">
        <w:rPr>
          <w:sz w:val="30"/>
          <w:szCs w:val="30"/>
          <w:rtl w:val="0"/>
        </w:rPr>
        <w:t xml:space="preserve">Agglomerative clustering uses a bottom-up approach, wherein each data point starts in its own cluster. These clusters are then joined greedily, by taking the two most similar clusters together and merging them. </w:t>
      </w:r>
    </w:p>
    <w:p w:rsidR="00000000" w:rsidDel="00000000" w:rsidP="00000000" w:rsidRDefault="00000000" w:rsidRPr="00000000" w14:paraId="00000379">
      <w:pPr>
        <w:shd w:fill="ffffff" w:val="clear"/>
        <w:spacing w:after="180" w:before="180" w:line="360" w:lineRule="auto"/>
        <w:rPr>
          <w:sz w:val="30"/>
          <w:szCs w:val="30"/>
        </w:rPr>
      </w:pPr>
      <w:r w:rsidDel="00000000" w:rsidR="00000000" w:rsidRPr="00000000">
        <w:rPr>
          <w:sz w:val="30"/>
          <w:szCs w:val="30"/>
          <w:rtl w:val="0"/>
        </w:rPr>
        <w:t xml:space="preserve">Performing hierarchical clustering, computing cophenetic correlation, and creating dendrograms from sklearn by using the below code line: </w:t>
      </w:r>
    </w:p>
    <w:p w:rsidR="00000000" w:rsidDel="00000000" w:rsidP="00000000" w:rsidRDefault="00000000" w:rsidRPr="00000000" w14:paraId="0000037A">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from sklearn.cluster import AgglomerativeClustering</w:t>
      </w:r>
    </w:p>
    <w:p w:rsidR="00000000" w:rsidDel="00000000" w:rsidP="00000000" w:rsidRDefault="00000000" w:rsidRPr="00000000" w14:paraId="0000037B">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 Initializing Agglomerative Clustering</w:t>
      </w:r>
    </w:p>
    <w:p w:rsidR="00000000" w:rsidDel="00000000" w:rsidP="00000000" w:rsidRDefault="00000000" w:rsidRPr="00000000" w14:paraId="0000037C">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model = AgglomerativeClustering(n_clusters=3, affinity="euclidean", linkage="ward",)</w:t>
      </w:r>
    </w:p>
    <w:p w:rsidR="00000000" w:rsidDel="00000000" w:rsidP="00000000" w:rsidRDefault="00000000" w:rsidRPr="00000000" w14:paraId="0000037D">
      <w:pPr>
        <w:spacing w:after="120" w:line="480" w:lineRule="auto"/>
        <w:rPr>
          <w:rFonts w:ascii="Courier New" w:cs="Courier New" w:eastAsia="Courier New" w:hAnsi="Courier New"/>
          <w:shd w:fill="f5f5f5" w:val="clear"/>
        </w:rPr>
      </w:pPr>
      <w:r w:rsidDel="00000000" w:rsidR="00000000" w:rsidRPr="00000000">
        <w:rPr>
          <w:rtl w:val="0"/>
        </w:rPr>
      </w:r>
    </w:p>
    <w:p w:rsidR="00000000" w:rsidDel="00000000" w:rsidP="00000000" w:rsidRDefault="00000000" w:rsidRPr="00000000" w14:paraId="0000037E">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 Fitting on PCA data</w:t>
      </w:r>
    </w:p>
    <w:p w:rsidR="00000000" w:rsidDel="00000000" w:rsidP="00000000" w:rsidRDefault="00000000" w:rsidRPr="00000000" w14:paraId="0000037F">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model.fit(data_pca)</w:t>
      </w:r>
    </w:p>
    <w:p w:rsidR="00000000" w:rsidDel="00000000" w:rsidP="00000000" w:rsidRDefault="00000000" w:rsidRPr="00000000" w14:paraId="00000380">
      <w:pPr>
        <w:shd w:fill="ffffff" w:val="clear"/>
        <w:spacing w:after="180" w:before="180" w:line="360" w:lineRule="auto"/>
        <w:rPr>
          <w:sz w:val="30"/>
          <w:szCs w:val="30"/>
        </w:rPr>
      </w:pPr>
      <w:r w:rsidDel="00000000" w:rsidR="00000000" w:rsidRPr="00000000">
        <w:rPr>
          <w:sz w:val="30"/>
          <w:szCs w:val="30"/>
          <w:rtl w:val="0"/>
        </w:rPr>
        <w:t xml:space="preserve">Here, Initializing Agglomerative Clustering with distance as Euclidean, linkage as a ward with clusters=3. We are fitting the Agglomerative Clustering model on the pca data. You can refer to the Agglomerative clustering sklearn documentation for a better understanding of the parameters and attributes </w:t>
      </w:r>
      <w:hyperlink r:id="rId160">
        <w:r w:rsidDel="00000000" w:rsidR="00000000" w:rsidRPr="00000000">
          <w:rPr>
            <w:color w:val="008ee2"/>
            <w:sz w:val="30"/>
            <w:szCs w:val="30"/>
            <w:rtl w:val="0"/>
          </w:rPr>
          <w:t xml:space="preserve">here</w:t>
        </w:r>
      </w:hyperlink>
      <w:r w:rsidDel="00000000" w:rsidR="00000000" w:rsidRPr="00000000">
        <w:rPr>
          <w:sz w:val="30"/>
          <w:szCs w:val="30"/>
          <w:rtl w:val="0"/>
        </w:rPr>
        <w:t xml:space="preserve">.</w:t>
      </w:r>
    </w:p>
    <w:p w:rsidR="00000000" w:rsidDel="00000000" w:rsidP="00000000" w:rsidRDefault="00000000" w:rsidRPr="00000000" w14:paraId="00000381">
      <w:pPr>
        <w:shd w:fill="ffffff" w:val="clear"/>
        <w:spacing w:after="180" w:before="180" w:line="360" w:lineRule="auto"/>
        <w:rPr>
          <w:b w:val="1"/>
          <w:bCs w:val="1"/>
          <w:sz w:val="30"/>
          <w:szCs w:val="30"/>
        </w:rPr>
      </w:pPr>
      <w:r w:rsidDel="00000000" w:rsidR="00000000" w:rsidRPr="00000000">
        <w:rPr>
          <w:sz w:val="30"/>
          <w:szCs w:val="30"/>
          <w:rtl w:val="0"/>
        </w:rPr>
        <w:t xml:space="preserve">8) </w:t>
      </w:r>
      <w:r w:rsidDel="00000000" w:rsidR="00000000" w:rsidRPr="00000000">
        <w:rPr>
          <w:b w:val="1"/>
          <w:bCs w:val="1"/>
          <w:sz w:val="30"/>
          <w:szCs w:val="30"/>
          <w:rtl w:val="0"/>
        </w:rPr>
        <w:t xml:space="preserve">sklearn.mixture.GaussianMixture</w:t>
      </w:r>
    </w:p>
    <w:p w:rsidR="00000000" w:rsidDel="00000000" w:rsidP="00000000" w:rsidRDefault="00000000" w:rsidRPr="00000000" w14:paraId="00000382">
      <w:pPr>
        <w:shd w:fill="ffffff" w:val="clear"/>
        <w:spacing w:after="180" w:before="180" w:line="360" w:lineRule="auto"/>
        <w:rPr>
          <w:sz w:val="30"/>
          <w:szCs w:val="30"/>
        </w:rPr>
      </w:pPr>
      <w:r w:rsidDel="00000000" w:rsidR="00000000" w:rsidRPr="00000000">
        <w:rPr>
          <w:sz w:val="30"/>
          <w:szCs w:val="30"/>
          <w:rtl w:val="0"/>
        </w:rPr>
        <w:t xml:space="preserve">Subpopulations within a larger population that are normally distributed are represented using Gaussian Mixture models. Mixture models have the benefit of not requiring knowledge of the subpopulation to which a data point belongs. It enables the model to automatically learn the subpopulations. </w:t>
      </w:r>
    </w:p>
    <w:p w:rsidR="00000000" w:rsidDel="00000000" w:rsidP="00000000" w:rsidRDefault="00000000" w:rsidRPr="00000000" w14:paraId="00000383">
      <w:pPr>
        <w:shd w:fill="ffffff" w:val="clear"/>
        <w:spacing w:after="180" w:before="180" w:line="360" w:lineRule="auto"/>
        <w:rPr>
          <w:sz w:val="30"/>
          <w:szCs w:val="30"/>
        </w:rPr>
      </w:pPr>
      <w:r w:rsidDel="00000000" w:rsidR="00000000" w:rsidRPr="00000000">
        <w:rPr>
          <w:sz w:val="30"/>
          <w:szCs w:val="30"/>
          <w:rtl w:val="0"/>
        </w:rPr>
        <w:t xml:space="preserve">Importing Gaussian Mixture from sklearn by using the below code line: </w:t>
      </w:r>
    </w:p>
    <w:p w:rsidR="00000000" w:rsidDel="00000000" w:rsidP="00000000" w:rsidRDefault="00000000" w:rsidRPr="00000000" w14:paraId="00000384">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from sklearn.mixture import GaussianMixture</w:t>
      </w:r>
    </w:p>
    <w:p w:rsidR="00000000" w:rsidDel="00000000" w:rsidP="00000000" w:rsidRDefault="00000000" w:rsidRPr="00000000" w14:paraId="00000385">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 Initializing Gaussian Mixture Model</w:t>
      </w:r>
    </w:p>
    <w:p w:rsidR="00000000" w:rsidDel="00000000" w:rsidP="00000000" w:rsidRDefault="00000000" w:rsidRPr="00000000" w14:paraId="00000386">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gmm = GaussianMixture(n_components=5, random_state=1)</w:t>
      </w:r>
    </w:p>
    <w:p w:rsidR="00000000" w:rsidDel="00000000" w:rsidP="00000000" w:rsidRDefault="00000000" w:rsidRPr="00000000" w14:paraId="00000387">
      <w:pPr>
        <w:spacing w:after="120" w:line="480" w:lineRule="auto"/>
        <w:rPr>
          <w:rFonts w:ascii="Courier New" w:cs="Courier New" w:eastAsia="Courier New" w:hAnsi="Courier New"/>
          <w:shd w:fill="f5f5f5" w:val="clear"/>
        </w:rPr>
      </w:pPr>
      <w:r w:rsidDel="00000000" w:rsidR="00000000" w:rsidRPr="00000000">
        <w:rPr>
          <w:rtl w:val="0"/>
        </w:rPr>
      </w:r>
    </w:p>
    <w:p w:rsidR="00000000" w:rsidDel="00000000" w:rsidP="00000000" w:rsidRDefault="00000000" w:rsidRPr="00000000" w14:paraId="00000388">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 Fitting and predicting Gaussian Mixture Model on data_pca</w:t>
      </w:r>
    </w:p>
    <w:p w:rsidR="00000000" w:rsidDel="00000000" w:rsidP="00000000" w:rsidRDefault="00000000" w:rsidRPr="00000000" w14:paraId="00000389">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preds = gmm.fit_predict((data_pca))</w:t>
      </w:r>
    </w:p>
    <w:p w:rsidR="00000000" w:rsidDel="00000000" w:rsidP="00000000" w:rsidRDefault="00000000" w:rsidRPr="00000000" w14:paraId="0000038A">
      <w:pPr>
        <w:shd w:fill="ffffff" w:val="clear"/>
        <w:spacing w:after="180" w:before="180" w:line="360" w:lineRule="auto"/>
        <w:rPr>
          <w:sz w:val="30"/>
          <w:szCs w:val="30"/>
        </w:rPr>
      </w:pPr>
      <w:r w:rsidDel="00000000" w:rsidR="00000000" w:rsidRPr="00000000">
        <w:rPr>
          <w:sz w:val="30"/>
          <w:szCs w:val="30"/>
          <w:rtl w:val="0"/>
        </w:rPr>
        <w:t xml:space="preserve">In the above code, we are initializing Gaussian Mixture Model with a number of clusters as 5 and random_state=1. You can refer to the Gaussian Mixture sklearn documentation for a better understanding of the parameters and attributes </w:t>
      </w:r>
      <w:hyperlink r:id="rId161">
        <w:r w:rsidDel="00000000" w:rsidR="00000000" w:rsidRPr="00000000">
          <w:rPr>
            <w:color w:val="008ee2"/>
            <w:sz w:val="30"/>
            <w:szCs w:val="30"/>
            <w:rtl w:val="0"/>
          </w:rPr>
          <w:t xml:space="preserve">here</w:t>
        </w:r>
      </w:hyperlink>
      <w:r w:rsidDel="00000000" w:rsidR="00000000" w:rsidRPr="00000000">
        <w:rPr>
          <w:sz w:val="30"/>
          <w:szCs w:val="30"/>
          <w:rtl w:val="0"/>
        </w:rPr>
        <w:t xml:space="preserve">.</w:t>
      </w:r>
    </w:p>
    <w:p w:rsidR="00000000" w:rsidDel="00000000" w:rsidP="00000000" w:rsidRDefault="00000000" w:rsidRPr="00000000" w14:paraId="0000038B">
      <w:pPr>
        <w:pStyle w:val="Heading1"/>
        <w:rPr/>
      </w:pPr>
      <w:bookmarkStart w:colFirst="0" w:colLast="0" w:name="_8rbzmm9rp3sd" w:id="65"/>
      <w:bookmarkEnd w:id="65"/>
      <w:r w:rsidDel="00000000" w:rsidR="00000000" w:rsidRPr="00000000">
        <w:rPr>
          <w:rtl w:val="0"/>
        </w:rPr>
        <w:t xml:space="preserve">Know Your Faculty    </w:t>
      </w:r>
    </w:p>
    <w:p w:rsidR="00000000" w:rsidDel="00000000" w:rsidP="00000000" w:rsidRDefault="00000000" w:rsidRPr="00000000" w14:paraId="0000038C">
      <w:pPr>
        <w:shd w:fill="ffffff" w:val="clear"/>
        <w:spacing w:after="180" w:before="180" w:line="360" w:lineRule="auto"/>
        <w:rPr>
          <w:sz w:val="30"/>
          <w:szCs w:val="30"/>
        </w:rPr>
      </w:pPr>
      <w:r w:rsidDel="00000000" w:rsidR="00000000" w:rsidRPr="00000000">
        <w:rPr/>
        <w:drawing>
          <wp:inline distB="114300" distT="114300" distL="114300" distR="114300">
            <wp:extent cx="1600200" cy="1600200"/>
            <wp:effectExtent b="0" l="0" r="0" t="0"/>
            <wp:docPr descr="Dr. Bradford Tuckfield" id="8" name="image7.jpg"/>
            <a:graphic>
              <a:graphicData uri="http://schemas.openxmlformats.org/drawingml/2006/picture">
                <pic:pic>
                  <pic:nvPicPr>
                    <pic:cNvPr descr="Dr. Bradford Tuckfield" id="0" name="image7.jpg"/>
                    <pic:cNvPicPr preferRelativeResize="0"/>
                  </pic:nvPicPr>
                  <pic:blipFill>
                    <a:blip r:embed="rId94"/>
                    <a:srcRect b="0" l="0" r="0" t="0"/>
                    <a:stretch>
                      <a:fillRect/>
                    </a:stretch>
                  </pic:blipFill>
                  <pic:spPr>
                    <a:xfrm>
                      <a:off x="0" y="0"/>
                      <a:ext cx="1600200" cy="1600200"/>
                    </a:xfrm>
                    <a:prstGeom prst="rect"/>
                    <a:ln/>
                  </pic:spPr>
                </pic:pic>
              </a:graphicData>
            </a:graphic>
          </wp:inline>
        </w:drawing>
      </w:r>
      <w:r w:rsidDel="00000000" w:rsidR="00000000" w:rsidRPr="00000000">
        <w:rPr>
          <w:sz w:val="30"/>
          <w:szCs w:val="30"/>
          <w:rtl w:val="0"/>
        </w:rPr>
        <w:t xml:space="preserve"> </w:t>
      </w:r>
    </w:p>
    <w:p w:rsidR="00000000" w:rsidDel="00000000" w:rsidP="00000000" w:rsidRDefault="00000000" w:rsidRPr="00000000" w14:paraId="0000038D">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Dr. Bradford Tuckfield</w:t>
      </w:r>
    </w:p>
    <w:p w:rsidR="00000000" w:rsidDel="00000000" w:rsidP="00000000" w:rsidRDefault="00000000" w:rsidRPr="00000000" w14:paraId="0000038E">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Data Science Consultant</w:t>
      </w:r>
    </w:p>
    <w:p w:rsidR="00000000" w:rsidDel="00000000" w:rsidP="00000000" w:rsidRDefault="00000000" w:rsidRPr="00000000" w14:paraId="0000038F">
      <w:pPr>
        <w:shd w:fill="ffffff" w:val="clear"/>
        <w:spacing w:after="180" w:before="180" w:line="360" w:lineRule="auto"/>
        <w:rPr>
          <w:sz w:val="30"/>
          <w:szCs w:val="30"/>
        </w:rPr>
      </w:pPr>
      <w:r w:rsidDel="00000000" w:rsidR="00000000" w:rsidRPr="00000000">
        <w:rPr>
          <w:sz w:val="30"/>
          <w:szCs w:val="30"/>
          <w:rtl w:val="0"/>
        </w:rPr>
        <w:t xml:space="preserve">Dr. Bradford Tuckfield is a Data Science Consultant at his own company, Kmbara, where he provides automated, data-centric solutions in domains like manufacturing, pharmaceuticals, marketing, and technology. He is also an author and has written books on data science, computer science, and algorithms, and works as an instructor at ViaX and Great Learning.</w:t>
      </w:r>
    </w:p>
    <w:p w:rsidR="00000000" w:rsidDel="00000000" w:rsidP="00000000" w:rsidRDefault="00000000" w:rsidRPr="00000000" w14:paraId="00000390">
      <w:pPr>
        <w:shd w:fill="ffffff" w:val="clear"/>
        <w:spacing w:after="180" w:before="180" w:line="360" w:lineRule="auto"/>
        <w:rPr>
          <w:sz w:val="30"/>
          <w:szCs w:val="30"/>
        </w:rPr>
      </w:pPr>
      <w:r w:rsidDel="00000000" w:rsidR="00000000" w:rsidRPr="00000000">
        <w:rPr>
          <w:sz w:val="30"/>
          <w:szCs w:val="30"/>
          <w:rtl w:val="0"/>
        </w:rPr>
        <w:t xml:space="preserve">Dr. Bradford completed his Doctor of Philosophy (Ph.D.) from the Wharton School in Operations and Information Management. He comes from a background in mathematics and economics and has wide expertise in data science, including statistics, programming, and machine learning.</w:t>
      </w:r>
    </w:p>
    <w:p w:rsidR="00000000" w:rsidDel="00000000" w:rsidP="00000000" w:rsidRDefault="00000000" w:rsidRPr="00000000" w14:paraId="00000391">
      <w:pPr>
        <w:shd w:fill="ffffff" w:val="clear"/>
        <w:spacing w:after="180" w:before="180" w:line="360" w:lineRule="auto"/>
        <w:rPr>
          <w:color w:val="008ee2"/>
          <w:sz w:val="30"/>
          <w:szCs w:val="30"/>
        </w:rPr>
      </w:pPr>
      <w:r w:rsidDel="00000000" w:rsidR="00000000" w:rsidRPr="00000000">
        <w:rPr>
          <w:sz w:val="30"/>
          <w:szCs w:val="30"/>
          <w:rtl w:val="0"/>
        </w:rPr>
        <w:t xml:space="preserve">LinkedIn: </w:t>
      </w:r>
      <w:hyperlink r:id="rId162">
        <w:r w:rsidDel="00000000" w:rsidR="00000000" w:rsidRPr="00000000">
          <w:rPr>
            <w:color w:val="008ee2"/>
            <w:sz w:val="30"/>
            <w:szCs w:val="30"/>
            <w:rtl w:val="0"/>
          </w:rPr>
          <w:t xml:space="preserve">https://www.linkedin.com/in/bradford-tuckfield-80565b25/ (Links to an external site.)Links to an external site.</w:t>
        </w:r>
      </w:hyperlink>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pStyle w:val="Heading1"/>
        <w:rPr/>
      </w:pPr>
      <w:bookmarkStart w:colFirst="0" w:colLast="0" w:name="_fb2dl6s1kvzk" w:id="66"/>
      <w:bookmarkEnd w:id="66"/>
      <w:r w:rsidDel="00000000" w:rsidR="00000000" w:rsidRPr="00000000">
        <w:rPr>
          <w:rtl w:val="0"/>
        </w:rPr>
        <w:t xml:space="preserve">Clarification Note - Genomic Data Clustering</w:t>
      </w:r>
    </w:p>
    <w:p w:rsidR="00000000" w:rsidDel="00000000" w:rsidP="00000000" w:rsidRDefault="00000000" w:rsidRPr="00000000" w14:paraId="00000394">
      <w:pPr>
        <w:shd w:fill="ffffff" w:val="clear"/>
        <w:spacing w:after="180" w:before="180" w:line="360" w:lineRule="auto"/>
        <w:rPr>
          <w:sz w:val="30"/>
          <w:szCs w:val="30"/>
        </w:rPr>
      </w:pPr>
      <w:r w:rsidDel="00000000" w:rsidR="00000000" w:rsidRPr="00000000">
        <w:rPr>
          <w:sz w:val="30"/>
          <w:szCs w:val="30"/>
          <w:rtl w:val="0"/>
        </w:rPr>
        <w:t xml:space="preserve">The frequency table displayed is the following:</w:t>
      </w:r>
    </w:p>
    <w:p w:rsidR="00000000" w:rsidDel="00000000" w:rsidP="00000000" w:rsidRDefault="00000000" w:rsidRPr="00000000" w14:paraId="00000395">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5943600" cy="609600"/>
            <wp:effectExtent b="0" l="0" r="0" t="0"/>
            <wp:docPr descr="genome1.PNG" id="57" name="image56.png"/>
            <a:graphic>
              <a:graphicData uri="http://schemas.openxmlformats.org/drawingml/2006/picture">
                <pic:pic>
                  <pic:nvPicPr>
                    <pic:cNvPr descr="genome1.PNG" id="0" name="image56.png"/>
                    <pic:cNvPicPr preferRelativeResize="0"/>
                  </pic:nvPicPr>
                  <pic:blipFill>
                    <a:blip r:embed="rId163"/>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396">
      <w:pPr>
        <w:shd w:fill="ffffff" w:val="clear"/>
        <w:spacing w:after="180" w:before="180" w:line="360" w:lineRule="auto"/>
        <w:rPr>
          <w:sz w:val="30"/>
          <w:szCs w:val="30"/>
        </w:rPr>
      </w:pPr>
      <w:r w:rsidDel="00000000" w:rsidR="00000000" w:rsidRPr="00000000">
        <w:rPr>
          <w:sz w:val="30"/>
          <w:szCs w:val="30"/>
          <w:rtl w:val="0"/>
        </w:rPr>
        <w:t xml:space="preserve">In the video, at 3:20, the instructor says “the PCA table is going to have one row for every column of the frequency table".</w:t>
      </w:r>
    </w:p>
    <w:p w:rsidR="00000000" w:rsidDel="00000000" w:rsidP="00000000" w:rsidRDefault="00000000" w:rsidRPr="00000000" w14:paraId="00000397">
      <w:pPr>
        <w:shd w:fill="ffffff" w:val="clear"/>
        <w:spacing w:after="180" w:before="180" w:line="360" w:lineRule="auto"/>
        <w:rPr>
          <w:sz w:val="30"/>
          <w:szCs w:val="30"/>
        </w:rPr>
      </w:pPr>
      <w:r w:rsidDel="00000000" w:rsidR="00000000" w:rsidRPr="00000000">
        <w:rPr>
          <w:sz w:val="30"/>
          <w:szCs w:val="30"/>
          <w:rtl w:val="0"/>
        </w:rPr>
        <w:br w:type="textWrapping"/>
      </w:r>
      <w:r w:rsidDel="00000000" w:rsidR="00000000" w:rsidRPr="00000000">
        <w:rPr>
          <w:sz w:val="30"/>
          <w:szCs w:val="30"/>
        </w:rPr>
        <w:drawing>
          <wp:inline distB="114300" distT="114300" distL="114300" distR="114300">
            <wp:extent cx="5943600" cy="3124200"/>
            <wp:effectExtent b="0" l="0" r="0" t="0"/>
            <wp:docPr descr="genome2.PNG" id="93" name="image95.png"/>
            <a:graphic>
              <a:graphicData uri="http://schemas.openxmlformats.org/drawingml/2006/picture">
                <pic:pic>
                  <pic:nvPicPr>
                    <pic:cNvPr descr="genome2.PNG" id="0" name="image95.png"/>
                    <pic:cNvPicPr preferRelativeResize="0"/>
                  </pic:nvPicPr>
                  <pic:blipFill>
                    <a:blip r:embed="rId164"/>
                    <a:srcRect b="0" l="0" r="0" t="0"/>
                    <a:stretch>
                      <a:fillRect/>
                    </a:stretch>
                  </pic:blipFill>
                  <pic:spPr>
                    <a:xfrm>
                      <a:off x="0" y="0"/>
                      <a:ext cx="5943600" cy="3124200"/>
                    </a:xfrm>
                    <a:prstGeom prst="rect"/>
                    <a:ln/>
                  </pic:spPr>
                </pic:pic>
              </a:graphicData>
            </a:graphic>
          </wp:inline>
        </w:drawing>
      </w:r>
      <w:r w:rsidDel="00000000" w:rsidR="00000000" w:rsidRPr="00000000">
        <w:rPr>
          <w:sz w:val="30"/>
          <w:szCs w:val="30"/>
          <w:rtl w:val="0"/>
        </w:rPr>
        <w:br w:type="textWrapping"/>
      </w:r>
    </w:p>
    <w:p w:rsidR="00000000" w:rsidDel="00000000" w:rsidP="00000000" w:rsidRDefault="00000000" w:rsidRPr="00000000" w14:paraId="00000398">
      <w:pPr>
        <w:shd w:fill="ffffff" w:val="clear"/>
        <w:spacing w:after="180" w:before="180" w:line="360" w:lineRule="auto"/>
        <w:rPr>
          <w:sz w:val="30"/>
          <w:szCs w:val="30"/>
        </w:rPr>
      </w:pPr>
      <w:r w:rsidDel="00000000" w:rsidR="00000000" w:rsidRPr="00000000">
        <w:rPr>
          <w:sz w:val="30"/>
          <w:szCs w:val="30"/>
          <w:rtl w:val="0"/>
        </w:rPr>
        <w:t xml:space="preserve">Here, this refers to the fact that for every entry/row in the frequency table we calculate it. But, the other part of the explanation may be a little confusing.</w:t>
      </w:r>
    </w:p>
    <w:p w:rsidR="00000000" w:rsidDel="00000000" w:rsidP="00000000" w:rsidRDefault="00000000" w:rsidRPr="00000000" w14:paraId="00000399">
      <w:pPr>
        <w:shd w:fill="ffffff" w:val="clear"/>
        <w:spacing w:after="180" w:before="180" w:line="360" w:lineRule="auto"/>
        <w:rPr>
          <w:sz w:val="30"/>
          <w:szCs w:val="30"/>
        </w:rPr>
      </w:pPr>
      <w:r w:rsidDel="00000000" w:rsidR="00000000" w:rsidRPr="00000000">
        <w:rPr>
          <w:sz w:val="30"/>
          <w:szCs w:val="30"/>
          <w:rtl w:val="0"/>
        </w:rPr>
        <w:t xml:space="preserve">At first, we scale the ‘freqTables’ into ‘normFreqTables’. If you print 'normFreqTables[1] or normFreqTables[2]', you will be able to see the kind of data we are fitting the PCA algorithm into:</w:t>
      </w:r>
    </w:p>
    <w:p w:rsidR="00000000" w:rsidDel="00000000" w:rsidP="00000000" w:rsidRDefault="00000000" w:rsidRPr="00000000" w14:paraId="0000039A">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3670300" cy="1231900"/>
            <wp:effectExtent b="0" l="0" r="0" t="0"/>
            <wp:docPr descr="genome3.PNG" id="79" name="image94.png"/>
            <a:graphic>
              <a:graphicData uri="http://schemas.openxmlformats.org/drawingml/2006/picture">
                <pic:pic>
                  <pic:nvPicPr>
                    <pic:cNvPr descr="genome3.PNG" id="0" name="image94.png"/>
                    <pic:cNvPicPr preferRelativeResize="0"/>
                  </pic:nvPicPr>
                  <pic:blipFill>
                    <a:blip r:embed="rId165"/>
                    <a:srcRect b="0" l="0" r="0" t="0"/>
                    <a:stretch>
                      <a:fillRect/>
                    </a:stretch>
                  </pic:blipFill>
                  <pic:spPr>
                    <a:xfrm>
                      <a:off x="0" y="0"/>
                      <a:ext cx="36703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shd w:fill="ffffff" w:val="clear"/>
        <w:spacing w:after="180" w:before="180" w:line="360" w:lineRule="auto"/>
        <w:rPr>
          <w:sz w:val="30"/>
          <w:szCs w:val="30"/>
        </w:rPr>
      </w:pPr>
      <w:r w:rsidDel="00000000" w:rsidR="00000000" w:rsidRPr="00000000">
        <w:rPr>
          <w:sz w:val="30"/>
          <w:szCs w:val="30"/>
          <w:rtl w:val="0"/>
        </w:rPr>
        <w:br w:type="textWrapping"/>
      </w:r>
      <w:r w:rsidDel="00000000" w:rsidR="00000000" w:rsidRPr="00000000">
        <w:rPr>
          <w:sz w:val="30"/>
          <w:szCs w:val="30"/>
        </w:rPr>
        <w:drawing>
          <wp:inline distB="114300" distT="114300" distL="114300" distR="114300">
            <wp:extent cx="5943600" cy="609600"/>
            <wp:effectExtent b="0" l="0" r="0" t="0"/>
            <wp:docPr descr="genome4.PNG" id="122" name="image122.png"/>
            <a:graphic>
              <a:graphicData uri="http://schemas.openxmlformats.org/drawingml/2006/picture">
                <pic:pic>
                  <pic:nvPicPr>
                    <pic:cNvPr descr="genome4.PNG" id="0" name="image122.png"/>
                    <pic:cNvPicPr preferRelativeResize="0"/>
                  </pic:nvPicPr>
                  <pic:blipFill>
                    <a:blip r:embed="rId166"/>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shd w:fill="ffffff" w:val="clear"/>
        <w:spacing w:after="180" w:before="180" w:line="360" w:lineRule="auto"/>
        <w:rPr>
          <w:sz w:val="30"/>
          <w:szCs w:val="30"/>
        </w:rPr>
      </w:pPr>
      <w:r w:rsidDel="00000000" w:rsidR="00000000" w:rsidRPr="00000000">
        <w:rPr>
          <w:sz w:val="30"/>
          <w:szCs w:val="30"/>
          <w:rtl w:val="0"/>
        </w:rPr>
        <w:t xml:space="preserve">We fit PCA to the above data and then, the ‘pCompTables’ shows the value of components for each entry in the corresponding normFreqTables.</w:t>
      </w:r>
    </w:p>
    <w:p w:rsidR="00000000" w:rsidDel="00000000" w:rsidP="00000000" w:rsidRDefault="00000000" w:rsidRPr="00000000" w14:paraId="0000039D">
      <w:pPr>
        <w:shd w:fill="ffffff" w:val="clear"/>
        <w:spacing w:after="180" w:before="180" w:line="360" w:lineRule="auto"/>
        <w:rPr>
          <w:sz w:val="30"/>
          <w:szCs w:val="30"/>
        </w:rPr>
      </w:pPr>
      <w:r w:rsidDel="00000000" w:rsidR="00000000" w:rsidRPr="00000000">
        <w:rPr>
          <w:sz w:val="30"/>
          <w:szCs w:val="30"/>
          <w:rtl w:val="0"/>
        </w:rPr>
        <w:t xml:space="preserve">So that means pCompTables[1] is the Principal Component table that we get from normFreqTables[1], and similarly, we calculate pCompTables[2] using normFreqTables[2].</w:t>
      </w:r>
    </w:p>
    <w:p w:rsidR="00000000" w:rsidDel="00000000" w:rsidP="00000000" w:rsidRDefault="00000000" w:rsidRPr="00000000" w14:paraId="0000039E">
      <w:pPr>
        <w:pStyle w:val="Heading1"/>
        <w:rPr/>
      </w:pPr>
      <w:bookmarkStart w:colFirst="0" w:colLast="0" w:name="_uq2ic8fnmp6k" w:id="67"/>
      <w:bookmarkEnd w:id="67"/>
      <w:r w:rsidDel="00000000" w:rsidR="00000000" w:rsidRPr="00000000">
        <w:rPr>
          <w:rtl w:val="0"/>
        </w:rPr>
        <w:t xml:space="preserve">New Package Introduction - Unsupervised Learning: Scikit-Learn-Extra</w:t>
      </w:r>
    </w:p>
    <w:p w:rsidR="00000000" w:rsidDel="00000000" w:rsidP="00000000" w:rsidRDefault="00000000" w:rsidRPr="00000000" w14:paraId="0000039F">
      <w:pPr>
        <w:pStyle w:val="Heading2"/>
        <w:keepNext w:val="0"/>
        <w:keepLines w:val="0"/>
        <w:pBdr>
          <w:top w:space="0" w:sz="0" w:val="nil"/>
          <w:left w:space="0" w:sz="0" w:val="nil"/>
          <w:bottom w:space="0" w:sz="0" w:val="nil"/>
          <w:right w:space="0" w:sz="0" w:val="nil"/>
          <w:between w:space="0" w:sz="0" w:val="nil"/>
        </w:pBdr>
        <w:shd w:fill="ffffff" w:val="clear"/>
        <w:spacing w:after="180" w:before="180" w:line="360" w:lineRule="auto"/>
        <w:rPr>
          <w:sz w:val="34"/>
          <w:szCs w:val="34"/>
        </w:rPr>
      </w:pPr>
      <w:bookmarkStart w:colFirst="0" w:colLast="0" w:name="_cvzu6emcznd" w:id="68"/>
      <w:bookmarkEnd w:id="68"/>
      <w:r w:rsidDel="00000000" w:rsidR="00000000" w:rsidRPr="00000000">
        <w:rPr>
          <w:b w:val="1"/>
          <w:bCs w:val="1"/>
          <w:sz w:val="34"/>
          <w:szCs w:val="34"/>
          <w:rtl w:val="0"/>
        </w:rPr>
        <w:t xml:space="preserve">Scikit-Learn-Extra</w:t>
      </w:r>
      <w:r w:rsidDel="00000000" w:rsidR="00000000" w:rsidRPr="00000000">
        <w:rPr>
          <w:sz w:val="34"/>
          <w:szCs w:val="34"/>
          <w:rtl w:val="0"/>
        </w:rPr>
        <w:t xml:space="preserve"> </w:t>
      </w:r>
    </w:p>
    <w:p w:rsidR="00000000" w:rsidDel="00000000" w:rsidP="00000000" w:rsidRDefault="00000000" w:rsidRPr="00000000" w14:paraId="000003A0">
      <w:pPr>
        <w:shd w:fill="ffffff" w:val="clear"/>
        <w:spacing w:after="180" w:before="180" w:line="360" w:lineRule="auto"/>
        <w:rPr>
          <w:sz w:val="30"/>
          <w:szCs w:val="30"/>
        </w:rPr>
      </w:pPr>
      <w:r w:rsidDel="00000000" w:rsidR="00000000" w:rsidRPr="00000000">
        <w:rPr>
          <w:sz w:val="30"/>
          <w:szCs w:val="30"/>
          <w:rtl w:val="0"/>
        </w:rPr>
        <w:t xml:space="preserve">The scikit-learn-extra is a Python module for machine learning that extends scikit-learn. It includes algorithms that are useful but do not satisfy the scikit-learn inclusion criteria, for instance, due to their novelty or lower citation number.</w:t>
      </w:r>
    </w:p>
    <w:p w:rsidR="00000000" w:rsidDel="00000000" w:rsidP="00000000" w:rsidRDefault="00000000" w:rsidRPr="00000000" w14:paraId="000003A1">
      <w:pPr>
        <w:pStyle w:val="Heading3"/>
        <w:keepNext w:val="0"/>
        <w:keepLines w:val="0"/>
        <w:pBdr>
          <w:top w:space="0" w:sz="0" w:val="nil"/>
          <w:left w:space="0" w:sz="0" w:val="nil"/>
          <w:bottom w:space="0" w:sz="0" w:val="nil"/>
          <w:right w:space="0" w:sz="0" w:val="nil"/>
          <w:between w:space="0" w:sz="0" w:val="nil"/>
        </w:pBdr>
        <w:shd w:fill="ffffff" w:val="clear"/>
        <w:spacing w:after="360" w:before="360" w:line="360" w:lineRule="auto"/>
        <w:rPr>
          <w:color w:val="000000"/>
          <w:sz w:val="26"/>
          <w:szCs w:val="26"/>
        </w:rPr>
      </w:pPr>
      <w:bookmarkStart w:colFirst="0" w:colLast="0" w:name="_6j52bk8ixys" w:id="69"/>
      <w:bookmarkEnd w:id="69"/>
      <w:r w:rsidDel="00000000" w:rsidR="00000000" w:rsidRPr="00000000">
        <w:rPr>
          <w:rtl w:val="0"/>
        </w:rPr>
      </w:r>
    </w:p>
    <w:p w:rsidR="00000000" w:rsidDel="00000000" w:rsidP="00000000" w:rsidRDefault="00000000" w:rsidRPr="00000000" w14:paraId="000003A2">
      <w:pPr>
        <w:pStyle w:val="Heading3"/>
        <w:keepNext w:val="0"/>
        <w:keepLines w:val="0"/>
        <w:pBdr>
          <w:top w:space="0" w:sz="0" w:val="nil"/>
          <w:left w:space="0" w:sz="0" w:val="nil"/>
          <w:bottom w:space="0" w:sz="0" w:val="nil"/>
          <w:right w:space="0" w:sz="0" w:val="nil"/>
          <w:between w:space="0" w:sz="0" w:val="nil"/>
        </w:pBdr>
        <w:shd w:fill="ffffff" w:val="clear"/>
        <w:spacing w:after="360" w:before="360" w:line="360" w:lineRule="auto"/>
        <w:rPr>
          <w:b w:val="1"/>
          <w:bCs w:val="1"/>
          <w:color w:val="000000"/>
          <w:sz w:val="26"/>
          <w:szCs w:val="26"/>
        </w:rPr>
      </w:pPr>
      <w:bookmarkStart w:colFirst="0" w:colLast="0" w:name="_6j52bk8ixys" w:id="69"/>
      <w:bookmarkEnd w:id="69"/>
      <w:r w:rsidDel="00000000" w:rsidR="00000000" w:rsidRPr="00000000">
        <w:rPr>
          <w:b w:val="1"/>
          <w:bCs w:val="1"/>
          <w:color w:val="000000"/>
          <w:sz w:val="26"/>
          <w:szCs w:val="26"/>
          <w:rtl w:val="0"/>
        </w:rPr>
        <w:t xml:space="preserve">Library installation</w:t>
      </w:r>
    </w:p>
    <w:p w:rsidR="00000000" w:rsidDel="00000000" w:rsidP="00000000" w:rsidRDefault="00000000" w:rsidRPr="00000000" w14:paraId="000003A3">
      <w:pPr>
        <w:shd w:fill="ffffff" w:val="clear"/>
        <w:spacing w:after="180" w:before="180" w:line="360" w:lineRule="auto"/>
        <w:rPr>
          <w:sz w:val="30"/>
          <w:szCs w:val="30"/>
        </w:rPr>
      </w:pPr>
      <w:r w:rsidDel="00000000" w:rsidR="00000000" w:rsidRPr="00000000">
        <w:rPr>
          <w:sz w:val="30"/>
          <w:szCs w:val="30"/>
          <w:rtl w:val="0"/>
        </w:rPr>
        <w:t xml:space="preserve">The latest release can be installed with conda, by running the below command in </w:t>
      </w:r>
      <w:r w:rsidDel="00000000" w:rsidR="00000000" w:rsidRPr="00000000">
        <w:rPr>
          <w:b w:val="1"/>
          <w:bCs w:val="1"/>
          <w:sz w:val="30"/>
          <w:szCs w:val="30"/>
          <w:rtl w:val="0"/>
        </w:rPr>
        <w:t xml:space="preserve">Anaconda Prompt (or terminal for Mac)</w:t>
      </w:r>
      <w:r w:rsidDel="00000000" w:rsidR="00000000" w:rsidRPr="00000000">
        <w:rPr>
          <w:sz w:val="30"/>
          <w:szCs w:val="30"/>
          <w:rtl w:val="0"/>
        </w:rPr>
        <w:t xml:space="preserve">.</w:t>
      </w:r>
    </w:p>
    <w:p w:rsidR="00000000" w:rsidDel="00000000" w:rsidP="00000000" w:rsidRDefault="00000000" w:rsidRPr="00000000" w14:paraId="000003A4">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conda install -c conda-forge scikit-learn-extra</w:t>
      </w:r>
    </w:p>
    <w:p w:rsidR="00000000" w:rsidDel="00000000" w:rsidP="00000000" w:rsidRDefault="00000000" w:rsidRPr="00000000" w14:paraId="000003A5">
      <w:pPr>
        <w:shd w:fill="ffffff" w:val="clear"/>
        <w:spacing w:after="180" w:before="180" w:line="360" w:lineRule="auto"/>
        <w:rPr>
          <w:sz w:val="30"/>
          <w:szCs w:val="30"/>
        </w:rPr>
      </w:pPr>
      <w:r w:rsidDel="00000000" w:rsidR="00000000" w:rsidRPr="00000000">
        <w:rPr>
          <w:sz w:val="30"/>
          <w:szCs w:val="30"/>
          <w:rtl w:val="0"/>
        </w:rPr>
        <w:t xml:space="preserve">Alternatively, we can install using the pip command </w:t>
      </w:r>
    </w:p>
    <w:p w:rsidR="00000000" w:rsidDel="00000000" w:rsidP="00000000" w:rsidRDefault="00000000" w:rsidRPr="00000000" w14:paraId="000003A6">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pip install scikit-learn-extra</w:t>
      </w:r>
    </w:p>
    <w:p w:rsidR="00000000" w:rsidDel="00000000" w:rsidP="00000000" w:rsidRDefault="00000000" w:rsidRPr="00000000" w14:paraId="000003A7">
      <w:pPr>
        <w:pStyle w:val="Heading3"/>
        <w:keepNext w:val="0"/>
        <w:keepLines w:val="0"/>
        <w:pBdr>
          <w:top w:space="0" w:sz="0" w:val="nil"/>
          <w:left w:space="0" w:sz="0" w:val="nil"/>
          <w:bottom w:space="0" w:sz="0" w:val="nil"/>
          <w:right w:space="0" w:sz="0" w:val="nil"/>
          <w:between w:space="0" w:sz="0" w:val="nil"/>
        </w:pBdr>
        <w:shd w:fill="ffffff" w:val="clear"/>
        <w:spacing w:after="360" w:before="360" w:line="360" w:lineRule="auto"/>
        <w:rPr>
          <w:color w:val="000000"/>
          <w:sz w:val="26"/>
          <w:szCs w:val="26"/>
        </w:rPr>
      </w:pPr>
      <w:bookmarkStart w:colFirst="0" w:colLast="0" w:name="_r9e5y5rgqd0j" w:id="70"/>
      <w:bookmarkEnd w:id="70"/>
      <w:r w:rsidDel="00000000" w:rsidR="00000000" w:rsidRPr="00000000">
        <w:rPr>
          <w:rtl w:val="0"/>
        </w:rPr>
      </w:r>
    </w:p>
    <w:p w:rsidR="00000000" w:rsidDel="00000000" w:rsidP="00000000" w:rsidRDefault="00000000" w:rsidRPr="00000000" w14:paraId="000003A8">
      <w:pPr>
        <w:pStyle w:val="Heading3"/>
        <w:keepNext w:val="0"/>
        <w:keepLines w:val="0"/>
        <w:pBdr>
          <w:top w:space="0" w:sz="0" w:val="nil"/>
          <w:left w:space="0" w:sz="0" w:val="nil"/>
          <w:bottom w:space="0" w:sz="0" w:val="nil"/>
          <w:right w:space="0" w:sz="0" w:val="nil"/>
          <w:between w:space="0" w:sz="0" w:val="nil"/>
        </w:pBdr>
        <w:shd w:fill="ffffff" w:val="clear"/>
        <w:spacing w:after="360" w:before="360" w:line="360" w:lineRule="auto"/>
        <w:rPr>
          <w:b w:val="1"/>
          <w:bCs w:val="1"/>
          <w:color w:val="000000"/>
          <w:sz w:val="26"/>
          <w:szCs w:val="26"/>
        </w:rPr>
      </w:pPr>
      <w:bookmarkStart w:colFirst="0" w:colLast="0" w:name="_r9e5y5rgqd0j" w:id="70"/>
      <w:bookmarkEnd w:id="70"/>
      <w:r w:rsidDel="00000000" w:rsidR="00000000" w:rsidRPr="00000000">
        <w:rPr>
          <w:b w:val="1"/>
          <w:bCs w:val="1"/>
          <w:color w:val="000000"/>
          <w:sz w:val="26"/>
          <w:szCs w:val="26"/>
          <w:rtl w:val="0"/>
        </w:rPr>
        <w:t xml:space="preserve">User Guide</w:t>
      </w:r>
    </w:p>
    <w:p w:rsidR="00000000" w:rsidDel="00000000" w:rsidP="00000000" w:rsidRDefault="00000000" w:rsidRPr="00000000" w14:paraId="000003A9">
      <w:pPr>
        <w:shd w:fill="ffffff" w:val="clear"/>
        <w:spacing w:after="180" w:before="180" w:line="360" w:lineRule="auto"/>
        <w:rPr>
          <w:sz w:val="30"/>
          <w:szCs w:val="30"/>
        </w:rPr>
      </w:pPr>
      <w:r w:rsidDel="00000000" w:rsidR="00000000" w:rsidRPr="00000000">
        <w:rPr>
          <w:sz w:val="30"/>
          <w:szCs w:val="30"/>
          <w:rtl w:val="0"/>
        </w:rPr>
        <w:t xml:space="preserve">This library helps us to implement the K-Medoids algorithm on the data. K-Medoids can be more robust to noise and outliers in comparison to K-Means as it will choose one of the cluster members as the medoid while K-Means uses the mean which can get affected by the outliers in the data.</w:t>
      </w:r>
    </w:p>
    <w:p w:rsidR="00000000" w:rsidDel="00000000" w:rsidP="00000000" w:rsidRDefault="00000000" w:rsidRPr="00000000" w14:paraId="000003AA">
      <w:pPr>
        <w:shd w:fill="ffffff" w:val="clear"/>
        <w:spacing w:after="180" w:before="180" w:line="360" w:lineRule="auto"/>
        <w:rPr>
          <w:sz w:val="30"/>
          <w:szCs w:val="30"/>
        </w:rPr>
      </w:pPr>
      <w:r w:rsidDel="00000000" w:rsidR="00000000" w:rsidRPr="00000000">
        <w:rPr>
          <w:sz w:val="30"/>
          <w:szCs w:val="30"/>
          <w:rtl w:val="0"/>
        </w:rPr>
        <w:t xml:space="preserve">To import the K-Medoids function,</w:t>
      </w:r>
    </w:p>
    <w:p w:rsidR="00000000" w:rsidDel="00000000" w:rsidP="00000000" w:rsidRDefault="00000000" w:rsidRPr="00000000" w14:paraId="000003AB">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from sklearn_extra.cluster import KMedoids</w:t>
      </w:r>
    </w:p>
    <w:p w:rsidR="00000000" w:rsidDel="00000000" w:rsidP="00000000" w:rsidRDefault="00000000" w:rsidRPr="00000000" w14:paraId="000003AC">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model = KMedoids()</w:t>
      </w:r>
    </w:p>
    <w:p w:rsidR="00000000" w:rsidDel="00000000" w:rsidP="00000000" w:rsidRDefault="00000000" w:rsidRPr="00000000" w14:paraId="000003AD">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3AE">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Parameters:</w:t>
      </w:r>
    </w:p>
    <w:p w:rsidR="00000000" w:rsidDel="00000000" w:rsidP="00000000" w:rsidRDefault="00000000" w:rsidRPr="00000000" w14:paraId="000003AF">
      <w:pPr>
        <w:shd w:fill="ffffff" w:val="clear"/>
        <w:spacing w:after="180" w:before="180" w:line="360" w:lineRule="auto"/>
        <w:rPr>
          <w:sz w:val="30"/>
          <w:szCs w:val="30"/>
        </w:rPr>
      </w:pPr>
      <w:r w:rsidDel="00000000" w:rsidR="00000000" w:rsidRPr="00000000">
        <w:rPr>
          <w:b w:val="1"/>
          <w:bCs w:val="1"/>
          <w:sz w:val="30"/>
          <w:szCs w:val="30"/>
          <w:rtl w:val="0"/>
        </w:rPr>
        <w:t xml:space="preserve">metric:</w:t>
      </w:r>
      <w:r w:rsidDel="00000000" w:rsidR="00000000" w:rsidRPr="00000000">
        <w:rPr>
          <w:sz w:val="30"/>
          <w:szCs w:val="30"/>
          <w:rtl w:val="0"/>
        </w:rPr>
        <w:t xml:space="preserve"> distance metric to be used (default: ‘euclidean’)</w:t>
      </w:r>
    </w:p>
    <w:p w:rsidR="00000000" w:rsidDel="00000000" w:rsidP="00000000" w:rsidRDefault="00000000" w:rsidRPr="00000000" w14:paraId="000003B0">
      <w:pPr>
        <w:shd w:fill="ffffff" w:val="clear"/>
        <w:spacing w:after="180" w:before="180" w:line="360" w:lineRule="auto"/>
        <w:rPr>
          <w:sz w:val="30"/>
          <w:szCs w:val="30"/>
        </w:rPr>
      </w:pPr>
      <w:r w:rsidDel="00000000" w:rsidR="00000000" w:rsidRPr="00000000">
        <w:rPr>
          <w:b w:val="1"/>
          <w:bCs w:val="1"/>
          <w:sz w:val="30"/>
          <w:szCs w:val="30"/>
          <w:rtl w:val="0"/>
        </w:rPr>
        <w:t xml:space="preserve">n_clusters:</w:t>
      </w:r>
      <w:r w:rsidDel="00000000" w:rsidR="00000000" w:rsidRPr="00000000">
        <w:rPr>
          <w:sz w:val="30"/>
          <w:szCs w:val="30"/>
          <w:rtl w:val="0"/>
        </w:rPr>
        <w:t xml:space="preserve"> number of clusters to be formed and hence the number of medoids (one per cluster) (default value: 8)</w:t>
      </w:r>
    </w:p>
    <w:p w:rsidR="00000000" w:rsidDel="00000000" w:rsidP="00000000" w:rsidRDefault="00000000" w:rsidRPr="00000000" w14:paraId="000003B1">
      <w:pPr>
        <w:shd w:fill="ffffff" w:val="clear"/>
        <w:spacing w:after="180" w:before="180" w:line="360" w:lineRule="auto"/>
        <w:rPr>
          <w:sz w:val="30"/>
          <w:szCs w:val="30"/>
        </w:rPr>
      </w:pPr>
      <w:r w:rsidDel="00000000" w:rsidR="00000000" w:rsidRPr="00000000">
        <w:rPr>
          <w:b w:val="1"/>
          <w:bCs w:val="1"/>
          <w:sz w:val="30"/>
          <w:szCs w:val="30"/>
          <w:rtl w:val="0"/>
        </w:rPr>
        <w:t xml:space="preserve">init:</w:t>
      </w:r>
      <w:r w:rsidDel="00000000" w:rsidR="00000000" w:rsidRPr="00000000">
        <w:rPr>
          <w:sz w:val="30"/>
          <w:szCs w:val="30"/>
          <w:rtl w:val="0"/>
        </w:rPr>
        <w:t xml:space="preserve"> ‘heuristic’ method used for medoid initialization</w:t>
      </w:r>
    </w:p>
    <w:p w:rsidR="00000000" w:rsidDel="00000000" w:rsidP="00000000" w:rsidRDefault="00000000" w:rsidRPr="00000000" w14:paraId="000003B2">
      <w:pPr>
        <w:shd w:fill="ffffff" w:val="clear"/>
        <w:spacing w:after="180" w:before="180" w:line="360" w:lineRule="auto"/>
        <w:rPr>
          <w:sz w:val="30"/>
          <w:szCs w:val="30"/>
        </w:rPr>
      </w:pPr>
      <w:r w:rsidDel="00000000" w:rsidR="00000000" w:rsidRPr="00000000">
        <w:rPr>
          <w:b w:val="1"/>
          <w:bCs w:val="1"/>
          <w:sz w:val="30"/>
          <w:szCs w:val="30"/>
          <w:rtl w:val="0"/>
        </w:rPr>
        <w:t xml:space="preserve">max_iter:</w:t>
      </w:r>
      <w:r w:rsidDel="00000000" w:rsidR="00000000" w:rsidRPr="00000000">
        <w:rPr>
          <w:sz w:val="30"/>
          <w:szCs w:val="30"/>
          <w:rtl w:val="0"/>
        </w:rPr>
        <w:t xml:space="preserve"> maximum number of the algorithm’s iterations to be performed when fitting the data.</w:t>
      </w:r>
    </w:p>
    <w:p w:rsidR="00000000" w:rsidDel="00000000" w:rsidP="00000000" w:rsidRDefault="00000000" w:rsidRPr="00000000" w14:paraId="000003B3">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3B4">
      <w:pPr>
        <w:pStyle w:val="Heading3"/>
        <w:keepNext w:val="0"/>
        <w:keepLines w:val="0"/>
        <w:pBdr>
          <w:top w:space="0" w:sz="0" w:val="nil"/>
          <w:left w:space="0" w:sz="0" w:val="nil"/>
          <w:bottom w:space="0" w:sz="0" w:val="nil"/>
          <w:right w:space="0" w:sz="0" w:val="nil"/>
          <w:between w:space="0" w:sz="0" w:val="nil"/>
        </w:pBdr>
        <w:shd w:fill="ffffff" w:val="clear"/>
        <w:spacing w:after="360" w:before="360" w:line="360" w:lineRule="auto"/>
        <w:rPr>
          <w:b w:val="1"/>
          <w:bCs w:val="1"/>
          <w:color w:val="000000"/>
          <w:sz w:val="26"/>
          <w:szCs w:val="26"/>
        </w:rPr>
      </w:pPr>
      <w:bookmarkStart w:colFirst="0" w:colLast="0" w:name="_s1xlto1y917z" w:id="71"/>
      <w:bookmarkEnd w:id="71"/>
      <w:r w:rsidDel="00000000" w:rsidR="00000000" w:rsidRPr="00000000">
        <w:rPr>
          <w:b w:val="1"/>
          <w:bCs w:val="1"/>
          <w:color w:val="000000"/>
          <w:sz w:val="26"/>
          <w:szCs w:val="26"/>
          <w:rtl w:val="0"/>
        </w:rPr>
        <w:t xml:space="preserve">Example </w:t>
      </w:r>
    </w:p>
    <w:p w:rsidR="00000000" w:rsidDel="00000000" w:rsidP="00000000" w:rsidRDefault="00000000" w:rsidRPr="00000000" w14:paraId="000003B5">
      <w:pPr>
        <w:shd w:fill="ffffff" w:val="clear"/>
        <w:spacing w:after="180" w:before="180" w:line="360" w:lineRule="auto"/>
        <w:rPr>
          <w:b w:val="1"/>
          <w:bCs w:val="1"/>
          <w:sz w:val="26"/>
          <w:szCs w:val="26"/>
        </w:rPr>
      </w:pPr>
      <w:r w:rsidDel="00000000" w:rsidR="00000000" w:rsidRPr="00000000">
        <w:rPr>
          <w:b w:val="1"/>
          <w:bCs w:val="1"/>
          <w:sz w:val="26"/>
          <w:szCs w:val="26"/>
        </w:rPr>
        <w:drawing>
          <wp:inline distB="114300" distT="114300" distL="114300" distR="114300">
            <wp:extent cx="5943600" cy="939800"/>
            <wp:effectExtent b="0" l="0" r="0" t="0"/>
            <wp:docPr descr="kmedoids_updated.png" id="26" name="image30.png"/>
            <a:graphic>
              <a:graphicData uri="http://schemas.openxmlformats.org/drawingml/2006/picture">
                <pic:pic>
                  <pic:nvPicPr>
                    <pic:cNvPr descr="kmedoids_updated.png" id="0" name="image30.png"/>
                    <pic:cNvPicPr preferRelativeResize="0"/>
                  </pic:nvPicPr>
                  <pic:blipFill>
                    <a:blip r:embed="rId167"/>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shd w:fill="ffffff" w:val="clear"/>
        <w:spacing w:after="180" w:before="180" w:line="360" w:lineRule="auto"/>
        <w:rPr>
          <w:sz w:val="30"/>
          <w:szCs w:val="30"/>
        </w:rPr>
      </w:pPr>
      <w:r w:rsidDel="00000000" w:rsidR="00000000" w:rsidRPr="00000000">
        <w:rPr>
          <w:sz w:val="30"/>
          <w:szCs w:val="30"/>
          <w:rtl w:val="0"/>
        </w:rPr>
        <w:t xml:space="preserve">In the above code, we are implementing the K-Medoids clustering algorithm with 3 clusters having random state 1.</w:t>
      </w:r>
    </w:p>
    <w:p w:rsidR="00000000" w:rsidDel="00000000" w:rsidP="00000000" w:rsidRDefault="00000000" w:rsidRPr="00000000" w14:paraId="000003B7">
      <w:pPr>
        <w:shd w:fill="ffffff" w:val="clear"/>
        <w:spacing w:after="180" w:before="180" w:line="360" w:lineRule="auto"/>
        <w:rPr>
          <w:sz w:val="30"/>
          <w:szCs w:val="30"/>
        </w:rPr>
      </w:pPr>
      <w:r w:rsidDel="00000000" w:rsidR="00000000" w:rsidRPr="00000000">
        <w:rPr>
          <w:sz w:val="30"/>
          <w:szCs w:val="30"/>
          <w:rtl w:val="0"/>
        </w:rPr>
        <w:t xml:space="preserve">For your reference, go through this </w:t>
      </w:r>
      <w:hyperlink r:id="rId168">
        <w:r w:rsidDel="00000000" w:rsidR="00000000" w:rsidRPr="00000000">
          <w:rPr>
            <w:color w:val="008ee2"/>
            <w:sz w:val="30"/>
            <w:szCs w:val="30"/>
            <w:rtl w:val="0"/>
          </w:rPr>
          <w:t xml:space="preserve">documentation</w:t>
        </w:r>
      </w:hyperlink>
      <w:r w:rsidDel="00000000" w:rsidR="00000000" w:rsidRPr="00000000">
        <w:rPr>
          <w:sz w:val="30"/>
          <w:szCs w:val="30"/>
          <w:rtl w:val="0"/>
        </w:rPr>
        <w:t xml:space="preserve"> page of the Scikit-Learn-Extra package. </w:t>
      </w:r>
    </w:p>
    <w:p w:rsidR="00000000" w:rsidDel="00000000" w:rsidP="00000000" w:rsidRDefault="00000000" w:rsidRPr="00000000" w14:paraId="000003B8">
      <w:pPr>
        <w:pStyle w:val="Heading1"/>
        <w:rPr/>
      </w:pPr>
      <w:bookmarkStart w:colFirst="0" w:colLast="0" w:name="_aa6mdgfnm1a9" w:id="72"/>
      <w:bookmarkEnd w:id="72"/>
      <w:r w:rsidDel="00000000" w:rsidR="00000000" w:rsidRPr="00000000">
        <w:rPr>
          <w:rtl w:val="0"/>
        </w:rPr>
        <w:t xml:space="preserve">Curated External Resources -  Unsupervised Learning</w:t>
      </w:r>
    </w:p>
    <w:p w:rsidR="00000000" w:rsidDel="00000000" w:rsidP="00000000" w:rsidRDefault="00000000" w:rsidRPr="00000000" w14:paraId="000003B9">
      <w:pPr>
        <w:shd w:fill="ffffff" w:val="clear"/>
        <w:spacing w:after="180" w:before="180" w:line="360" w:lineRule="auto"/>
        <w:rPr>
          <w:sz w:val="30"/>
          <w:szCs w:val="30"/>
        </w:rPr>
      </w:pPr>
      <w:r w:rsidDel="00000000" w:rsidR="00000000" w:rsidRPr="00000000">
        <w:rPr>
          <w:sz w:val="30"/>
          <w:szCs w:val="30"/>
          <w:rtl w:val="0"/>
        </w:rPr>
        <w:t xml:space="preserve">These are curated external links to articles, and videos, that provide an opportunity to augment the learning, provided by the live lecture, on various clustering algorithms.</w:t>
      </w:r>
    </w:p>
    <w:p w:rsidR="00000000" w:rsidDel="00000000" w:rsidP="00000000" w:rsidRDefault="00000000" w:rsidRPr="00000000" w14:paraId="000003BA">
      <w:pPr>
        <w:numPr>
          <w:ilvl w:val="0"/>
          <w:numId w:val="19"/>
        </w:numPr>
        <w:shd w:fill="ffffff" w:val="clear"/>
        <w:ind w:left="720" w:hanging="360"/>
      </w:pPr>
      <w:r w:rsidDel="00000000" w:rsidR="00000000" w:rsidRPr="00000000">
        <w:rPr>
          <w:b w:val="1"/>
          <w:bCs w:val="1"/>
          <w:sz w:val="30"/>
          <w:szCs w:val="30"/>
          <w:rtl w:val="0"/>
        </w:rPr>
        <w:t xml:space="preserve">K-Means Algorithm: </w:t>
      </w:r>
      <w:r w:rsidDel="00000000" w:rsidR="00000000" w:rsidRPr="00000000">
        <w:rPr>
          <w:sz w:val="30"/>
          <w:szCs w:val="30"/>
          <w:rtl w:val="0"/>
        </w:rPr>
        <w:t xml:space="preserve">This is a centroid-based clustering algorithm that tries to minimize the distance of the points within a cluster with their centroid. To know more about the K-Means clustering, its applications, and its implementation in python, please refer to this article. </w:t>
      </w:r>
      <w:hyperlink r:id="rId169">
        <w:r w:rsidDel="00000000" w:rsidR="00000000" w:rsidRPr="00000000">
          <w:rPr>
            <w:color w:val="008ee2"/>
            <w:sz w:val="30"/>
            <w:szCs w:val="30"/>
            <w:rtl w:val="0"/>
          </w:rPr>
          <w:t xml:space="preserve">https://www.analyticsvidhya.com/blog/2019/08/comprehensive-guide-k-means-clustering/</w:t>
        </w:r>
      </w:hyperlink>
      <w:r w:rsidDel="00000000" w:rsidR="00000000" w:rsidRPr="00000000">
        <w:rPr>
          <w:rtl w:val="0"/>
        </w:rPr>
      </w:r>
    </w:p>
    <w:p w:rsidR="00000000" w:rsidDel="00000000" w:rsidP="00000000" w:rsidRDefault="00000000" w:rsidRPr="00000000" w14:paraId="000003BB">
      <w:pPr>
        <w:numPr>
          <w:ilvl w:val="0"/>
          <w:numId w:val="19"/>
        </w:numPr>
        <w:shd w:fill="ffffff" w:val="clear"/>
        <w:ind w:left="720" w:hanging="360"/>
      </w:pPr>
      <w:r w:rsidDel="00000000" w:rsidR="00000000" w:rsidRPr="00000000">
        <w:rPr>
          <w:b w:val="1"/>
          <w:bCs w:val="1"/>
          <w:sz w:val="30"/>
          <w:szCs w:val="30"/>
          <w:rtl w:val="0"/>
        </w:rPr>
        <w:t xml:space="preserve">K-Medoids (PAM) Algorithm: </w:t>
      </w:r>
      <w:r w:rsidDel="00000000" w:rsidR="00000000" w:rsidRPr="00000000">
        <w:rPr>
          <w:sz w:val="30"/>
          <w:szCs w:val="30"/>
          <w:rtl w:val="0"/>
        </w:rPr>
        <w:t xml:space="preserve">This is an alternative to K-Means clustering which focuses on the drawbacks of K Means. It is robust to outliers. To know more about the algorithm, please refer to this video. </w:t>
      </w:r>
      <w:hyperlink r:id="rId170">
        <w:r w:rsidDel="00000000" w:rsidR="00000000" w:rsidRPr="00000000">
          <w:rPr>
            <w:color w:val="008ee2"/>
            <w:sz w:val="30"/>
            <w:szCs w:val="30"/>
            <w:rtl w:val="0"/>
          </w:rPr>
          <w:t xml:space="preserve">https://youtu.be/GApaAnGx3Fw</w:t>
        </w:r>
      </w:hyperlink>
      <w:r w:rsidDel="00000000" w:rsidR="00000000" w:rsidRPr="00000000">
        <w:rPr>
          <w:rtl w:val="0"/>
        </w:rPr>
      </w:r>
    </w:p>
    <w:p w:rsidR="00000000" w:rsidDel="00000000" w:rsidP="00000000" w:rsidRDefault="00000000" w:rsidRPr="00000000" w14:paraId="000003BC">
      <w:pPr>
        <w:numPr>
          <w:ilvl w:val="0"/>
          <w:numId w:val="19"/>
        </w:numPr>
        <w:shd w:fill="ffffff" w:val="clear"/>
        <w:ind w:left="720" w:hanging="360"/>
      </w:pPr>
      <w:r w:rsidDel="00000000" w:rsidR="00000000" w:rsidRPr="00000000">
        <w:rPr>
          <w:b w:val="1"/>
          <w:bCs w:val="1"/>
          <w:sz w:val="30"/>
          <w:szCs w:val="30"/>
          <w:rtl w:val="0"/>
        </w:rPr>
        <w:t xml:space="preserve">GMM Clustering: </w:t>
      </w:r>
      <w:r w:rsidDel="00000000" w:rsidR="00000000" w:rsidRPr="00000000">
        <w:rPr>
          <w:sz w:val="30"/>
          <w:szCs w:val="30"/>
          <w:rtl w:val="0"/>
        </w:rPr>
        <w:t xml:space="preserve">This algorithm assumes that there are some Gaussian distributions and each of them represents a cluster. It also tries to overcome the drawbacks of K-Means. To know more about GMM clustering and its implementation in python, please refer to this article. </w:t>
      </w:r>
      <w:hyperlink r:id="rId171">
        <w:r w:rsidDel="00000000" w:rsidR="00000000" w:rsidRPr="00000000">
          <w:rPr>
            <w:color w:val="008ee2"/>
            <w:sz w:val="30"/>
            <w:szCs w:val="30"/>
            <w:rtl w:val="0"/>
          </w:rPr>
          <w:t xml:space="preserve">https://www.analyticsvidhya.com/blog/2019/10/gaussian-mixture-models-clustering/</w:t>
        </w:r>
      </w:hyperlink>
      <w:r w:rsidDel="00000000" w:rsidR="00000000" w:rsidRPr="00000000">
        <w:rPr>
          <w:rtl w:val="0"/>
        </w:rPr>
      </w:r>
    </w:p>
    <w:p w:rsidR="00000000" w:rsidDel="00000000" w:rsidP="00000000" w:rsidRDefault="00000000" w:rsidRPr="00000000" w14:paraId="000003BD">
      <w:pPr>
        <w:numPr>
          <w:ilvl w:val="0"/>
          <w:numId w:val="19"/>
        </w:numPr>
        <w:shd w:fill="ffffff" w:val="clear"/>
        <w:ind w:left="720" w:hanging="360"/>
      </w:pPr>
      <w:r w:rsidDel="00000000" w:rsidR="00000000" w:rsidRPr="00000000">
        <w:rPr>
          <w:b w:val="1"/>
          <w:bCs w:val="1"/>
          <w:sz w:val="30"/>
          <w:szCs w:val="30"/>
          <w:rtl w:val="0"/>
        </w:rPr>
        <w:t xml:space="preserve">Hierarchical Clustering: </w:t>
      </w:r>
      <w:r w:rsidDel="00000000" w:rsidR="00000000" w:rsidRPr="00000000">
        <w:rPr>
          <w:sz w:val="30"/>
          <w:szCs w:val="30"/>
          <w:rtl w:val="0"/>
        </w:rPr>
        <w:t xml:space="preserve">This algorithm creates clusters in an ordered manner i.e. top to bottom or bottom to top. It groups similar objects into clusters. To know more about the Hierarchical clustering algorithm and its implementation in python, please refer to this article. </w:t>
      </w:r>
      <w:hyperlink r:id="rId172">
        <w:r w:rsidDel="00000000" w:rsidR="00000000" w:rsidRPr="00000000">
          <w:rPr>
            <w:color w:val="008ee2"/>
            <w:sz w:val="30"/>
            <w:szCs w:val="30"/>
            <w:rtl w:val="0"/>
          </w:rPr>
          <w:t xml:space="preserve">https://www.kdnuggets.com/2019/09/hierarchical-clustering.html</w:t>
        </w:r>
      </w:hyperlink>
      <w:r w:rsidDel="00000000" w:rsidR="00000000" w:rsidRPr="00000000">
        <w:rPr>
          <w:rtl w:val="0"/>
        </w:rPr>
      </w:r>
    </w:p>
    <w:p w:rsidR="00000000" w:rsidDel="00000000" w:rsidP="00000000" w:rsidRDefault="00000000" w:rsidRPr="00000000" w14:paraId="000003BE">
      <w:pPr>
        <w:numPr>
          <w:ilvl w:val="0"/>
          <w:numId w:val="19"/>
        </w:numPr>
        <w:shd w:fill="ffffff" w:val="clear"/>
        <w:ind w:left="720" w:hanging="360"/>
      </w:pPr>
      <w:r w:rsidDel="00000000" w:rsidR="00000000" w:rsidRPr="00000000">
        <w:rPr>
          <w:b w:val="1"/>
          <w:bCs w:val="1"/>
          <w:sz w:val="30"/>
          <w:szCs w:val="30"/>
          <w:rtl w:val="0"/>
        </w:rPr>
        <w:t xml:space="preserve">DBSCAN: </w:t>
      </w:r>
      <w:r w:rsidDel="00000000" w:rsidR="00000000" w:rsidRPr="00000000">
        <w:rPr>
          <w:sz w:val="30"/>
          <w:szCs w:val="30"/>
          <w:rtl w:val="0"/>
        </w:rPr>
        <w:t xml:space="preserve">This is a density-based clustering algorithm that aims to create clusters based on the density of a region. It is very robust to outliers. To know more about the DBSCAN algorithm and its implementation in python, please refer to this article. </w:t>
      </w:r>
      <w:hyperlink r:id="rId173">
        <w:r w:rsidDel="00000000" w:rsidR="00000000" w:rsidRPr="00000000">
          <w:rPr>
            <w:color w:val="008ee2"/>
            <w:sz w:val="30"/>
            <w:szCs w:val="30"/>
            <w:rtl w:val="0"/>
          </w:rPr>
          <w:t xml:space="preserve">https://www.kdnuggets.com/2020/04/dbscan-clustering-algorithm-machine-learning.html</w:t>
        </w:r>
      </w:hyperlink>
      <w:r w:rsidDel="00000000" w:rsidR="00000000" w:rsidRPr="00000000">
        <w:rPr>
          <w:rtl w:val="0"/>
        </w:rPr>
      </w:r>
    </w:p>
    <w:p w:rsidR="00000000" w:rsidDel="00000000" w:rsidP="00000000" w:rsidRDefault="00000000" w:rsidRPr="00000000" w14:paraId="000003BF">
      <w:pPr>
        <w:shd w:fill="ffffff" w:val="clear"/>
        <w:spacing w:after="180" w:before="180" w:line="360" w:lineRule="auto"/>
        <w:rPr>
          <w:sz w:val="30"/>
          <w:szCs w:val="30"/>
        </w:rPr>
      </w:pPr>
      <w:r w:rsidDel="00000000" w:rsidR="00000000" w:rsidRPr="00000000">
        <w:rPr>
          <w:sz w:val="30"/>
          <w:szCs w:val="30"/>
          <w:rtl w:val="0"/>
        </w:rPr>
        <w:t xml:space="preserve">Happy Learning!</w:t>
      </w:r>
    </w:p>
    <w:p w:rsidR="00000000" w:rsidDel="00000000" w:rsidP="00000000" w:rsidRDefault="00000000" w:rsidRPr="00000000" w14:paraId="000003C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lmsstgr2n5d" w:id="73"/>
      <w:bookmarkEnd w:id="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3C2">
      <w:pPr>
        <w:pStyle w:val="Heading1"/>
        <w:rPr/>
      </w:pPr>
      <w:bookmarkStart w:colFirst="0" w:colLast="0" w:name="_u76qz2vi4v97" w:id="74"/>
      <w:bookmarkEnd w:id="74"/>
      <w:r w:rsidDel="00000000" w:rsidR="00000000" w:rsidRPr="00000000">
        <w:rPr>
          <w:rtl w:val="0"/>
        </w:rPr>
        <w:t xml:space="preserve">Practice Project: Data Analysis and Visualization</w:t>
      </w:r>
    </w:p>
    <w:p w:rsidR="00000000" w:rsidDel="00000000" w:rsidP="00000000" w:rsidRDefault="00000000" w:rsidRPr="00000000" w14:paraId="000003C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sz w:val="30"/>
        <w:szCs w:val="30"/>
        <w:u w:val="none"/>
      </w:rPr>
    </w:lvl>
    <w:lvl w:ilvl="1">
      <w:start w:val="1"/>
      <w:numFmt w:val="bullet"/>
      <w:lvlText w:val="●"/>
      <w:lvlJc w:val="left"/>
      <w:pPr>
        <w:ind w:left="1440" w:hanging="360"/>
      </w:pPr>
      <w:rPr>
        <w:sz w:val="30"/>
        <w:szCs w:val="3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sz w:val="30"/>
        <w:szCs w:val="30"/>
        <w:u w:val="none"/>
      </w:rPr>
    </w:lvl>
    <w:lvl w:ilvl="1">
      <w:start w:val="1"/>
      <w:numFmt w:val="bullet"/>
      <w:lvlText w:val="●"/>
      <w:lvlJc w:val="left"/>
      <w:pPr>
        <w:ind w:left="1440" w:hanging="360"/>
      </w:pPr>
      <w:rPr>
        <w:sz w:val="30"/>
        <w:szCs w:val="3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42" Type="http://schemas.openxmlformats.org/officeDocument/2006/relationships/hyperlink" Target="https://youtu.be/xjKm4BcwqX8" TargetMode="External"/><Relationship Id="rId41" Type="http://schemas.openxmlformats.org/officeDocument/2006/relationships/image" Target="media/image127.png"/><Relationship Id="rId44" Type="http://schemas.openxmlformats.org/officeDocument/2006/relationships/image" Target="media/image16.png"/><Relationship Id="rId43" Type="http://schemas.openxmlformats.org/officeDocument/2006/relationships/image" Target="media/image1.png"/><Relationship Id="rId46" Type="http://schemas.openxmlformats.org/officeDocument/2006/relationships/image" Target="media/image18.png"/><Relationship Id="rId45" Type="http://schemas.openxmlformats.org/officeDocument/2006/relationships/image" Target="media/image134.png"/><Relationship Id="rId107" Type="http://schemas.openxmlformats.org/officeDocument/2006/relationships/image" Target="media/image71.png"/><Relationship Id="rId106" Type="http://schemas.openxmlformats.org/officeDocument/2006/relationships/image" Target="media/image10.png"/><Relationship Id="rId105" Type="http://schemas.openxmlformats.org/officeDocument/2006/relationships/image" Target="media/image103.png"/><Relationship Id="rId104" Type="http://schemas.openxmlformats.org/officeDocument/2006/relationships/image" Target="media/image48.png"/><Relationship Id="rId109" Type="http://schemas.openxmlformats.org/officeDocument/2006/relationships/image" Target="media/image80.png"/><Relationship Id="rId108" Type="http://schemas.openxmlformats.org/officeDocument/2006/relationships/hyperlink" Target="https://www.scikit-yb.org/en/latest/api/cluster/elbow-1.png" TargetMode="External"/><Relationship Id="rId48" Type="http://schemas.openxmlformats.org/officeDocument/2006/relationships/image" Target="media/image132.png"/><Relationship Id="rId47" Type="http://schemas.openxmlformats.org/officeDocument/2006/relationships/image" Target="media/image52.png"/><Relationship Id="rId49" Type="http://schemas.openxmlformats.org/officeDocument/2006/relationships/hyperlink" Target="https://www.sagepub.com/sites/default/files/upm-binaries/40007_Chapter8.pdf" TargetMode="External"/><Relationship Id="rId103" Type="http://schemas.openxmlformats.org/officeDocument/2006/relationships/hyperlink" Target="https://aigents.co/blog/publication/distance-metrics-for-machine-learning" TargetMode="External"/><Relationship Id="rId102" Type="http://schemas.openxmlformats.org/officeDocument/2006/relationships/image" Target="media/image44.png"/><Relationship Id="rId101" Type="http://schemas.openxmlformats.org/officeDocument/2006/relationships/hyperlink" Target="https://insights.project-a.com/customer-segmentation-da4967e3a9a4" TargetMode="External"/><Relationship Id="rId100" Type="http://schemas.openxmlformats.org/officeDocument/2006/relationships/image" Target="media/image55.jpg"/><Relationship Id="rId31" Type="http://schemas.openxmlformats.org/officeDocument/2006/relationships/image" Target="media/image22.gif"/><Relationship Id="rId30" Type="http://schemas.openxmlformats.org/officeDocument/2006/relationships/image" Target="media/image99.gif"/><Relationship Id="rId33" Type="http://schemas.openxmlformats.org/officeDocument/2006/relationships/image" Target="media/image39.png"/><Relationship Id="rId32" Type="http://schemas.openxmlformats.org/officeDocument/2006/relationships/hyperlink" Target="https://www.youtube.com/watch?v=PFDu9oVAE-g" TargetMode="External"/><Relationship Id="rId35" Type="http://schemas.openxmlformats.org/officeDocument/2006/relationships/image" Target="media/image27.png"/><Relationship Id="rId34" Type="http://schemas.openxmlformats.org/officeDocument/2006/relationships/image" Target="media/image74.png"/><Relationship Id="rId37" Type="http://schemas.openxmlformats.org/officeDocument/2006/relationships/hyperlink" Target="https://medium.com/@raghavan99o/principal-component-analysis-pca-explained-and-implemented-eeab7cb73b72" TargetMode="External"/><Relationship Id="rId36" Type="http://schemas.openxmlformats.org/officeDocument/2006/relationships/image" Target="media/image69.png"/><Relationship Id="rId39" Type="http://schemas.openxmlformats.org/officeDocument/2006/relationships/hyperlink" Target="http://datasciencecornwall.blogspot.com/2020/04/visualising-high-dimensional-data-with.html" TargetMode="External"/><Relationship Id="rId38" Type="http://schemas.openxmlformats.org/officeDocument/2006/relationships/image" Target="media/image43.png"/><Relationship Id="rId173" Type="http://schemas.openxmlformats.org/officeDocument/2006/relationships/hyperlink" Target="https://www.kdnuggets.com/2020/04/dbscan-clustering-algorithm-machine-learning.html" TargetMode="External"/><Relationship Id="rId20" Type="http://schemas.openxmlformats.org/officeDocument/2006/relationships/image" Target="media/image34.png"/><Relationship Id="rId22" Type="http://schemas.openxmlformats.org/officeDocument/2006/relationships/image" Target="media/image129.gif"/><Relationship Id="rId21" Type="http://schemas.openxmlformats.org/officeDocument/2006/relationships/image" Target="media/image138.png"/><Relationship Id="rId24" Type="http://schemas.openxmlformats.org/officeDocument/2006/relationships/image" Target="media/image4.gif"/><Relationship Id="rId23" Type="http://schemas.openxmlformats.org/officeDocument/2006/relationships/image" Target="media/image60.gif"/><Relationship Id="rId129" Type="http://schemas.openxmlformats.org/officeDocument/2006/relationships/image" Target="media/image114.png"/><Relationship Id="rId128" Type="http://schemas.openxmlformats.org/officeDocument/2006/relationships/image" Target="media/image66.png"/><Relationship Id="rId127" Type="http://schemas.openxmlformats.org/officeDocument/2006/relationships/image" Target="media/image57.png"/><Relationship Id="rId126" Type="http://schemas.openxmlformats.org/officeDocument/2006/relationships/image" Target="media/image68.png"/><Relationship Id="rId26" Type="http://schemas.openxmlformats.org/officeDocument/2006/relationships/image" Target="media/image133.gif"/><Relationship Id="rId121" Type="http://schemas.openxmlformats.org/officeDocument/2006/relationships/image" Target="media/image72.png"/><Relationship Id="rId25" Type="http://schemas.openxmlformats.org/officeDocument/2006/relationships/image" Target="media/image9.gif"/><Relationship Id="rId120" Type="http://schemas.openxmlformats.org/officeDocument/2006/relationships/image" Target="media/image97.png"/><Relationship Id="rId28" Type="http://schemas.openxmlformats.org/officeDocument/2006/relationships/hyperlink" Target="https://byjus.com/maths/inverse-matrix/" TargetMode="External"/><Relationship Id="rId27" Type="http://schemas.openxmlformats.org/officeDocument/2006/relationships/image" Target="media/image88.gif"/><Relationship Id="rId125" Type="http://schemas.openxmlformats.org/officeDocument/2006/relationships/image" Target="media/image86.png"/><Relationship Id="rId29" Type="http://schemas.openxmlformats.org/officeDocument/2006/relationships/image" Target="media/image75.gif"/><Relationship Id="rId124" Type="http://schemas.openxmlformats.org/officeDocument/2006/relationships/image" Target="media/image32.png"/><Relationship Id="rId123" Type="http://schemas.openxmlformats.org/officeDocument/2006/relationships/image" Target="media/image14.png"/><Relationship Id="rId122" Type="http://schemas.openxmlformats.org/officeDocument/2006/relationships/image" Target="media/image59.png"/><Relationship Id="rId95" Type="http://schemas.openxmlformats.org/officeDocument/2006/relationships/hyperlink" Target="https://www.linkedin.com/in/bradford-tuckfield-80565b25/" TargetMode="External"/><Relationship Id="rId94" Type="http://schemas.openxmlformats.org/officeDocument/2006/relationships/image" Target="media/image8.jpg"/><Relationship Id="rId97" Type="http://schemas.openxmlformats.org/officeDocument/2006/relationships/hyperlink" Target="https://www.analyticsvidhya.com/blog/2018/04/introduction-to-graph-theory-network-analysis-python-codes/" TargetMode="External"/><Relationship Id="rId96" Type="http://schemas.openxmlformats.org/officeDocument/2006/relationships/hyperlink" Target="https://www.ebi.ac.uk/training/online/courses/network-analysis-of-protein-interaction-data-an-introduction/introduction-to-graph-theory/graph-theory-graph-types-and-edge-properties/" TargetMode="External"/><Relationship Id="rId11" Type="http://schemas.openxmlformats.org/officeDocument/2006/relationships/image" Target="media/image23.png"/><Relationship Id="rId99" Type="http://schemas.openxmlformats.org/officeDocument/2006/relationships/image" Target="media/image98.png"/><Relationship Id="rId10" Type="http://schemas.openxmlformats.org/officeDocument/2006/relationships/image" Target="media/image108.png"/><Relationship Id="rId98" Type="http://schemas.openxmlformats.org/officeDocument/2006/relationships/hyperlink" Target="https://www.youtube.com/watch?v=NgUj8DEH5Tc" TargetMode="External"/><Relationship Id="rId13" Type="http://schemas.openxmlformats.org/officeDocument/2006/relationships/image" Target="media/image104.png"/><Relationship Id="rId12" Type="http://schemas.openxmlformats.org/officeDocument/2006/relationships/image" Target="media/image21.png"/><Relationship Id="rId91" Type="http://schemas.openxmlformats.org/officeDocument/2006/relationships/hyperlink" Target="https://python-louvain.readthedocs.io/en/latest/api.html" TargetMode="External"/><Relationship Id="rId90" Type="http://schemas.openxmlformats.org/officeDocument/2006/relationships/image" Target="media/image38.png"/><Relationship Id="rId93" Type="http://schemas.openxmlformats.org/officeDocument/2006/relationships/hyperlink" Target="https://github.com/plotly/colorlover#docs" TargetMode="External"/><Relationship Id="rId92" Type="http://schemas.openxmlformats.org/officeDocument/2006/relationships/image" Target="media/image85.png"/><Relationship Id="rId118" Type="http://schemas.openxmlformats.org/officeDocument/2006/relationships/image" Target="media/image110.png"/><Relationship Id="rId117" Type="http://schemas.openxmlformats.org/officeDocument/2006/relationships/image" Target="media/image70.png"/><Relationship Id="rId116" Type="http://schemas.openxmlformats.org/officeDocument/2006/relationships/image" Target="media/image105.png"/><Relationship Id="rId115" Type="http://schemas.openxmlformats.org/officeDocument/2006/relationships/image" Target="media/image37.png"/><Relationship Id="rId119" Type="http://schemas.openxmlformats.org/officeDocument/2006/relationships/image" Target="media/image81.png"/><Relationship Id="rId15" Type="http://schemas.openxmlformats.org/officeDocument/2006/relationships/image" Target="media/image53.png"/><Relationship Id="rId110" Type="http://schemas.openxmlformats.org/officeDocument/2006/relationships/hyperlink" Target="http://varianceexplained.org/r/kmeans-free-lunch/" TargetMode="External"/><Relationship Id="rId14" Type="http://schemas.openxmlformats.org/officeDocument/2006/relationships/image" Target="media/image24.png"/><Relationship Id="rId17" Type="http://schemas.openxmlformats.org/officeDocument/2006/relationships/image" Target="media/image19.png"/><Relationship Id="rId16" Type="http://schemas.openxmlformats.org/officeDocument/2006/relationships/image" Target="media/image26.png"/><Relationship Id="rId19" Type="http://schemas.openxmlformats.org/officeDocument/2006/relationships/image" Target="media/image20.png"/><Relationship Id="rId114" Type="http://schemas.openxmlformats.org/officeDocument/2006/relationships/image" Target="media/image119.png"/><Relationship Id="rId18" Type="http://schemas.openxmlformats.org/officeDocument/2006/relationships/image" Target="media/image106.png"/><Relationship Id="rId113" Type="http://schemas.openxmlformats.org/officeDocument/2006/relationships/image" Target="media/image100.png"/><Relationship Id="rId112" Type="http://schemas.openxmlformats.org/officeDocument/2006/relationships/image" Target="media/image49.png"/><Relationship Id="rId111" Type="http://schemas.openxmlformats.org/officeDocument/2006/relationships/image" Target="media/image111.png"/><Relationship Id="rId84" Type="http://schemas.openxmlformats.org/officeDocument/2006/relationships/image" Target="media/image61.png"/><Relationship Id="rId83" Type="http://schemas.openxmlformats.org/officeDocument/2006/relationships/image" Target="media/image73.png"/><Relationship Id="rId86" Type="http://schemas.openxmlformats.org/officeDocument/2006/relationships/image" Target="media/image2.png"/><Relationship Id="rId85" Type="http://schemas.openxmlformats.org/officeDocument/2006/relationships/image" Target="media/image42.png"/><Relationship Id="rId88" Type="http://schemas.openxmlformats.org/officeDocument/2006/relationships/image" Target="media/image123.png"/><Relationship Id="rId150" Type="http://schemas.openxmlformats.org/officeDocument/2006/relationships/image" Target="media/image41.png"/><Relationship Id="rId87" Type="http://schemas.openxmlformats.org/officeDocument/2006/relationships/image" Target="media/image3.png"/><Relationship Id="rId89" Type="http://schemas.openxmlformats.org/officeDocument/2006/relationships/hyperlink" Target="https://www.askpython.com/python-modules/networkx-package" TargetMode="External"/><Relationship Id="rId80" Type="http://schemas.openxmlformats.org/officeDocument/2006/relationships/image" Target="media/image33.png"/><Relationship Id="rId82" Type="http://schemas.openxmlformats.org/officeDocument/2006/relationships/image" Target="media/image118.png"/><Relationship Id="rId81" Type="http://schemas.openxmlformats.org/officeDocument/2006/relationships/hyperlink" Target="https://www.askpython.com/python-modules/python-pi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2.png"/><Relationship Id="rId4" Type="http://schemas.openxmlformats.org/officeDocument/2006/relationships/numbering" Target="numbering.xml"/><Relationship Id="rId148" Type="http://schemas.openxmlformats.org/officeDocument/2006/relationships/image" Target="media/image28.png"/><Relationship Id="rId9" Type="http://schemas.openxmlformats.org/officeDocument/2006/relationships/image" Target="media/image92.png"/><Relationship Id="rId143" Type="http://schemas.openxmlformats.org/officeDocument/2006/relationships/image" Target="media/image46.png"/><Relationship Id="rId142" Type="http://schemas.openxmlformats.org/officeDocument/2006/relationships/image" Target="media/image51.png"/><Relationship Id="rId141" Type="http://schemas.openxmlformats.org/officeDocument/2006/relationships/hyperlink" Target="https://dashee87.github.io/data%20science/general/Clustering-with-Scikit-with-GIFs/" TargetMode="External"/><Relationship Id="rId140" Type="http://schemas.openxmlformats.org/officeDocument/2006/relationships/image" Target="media/image77.gif"/><Relationship Id="rId5" Type="http://schemas.openxmlformats.org/officeDocument/2006/relationships/styles" Target="styles.xml"/><Relationship Id="rId147" Type="http://schemas.openxmlformats.org/officeDocument/2006/relationships/image" Target="media/image137.png"/><Relationship Id="rId6" Type="http://schemas.openxmlformats.org/officeDocument/2006/relationships/image" Target="media/image101.png"/><Relationship Id="rId146" Type="http://schemas.openxmlformats.org/officeDocument/2006/relationships/image" Target="media/image125.png"/><Relationship Id="rId7" Type="http://schemas.openxmlformats.org/officeDocument/2006/relationships/hyperlink" Target="https://idss.mit.edu/staff/caroline-uhler/" TargetMode="External"/><Relationship Id="rId145" Type="http://schemas.openxmlformats.org/officeDocument/2006/relationships/image" Target="media/image36.png"/><Relationship Id="rId8" Type="http://schemas.openxmlformats.org/officeDocument/2006/relationships/hyperlink" Target="http://www.carolineuhler.com/" TargetMode="External"/><Relationship Id="rId144" Type="http://schemas.openxmlformats.org/officeDocument/2006/relationships/image" Target="media/image128.png"/><Relationship Id="rId73" Type="http://schemas.openxmlformats.org/officeDocument/2006/relationships/image" Target="media/image50.png"/><Relationship Id="rId72" Type="http://schemas.openxmlformats.org/officeDocument/2006/relationships/image" Target="media/image109.png"/><Relationship Id="rId75" Type="http://schemas.openxmlformats.org/officeDocument/2006/relationships/image" Target="media/image124.png"/><Relationship Id="rId74" Type="http://schemas.openxmlformats.org/officeDocument/2006/relationships/image" Target="media/image6.png"/><Relationship Id="rId77" Type="http://schemas.openxmlformats.org/officeDocument/2006/relationships/image" Target="media/image115.png"/><Relationship Id="rId76" Type="http://schemas.openxmlformats.org/officeDocument/2006/relationships/image" Target="media/image90.png"/><Relationship Id="rId79" Type="http://schemas.openxmlformats.org/officeDocument/2006/relationships/image" Target="media/image136.png"/><Relationship Id="rId78" Type="http://schemas.openxmlformats.org/officeDocument/2006/relationships/image" Target="media/image62.png"/><Relationship Id="rId71" Type="http://schemas.openxmlformats.org/officeDocument/2006/relationships/image" Target="media/image5.png"/><Relationship Id="rId70" Type="http://schemas.openxmlformats.org/officeDocument/2006/relationships/image" Target="media/image93.png"/><Relationship Id="rId139" Type="http://schemas.openxmlformats.org/officeDocument/2006/relationships/hyperlink" Target="https://makeagif.com/gif/hierarchical-clustering-DkJOLy" TargetMode="External"/><Relationship Id="rId138" Type="http://schemas.openxmlformats.org/officeDocument/2006/relationships/image" Target="media/image17.gif"/><Relationship Id="rId137" Type="http://schemas.openxmlformats.org/officeDocument/2006/relationships/image" Target="media/image15.gif"/><Relationship Id="rId132" Type="http://schemas.openxmlformats.org/officeDocument/2006/relationships/image" Target="media/image87.png"/><Relationship Id="rId131" Type="http://schemas.openxmlformats.org/officeDocument/2006/relationships/image" Target="media/image58.png"/><Relationship Id="rId130" Type="http://schemas.openxmlformats.org/officeDocument/2006/relationships/image" Target="media/image91.png"/><Relationship Id="rId136" Type="http://schemas.openxmlformats.org/officeDocument/2006/relationships/image" Target="media/image112.png"/><Relationship Id="rId135" Type="http://schemas.openxmlformats.org/officeDocument/2006/relationships/image" Target="media/image65.png"/><Relationship Id="rId134" Type="http://schemas.openxmlformats.org/officeDocument/2006/relationships/image" Target="media/image54.png"/><Relationship Id="rId133" Type="http://schemas.openxmlformats.org/officeDocument/2006/relationships/image" Target="media/image84.png"/><Relationship Id="rId62" Type="http://schemas.openxmlformats.org/officeDocument/2006/relationships/image" Target="media/image113.png"/><Relationship Id="rId61" Type="http://schemas.openxmlformats.org/officeDocument/2006/relationships/image" Target="media/image117.png"/><Relationship Id="rId64" Type="http://schemas.openxmlformats.org/officeDocument/2006/relationships/image" Target="media/image11.jpg"/><Relationship Id="rId63" Type="http://schemas.openxmlformats.org/officeDocument/2006/relationships/image" Target="media/image131.jpg"/><Relationship Id="rId66" Type="http://schemas.openxmlformats.org/officeDocument/2006/relationships/image" Target="media/image126.png"/><Relationship Id="rId172" Type="http://schemas.openxmlformats.org/officeDocument/2006/relationships/hyperlink" Target="https://www.kdnuggets.com/2019/09/hierarchical-clustering.html" TargetMode="External"/><Relationship Id="rId65" Type="http://schemas.openxmlformats.org/officeDocument/2006/relationships/image" Target="media/image31.png"/><Relationship Id="rId171" Type="http://schemas.openxmlformats.org/officeDocument/2006/relationships/hyperlink" Target="https://www.analyticsvidhya.com/blog/2019/10/gaussian-mixture-models-clustering/" TargetMode="External"/><Relationship Id="rId68" Type="http://schemas.openxmlformats.org/officeDocument/2006/relationships/image" Target="media/image83.png"/><Relationship Id="rId170" Type="http://schemas.openxmlformats.org/officeDocument/2006/relationships/hyperlink" Target="https://youtu.be/GApaAnGx3Fw" TargetMode="External"/><Relationship Id="rId67" Type="http://schemas.openxmlformats.org/officeDocument/2006/relationships/image" Target="media/image89.png"/><Relationship Id="rId60" Type="http://schemas.openxmlformats.org/officeDocument/2006/relationships/image" Target="media/image40.png"/><Relationship Id="rId165" Type="http://schemas.openxmlformats.org/officeDocument/2006/relationships/image" Target="media/image94.png"/><Relationship Id="rId69" Type="http://schemas.openxmlformats.org/officeDocument/2006/relationships/image" Target="media/image107.png"/><Relationship Id="rId164" Type="http://schemas.openxmlformats.org/officeDocument/2006/relationships/image" Target="media/image95.png"/><Relationship Id="rId163" Type="http://schemas.openxmlformats.org/officeDocument/2006/relationships/image" Target="media/image56.png"/><Relationship Id="rId162" Type="http://schemas.openxmlformats.org/officeDocument/2006/relationships/hyperlink" Target="https://www.linkedin.com/in/bradford-tuckfield-80565b25/" TargetMode="External"/><Relationship Id="rId169" Type="http://schemas.openxmlformats.org/officeDocument/2006/relationships/hyperlink" Target="https://www.analyticsvidhya.com/blog/2019/08/comprehensive-guide-k-means-clustering/" TargetMode="External"/><Relationship Id="rId168" Type="http://schemas.openxmlformats.org/officeDocument/2006/relationships/hyperlink" Target="https://scikit-learn-extra.readthedocs.io/en/stable/auto_examples/index.html" TargetMode="External"/><Relationship Id="rId167" Type="http://schemas.openxmlformats.org/officeDocument/2006/relationships/image" Target="media/image30.png"/><Relationship Id="rId166" Type="http://schemas.openxmlformats.org/officeDocument/2006/relationships/image" Target="media/image122.png"/><Relationship Id="rId51" Type="http://schemas.openxmlformats.org/officeDocument/2006/relationships/hyperlink" Target="https://www.analyticsvidhya.com/blog/2020/12/an-end-to-end-comprehensive-guide-for-pca/" TargetMode="External"/><Relationship Id="rId50" Type="http://schemas.openxmlformats.org/officeDocument/2006/relationships/hyperlink" Target="http://onlinestatbook.com/2/logic_of_hypothesis_testing/logic_hypothesis.pdf" TargetMode="External"/><Relationship Id="rId53" Type="http://schemas.openxmlformats.org/officeDocument/2006/relationships/hyperlink" Target="https://www.analyticssteps.com/blogs/introduction-principal-component-analysis-machine-learning" TargetMode="External"/><Relationship Id="rId52" Type="http://schemas.openxmlformats.org/officeDocument/2006/relationships/hyperlink" Target="https://www.youtube.com/watch?v=FgakZw6K1QQ" TargetMode="External"/><Relationship Id="rId55" Type="http://schemas.openxmlformats.org/officeDocument/2006/relationships/hyperlink" Target="https://www.geeksforgeeks.org/difference-between-pca-vs-t-sne/" TargetMode="External"/><Relationship Id="rId161" Type="http://schemas.openxmlformats.org/officeDocument/2006/relationships/hyperlink" Target="https://scikit-learn.org/stable/modules/generated/sklearn.mixture.GaussianMixture.html?highlight=gaussianmixture#sklearn.mixture.GaussianMixture" TargetMode="External"/><Relationship Id="rId54" Type="http://schemas.openxmlformats.org/officeDocument/2006/relationships/hyperlink" Target="https://distill.pub/2016/misread-tsne/" TargetMode="External"/><Relationship Id="rId160" Type="http://schemas.openxmlformats.org/officeDocument/2006/relationships/hyperlink" Target="https://scikit-learn.org/stable/modules/generated/sklearn.cluster.AgglomerativeClustering.html?highlight=agglomerativeclustering#sklearn.cluster.AgglomerativeClustering" TargetMode="External"/><Relationship Id="rId57" Type="http://schemas.openxmlformats.org/officeDocument/2006/relationships/image" Target="media/image35.png"/><Relationship Id="rId56" Type="http://schemas.openxmlformats.org/officeDocument/2006/relationships/hyperlink" Target="https://lvdmaaten.github.io/tsne/" TargetMode="External"/><Relationship Id="rId159" Type="http://schemas.openxmlformats.org/officeDocument/2006/relationships/hyperlink" Target="https://scikit-learn.org/stable/modules/generated/sklearn.manifold.TSNE.html?highlight=tsne#sklearn.manifold.TSNE" TargetMode="External"/><Relationship Id="rId59" Type="http://schemas.openxmlformats.org/officeDocument/2006/relationships/image" Target="media/image130.png"/><Relationship Id="rId154" Type="http://schemas.openxmlformats.org/officeDocument/2006/relationships/hyperlink" Target="https://scikit-learn.org/stable/modules/generated/sklearn.preprocessing.StandardScaler.html" TargetMode="External"/><Relationship Id="rId58" Type="http://schemas.openxmlformats.org/officeDocument/2006/relationships/image" Target="media/image96.png"/><Relationship Id="rId153" Type="http://schemas.openxmlformats.org/officeDocument/2006/relationships/image" Target="media/image67.png"/><Relationship Id="rId152" Type="http://schemas.openxmlformats.org/officeDocument/2006/relationships/image" Target="media/image79.png"/><Relationship Id="rId151" Type="http://schemas.openxmlformats.org/officeDocument/2006/relationships/image" Target="media/image78.png"/><Relationship Id="rId158" Type="http://schemas.openxmlformats.org/officeDocument/2006/relationships/hyperlink" Target="https://scikit-learn.org/stable/modules/generated/sklearn.preprocessing.LabelEncoder.html?highlight=label+encoder" TargetMode="External"/><Relationship Id="rId157" Type="http://schemas.openxmlformats.org/officeDocument/2006/relationships/hyperlink" Target="https://scikit-learn.org/stable/modules/generated/sklearn.decomposition.PCA.html?highlight=pca" TargetMode="External"/><Relationship Id="rId156" Type="http://schemas.openxmlformats.org/officeDocument/2006/relationships/hyperlink" Target="https://scikit-learn.org/stable/modules/generated/sklearn.metrics.silhouette_score.html" TargetMode="External"/><Relationship Id="rId155" Type="http://schemas.openxmlformats.org/officeDocument/2006/relationships/hyperlink" Target="https://scikit-learn.org/stable/modules/generated/sklearn.cluster.KMea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