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pjxqefeqnxe" w:id="0"/>
      <w:bookmarkEnd w:id="0"/>
      <w:r w:rsidDel="00000000" w:rsidR="00000000" w:rsidRPr="00000000">
        <w:rPr>
          <w:rtl w:val="0"/>
        </w:rPr>
        <w:t xml:space="preserve">05 Skills &gt; Easy &gt; 2011. Final Value of Variable After Performing Operations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