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90E8" w14:textId="6A320EFC" w:rsidR="00FE3E81" w:rsidRDefault="00FE3E81" w:rsidP="00FE3E8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FE3E81">
        <w:rPr>
          <w:rFonts w:ascii="Times New Roman" w:hAnsi="Times New Roman" w:cs="Times New Roman"/>
          <w:sz w:val="32"/>
          <w:szCs w:val="32"/>
        </w:rPr>
        <w:t>Reflection Journal</w:t>
      </w:r>
    </w:p>
    <w:p w14:paraId="6364E9C2" w14:textId="77777777" w:rsidR="00FE3E81" w:rsidRDefault="00FE3E81" w:rsidP="00E50793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16F8C3" w14:textId="3F24902F" w:rsidR="00FE3E81" w:rsidRPr="00E50793" w:rsidRDefault="001C0DD5" w:rsidP="00426D01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0793">
        <w:rPr>
          <w:rFonts w:ascii="Times New Roman" w:hAnsi="Times New Roman" w:cs="Times New Roman"/>
          <w:sz w:val="24"/>
          <w:szCs w:val="24"/>
        </w:rPr>
        <w:t xml:space="preserve">Security </w:t>
      </w:r>
      <w:r w:rsidR="00056F84">
        <w:rPr>
          <w:rFonts w:ascii="Times New Roman" w:hAnsi="Times New Roman" w:cs="Times New Roman"/>
          <w:sz w:val="24"/>
          <w:szCs w:val="24"/>
        </w:rPr>
        <w:t xml:space="preserve">in development </w:t>
      </w:r>
      <w:r w:rsidRPr="00E50793">
        <w:rPr>
          <w:rFonts w:ascii="Times New Roman" w:hAnsi="Times New Roman" w:cs="Times New Roman"/>
          <w:sz w:val="24"/>
          <w:szCs w:val="24"/>
        </w:rPr>
        <w:t xml:space="preserve">used to be something left for the security team. </w:t>
      </w:r>
      <w:r w:rsidR="003B2F8D">
        <w:rPr>
          <w:rFonts w:ascii="Times New Roman" w:hAnsi="Times New Roman" w:cs="Times New Roman"/>
          <w:sz w:val="24"/>
          <w:szCs w:val="24"/>
        </w:rPr>
        <w:t>It was also often only addresse</w:t>
      </w:r>
      <w:r w:rsidR="00EE21D2">
        <w:rPr>
          <w:rFonts w:ascii="Times New Roman" w:hAnsi="Times New Roman" w:cs="Times New Roman"/>
          <w:sz w:val="24"/>
          <w:szCs w:val="24"/>
        </w:rPr>
        <w:t>d</w:t>
      </w:r>
      <w:r w:rsidR="003B2F8D">
        <w:rPr>
          <w:rFonts w:ascii="Times New Roman" w:hAnsi="Times New Roman" w:cs="Times New Roman"/>
          <w:sz w:val="24"/>
          <w:szCs w:val="24"/>
        </w:rPr>
        <w:t xml:space="preserve"> after the application or systems were created and ready to be implemented. </w:t>
      </w:r>
      <w:r w:rsidRPr="00E50793">
        <w:rPr>
          <w:rFonts w:ascii="Times New Roman" w:hAnsi="Times New Roman" w:cs="Times New Roman"/>
          <w:sz w:val="24"/>
          <w:szCs w:val="24"/>
        </w:rPr>
        <w:t>Now security is everyone’s concern</w:t>
      </w:r>
      <w:r w:rsidR="007C15D7" w:rsidRPr="00E50793">
        <w:rPr>
          <w:rFonts w:ascii="Times New Roman" w:hAnsi="Times New Roman" w:cs="Times New Roman"/>
          <w:sz w:val="24"/>
          <w:szCs w:val="24"/>
        </w:rPr>
        <w:t>.</w:t>
      </w:r>
      <w:r w:rsidR="003B340B" w:rsidRPr="00E50793">
        <w:rPr>
          <w:rFonts w:ascii="Times New Roman" w:hAnsi="Times New Roman" w:cs="Times New Roman"/>
          <w:sz w:val="24"/>
          <w:szCs w:val="24"/>
        </w:rPr>
        <w:t xml:space="preserve"> </w:t>
      </w:r>
      <w:r w:rsidR="007C15D7" w:rsidRPr="00E50793">
        <w:rPr>
          <w:rFonts w:ascii="Times New Roman" w:hAnsi="Times New Roman" w:cs="Times New Roman"/>
          <w:sz w:val="24"/>
          <w:szCs w:val="24"/>
        </w:rPr>
        <w:t xml:space="preserve">The DevOps stages have become the </w:t>
      </w:r>
      <w:proofErr w:type="spellStart"/>
      <w:r w:rsidR="007C15D7" w:rsidRPr="00E50793">
        <w:rPr>
          <w:rFonts w:ascii="Times New Roman" w:hAnsi="Times New Roman" w:cs="Times New Roman"/>
          <w:sz w:val="24"/>
          <w:szCs w:val="24"/>
        </w:rPr>
        <w:t>DecSecOps</w:t>
      </w:r>
      <w:proofErr w:type="spellEnd"/>
      <w:r w:rsidR="007C15D7" w:rsidRPr="00E50793">
        <w:rPr>
          <w:rFonts w:ascii="Times New Roman" w:hAnsi="Times New Roman" w:cs="Times New Roman"/>
          <w:sz w:val="24"/>
          <w:szCs w:val="24"/>
        </w:rPr>
        <w:t xml:space="preserve"> stages. </w:t>
      </w:r>
      <w:r w:rsidR="00456F45" w:rsidRPr="00E50793">
        <w:rPr>
          <w:rFonts w:ascii="Times New Roman" w:hAnsi="Times New Roman" w:cs="Times New Roman"/>
          <w:sz w:val="24"/>
          <w:szCs w:val="24"/>
        </w:rPr>
        <w:t>This new structure incorporates security in every step and makes it ever</w:t>
      </w:r>
      <w:r w:rsidR="00B35B3E" w:rsidRPr="00E50793">
        <w:rPr>
          <w:rFonts w:ascii="Times New Roman" w:hAnsi="Times New Roman" w:cs="Times New Roman"/>
          <w:sz w:val="24"/>
          <w:szCs w:val="24"/>
        </w:rPr>
        <w:t>y</w:t>
      </w:r>
      <w:r w:rsidR="00456F45" w:rsidRPr="00E50793">
        <w:rPr>
          <w:rFonts w:ascii="Times New Roman" w:hAnsi="Times New Roman" w:cs="Times New Roman"/>
          <w:sz w:val="24"/>
          <w:szCs w:val="24"/>
        </w:rPr>
        <w:t xml:space="preserve">one’s responsibility. </w:t>
      </w:r>
      <w:r w:rsidR="00EE21D2">
        <w:rPr>
          <w:rFonts w:ascii="Times New Roman" w:hAnsi="Times New Roman" w:cs="Times New Roman"/>
          <w:sz w:val="24"/>
          <w:szCs w:val="24"/>
        </w:rPr>
        <w:t>This puts security in the for front of the designers</w:t>
      </w:r>
      <w:r w:rsidR="00F5498E">
        <w:rPr>
          <w:rFonts w:ascii="Times New Roman" w:hAnsi="Times New Roman" w:cs="Times New Roman"/>
          <w:sz w:val="24"/>
          <w:szCs w:val="24"/>
        </w:rPr>
        <w:t>, developers, testers, and implementers.</w:t>
      </w:r>
    </w:p>
    <w:p w14:paraId="2CBD6E8B" w14:textId="77777777" w:rsidR="00FE3E81" w:rsidRPr="00FE3E81" w:rsidRDefault="00FE3E81" w:rsidP="00E5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</w:p>
    <w:p w14:paraId="01A2B9DC" w14:textId="30B90EBE" w:rsidR="00FE3E81" w:rsidRDefault="00426D01" w:rsidP="00E5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There is a cost to this strategy though. </w:t>
      </w:r>
      <w:r w:rsidR="00491D81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Obviously,</w:t>
      </w:r>
      <w:r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some </w:t>
      </w:r>
      <w:r w:rsidR="009D7DA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designs</w:t>
      </w:r>
      <w:r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may take more time to figure out</w:t>
      </w:r>
      <w:r w:rsidR="009555BF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when taking security considerations in account. Building with automated testing will also take more time to set up</w:t>
      </w:r>
      <w:r w:rsidR="009D7DA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,</w:t>
      </w:r>
      <w:r w:rsidR="009555BF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and</w:t>
      </w:r>
      <w:r w:rsidR="00D9391A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more</w:t>
      </w:r>
      <w:r w:rsidR="009555BF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</w:t>
      </w:r>
      <w:r w:rsidR="00D9391A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build time each time it runs. </w:t>
      </w:r>
      <w:r w:rsidR="009555BF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</w:t>
      </w:r>
      <w:r w:rsidR="009D7DA9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However the cost and effort of mitigating an issue would be so much more. Also as these practices become common place they will take less time.</w:t>
      </w:r>
    </w:p>
    <w:p w14:paraId="35790B4D" w14:textId="77777777" w:rsidR="009D7DA9" w:rsidRDefault="009D7DA9" w:rsidP="00E5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</w:p>
    <w:p w14:paraId="201EF485" w14:textId="2EA15E75" w:rsidR="009D7DA9" w:rsidRPr="00FE3E81" w:rsidRDefault="009D7DA9" w:rsidP="00E5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The zero trust concept is one where</w:t>
      </w:r>
      <w:r w:rsidR="00181A88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no one is trusted and permission must be explicitly given</w:t>
      </w:r>
      <w:r w:rsidR="00F5669A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for actions</w:t>
      </w:r>
      <w:r w:rsidR="00181A88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. This applies to people outside and inside the organization</w:t>
      </w:r>
      <w:r w:rsidR="003C6792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alike</w:t>
      </w:r>
      <w:r w:rsidR="00181A88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.</w:t>
      </w:r>
      <w:r w:rsidR="00197DEA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Even authorized user must </w:t>
      </w:r>
      <w:proofErr w:type="spellStart"/>
      <w:r w:rsidR="00197DEA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authencticate</w:t>
      </w:r>
      <w:proofErr w:type="spellEnd"/>
      <w:r w:rsidR="00197DEA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for different actions.</w:t>
      </w:r>
      <w:r w:rsidR="00181A88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</w:t>
      </w:r>
      <w:r w:rsidR="003C6792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This prevents someone from within the organization</w:t>
      </w:r>
      <w:r w:rsidR="00C547D0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, exploiting a system, they </w:t>
      </w:r>
      <w:r w:rsidR="00094EA5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had</w:t>
      </w:r>
      <w:r w:rsidR="00C547D0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access to </w:t>
      </w:r>
      <w:r w:rsidR="00094EA5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and</w:t>
      </w:r>
      <w:r w:rsidR="00C547D0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they </w:t>
      </w:r>
      <w:r w:rsidR="00094EA5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didn’t</w:t>
      </w:r>
      <w:r w:rsidR="00C547D0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need</w:t>
      </w:r>
      <w:r w:rsidR="00094EA5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.</w:t>
      </w:r>
    </w:p>
    <w:p w14:paraId="34C97697" w14:textId="77777777" w:rsidR="00FE3E81" w:rsidRPr="00FE3E81" w:rsidRDefault="00FE3E81" w:rsidP="00E5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</w:p>
    <w:p w14:paraId="1C585480" w14:textId="62E65E21" w:rsidR="00AE53F1" w:rsidRPr="00C65FA7" w:rsidRDefault="00BD1FD6" w:rsidP="00C65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Security polic</w:t>
      </w:r>
      <w:r w:rsidR="00EC3907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ies</w:t>
      </w:r>
      <w:r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set standards for many things, coding included. C</w:t>
      </w:r>
      <w:r w:rsidR="0040203A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oding standards set standards for how to code. </w:t>
      </w:r>
      <w:r w:rsidR="001707B8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Each</w:t>
      </w:r>
      <w:r w:rsidR="006642A0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</w:t>
      </w:r>
      <w:r w:rsidR="00C1261C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item in the</w:t>
      </w:r>
      <w:r w:rsidR="001707B8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coding</w:t>
      </w:r>
      <w:r w:rsidR="00C1261C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</w:t>
      </w:r>
      <w:r w:rsidR="006642A0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standard call</w:t>
      </w:r>
      <w:r w:rsidR="00C1261C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s</w:t>
      </w:r>
      <w:r w:rsidR="006642A0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out the </w:t>
      </w:r>
      <w:r w:rsidR="00324F70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undesirable behavior and show examples of the desirable behavior. </w:t>
      </w:r>
      <w:r w:rsidR="00F046EE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It</w:t>
      </w:r>
      <w:r w:rsidR="00324F70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</w:t>
      </w:r>
      <w:r w:rsidR="00C65FA7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also</w:t>
      </w:r>
      <w:r w:rsidR="00324F70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show the like</w:t>
      </w:r>
      <w:r w:rsidR="00C1261C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ly hood of this occurring, the risk, and the level of mitigation efforts. </w:t>
      </w:r>
      <w:r w:rsidR="00C65FA7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Each language a company uses</w:t>
      </w:r>
      <w:r w:rsidR="00F046EE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,</w:t>
      </w:r>
      <w:r w:rsidR="00C65FA7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should have coding standards created. They should be introduced and implemented in the developer </w:t>
      </w:r>
      <w:r w:rsidR="00F046EE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community. The</w:t>
      </w:r>
      <w:r w:rsidR="00FD49B5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se standards</w:t>
      </w:r>
      <w:r w:rsidR="00F046EE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 xml:space="preserve"> should also be reinforced </w:t>
      </w:r>
      <w:r w:rsidR="00FD49B5">
        <w:rPr>
          <w:rFonts w:ascii="Times New Roman" w:eastAsia="Times New Roman" w:hAnsi="Times New Roman" w:cs="Times New Roman"/>
          <w:color w:val="202122"/>
          <w:spacing w:val="3"/>
          <w:sz w:val="24"/>
          <w:szCs w:val="24"/>
        </w:rPr>
        <w:t>in the code reviews.</w:t>
      </w:r>
    </w:p>
    <w:sectPr w:rsidR="00AE53F1" w:rsidRPr="00C65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92B7E"/>
    <w:multiLevelType w:val="multilevel"/>
    <w:tmpl w:val="97DA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0310CC"/>
    <w:multiLevelType w:val="hybridMultilevel"/>
    <w:tmpl w:val="467C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596624">
    <w:abstractNumId w:val="0"/>
  </w:num>
  <w:num w:numId="2" w16cid:durableId="1238247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F1"/>
    <w:rsid w:val="00056F84"/>
    <w:rsid w:val="00094EA5"/>
    <w:rsid w:val="001707B8"/>
    <w:rsid w:val="00181A88"/>
    <w:rsid w:val="00197DEA"/>
    <w:rsid w:val="001C0DD5"/>
    <w:rsid w:val="00324F70"/>
    <w:rsid w:val="003B2F8D"/>
    <w:rsid w:val="003B340B"/>
    <w:rsid w:val="003C6792"/>
    <w:rsid w:val="0040203A"/>
    <w:rsid w:val="00426D01"/>
    <w:rsid w:val="00456F45"/>
    <w:rsid w:val="00491D81"/>
    <w:rsid w:val="006642A0"/>
    <w:rsid w:val="007C15D7"/>
    <w:rsid w:val="009555BF"/>
    <w:rsid w:val="009D7DA9"/>
    <w:rsid w:val="00AE53F1"/>
    <w:rsid w:val="00B35B3E"/>
    <w:rsid w:val="00BD1FD6"/>
    <w:rsid w:val="00C1261C"/>
    <w:rsid w:val="00C547D0"/>
    <w:rsid w:val="00C65FA7"/>
    <w:rsid w:val="00D9391A"/>
    <w:rsid w:val="00E50793"/>
    <w:rsid w:val="00EC3907"/>
    <w:rsid w:val="00EE21D2"/>
    <w:rsid w:val="00F046EE"/>
    <w:rsid w:val="00F5498E"/>
    <w:rsid w:val="00F5669A"/>
    <w:rsid w:val="00FD49B5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8F3F"/>
  <w15:chartTrackingRefBased/>
  <w15:docId w15:val="{A676D9B9-20A3-4346-8913-AAE83F97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Vredevoogd</dc:creator>
  <cp:keywords/>
  <dc:description/>
  <cp:lastModifiedBy>Amy Vredevoogd</cp:lastModifiedBy>
  <cp:revision>33</cp:revision>
  <dcterms:created xsi:type="dcterms:W3CDTF">2023-02-23T00:29:00Z</dcterms:created>
  <dcterms:modified xsi:type="dcterms:W3CDTF">2023-02-23T01:20:00Z</dcterms:modified>
</cp:coreProperties>
</file>