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35B" w:rsidRPr="005470F6" w:rsidRDefault="00CA735B" w:rsidP="00CA735B">
      <w:pPr>
        <w:jc w:val="center"/>
        <w:rPr>
          <w:rFonts w:ascii="Calibri" w:hAnsi="Calibri" w:cs="Calibri"/>
          <w:b/>
          <w:noProof/>
          <w:sz w:val="30"/>
          <w:szCs w:val="30"/>
        </w:rPr>
      </w:pPr>
      <w:r w:rsidRPr="005470F6">
        <w:rPr>
          <w:rFonts w:ascii="Calibri" w:hAnsi="Calibri" w:cs="Calibri"/>
          <w:b/>
          <w:noProof/>
          <w:sz w:val="30"/>
          <w:szCs w:val="30"/>
        </w:rPr>
        <w:t>LAB TESTS LIST:</w:t>
      </w:r>
    </w:p>
    <w:p w:rsidR="00CA735B" w:rsidRPr="005470F6" w:rsidRDefault="009D53AB" w:rsidP="00CA735B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 w:rsidRPr="005470F6">
        <w:rPr>
          <w:rFonts w:ascii="Calibri" w:hAnsi="Calibri" w:cs="Calibri"/>
          <w:b/>
          <w:sz w:val="28"/>
          <w:szCs w:val="28"/>
        </w:rPr>
        <w:t xml:space="preserve">WELLNESS PACKAGE </w:t>
      </w:r>
      <w:r w:rsidR="005470F6">
        <w:rPr>
          <w:rStyle w:val="styleopaque3daho"/>
          <w:rFonts w:ascii="Calibri" w:hAnsi="Calibri" w:cs="Calibri"/>
          <w:color w:val="757575"/>
          <w:sz w:val="28"/>
          <w:szCs w:val="28"/>
          <w:shd w:val="clear" w:color="auto" w:fill="FFFFFF"/>
        </w:rPr>
        <w:t xml:space="preserve"> </w:t>
      </w:r>
      <w:r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Rs.3</w:t>
      </w:r>
      <w:r w:rsidR="0079109F"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570</w:t>
      </w:r>
    </w:p>
    <w:p w:rsidR="00CA735B" w:rsidRPr="00CA735B" w:rsidRDefault="00CA735B" w:rsidP="00CA73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CA735B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Package Tests Included in Comprehensive Full Body Checkup</w:t>
      </w:r>
      <w:r w:rsidR="000841CE" w:rsidRPr="005470F6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4"/>
          <w:szCs w:val="24"/>
        </w:rPr>
        <w:t>(88 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Transferrin Saturation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Nitrites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Glucose - Fasting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B12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Glycosylated Hemoglobin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Microalbumin/Creatinine Ratio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Average Glucose (For last 60 - 90 days)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Casts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Cholesterol/ HDL Cholesterol Ratio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Kidney Function Test(includes 2 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HDL / LDL Cholesterol Ratio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Urinary Creatinine Screen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Budding Yeast Cells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Urea / Creatinine Ratio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D (25-OH)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Calcium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Serum Transferrin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Iron Binding Capacity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Urine Routine &amp; Microscopy(includes 9 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Amylase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Peripheral Smear Examination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Erythrocyte Sedimentation Rate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Chloride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Urinary Electrolytes(includes 3 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LDL/HDL Ratio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Microalbumin Random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Complete Blood Count(includes 22 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C-Reactive Protein Qualitative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Blood in Urine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Hepatitis Bs (Surface) Antigen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Rheumatoid Factor - Qualitative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Urine Albumin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Glucose - Random Urine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Non HDL Cholesterol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Appearance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Reaction pH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lastRenderedPageBreak/>
        <w:t>Sodium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profile Total(includes 3 tests)</w:t>
      </w:r>
    </w:p>
    <w:p w:rsidR="00CA735B" w:rsidRPr="00CA735B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Iron Serum</w:t>
      </w:r>
    </w:p>
    <w:p w:rsidR="00CA735B" w:rsidRPr="005470F6" w:rsidRDefault="00CA735B" w:rsidP="00CA735B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Lipid Profile(includes 5 tests)</w:t>
      </w:r>
    </w:p>
    <w:p w:rsidR="00CA735B" w:rsidRPr="005470F6" w:rsidRDefault="00CA735B" w:rsidP="00CA735B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8"/>
          <w:szCs w:val="28"/>
        </w:rPr>
      </w:pPr>
    </w:p>
    <w:p w:rsidR="00CA735B" w:rsidRPr="005470F6" w:rsidRDefault="009D53AB" w:rsidP="00CA735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 xml:space="preserve">POST COVID WELLNESS </w:t>
      </w:r>
      <w:r w:rsidRPr="005470F6">
        <w:rPr>
          <w:rStyle w:val="styleopaque3daho"/>
          <w:rFonts w:ascii="Calibri" w:hAnsi="Calibri" w:cs="Calibri"/>
          <w:strike/>
          <w:color w:val="757575"/>
          <w:sz w:val="28"/>
          <w:szCs w:val="28"/>
          <w:shd w:val="clear" w:color="auto" w:fill="FFFFFF"/>
        </w:rPr>
        <w:t>Rs.</w:t>
      </w:r>
      <w:r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1899</w:t>
      </w:r>
    </w:p>
    <w:p w:rsidR="00CA735B" w:rsidRPr="00CA735B" w:rsidRDefault="00CA735B" w:rsidP="00CA73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8"/>
          <w:szCs w:val="28"/>
        </w:rPr>
      </w:pPr>
      <w:r w:rsidRPr="00CA735B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Package Tests Included in Post COVID Health Checkup</w:t>
      </w:r>
      <w:r w:rsidR="000841CE" w:rsidRPr="005470F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8"/>
          <w:szCs w:val="28"/>
        </w:rPr>
        <w:t>(40 tests)</w:t>
      </w:r>
    </w:p>
    <w:p w:rsidR="00CA735B" w:rsidRPr="00CA735B" w:rsidRDefault="00CA735B" w:rsidP="00CA735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Creatine Kinase</w:t>
      </w:r>
    </w:p>
    <w:p w:rsidR="00CA735B" w:rsidRPr="00CA735B" w:rsidRDefault="00CA735B" w:rsidP="00CA735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Kidney Function Test(includes 2 tests)</w:t>
      </w:r>
    </w:p>
    <w:p w:rsidR="00CA735B" w:rsidRPr="00CA735B" w:rsidRDefault="00CA735B" w:rsidP="00CA735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CA735B" w:rsidRPr="00CA735B" w:rsidRDefault="00CA735B" w:rsidP="00CA735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Lactate Dehyderogenase, Serum</w:t>
      </w:r>
    </w:p>
    <w:p w:rsidR="00CA735B" w:rsidRPr="00CA735B" w:rsidRDefault="00CA735B" w:rsidP="00CA735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Complete Blood Count With NLR(includes 23 tests)</w:t>
      </w:r>
    </w:p>
    <w:p w:rsidR="00CA735B" w:rsidRPr="00CA735B" w:rsidRDefault="00CA735B" w:rsidP="00CA735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C- Reactive Protein Quantitative</w:t>
      </w:r>
    </w:p>
    <w:p w:rsidR="00CA735B" w:rsidRPr="005470F6" w:rsidRDefault="00CA735B" w:rsidP="009D53A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Stimulating Hormone</w:t>
      </w:r>
    </w:p>
    <w:p w:rsidR="00CA735B" w:rsidRPr="005470F6" w:rsidRDefault="009D53AB" w:rsidP="00CA735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GENERAL EVALUATION PACKAGE</w:t>
      </w:r>
      <w:r w:rsidR="000841CE"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 xml:space="preserve">  </w:t>
      </w:r>
      <w:r w:rsidR="000841CE"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Rs.</w:t>
      </w:r>
      <w:r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1499</w:t>
      </w:r>
    </w:p>
    <w:p w:rsidR="00CA735B" w:rsidRPr="00CA735B" w:rsidRDefault="00CA735B" w:rsidP="00CA73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8"/>
          <w:szCs w:val="28"/>
        </w:rPr>
      </w:pPr>
      <w:r w:rsidRPr="00CA735B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Package Tests Included in Good Health Package</w:t>
      </w:r>
      <w:r w:rsidR="000841CE" w:rsidRPr="005470F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8"/>
          <w:szCs w:val="28"/>
        </w:rPr>
        <w:t>(58 tests)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Kidney Panel(includes 4 tests)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Hemogram (includes 25 tests)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RDW SD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Cholesterol/ HDL Cholesterol Ratio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LDL/HDL Ratio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Iron Deficiency Profile(includes 3 tests)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Diabetic Screen(includes 2 tests)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Packed Cell Volume (PCV)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EGFR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Non HDL Cholesterol</w:t>
      </w:r>
    </w:p>
    <w:p w:rsidR="00CA735B" w:rsidRPr="00CA735B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profile Total(includes 3 tests)</w:t>
      </w:r>
    </w:p>
    <w:p w:rsidR="00CA735B" w:rsidRPr="005470F6" w:rsidRDefault="00CA735B" w:rsidP="00CA735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Lipid Profile(includes 5 tests)</w:t>
      </w:r>
    </w:p>
    <w:p w:rsidR="00CA735B" w:rsidRPr="005470F6" w:rsidRDefault="00CA735B" w:rsidP="00CA735B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8"/>
          <w:szCs w:val="28"/>
        </w:rPr>
      </w:pPr>
    </w:p>
    <w:p w:rsidR="000841CE" w:rsidRPr="005470F6" w:rsidRDefault="00CA735B" w:rsidP="0079109F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 w:rsidRPr="005470F6">
        <w:rPr>
          <w:rFonts w:ascii="Calibri" w:hAnsi="Calibri" w:cs="Calibri"/>
          <w:b/>
          <w:color w:val="4A4A4A"/>
          <w:sz w:val="28"/>
          <w:szCs w:val="28"/>
        </w:rPr>
        <w:t xml:space="preserve">Full Body </w:t>
      </w:r>
      <w:r w:rsidR="007E06E7" w:rsidRPr="005470F6">
        <w:rPr>
          <w:rFonts w:ascii="Calibri" w:hAnsi="Calibri" w:cs="Calibri"/>
          <w:b/>
          <w:color w:val="4A4A4A"/>
          <w:sz w:val="28"/>
          <w:szCs w:val="28"/>
        </w:rPr>
        <w:t xml:space="preserve"> Wellness </w:t>
      </w:r>
      <w:r w:rsidRPr="005470F6">
        <w:rPr>
          <w:rFonts w:ascii="Calibri" w:hAnsi="Calibri" w:cs="Calibri"/>
          <w:b/>
          <w:color w:val="4A4A4A"/>
          <w:sz w:val="28"/>
          <w:szCs w:val="28"/>
        </w:rPr>
        <w:t>Package</w:t>
      </w:r>
      <w:r w:rsidR="000841CE" w:rsidRPr="005470F6">
        <w:rPr>
          <w:rFonts w:ascii="Calibri" w:hAnsi="Calibri" w:cs="Calibri"/>
          <w:b/>
          <w:color w:val="4A4A4A"/>
          <w:sz w:val="28"/>
          <w:szCs w:val="28"/>
        </w:rPr>
        <w:t xml:space="preserve"> </w:t>
      </w:r>
      <w:r w:rsidR="000841CE"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 xml:space="preserve"> Rs.</w:t>
      </w:r>
      <w:r w:rsidR="007E06E7"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1249</w:t>
      </w:r>
    </w:p>
    <w:p w:rsidR="00CA735B" w:rsidRPr="00CA735B" w:rsidRDefault="00CA735B" w:rsidP="00CA735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8"/>
          <w:szCs w:val="28"/>
        </w:rPr>
      </w:pPr>
      <w:r w:rsidRPr="00CA735B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Package Tests Included in Full Body Package + Covid Antibody IgG Qualitative</w:t>
      </w:r>
      <w:r w:rsidR="000841CE" w:rsidRPr="005470F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8"/>
          <w:szCs w:val="28"/>
        </w:rPr>
        <w:t>(57 tests)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lastRenderedPageBreak/>
        <w:t>Kidney Panel(includes 4 tests)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Hemogram(includes 25 tests)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Cholesterol/ HDL Cholesterol Ratio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LDL/HDL Ratio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Iron Deficiency Profile(includes 3 tests)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Diabetic Screen(includes 2 tests)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EGFR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Non HDL Cholesterol</w:t>
      </w:r>
    </w:p>
    <w:p w:rsidR="00CA735B" w:rsidRPr="00CA735B" w:rsidRDefault="00CA735B" w:rsidP="00CA735B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Cardiac Risk Markers(includes 5 tests)</w:t>
      </w:r>
    </w:p>
    <w:p w:rsidR="000841CE" w:rsidRPr="005470F6" w:rsidRDefault="00CA735B" w:rsidP="000841CE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Profile Total(includes 3 tests)</w:t>
      </w:r>
    </w:p>
    <w:p w:rsidR="0079109F" w:rsidRPr="005470F6" w:rsidRDefault="00CA735B" w:rsidP="0079109F">
      <w:pPr>
        <w:numPr>
          <w:ilvl w:val="0"/>
          <w:numId w:val="5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Covid Antibody IgG (Qualitative)</w:t>
      </w:r>
    </w:p>
    <w:p w:rsidR="008E3D26" w:rsidRPr="005470F6" w:rsidRDefault="008E3D26" w:rsidP="005470F6">
      <w:pPr>
        <w:spacing w:after="100" w:afterAutospacing="1" w:line="240" w:lineRule="auto"/>
        <w:rPr>
          <w:rFonts w:ascii="Calibri" w:eastAsia="Times New Roman" w:hAnsi="Calibri" w:cs="Calibri"/>
          <w:color w:val="212121"/>
          <w:sz w:val="28"/>
          <w:szCs w:val="28"/>
        </w:rPr>
      </w:pPr>
    </w:p>
    <w:p w:rsidR="0079109F" w:rsidRPr="005470F6" w:rsidRDefault="0002707F" w:rsidP="0079109F">
      <w:pPr>
        <w:pStyle w:val="ListParagraph"/>
        <w:numPr>
          <w:ilvl w:val="0"/>
          <w:numId w:val="1"/>
        </w:numPr>
        <w:spacing w:after="100" w:afterAutospacing="1" w:line="240" w:lineRule="auto"/>
        <w:rPr>
          <w:rStyle w:val="stylemrp1mxpl"/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PREVENTIVE HEATH PACKAGE</w:t>
      </w:r>
      <w:r w:rsidR="0079109F"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 xml:space="preserve">  </w:t>
      </w:r>
      <w:r w:rsidRPr="005470F6">
        <w:rPr>
          <w:rStyle w:val="styleopaque3daho"/>
          <w:rFonts w:ascii="Calibri" w:hAnsi="Calibri" w:cs="Calibri"/>
          <w:b/>
          <w:strike/>
          <w:color w:val="757575"/>
          <w:sz w:val="28"/>
          <w:szCs w:val="28"/>
          <w:shd w:val="clear" w:color="auto" w:fill="FFFFFF"/>
        </w:rPr>
        <w:t xml:space="preserve"> </w:t>
      </w:r>
      <w:r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Rs.17</w:t>
      </w:r>
      <w:r w:rsidR="0079109F"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99</w:t>
      </w:r>
    </w:p>
    <w:p w:rsidR="0079109F" w:rsidRPr="0079109F" w:rsidRDefault="0079109F" w:rsidP="007910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8"/>
          <w:szCs w:val="28"/>
        </w:rPr>
      </w:pPr>
      <w:r w:rsidRPr="0079109F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Package Tests Included in </w:t>
      </w:r>
      <w:proofErr w:type="spellStart"/>
      <w:r w:rsidRPr="0079109F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Aarogyam</w:t>
      </w:r>
      <w:proofErr w:type="spellEnd"/>
      <w:r w:rsidRPr="0079109F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1.3</w:t>
      </w:r>
      <w:r w:rsidR="0002707F" w:rsidRPr="005470F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8"/>
          <w:szCs w:val="28"/>
        </w:rPr>
        <w:t>(88 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Kidney Panel(includes 4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B12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Hemogram(includes 25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Toxic Elements 22(includes 21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Iron Deficiency Profile(includes 3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Diabetic Screen(includes 2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EGFR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Non HDL Cholesterol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Testosterone Total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profile Total(includes 3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D Total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Cardiac Risk Markers(includes 5 tests)</w:t>
      </w:r>
    </w:p>
    <w:p w:rsidR="0079109F" w:rsidRPr="0079109F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Blood Urea Nitrogen (BUN)</w:t>
      </w:r>
    </w:p>
    <w:p w:rsidR="0079109F" w:rsidRPr="005470F6" w:rsidRDefault="0079109F" w:rsidP="0079109F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Lipid Profile(includes 5 tests)</w:t>
      </w:r>
    </w:p>
    <w:p w:rsidR="0079109F" w:rsidRPr="005470F6" w:rsidRDefault="00FE5698" w:rsidP="008E3D26">
      <w:pPr>
        <w:pStyle w:val="ListParagraph"/>
        <w:numPr>
          <w:ilvl w:val="0"/>
          <w:numId w:val="1"/>
        </w:numPr>
        <w:spacing w:after="100" w:afterAutospacing="1" w:line="240" w:lineRule="auto"/>
        <w:rPr>
          <w:rStyle w:val="stylemrp1mxpl"/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 xml:space="preserve">AAROGYA BY AMERI HEALTH </w:t>
      </w:r>
      <w:r w:rsidRPr="005470F6">
        <w:rPr>
          <w:rStyle w:val="stylemrp1mxpl"/>
          <w:rFonts w:ascii="Calibri" w:hAnsi="Calibri" w:cs="Calibri"/>
          <w:b/>
          <w:bCs/>
          <w:color w:val="4A4A4A"/>
          <w:sz w:val="28"/>
          <w:szCs w:val="28"/>
          <w:shd w:val="clear" w:color="auto" w:fill="FFFFFF"/>
        </w:rPr>
        <w:t>Rs.2999</w:t>
      </w:r>
    </w:p>
    <w:p w:rsidR="0079109F" w:rsidRPr="0079109F" w:rsidRDefault="0079109F" w:rsidP="007910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8"/>
          <w:szCs w:val="28"/>
        </w:rPr>
      </w:pPr>
      <w:r w:rsidRPr="0079109F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Package Tests Included in Complete Body Profile</w:t>
      </w:r>
      <w:r w:rsidR="007D5A99" w:rsidRPr="005470F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8"/>
          <w:szCs w:val="28"/>
        </w:rPr>
        <w:t>(93 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Transferrin Saturation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Nitrites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Glucose - Fasting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B12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lastRenderedPageBreak/>
        <w:t>Glycosylated Hemoglobin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Microalbumin/Creatinine Ratio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Average Glucose (For last 60 - 90 days)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Casts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Cholesterol/ HDL Cholesterol Ratio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Total </w:t>
      </w: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IgE</w:t>
      </w:r>
      <w:proofErr w:type="spellEnd"/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Kidney Function Test(includes 2 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HDL / LDL Cholesterol Ratio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Urinary Creatinine Screen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Budding Yeast Cells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Urea / Creatinine Ratio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D (25-OH)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Calcium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Serum Transferrin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Iron Binding Capacity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Urine Routine &amp; Microscopy(includes 9 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Thyroxine</w:t>
      </w:r>
      <w:proofErr w:type="spellEnd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 - Free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Amylase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Peripheral Smear Examination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Erythrocyte Sedimentation Rate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Chloride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Urinary Electrolytes(includes 3 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LDL/HDL Ratio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Microalbumin Random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Complete Blood Count(includes 22 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C-Reactive Protein Qualitative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Blood in Urine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Rheumatoid Factor - Qualitative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Urine Albumin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Glucose - Random Urine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Triiodothyronine</w:t>
      </w:r>
      <w:proofErr w:type="spellEnd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 Free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B9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Non HDL Cholesterol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Appearance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Reaction pH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Sodium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profile Total(includes 3 tests)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Glucose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Lipase</w:t>
      </w:r>
    </w:p>
    <w:p w:rsidR="0079109F" w:rsidRPr="0079109F" w:rsidRDefault="0079109F" w:rsidP="0079109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Iron Serum</w:t>
      </w:r>
    </w:p>
    <w:p w:rsidR="0079109F" w:rsidRPr="0079109F" w:rsidRDefault="0079109F" w:rsidP="007D5A99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Lipid Profile(includes 5 tests)</w:t>
      </w:r>
    </w:p>
    <w:p w:rsidR="008E3D26" w:rsidRPr="005470F6" w:rsidRDefault="007D5A99" w:rsidP="008E3D26">
      <w:pPr>
        <w:pStyle w:val="Heading1"/>
        <w:numPr>
          <w:ilvl w:val="0"/>
          <w:numId w:val="1"/>
        </w:numPr>
        <w:shd w:val="clear" w:color="auto" w:fill="FFFFFF"/>
        <w:spacing w:before="0" w:line="300" w:lineRule="atLeast"/>
        <w:rPr>
          <w:rFonts w:ascii="Calibri" w:hAnsi="Calibri" w:cs="Calibri"/>
          <w:b w:val="0"/>
          <w:bCs w:val="0"/>
          <w:color w:val="4A4A4A"/>
          <w:shd w:val="clear" w:color="auto" w:fill="FFFFFF"/>
        </w:rPr>
      </w:pPr>
      <w:r w:rsidRPr="005470F6">
        <w:rPr>
          <w:rFonts w:ascii="Calibri" w:hAnsi="Calibri" w:cs="Calibri"/>
          <w:color w:val="4A4A4A"/>
        </w:rPr>
        <w:lastRenderedPageBreak/>
        <w:t>HEALTHY HEART PACKAGE</w:t>
      </w:r>
      <w:r w:rsidR="008E3D26" w:rsidRPr="005470F6">
        <w:rPr>
          <w:rFonts w:ascii="Calibri" w:hAnsi="Calibri" w:cs="Calibri"/>
          <w:color w:val="4A4A4A"/>
        </w:rPr>
        <w:t xml:space="preserve"> </w:t>
      </w:r>
      <w:proofErr w:type="spellStart"/>
      <w:r w:rsidRPr="005470F6">
        <w:rPr>
          <w:rFonts w:ascii="Calibri" w:hAnsi="Calibri" w:cs="Calibri"/>
          <w:color w:val="4A4A4A"/>
        </w:rPr>
        <w:t>Rs</w:t>
      </w:r>
      <w:proofErr w:type="spellEnd"/>
      <w:r w:rsidRPr="005470F6">
        <w:rPr>
          <w:rFonts w:ascii="Calibri" w:hAnsi="Calibri" w:cs="Calibri"/>
          <w:color w:val="4A4A4A"/>
        </w:rPr>
        <w:t>.</w:t>
      </w:r>
      <w:r w:rsidRPr="005470F6">
        <w:rPr>
          <w:rStyle w:val="stylemrp1mxpl"/>
          <w:rFonts w:ascii="Calibri" w:hAnsi="Calibri" w:cs="Calibri"/>
          <w:bCs w:val="0"/>
          <w:color w:val="4A4A4A"/>
          <w:shd w:val="clear" w:color="auto" w:fill="FFFFFF"/>
        </w:rPr>
        <w:t xml:space="preserve"> 2199</w:t>
      </w:r>
    </w:p>
    <w:p w:rsidR="008E3D26" w:rsidRPr="008E3D26" w:rsidRDefault="008E3D26" w:rsidP="008E3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8"/>
          <w:szCs w:val="28"/>
        </w:rPr>
      </w:pPr>
      <w:r w:rsidRPr="008E3D2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Package Tests Included in Good Health Premium Package with Cardiac Tests</w:t>
      </w:r>
      <w:r w:rsidR="007D5A99" w:rsidRPr="005470F6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 xml:space="preserve"> </w:t>
      </w:r>
      <w:r w:rsidRPr="005470F6">
        <w:rPr>
          <w:rFonts w:ascii="Calibri" w:eastAsia="Times New Roman" w:hAnsi="Calibri" w:cs="Calibri"/>
          <w:b/>
          <w:bCs/>
          <w:color w:val="757575"/>
          <w:sz w:val="28"/>
          <w:szCs w:val="28"/>
        </w:rPr>
        <w:t>(76 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Kidney Panel(includes 4 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Ferritin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Glucose - Fasting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B12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Hemogram(includes 25 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Insulin - Fasting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Anti Nuclear</w:t>
      </w:r>
      <w:proofErr w:type="spellEnd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 Antibody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Total Cholesterol/HDL Cholesterol Ratio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Homocysteine</w:t>
      </w:r>
      <w:proofErr w:type="spellEnd"/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Ketones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Liver Function Test(includes 10 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Chloride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LDL/HDL Ratio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Iron Deficiency Profile(includes 3 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Diabetic Screen(includes 2 </w:t>
      </w:r>
      <w:bookmarkStart w:id="0" w:name="_GoBack"/>
      <w:bookmarkEnd w:id="0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Fructosamine</w:t>
      </w:r>
      <w:proofErr w:type="spellEnd"/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B9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Anti Cyclic</w:t>
      </w:r>
      <w:proofErr w:type="spellEnd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 </w:t>
      </w:r>
      <w:proofErr w:type="spellStart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Citrullinated</w:t>
      </w:r>
      <w:proofErr w:type="spellEnd"/>
      <w:r w:rsidRPr="005470F6">
        <w:rPr>
          <w:rFonts w:ascii="Calibri" w:eastAsia="Times New Roman" w:hAnsi="Calibri" w:cs="Calibri"/>
          <w:color w:val="212121"/>
          <w:sz w:val="24"/>
          <w:szCs w:val="24"/>
        </w:rPr>
        <w:t xml:space="preserve"> Peptide Antibody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Non HDL Cholesterol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Pancreas Profile(includes 2 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Sodium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Testosterone Total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Thyroid profile Total(includes 3 tests)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Vitamin D Total</w:t>
      </w:r>
    </w:p>
    <w:p w:rsidR="008E3D26" w:rsidRPr="008E3D2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Cardiac Risk Markers(includes 5 tests)</w:t>
      </w:r>
    </w:p>
    <w:p w:rsidR="008E3D26" w:rsidRPr="005470F6" w:rsidRDefault="008E3D26" w:rsidP="008E3D2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color w:val="212121"/>
          <w:sz w:val="24"/>
          <w:szCs w:val="24"/>
        </w:rPr>
        <w:t>Lipid Profile(includes 5 tests)</w:t>
      </w:r>
    </w:p>
    <w:p w:rsidR="005470F6" w:rsidRPr="005470F6" w:rsidRDefault="005470F6" w:rsidP="005470F6">
      <w:pPr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CA735B" w:rsidRPr="005470F6" w:rsidRDefault="009F7D79" w:rsidP="009F7D7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 w:rsidRPr="005470F6">
        <w:rPr>
          <w:rFonts w:ascii="Calibri" w:hAnsi="Calibri" w:cs="Calibri"/>
          <w:b/>
          <w:sz w:val="28"/>
          <w:szCs w:val="28"/>
        </w:rPr>
        <w:t>COVID CARE AT HOME</w:t>
      </w:r>
      <w:r w:rsidR="0078057F" w:rsidRPr="005470F6">
        <w:rPr>
          <w:rFonts w:ascii="Calibri" w:hAnsi="Calibri" w:cs="Calibri"/>
          <w:b/>
          <w:sz w:val="28"/>
          <w:szCs w:val="28"/>
        </w:rPr>
        <w:t xml:space="preserve"> Rs.2499</w:t>
      </w:r>
      <w:r w:rsidRPr="005470F6">
        <w:rPr>
          <w:rFonts w:ascii="Calibri" w:hAnsi="Calibri" w:cs="Calibri"/>
          <w:b/>
          <w:sz w:val="28"/>
          <w:szCs w:val="28"/>
        </w:rPr>
        <w:t xml:space="preserve"> </w:t>
      </w:r>
    </w:p>
    <w:p w:rsidR="009F7D79" w:rsidRPr="009F7D79" w:rsidRDefault="009F7D79" w:rsidP="009F7D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9F7D7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Package Tests Included in Covid Home Care </w:t>
      </w:r>
      <w:proofErr w:type="gramStart"/>
      <w:r w:rsidRPr="009F7D7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Basic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</w:t>
      </w:r>
      <w:proofErr w:type="gramEnd"/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32 tests)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Ferritin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Creatinine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Erythrocyte Sedimentation Rate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Albumin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Lactate Dehyderogenase, Serum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Complete Blood Count With NLR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23 tests)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lastRenderedPageBreak/>
        <w:t>C- Reactive Protein Quantitative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Aspartate Aminotransferase</w:t>
      </w:r>
    </w:p>
    <w:p w:rsidR="009F7D79" w:rsidRPr="009F7D79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Blood Urea</w:t>
      </w:r>
    </w:p>
    <w:p w:rsidR="009F7D79" w:rsidRPr="005470F6" w:rsidRDefault="009F7D79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Alanine Transaminase</w:t>
      </w:r>
    </w:p>
    <w:p w:rsidR="009F7D79" w:rsidRPr="005470F6" w:rsidRDefault="0078057F" w:rsidP="009F7D7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D-DIMER</w:t>
      </w:r>
    </w:p>
    <w:p w:rsidR="00232B09" w:rsidRPr="005470F6" w:rsidRDefault="00232B09" w:rsidP="00232B0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 w:rsidRPr="005470F6">
        <w:rPr>
          <w:rFonts w:ascii="Calibri" w:hAnsi="Calibri" w:cs="Calibri"/>
          <w:b/>
          <w:sz w:val="28"/>
          <w:szCs w:val="28"/>
        </w:rPr>
        <w:t>COVID COMPREHENSIVE HOMECARE Rs.4100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Ferritin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Creatinine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Erythrocyte Sedimentation Rate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Albumin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Lactate Dehyderogenase, Serum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Complete Blood Count With NLR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23 tests)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C- Reactive Protein Quantitative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Aspartate Aminotransferase</w:t>
      </w:r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Blood Urea</w:t>
      </w:r>
    </w:p>
    <w:p w:rsidR="00232B09" w:rsidRPr="005470F6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Alanine Transaminase</w:t>
      </w:r>
    </w:p>
    <w:p w:rsidR="00232B09" w:rsidRPr="005470F6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D-Dimer</w:t>
      </w:r>
    </w:p>
    <w:p w:rsidR="00232B09" w:rsidRPr="005470F6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Il-6</w:t>
      </w:r>
    </w:p>
    <w:p w:rsidR="00232B09" w:rsidRPr="005470F6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1"/>
          <w:szCs w:val="21"/>
        </w:rPr>
        <w:t>Procalcetonine</w:t>
      </w:r>
      <w:proofErr w:type="spellEnd"/>
    </w:p>
    <w:p w:rsidR="00232B09" w:rsidRPr="009F7D79" w:rsidRDefault="00232B09" w:rsidP="00232B09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Serum Albumin</w:t>
      </w:r>
    </w:p>
    <w:p w:rsidR="00232B09" w:rsidRPr="005470F6" w:rsidRDefault="00232B09" w:rsidP="00232B09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 w:rsidRPr="005470F6">
        <w:rPr>
          <w:rFonts w:ascii="Calibri" w:hAnsi="Calibri" w:cs="Calibri"/>
          <w:b/>
        </w:rPr>
        <w:t xml:space="preserve"> </w:t>
      </w:r>
      <w:r w:rsidRPr="005470F6">
        <w:rPr>
          <w:rFonts w:ascii="Calibri" w:hAnsi="Calibri" w:cs="Calibri"/>
          <w:b/>
          <w:sz w:val="28"/>
          <w:szCs w:val="28"/>
        </w:rPr>
        <w:t xml:space="preserve"> DIABETIES ADVANCED PACKAGE Rs.999</w:t>
      </w:r>
    </w:p>
    <w:p w:rsidR="00232B09" w:rsidRPr="00232B09" w:rsidRDefault="00232B09" w:rsidP="00232B0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Package Tests Included in Diabetes Package </w:t>
      </w:r>
      <w:proofErr w:type="gramStart"/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Advanced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</w:t>
      </w:r>
      <w:proofErr w:type="gramEnd"/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19 tests)</w:t>
      </w:r>
    </w:p>
    <w:p w:rsidR="00232B09" w:rsidRPr="00232B09" w:rsidRDefault="00232B09" w:rsidP="00232B09">
      <w:pPr>
        <w:numPr>
          <w:ilvl w:val="0"/>
          <w:numId w:val="14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Glucose - Fasting</w:t>
      </w:r>
    </w:p>
    <w:p w:rsidR="00232B09" w:rsidRPr="00232B09" w:rsidRDefault="00232B09" w:rsidP="00232B09">
      <w:pPr>
        <w:numPr>
          <w:ilvl w:val="0"/>
          <w:numId w:val="14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Glycosylated Hemoglobin</w:t>
      </w:r>
    </w:p>
    <w:p w:rsidR="00232B09" w:rsidRPr="00232B09" w:rsidRDefault="00232B09" w:rsidP="00232B09">
      <w:pPr>
        <w:numPr>
          <w:ilvl w:val="0"/>
          <w:numId w:val="14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Kidney Function Test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 tests)</w:t>
      </w:r>
    </w:p>
    <w:p w:rsidR="00232B09" w:rsidRPr="00232B09" w:rsidRDefault="00232B09" w:rsidP="00232B09">
      <w:pPr>
        <w:numPr>
          <w:ilvl w:val="0"/>
          <w:numId w:val="14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Urine Routine &amp; Microscopy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9 tests)</w:t>
      </w:r>
    </w:p>
    <w:p w:rsidR="00232B09" w:rsidRPr="005470F6" w:rsidRDefault="00232B09" w:rsidP="00232B09">
      <w:pPr>
        <w:numPr>
          <w:ilvl w:val="0"/>
          <w:numId w:val="14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Microalbumin Random</w:t>
      </w:r>
    </w:p>
    <w:p w:rsidR="00232B09" w:rsidRPr="005470F6" w:rsidRDefault="00232B09" w:rsidP="00232B09">
      <w:pPr>
        <w:numPr>
          <w:ilvl w:val="0"/>
          <w:numId w:val="14"/>
        </w:numPr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  <w:shd w:val="clear" w:color="auto" w:fill="FFFFFF"/>
        </w:rPr>
        <w:t>Lipid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  <w:shd w:val="clear" w:color="auto" w:fill="FFFFFF"/>
        </w:rPr>
        <w:t>(includes 5 tests)</w:t>
      </w:r>
    </w:p>
    <w:p w:rsidR="005470F6" w:rsidRPr="005470F6" w:rsidRDefault="005470F6" w:rsidP="005470F6">
      <w:pPr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232B09" w:rsidRPr="005470F6" w:rsidRDefault="005470F6" w:rsidP="00232B09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  <w:shd w:val="clear" w:color="auto" w:fill="FFFFFF"/>
        </w:rPr>
        <w:t xml:space="preserve"> </w:t>
      </w:r>
      <w:r w:rsidR="00232B09" w:rsidRPr="005470F6">
        <w:rPr>
          <w:rFonts w:ascii="Calibri" w:eastAsia="Times New Roman" w:hAnsi="Calibri" w:cs="Calibri"/>
          <w:b/>
          <w:color w:val="212121"/>
          <w:sz w:val="28"/>
          <w:szCs w:val="28"/>
          <w:shd w:val="clear" w:color="auto" w:fill="FFFFFF"/>
        </w:rPr>
        <w:t>DIABETES BASIC PACKAGE Rs.799</w:t>
      </w:r>
    </w:p>
    <w:p w:rsidR="00232B09" w:rsidRPr="00232B09" w:rsidRDefault="00232B09" w:rsidP="00232B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Package Tests Included in Diabetes Package 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(30 tests)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Glucose - Fasting Blood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Urea/Creatinine Ratio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Glycosylated Hemoglobin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proofErr w:type="spellStart"/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Colour</w:t>
      </w:r>
      <w:proofErr w:type="spellEnd"/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Specific Gravity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BUN/Creatinine Ratio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Nitrite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Leucocytes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lastRenderedPageBreak/>
        <w:t>Blood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Appearance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Reaction pH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Bacteria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Casts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Urea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Creatinine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Urine Routine &amp; Microscopy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9 tests)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Lipid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5 tests)</w:t>
      </w:r>
    </w:p>
    <w:p w:rsidR="00232B09" w:rsidRPr="00232B09" w:rsidRDefault="00232B09" w:rsidP="00232B09">
      <w:pPr>
        <w:numPr>
          <w:ilvl w:val="0"/>
          <w:numId w:val="15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Blood Urea Nitrogen</w:t>
      </w:r>
    </w:p>
    <w:p w:rsidR="00232B09" w:rsidRPr="005470F6" w:rsidRDefault="00232B09" w:rsidP="00232B09">
      <w:pPr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  <w:shd w:val="clear" w:color="auto" w:fill="FFFFFF"/>
        </w:rPr>
        <w:t xml:space="preserve">  </w:t>
      </w:r>
      <w:r w:rsidRPr="005470F6">
        <w:rPr>
          <w:rFonts w:ascii="Calibri" w:eastAsia="Times New Roman" w:hAnsi="Calibri" w:cs="Calibri"/>
          <w:color w:val="212121"/>
          <w:sz w:val="21"/>
          <w:szCs w:val="21"/>
          <w:shd w:val="clear" w:color="auto" w:fill="FFFFFF"/>
        </w:rPr>
        <w:br/>
      </w:r>
    </w:p>
    <w:p w:rsidR="00CA735B" w:rsidRPr="005470F6" w:rsidRDefault="00232B09" w:rsidP="00232B0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WOMEN</w:t>
      </w:r>
      <w:r w:rsidR="005470F6"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S</w:t>
      </w: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 xml:space="preserve"> HEALTH Rs.1199</w:t>
      </w:r>
    </w:p>
    <w:p w:rsidR="00232B09" w:rsidRPr="00232B09" w:rsidRDefault="00232B09" w:rsidP="00232B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Package Tests Included in Women Wellness </w:t>
      </w:r>
      <w:proofErr w:type="gramStart"/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Package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</w:t>
      </w:r>
      <w:proofErr w:type="gramEnd"/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32 tests)</w:t>
      </w:r>
    </w:p>
    <w:p w:rsidR="00232B09" w:rsidRPr="00232B09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Hemogram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25 tests)</w:t>
      </w:r>
    </w:p>
    <w:p w:rsidR="00232B09" w:rsidRPr="00232B09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Iron Studies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232B09" w:rsidRPr="00232B09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Prolactin Test</w:t>
      </w:r>
    </w:p>
    <w:p w:rsidR="00232B09" w:rsidRPr="005470F6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Thyroid Stimulating Hormone</w:t>
      </w:r>
    </w:p>
    <w:p w:rsidR="00232B09" w:rsidRPr="005470F6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VITAMIN B12</w:t>
      </w:r>
    </w:p>
    <w:p w:rsidR="00232B09" w:rsidRPr="005470F6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VITAMIN D12</w:t>
      </w:r>
    </w:p>
    <w:p w:rsidR="00232B09" w:rsidRPr="005470F6" w:rsidRDefault="00232B09" w:rsidP="00232B09">
      <w:pPr>
        <w:numPr>
          <w:ilvl w:val="0"/>
          <w:numId w:val="16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SERUM CALCIUM</w:t>
      </w:r>
    </w:p>
    <w:p w:rsidR="00232B09" w:rsidRPr="005470F6" w:rsidRDefault="00232B09" w:rsidP="00232B0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MENS HEALTH PACKAGE Rs.1199</w:t>
      </w:r>
    </w:p>
    <w:p w:rsidR="00232B09" w:rsidRPr="00232B09" w:rsidRDefault="00232B09" w:rsidP="00232B0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Package Tests Included in Well Being Panel 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(55 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Kidney Panel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4 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Hemogram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25 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Total Cholesterol/HDL Cholesterol Ratio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Liver Function Test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10 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LDL/HDL Ratio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Iron Deficiency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Diabetic Screen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 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Non HDL Cholesterol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Thyroid profile Total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232B09" w:rsidRPr="00232B09" w:rsidRDefault="00232B09" w:rsidP="00232B09">
      <w:pPr>
        <w:numPr>
          <w:ilvl w:val="0"/>
          <w:numId w:val="17"/>
        </w:numPr>
        <w:spacing w:after="100" w:afterAutospacing="1" w:line="240" w:lineRule="auto"/>
        <w:ind w:left="12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Lipid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5 tests)</w:t>
      </w:r>
    </w:p>
    <w:p w:rsidR="00232B09" w:rsidRDefault="00232B09" w:rsidP="00232B09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5470F6" w:rsidRDefault="005470F6" w:rsidP="00232B09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5470F6" w:rsidRPr="005470F6" w:rsidRDefault="005470F6" w:rsidP="00232B09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232B09" w:rsidRPr="005470F6" w:rsidRDefault="005470F6" w:rsidP="00232B0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>
        <w:rPr>
          <w:rFonts w:ascii="Calibri" w:eastAsia="Times New Roman" w:hAnsi="Calibri" w:cs="Calibri"/>
          <w:b/>
          <w:color w:val="212121"/>
          <w:sz w:val="28"/>
          <w:szCs w:val="28"/>
        </w:rPr>
        <w:lastRenderedPageBreak/>
        <w:t xml:space="preserve"> </w:t>
      </w:r>
      <w:r w:rsidR="00232B09"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CARE ABOVE 60 AT HOME Rs.1999</w:t>
      </w:r>
    </w:p>
    <w:p w:rsidR="00232B09" w:rsidRPr="00232B09" w:rsidRDefault="00232B09" w:rsidP="00232B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 xml:space="preserve">Package Tests Included in Senior Citizen Health </w:t>
      </w:r>
      <w:proofErr w:type="gramStart"/>
      <w:r w:rsidRPr="00232B09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Check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</w:t>
      </w:r>
      <w:proofErr w:type="gramEnd"/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59 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Kidney Panel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4 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Glucose - Fasting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Vitamin B12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Hemogram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25 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Total Cholesterol/ HDL Cholesterol Ratio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Vitamin D (25-OH)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Liver Function Test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10 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LDL/HDL Ratio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Iron Deficiency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Diabetic Screen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 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Non HDL Cholesterol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Testosterone Total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Thyroid profile Total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232B09" w:rsidRPr="00232B09" w:rsidRDefault="00232B09" w:rsidP="00232B09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Lipid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5 tests)</w:t>
      </w:r>
    </w:p>
    <w:p w:rsidR="00232B09" w:rsidRPr="005470F6" w:rsidRDefault="00232B09" w:rsidP="00232B09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232B09" w:rsidRPr="005470F6" w:rsidRDefault="005470F6" w:rsidP="005470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BONECARE AT HOME Rs.999</w:t>
      </w:r>
    </w:p>
    <w:p w:rsidR="005470F6" w:rsidRPr="005470F6" w:rsidRDefault="005470F6" w:rsidP="005470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212121"/>
          <w:sz w:val="24"/>
          <w:szCs w:val="24"/>
        </w:rPr>
      </w:pPr>
      <w:r w:rsidRPr="005470F6">
        <w:rPr>
          <w:rFonts w:ascii="Calibri" w:eastAsia="Times New Roman" w:hAnsi="Calibri" w:cs="Calibri"/>
          <w:b/>
          <w:bCs/>
          <w:color w:val="212121"/>
          <w:sz w:val="24"/>
          <w:szCs w:val="24"/>
        </w:rPr>
        <w:t>Package Tests Included in Healthy Bones Package </w:t>
      </w:r>
      <w:r w:rsidRPr="005470F6">
        <w:rPr>
          <w:rFonts w:ascii="Calibri" w:eastAsia="Times New Roman" w:hAnsi="Calibri" w:cs="Calibri"/>
          <w:b/>
          <w:bCs/>
          <w:color w:val="757575"/>
          <w:sz w:val="18"/>
          <w:szCs w:val="18"/>
        </w:rPr>
        <w:t>(5 tests)</w:t>
      </w:r>
    </w:p>
    <w:p w:rsidR="005470F6" w:rsidRPr="005470F6" w:rsidRDefault="005470F6" w:rsidP="005470F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Uric Acid</w:t>
      </w:r>
    </w:p>
    <w:p w:rsidR="005470F6" w:rsidRPr="005470F6" w:rsidRDefault="005470F6" w:rsidP="005470F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Vitamin D (25-OH)</w:t>
      </w:r>
    </w:p>
    <w:p w:rsidR="005470F6" w:rsidRPr="005470F6" w:rsidRDefault="005470F6" w:rsidP="005470F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Calcium</w:t>
      </w:r>
    </w:p>
    <w:p w:rsidR="005470F6" w:rsidRPr="005470F6" w:rsidRDefault="005470F6" w:rsidP="005470F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Phosphorus, Serum</w:t>
      </w:r>
    </w:p>
    <w:p w:rsidR="005470F6" w:rsidRPr="005470F6" w:rsidRDefault="005470F6" w:rsidP="005470F6">
      <w:pPr>
        <w:numPr>
          <w:ilvl w:val="0"/>
          <w:numId w:val="19"/>
        </w:numPr>
        <w:shd w:val="clear" w:color="auto" w:fill="FFFFFF"/>
        <w:spacing w:after="100" w:afterAutospacing="1" w:line="240" w:lineRule="auto"/>
        <w:ind w:left="570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Alkaline Phosphatase</w:t>
      </w:r>
    </w:p>
    <w:p w:rsidR="005470F6" w:rsidRPr="005470F6" w:rsidRDefault="005470F6" w:rsidP="005470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212121"/>
          <w:sz w:val="28"/>
          <w:szCs w:val="28"/>
        </w:rPr>
      </w:pPr>
      <w:r w:rsidRPr="005470F6">
        <w:rPr>
          <w:rFonts w:ascii="Calibri" w:eastAsia="Times New Roman" w:hAnsi="Calibri" w:cs="Calibri"/>
          <w:b/>
          <w:color w:val="212121"/>
          <w:sz w:val="28"/>
          <w:szCs w:val="28"/>
        </w:rPr>
        <w:t>IMMUNITY AT HOME Rs.1599</w:t>
      </w:r>
    </w:p>
    <w:p w:rsidR="005470F6" w:rsidRPr="005470F6" w:rsidRDefault="005470F6" w:rsidP="005470F6">
      <w:pPr>
        <w:pStyle w:val="ListParagraph"/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5470F6" w:rsidRPr="005470F6" w:rsidRDefault="005470F6" w:rsidP="005470F6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Kidney Function Test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 tests)</w:t>
      </w:r>
    </w:p>
    <w:p w:rsidR="005470F6" w:rsidRPr="005470F6" w:rsidRDefault="005470F6" w:rsidP="005470F6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Vitamin D (25-OH)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Erythrocyte Sedimentation Rate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Liver Function Test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10 tests)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333333"/>
          <w:sz w:val="24"/>
          <w:szCs w:val="24"/>
        </w:rPr>
        <w:t>Protein Total, Serum (includes 4 tests)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333333"/>
          <w:sz w:val="24"/>
          <w:szCs w:val="24"/>
        </w:rPr>
        <w:t>Bilirubin (Total, Direct and Indirect) (includes 3 tests)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Iron Deficiency Profile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Complete Blood Count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22 tests)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333333"/>
          <w:sz w:val="24"/>
          <w:szCs w:val="24"/>
        </w:rPr>
        <w:t>Differential leucocyte Count (includes 5 tests)</w:t>
      </w:r>
    </w:p>
    <w:p w:rsidR="005470F6" w:rsidRPr="005470F6" w:rsidRDefault="005470F6" w:rsidP="005470F6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333333"/>
          <w:sz w:val="24"/>
          <w:szCs w:val="24"/>
        </w:rPr>
        <w:t>Absolute Leucocyte Count (includes 5 tests)</w:t>
      </w:r>
    </w:p>
    <w:p w:rsidR="005470F6" w:rsidRPr="005470F6" w:rsidRDefault="005470F6" w:rsidP="005470F6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  <w:r w:rsidRPr="005470F6">
        <w:rPr>
          <w:rFonts w:ascii="Calibri" w:eastAsia="Times New Roman" w:hAnsi="Calibri" w:cs="Calibri"/>
          <w:color w:val="212121"/>
          <w:sz w:val="21"/>
          <w:szCs w:val="21"/>
        </w:rPr>
        <w:t>Thyroid Profile Total</w:t>
      </w:r>
      <w:r w:rsidRPr="005470F6">
        <w:rPr>
          <w:rFonts w:ascii="Calibri" w:eastAsia="Times New Roman" w:hAnsi="Calibri" w:cs="Calibri"/>
          <w:color w:val="212121"/>
          <w:sz w:val="18"/>
          <w:szCs w:val="18"/>
        </w:rPr>
        <w:t>(includes 3 tests)</w:t>
      </w:r>
    </w:p>
    <w:p w:rsidR="005470F6" w:rsidRPr="005470F6" w:rsidRDefault="005470F6" w:rsidP="005470F6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5470F6" w:rsidRPr="005470F6" w:rsidRDefault="005470F6" w:rsidP="005470F6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CA735B" w:rsidRPr="005470F6" w:rsidRDefault="00CA735B" w:rsidP="00CA735B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CA735B" w:rsidRPr="005470F6" w:rsidRDefault="00CA735B" w:rsidP="00CA735B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121"/>
          <w:sz w:val="21"/>
          <w:szCs w:val="21"/>
        </w:rPr>
      </w:pPr>
    </w:p>
    <w:p w:rsidR="00CA735B" w:rsidRPr="005470F6" w:rsidRDefault="00CA735B" w:rsidP="00CA735B">
      <w:pPr>
        <w:rPr>
          <w:rFonts w:ascii="Calibri" w:hAnsi="Calibri" w:cs="Calibri"/>
        </w:rPr>
      </w:pPr>
    </w:p>
    <w:sectPr w:rsidR="00CA735B" w:rsidRPr="0054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568"/>
    <w:multiLevelType w:val="multilevel"/>
    <w:tmpl w:val="B99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85140F"/>
    <w:multiLevelType w:val="multilevel"/>
    <w:tmpl w:val="7D0E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2E5F62"/>
    <w:multiLevelType w:val="multilevel"/>
    <w:tmpl w:val="139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EF401A"/>
    <w:multiLevelType w:val="multilevel"/>
    <w:tmpl w:val="F35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43FC3"/>
    <w:multiLevelType w:val="multilevel"/>
    <w:tmpl w:val="C0E0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CD2AC4"/>
    <w:multiLevelType w:val="multilevel"/>
    <w:tmpl w:val="96C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696482"/>
    <w:multiLevelType w:val="multilevel"/>
    <w:tmpl w:val="2F7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907E5"/>
    <w:multiLevelType w:val="multilevel"/>
    <w:tmpl w:val="0D58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701F4"/>
    <w:multiLevelType w:val="multilevel"/>
    <w:tmpl w:val="3C9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F81243"/>
    <w:multiLevelType w:val="hybridMultilevel"/>
    <w:tmpl w:val="88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82D6F"/>
    <w:multiLevelType w:val="multilevel"/>
    <w:tmpl w:val="5C6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C90A2D"/>
    <w:multiLevelType w:val="hybridMultilevel"/>
    <w:tmpl w:val="FE58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7421F"/>
    <w:multiLevelType w:val="multilevel"/>
    <w:tmpl w:val="ACC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0108"/>
    <w:multiLevelType w:val="multilevel"/>
    <w:tmpl w:val="732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6E4D52"/>
    <w:multiLevelType w:val="multilevel"/>
    <w:tmpl w:val="FAA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132A2A"/>
    <w:multiLevelType w:val="hybridMultilevel"/>
    <w:tmpl w:val="1FF43F30"/>
    <w:lvl w:ilvl="0" w:tplc="9A2876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F6464"/>
    <w:multiLevelType w:val="multilevel"/>
    <w:tmpl w:val="311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DD619A"/>
    <w:multiLevelType w:val="multilevel"/>
    <w:tmpl w:val="56A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0D72D1"/>
    <w:multiLevelType w:val="multilevel"/>
    <w:tmpl w:val="0F2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6C5F49"/>
    <w:multiLevelType w:val="multilevel"/>
    <w:tmpl w:val="65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C42A0"/>
    <w:multiLevelType w:val="multilevel"/>
    <w:tmpl w:val="82E4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7"/>
  </w:num>
  <w:num w:numId="5">
    <w:abstractNumId w:val="1"/>
  </w:num>
  <w:num w:numId="6">
    <w:abstractNumId w:val="11"/>
  </w:num>
  <w:num w:numId="7">
    <w:abstractNumId w:val="0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12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8B"/>
    <w:rsid w:val="0002707F"/>
    <w:rsid w:val="000841CE"/>
    <w:rsid w:val="00106EED"/>
    <w:rsid w:val="00232B09"/>
    <w:rsid w:val="005470F6"/>
    <w:rsid w:val="0059238B"/>
    <w:rsid w:val="00751FEB"/>
    <w:rsid w:val="0078057F"/>
    <w:rsid w:val="0079109F"/>
    <w:rsid w:val="007D5A99"/>
    <w:rsid w:val="007E06E7"/>
    <w:rsid w:val="008E3D26"/>
    <w:rsid w:val="009D53AB"/>
    <w:rsid w:val="009F7D79"/>
    <w:rsid w:val="00CA735B"/>
    <w:rsid w:val="00E000E5"/>
    <w:rsid w:val="00E138A5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A7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included-tests2g70w">
    <w:name w:val="style__included-tests___2g70w"/>
    <w:basedOn w:val="DefaultParagraphFont"/>
    <w:rsid w:val="00CA735B"/>
  </w:style>
  <w:style w:type="character" w:customStyle="1" w:styleId="undefined">
    <w:name w:val="undefined"/>
    <w:basedOn w:val="DefaultParagraphFont"/>
    <w:rsid w:val="00CA735B"/>
  </w:style>
  <w:style w:type="character" w:customStyle="1" w:styleId="stylesub-title1deq9">
    <w:name w:val="style__sub-title___1deq9"/>
    <w:basedOn w:val="DefaultParagraphFont"/>
    <w:rsid w:val="00CA735B"/>
  </w:style>
  <w:style w:type="character" w:customStyle="1" w:styleId="Heading1Char">
    <w:name w:val="Heading 1 Char"/>
    <w:basedOn w:val="DefaultParagraphFont"/>
    <w:link w:val="Heading1"/>
    <w:uiPriority w:val="9"/>
    <w:rsid w:val="00CA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opaque3daho">
    <w:name w:val="style__opaque___3daho"/>
    <w:basedOn w:val="DefaultParagraphFont"/>
    <w:rsid w:val="000841CE"/>
  </w:style>
  <w:style w:type="character" w:customStyle="1" w:styleId="stylemrp1mxpl">
    <w:name w:val="style__mrp___1mxpl"/>
    <w:basedOn w:val="DefaultParagraphFont"/>
    <w:rsid w:val="000841CE"/>
  </w:style>
  <w:style w:type="character" w:customStyle="1" w:styleId="stylediscount-percent3knwo">
    <w:name w:val="style__discount-percent___3knwo"/>
    <w:basedOn w:val="DefaultParagraphFont"/>
    <w:rsid w:val="0079109F"/>
  </w:style>
  <w:style w:type="character" w:styleId="Hyperlink">
    <w:name w:val="Hyperlink"/>
    <w:basedOn w:val="DefaultParagraphFont"/>
    <w:uiPriority w:val="99"/>
    <w:semiHidden/>
    <w:unhideWhenUsed/>
    <w:rsid w:val="00232B09"/>
    <w:rPr>
      <w:color w:val="0000FF"/>
      <w:u w:val="single"/>
    </w:rPr>
  </w:style>
  <w:style w:type="paragraph" w:customStyle="1" w:styleId="styleaccreditation19jrl">
    <w:name w:val="style__accreditation___19jrl"/>
    <w:basedOn w:val="Normal"/>
    <w:rsid w:val="0023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A7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3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included-tests2g70w">
    <w:name w:val="style__included-tests___2g70w"/>
    <w:basedOn w:val="DefaultParagraphFont"/>
    <w:rsid w:val="00CA735B"/>
  </w:style>
  <w:style w:type="character" w:customStyle="1" w:styleId="undefined">
    <w:name w:val="undefined"/>
    <w:basedOn w:val="DefaultParagraphFont"/>
    <w:rsid w:val="00CA735B"/>
  </w:style>
  <w:style w:type="character" w:customStyle="1" w:styleId="stylesub-title1deq9">
    <w:name w:val="style__sub-title___1deq9"/>
    <w:basedOn w:val="DefaultParagraphFont"/>
    <w:rsid w:val="00CA735B"/>
  </w:style>
  <w:style w:type="character" w:customStyle="1" w:styleId="Heading1Char">
    <w:name w:val="Heading 1 Char"/>
    <w:basedOn w:val="DefaultParagraphFont"/>
    <w:link w:val="Heading1"/>
    <w:uiPriority w:val="9"/>
    <w:rsid w:val="00CA7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opaque3daho">
    <w:name w:val="style__opaque___3daho"/>
    <w:basedOn w:val="DefaultParagraphFont"/>
    <w:rsid w:val="000841CE"/>
  </w:style>
  <w:style w:type="character" w:customStyle="1" w:styleId="stylemrp1mxpl">
    <w:name w:val="style__mrp___1mxpl"/>
    <w:basedOn w:val="DefaultParagraphFont"/>
    <w:rsid w:val="000841CE"/>
  </w:style>
  <w:style w:type="character" w:customStyle="1" w:styleId="stylediscount-percent3knwo">
    <w:name w:val="style__discount-percent___3knwo"/>
    <w:basedOn w:val="DefaultParagraphFont"/>
    <w:rsid w:val="0079109F"/>
  </w:style>
  <w:style w:type="character" w:styleId="Hyperlink">
    <w:name w:val="Hyperlink"/>
    <w:basedOn w:val="DefaultParagraphFont"/>
    <w:uiPriority w:val="99"/>
    <w:semiHidden/>
    <w:unhideWhenUsed/>
    <w:rsid w:val="00232B09"/>
    <w:rPr>
      <w:color w:val="0000FF"/>
      <w:u w:val="single"/>
    </w:rPr>
  </w:style>
  <w:style w:type="paragraph" w:customStyle="1" w:styleId="styleaccreditation19jrl">
    <w:name w:val="style__accreditation___19jrl"/>
    <w:basedOn w:val="Normal"/>
    <w:rsid w:val="0023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93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95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730">
                      <w:marLeft w:val="-225"/>
                      <w:marRight w:val="-22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757">
                                  <w:marLeft w:val="-225"/>
                                  <w:marRight w:val="-225"/>
                                  <w:marTop w:val="30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209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3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179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466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56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2864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5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120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5394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222839">
                                          <w:marLeft w:val="0"/>
                                          <w:marRight w:val="0"/>
                                          <w:marTop w:val="18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1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2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3341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47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49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81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5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8D8D8"/>
                                                            <w:left w:val="single" w:sz="6" w:space="0" w:color="D8D8D8"/>
                                                            <w:bottom w:val="single" w:sz="6" w:space="0" w:color="D8D8D8"/>
                                                            <w:right w:val="single" w:sz="6" w:space="0" w:color="D8D8D8"/>
                                                          </w:divBdr>
                                                        </w:div>
                                                        <w:div w:id="1594971220">
                                                          <w:marLeft w:val="5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45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0929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8D8D8"/>
                                                            <w:left w:val="single" w:sz="6" w:space="0" w:color="D8D8D8"/>
                                                            <w:bottom w:val="single" w:sz="6" w:space="0" w:color="D8D8D8"/>
                                                            <w:right w:val="single" w:sz="6" w:space="0" w:color="D8D8D8"/>
                                                          </w:divBdr>
                                                        </w:div>
                                                        <w:div w:id="1358044494">
                                                          <w:marLeft w:val="5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3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6927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6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0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33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2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3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4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99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907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458">
          <w:marLeft w:val="-225"/>
          <w:marRight w:val="-225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2381">
                  <w:marLeft w:val="-225"/>
                  <w:marRight w:val="-225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42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92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5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65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50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01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21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60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32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160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34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00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</TotalTime>
  <Pages>9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8</cp:revision>
  <dcterms:created xsi:type="dcterms:W3CDTF">2021-07-09T09:58:00Z</dcterms:created>
  <dcterms:modified xsi:type="dcterms:W3CDTF">2021-07-12T05:53:00Z</dcterms:modified>
</cp:coreProperties>
</file>