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firstLine="720"/>
        <w:contextualSpacing w:val="0"/>
        <w:jc w:val="center"/>
      </w:pPr>
      <w:r w:rsidDel="00000000" w:rsidR="00000000" w:rsidRPr="00000000">
        <w:rPr>
          <w:b w:val="1"/>
          <w:sz w:val="36"/>
          <w:szCs w:val="36"/>
          <w:rtl w:val="0"/>
        </w:rPr>
        <w:t xml:space="preserve">AC VOLTAGE CONTROL USING TRIAC</w:t>
      </w:r>
      <w:r w:rsidDel="00000000" w:rsidR="00000000" w:rsidRPr="00000000">
        <w:drawing>
          <wp:anchor allowOverlap="0" behindDoc="0" distB="19050" distT="19050" distL="19050" distR="19050" hidden="0" layoutInCell="0" locked="0" relativeHeight="0" simplePos="0">
            <wp:simplePos x="0" y="0"/>
            <wp:positionH relativeFrom="margin">
              <wp:posOffset>333375</wp:posOffset>
            </wp:positionH>
            <wp:positionV relativeFrom="paragraph">
              <wp:posOffset>1266825</wp:posOffset>
            </wp:positionV>
            <wp:extent cx="5019675" cy="3762375"/>
            <wp:effectExtent b="0" l="0" r="0" t="0"/>
            <wp:wrapSquare wrapText="bothSides" distB="19050" distT="19050" distL="19050" distR="19050"/>
            <wp:docPr id="8" name="image26.jpg"/>
            <a:graphic>
              <a:graphicData uri="http://schemas.openxmlformats.org/drawingml/2006/picture">
                <pic:pic>
                  <pic:nvPicPr>
                    <pic:cNvPr id="0" name="image26.jpg"/>
                    <pic:cNvPicPr preferRelativeResize="0"/>
                  </pic:nvPicPr>
                  <pic:blipFill>
                    <a:blip r:embed="rId5"/>
                    <a:srcRect b="0" l="0" r="0" t="0"/>
                    <a:stretch>
                      <a:fillRect/>
                    </a:stretch>
                  </pic:blipFill>
                  <pic:spPr>
                    <a:xfrm>
                      <a:off x="0" y="0"/>
                      <a:ext cx="5019675" cy="3762375"/>
                    </a:xfrm>
                    <a:prstGeom prst="rect"/>
                    <a:ln/>
                  </pic:spPr>
                </pic:pic>
              </a:graphicData>
            </a:graphic>
          </wp:anchor>
        </w:drawing>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In this tutorial we are going to see how to control the phase voltage of AC wave using Arduino. The method which we are going to use is Phase control firing method which means chopping the AC waveform inorder to bring down RMS voltage of AC. This AC waveform is given to incandescent bulb. Since the light output of the bulb is proportional to the AC voltage(It is said that Light Intensity is proportional to V</w:t>
      </w:r>
      <w:r w:rsidDel="00000000" w:rsidR="00000000" w:rsidRPr="00000000">
        <w:rPr>
          <w:vertAlign w:val="superscript"/>
          <w:rtl w:val="0"/>
        </w:rPr>
        <w:t xml:space="preserve">3.4 </w:t>
      </w:r>
      <w:r w:rsidDel="00000000" w:rsidR="00000000" w:rsidRPr="00000000">
        <w:rPr>
          <w:rtl w:val="0"/>
        </w:rPr>
        <w:t xml:space="preserve"> :-))</w:t>
      </w:r>
      <w:r w:rsidDel="00000000" w:rsidR="00000000" w:rsidRPr="00000000">
        <w:rPr>
          <w:rtl w:val="0"/>
        </w:rPr>
        <w:t xml:space="preserve"> the brightness of the lamp can be controlled based on the delay angle at which  AC wave is chopped.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Method which we gonna use has 3 major steps/blocks, they are,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Zero Crossing Detection</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Logic Part(Arduino)</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Triac Triggering</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485775</wp:posOffset>
            </wp:positionH>
            <wp:positionV relativeFrom="paragraph">
              <wp:posOffset>19050</wp:posOffset>
            </wp:positionV>
            <wp:extent cx="4924425" cy="1476375"/>
            <wp:effectExtent b="0" l="0" r="0" t="0"/>
            <wp:wrapSquare wrapText="bothSides" distB="19050" distT="19050" distL="19050" distR="19050"/>
            <wp:docPr id="2"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4924425" cy="1476375"/>
                    </a:xfrm>
                    <a:prstGeom prst="rect"/>
                    <a:ln/>
                  </pic:spPr>
                </pic:pic>
              </a:graphicData>
            </a:graphic>
          </wp:anchor>
        </w:drawing>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sz w:val="28"/>
          <w:szCs w:val="28"/>
          <w:rtl w:val="0"/>
        </w:rPr>
        <w:t xml:space="preserve">So this is what actually happens:</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sz w:val="24"/>
          <w:szCs w:val="24"/>
          <w:rtl w:val="0"/>
        </w:rPr>
        <w:t xml:space="preserve">The Output of the zero crossing detector is given to interrupt pin of the Arduino.</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sz w:val="24"/>
          <w:szCs w:val="24"/>
          <w:rtl w:val="0"/>
        </w:rPr>
        <w:t xml:space="preserve">When the Interrupt is triggered, after certain predetermined delay(in microseconds) the TRIAC is triggered.</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sz w:val="24"/>
          <w:szCs w:val="24"/>
          <w:rtl w:val="0"/>
        </w:rPr>
        <w:t xml:space="preserve">A Small pulse of digital signal is given to TRIAC driving IC (MOC3021) inorder to trigger it.</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8"/>
          <w:szCs w:val="28"/>
          <w:rtl w:val="0"/>
        </w:rPr>
        <w:t xml:space="preserve">Zero Crossing Detector:</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This circuit detects zero crossing attained by AC wave. The components which we gonna use for zero crossing detection is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drawing>
                <wp:inline distB="19050" distT="19050" distL="19050" distR="19050">
                  <wp:extent cx="1562100" cy="1476375"/>
                  <wp:effectExtent b="0" l="0" r="0" t="0"/>
                  <wp:docPr id="5" name="image22.jpg"/>
                  <a:graphic>
                    <a:graphicData uri="http://schemas.openxmlformats.org/drawingml/2006/picture">
                      <pic:pic>
                        <pic:nvPicPr>
                          <pic:cNvPr id="0" name="image22.jpg"/>
                          <pic:cNvPicPr preferRelativeResize="0"/>
                        </pic:nvPicPr>
                        <pic:blipFill>
                          <a:blip r:embed="rId7"/>
                          <a:srcRect b="0" l="0" r="0" t="0"/>
                          <a:stretch>
                            <a:fillRect/>
                          </a:stretch>
                        </pic:blipFill>
                        <pic:spPr>
                          <a:xfrm>
                            <a:off x="0" y="0"/>
                            <a:ext cx="1562100" cy="14763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72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720"/>
              <w:contextualSpacing w:val="0"/>
              <w:jc w:val="left"/>
            </w:pPr>
            <w:r w:rsidDel="00000000" w:rsidR="00000000" w:rsidRPr="00000000">
              <w:rPr>
                <w:rtl w:val="0"/>
              </w:rPr>
              <w:t xml:space="preserv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jc w:val="center"/>
            </w:pPr>
            <w:r w:rsidDel="00000000" w:rsidR="00000000" w:rsidRPr="00000000">
              <w:rPr>
                <w:rtl w:val="0"/>
              </w:rPr>
              <w:t xml:space="preserve">Screw Terminals used to carry AC voltage</w:t>
            </w:r>
          </w:p>
          <w:p w:rsidR="00000000" w:rsidDel="00000000" w:rsidP="00000000" w:rsidRDefault="00000000" w:rsidRPr="00000000">
            <w:pPr>
              <w:keepNext w:val="0"/>
              <w:keepLines w:val="0"/>
              <w:widowControl w:val="0"/>
              <w:spacing w:after="0" w:before="0" w:line="240" w:lineRule="auto"/>
              <w:ind w:firstLine="72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72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72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72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drawing>
                <wp:inline distB="19050" distT="19050" distL="19050" distR="19050">
                  <wp:extent cx="1247775" cy="1247775"/>
                  <wp:effectExtent b="0" l="0" r="0" t="0"/>
                  <wp:docPr id="17" name="image35.jpg"/>
                  <a:graphic>
                    <a:graphicData uri="http://schemas.openxmlformats.org/drawingml/2006/picture">
                      <pic:pic>
                        <pic:nvPicPr>
                          <pic:cNvPr id="0" name="image35.jpg"/>
                          <pic:cNvPicPr preferRelativeResize="0"/>
                        </pic:nvPicPr>
                        <pic:blipFill>
                          <a:blip r:embed="rId8"/>
                          <a:srcRect b="0" l="0" r="0" t="0"/>
                          <a:stretch>
                            <a:fillRect/>
                          </a:stretch>
                        </pic:blipFill>
                        <pic:spPr>
                          <a:xfrm>
                            <a:off x="0" y="0"/>
                            <a:ext cx="1247775" cy="12477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220k ¼ watt resistor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drawing>
                <wp:inline distB="19050" distT="19050" distL="19050" distR="19050">
                  <wp:extent cx="1143000" cy="1009650"/>
                  <wp:effectExtent b="0" l="0" r="0" t="0"/>
                  <wp:docPr id="14" name="image32.jpg"/>
                  <a:graphic>
                    <a:graphicData uri="http://schemas.openxmlformats.org/drawingml/2006/picture">
                      <pic:pic>
                        <pic:nvPicPr>
                          <pic:cNvPr id="0" name="image32.jpg"/>
                          <pic:cNvPicPr preferRelativeResize="0"/>
                        </pic:nvPicPr>
                        <pic:blipFill>
                          <a:blip r:embed="rId9"/>
                          <a:srcRect b="0" l="0" r="0" t="0"/>
                          <a:stretch>
                            <a:fillRect/>
                          </a:stretch>
                        </pic:blipFill>
                        <pic:spPr>
                          <a:xfrm>
                            <a:off x="0" y="0"/>
                            <a:ext cx="1143000" cy="10096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1nF capacitor</w:t>
            </w:r>
          </w:p>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(B32922)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drawing>
                <wp:inline distB="19050" distT="19050" distL="19050" distR="19050">
                  <wp:extent cx="1190625" cy="1190625"/>
                  <wp:effectExtent b="0" l="0" r="0" t="0"/>
                  <wp:docPr id="9" name="image27.jpg"/>
                  <a:graphic>
                    <a:graphicData uri="http://schemas.openxmlformats.org/drawingml/2006/picture">
                      <pic:pic>
                        <pic:nvPicPr>
                          <pic:cNvPr id="0" name="image27.jpg"/>
                          <pic:cNvPicPr preferRelativeResize="0"/>
                        </pic:nvPicPr>
                        <pic:blipFill>
                          <a:blip r:embed="rId10"/>
                          <a:srcRect b="0" l="0" r="0" t="0"/>
                          <a:stretch>
                            <a:fillRect/>
                          </a:stretch>
                        </pic:blipFill>
                        <pic:spPr>
                          <a:xfrm>
                            <a:off x="0" y="0"/>
                            <a:ext cx="1190625" cy="11906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1N4148 Diodes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drawing>
                <wp:inline distB="19050" distT="19050" distL="19050" distR="19050">
                  <wp:extent cx="1352550" cy="1352550"/>
                  <wp:effectExtent b="0" l="0" r="0" t="0"/>
                  <wp:docPr id="11" name="image29.jpg"/>
                  <a:graphic>
                    <a:graphicData uri="http://schemas.openxmlformats.org/drawingml/2006/picture">
                      <pic:pic>
                        <pic:nvPicPr>
                          <pic:cNvPr id="0" name="image29.jpg"/>
                          <pic:cNvPicPr preferRelativeResize="0"/>
                        </pic:nvPicPr>
                        <pic:blipFill>
                          <a:blip r:embed="rId11"/>
                          <a:srcRect b="0" l="0" r="0" t="0"/>
                          <a:stretch>
                            <a:fillRect/>
                          </a:stretch>
                        </pic:blipFill>
                        <pic:spPr>
                          <a:xfrm>
                            <a:off x="0" y="0"/>
                            <a:ext cx="1352550" cy="13525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10uF capacitor(we used 50v)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drawing>
                <wp:inline distB="19050" distT="19050" distL="19050" distR="19050">
                  <wp:extent cx="1076325" cy="1123950"/>
                  <wp:effectExtent b="0" l="0" r="0" t="0"/>
                  <wp:docPr id="18" name="image36.jpg"/>
                  <a:graphic>
                    <a:graphicData uri="http://schemas.openxmlformats.org/drawingml/2006/picture">
                      <pic:pic>
                        <pic:nvPicPr>
                          <pic:cNvPr id="0" name="image36.jpg"/>
                          <pic:cNvPicPr preferRelativeResize="0"/>
                        </pic:nvPicPr>
                        <pic:blipFill>
                          <a:blip r:embed="rId12"/>
                          <a:srcRect b="0" l="0" r="0" t="0"/>
                          <a:stretch>
                            <a:fillRect/>
                          </a:stretch>
                        </pic:blipFill>
                        <pic:spPr>
                          <a:xfrm>
                            <a:off x="0" y="0"/>
                            <a:ext cx="1076325" cy="11239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22k resistor ¼ watts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drawing>
                <wp:inline distB="19050" distT="19050" distL="19050" distR="19050">
                  <wp:extent cx="1076325" cy="1076325"/>
                  <wp:effectExtent b="0" l="0" r="0" t="0"/>
                  <wp:docPr id="3"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1076325" cy="10763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1K resistor ¼ watts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drawing>
                <wp:inline distB="19050" distT="19050" distL="19050" distR="19050">
                  <wp:extent cx="1400175" cy="1314450"/>
                  <wp:effectExtent b="0" l="0" r="0" t="0"/>
                  <wp:docPr id="10" name="image28.jpg"/>
                  <a:graphic>
                    <a:graphicData uri="http://schemas.openxmlformats.org/drawingml/2006/picture">
                      <pic:pic>
                        <pic:nvPicPr>
                          <pic:cNvPr id="0" name="image28.jpg"/>
                          <pic:cNvPicPr preferRelativeResize="0"/>
                        </pic:nvPicPr>
                        <pic:blipFill>
                          <a:blip r:embed="rId14"/>
                          <a:srcRect b="0" l="0" r="0" t="0"/>
                          <a:stretch>
                            <a:fillRect/>
                          </a:stretch>
                        </pic:blipFill>
                        <pic:spPr>
                          <a:xfrm>
                            <a:off x="0" y="0"/>
                            <a:ext cx="1400175" cy="13144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        2N3904 Transistor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drawing>
                <wp:inline distB="19050" distT="19050" distL="19050" distR="19050">
                  <wp:extent cx="1266825" cy="981075"/>
                  <wp:effectExtent b="0" l="0" r="0" t="0"/>
                  <wp:docPr id="12" name="image30.jpg"/>
                  <a:graphic>
                    <a:graphicData uri="http://schemas.openxmlformats.org/drawingml/2006/picture">
                      <pic:pic>
                        <pic:nvPicPr>
                          <pic:cNvPr id="0" name="image30.jpg"/>
                          <pic:cNvPicPr preferRelativeResize="0"/>
                        </pic:nvPicPr>
                        <pic:blipFill>
                          <a:blip r:embed="rId15"/>
                          <a:srcRect b="0" l="0" r="0" t="0"/>
                          <a:stretch>
                            <a:fillRect/>
                          </a:stretch>
                        </pic:blipFill>
                        <pic:spPr>
                          <a:xfrm>
                            <a:off x="0" y="0"/>
                            <a:ext cx="1266825" cy="9810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720"/>
              <w:contextualSpacing w:val="0"/>
            </w:pPr>
            <w:r w:rsidDel="00000000" w:rsidR="00000000" w:rsidRPr="00000000">
              <w:rPr>
                <w:rtl w:val="0"/>
              </w:rPr>
              <w:t xml:space="preserve">4N35 optocoupler</w:t>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The circuit diagram explaining connections is given below:</w:t>
      </w:r>
    </w:p>
    <w:p w:rsidR="00000000" w:rsidDel="00000000" w:rsidP="00000000" w:rsidRDefault="00000000" w:rsidRPr="00000000">
      <w:pPr>
        <w:keepNext w:val="0"/>
        <w:keepLines w:val="0"/>
        <w:widowControl w:val="0"/>
        <w:ind w:firstLine="720"/>
        <w:contextualSpacing w:val="0"/>
      </w:pPr>
      <w:r w:rsidDel="00000000" w:rsidR="00000000" w:rsidRPr="00000000">
        <w:drawing>
          <wp:inline distB="19050" distT="19050" distL="19050" distR="19050">
            <wp:extent cx="5876925" cy="2286000"/>
            <wp:effectExtent b="0" l="0" r="0" t="0"/>
            <wp:docPr id="13" name="image31.gif"/>
            <a:graphic>
              <a:graphicData uri="http://schemas.openxmlformats.org/drawingml/2006/picture">
                <pic:pic>
                  <pic:nvPicPr>
                    <pic:cNvPr id="0" name="image31.gif"/>
                    <pic:cNvPicPr preferRelativeResize="0"/>
                  </pic:nvPicPr>
                  <pic:blipFill>
                    <a:blip r:embed="rId16"/>
                    <a:srcRect b="0" l="0" r="0" t="0"/>
                    <a:stretch>
                      <a:fillRect/>
                    </a:stretch>
                  </pic:blipFill>
                  <pic:spPr>
                    <a:xfrm>
                      <a:off x="0" y="0"/>
                      <a:ext cx="5876925" cy="2286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The Output of the Zero Crossing detector is given to Interrupt pin of the Arduino.</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sz w:val="28"/>
          <w:szCs w:val="28"/>
          <w:rtl w:val="0"/>
        </w:rPr>
        <w:t xml:space="preserve">Logic Part(Arduino):</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The Zero Crossing signal is given to Arduino, It takes that as reference point, now based on the brightness required/ V</w:t>
      </w:r>
      <w:r w:rsidDel="00000000" w:rsidR="00000000" w:rsidRPr="00000000">
        <w:rPr>
          <w:vertAlign w:val="subscript"/>
          <w:rtl w:val="0"/>
        </w:rPr>
        <w:t xml:space="preserve">RMS  </w:t>
      </w:r>
      <w:r w:rsidDel="00000000" w:rsidR="00000000" w:rsidRPr="00000000">
        <w:rPr>
          <w:rtl w:val="0"/>
        </w:rPr>
        <w:t xml:space="preserve">required the delay period is introduced and TRIAC is triggered after the delay period,therby decreasing the effective  voltage.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sz w:val="28"/>
          <w:szCs w:val="28"/>
          <w:rtl w:val="0"/>
        </w:rPr>
        <w:t xml:space="preserve">TRIAC Triggering:</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Following components are required for Triggering TRIAC,</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drawing>
                <wp:inline distB="19050" distT="19050" distL="19050" distR="19050">
                  <wp:extent cx="1819275" cy="1714500"/>
                  <wp:effectExtent b="0" l="0" r="0" t="0"/>
                  <wp:docPr id="6" name="image23.jpg"/>
                  <a:graphic>
                    <a:graphicData uri="http://schemas.openxmlformats.org/drawingml/2006/picture">
                      <pic:pic>
                        <pic:nvPicPr>
                          <pic:cNvPr id="0" name="image23.jpg"/>
                          <pic:cNvPicPr preferRelativeResize="0"/>
                        </pic:nvPicPr>
                        <pic:blipFill>
                          <a:blip r:embed="rId17"/>
                          <a:srcRect b="0" l="0" r="0" t="0"/>
                          <a:stretch>
                            <a:fillRect/>
                          </a:stretch>
                        </pic:blipFill>
                        <pic:spPr>
                          <a:xfrm>
                            <a:off x="0" y="0"/>
                            <a:ext cx="1819275" cy="17145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Screw Terminals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drawing>
                <wp:inline distB="19050" distT="19050" distL="19050" distR="19050">
                  <wp:extent cx="1590675" cy="1590675"/>
                  <wp:effectExtent b="0" l="0" r="0" t="0"/>
                  <wp:docPr id="4"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1590675" cy="15906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100 ohm one watt resistor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drawing>
                <wp:inline distB="19050" distT="19050" distL="19050" distR="19050">
                  <wp:extent cx="1695450" cy="1695450"/>
                  <wp:effectExtent b="0" l="0" r="0" t="0"/>
                  <wp:docPr id="19" name="image37.jpg"/>
                  <a:graphic>
                    <a:graphicData uri="http://schemas.openxmlformats.org/drawingml/2006/picture">
                      <pic:pic>
                        <pic:nvPicPr>
                          <pic:cNvPr id="0" name="image37.jpg"/>
                          <pic:cNvPicPr preferRelativeResize="0"/>
                        </pic:nvPicPr>
                        <pic:blipFill>
                          <a:blip r:embed="rId19"/>
                          <a:srcRect b="0" l="0" r="0" t="0"/>
                          <a:stretch>
                            <a:fillRect/>
                          </a:stretch>
                        </pic:blipFill>
                        <pic:spPr>
                          <a:xfrm>
                            <a:off x="0" y="0"/>
                            <a:ext cx="1695450" cy="16954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BT 136 TRIAC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drawing>
                <wp:inline distB="19050" distT="19050" distL="19050" distR="19050">
                  <wp:extent cx="1905000" cy="1828800"/>
                  <wp:effectExtent b="0" l="0" r="0" t="0"/>
                  <wp:docPr id="15" name="image33.jpg"/>
                  <a:graphic>
                    <a:graphicData uri="http://schemas.openxmlformats.org/drawingml/2006/picture">
                      <pic:pic>
                        <pic:nvPicPr>
                          <pic:cNvPr id="0" name="image33.jpg"/>
                          <pic:cNvPicPr preferRelativeResize="0"/>
                        </pic:nvPicPr>
                        <pic:blipFill>
                          <a:blip r:embed="rId20"/>
                          <a:srcRect b="0" l="0" r="0" t="0"/>
                          <a:stretch>
                            <a:fillRect/>
                          </a:stretch>
                        </pic:blipFill>
                        <pic:spPr>
                          <a:xfrm>
                            <a:off x="0" y="0"/>
                            <a:ext cx="1905000" cy="18288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MOC 3021 TRIAC Firing IC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drawing>
                <wp:inline distB="19050" distT="19050" distL="19050" distR="19050">
                  <wp:extent cx="962025" cy="1104900"/>
                  <wp:effectExtent b="0" l="0" r="0" t="0"/>
                  <wp:docPr id="7" name="image24.jpg"/>
                  <a:graphic>
                    <a:graphicData uri="http://schemas.openxmlformats.org/drawingml/2006/picture">
                      <pic:pic>
                        <pic:nvPicPr>
                          <pic:cNvPr id="0" name="image24.jpg"/>
                          <pic:cNvPicPr preferRelativeResize="0"/>
                        </pic:nvPicPr>
                        <pic:blipFill>
                          <a:blip r:embed="rId21"/>
                          <a:srcRect b="0" l="0" r="0" t="0"/>
                          <a:stretch>
                            <a:fillRect/>
                          </a:stretch>
                        </pic:blipFill>
                        <pic:spPr>
                          <a:xfrm>
                            <a:off x="0" y="0"/>
                            <a:ext cx="962025" cy="11049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Transistor</w:t>
            </w:r>
          </w:p>
        </w:tc>
      </w:tr>
    </w:tbl>
    <w:p w:rsidR="00000000" w:rsidDel="00000000" w:rsidP="00000000" w:rsidRDefault="00000000" w:rsidRPr="00000000">
      <w:pPr>
        <w:keepNext w:val="0"/>
        <w:keepLines w:val="0"/>
        <w:widowControl w:val="0"/>
        <w:ind w:left="0" w:firstLine="0"/>
        <w:contextualSpacing w:val="0"/>
      </w:pPr>
      <w:r w:rsidDel="00000000" w:rsidR="00000000" w:rsidRPr="00000000">
        <w:rPr>
          <w:b w:val="1"/>
          <w:sz w:val="60"/>
          <w:szCs w:val="60"/>
          <w:vertAlign w:val="subscript"/>
          <w:rtl w:val="0"/>
        </w:rPr>
        <w:t xml:space="preserve">Pin Mapping for TRIAC:</w:t>
      </w:r>
      <w:r w:rsidDel="00000000" w:rsidR="00000000" w:rsidRPr="00000000">
        <w:drawing>
          <wp:anchor allowOverlap="0" behindDoc="0" distB="19050" distT="19050" distL="19050" distR="19050" hidden="0" layoutInCell="0" locked="0" relativeHeight="0" simplePos="0">
            <wp:simplePos x="0" y="0"/>
            <wp:positionH relativeFrom="margin">
              <wp:posOffset>2105025</wp:posOffset>
            </wp:positionH>
            <wp:positionV relativeFrom="paragraph">
              <wp:posOffset>628650</wp:posOffset>
            </wp:positionV>
            <wp:extent cx="2333625" cy="1438275"/>
            <wp:effectExtent b="0" l="0" r="0" t="0"/>
            <wp:wrapSquare wrapText="bothSides" distB="19050" distT="19050" distL="19050" distR="19050"/>
            <wp:docPr id="1" name="image01.jpg"/>
            <a:graphic>
              <a:graphicData uri="http://schemas.openxmlformats.org/drawingml/2006/picture">
                <pic:pic>
                  <pic:nvPicPr>
                    <pic:cNvPr id="0" name="image01.jpg"/>
                    <pic:cNvPicPr preferRelativeResize="0"/>
                  </pic:nvPicPr>
                  <pic:blipFill>
                    <a:blip r:embed="rId22"/>
                    <a:srcRect b="0" l="0" r="0" t="0"/>
                    <a:stretch>
                      <a:fillRect/>
                    </a:stretch>
                  </pic:blipFill>
                  <pic:spPr>
                    <a:xfrm>
                      <a:off x="0" y="0"/>
                      <a:ext cx="2333625" cy="1438275"/>
                    </a:xfrm>
                    <a:prstGeom prst="rect"/>
                    <a:ln/>
                  </pic:spPr>
                </pic:pic>
              </a:graphicData>
            </a:graphic>
          </wp:anchor>
        </w:drawing>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sz w:val="28"/>
          <w:szCs w:val="28"/>
          <w:rtl w:val="0"/>
        </w:rPr>
        <w:t xml:space="preserve">TRIAC Triggering Circuit Diagram:</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r w:rsidDel="00000000" w:rsidR="00000000" w:rsidRPr="00000000">
        <w:drawing>
          <wp:anchor allowOverlap="0" behindDoc="0" distB="19050" distT="19050" distL="19050" distR="19050" hidden="0" layoutInCell="0" locked="0" relativeHeight="0" simplePos="0">
            <wp:simplePos x="0" y="0"/>
            <wp:positionH relativeFrom="margin">
              <wp:posOffset>28575</wp:posOffset>
            </wp:positionH>
            <wp:positionV relativeFrom="paragraph">
              <wp:posOffset>19050</wp:posOffset>
            </wp:positionV>
            <wp:extent cx="5895975" cy="1533525"/>
            <wp:effectExtent b="0" l="0" r="0" t="0"/>
            <wp:wrapSquare wrapText="bothSides" distB="19050" distT="19050" distL="19050" distR="19050"/>
            <wp:docPr id="16" name="image34.jpg"/>
            <a:graphic>
              <a:graphicData uri="http://schemas.openxmlformats.org/drawingml/2006/picture">
                <pic:pic>
                  <pic:nvPicPr>
                    <pic:cNvPr id="0" name="image34.jpg"/>
                    <pic:cNvPicPr preferRelativeResize="0"/>
                  </pic:nvPicPr>
                  <pic:blipFill>
                    <a:blip r:embed="rId23"/>
                    <a:srcRect b="0" l="0" r="0" t="0"/>
                    <a:stretch>
                      <a:fillRect/>
                    </a:stretch>
                  </pic:blipFill>
                  <pic:spPr>
                    <a:xfrm>
                      <a:off x="0" y="0"/>
                      <a:ext cx="5895975" cy="1533525"/>
                    </a:xfrm>
                    <a:prstGeom prst="rect"/>
                    <a:ln/>
                  </pic:spPr>
                </pic:pic>
              </a:graphicData>
            </a:graphic>
          </wp:anchor>
        </w:drawing>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1"/>
        <w:i w:val="0"/>
        <w:smallCaps w:val="0"/>
        <w:strike w:val="0"/>
        <w:color w:val="000000"/>
        <w:sz w:val="28"/>
        <w:szCs w:val="28"/>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8"/>
        <w:szCs w:val="28"/>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8"/>
        <w:szCs w:val="28"/>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8"/>
        <w:szCs w:val="28"/>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8"/>
        <w:szCs w:val="28"/>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8"/>
        <w:szCs w:val="28"/>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8"/>
        <w:szCs w:val="28"/>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8"/>
        <w:szCs w:val="28"/>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8"/>
        <w:szCs w:val="28"/>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3.jpg"/><Relationship Id="rId11" Type="http://schemas.openxmlformats.org/officeDocument/2006/relationships/image" Target="media/image29.jpg"/><Relationship Id="rId22" Type="http://schemas.openxmlformats.org/officeDocument/2006/relationships/image" Target="media/image01.jpg"/><Relationship Id="rId10" Type="http://schemas.openxmlformats.org/officeDocument/2006/relationships/image" Target="media/image27.jpg"/><Relationship Id="rId21" Type="http://schemas.openxmlformats.org/officeDocument/2006/relationships/image" Target="media/image24.jpg"/><Relationship Id="rId13" Type="http://schemas.openxmlformats.org/officeDocument/2006/relationships/image" Target="media/image11.jpg"/><Relationship Id="rId12" Type="http://schemas.openxmlformats.org/officeDocument/2006/relationships/image" Target="media/image36.jpg"/><Relationship Id="rId23" Type="http://schemas.openxmlformats.org/officeDocument/2006/relationships/image" Target="media/image3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2.jpg"/><Relationship Id="rId15" Type="http://schemas.openxmlformats.org/officeDocument/2006/relationships/image" Target="media/image30.jpg"/><Relationship Id="rId14" Type="http://schemas.openxmlformats.org/officeDocument/2006/relationships/image" Target="media/image28.jpg"/><Relationship Id="rId17" Type="http://schemas.openxmlformats.org/officeDocument/2006/relationships/image" Target="media/image23.jpg"/><Relationship Id="rId16" Type="http://schemas.openxmlformats.org/officeDocument/2006/relationships/image" Target="media/image31.gif"/><Relationship Id="rId5" Type="http://schemas.openxmlformats.org/officeDocument/2006/relationships/image" Target="media/image26.jpg"/><Relationship Id="rId19" Type="http://schemas.openxmlformats.org/officeDocument/2006/relationships/image" Target="media/image37.jpg"/><Relationship Id="rId6" Type="http://schemas.openxmlformats.org/officeDocument/2006/relationships/image" Target="media/image10.jpg"/><Relationship Id="rId18" Type="http://schemas.openxmlformats.org/officeDocument/2006/relationships/image" Target="media/image12.jpg"/><Relationship Id="rId7" Type="http://schemas.openxmlformats.org/officeDocument/2006/relationships/image" Target="media/image22.jpg"/><Relationship Id="rId8" Type="http://schemas.openxmlformats.org/officeDocument/2006/relationships/image" Target="media/image35.jpg"/></Relationships>
</file>