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163.png" ContentType="image/png"/>
  <Override PartName="/word/media/rId175.png" ContentType="image/png"/>
  <Override PartName="/word/media/rId174.png" ContentType="image/png"/>
  <Override PartName="/word/media/rId168.png" ContentType="image/png"/>
  <Override PartName="/word/media/rId166.png" ContentType="image/png"/>
  <Override PartName="/word/media/rId28.png" ContentType="image/png"/>
  <Override PartName="/word/media/rId160.png" ContentType="image/png"/>
  <Override PartName="/word/media/rId184.png" ContentType="image/png"/>
  <Override PartName="/word/media/rId177.png" ContentType="image/png"/>
  <Override PartName="/word/media/rId36.png" ContentType="image/png"/>
  <Override PartName="/word/media/rId187.png" ContentType="image/png"/>
  <Override PartName="/word/media/rId161.png" ContentType="image/png"/>
  <Override PartName="/word/media/rId171.png" ContentType="image/png"/>
  <Override PartName="/word/media/rId172.png" ContentType="image/png"/>
  <Override PartName="/word/media/rId35.png" ContentType="image/png"/>
  <Override PartName="/word/media/rId18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The</w:t>
      </w:r>
      <w:r>
        <w:rPr>
          <w:bCs/>
          <w:b/>
        </w:rPr>
        <w:t xml:space="preserve"> </w:t>
      </w:r>
      <w:r>
        <w:rPr>
          <w:bCs/>
          <w:b/>
        </w:rPr>
        <w:t xml:space="preserve">statistical</w:t>
      </w:r>
      <w:r>
        <w:rPr>
          <w:bCs/>
          <w:b/>
        </w:rPr>
        <w:t xml:space="preserve"> </w:t>
      </w:r>
      <w:r>
        <w:rPr>
          <w:bCs/>
          <w:b/>
        </w:rPr>
        <w:t xml:space="preserve">analysis</w:t>
      </w:r>
      <w:r>
        <w:rPr>
          <w:bCs/>
          <w:b/>
        </w:rPr>
        <w:t xml:space="preserve"> </w:t>
      </w:r>
      <w:r>
        <w:rPr>
          <w:bCs/>
          <w:b/>
        </w:rPr>
        <w:t xml:space="preserve">of</w:t>
      </w:r>
      <w:r>
        <w:rPr>
          <w:bCs/>
          <w:b/>
        </w:rPr>
        <w:t xml:space="preserve"> </w:t>
      </w:r>
      <w:r>
        <w:rPr>
          <w:bCs/>
          <w:b/>
        </w:rPr>
        <w:t xml:space="preserve">non-linear</w:t>
      </w:r>
      <w:r>
        <w:rPr>
          <w:bCs/>
          <w:b/>
        </w:rPr>
        <w:t xml:space="preserve"> </w:t>
      </w:r>
      <w:r>
        <w:rPr>
          <w:bCs/>
          <w:b/>
        </w:rPr>
        <w:t xml:space="preserve">longitudinal</w:t>
      </w:r>
      <w:r>
        <w:rPr>
          <w:bCs/>
          <w:b/>
        </w:rPr>
        <w:t xml:space="preserve"> </w:t>
      </w:r>
      <w:r>
        <w:rPr>
          <w:bCs/>
          <w:b/>
        </w:rPr>
        <w:t xml:space="preserve">data</w:t>
      </w:r>
      <w:r>
        <w:rPr>
          <w:bCs/>
          <w:b/>
        </w:rPr>
        <w:t xml:space="preserve"> </w:t>
      </w:r>
      <w:r>
        <w:rPr>
          <w:bCs/>
          <w:b/>
        </w:rPr>
        <w:t xml:space="preserve">in</w:t>
      </w:r>
      <w:r>
        <w:rPr>
          <w:bCs/>
          <w:b/>
        </w:rPr>
        <w:t xml:space="preserve"> </w:t>
      </w:r>
      <w:r>
        <w:rPr>
          <w:bCs/>
          <w:b/>
        </w:rPr>
        <w:t xml:space="preserve">biomedical</w:t>
      </w:r>
      <w:r>
        <w:rPr>
          <w:bCs/>
          <w:b/>
        </w:rPr>
        <w:t xml:space="preserve"> </w:t>
      </w:r>
      <w:r>
        <w:rPr>
          <w:bCs/>
          <w:b/>
        </w:rPr>
        <w:t xml:space="preserve">research</w:t>
      </w:r>
      <w:r>
        <w:rPr>
          <w:bCs/>
          <w:b/>
        </w:rPr>
        <w:t xml:space="preserve"> </w:t>
      </w:r>
      <w:r>
        <w:rPr>
          <w:bCs/>
          <w:b/>
        </w:rPr>
        <w:t xml:space="preserve">using</w:t>
      </w:r>
      <w:r>
        <w:rPr>
          <w:bCs/>
          <w:b/>
        </w:rPr>
        <w:t xml:space="preserve"> </w:t>
      </w:r>
      <w:r>
        <w:rPr>
          <w:bCs/>
          <w:b/>
        </w:rPr>
        <w:t xml:space="preserve">generalized</w:t>
      </w:r>
      <w:r>
        <w:rPr>
          <w:bCs/>
          <w:b/>
        </w:rPr>
        <w:t xml:space="preserve"> </w:t>
      </w:r>
      <w:r>
        <w:rPr>
          <w:bCs/>
          <w:b/>
        </w:rPr>
        <w:t xml:space="preserve">additive</w:t>
      </w:r>
      <w:r>
        <w:rPr>
          <w:bCs/>
          <w:b/>
        </w:rPr>
        <w:t xml:space="preserve"> </w:t>
      </w:r>
      <w:r>
        <w:rPr>
          <w:bCs/>
          <w:b/>
        </w:rPr>
        <w:t xml:space="preserve">models</w:t>
      </w:r>
    </w:p>
    <w:p>
      <w:pPr>
        <w:pStyle w:val="Subtitle"/>
      </w:pPr>
      <w:r>
        <w:rPr>
          <w:iCs/>
          <w:i/>
        </w:rPr>
        <w:t xml:space="preserve">Beyond</w:t>
      </w:r>
      <w:r>
        <w:rPr>
          <w:iCs/>
          <w:i/>
        </w:rPr>
        <w:t xml:space="preserve"> </w:t>
      </w:r>
      <w:r>
        <w:rPr>
          <w:iCs/>
          <w:i/>
        </w:rPr>
        <w:t xml:space="preserve">repeated</w:t>
      </w:r>
      <w:r>
        <w:rPr>
          <w:iCs/>
          <w:i/>
        </w:rPr>
        <w:t xml:space="preserve"> </w:t>
      </w:r>
      <w:r>
        <w:rPr>
          <w:iCs/>
          <w:i/>
        </w:rPr>
        <w:t xml:space="preserve">measures</w:t>
      </w:r>
      <w:r>
        <w:rPr>
          <w:iCs/>
          <w:i/>
        </w:rPr>
        <w:t xml:space="preserve"> </w:t>
      </w:r>
      <w:r>
        <w:rPr>
          <w:iCs/>
          <w:i/>
        </w:rPr>
        <w:t xml:space="preserve">ANOVA</w:t>
      </w:r>
      <w:r>
        <w:rPr>
          <w:iCs/>
          <w:i/>
        </w:rPr>
        <w:t xml:space="preserve"> </w:t>
      </w:r>
      <w:r>
        <w:rPr>
          <w:iCs/>
          <w:i/>
        </w:rPr>
        <w:t xml:space="preserve">and</w:t>
      </w:r>
      <w:r>
        <w:rPr>
          <w:iCs/>
          <w:i/>
        </w:rPr>
        <w:t xml:space="preserve"> </w:t>
      </w:r>
      <w:r>
        <w:rPr>
          <w:iCs/>
          <w:i/>
        </w:rPr>
        <w:t xml:space="preserve">Linear</w:t>
      </w:r>
      <w:r>
        <w:rPr>
          <w:iCs/>
          <w:i/>
        </w:rPr>
        <w:t xml:space="preserve"> </w:t>
      </w:r>
      <w:r>
        <w:rPr>
          <w:iCs/>
          <w:i/>
        </w:rPr>
        <w:t xml:space="preserve">Mixed</w:t>
      </w:r>
      <w:r>
        <w:rPr>
          <w:iCs/>
          <w:i/>
        </w:rPr>
        <w:t xml:space="preserve"> </w:t>
      </w:r>
      <w:r>
        <w:rPr>
          <w:iCs/>
          <w:i/>
        </w:rPr>
        <w:t xml:space="preserve">Models</w:t>
      </w:r>
    </w:p>
    <w:bookmarkStart w:id="20" w:name="abstract"/>
    <w:p>
      <w:pPr>
        <w:pStyle w:val="Heading1"/>
      </w:pPr>
      <w:r>
        <w:rPr>
          <w:rStyle w:val="SectionNumber"/>
        </w:rPr>
        <w:t xml:space="preserve">1</w:t>
      </w:r>
      <w:r>
        <w:tab/>
      </w:r>
      <w:r>
        <w:t xml:space="preserve">Abstract</w:t>
      </w:r>
    </w:p>
    <w:p>
      <w:pPr>
        <w:pStyle w:val="FirstParagraph"/>
      </w:pPr>
      <w:r>
        <w:t xml:space="preserve">In biomedical research, the outcome of longitudinal studies has been traditionally analyzed using the</w:t>
      </w:r>
      <w:r>
        <w:t xml:space="preserve"> </w:t>
      </w:r>
      <w:r>
        <w:rPr>
          <w:iCs/>
          <w:i/>
        </w:rPr>
        <w:t xml:space="preserve">repeated measures analysis of variance</w:t>
      </w:r>
      <w:r>
        <w:t xml:space="preserve"> </w:t>
      </w:r>
      <w:r>
        <w:t xml:space="preserve">(rm-ANOVA) or more recently,</w:t>
      </w:r>
      <w:r>
        <w:t xml:space="preserve"> </w:t>
      </w:r>
      <w:r>
        <w:rPr>
          <w:iCs/>
          <w:i/>
        </w:rPr>
        <w:t xml:space="preserve">linear mixed models</w:t>
      </w:r>
      <w:r>
        <w:t xml:space="preserve"> </w:t>
      </w:r>
      <w:r>
        <w:t xml:space="preserve">(LMEMs). Although LMEMs are less restrictive than rm-ANOVA in terms of correlation and missing observations, both methodologies share an assumption of linearity in the measured response, which results in biased estimates and unreliable inference when they are used to analyze data where the trends are non-linear. In contrast, generalized additive models (GAMs) relax the linearity assumption, and allow the data to determine the fit of the model while permitting missing observations and different correlation structures. Therefore, GAMs present an excellent choice to analyze non-linear longitudinal data in the context of biomedical research. This paper summarizes the limitations of rm-ANOVA and LMEMs, presents the basic theory of GAMs, and uses simulated data that follows trends reported in the biomedical literature to demonstrate their implementation in</w:t>
      </w:r>
      <w:r>
        <w:t xml:space="preserve"> </w:t>
      </w:r>
      <m:oMath>
        <m:r>
          <m:rPr>
            <m:nor/>
            <m:sty m:val="p"/>
            <m:scr m:val="sans-serif"/>
          </m:rPr>
          <m:t>R</m:t>
        </m:r>
      </m:oMath>
      <w:r>
        <w:t xml:space="preserve"> </w:t>
      </w:r>
      <w:r>
        <w:t xml:space="preserve">via the package</w:t>
      </w:r>
      <w:r>
        <w:t xml:space="preserve"> </w:t>
      </w:r>
      <w:r>
        <w:rPr>
          <w:iCs/>
          <w:i/>
        </w:rPr>
        <w:t xml:space="preserve">mgcv</w:t>
      </w:r>
      <w:r>
        <w:t xml:space="preserve">. To make this work reproducible, the code and data used in this paper are available at:________.</w:t>
      </w:r>
    </w:p>
    <w:bookmarkEnd w:id="20"/>
    <w:bookmarkStart w:id="21" w:name="background"/>
    <w:p>
      <w:pPr>
        <w:pStyle w:val="Heading1"/>
      </w:pPr>
      <w:r>
        <w:rPr>
          <w:rStyle w:val="SectionNumber"/>
        </w:rPr>
        <w:t xml:space="preserve">2</w:t>
      </w:r>
      <w:r>
        <w:tab/>
      </w:r>
      <w:r>
        <w:t xml:space="preserve">Background</w:t>
      </w:r>
    </w:p>
    <w:p>
      <w:pPr>
        <w:pStyle w:val="FirstParagraph"/>
      </w:pPr>
      <w:r>
        <w:t xml:space="preserve">Longitudinal studies are designed to repeatedly measure a variable of interest in a group (or groups) of subjects, with the intention of observing the evolution of effect across time rather than analyzing a single time point (e.g., a cross-sectional study). Biomedical research frequently uses longitudinal studies to analyze the evolution of a</w:t>
      </w:r>
      <w:r>
        <w:t xml:space="preserve"> </w:t>
      </w:r>
      <w:r>
        <w:t xml:space="preserve">“</w:t>
      </w:r>
      <w:r>
        <w:t xml:space="preserve">treatment</w:t>
      </w:r>
      <w:r>
        <w:t xml:space="preserve">”</w:t>
      </w:r>
      <w:r>
        <w:t xml:space="preserve"> </w:t>
      </w:r>
      <w:r>
        <w:t xml:space="preserve">effect across multiple time points; and in such studies the subjects of analysis range from animals (mice, rats, rabbits), to human patients, cells, or blood samples, among many others. Tumor response</w:t>
      </w:r>
      <w:r>
        <w:t xml:space="preserve"> </w:t>
      </w:r>
      <w:r>
        <w:t xml:space="preserve">[</w:t>
      </w:r>
      <w:hyperlink w:anchor="ref-roblyer2011">
        <w:r>
          <w:rPr>
            <w:rStyle w:val="Hyperlink"/>
          </w:rPr>
          <w:t xml:space="preserve">1</w:t>
        </w:r>
      </w:hyperlink>
      <w:r>
        <w:t xml:space="preserve">–</w:t>
      </w:r>
      <w:hyperlink w:anchor="ref-demidov2018">
        <w:r>
          <w:rPr>
            <w:rStyle w:val="Hyperlink"/>
          </w:rPr>
          <w:t xml:space="preserve">4</w:t>
        </w:r>
      </w:hyperlink>
      <w:r>
        <w:t xml:space="preserve">]</w:t>
      </w:r>
      <w:r>
        <w:t xml:space="preserve">, antibody expression</w:t>
      </w:r>
      <w:r>
        <w:t xml:space="preserve"> </w:t>
      </w:r>
      <w:r>
        <w:t xml:space="preserve">[</w:t>
      </w:r>
      <w:hyperlink w:anchor="ref-ritter2001">
        <w:r>
          <w:rPr>
            <w:rStyle w:val="Hyperlink"/>
          </w:rPr>
          <w:t xml:space="preserve">5</w:t>
        </w:r>
      </w:hyperlink>
      <w:r>
        <w:t xml:space="preserve">,</w:t>
      </w:r>
      <w:hyperlink w:anchor="ref-roth2017">
        <w:r>
          <w:rPr>
            <w:rStyle w:val="Hyperlink"/>
          </w:rPr>
          <w:t xml:space="preserve">6</w:t>
        </w:r>
      </w:hyperlink>
      <w:r>
        <w:t xml:space="preserve">]</w:t>
      </w:r>
      <w:r>
        <w:t xml:space="preserve">, and cell metabolism</w:t>
      </w:r>
      <w:r>
        <w:t xml:space="preserve"> </w:t>
      </w:r>
      <w:r>
        <w:t xml:space="preserve">[</w:t>
      </w:r>
      <w:hyperlink w:anchor="ref-jones2018">
        <w:r>
          <w:rPr>
            <w:rStyle w:val="Hyperlink"/>
          </w:rPr>
          <w:t xml:space="preserve">7</w:t>
        </w:r>
      </w:hyperlink>
      <w:r>
        <w:t xml:space="preserve">,</w:t>
      </w:r>
      <w:hyperlink w:anchor="ref-skala2010">
        <w:r>
          <w:rPr>
            <w:rStyle w:val="Hyperlink"/>
          </w:rPr>
          <w:t xml:space="preserve">8</w:t>
        </w:r>
      </w:hyperlink>
      <w:r>
        <w:t xml:space="preserve">]</w:t>
      </w:r>
      <w:r>
        <w:t xml:space="preserve"> </w:t>
      </w:r>
      <w:r>
        <w:t xml:space="preserve">are examples of the different situations where researchers have used longitudinal designs to study some physiological response. Because the frequency of the measurements in a longitudinal study is dependent on the biological phenomena of interest and the experimental design of the study, the frequency of such measurements can range from minute intervals to study a short-term response such as anesthesia effects in animals</w:t>
      </w:r>
      <w:r>
        <w:t xml:space="preserve">[</w:t>
      </w:r>
      <w:hyperlink w:anchor="ref-greening2018">
        <w:r>
          <w:rPr>
            <w:rStyle w:val="Hyperlink"/>
          </w:rPr>
          <w:t xml:space="preserve">9</w:t>
        </w:r>
      </w:hyperlink>
      <w:r>
        <w:t xml:space="preserve">]</w:t>
      </w:r>
      <w:r>
        <w:t xml:space="preserve">, to weekly measurements to analyze a mid-term response like the evolution of dermatitis symptoms in breast cancer patients</w:t>
      </w:r>
      <w:r>
        <w:t xml:space="preserve"> </w:t>
      </w:r>
      <w:r>
        <w:t xml:space="preserve">[</w:t>
      </w:r>
      <w:hyperlink w:anchor="ref-sio2016">
        <w:r>
          <w:rPr>
            <w:rStyle w:val="Hyperlink"/>
          </w:rPr>
          <w:t xml:space="preserve">10</w:t>
        </w:r>
      </w:hyperlink>
      <w:r>
        <w:t xml:space="preserve">]</w:t>
      </w:r>
      <w:r>
        <w:t xml:space="preserve">, to monthly measurements to study a long-term response such as mouth opening following radiotherapy (RT) in neck cancer patients</w:t>
      </w:r>
      <w:r>
        <w:t xml:space="preserve"> </w:t>
      </w:r>
      <w:r>
        <w:t xml:space="preserve">[</w:t>
      </w:r>
      <w:hyperlink w:anchor="ref-kamstra2015">
        <w:r>
          <w:rPr>
            <w:rStyle w:val="Hyperlink"/>
          </w:rPr>
          <w:t xml:space="preserve">11</w:t>
        </w:r>
      </w:hyperlink>
      <w:r>
        <w:t xml:space="preserve">]</w:t>
      </w:r>
      <w:r>
        <w:t xml:space="preserve">.</w:t>
      </w:r>
    </w:p>
    <w:p>
      <w:pPr>
        <w:pStyle w:val="BodyText"/>
      </w:pPr>
      <w:r>
        <w:t xml:space="preserve">Traditionally, a</w:t>
      </w:r>
      <w:r>
        <w:t xml:space="preserve"> </w:t>
      </w:r>
      <w:r>
        <w:t xml:space="preserve">“</w:t>
      </w:r>
      <w:r>
        <w:t xml:space="preserve">frequentist</w:t>
      </w:r>
      <w:r>
        <w:t xml:space="preserve">”</w:t>
      </w:r>
      <w:r>
        <w:t xml:space="preserve"> </w:t>
      </w:r>
      <w:r>
        <w:t xml:space="preserve">or</w:t>
      </w:r>
      <w:r>
        <w:t xml:space="preserve"> </w:t>
      </w:r>
      <w:r>
        <w:t xml:space="preserve">“</w:t>
      </w:r>
      <w:r>
        <w:t xml:space="preserve">classical</w:t>
      </w:r>
      <w:r>
        <w:t xml:space="preserve">”</w:t>
      </w:r>
      <w:r>
        <w:t xml:space="preserve"> </w:t>
      </w:r>
      <w:r>
        <w:t xml:space="preserve">statistical paradigm is used in biomedical research to derive inferences from a longitudinal study. The frequentist paradigm regards probability as the limit of the expected outcome when an experiment is repeated a large number of times</w:t>
      </w:r>
      <w:r>
        <w:t xml:space="preserve"> </w:t>
      </w:r>
      <w:r>
        <w:t xml:space="preserve">[</w:t>
      </w:r>
      <w:hyperlink w:anchor="ref-wagenmakers2008">
        <w:r>
          <w:rPr>
            <w:rStyle w:val="Hyperlink"/>
          </w:rPr>
          <w:t xml:space="preserve">12</w:t>
        </w:r>
      </w:hyperlink>
      <w:r>
        <w:t xml:space="preserve">]</w:t>
      </w:r>
      <w:r>
        <w:t xml:space="preserve">, and such view is applied to the analysis of longitudinal data by assuming a null hypothesis under a statistical model that is often an</w:t>
      </w:r>
      <w:r>
        <w:t xml:space="preserve"> </w:t>
      </w:r>
      <w:r>
        <w:rPr>
          <w:iCs/>
          <w:i/>
        </w:rPr>
        <w:t xml:space="preserve">analysis of variance over repeated measures</w:t>
      </w:r>
      <w:r>
        <w:t xml:space="preserve"> </w:t>
      </w:r>
      <w:r>
        <w:t xml:space="preserve">(repeated measures ANOVA or rm-ANOVA). The rm-ANOVA model makes three key assumptions regarding longitudinal data: 1) linearity of the response across time, 2) constant correlation across same-subject measurements, and 3) observations from each subject are obtained at all time points through the study (a condition also known as</w:t>
      </w:r>
      <w:r>
        <w:t xml:space="preserve"> </w:t>
      </w:r>
      <w:r>
        <w:rPr>
          <w:iCs/>
          <w:i/>
        </w:rPr>
        <w:t xml:space="preserve">complete observations</w:t>
      </w:r>
      <w:r>
        <w:t xml:space="preserve">)</w:t>
      </w:r>
      <w:r>
        <w:t xml:space="preserve"> </w:t>
      </w:r>
      <w:r>
        <w:t xml:space="preserve">[</w:t>
      </w:r>
      <w:hyperlink w:anchor="ref-gueorguieva2004">
        <w:r>
          <w:rPr>
            <w:rStyle w:val="Hyperlink"/>
          </w:rPr>
          <w:t xml:space="preserve">13</w:t>
        </w:r>
      </w:hyperlink>
      <w:r>
        <w:t xml:space="preserve">,</w:t>
      </w:r>
      <w:hyperlink w:anchor="ref-schober2018">
        <w:r>
          <w:rPr>
            <w:rStyle w:val="Hyperlink"/>
          </w:rPr>
          <w:t xml:space="preserve">14</w:t>
        </w:r>
      </w:hyperlink>
      <w:r>
        <w:t xml:space="preserve">]</w:t>
      </w:r>
      <w:r>
        <w:t xml:space="preserve">.</w:t>
      </w:r>
    </w:p>
    <w:p>
      <w:pPr>
        <w:pStyle w:val="BodyText"/>
      </w:pPr>
      <w:r>
        <w:t xml:space="preserve">The expected linear behavior of the response through time is a key requisite in rm-ANOVA</w:t>
      </w:r>
      <w:r>
        <w:t xml:space="preserve"> </w:t>
      </w:r>
      <w:r>
        <w:t xml:space="preserve">[</w:t>
      </w:r>
      <w:hyperlink w:anchor="ref-pinheiro2006">
        <w:r>
          <w:rPr>
            <w:rStyle w:val="Hyperlink"/>
          </w:rPr>
          <w:t xml:space="preserve">15</w:t>
        </w:r>
      </w:hyperlink>
      <w:r>
        <w:t xml:space="preserve">]</w:t>
      </w:r>
      <w:r>
        <w:t xml:space="preserve">. This</w:t>
      </w:r>
      <w:r>
        <w:t xml:space="preserve"> </w:t>
      </w:r>
      <w:r>
        <w:t xml:space="preserve">“</w:t>
      </w:r>
      <w:r>
        <w:t xml:space="preserve">linearity assumption</w:t>
      </w:r>
      <w:r>
        <w:t xml:space="preserve">”</w:t>
      </w:r>
      <w:r>
        <w:t xml:space="preserve"> </w:t>
      </w:r>
      <w:r>
        <w:t xml:space="preserve">in rm-ANOVA implies that the model is misspecified when the data does not follow a linear trend, which results in unreliable inference. In biomedical research, non-linear trends are the norm rather than the exception in longitudinal studies. A particular example of this non-linear behavior in longitudinal data arises in measurements of tumor response to chemo and/or radiotherapy in preclinical and clinical settings</w:t>
      </w:r>
      <w:r>
        <w:t xml:space="preserve"> </w:t>
      </w:r>
      <w:r>
        <w:t xml:space="preserve">[</w:t>
      </w:r>
      <w:hyperlink w:anchor="ref-roblyer2011">
        <w:r>
          <w:rPr>
            <w:rStyle w:val="Hyperlink"/>
          </w:rPr>
          <w:t xml:space="preserve">1</w:t>
        </w:r>
      </w:hyperlink>
      <w:r>
        <w:t xml:space="preserve">,</w:t>
      </w:r>
      <w:hyperlink w:anchor="ref-skala2010">
        <w:r>
          <w:rPr>
            <w:rStyle w:val="Hyperlink"/>
          </w:rPr>
          <w:t xml:space="preserve">8</w:t>
        </w:r>
      </w:hyperlink>
      <w:r>
        <w:t xml:space="preserve">,</w:t>
      </w:r>
      <w:hyperlink w:anchor="ref-vishwanath2009">
        <w:r>
          <w:rPr>
            <w:rStyle w:val="Hyperlink"/>
          </w:rPr>
          <w:t xml:space="preserve">16</w:t>
        </w:r>
      </w:hyperlink>
      <w:r>
        <w:t xml:space="preserve">]</w:t>
      </w:r>
      <w:r>
        <w:t xml:space="preserve">. These studies have shown that the collected signal does not follow a linear trend over time, and presents extreme variability at different time points, making the fit of rm-ANOVA model inconsistent with the observed variation. Therefore, when rm-ANOVA is used to draw inference of such data the estimates are inevitably biased, because the model is only able to accommodate linear trends that fail to adequately represent the biological phenomenon of interest.</w:t>
      </w:r>
    </w:p>
    <w:p>
      <w:pPr>
        <w:pStyle w:val="BodyText"/>
      </w:pPr>
      <w:r>
        <w:t xml:space="preserve">A</w:t>
      </w:r>
      <w:r>
        <w:t xml:space="preserve"> </w:t>
      </w:r>
      <w:r>
        <w:rPr>
          <w:iCs/>
          <w:i/>
        </w:rPr>
        <w:t xml:space="preserve">post hoc</w:t>
      </w:r>
      <w:r>
        <w:t xml:space="preserve"> </w:t>
      </w:r>
      <w:r>
        <w:t xml:space="preserve">analysis is often used in conjunction with rm-ANOVA to perform repeated comparisons to estimate a</w:t>
      </w:r>
      <w:r>
        <w:t xml:space="preserve"> </w:t>
      </w:r>
      <w:r>
        <w:rPr>
          <w:iCs/>
          <w:i/>
        </w:rPr>
        <w:t xml:space="preserve">p-value</w:t>
      </w:r>
      <w:r>
        <w:t xml:space="preserve">, which in turn is used as a measure of significance.</w:t>
      </w:r>
      <w:r>
        <w:t xml:space="preserve"> </w:t>
      </w:r>
      <w:r>
        <w:t xml:space="preserve">Although it is possible that a</w:t>
      </w:r>
      <w:r>
        <w:t xml:space="preserve"> </w:t>
      </w:r>
      <w:r>
        <w:rPr>
          <w:iCs/>
          <w:i/>
        </w:rPr>
        <w:t xml:space="preserve">post hoc</w:t>
      </w:r>
      <w:r>
        <w:t xml:space="preserve"> </w:t>
      </w:r>
      <w:r>
        <w:t xml:space="preserve">analysis of rm-ANOVA is able to find</w:t>
      </w:r>
      <w:r>
        <w:t xml:space="preserve"> </w:t>
      </w:r>
      <w:r>
        <w:t xml:space="preserve">“</w:t>
      </w:r>
      <w:r>
        <w:t xml:space="preserve">significant</w:t>
      </w:r>
      <w:r>
        <w:t xml:space="preserve">”</w:t>
      </w:r>
      <w:r>
        <w:t xml:space="preserve"> </w:t>
      </w:r>
      <w:r>
        <w:rPr>
          <w:iCs/>
          <w:i/>
        </w:rPr>
        <w:t xml:space="preserve">p-values</w:t>
      </w:r>
      <w:r>
        <w:t xml:space="preserve">(</w:t>
      </w:r>
      <w:r>
        <w:t xml:space="preserve"> </w:t>
      </w:r>
      <w:r>
        <w:rPr>
          <w:iCs/>
          <w:i/>
        </w:rPr>
        <w:t xml:space="preserve">p</w:t>
      </w:r>
      <w:r>
        <w:t xml:space="preserve">&lt;0.05) from non-linear data, the validity of such metric is dependent on how adequate the model fits the data. In other words,</w:t>
      </w:r>
      <w:r>
        <w:t xml:space="preserve"> </w:t>
      </w:r>
      <w:r>
        <w:rPr>
          <w:iCs/>
          <w:i/>
        </w:rPr>
        <w:t xml:space="preserve">p-values</w:t>
      </w:r>
      <w:r>
        <w:t xml:space="preserve"> </w:t>
      </w:r>
      <w:r>
        <w:t xml:space="preserve">are valid only if the model and the data have good agreement; if that is not the case, a</w:t>
      </w:r>
      <w:r>
        <w:t xml:space="preserve"> </w:t>
      </w:r>
      <w:r>
        <w:t xml:space="preserve">“</w:t>
      </w:r>
      <w:r>
        <w:t xml:space="preserve">Type III</w:t>
      </w:r>
      <w:r>
        <w:t xml:space="preserve">”</w:t>
      </w:r>
      <w:r>
        <w:t xml:space="preserve"> </w:t>
      </w:r>
      <w:r>
        <w:t xml:space="preserve">error (known as</w:t>
      </w:r>
      <w:r>
        <w:t xml:space="preserve"> </w:t>
      </w:r>
      <w:r>
        <w:t xml:space="preserve">“</w:t>
      </w:r>
      <w:r>
        <w:t xml:space="preserve">model misspecification</w:t>
      </w:r>
      <w:r>
        <w:t xml:space="preserve">”</w:t>
      </w:r>
      <w:r>
        <w:t xml:space="preserve">) occurs</w:t>
      </w:r>
      <w:r>
        <w:t xml:space="preserve">[</w:t>
      </w:r>
      <w:hyperlink w:anchor="ref-dennis2019">
        <w:r>
          <w:rPr>
            <w:rStyle w:val="Hyperlink"/>
          </w:rPr>
          <w:t xml:space="preserve">17</w:t>
        </w:r>
      </w:hyperlink>
      <w:r>
        <w:t xml:space="preserve">]</w:t>
      </w:r>
      <w:r>
        <w:t xml:space="preserve">. For example, model misspecification will occur when a model that is only able to explain linear responses (such as rm-ANOVA) is fitted to data that follows a quadratic trend, thereby causing the resulting</w:t>
      </w:r>
      <w:r>
        <w:t xml:space="preserve"> </w:t>
      </w:r>
      <w:r>
        <w:rPr>
          <w:iCs/>
          <w:i/>
        </w:rPr>
        <w:t xml:space="preserve">p-values</w:t>
      </w:r>
      <w:r>
        <w:t xml:space="preserve"> </w:t>
      </w:r>
      <w:r>
        <w:t xml:space="preserve">and parameter estimates to be invalid</w:t>
      </w:r>
      <w:r>
        <w:t xml:space="preserve"> </w:t>
      </w:r>
      <w:r>
        <w:t xml:space="preserve">[</w:t>
      </w:r>
      <w:hyperlink w:anchor="ref-wang2019">
        <w:r>
          <w:rPr>
            <w:rStyle w:val="Hyperlink"/>
          </w:rPr>
          <w:t xml:space="preserve">18</w:t>
        </w:r>
      </w:hyperlink>
      <w:r>
        <w:t xml:space="preserve">]</w:t>
      </w:r>
      <w:r>
        <w:t xml:space="preserve">.</w:t>
      </w:r>
    </w:p>
    <w:p>
      <w:pPr>
        <w:pStyle w:val="BodyText"/>
      </w:pPr>
      <w:r>
        <w:t xml:space="preserve">Additionally, the</w:t>
      </w:r>
      <w:r>
        <w:t xml:space="preserve"> </w:t>
      </w:r>
      <w:r>
        <w:rPr>
          <w:iCs/>
          <w:i/>
        </w:rPr>
        <w:t xml:space="preserve">p-value</w:t>
      </w:r>
      <w:r>
        <w:t xml:space="preserve"> </w:t>
      </w:r>
      <w:r>
        <w:t xml:space="preserve">itself is highly variable, and multiple comparisons can inflate the false positivity rate (Type I error or</w:t>
      </w:r>
      <w:r>
        <w:t xml:space="preserve"> </w:t>
      </w:r>
      <m:oMath>
        <m:r>
          <m:t>α</m:t>
        </m:r>
      </m:oMath>
      <w:r>
        <w:t xml:space="preserve">)</w:t>
      </w:r>
      <w:r>
        <w:t xml:space="preserve"> </w:t>
      </w:r>
      <w:r>
        <w:t xml:space="preserve">[</w:t>
      </w:r>
      <w:hyperlink w:anchor="ref-liu2010">
        <w:r>
          <w:rPr>
            <w:rStyle w:val="Hyperlink"/>
          </w:rPr>
          <w:t xml:space="preserve">19</w:t>
        </w:r>
      </w:hyperlink>
      <w:r>
        <w:t xml:space="preserve">,</w:t>
      </w:r>
      <w:hyperlink w:anchor="ref-halsey2015">
        <w:r>
          <w:rPr>
            <w:rStyle w:val="Hyperlink"/>
          </w:rPr>
          <w:t xml:space="preserve">20</w:t>
        </w:r>
      </w:hyperlink>
      <w:r>
        <w:t xml:space="preserve">]</w:t>
      </w:r>
      <w:r>
        <w:t xml:space="preserve">, consequently biasing the conclusions of the study. Corrections exist to address the Type I error issue of multiple comparisons (such as Bonferroni</w:t>
      </w:r>
      <w:r>
        <w:t xml:space="preserve"> </w:t>
      </w:r>
      <w:r>
        <w:t xml:space="preserve">[</w:t>
      </w:r>
      <w:hyperlink w:anchor="ref-abdi2010">
        <w:r>
          <w:rPr>
            <w:rStyle w:val="Hyperlink"/>
          </w:rPr>
          <w:t xml:space="preserve">21</w:t>
        </w:r>
      </w:hyperlink>
      <w:r>
        <w:t xml:space="preserve">]</w:t>
      </w:r>
      <w:r>
        <w:t xml:space="preserve">), but they in turn reduce statistical power (1-</w:t>
      </w:r>
      <m:oMath>
        <m:r>
          <m:t>β</m:t>
        </m:r>
      </m:oMath>
      <w:r>
        <w:t xml:space="preserve">)</w:t>
      </w:r>
      <w:r>
        <w:t xml:space="preserve">[</w:t>
      </w:r>
      <w:hyperlink w:anchor="ref-nakagawa2004">
        <w:r>
          <w:rPr>
            <w:rStyle w:val="Hyperlink"/>
          </w:rPr>
          <w:t xml:space="preserve">22</w:t>
        </w:r>
      </w:hyperlink>
      <w:r>
        <w:t xml:space="preserve">]</w:t>
      </w:r>
      <w:r>
        <w:t xml:space="preserve">, and lead to increased Type II error (failing to reject the null hypothesis when the null hypothesis is false)</w:t>
      </w:r>
      <w:r>
        <w:t xml:space="preserve"> </w:t>
      </w:r>
      <w:r>
        <w:t xml:space="preserve">[</w:t>
      </w:r>
      <w:hyperlink w:anchor="ref-gelman2012">
        <w:r>
          <w:rPr>
            <w:rStyle w:val="Hyperlink"/>
          </w:rPr>
          <w:t xml:space="preserve">23</w:t>
        </w:r>
      </w:hyperlink>
      <w:r>
        <w:t xml:space="preserve">,</w:t>
      </w:r>
      <w:hyperlink w:anchor="ref-albers2019">
        <w:r>
          <w:rPr>
            <w:rStyle w:val="Hyperlink"/>
          </w:rPr>
          <w:t xml:space="preserve">24</w:t>
        </w:r>
      </w:hyperlink>
      <w:r>
        <w:t xml:space="preserve">]</w:t>
      </w:r>
      <w:r>
        <w:t xml:space="preserve">. Therefore, the tradeoff of</w:t>
      </w:r>
      <w:r>
        <w:t xml:space="preserve"> </w:t>
      </w:r>
      <w:r>
        <w:rPr>
          <w:iCs/>
          <w:i/>
        </w:rPr>
        <w:t xml:space="preserve">post hoc</w:t>
      </w:r>
      <w:r>
        <w:t xml:space="preserve"> </w:t>
      </w:r>
      <w:r>
        <w:t xml:space="preserve">comparisons in rm-ANOVA between Type I, II and III errors might be difficult to resolve in a biomedical longitudinal study where a delicate balance exists between statistical power and sample size.</w:t>
      </w:r>
    </w:p>
    <w:p>
      <w:pPr>
        <w:pStyle w:val="BodyText"/>
      </w:pPr>
      <w:r>
        <w:t xml:space="preserve">On the other hand, the assumption of constant correlation in rm-ANOVA (often known as the</w:t>
      </w:r>
      <w:r>
        <w:t xml:space="preserve"> </w:t>
      </w:r>
      <w:r>
        <w:rPr>
          <w:iCs/>
          <w:i/>
        </w:rPr>
        <w:t xml:space="preserve">compound symmetry assumption</w:t>
      </w:r>
      <w:r>
        <w:t xml:space="preserve">) is typically unreasonable because correlation between the measured responses often diminishes as the time interval between the observation increases</w:t>
      </w:r>
      <w:r>
        <w:t xml:space="preserve"> </w:t>
      </w:r>
      <w:r>
        <w:t xml:space="preserve">[</w:t>
      </w:r>
      <w:hyperlink w:anchor="ref-ugrinowitsch2004">
        <w:r>
          <w:rPr>
            <w:rStyle w:val="Hyperlink"/>
          </w:rPr>
          <w:t xml:space="preserve">25</w:t>
        </w:r>
      </w:hyperlink>
      <w:r>
        <w:t xml:space="preserve">]</w:t>
      </w:r>
      <w:r>
        <w:t xml:space="preserve">. Corrections can be made in rm-ANOVA in the absence of compound symmetry</w:t>
      </w:r>
      <w:r>
        <w:t xml:space="preserve"> </w:t>
      </w:r>
      <w:r>
        <w:t xml:space="preserve">[</w:t>
      </w:r>
      <w:hyperlink w:anchor="ref-huynh1976">
        <w:r>
          <w:rPr>
            <w:rStyle w:val="Hyperlink"/>
          </w:rPr>
          <w:t xml:space="preserve">26</w:t>
        </w:r>
      </w:hyperlink>
      <w:r>
        <w:t xml:space="preserve">,</w:t>
      </w:r>
      <w:hyperlink w:anchor="ref-greenhouse1959">
        <w:r>
          <w:rPr>
            <w:rStyle w:val="Hyperlink"/>
          </w:rPr>
          <w:t xml:space="preserve">27</w:t>
        </w:r>
      </w:hyperlink>
      <w:r>
        <w:t xml:space="preserve">]</w:t>
      </w:r>
      <w:r>
        <w:t xml:space="preserve">, but the effectiveness of the correction is limited by the size of the sample, the number of measurements</w:t>
      </w:r>
      <w:r>
        <w:t xml:space="preserve">[</w:t>
      </w:r>
      <w:hyperlink w:anchor="ref-haverkamp2017">
        <w:r>
          <w:rPr>
            <w:rStyle w:val="Hyperlink"/>
          </w:rPr>
          <w:t xml:space="preserve">28</w:t>
        </w:r>
      </w:hyperlink>
      <w:r>
        <w:t xml:space="preserve">]</w:t>
      </w:r>
      <w:r>
        <w:t xml:space="preserve">, and group sizes</w:t>
      </w:r>
      <w:r>
        <w:t xml:space="preserve"> </w:t>
      </w:r>
      <w:r>
        <w:t xml:space="preserve">[</w:t>
      </w:r>
      <w:hyperlink w:anchor="ref-keselman2001">
        <w:r>
          <w:rPr>
            <w:rStyle w:val="Hyperlink"/>
          </w:rPr>
          <w:t xml:space="preserve">29</w:t>
        </w:r>
      </w:hyperlink>
      <w:r>
        <w:t xml:space="preserve">]</w:t>
      </w:r>
      <w:r>
        <w:t xml:space="preserve">. In the case of biomedical research, where living subjects are frequently used, sample sizes are often not</w:t>
      </w:r>
      <w:r>
        <w:t xml:space="preserve"> </w:t>
      </w:r>
      <w:r>
        <w:t xml:space="preserve">“</w:t>
      </w:r>
      <w:r>
        <w:t xml:space="preserve">large</w:t>
      </w:r>
      <w:r>
        <w:t xml:space="preserve">”</w:t>
      </w:r>
      <w:r>
        <w:t xml:space="preserve"> </w:t>
      </w:r>
      <w:r>
        <w:t xml:space="preserve">due to ethical and budgetary reasons</w:t>
      </w:r>
      <w:r>
        <w:t xml:space="preserve"> </w:t>
      </w:r>
      <w:r>
        <w:t xml:space="preserve">[</w:t>
      </w:r>
      <w:hyperlink w:anchor="ref-charan2013">
        <w:r>
          <w:rPr>
            <w:rStyle w:val="Hyperlink"/>
          </w:rPr>
          <w:t xml:space="preserve">30</w:t>
        </w:r>
      </w:hyperlink>
      <w:r>
        <w:t xml:space="preserve">]</w:t>
      </w:r>
      <w:r>
        <w:t xml:space="preserve"> </w:t>
      </w:r>
      <w:r>
        <w:t xml:space="preserve">which might cause the corrections for lack of compound symmetry to be ineffective.</w:t>
      </w:r>
    </w:p>
    <w:p>
      <w:pPr>
        <w:pStyle w:val="BodyText"/>
      </w:pPr>
      <w:r>
        <w:t xml:space="preserve">Due to a variety of causes, the number of observations during a study can vary between all subjects. For example, in a clinical trial patients may voluntarily withdraw, whereas attrition due to injury or weight loss in preclinical animal studies is possible. It is even plausible that unexpected complications with equipment or supplies arise that prevent the researcher from collecting measurements at certain time points. In each of these missing data scenarios, the</w:t>
      </w:r>
      <w:r>
        <w:t xml:space="preserve"> </w:t>
      </w:r>
      <w:r>
        <w:rPr>
          <w:iCs/>
          <w:i/>
        </w:rPr>
        <w:t xml:space="preserve">complete observations</w:t>
      </w:r>
      <w:r>
        <w:t xml:space="preserve"> </w:t>
      </w:r>
      <w:r>
        <w:t xml:space="preserve">assumption of classical rm-ANOVA is violated. When incomplete observations occur, a rm-ANOVA model is fit by excluding all subjects with missing observations from the analysis</w:t>
      </w:r>
      <w:r>
        <w:t xml:space="preserve"> </w:t>
      </w:r>
      <w:r>
        <w:t xml:space="preserve">[</w:t>
      </w:r>
      <w:hyperlink w:anchor="ref-gueorguieva2004">
        <w:r>
          <w:rPr>
            <w:rStyle w:val="Hyperlink"/>
          </w:rPr>
          <w:t xml:space="preserve">13</w:t>
        </w:r>
      </w:hyperlink>
      <w:r>
        <w:t xml:space="preserve">]</w:t>
      </w:r>
      <w:r>
        <w:t xml:space="preserve">. This elimination of partially missing data from the analysis can result in increased costs if the desired statistical power is not met with the remaining observations, because it would be necessary to enroll more subjects. At the same time, if the excluded observations contain insightful information that is not used, their elimination from the analysis may limit the demonstration of significant differences between groups.</w:t>
      </w:r>
    </w:p>
    <w:p>
      <w:pPr>
        <w:pStyle w:val="BodyText"/>
      </w:pPr>
      <w:r>
        <w:t xml:space="preserve">During the last decade, the biomedical community has started to recognize the limitations of rm-ANOVA in the analysis of longitudinal data. The recognition on the shortcomings of rm-ANOVA is exemplified by the use of linear mixed effects models (LMEMs) by certain groups to analyze longitudinal tumor response data</w:t>
      </w:r>
      <w:r>
        <w:t xml:space="preserve"> </w:t>
      </w:r>
      <w:r>
        <w:t xml:space="preserve">[</w:t>
      </w:r>
      <w:hyperlink w:anchor="ref-skala2010">
        <w:r>
          <w:rPr>
            <w:rStyle w:val="Hyperlink"/>
          </w:rPr>
          <w:t xml:space="preserve">8</w:t>
        </w:r>
      </w:hyperlink>
      <w:r>
        <w:t xml:space="preserve">,</w:t>
      </w:r>
      <w:hyperlink w:anchor="ref-vishwanath2009">
        <w:r>
          <w:rPr>
            <w:rStyle w:val="Hyperlink"/>
          </w:rPr>
          <w:t xml:space="preserve">16</w:t>
        </w:r>
      </w:hyperlink>
      <w:r>
        <w:t xml:space="preserve">]</w:t>
      </w:r>
      <w:r>
        <w:t xml:space="preserve">. Briefly, LMEMs incorporate</w:t>
      </w:r>
      <w:r>
        <w:t xml:space="preserve"> </w:t>
      </w:r>
      <w:r>
        <w:rPr>
          <w:iCs/>
          <w:i/>
        </w:rPr>
        <w:t xml:space="preserve">fixed effects</w:t>
      </w:r>
      <w:r>
        <w:t xml:space="preserve">, which correspond to the levels of experimental factors in the study (e.g., the different drug regimens in a clinical trial), and</w:t>
      </w:r>
      <w:r>
        <w:t xml:space="preserve"> </w:t>
      </w:r>
      <w:r>
        <w:rPr>
          <w:iCs/>
          <w:i/>
        </w:rPr>
        <w:t xml:space="preserve">random effects</w:t>
      </w:r>
      <w:r>
        <w:t xml:space="preserve">, which account for random variation within the population (e.g., the individual-level differences not due to treatment such as weight or age). When compared to the traditional rm-ANOVA, LMEMs are more flexible as they can accommodate missing observations for multiple subjects and allow different modeling strategies for the variability within each measure in every subject</w:t>
      </w:r>
      <w:r>
        <w:t xml:space="preserve"> </w:t>
      </w:r>
      <w:r>
        <w:t xml:space="preserve">[</w:t>
      </w:r>
      <w:hyperlink w:anchor="ref-pinheiro2006">
        <w:r>
          <w:rPr>
            <w:rStyle w:val="Hyperlink"/>
          </w:rPr>
          <w:t xml:space="preserve">15</w:t>
        </w:r>
      </w:hyperlink>
      <w:r>
        <w:t xml:space="preserve">]</w:t>
      </w:r>
      <w:r>
        <w:t xml:space="preserve">. However, LMEMs impose restrictions in the distribution of the errors of the random effects, which need to be normally distributed and independent</w:t>
      </w:r>
      <w:r>
        <w:t xml:space="preserve"> </w:t>
      </w:r>
      <w:r>
        <w:t xml:space="preserve">[</w:t>
      </w:r>
      <w:hyperlink w:anchor="ref-gueorguieva2004">
        <w:r>
          <w:rPr>
            <w:rStyle w:val="Hyperlink"/>
          </w:rPr>
          <w:t xml:space="preserve">13</w:t>
        </w:r>
      </w:hyperlink>
      <w:r>
        <w:t xml:space="preserve">,</w:t>
      </w:r>
      <w:hyperlink w:anchor="ref-barr2013">
        <w:r>
          <w:rPr>
            <w:rStyle w:val="Hyperlink"/>
          </w:rPr>
          <w:t xml:space="preserve">31</w:t>
        </w:r>
      </w:hyperlink>
      <w:r>
        <w:t xml:space="preserve">]</w:t>
      </w:r>
      <w:r>
        <w:t xml:space="preserve">. And even more importantly, LMEMs also assume a linear relationship between the response and time</w:t>
      </w:r>
      <w:r>
        <w:t xml:space="preserve"> </w:t>
      </w:r>
      <w:r>
        <w:t xml:space="preserve">[</w:t>
      </w:r>
      <w:hyperlink w:anchor="ref-pinheiro2006">
        <w:r>
          <w:rPr>
            <w:rStyle w:val="Hyperlink"/>
          </w:rPr>
          <w:t xml:space="preserve">15</w:t>
        </w:r>
      </w:hyperlink>
      <w:r>
        <w:t xml:space="preserve">]</w:t>
      </w:r>
      <w:r>
        <w:t xml:space="preserve">, making them unsuitable to analyze non-linear data.</w:t>
      </w:r>
    </w:p>
    <w:p>
      <w:pPr>
        <w:pStyle w:val="BodyText"/>
      </w:pPr>
      <w:r>
        <w:t xml:space="preserve">As the rm-ANOVA and the more flexible LMEM approaches make overly restrictive assumptions regarding the linearity of the response, there is a need for biomedical researchers to explore the use of additional statistical tools that allow the data (and not an assumption in trend) to determine the trend of the fitted model, to enable appropriate inference.</w:t>
      </w:r>
    </w:p>
    <w:p>
      <w:pPr>
        <w:pStyle w:val="BodyText"/>
      </w:pPr>
      <w:r>
        <w:t xml:space="preserve">In this regard, generalized additive models (GAMs) present an alternative approach to analyze longitudinal data. Although not frequently used by the biomedical community, these semi-parametric models are customarily used in other fields to analyze longitudinal data. Examples of the use of GAMs include the analysis of temporal variations in geochemical and palaeoecological data</w:t>
      </w:r>
      <w:r>
        <w:t xml:space="preserve"> </w:t>
      </w:r>
      <w:r>
        <w:t xml:space="preserve">[</w:t>
      </w:r>
      <w:hyperlink w:anchor="ref-rose2012">
        <w:r>
          <w:rPr>
            <w:rStyle w:val="Hyperlink"/>
          </w:rPr>
          <w:t xml:space="preserve">32</w:t>
        </w:r>
      </w:hyperlink>
      <w:r>
        <w:t xml:space="preserve">–</w:t>
      </w:r>
      <w:hyperlink w:anchor="ref-simpson2018">
        <w:r>
          <w:rPr>
            <w:rStyle w:val="Hyperlink"/>
          </w:rPr>
          <w:t xml:space="preserve">34</w:t>
        </w:r>
      </w:hyperlink>
      <w:r>
        <w:t xml:space="preserve">]</w:t>
      </w:r>
      <w:r>
        <w:t xml:space="preserve">, health-environment interactions</w:t>
      </w:r>
      <w:r>
        <w:t xml:space="preserve"> </w:t>
      </w:r>
      <w:r>
        <w:t xml:space="preserve">[</w:t>
      </w:r>
      <w:hyperlink w:anchor="ref-yang2012">
        <w:r>
          <w:rPr>
            <w:rStyle w:val="Hyperlink"/>
          </w:rPr>
          <w:t xml:space="preserve">35</w:t>
        </w:r>
      </w:hyperlink>
      <w:r>
        <w:t xml:space="preserve">]</w:t>
      </w:r>
      <w:r>
        <w:t xml:space="preserve"> </w:t>
      </w:r>
      <w:r>
        <w:t xml:space="preserve">and the dynamics of government in political science</w:t>
      </w:r>
      <w:r>
        <w:t xml:space="preserve"> </w:t>
      </w:r>
      <w:r>
        <w:t xml:space="preserve">[</w:t>
      </w:r>
      <w:hyperlink w:anchor="ref-beck1998">
        <w:r>
          <w:rPr>
            <w:rStyle w:val="Hyperlink"/>
          </w:rPr>
          <w:t xml:space="preserve">36</w:t>
        </w:r>
      </w:hyperlink>
      <w:r>
        <w:t xml:space="preserve">]</w:t>
      </w:r>
      <w:r>
        <w:t xml:space="preserve"> </w:t>
      </w:r>
      <w:r>
        <w:t xml:space="preserve">. There are several advantages of GAMs over LMEMs and rm-ANOVA models: 1) GAMs can fit a more flexible class of smooth responses that enable the data to dictate the trend in the fit of the model, 2) they can model non-constant correlation between repeated measurements</w:t>
      </w:r>
      <w:r>
        <w:t xml:space="preserve"> </w:t>
      </w:r>
      <w:r>
        <w:t xml:space="preserve">[</w:t>
      </w:r>
      <w:hyperlink w:anchor="ref-wood2017">
        <w:r>
          <w:rPr>
            <w:rStyle w:val="Hyperlink"/>
          </w:rPr>
          <w:t xml:space="preserve">37</w:t>
        </w:r>
      </w:hyperlink>
      <w:r>
        <w:t xml:space="preserve">]</w:t>
      </w:r>
      <w:r>
        <w:t xml:space="preserve"> </w:t>
      </w:r>
      <w:r>
        <w:t xml:space="preserve">and 3) can easily accommodate missing observations. Therefore, GAMs can provide a more flexible statistical approach to analyze non-linear biomedical longitudinal data than LMEMs and rm-ANOVA.</w:t>
      </w:r>
    </w:p>
    <w:p>
      <w:pPr>
        <w:pStyle w:val="BodyText"/>
      </w:pPr>
      <w:r>
        <w:t xml:space="preserve">The current advances in programming languages designed for statistical analysis (specifically</w:t>
      </w:r>
      <w:r>
        <w:t xml:space="preserve"> </w:t>
      </w:r>
      <m:oMath>
        <m:r>
          <m:rPr>
            <m:nor/>
            <m:sty m:val="p"/>
            <m:scr m:val="sans-serif"/>
          </m:rPr>
          <m:t>R</m:t>
        </m:r>
      </m:oMath>
      <w:r>
        <w:t xml:space="preserve">), have eased the computational implementation of traditional models such as rm-ANOVA and more complex approaches such as LMEMs and GAMs. In particular,</w:t>
      </w:r>
      <w:r>
        <w:t xml:space="preserve"> </w:t>
      </w:r>
      <m:oMath>
        <m:r>
          <m:rPr>
            <m:nor/>
            <m:sty m:val="p"/>
            <m:scr m:val="sans-serif"/>
          </m:rPr>
          <m:t>R</m:t>
        </m:r>
      </m:oMath>
      <w:r>
        <w:t xml:space="preserve">[</w:t>
      </w:r>
      <w:hyperlink w:anchor="ref-r">
        <w:r>
          <w:rPr>
            <w:rStyle w:val="Hyperlink"/>
          </w:rPr>
          <w:t xml:space="preserve">38</w:t>
        </w:r>
      </w:hyperlink>
      <w:r>
        <w:t xml:space="preserve">]</w:t>
      </w:r>
      <w:r>
        <w:t xml:space="preserve"> </w:t>
      </w:r>
      <w:r>
        <w:t xml:space="preserve">has an extensive collection of documentation and functions to fit GAMs in the package</w:t>
      </w:r>
      <w:r>
        <w:t xml:space="preserve"> </w:t>
      </w:r>
      <w:r>
        <w:rPr>
          <w:iCs/>
          <w:i/>
        </w:rPr>
        <w:t xml:space="preserve">mgcv</w:t>
      </w:r>
      <w:r>
        <w:t xml:space="preserve"> </w:t>
      </w:r>
      <w:r>
        <w:t xml:space="preserve">[</w:t>
      </w:r>
      <w:hyperlink w:anchor="ref-wood2017">
        <w:r>
          <w:rPr>
            <w:rStyle w:val="Hyperlink"/>
          </w:rPr>
          <w:t xml:space="preserve">37</w:t>
        </w:r>
      </w:hyperlink>
      <w:r>
        <w:t xml:space="preserve">,</w:t>
      </w:r>
      <w:hyperlink w:anchor="ref-wood2016">
        <w:r>
          <w:rPr>
            <w:rStyle w:val="Hyperlink"/>
          </w:rPr>
          <w:t xml:space="preserve">39</w:t>
        </w:r>
      </w:hyperlink>
      <w:r>
        <w:t xml:space="preserve">]</w:t>
      </w:r>
      <w:r>
        <w:t xml:space="preserve"> </w:t>
      </w:r>
      <w:r>
        <w:t xml:space="preserve">that not only speed up the initial stages of the analysis but also enable the use of advanced modeling structures (e.g. hierarchical models, confidence interval comparisons) without requiring advanced programming skills from the user. At the same time,</w:t>
      </w:r>
      <w:r>
        <w:t xml:space="preserve"> </w:t>
      </w:r>
      <m:oMath>
        <m:r>
          <m:rPr>
            <m:nor/>
            <m:sty m:val="p"/>
            <m:scr m:val="sans-serif"/>
          </m:rPr>
          <m:t>R</m:t>
        </m:r>
      </m:oMath>
      <w:r>
        <w:t xml:space="preserve"> </w:t>
      </w:r>
      <w:r>
        <w:t xml:space="preserve">has many tools that simplify data simulation, an emerging strategy used to test statistical models</w:t>
      </w:r>
      <w:r>
        <w:t xml:space="preserve"> </w:t>
      </w:r>
      <w:r>
        <w:t xml:space="preserve">[</w:t>
      </w:r>
      <w:hyperlink w:anchor="ref-haverkamp2017">
        <w:r>
          <w:rPr>
            <w:rStyle w:val="Hyperlink"/>
          </w:rPr>
          <w:t xml:space="preserve">28</w:t>
        </w:r>
      </w:hyperlink>
      <w:r>
        <w:t xml:space="preserve">]</w:t>
      </w:r>
      <w:r>
        <w:t xml:space="preserve">. Data simulation methods allow the researcher to create and explore different alternatives for analysis without collecting information in the field, reducing the time window between experiment design and its implementation, and simulation can be also used for power calculations and study design questions.</w:t>
      </w:r>
    </w:p>
    <w:p>
      <w:pPr>
        <w:pStyle w:val="BodyText"/>
      </w:pPr>
      <w:r>
        <w:t xml:space="preserve">This work provides biomedical researchers with a clear understanding of the theory and the practice of using GAMs to analyze longitudinal data using by focusing on four areas. First, the limitations of LMEMs and rm-ANOVA regarding linearity of response, constant correlation structures and missing observations is explained in detail. Second, the key theoretical elements of GAMs are presented using clear and simple mathematical notation while explaining the context and interpretation of the equations. Third, using simulated data that reproduces patterns in previously reported studies</w:t>
      </w:r>
      <w:r>
        <w:t xml:space="preserve"> </w:t>
      </w:r>
      <w:r>
        <w:t xml:space="preserve">[</w:t>
      </w:r>
      <w:hyperlink w:anchor="ref-vishwanath2009">
        <w:r>
          <w:rPr>
            <w:rStyle w:val="Hyperlink"/>
          </w:rPr>
          <w:t xml:space="preserve">16</w:t>
        </w:r>
      </w:hyperlink>
      <w:r>
        <w:t xml:space="preserve">]</w:t>
      </w:r>
      <w:r>
        <w:t xml:space="preserve"> </w:t>
      </w:r>
      <w:r>
        <w:t xml:space="preserve">we illustrate the type of non-linear longitudinal data that often occurs in biomedical research. The simulated data experiments highlight the differences in inference between rm-ANOVA, LMEMs and GAMs on data similar to what is commonly observed in biomedical studies. Finally, reproducibility is emphasized by providing the code to generate the simulated data and the implementation of different models in</w:t>
      </w:r>
      <w:r>
        <w:t xml:space="preserve"> </w:t>
      </w:r>
      <m:oMath>
        <m:r>
          <m:rPr>
            <m:nor/>
            <m:sty m:val="p"/>
            <m:scr m:val="sans-serif"/>
          </m:rPr>
          <m:t>R</m:t>
        </m:r>
      </m:oMath>
      <w:r>
        <w:t xml:space="preserve">, in conjunction with a step-by-step guide demonstrating how to fit models of increasing complexity.</w:t>
      </w:r>
    </w:p>
    <w:p>
      <w:pPr>
        <w:pStyle w:val="BodyText"/>
      </w:pPr>
      <w:r>
        <w:t xml:space="preserve">In summary, this work will allow biomedical researchers to identify when the use of GAMs instead of rm-ANOVA or LMEMs is appropriate to analyze longitudinal data, and provide guidance on the implementation of these models by improving the standards for reproducibility in biomedical research.</w:t>
      </w:r>
    </w:p>
    <w:bookmarkEnd w:id="21"/>
    <w:bookmarkStart w:id="30" w:name="Xcd7516715a741bd3c82b4b0a42e3618c5fe41b0"/>
    <w:p>
      <w:pPr>
        <w:pStyle w:val="Heading1"/>
      </w:pPr>
      <w:r>
        <w:rPr>
          <w:rStyle w:val="SectionNumber"/>
        </w:rPr>
        <w:t xml:space="preserve">3</w:t>
      </w:r>
      <w:r>
        <w:tab/>
      </w:r>
      <w:r>
        <w:t xml:space="preserve">Challenges presented by longitudinal studies</w:t>
      </w:r>
    </w:p>
    <w:bookmarkStart w:id="22" w:name="the-repeated-measures-anova"/>
    <w:p>
      <w:pPr>
        <w:pStyle w:val="Heading2"/>
      </w:pPr>
      <w:r>
        <w:rPr>
          <w:rStyle w:val="SectionNumber"/>
        </w:rPr>
        <w:t xml:space="preserve">3.1</w:t>
      </w:r>
      <w:r>
        <w:tab/>
      </w:r>
      <w:r>
        <w:t xml:space="preserve">The repeated measures ANOVA</w:t>
      </w:r>
    </w:p>
    <w:p>
      <w:pPr>
        <w:pStyle w:val="FirstParagraph"/>
      </w:pPr>
      <w:r>
        <w:t xml:space="preserve">The</w:t>
      </w:r>
      <w:r>
        <w:t xml:space="preserve"> </w:t>
      </w:r>
      <w:r>
        <w:rPr>
          <w:iCs/>
          <w:i/>
        </w:rPr>
        <w:t xml:space="preserve">repeated measures analysis of variance</w:t>
      </w:r>
      <w:r>
        <w:t xml:space="preserve"> </w:t>
      </w:r>
      <w:r>
        <w:t xml:space="preserve">(rm-ANOVA) is the standard statistical analysis for longitudinal data in biomedical research. This statistical methodology requires certain assumptions for the model to be valid. From a practical view, the assumptions can be divided in three areas: 1) linear relationship between covariates and response, 2) a constant correlation between measurements, and, 3) complete observations for all subjects. Each one of these assumptions is discussed below.</w:t>
      </w:r>
    </w:p>
    <w:bookmarkEnd w:id="22"/>
    <w:bookmarkStart w:id="25" w:name="linear-relationship"/>
    <w:p>
      <w:pPr>
        <w:pStyle w:val="Heading2"/>
      </w:pPr>
      <w:r>
        <w:rPr>
          <w:rStyle w:val="SectionNumber"/>
        </w:rPr>
        <w:t xml:space="preserve">3.2</w:t>
      </w:r>
      <w:r>
        <w:tab/>
      </w:r>
      <w:r>
        <w:t xml:space="preserve">Linear relationship</w:t>
      </w:r>
    </w:p>
    <w:bookmarkStart w:id="23" w:name="the-repeated-measures-anova-case"/>
    <w:p>
      <w:pPr>
        <w:pStyle w:val="Heading3"/>
      </w:pPr>
      <w:r>
        <w:rPr>
          <w:rStyle w:val="SectionNumber"/>
        </w:rPr>
        <w:t xml:space="preserve">3.2.1</w:t>
      </w:r>
      <w:r>
        <w:tab/>
      </w:r>
      <w:r>
        <w:t xml:space="preserve">The repeated measures ANOVA case</w:t>
      </w:r>
    </w:p>
    <w:p>
      <w:pPr>
        <w:pStyle w:val="FirstParagraph"/>
      </w:pPr>
      <w:r>
        <w:t xml:space="preserve">In a longitudinal biomedical study, two or more groups of subjects (e.g., human subject, mice, samples) are subject to different treatments (e.g., a</w:t>
      </w:r>
      <w:r>
        <w:t xml:space="preserve"> </w:t>
      </w:r>
      <w:r>
        <w:t xml:space="preserve">“</w:t>
      </w:r>
      <w:r>
        <w:t xml:space="preserve">treatment</w:t>
      </w:r>
      <w:r>
        <w:t xml:space="preserve">”</w:t>
      </w:r>
      <w:r>
        <w:t xml:space="preserve"> </w:t>
      </w:r>
      <w:r>
        <w:t xml:space="preserve">group receives a novel drug or intervention vs. a</w:t>
      </w:r>
      <w:r>
        <w:t xml:space="preserve"> </w:t>
      </w:r>
      <w:r>
        <w:t xml:space="preserve">“</w:t>
      </w:r>
      <w:r>
        <w:t xml:space="preserve">control</w:t>
      </w:r>
      <w:r>
        <w:t xml:space="preserve">”</w:t>
      </w:r>
      <w:r>
        <w:t xml:space="preserve"> </w:t>
      </w:r>
      <w:r>
        <w:t xml:space="preserve">group that receives a placebo), and measurements from each subject within each group are collected at specific time points. The collected response is modeled with</w:t>
      </w:r>
      <w:r>
        <w:t xml:space="preserve"> </w:t>
      </w:r>
      <w:r>
        <w:rPr>
          <w:iCs/>
          <w:i/>
        </w:rPr>
        <w:t xml:space="preserve">fixed</w:t>
      </w:r>
      <w:r>
        <w:t xml:space="preserve"> </w:t>
      </w:r>
      <w:r>
        <w:t xml:space="preserve">components. The</w:t>
      </w:r>
      <w:r>
        <w:t xml:space="preserve"> </w:t>
      </w:r>
      <w:r>
        <w:rPr>
          <w:iCs/>
          <w:i/>
        </w:rPr>
        <w:t xml:space="preserve">fixed</w:t>
      </w:r>
      <w:r>
        <w:t xml:space="preserve"> </w:t>
      </w:r>
      <w:r>
        <w:t xml:space="preserve">component can be understood as a constant value in the response which the researcher is interested in measuring, i.e., the average effect of the novel drug/intervention in the</w:t>
      </w:r>
      <w:r>
        <w:t xml:space="preserve"> </w:t>
      </w:r>
      <w:r>
        <w:t xml:space="preserve">“</w:t>
      </w:r>
      <w:r>
        <w:t xml:space="preserve">treatment</w:t>
      </w:r>
      <w:r>
        <w:t xml:space="preserve">”</w:t>
      </w:r>
      <w:r>
        <w:t xml:space="preserve"> </w:t>
      </w:r>
      <w:r>
        <w:t xml:space="preserve">group.</w:t>
      </w:r>
    </w:p>
    <w:p>
      <w:pPr>
        <w:pStyle w:val="BodyText"/>
      </w:pPr>
      <w:r>
        <w:t xml:space="preserve">Mathematically speaking, a rm-ANOVA model with an interaction can be written as:</w:t>
      </w:r>
    </w:p>
    <w:p>
      <w:pPr>
        <w:pStyle w:val="BodyText"/>
      </w:pPr>
      <w:r>
        <w:t xml:space="preserve">$$\begin{equation}
y_{ijt} = \beta_0+\beta_1 \times time_{t} +\beta_2 \times treatment_{j} +\beta_3 \times time_{t}\times treatment_{j}+\varepsilon_{ijt}\\ 
\qquad(3.1)
\end{equation}$$</w:t>
      </w:r>
    </w:p>
    <w:p>
      <w:pPr>
        <w:pStyle w:val="FirstParagraph"/>
      </w:pPr>
      <w:r>
        <w:t xml:space="preserve">In this model</w:t>
      </w:r>
      <w:r>
        <w:t xml:space="preserve"> </w:t>
      </w:r>
      <m:oMath>
        <m:sSub>
          <m:e>
            <m:r>
              <m:t>y</m:t>
            </m:r>
          </m:e>
          <m:sub>
            <m:r>
              <m:t>i</m:t>
            </m:r>
            <m:r>
              <m:t>j</m:t>
            </m:r>
            <m:r>
              <m:t>t</m:t>
            </m:r>
          </m:sub>
        </m:sSub>
      </m:oMath>
      <w:r>
        <w:t xml:space="preserve"> </w:t>
      </w:r>
      <w:r>
        <w:t xml:space="preserve">is the response for subject</w:t>
      </w:r>
      <w:r>
        <w:t xml:space="preserve"> </w:t>
      </w:r>
      <m:oMath>
        <m:r>
          <m:t>i</m:t>
        </m:r>
      </m:oMath>
      <w:r>
        <w:t xml:space="preserve">, in treatment group</w:t>
      </w:r>
      <w:r>
        <w:t xml:space="preserve"> </w:t>
      </w:r>
      <m:oMath>
        <m:r>
          <m:t>j</m:t>
        </m:r>
      </m:oMath>
      <w:r>
        <w:t xml:space="preserve"> </w:t>
      </w:r>
      <w:r>
        <w:t xml:space="preserve">at time</w:t>
      </w:r>
      <w:r>
        <w:t xml:space="preserve"> </w:t>
      </w:r>
      <m:oMath>
        <m:r>
          <m:t>t</m:t>
        </m:r>
      </m:oMath>
      <w:r>
        <w:t xml:space="preserve">, which can be decomposed in a mean value</w:t>
      </w:r>
      <w:r>
        <w:t xml:space="preserve"> </w:t>
      </w:r>
      <m:oMath>
        <m:sSub>
          <m:e>
            <m:r>
              <m:t>β</m:t>
            </m:r>
          </m:e>
          <m:sub>
            <m:r>
              <m:t>0</m:t>
            </m:r>
          </m:sub>
        </m:sSub>
      </m:oMath>
      <w:r>
        <w:t xml:space="preserve">,</w:t>
      </w:r>
      <w:r>
        <w:t xml:space="preserve"> </w:t>
      </w:r>
      <w:r>
        <w:rPr>
          <w:iCs/>
          <w:i/>
        </w:rPr>
        <w:t xml:space="preserve">fixed effects</w:t>
      </w:r>
      <w:r>
        <w:t xml:space="preserve"> </w:t>
      </w:r>
      <w:r>
        <w:t xml:space="preserve">of time (</w:t>
      </w:r>
      <m:oMath>
        <m:r>
          <m:t>t</m:t>
        </m:r>
        <m:r>
          <m:t>i</m:t>
        </m:r>
        <m:r>
          <m:t>m</m:t>
        </m:r>
        <m:sSub>
          <m:e>
            <m:r>
              <m:t>e</m:t>
            </m:r>
          </m:e>
          <m:sub>
            <m:r>
              <m:t>t</m:t>
            </m:r>
          </m:sub>
        </m:sSub>
      </m:oMath>
      <w:r>
        <w:t xml:space="preserve">), treatment (</w:t>
      </w:r>
      <m:oMath>
        <m:r>
          <m:t>t</m:t>
        </m:r>
        <m:r>
          <m:t>r</m:t>
        </m:r>
        <m:r>
          <m:t>e</m:t>
        </m:r>
        <m:r>
          <m:t>a</m:t>
        </m:r>
        <m:r>
          <m:t>t</m:t>
        </m:r>
        <m:r>
          <m:t>m</m:t>
        </m:r>
        <m:r>
          <m:t>e</m:t>
        </m:r>
        <m:r>
          <m:t>n</m:t>
        </m:r>
        <m:sSub>
          <m:e>
            <m:r>
              <m:t>t</m:t>
            </m:r>
          </m:e>
          <m:sub>
            <m:r>
              <m:t>j</m:t>
            </m:r>
          </m:sub>
        </m:sSub>
      </m:oMath>
      <w:r>
        <w:t xml:space="preserve">) and their interaction</w:t>
      </w:r>
      <w:r>
        <w:t xml:space="preserve"> </w:t>
      </w:r>
      <m:oMath>
        <m:r>
          <m:t>t</m:t>
        </m:r>
        <m:r>
          <m:t>i</m:t>
        </m:r>
        <m:r>
          <m:t>m</m:t>
        </m:r>
        <m:sSub>
          <m:e>
            <m:r>
              <m:t>e</m:t>
            </m:r>
          </m:e>
          <m:sub>
            <m:r>
              <m:t>t</m:t>
            </m:r>
          </m:sub>
        </m:sSub>
        <m:r>
          <m:rPr>
            <m:sty m:val="p"/>
          </m:rPr>
          <m:t>*</m:t>
        </m:r>
        <m:r>
          <m:t>t</m:t>
        </m:r>
        <m:r>
          <m:t>r</m:t>
        </m:r>
        <m:r>
          <m:t>e</m:t>
        </m:r>
        <m:r>
          <m:t>a</m:t>
        </m:r>
        <m:r>
          <m:t>t</m:t>
        </m:r>
        <m:r>
          <m:t>m</m:t>
        </m:r>
        <m:r>
          <m:t>e</m:t>
        </m:r>
        <m:r>
          <m:t>n</m:t>
        </m:r>
        <m:sSub>
          <m:e>
            <m:r>
              <m:t>t</m:t>
            </m:r>
          </m:e>
          <m:sub>
            <m:r>
              <m:t>j</m:t>
            </m:r>
          </m:sub>
        </m:sSub>
      </m:oMath>
      <w:r>
        <w:t xml:space="preserve"> </w:t>
      </w:r>
      <w:r>
        <w:t xml:space="preserve">which have linear slopes given by</w:t>
      </w:r>
      <w:r>
        <w:t xml:space="preserve"> </w:t>
      </w:r>
      <m:oMath>
        <m:sSub>
          <m:e>
            <m:r>
              <m:t>β</m:t>
            </m:r>
          </m:e>
          <m:sub>
            <m:r>
              <m:t>1</m:t>
            </m:r>
          </m:sub>
        </m:sSub>
        <m:r>
          <m:rPr>
            <m:sty m:val="p"/>
          </m:rPr>
          <m:t>,</m:t>
        </m:r>
        <m:sSub>
          <m:e>
            <m:r>
              <m:t>β</m:t>
            </m:r>
          </m:e>
          <m:sub>
            <m:r>
              <m:t>2</m:t>
            </m:r>
          </m:sub>
        </m:sSub>
      </m:oMath>
      <w:r>
        <w:t xml:space="preserve"> </w:t>
      </w:r>
      <w:r>
        <w:t xml:space="preserve">and</w:t>
      </w:r>
      <w:r>
        <w:t xml:space="preserve"> </w:t>
      </w:r>
      <m:oMath>
        <m:sSub>
          <m:e>
            <m:r>
              <m:t>β</m:t>
            </m:r>
          </m:e>
          <m:sub>
            <m:r>
              <m:t>3</m:t>
            </m:r>
          </m:sub>
        </m:sSub>
      </m:oMath>
      <w:r>
        <w:t xml:space="preserve">, respectively. Independent errors</w:t>
      </w:r>
      <w:r>
        <w:t xml:space="preserve"> </w:t>
      </w:r>
      <m:oMath>
        <m:sSub>
          <m:e>
            <m:r>
              <m:t>ε</m:t>
            </m:r>
          </m:e>
          <m:sub>
            <m:r>
              <m:t>t</m:t>
            </m:r>
            <m:r>
              <m:t>i</m:t>
            </m:r>
            <m:r>
              <m:t>j</m:t>
            </m:r>
          </m:sub>
        </m:sSub>
      </m:oMath>
      <w:r>
        <w:t xml:space="preserve"> </w:t>
      </w:r>
      <w:r>
        <w:t xml:space="preserve">represent random variation not explained by the</w:t>
      </w:r>
      <w:r>
        <w:t xml:space="preserve"> </w:t>
      </w:r>
      <w:r>
        <w:rPr>
          <w:iCs/>
          <w:i/>
        </w:rPr>
        <w:t xml:space="preserve">fixed</w:t>
      </w:r>
      <w:r>
        <w:t xml:space="preserve"> </w:t>
      </w:r>
      <w:r>
        <w:t xml:space="preserve">effects, and are assumed to be</w:t>
      </w:r>
      <w:r>
        <w:t xml:space="preserve"> </w:t>
      </w:r>
      <m:oMath>
        <m:r>
          <m:rPr>
            <m:sty m:val="p"/>
          </m:rPr>
          <m:t>∼</m:t>
        </m:r>
        <m:r>
          <m:t>N</m:t>
        </m:r>
        <m:r>
          <m:rPr>
            <m:sty m:val="p"/>
          </m:rPr>
          <m:t>(</m:t>
        </m:r>
        <m:r>
          <m:t>0</m:t>
        </m:r>
        <m:r>
          <m:rPr>
            <m:sty m:val="p"/>
          </m:rPr>
          <m:t>,</m:t>
        </m:r>
        <m:sSup>
          <m:e>
            <m:r>
              <m:t>σ</m:t>
            </m:r>
          </m:e>
          <m:sup>
            <m:r>
              <m:t>2</m:t>
            </m:r>
          </m:sup>
        </m:sSup>
        <m:r>
          <m:rPr>
            <m:sty m:val="p"/>
          </m:rPr>
          <m:t>)</m:t>
        </m:r>
      </m:oMath>
      <w:r>
        <w:t xml:space="preserve"> </w:t>
      </w:r>
      <w:r>
        <w:t xml:space="preserve">(independently and identically normally distributed with mean zero and variance</w:t>
      </w:r>
      <w:r>
        <w:t xml:space="preserve"> </w:t>
      </w:r>
      <m:oMath>
        <m:sSup>
          <m:e>
            <m:r>
              <m:t>σ</m:t>
            </m:r>
          </m:e>
          <m:sup>
            <m:r>
              <m:t>2</m:t>
            </m:r>
          </m:sup>
        </m:sSup>
      </m:oMath>
      <w:r>
        <w:t xml:space="preserve">).</w:t>
      </w:r>
      <w:r>
        <w:t xml:space="preserve"> </w:t>
      </w:r>
      <w:r>
        <w:t xml:space="preserve">In a biomedical research context, suppose two treatments groups are used in a study (e.g.,</w:t>
      </w:r>
      <w:r>
        <w:t xml:space="preserve"> </w:t>
      </w:r>
      <w:r>
        <w:t xml:space="preserve">“</w:t>
      </w:r>
      <w:r>
        <w:t xml:space="preserve">placebo</w:t>
      </w:r>
      <w:r>
        <w:t xml:space="preserve">”</w:t>
      </w:r>
      <w:r>
        <w:t xml:space="preserve"> </w:t>
      </w:r>
      <w:r>
        <w:t xml:space="preserve">vs. </w:t>
      </w:r>
      <w:r>
        <w:t xml:space="preserve">“</w:t>
      </w:r>
      <w:r>
        <w:t xml:space="preserve">novel drug</w:t>
      </w:r>
      <w:r>
        <w:t xml:space="preserve">”</w:t>
      </w:r>
      <w:r>
        <w:t xml:space="preserve"> </w:t>
      </w:r>
      <w:r>
        <w:t xml:space="preserve">or</w:t>
      </w:r>
      <w:r>
        <w:t xml:space="preserve"> </w:t>
      </w:r>
      <w:r>
        <w:t xml:space="preserve">“</w:t>
      </w:r>
      <w:r>
        <w:t xml:space="preserve">saline</w:t>
      </w:r>
      <w:r>
        <w:t xml:space="preserve">”</w:t>
      </w:r>
      <w:r>
        <w:t xml:space="preserve"> </w:t>
      </w:r>
      <w:r>
        <w:t xml:space="preserve">vs. </w:t>
      </w:r>
      <w:r>
        <w:t xml:space="preserve">“</w:t>
      </w:r>
      <w:r>
        <w:t xml:space="preserve">chemotherapy</w:t>
      </w:r>
      <w:r>
        <w:t xml:space="preserve">”</w:t>
      </w:r>
      <w:r>
        <w:t xml:space="preserve">). Then, the group terms in Equation (3.1) can be written as below with</w:t>
      </w:r>
      <w:r>
        <w:t xml:space="preserve"> </w:t>
      </w:r>
      <m:oMath>
        <m:r>
          <m:t>t</m:t>
        </m:r>
        <m:r>
          <m:t>r</m:t>
        </m:r>
        <m:r>
          <m:t>e</m:t>
        </m:r>
        <m:r>
          <m:t>a</m:t>
        </m:r>
        <m:r>
          <m:t>t</m:t>
        </m:r>
        <m:r>
          <m:t>m</m:t>
        </m:r>
        <m:r>
          <m:t>e</m:t>
        </m:r>
        <m:r>
          <m:t>n</m:t>
        </m:r>
        <m:sSub>
          <m:e>
            <m:r>
              <m:t>t</m:t>
            </m:r>
          </m:e>
          <m:sub>
            <m:r>
              <m:t>j</m:t>
            </m:r>
          </m:sub>
        </m:sSub>
        <m:r>
          <m:rPr>
            <m:sty m:val="p"/>
          </m:rPr>
          <m:t>=</m:t>
        </m:r>
        <m:r>
          <m:t>0</m:t>
        </m:r>
      </m:oMath>
      <w:r>
        <w:t xml:space="preserve"> </w:t>
      </w:r>
      <w:r>
        <w:t xml:space="preserve">representing the first treatment group (Group A) and</w:t>
      </w:r>
      <w:r>
        <w:t xml:space="preserve"> </w:t>
      </w:r>
      <m:oMath>
        <m:r>
          <m:t>t</m:t>
        </m:r>
        <m:r>
          <m:t>r</m:t>
        </m:r>
        <m:r>
          <m:t>e</m:t>
        </m:r>
        <m:r>
          <m:t>a</m:t>
        </m:r>
        <m:r>
          <m:t>t</m:t>
        </m:r>
        <m:r>
          <m:t>m</m:t>
        </m:r>
        <m:r>
          <m:t>e</m:t>
        </m:r>
        <m:r>
          <m:t>n</m:t>
        </m:r>
        <m:sSub>
          <m:e>
            <m:r>
              <m:t>t</m:t>
            </m:r>
          </m:e>
          <m:sub>
            <m:r>
              <m:t>j</m:t>
            </m:r>
          </m:sub>
        </m:sSub>
        <m:r>
          <m:rPr>
            <m:sty m:val="p"/>
          </m:rPr>
          <m:t>=</m:t>
        </m:r>
        <m:r>
          <m:t>1</m:t>
        </m:r>
      </m:oMath>
      <w:r>
        <w:t xml:space="preserve"> </w:t>
      </w:r>
      <w:r>
        <w:t xml:space="preserve">representing the second treatment group (Group B). The linear models then can be expressed as</w:t>
      </w:r>
    </w:p>
    <w:p>
      <w:pPr>
        <w:pStyle w:val="BodyText"/>
      </w:pPr>
      <m:oMathPara>
        <m:oMathParaPr>
          <m:jc m:val="center"/>
        </m:oMathParaPr>
        <m:oMath>
          <m:sSub>
            <m:e>
              <m:r>
                <m:t>y</m:t>
              </m:r>
            </m:e>
            <m:sub>
              <m:r>
                <m:t>i</m:t>
              </m:r>
              <m:r>
                <m:t>j</m:t>
              </m:r>
              <m:r>
                <m:t>t</m:t>
              </m:r>
            </m:sub>
          </m:sSub>
          <m:r>
            <m:rPr>
              <m:sty m:val="p"/>
            </m:rPr>
            <m:t>=</m:t>
          </m:r>
          <m:d>
            <m:dPr>
              <m:begChr m:val="{"/>
              <m:endChr m:val=""/>
              <m:grow/>
            </m:dPr>
            <m:e>
              <m:m>
                <m:mPr>
                  <m:baseJc m:val="center"/>
                  <m:plcHide m:val="1"/>
                  <m:mcs>
                    <m:mc>
                      <m:mcPr>
                        <m:mcJc m:val="left"/>
                        <m:count m:val="1"/>
                      </m:mcPr>
                    </m:mc>
                    <m:mc>
                      <m:mcPr>
                        <m:mcJc m:val="left"/>
                        <m:count m:val="1"/>
                      </m:mcPr>
                    </m:mc>
                  </m:mcs>
                </m:mPr>
                <m:mr>
                  <m:e>
                    <m:sSub>
                      <m:e>
                        <m:r>
                          <m:t>β</m:t>
                        </m:r>
                      </m:e>
                      <m:sub>
                        <m:r>
                          <m:t>0</m:t>
                        </m:r>
                      </m:sub>
                    </m:sSub>
                    <m:r>
                      <m:rPr>
                        <m:sty m:val="p"/>
                      </m:rPr>
                      <m:t>+</m:t>
                    </m:r>
                    <m:sSub>
                      <m:e>
                        <m:r>
                          <m:t>β</m:t>
                        </m:r>
                      </m:e>
                      <m:sub>
                        <m:r>
                          <m:t>1</m:t>
                        </m:r>
                      </m:sub>
                    </m:sSub>
                    <m:r>
                      <m:rPr>
                        <m:sty m:val="p"/>
                      </m:rPr>
                      <m:t>×</m:t>
                    </m:r>
                    <m:r>
                      <m:t>t</m:t>
                    </m:r>
                    <m:r>
                      <m:t>i</m:t>
                    </m:r>
                    <m:r>
                      <m:t>m</m:t>
                    </m:r>
                    <m:sSub>
                      <m:e>
                        <m:r>
                          <m:t>e</m:t>
                        </m:r>
                      </m:e>
                      <m:sub>
                        <m:r>
                          <m:t>t</m:t>
                        </m:r>
                      </m:sub>
                    </m:sSub>
                    <m:r>
                      <m:rPr>
                        <m:sty m:val="p"/>
                      </m:rPr>
                      <m:t>+</m:t>
                    </m:r>
                    <m:sSub>
                      <m:e>
                        <m:r>
                          <m:t>ε</m:t>
                        </m:r>
                      </m:e>
                      <m:sub>
                        <m:r>
                          <m:t>i</m:t>
                        </m:r>
                        <m:r>
                          <m:t>j</m:t>
                        </m:r>
                        <m:r>
                          <m:t>t</m:t>
                        </m:r>
                      </m:sub>
                    </m:sSub>
                  </m:e>
                  <m:e>
                    <m:r>
                      <m:rPr>
                        <m:nor/>
                        <m:sty m:val="p"/>
                      </m:rPr>
                      <m:t>if Group A</m:t>
                    </m:r>
                  </m:e>
                </m:mr>
                <m:mr>
                  <m:e>
                    <m:sSub>
                      <m:e>
                        <m:r>
                          <m:t>β</m:t>
                        </m:r>
                      </m:e>
                      <m:sub>
                        <m:r>
                          <m:t>0</m:t>
                        </m:r>
                      </m:sub>
                    </m:sSub>
                    <m:r>
                      <m:rPr>
                        <m:sty m:val="p"/>
                      </m:rPr>
                      <m:t>+</m:t>
                    </m:r>
                    <m:sSub>
                      <m:e>
                        <m:r>
                          <m:t>β</m:t>
                        </m:r>
                      </m:e>
                      <m:sub>
                        <m:r>
                          <m:t>2</m:t>
                        </m:r>
                      </m:sub>
                    </m:sSub>
                    <m:r>
                      <m:rPr>
                        <m:sty m:val="p"/>
                      </m:rPr>
                      <m:t>+</m:t>
                    </m:r>
                    <m:sSub>
                      <m:e>
                        <m:r>
                          <m:t>β</m:t>
                        </m:r>
                      </m:e>
                      <m:sub>
                        <m:r>
                          <m:t>1</m:t>
                        </m:r>
                      </m:sub>
                    </m:sSub>
                    <m:r>
                      <m:rPr>
                        <m:sty m:val="p"/>
                      </m:rPr>
                      <m:t>×</m:t>
                    </m:r>
                    <m:r>
                      <m:t>t</m:t>
                    </m:r>
                    <m:r>
                      <m:t>i</m:t>
                    </m:r>
                    <m:r>
                      <m:t>m</m:t>
                    </m:r>
                    <m:sSub>
                      <m:e>
                        <m:r>
                          <m:t>e</m:t>
                        </m:r>
                      </m:e>
                      <m:sub>
                        <m:r>
                          <m:t>t</m:t>
                        </m:r>
                      </m:sub>
                    </m:sSub>
                    <m:r>
                      <m:rPr>
                        <m:sty m:val="p"/>
                      </m:rPr>
                      <m:t>+</m:t>
                    </m:r>
                    <m:sSub>
                      <m:e>
                        <m:r>
                          <m:t>β</m:t>
                        </m:r>
                      </m:e>
                      <m:sub>
                        <m:r>
                          <m:t>3</m:t>
                        </m:r>
                      </m:sub>
                    </m:sSub>
                    <m:r>
                      <m:rPr>
                        <m:sty m:val="p"/>
                      </m:rPr>
                      <m:t>×</m:t>
                    </m:r>
                    <m:r>
                      <m:t>t</m:t>
                    </m:r>
                    <m:r>
                      <m:t>i</m:t>
                    </m:r>
                    <m:r>
                      <m:t>m</m:t>
                    </m:r>
                    <m:sSub>
                      <m:e>
                        <m:r>
                          <m:t>e</m:t>
                        </m:r>
                      </m:e>
                      <m:sub>
                        <m:r>
                          <m:t>t</m:t>
                        </m:r>
                      </m:sub>
                    </m:sSub>
                    <m:r>
                      <m:rPr>
                        <m:sty m:val="p"/>
                      </m:rPr>
                      <m:t>+</m:t>
                    </m:r>
                    <m:sSub>
                      <m:e>
                        <m:r>
                          <m:t>ε</m:t>
                        </m:r>
                      </m:e>
                      <m:sub>
                        <m:r>
                          <m:t>i</m:t>
                        </m:r>
                        <m:r>
                          <m:t>j</m:t>
                        </m:r>
                        <m:r>
                          <m:t>t</m:t>
                        </m:r>
                      </m:sub>
                    </m:sSub>
                  </m:e>
                  <m:e>
                    <m:r>
                      <m:rPr>
                        <m:nor/>
                        <m:sty m:val="p"/>
                      </m:rPr>
                      <m:t>if Group B</m:t>
                    </m:r>
                  </m:e>
                </m:mr>
              </m:m>
            </m:e>
          </m:d>
          <m:r>
            <m:t>  </m:t>
          </m:r>
          <m:r>
            <m:rPr>
              <m:sty m:val="p"/>
            </m:rPr>
            <m:t>(</m:t>
          </m:r>
          <m:r>
            <m:t>3.2</m:t>
          </m:r>
          <m:r>
            <m:rPr>
              <m:sty m:val="p"/>
            </m:rPr>
            <m:t>)</m:t>
          </m:r>
        </m:oMath>
      </m:oMathPara>
    </w:p>
    <w:p>
      <w:pPr>
        <w:pStyle w:val="FirstParagraph"/>
      </w:pPr>
      <w:r>
        <w:t xml:space="preserve">To further simplify the expression, substitute</w:t>
      </w:r>
      <w:r>
        <w:t xml:space="preserve"> </w:t>
      </w:r>
      <m:oMath>
        <m:acc>
          <m:accPr>
            <m:chr m:val="̃"/>
          </m:accPr>
          <m:e>
            <m:sSub>
              <m:e>
                <m:r>
                  <m:t>β</m:t>
                </m:r>
              </m:e>
              <m:sub>
                <m:r>
                  <m:t>0</m:t>
                </m:r>
              </m:sub>
            </m:sSub>
          </m:e>
        </m:acc>
        <m:r>
          <m:rPr>
            <m:sty m:val="p"/>
          </m:rPr>
          <m:t>=</m:t>
        </m:r>
        <m:sSub>
          <m:e>
            <m:r>
              <m:t>β</m:t>
            </m:r>
          </m:e>
          <m:sub>
            <m:r>
              <m:t>0</m:t>
            </m:r>
          </m:sub>
        </m:sSub>
        <m:r>
          <m:rPr>
            <m:sty m:val="p"/>
          </m:rPr>
          <m:t>+</m:t>
        </m:r>
        <m:sSub>
          <m:e>
            <m:r>
              <m:t>β</m:t>
            </m:r>
          </m:e>
          <m:sub>
            <m:r>
              <m:t>2</m:t>
            </m:r>
          </m:sub>
        </m:sSub>
      </m:oMath>
      <w:r>
        <w:t xml:space="preserve"> </w:t>
      </w:r>
      <w:r>
        <w:t xml:space="preserve">and</w:t>
      </w:r>
      <w:r>
        <w:t xml:space="preserve"> </w:t>
      </w:r>
      <m:oMath>
        <m:acc>
          <m:accPr>
            <m:chr m:val="̃"/>
          </m:accPr>
          <m:e>
            <m:sSub>
              <m:e>
                <m:r>
                  <m:t>β</m:t>
                </m:r>
              </m:e>
              <m:sub>
                <m:r>
                  <m:t>1</m:t>
                </m:r>
              </m:sub>
            </m:sSub>
          </m:e>
        </m:acc>
        <m:r>
          <m:rPr>
            <m:sty m:val="p"/>
          </m:rPr>
          <m:t>=</m:t>
        </m:r>
        <m:sSub>
          <m:e>
            <m:r>
              <m:t>β</m:t>
            </m:r>
          </m:e>
          <m:sub>
            <m:r>
              <m:t>1</m:t>
            </m:r>
          </m:sub>
        </m:sSub>
        <m:r>
          <m:rPr>
            <m:sty m:val="p"/>
          </m:rPr>
          <m:t>+</m:t>
        </m:r>
        <m:sSub>
          <m:e>
            <m:r>
              <m:t>β</m:t>
            </m:r>
          </m:e>
          <m:sub>
            <m:r>
              <m:t>3</m:t>
            </m:r>
          </m:sub>
        </m:sSub>
      </m:oMath>
      <w:r>
        <w:t xml:space="preserve"> </w:t>
      </w:r>
      <w:r>
        <w:t xml:space="preserve">in the equation for Group B. This substitution allows for a different intercept and slope for Groups A and B. The model is then written as</w:t>
      </w:r>
    </w:p>
    <w:p>
      <w:pPr>
        <w:pStyle w:val="BodyText"/>
      </w:pPr>
      <m:oMathPara>
        <m:oMathParaPr>
          <m:jc m:val="center"/>
        </m:oMathParaPr>
        <m:oMath>
          <m:sSub>
            <m:e>
              <m:r>
                <m:t>y</m:t>
              </m:r>
            </m:e>
            <m:sub>
              <m:r>
                <m:t>i</m:t>
              </m:r>
              <m:r>
                <m:t>j</m:t>
              </m:r>
              <m:r>
                <m:t>t</m:t>
              </m:r>
            </m:sub>
          </m:sSub>
          <m:r>
            <m:rPr>
              <m:sty m:val="p"/>
            </m:rPr>
            <m:t>=</m:t>
          </m:r>
          <m:d>
            <m:dPr>
              <m:begChr m:val="{"/>
              <m:endChr m:val=""/>
              <m:grow/>
            </m:dPr>
            <m:e>
              <m:m>
                <m:mPr>
                  <m:baseJc m:val="center"/>
                  <m:plcHide m:val="1"/>
                  <m:mcs>
                    <m:mc>
                      <m:mcPr>
                        <m:mcJc m:val="left"/>
                        <m:count m:val="1"/>
                      </m:mcPr>
                    </m:mc>
                    <m:mc>
                      <m:mcPr>
                        <m:mcJc m:val="left"/>
                        <m:count m:val="1"/>
                      </m:mcPr>
                    </m:mc>
                  </m:mcs>
                </m:mPr>
                <m:mr>
                  <m:e>
                    <m:sSub>
                      <m:e>
                        <m:r>
                          <m:t>β</m:t>
                        </m:r>
                      </m:e>
                      <m:sub>
                        <m:r>
                          <m:t>0</m:t>
                        </m:r>
                      </m:sub>
                    </m:sSub>
                    <m:r>
                      <m:rPr>
                        <m:sty m:val="p"/>
                      </m:rPr>
                      <m:t>+</m:t>
                    </m:r>
                    <m:sSub>
                      <m:e>
                        <m:r>
                          <m:t>β</m:t>
                        </m:r>
                      </m:e>
                      <m:sub>
                        <m:r>
                          <m:t>1</m:t>
                        </m:r>
                      </m:sub>
                    </m:sSub>
                    <m:r>
                      <m:rPr>
                        <m:sty m:val="p"/>
                      </m:rPr>
                      <m:t>×</m:t>
                    </m:r>
                    <m:r>
                      <m:t>t</m:t>
                    </m:r>
                    <m:r>
                      <m:t>i</m:t>
                    </m:r>
                    <m:r>
                      <m:t>m</m:t>
                    </m:r>
                    <m:sSub>
                      <m:e>
                        <m:r>
                          <m:t>e</m:t>
                        </m:r>
                      </m:e>
                      <m:sub>
                        <m:r>
                          <m:t>t</m:t>
                        </m:r>
                      </m:sub>
                    </m:sSub>
                    <m:r>
                      <m:rPr>
                        <m:sty m:val="p"/>
                      </m:rPr>
                      <m:t>+</m:t>
                    </m:r>
                    <m:sSub>
                      <m:e>
                        <m:r>
                          <m:t>ε</m:t>
                        </m:r>
                      </m:e>
                      <m:sub>
                        <m:r>
                          <m:t>i</m:t>
                        </m:r>
                        <m:r>
                          <m:t>j</m:t>
                        </m:r>
                        <m:r>
                          <m:t>t</m:t>
                        </m:r>
                      </m:sub>
                    </m:sSub>
                  </m:e>
                  <m:e>
                    <m:r>
                      <m:rPr>
                        <m:nor/>
                        <m:sty m:val="p"/>
                      </m:rPr>
                      <m:t>if Group A</m:t>
                    </m:r>
                  </m:e>
                </m:mr>
                <m:mr>
                  <m:e>
                    <m:acc>
                      <m:accPr>
                        <m:chr m:val="̃"/>
                      </m:accPr>
                      <m:e>
                        <m:sSub>
                          <m:e>
                            <m:r>
                              <m:t>β</m:t>
                            </m:r>
                          </m:e>
                          <m:sub>
                            <m:r>
                              <m:t>0</m:t>
                            </m:r>
                          </m:sub>
                        </m:sSub>
                      </m:e>
                    </m:acc>
                    <m:r>
                      <m:rPr>
                        <m:sty m:val="p"/>
                      </m:rPr>
                      <m:t>+</m:t>
                    </m:r>
                    <m:acc>
                      <m:accPr>
                        <m:chr m:val="̃"/>
                      </m:accPr>
                      <m:e>
                        <m:sSub>
                          <m:e>
                            <m:r>
                              <m:t>β</m:t>
                            </m:r>
                          </m:e>
                          <m:sub>
                            <m:r>
                              <m:t>1</m:t>
                            </m:r>
                          </m:sub>
                        </m:sSub>
                      </m:e>
                    </m:acc>
                    <m:r>
                      <m:rPr>
                        <m:sty m:val="p"/>
                      </m:rPr>
                      <m:t>×</m:t>
                    </m:r>
                    <m:r>
                      <m:t>t</m:t>
                    </m:r>
                    <m:r>
                      <m:t>i</m:t>
                    </m:r>
                    <m:r>
                      <m:t>m</m:t>
                    </m:r>
                    <m:sSub>
                      <m:e>
                        <m:r>
                          <m:t>e</m:t>
                        </m:r>
                      </m:e>
                      <m:sub>
                        <m:r>
                          <m:t>t</m:t>
                        </m:r>
                      </m:sub>
                    </m:sSub>
                    <m:r>
                      <m:rPr>
                        <m:sty m:val="p"/>
                      </m:rPr>
                      <m:t>+</m:t>
                    </m:r>
                    <m:sSub>
                      <m:e>
                        <m:r>
                          <m:t>ε</m:t>
                        </m:r>
                      </m:e>
                      <m:sub>
                        <m:r>
                          <m:t>i</m:t>
                        </m:r>
                        <m:r>
                          <m:t>j</m:t>
                        </m:r>
                        <m:r>
                          <m:t>t</m:t>
                        </m:r>
                      </m:sub>
                    </m:sSub>
                  </m:e>
                  <m:e>
                    <m:r>
                      <m:rPr>
                        <m:nor/>
                        <m:sty m:val="p"/>
                      </m:rPr>
                      <m:t>if Group B</m:t>
                    </m:r>
                  </m:e>
                </m:mr>
              </m:m>
            </m:e>
          </m:d>
          <m:r>
            <m:t>  </m:t>
          </m:r>
          <m:r>
            <m:rPr>
              <m:sty m:val="p"/>
            </m:rPr>
            <m:t>(</m:t>
          </m:r>
          <m:r>
            <m:t>3.3</m:t>
          </m:r>
          <m:r>
            <m:rPr>
              <m:sty m:val="p"/>
            </m:rPr>
            <m:t>)</m:t>
          </m:r>
        </m:oMath>
      </m:oMathPara>
    </w:p>
    <w:p>
      <w:pPr>
        <w:pStyle w:val="FirstParagraph"/>
      </w:pPr>
      <w:r>
        <w:t xml:space="preserve">Presenting the model in this manner makes clear that when treating different groups, an rm-ANOVA model is able to accommodate non-parallel lines in each case (different intercepts and slopes per group). In other words, the rm-ANOVA model</w:t>
      </w:r>
      <w:r>
        <w:t xml:space="preserve"> </w:t>
      </w:r>
      <w:r>
        <w:t xml:space="preserve">“</w:t>
      </w:r>
      <w:r>
        <w:t xml:space="preserve">expects</w:t>
      </w:r>
      <w:r>
        <w:t xml:space="preserve">”</w:t>
      </w:r>
      <w:r>
        <w:t xml:space="preserve"> </w:t>
      </w:r>
      <w:r>
        <w:t xml:space="preserve">a linear relationship between the covariates and the response, this means that either presented as Equation (3.1), Equation (3.2) or Equation (3.3), an rm-ANOVA model is only able to accommodate linear patterns in the data. If the data show non-linear behavior, the rm-ANOVA model will approximate this behavior with non-parallel lines.</w:t>
      </w:r>
    </w:p>
    <w:bookmarkEnd w:id="23"/>
    <w:bookmarkStart w:id="24" w:name="the-linear-mixed-model-case"/>
    <w:p>
      <w:pPr>
        <w:pStyle w:val="Heading3"/>
      </w:pPr>
      <w:r>
        <w:rPr>
          <w:rStyle w:val="SectionNumber"/>
        </w:rPr>
        <w:t xml:space="preserve">3.2.2</w:t>
      </w:r>
      <w:r>
        <w:tab/>
      </w:r>
      <w:r>
        <w:t xml:space="preserve">The Linear Mixed Model Case</w:t>
      </w:r>
    </w:p>
    <w:p>
      <w:pPr>
        <w:pStyle w:val="FirstParagraph"/>
      </w:pPr>
      <w:r>
        <w:t xml:space="preserve">A linear mixed model (LMEM) is a class of statistical model that incorporates</w:t>
      </w:r>
      <w:r>
        <w:t xml:space="preserve"> </w:t>
      </w:r>
      <w:r>
        <w:rPr>
          <w:iCs/>
          <w:i/>
        </w:rPr>
        <w:t xml:space="preserve">fixed effects</w:t>
      </w:r>
      <w:r>
        <w:t xml:space="preserve"> </w:t>
      </w:r>
      <w:r>
        <w:t xml:space="preserve">to model the relationship between the covariates and the response, and</w:t>
      </w:r>
      <w:r>
        <w:t xml:space="preserve"> </w:t>
      </w:r>
      <w:r>
        <w:rPr>
          <w:iCs/>
          <w:i/>
        </w:rPr>
        <w:t xml:space="preserve">random effects</w:t>
      </w:r>
      <w:r>
        <w:t xml:space="preserve"> </w:t>
      </w:r>
      <w:r>
        <w:t xml:space="preserve">to model subject variability that is not the primary focus of the study but that might be important to distinguish</w:t>
      </w:r>
      <w:r>
        <w:t xml:space="preserve"> </w:t>
      </w:r>
      <w:r>
        <w:t xml:space="preserve">[</w:t>
      </w:r>
      <w:hyperlink w:anchor="ref-pinheiro2006">
        <w:r>
          <w:rPr>
            <w:rStyle w:val="Hyperlink"/>
          </w:rPr>
          <w:t xml:space="preserve">15</w:t>
        </w:r>
      </w:hyperlink>
      <w:r>
        <w:t xml:space="preserve">,</w:t>
      </w:r>
      <w:hyperlink w:anchor="ref-west2014">
        <w:r>
          <w:rPr>
            <w:rStyle w:val="Hyperlink"/>
          </w:rPr>
          <w:t xml:space="preserve">40</w:t>
        </w:r>
      </w:hyperlink>
      <w:r>
        <w:t xml:space="preserve">]</w:t>
      </w:r>
      <w:r>
        <w:t xml:space="preserve">. A LMEM with interaction between time and treatment for a longitudinal study can be written as:</w:t>
      </w:r>
    </w:p>
    <w:p>
      <w:pPr>
        <w:pStyle w:val="BodyText"/>
      </w:pPr>
      <w:r>
        <w:t xml:space="preserve">$$\begin{equation}
y_{ijt} = \beta_0+ \beta_1 \times time_{t} + \beta_2 \times treatment_{j} + \beta_3 \times time_{t}\times treatment_{j}+\mu_{ij} +\varepsilon_{ijt}\\ 
\qquad(3.4)
\end{equation}$$</w:t>
      </w:r>
    </w:p>
    <w:p>
      <w:pPr>
        <w:pStyle w:val="FirstParagraph"/>
      </w:pPr>
      <w:r>
        <w:t xml:space="preserve">When Equation (3.1) and Equation (3.4) are compared, it is easily noticeable that LMEM and rm-ANOVA have the same construction regarding the</w:t>
      </w:r>
      <w:r>
        <w:t xml:space="preserve"> </w:t>
      </w:r>
      <w:r>
        <w:rPr>
          <w:iCs/>
          <w:i/>
        </w:rPr>
        <w:t xml:space="preserve">fixed effects</w:t>
      </w:r>
      <w:r>
        <w:t xml:space="preserve"> </w:t>
      </w:r>
      <w:r>
        <w:t xml:space="preserve">of time and treatment, but that the LMEM incorporates an additional source of variation (the term</w:t>
      </w:r>
      <w:r>
        <w:t xml:space="preserve"> </w:t>
      </w:r>
      <m:oMath>
        <m:sSub>
          <m:e>
            <m:r>
              <m:t>μ</m:t>
            </m:r>
          </m:e>
          <m:sub>
            <m:r>
              <m:t>i</m:t>
            </m:r>
            <m:r>
              <m:t>j</m:t>
            </m:r>
          </m:sub>
        </m:sSub>
      </m:oMath>
      <w:r>
        <w:t xml:space="preserve">). This term</w:t>
      </w:r>
      <w:r>
        <w:t xml:space="preserve"> </w:t>
      </w:r>
      <m:oMath>
        <m:sSub>
          <m:e>
            <m:r>
              <m:t>μ</m:t>
            </m:r>
          </m:e>
          <m:sub>
            <m:r>
              <m:t>i</m:t>
            </m:r>
            <m:r>
              <m:t>j</m:t>
            </m:r>
          </m:sub>
        </m:sSub>
      </m:oMath>
      <w:r>
        <w:t xml:space="preserve"> </w:t>
      </w:r>
      <w:r>
        <w:t xml:space="preserve">is the one that corresponds to the</w:t>
      </w:r>
      <w:r>
        <w:t xml:space="preserve"> </w:t>
      </w:r>
      <w:r>
        <w:rPr>
          <w:iCs/>
          <w:i/>
        </w:rPr>
        <w:t xml:space="preserve">random effect</w:t>
      </w:r>
      <w:r>
        <w:t xml:space="preserve">, accounting for variability in each subject within each group. The</w:t>
      </w:r>
      <w:r>
        <w:t xml:space="preserve"> </w:t>
      </w:r>
      <w:r>
        <w:rPr>
          <w:iCs/>
          <w:i/>
        </w:rPr>
        <w:t xml:space="preserve">random</w:t>
      </w:r>
      <w:r>
        <w:t xml:space="preserve"> </w:t>
      </w:r>
      <w:r>
        <w:t xml:space="preserve">component can also be understood as used to model some</w:t>
      </w:r>
      <w:r>
        <w:t xml:space="preserve"> </w:t>
      </w:r>
      <w:r>
        <w:t xml:space="preserve">“</w:t>
      </w:r>
      <w:r>
        <w:t xml:space="preserve">noise</w:t>
      </w:r>
      <w:r>
        <w:t xml:space="preserve">”</w:t>
      </w:r>
      <w:r>
        <w:t xml:space="preserve"> </w:t>
      </w:r>
      <w:r>
        <w:t xml:space="preserve">in the response, but that is intended to be analyzed and disentangled from the</w:t>
      </w:r>
      <w:r>
        <w:t xml:space="preserve"> </w:t>
      </w:r>
      <w:r>
        <w:t xml:space="preserve">“</w:t>
      </w:r>
      <w:r>
        <w:t xml:space="preserve">global noise</w:t>
      </w:r>
      <w:r>
        <w:t xml:space="preserve">”</w:t>
      </w:r>
      <w:r>
        <w:t xml:space="preserve"> </w:t>
      </w:r>
      <w:r>
        <w:t xml:space="preserve">term</w:t>
      </w:r>
      <w:r>
        <w:t xml:space="preserve"> </w:t>
      </w:r>
      <m:oMath>
        <m:sSub>
          <m:e>
            <m:r>
              <m:t>ε</m:t>
            </m:r>
          </m:e>
          <m:sub>
            <m:r>
              <m:t>i</m:t>
            </m:r>
            <m:r>
              <m:t>j</m:t>
            </m:r>
            <m:r>
              <m:t>t</m:t>
            </m:r>
          </m:sub>
        </m:sSub>
      </m:oMath>
      <w:r>
        <w:t xml:space="preserve"> </w:t>
      </w:r>
      <w:r>
        <w:t xml:space="preserve">from Equation (3.1).</w:t>
      </w:r>
    </w:p>
    <w:p>
      <w:pPr>
        <w:pStyle w:val="BodyText"/>
      </w:pPr>
      <w:r>
        <w:t xml:space="preserve">For example, if the blood concentration of the drug is measured in certain subjects in the early hours of the morning while other subjects are measured in the afternoon, it is possible that the difference in the collection time introduces some</w:t>
      </w:r>
      <w:r>
        <w:t xml:space="preserve"> </w:t>
      </w:r>
      <w:r>
        <w:t xml:space="preserve">“</w:t>
      </w:r>
      <w:r>
        <w:t xml:space="preserve">noise</w:t>
      </w:r>
      <w:r>
        <w:t xml:space="preserve">”</w:t>
      </w:r>
      <w:r>
        <w:t xml:space="preserve"> </w:t>
      </w:r>
      <w:r>
        <w:t xml:space="preserve">in the data. As the name suggests, this</w:t>
      </w:r>
      <w:r>
        <w:t xml:space="preserve"> </w:t>
      </w:r>
      <w:r>
        <w:t xml:space="preserve">“</w:t>
      </w:r>
      <w:r>
        <w:t xml:space="preserve">random</w:t>
      </w:r>
      <w:r>
        <w:t xml:space="preserve">”</w:t>
      </w:r>
      <w:r>
        <w:t xml:space="preserve"> </w:t>
      </w:r>
      <w:r>
        <w:t xml:space="preserve">variability needs to be modeled as a variable rather than as a constant value. The</w:t>
      </w:r>
      <w:r>
        <w:t xml:space="preserve"> </w:t>
      </w:r>
      <w:r>
        <w:rPr>
          <w:iCs/>
          <w:i/>
        </w:rPr>
        <w:t xml:space="preserve">random effect</w:t>
      </w:r>
      <w:r>
        <w:t xml:space="preserve"> </w:t>
      </w:r>
      <m:oMath>
        <m:sSub>
          <m:e>
            <m:r>
              <m:t>μ</m:t>
            </m:r>
          </m:e>
          <m:sub>
            <m:r>
              <m:t>i</m:t>
            </m:r>
            <m:r>
              <m:t>j</m:t>
            </m:r>
          </m:sub>
        </m:sSub>
      </m:oMath>
      <w:r>
        <w:t xml:space="preserve"> </w:t>
      </w:r>
      <w:r>
        <w:t xml:space="preserve">in Equation (3.4) is assumed to be</w:t>
      </w:r>
      <w:r>
        <w:t xml:space="preserve"> </w:t>
      </w:r>
      <m:oMath>
        <m:sSub>
          <m:e>
            <m:r>
              <m:t>μ</m:t>
            </m:r>
          </m:e>
          <m:sub>
            <m:r>
              <m:t>i</m:t>
            </m:r>
            <m:r>
              <m:t>j</m:t>
            </m:r>
          </m:sub>
        </m:sSub>
        <m:r>
          <m:rPr>
            <m:sty m:val="p"/>
          </m:rPr>
          <m:t>∼</m:t>
        </m:r>
        <m:r>
          <m:t>N</m:t>
        </m:r>
        <m:r>
          <m:rPr>
            <m:sty m:val="p"/>
          </m:rPr>
          <m:t>(</m:t>
        </m:r>
        <m:r>
          <m:t>0</m:t>
        </m:r>
        <m:r>
          <m:rPr>
            <m:sty m:val="p"/>
          </m:rPr>
          <m:t>,</m:t>
        </m:r>
        <m:sSubSup>
          <m:e>
            <m:r>
              <m:t>σ</m:t>
            </m:r>
          </m:e>
          <m:sub>
            <m:r>
              <m:t>μ</m:t>
            </m:r>
          </m:sub>
          <m:sup>
            <m:r>
              <m:t>2</m:t>
            </m:r>
          </m:sup>
        </m:sSubSup>
        <m:r>
          <m:rPr>
            <m:sty m:val="p"/>
          </m:rPr>
          <m:t>)</m:t>
        </m:r>
      </m:oMath>
      <w:r>
        <w:t xml:space="preserve">. In essence,the</w:t>
      </w:r>
      <w:r>
        <w:t xml:space="preserve"> </w:t>
      </w:r>
      <w:r>
        <w:rPr>
          <w:iCs/>
          <w:i/>
        </w:rPr>
        <w:t xml:space="preserve">random effect</w:t>
      </w:r>
      <w:r>
        <w:t xml:space="preserve"> </w:t>
      </w:r>
      <w:r>
        <w:t xml:space="preserve">in a LMEM enables to fit models with different slopes at the subject-level</w:t>
      </w:r>
      <w:r>
        <w:t xml:space="preserve">[</w:t>
      </w:r>
      <w:hyperlink w:anchor="ref-pinheiro2006">
        <w:r>
          <w:rPr>
            <w:rStyle w:val="Hyperlink"/>
          </w:rPr>
          <w:t xml:space="preserve">15</w:t>
        </w:r>
      </w:hyperlink>
      <w:r>
        <w:t xml:space="preserve">]</w:t>
      </w:r>
      <w:r>
        <w:t xml:space="preserve">. However,the expected linear relationship of the covariates and the response in Equation (3.1) and in Equation (3.4) is essentially the same, representing a major limitation of LMEMs to fit a non-linear response.</w:t>
      </w:r>
    </w:p>
    <w:bookmarkEnd w:id="24"/>
    <w:bookmarkEnd w:id="25"/>
    <w:bookmarkStart w:id="26" w:name="covariance-in-rm-anova-and-lmems"/>
    <w:p>
      <w:pPr>
        <w:pStyle w:val="Heading2"/>
      </w:pPr>
      <w:r>
        <w:rPr>
          <w:rStyle w:val="SectionNumber"/>
        </w:rPr>
        <w:t xml:space="preserve">3.3</w:t>
      </w:r>
      <w:r>
        <w:tab/>
      </w:r>
      <w:r>
        <w:t xml:space="preserve">Covariance in rm-ANOVA and LMEMs</w:t>
      </w:r>
    </w:p>
    <w:p>
      <w:pPr>
        <w:pStyle w:val="FirstParagraph"/>
      </w:pPr>
      <w:r>
        <w:t xml:space="preserve">In a longitudinal study there is an expected</w:t>
      </w:r>
      <w:r>
        <w:t xml:space="preserve"> </w:t>
      </w:r>
      <w:r>
        <w:rPr>
          <w:iCs/>
          <w:i/>
        </w:rPr>
        <w:t xml:space="preserve">covariance</w:t>
      </w:r>
      <w:r>
        <w:t xml:space="preserve"> </w:t>
      </w:r>
      <w:r>
        <w:t xml:space="preserve">between repeated measurements on the same subject, and because repeated measures occur in the subjects within each group, there is a</w:t>
      </w:r>
      <w:r>
        <w:t xml:space="preserve"> </w:t>
      </w:r>
      <w:r>
        <w:rPr>
          <w:iCs/>
          <w:i/>
        </w:rPr>
        <w:t xml:space="preserve">covariance</w:t>
      </w:r>
      <w:r>
        <w:t xml:space="preserve"> </w:t>
      </w:r>
      <w:r>
        <w:t xml:space="preserve">between measurements at each time point within each group. The</w:t>
      </w:r>
      <w:r>
        <w:t xml:space="preserve"> </w:t>
      </w:r>
      <w:r>
        <w:rPr>
          <w:iCs/>
          <w:i/>
        </w:rPr>
        <w:t xml:space="preserve">covariance matrix</w:t>
      </w:r>
      <w:r>
        <w:t xml:space="preserve"> </w:t>
      </w:r>
      <w:r>
        <w:t xml:space="preserve">(also known as the variance-covariance matrix) is a matrix that captures the variation between and within subjects in a longitudinal study</w:t>
      </w:r>
      <w:r>
        <w:t xml:space="preserve">[</w:t>
      </w:r>
      <w:hyperlink w:anchor="ref-wolfinger1996">
        <w:r>
          <w:rPr>
            <w:rStyle w:val="Hyperlink"/>
          </w:rPr>
          <w:t xml:space="preserve">41</w:t>
        </w:r>
      </w:hyperlink>
      <w:r>
        <w:t xml:space="preserve">]</w:t>
      </w:r>
      <w:r>
        <w:t xml:space="preserve"> </w:t>
      </w:r>
      <w:r>
        <w:t xml:space="preserve">(For an in-depth analysis of the covariance matrix see</w:t>
      </w:r>
      <w:r>
        <w:t xml:space="preserve"> </w:t>
      </w:r>
      <w:r>
        <w:t xml:space="preserve">[</w:t>
      </w:r>
      <w:hyperlink w:anchor="ref-west2014">
        <w:r>
          <w:rPr>
            <w:rStyle w:val="Hyperlink"/>
          </w:rPr>
          <w:t xml:space="preserve">40</w:t>
        </w:r>
      </w:hyperlink>
      <w:r>
        <w:t xml:space="preserve">,</w:t>
      </w:r>
      <w:hyperlink w:anchor="ref-weiss2005">
        <w:r>
          <w:rPr>
            <w:rStyle w:val="Hyperlink"/>
          </w:rPr>
          <w:t xml:space="preserve">42</w:t>
        </w:r>
      </w:hyperlink>
      <w:r>
        <w:t xml:space="preserve">]</w:t>
      </w:r>
      <w:r>
        <w:t xml:space="preserve">).</w:t>
      </w:r>
    </w:p>
    <w:p>
      <w:pPr>
        <w:pStyle w:val="BodyText"/>
      </w:pPr>
      <w:r>
        <w:t xml:space="preserve">In the case of an rm-ANOVA analysis, it is typically assumed that the covariance matrix has a specific construction known as</w:t>
      </w:r>
      <w:r>
        <w:t xml:space="preserve"> </w:t>
      </w:r>
      <w:r>
        <w:rPr>
          <w:iCs/>
          <w:i/>
        </w:rPr>
        <w:t xml:space="preserve">compound symmetry</w:t>
      </w:r>
      <w:r>
        <w:t xml:space="preserve"> </w:t>
      </w:r>
      <w:r>
        <w:t xml:space="preserve">(also known as</w:t>
      </w:r>
      <w:r>
        <w:t xml:space="preserve"> </w:t>
      </w:r>
      <w:r>
        <w:t xml:space="preserve">“</w:t>
      </w:r>
      <w:r>
        <w:t xml:space="preserve">sphericity</w:t>
      </w:r>
      <w:r>
        <w:t xml:space="preserve">”</w:t>
      </w:r>
      <w:r>
        <w:t xml:space="preserve"> </w:t>
      </w:r>
      <w:r>
        <w:t xml:space="preserve">or</w:t>
      </w:r>
      <w:r>
        <w:t xml:space="preserve"> </w:t>
      </w:r>
      <w:r>
        <w:t xml:space="preserve">“</w:t>
      </w:r>
      <w:r>
        <w:t xml:space="preserve">circularity</w:t>
      </w:r>
      <w:r>
        <w:t xml:space="preserve">”</w:t>
      </w:r>
      <w:r>
        <w:t xml:space="preserve">). Under this assumption, the between-subject variance and within-subject correlation are constant across time</w:t>
      </w:r>
      <w:r>
        <w:t xml:space="preserve"> </w:t>
      </w:r>
      <w:r>
        <w:t xml:space="preserve">[</w:t>
      </w:r>
      <w:hyperlink w:anchor="ref-huynh1976">
        <w:r>
          <w:rPr>
            <w:rStyle w:val="Hyperlink"/>
          </w:rPr>
          <w:t xml:space="preserve">26</w:t>
        </w:r>
      </w:hyperlink>
      <w:r>
        <w:t xml:space="preserve">,</w:t>
      </w:r>
      <w:hyperlink w:anchor="ref-weiss2005">
        <w:r>
          <w:rPr>
            <w:rStyle w:val="Hyperlink"/>
          </w:rPr>
          <w:t xml:space="preserve">42</w:t>
        </w:r>
      </w:hyperlink>
      <w:r>
        <w:t xml:space="preserve">,</w:t>
      </w:r>
      <w:hyperlink w:anchor="ref-geisser1958">
        <w:r>
          <w:rPr>
            <w:rStyle w:val="Hyperlink"/>
          </w:rPr>
          <w:t xml:space="preserve">43</w:t>
        </w:r>
      </w:hyperlink>
      <w:r>
        <w:t xml:space="preserve">]</w:t>
      </w:r>
      <w:r>
        <w:t xml:space="preserve">. However, it has been shown that this condition is frequently not justified because the correlation between measurements tends to change over time</w:t>
      </w:r>
      <w:r>
        <w:t xml:space="preserve"> </w:t>
      </w:r>
      <w:r>
        <w:t xml:space="preserve">[</w:t>
      </w:r>
      <w:hyperlink w:anchor="ref-maxwell2017">
        <w:r>
          <w:rPr>
            <w:rStyle w:val="Hyperlink"/>
          </w:rPr>
          <w:t xml:space="preserve">44</w:t>
        </w:r>
      </w:hyperlink>
      <w:r>
        <w:t xml:space="preserve">]</w:t>
      </w:r>
      <w:r>
        <w:t xml:space="preserve">; and it is higher between consecutive measurements</w:t>
      </w:r>
      <w:r>
        <w:t xml:space="preserve"> </w:t>
      </w:r>
      <w:r>
        <w:t xml:space="preserve">[</w:t>
      </w:r>
      <w:hyperlink w:anchor="ref-gueorguieva2004">
        <w:r>
          <w:rPr>
            <w:rStyle w:val="Hyperlink"/>
          </w:rPr>
          <w:t xml:space="preserve">13</w:t>
        </w:r>
      </w:hyperlink>
      <w:r>
        <w:t xml:space="preserve">,</w:t>
      </w:r>
      <w:hyperlink w:anchor="ref-ugrinowitsch2004">
        <w:r>
          <w:rPr>
            <w:rStyle w:val="Hyperlink"/>
          </w:rPr>
          <w:t xml:space="preserve">25</w:t>
        </w:r>
      </w:hyperlink>
      <w:r>
        <w:t xml:space="preserve">]</w:t>
      </w:r>
      <w:r>
        <w:t xml:space="preserve">. Although corrections can be made (such as Huyhn-Feldt or Greenhouse-Geisser)</w:t>
      </w:r>
      <w:r>
        <w:t xml:space="preserve">[</w:t>
      </w:r>
      <w:hyperlink w:anchor="ref-huynh1976">
        <w:r>
          <w:rPr>
            <w:rStyle w:val="Hyperlink"/>
          </w:rPr>
          <w:t xml:space="preserve">26</w:t>
        </w:r>
      </w:hyperlink>
      <w:r>
        <w:t xml:space="preserve">,</w:t>
      </w:r>
      <w:hyperlink w:anchor="ref-greenhouse1959">
        <w:r>
          <w:rPr>
            <w:rStyle w:val="Hyperlink"/>
          </w:rPr>
          <w:t xml:space="preserve">27</w:t>
        </w:r>
      </w:hyperlink>
      <w:r>
        <w:t xml:space="preserve">]</w:t>
      </w:r>
      <w:r>
        <w:t xml:space="preserve"> </w:t>
      </w:r>
      <w:r>
        <w:t xml:space="preserve">the effectiveness of each correction is limited because it depends on the size of the sample,the number of repeated measurements</w:t>
      </w:r>
      <w:r>
        <w:t xml:space="preserve">[</w:t>
      </w:r>
      <w:hyperlink w:anchor="ref-haverkamp2017">
        <w:r>
          <w:rPr>
            <w:rStyle w:val="Hyperlink"/>
          </w:rPr>
          <w:t xml:space="preserve">28</w:t>
        </w:r>
      </w:hyperlink>
      <w:r>
        <w:t xml:space="preserve">]</w:t>
      </w:r>
      <w:r>
        <w:t xml:space="preserve">, and they are not robust if the group sizes are unbalanced</w:t>
      </w:r>
      <w:r>
        <w:t xml:space="preserve"> </w:t>
      </w:r>
      <w:r>
        <w:t xml:space="preserve">[</w:t>
      </w:r>
      <w:hyperlink w:anchor="ref-keselman2001">
        <w:r>
          <w:rPr>
            <w:rStyle w:val="Hyperlink"/>
          </w:rPr>
          <w:t xml:space="preserve">29</w:t>
        </w:r>
      </w:hyperlink>
      <w:r>
        <w:t xml:space="preserve">]</w:t>
      </w:r>
      <w:r>
        <w:t xml:space="preserve">. Because biomedical longitudinal studies are often limited in sample size and can have an imbalanced design, the corrections required to use an rm-ANOVA model may not be able to provide a reasonable adjustment that makes the model valid.</w:t>
      </w:r>
    </w:p>
    <w:p>
      <w:pPr>
        <w:pStyle w:val="BodyText"/>
      </w:pPr>
      <w:r>
        <w:t xml:space="preserve">In the case of LMEMs, one key advantage over rm-ANOVA is that they allow different structures for the variance-covariance matrix including exponential, autoregressive of order 1, rational quadratic and others</w:t>
      </w:r>
      <w:r>
        <w:t xml:space="preserve"> </w:t>
      </w:r>
      <w:r>
        <w:t xml:space="preserve">[</w:t>
      </w:r>
      <w:hyperlink w:anchor="ref-pinheiro2006">
        <w:r>
          <w:rPr>
            <w:rStyle w:val="Hyperlink"/>
          </w:rPr>
          <w:t xml:space="preserve">15</w:t>
        </w:r>
      </w:hyperlink>
      <w:r>
        <w:t xml:space="preserve">]</w:t>
      </w:r>
      <w:r>
        <w:t xml:space="preserve">. Nevertheless, the analysis required to determine an appropriate variance-covariance structure for the data can be a challenging process by itself. Overall, the spherical assumption for rm-ANOVA may not capture the natural variations of the correlation in the data, and can bias the inferences from the analysis.</w:t>
      </w:r>
    </w:p>
    <w:bookmarkEnd w:id="26"/>
    <w:bookmarkStart w:id="27" w:name="missing-observations"/>
    <w:p>
      <w:pPr>
        <w:pStyle w:val="Heading2"/>
      </w:pPr>
      <w:r>
        <w:rPr>
          <w:rStyle w:val="SectionNumber"/>
        </w:rPr>
        <w:t xml:space="preserve">3.4</w:t>
      </w:r>
      <w:r>
        <w:tab/>
      </w:r>
      <w:r>
        <w:t xml:space="preserve">Missing observations</w:t>
      </w:r>
    </w:p>
    <w:p>
      <w:pPr>
        <w:pStyle w:val="FirstParagraph"/>
      </w:pPr>
      <w:r>
        <w:t xml:space="preserve">Missing observations are an issue that arises frequently in longitudinal studies. In biomedical research, this situation can be caused by reasons beyond the control of the investigator</w:t>
      </w:r>
      <w:r>
        <w:t xml:space="preserve"> </w:t>
      </w:r>
      <w:r>
        <w:t xml:space="preserve">[</w:t>
      </w:r>
      <w:hyperlink w:anchor="ref-molenberghs2004">
        <w:r>
          <w:rPr>
            <w:rStyle w:val="Hyperlink"/>
          </w:rPr>
          <w:t xml:space="preserve">45</w:t>
        </w:r>
      </w:hyperlink>
      <w:r>
        <w:t xml:space="preserve">]</w:t>
      </w:r>
      <w:r>
        <w:t xml:space="preserve">. Dropout from patients and attrition or injury in animals are among the reasons for missing observations. Statistically, missing information can be classified as</w:t>
      </w:r>
      <w:r>
        <w:t xml:space="preserve"> </w:t>
      </w:r>
      <w:r>
        <w:rPr>
          <w:iCs/>
          <w:i/>
        </w:rPr>
        <w:t xml:space="preserve">missing at random</w:t>
      </w:r>
      <w:r>
        <w:t xml:space="preserve"> </w:t>
      </w:r>
      <w:r>
        <w:t xml:space="preserve">(MAR),</w:t>
      </w:r>
      <w:r>
        <w:t xml:space="preserve"> </w:t>
      </w:r>
      <w:r>
        <w:rPr>
          <w:iCs/>
          <w:i/>
        </w:rPr>
        <w:t xml:space="preserve">missing completely at random</w:t>
      </w:r>
      <w:r>
        <w:t xml:space="preserve"> </w:t>
      </w:r>
      <w:r>
        <w:t xml:space="preserve">(MCAR), and</w:t>
      </w:r>
      <w:r>
        <w:t xml:space="preserve"> </w:t>
      </w:r>
      <w:r>
        <w:rPr>
          <w:iCs/>
          <w:i/>
        </w:rPr>
        <w:t xml:space="preserve">missing not at random</w:t>
      </w:r>
      <w:r>
        <w:t xml:space="preserve"> </w:t>
      </w:r>
      <w:r>
        <w:t xml:space="preserve">(MNAR)</w:t>
      </w:r>
      <w:r>
        <w:t xml:space="preserve"> </w:t>
      </w:r>
      <w:r>
        <w:t xml:space="preserve">[</w:t>
      </w:r>
      <w:hyperlink w:anchor="ref-weiss2005">
        <w:r>
          <w:rPr>
            <w:rStyle w:val="Hyperlink"/>
          </w:rPr>
          <w:t xml:space="preserve">42</w:t>
        </w:r>
      </w:hyperlink>
      <w:r>
        <w:t xml:space="preserve">]</w:t>
      </w:r>
      <w:r>
        <w:t xml:space="preserve">. In a MAR scenario, the pattern of the missing information is related to some variable in the data, but it is not related to the variable of interest</w:t>
      </w:r>
      <w:r>
        <w:t xml:space="preserve"> </w:t>
      </w:r>
      <w:r>
        <w:t xml:space="preserve">[</w:t>
      </w:r>
      <w:hyperlink w:anchor="ref-scheffer2002">
        <w:r>
          <w:rPr>
            <w:rStyle w:val="Hyperlink"/>
          </w:rPr>
          <w:t xml:space="preserve">46</w:t>
        </w:r>
      </w:hyperlink>
      <w:r>
        <w:t xml:space="preserve">]</w:t>
      </w:r>
      <w:r>
        <w:t xml:space="preserve">. If the data are MCAR, this means that the missingness is completely unrelated to the collected information</w:t>
      </w:r>
      <w:r>
        <w:t xml:space="preserve"> </w:t>
      </w:r>
      <w:r>
        <w:t xml:space="preserve">[</w:t>
      </w:r>
      <w:hyperlink w:anchor="ref-potthoff2006">
        <w:r>
          <w:rPr>
            <w:rStyle w:val="Hyperlink"/>
          </w:rPr>
          <w:t xml:space="preserve">47</w:t>
        </w:r>
      </w:hyperlink>
      <w:r>
        <w:t xml:space="preserve">]</w:t>
      </w:r>
      <w:r>
        <w:t xml:space="preserve">, and in the case of MNAR the missing values are dependent on their value.</w:t>
      </w:r>
    </w:p>
    <w:p>
      <w:pPr>
        <w:pStyle w:val="BodyText"/>
      </w:pPr>
      <w:r>
        <w:t xml:space="preserve">An rm-ANOVA model assumes complete observations for all subjects, and therefore subjects with one or more missing observations are excluded from the analysis. This is inconvenient because the remaining subjects might not accurately represent the population, and statistical power is affected by this reduction in sample size</w:t>
      </w:r>
      <w:r>
        <w:t xml:space="preserve"> </w:t>
      </w:r>
      <w:r>
        <w:t xml:space="preserve">[</w:t>
      </w:r>
      <w:hyperlink w:anchor="ref-ma2012">
        <w:r>
          <w:rPr>
            <w:rStyle w:val="Hyperlink"/>
          </w:rPr>
          <w:t xml:space="preserve">48</w:t>
        </w:r>
      </w:hyperlink>
      <w:r>
        <w:t xml:space="preserve">]</w:t>
      </w:r>
      <w:r>
        <w:t xml:space="preserve">. In the case of LMEMs, inferences from the model are valid when missing observations in the data exist that are MAR or MCAR</w:t>
      </w:r>
      <w:r>
        <w:t xml:space="preserve"> </w:t>
      </w:r>
      <w:r>
        <w:t xml:space="preserve">[</w:t>
      </w:r>
      <w:hyperlink w:anchor="ref-west2014">
        <w:r>
          <w:rPr>
            <w:rStyle w:val="Hyperlink"/>
          </w:rPr>
          <w:t xml:space="preserve">40</w:t>
        </w:r>
      </w:hyperlink>
      <w:r>
        <w:t xml:space="preserve">]</w:t>
      </w:r>
      <w:r>
        <w:t xml:space="preserve">. For example, if attrition occurs in all mice that had lower weights at the beginning of a chemotherapy response study, the missing data can be considered MAR because the missigness is unrelated to other variables of interest.</w:t>
      </w:r>
    </w:p>
    <w:bookmarkEnd w:id="27"/>
    <w:bookmarkStart w:id="29" w:name="simulation"/>
    <w:p>
      <w:pPr>
        <w:pStyle w:val="Heading2"/>
      </w:pPr>
      <w:r>
        <w:rPr>
          <w:rStyle w:val="SectionNumber"/>
        </w:rPr>
        <w:t xml:space="preserve">3.5</w:t>
      </w:r>
      <w:r>
        <w:tab/>
      </w:r>
      <w:r>
        <w:t xml:space="preserve">What does an rm-ANOVA fit looks like? A visual representation using simulated data</w:t>
      </w:r>
    </w:p>
    <w:p>
      <w:pPr>
        <w:pStyle w:val="FirstParagraph"/>
      </w:pPr>
      <w:r>
        <w:t xml:space="preserve">To visually demonstrate the limitations of rm-ANOVA an LMEMs for non-linear longitudinal data, this section presents a simulation experiment of a normally distributed response of two groups of 10 subjects each. An rm-ANOVA model (Equation (3.1)), and a LMEM (Equation (3.4)) are fitted to each group, using</w:t>
      </w:r>
      <w:r>
        <w:t xml:space="preserve"> </w:t>
      </w:r>
      <m:oMath>
        <m:r>
          <m:rPr>
            <m:nor/>
            <m:sty m:val="p"/>
            <m:scr m:val="sans-serif"/>
          </m:rPr>
          <m:t>R</m:t>
        </m:r>
      </m:oMath>
      <w:r>
        <w:t xml:space="preserve">[</w:t>
      </w:r>
      <w:hyperlink w:anchor="ref-r">
        <w:r>
          <w:rPr>
            <w:rStyle w:val="Hyperlink"/>
          </w:rPr>
          <w:t xml:space="preserve">38</w:t>
        </w:r>
      </w:hyperlink>
      <w:r>
        <w:t xml:space="preserve">]</w:t>
      </w:r>
      <w:r>
        <w:t xml:space="preserve"> </w:t>
      </w:r>
      <w:r>
        <w:t xml:space="preserve">and the package</w:t>
      </w:r>
      <w:r>
        <w:t xml:space="preserve"> </w:t>
      </w:r>
      <w:r>
        <w:rPr>
          <w:iCs/>
          <w:i/>
        </w:rPr>
        <w:t xml:space="preserve">nlme</w:t>
      </w:r>
      <w:r>
        <w:t xml:space="preserve">[</w:t>
      </w:r>
      <w:hyperlink w:anchor="ref-nlme">
        <w:r>
          <w:rPr>
            <w:rStyle w:val="Hyperlink"/>
          </w:rPr>
          <w:t xml:space="preserve">49</w:t>
        </w:r>
      </w:hyperlink>
      <w:r>
        <w:t xml:space="preserve">]</w:t>
      </w:r>
      <w:r>
        <w:t xml:space="preserve">.</w:t>
      </w:r>
    </w:p>
    <w:p>
      <w:pPr>
        <w:pStyle w:val="BodyText"/>
      </w:pPr>
      <w:r>
        <w:t xml:space="preserve">Briefly, two cases for the mean responses for each group are considered: in the first case, the mean response in each group is a linear function with different intercepts and slopes; a negative slope is used for Group 1 and a positive slope is used for Group 2 (Figure</w:t>
      </w:r>
      <w:r>
        <w:t xml:space="preserve"> </w:t>
      </w:r>
      <w:r>
        <w:t xml:space="preserve">3.1</w:t>
      </w:r>
      <w:r>
        <w:t xml:space="preserve">, A). In the second case, a second-degree polynomial (quadratic) function is used for the mean response per group: the quadratic function is concave down for Group 1 and it is concave up for Group 2 (Figure</w:t>
      </w:r>
      <w:r>
        <w:t xml:space="preserve"> </w:t>
      </w:r>
      <w:r>
        <w:t xml:space="preserve">3.1</w:t>
      </w:r>
      <w:r>
        <w:t xml:space="preserve">, C). In both the linear and quadratic simulated data, the groups start with the same mean value at the first time point. This is intentional in order to simulate the expected temporal evolution of some physiological quantity, which is typical in biomedical experiments.</w:t>
      </w:r>
    </w:p>
    <w:p>
      <w:pPr>
        <w:pStyle w:val="BodyText"/>
      </w:pPr>
      <w:r>
        <w:t xml:space="preserve">Specifically, the rationale for the chosen linear and quadratic functions is the likelihood that a measured response in two treatment groups is similar in the initial phase of the study, but as therapy progresses a divergence in the trend of the response indicates a treatment effect. In other words, Group 1 can be thought as a</w:t>
      </w:r>
      <w:r>
        <w:t xml:space="preserve"> </w:t>
      </w:r>
      <w:r>
        <w:t xml:space="preserve">“</w:t>
      </w:r>
      <w:r>
        <w:t xml:space="preserve">Control</w:t>
      </w:r>
      <w:r>
        <w:t xml:space="preserve">”</w:t>
      </w:r>
      <w:r>
        <w:t xml:space="preserve"> </w:t>
      </w:r>
      <w:r>
        <w:t xml:space="preserve">group and Group 2 as a</w:t>
      </w:r>
      <w:r>
        <w:t xml:space="preserve"> </w:t>
      </w:r>
      <w:r>
        <w:t xml:space="preserve">“</w:t>
      </w:r>
      <w:r>
        <w:t xml:space="preserve">Treatment</w:t>
      </w:r>
      <w:r>
        <w:t xml:space="preserve">”</w:t>
      </w:r>
      <w:r>
        <w:t xml:space="preserve"> </w:t>
      </w:r>
      <w:r>
        <w:t xml:space="preserve">group. From the mean response per group (linear or quadratic), the variability or</w:t>
      </w:r>
      <w:r>
        <w:t xml:space="preserve"> </w:t>
      </w:r>
      <w:r>
        <w:t xml:space="preserve">“</w:t>
      </w:r>
      <w:r>
        <w:t xml:space="preserve">error</w:t>
      </w:r>
      <w:r>
        <w:t xml:space="preserve">”</w:t>
      </w:r>
      <w:r>
        <w:t xml:space="preserve"> </w:t>
      </w:r>
      <w:r>
        <w:t xml:space="preserve">of individual responses within each group is simulated using a covariance matrix with compound symmetry (constant variance across time). Thus, the response per subject in both the linear and quadratic simulation corresponds to the mean response per group plus the error (Figure</w:t>
      </w:r>
      <w:r>
        <w:t xml:space="preserve"> </w:t>
      </w:r>
      <w:r>
        <w:t xml:space="preserve">3.1</w:t>
      </w:r>
      <w:r>
        <w:t xml:space="preserve"> </w:t>
      </w:r>
      <w:r>
        <w:t xml:space="preserve">B,D).</w:t>
      </w:r>
    </w:p>
    <w:p>
      <w:pPr>
        <w:pStyle w:val="BodyText"/>
      </w:pPr>
      <w:r>
        <w:t xml:space="preserve">A more comprehensive exploration of the fit of rm-ANOVA and LMEMs for linear and non-linear longitudinal appears in Figure</w:t>
      </w:r>
      <w:r>
        <w:t xml:space="preserve"> </w:t>
      </w:r>
      <w:r>
        <w:t xml:space="preserve">10.1</w:t>
      </w:r>
      <w:r>
        <w:t xml:space="preserve"> </w:t>
      </w:r>
      <w:r>
        <w:t xml:space="preserve">and Figure</w:t>
      </w:r>
      <w:r>
        <w:t xml:space="preserve"> </w:t>
      </w:r>
      <w:r>
        <w:t xml:space="preserve">10.2</w:t>
      </w:r>
      <w:r>
        <w:t xml:space="preserve"> </w:t>
      </w:r>
      <w:r>
        <w:t xml:space="preserve">in the Appendix, where simulation with compound symmetry and independent errors (errors generated from a normal distribution that are not constant over time) and the plot of simulated errors, and fitted parameters in presented. We are aware that the simulated data used in this section present an extreme case that might not occur frequently in biomedical research, but they are used as a representation of the consequences of modeling non-linear data with a linear model such as rm-ANOVA or LMEMs. Of notice, Section</w:t>
      </w:r>
      <w:r>
        <w:t xml:space="preserve"> </w:t>
      </w:r>
      <w:r>
        <w:t xml:space="preserve">5</w:t>
      </w:r>
      <w:r>
        <w:t xml:space="preserve"> </w:t>
      </w:r>
      <w:r>
        <w:t xml:space="preserve">uses simulated data that does follow reported trends in the biomedical literature.</w:t>
      </w:r>
    </w:p>
    <w:p>
      <w:pPr>
        <w:pStyle w:val="CaptionedFigure"/>
      </w:pPr>
      <w:r>
        <w:drawing>
          <wp:inline>
            <wp:extent cx="5334000" cy="5334000"/>
            <wp:effectExtent b="0" l="0" r="0" t="0"/>
            <wp:docPr descr="Figure 3.1: Simulated linear responses from two groups with correlated (top row) or independent (bottom row) errors using a LMEM and a rm-ANOVA model. A, D: Simulated data with known mean response (linear or quadratic, thin lines) and individual responses (points) showing the dispersion of the data. B,E: Estimates from the rm-ANOVA model for the mean group response (linear of quadratic). Points represent the original raw data. The rm-ANOVA model not only fails to pick the trend of the quadratic data but also assigns a global estimate that does not take between-subject variation. C, F: Estimates from the LMEM model in the linear and quadratic case.The LMEM incorporates a random effect for each subject, but this model and the rm-ANOVA model are unable to follow the trend of the data in each group and grossly bias the initial estimates for each group." title="" id="1" name="Picture"/>
            <a:graphic>
              <a:graphicData uri="http://schemas.openxmlformats.org/drawingml/2006/picture">
                <pic:pic>
                  <pic:nvPicPr>
                    <pic:cNvPr descr="Full_document_files/figure-docx/l-q-response-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3.1: Simulated linear responses from two groups with correlated (top row) or independent (bottom row) errors using a LMEM and a rm-ANOVA model. A, D: Simulated data with known mean response (linear or quadratic, thin lines) and individual responses (points) showing the dispersion of the data. B,E: Estimates from the rm-ANOVA model for the mean group response (linear of quadratic). Points represent the original raw data. The rm-ANOVA model not only fails to pick the trend of the quadratic data but also assigns a global estimate that does not take between-subject variation. C, F: Estimates from the LMEM model in the linear and quadratic case.The LMEM incorporates a random effect for each subject, but this model and the rm-ANOVA model are unable to follow the trend of the data in each group and grossly bias the initial estimates for each group.</w:t>
      </w:r>
    </w:p>
    <w:p>
      <w:pPr>
        <w:pStyle w:val="BodyText"/>
      </w:pPr>
      <w:r>
        <w:t xml:space="preserve">The simulation shows that the fit produced by the LMEM and the rm-ANOVA model is good for linear data, as the predictions for the mean response are reasonably close to the</w:t>
      </w:r>
      <w:r>
        <w:t xml:space="preserve"> </w:t>
      </w:r>
      <w:r>
        <w:t xml:space="preserve">“</w:t>
      </w:r>
      <w:r>
        <w:t xml:space="preserve">truth</w:t>
      </w:r>
      <w:r>
        <w:t xml:space="preserve">”</w:t>
      </w:r>
      <w:r>
        <w:t xml:space="preserve"> </w:t>
      </w:r>
      <w:r>
        <w:t xml:space="preserve">of the simulated data (Figure</w:t>
      </w:r>
      <w:r>
        <w:t xml:space="preserve"> </w:t>
      </w:r>
      <w:r>
        <w:t xml:space="preserve">3.1</w:t>
      </w:r>
      <w:r>
        <w:t xml:space="preserve">,B, E). When the linearity and compound symmetry assumptions are met, the model approximates well the individual trends and the mean trends by group.</w:t>
      </w:r>
    </w:p>
    <w:p>
      <w:pPr>
        <w:pStyle w:val="BodyText"/>
      </w:pPr>
      <w:r>
        <w:t xml:space="preserve">However, consider the case when the data follows a non-linear trend, such as the simulated data in Figure</w:t>
      </w:r>
      <w:r>
        <w:t xml:space="preserve"> </w:t>
      </w:r>
      <w:r>
        <w:t xml:space="preserve">3.1</w:t>
      </w:r>
      <w:r>
        <w:t xml:space="preserve">, C. Here, the mean response per group was simulated using a quadratic function but errors, individual responses and the rm-ANOVA model were produced in the same manner as in (Figure</w:t>
      </w:r>
      <w:r>
        <w:t xml:space="preserve"> </w:t>
      </w:r>
      <w:r>
        <w:t xml:space="preserve">3.1</w:t>
      </w:r>
      <w:r>
        <w:t xml:space="preserve"> </w:t>
      </w:r>
      <w:r>
        <w:t xml:space="preserve">A and B) . The mean response in the simulated data with quadratic behavior is changing in each group through the timeline, and the mean value is the same as the initial value by the fifth time point for each group. Fitting an rm-ANOVA model (3.1) or a LMEM (3.4) to this data produces the fit that appears in panels E and F in Figure</w:t>
      </w:r>
      <w:r>
        <w:t xml:space="preserve"> </w:t>
      </w:r>
      <w:r>
        <w:t xml:space="preserve">3.1</w:t>
      </w:r>
      <w:r>
        <w:t xml:space="preserve">.</w:t>
      </w:r>
    </w:p>
    <w:p>
      <w:pPr>
        <w:pStyle w:val="BodyText"/>
      </w:pPr>
      <w:r>
        <w:t xml:space="preserve">A comparison of the fitted mean response of the LMEM and the rm-ANOVA model to the simulated data in Figure ((</w:t>
      </w:r>
      <w:r>
        <w:t xml:space="preserve">3.1</w:t>
      </w:r>
      <w:r>
        <w:t xml:space="preserve">, E, F) indicates that the models are not capturing the changes within each group. Specifically, note that the fitted mean response of both models (panel E, F) show that the change (increase for Treatment 1 or decrease for Treatment 2) in the response through time points 2 and 4 is not being captured. The LMEM is only able to account for between-subject variation by providing different intercepts to each subject, but both models are not able to capture the fact that the initial values are the same in each group, and instead fit non-parallel lines that have initial values that are markedly different from the</w:t>
      </w:r>
      <w:r>
        <w:t xml:space="preserve"> </w:t>
      </w:r>
      <w:r>
        <w:t xml:space="preserve">“</w:t>
      </w:r>
      <w:r>
        <w:t xml:space="preserve">true</w:t>
      </w:r>
      <w:r>
        <w:t xml:space="preserve">”</w:t>
      </w:r>
      <w:r>
        <w:t xml:space="preserve"> </w:t>
      </w:r>
      <w:r>
        <w:t xml:space="preserve">initial values in each case (compare panel D with panels E and F). If such a change has important physiological implications,both rm-ANOVA and LMEMs omit it from the fitted mean response. Thus, even though the model correctly detects a divergence between treatment groups, the exact nature of this difference is not correctly identified, limiting valuable inferences from the data.</w:t>
      </w:r>
    </w:p>
    <w:p>
      <w:pPr>
        <w:pStyle w:val="BodyText"/>
      </w:pPr>
      <w:r>
        <w:t xml:space="preserve">This section has used simulation to better convey the limitations of linearity and correlation in the response in non-linear data. Although the model fitted to the simulated data was an rm-ANOVA model, the main issue of an expected linear trend in the response is the same in the case of a LMEM. In the following section, we present generalized additive models (GAMs) as a data-driven alternative method to analyze longitudinal non-linear data.</w:t>
      </w:r>
    </w:p>
    <w:bookmarkEnd w:id="29"/>
    <w:bookmarkEnd w:id="30"/>
    <w:bookmarkStart w:id="33" w:name="GAM-theory"/>
    <w:p>
      <w:pPr>
        <w:pStyle w:val="Heading1"/>
      </w:pPr>
      <w:r>
        <w:rPr>
          <w:rStyle w:val="SectionNumber"/>
        </w:rPr>
        <w:t xml:space="preserve">4</w:t>
      </w:r>
      <w:r>
        <w:tab/>
      </w:r>
      <w:r>
        <w:t xml:space="preserve">GAMs as a special case of Generalized Linear Models</w:t>
      </w:r>
    </w:p>
    <w:bookmarkStart w:id="32" w:name="gams-and-basis-functions"/>
    <w:p>
      <w:pPr>
        <w:pStyle w:val="Heading2"/>
      </w:pPr>
      <w:r>
        <w:rPr>
          <w:rStyle w:val="SectionNumber"/>
        </w:rPr>
        <w:t xml:space="preserve">4.1</w:t>
      </w:r>
      <w:r>
        <w:tab/>
      </w:r>
      <w:r>
        <w:t xml:space="preserve">GAMs and Basis Functions</w:t>
      </w:r>
    </w:p>
    <w:p>
      <w:pPr>
        <w:pStyle w:val="FirstParagraph"/>
      </w:pPr>
      <w:r>
        <w:t xml:space="preserve">Generalized linear models (GLMs) are a family of models that fit a linear response function to data that do not have normally distributed errors</w:t>
      </w:r>
      <w:r>
        <w:t xml:space="preserve">[</w:t>
      </w:r>
      <w:hyperlink w:anchor="ref-nelder1972">
        <w:r>
          <w:rPr>
            <w:rStyle w:val="Hyperlink"/>
          </w:rPr>
          <w:t xml:space="preserve">50</w:t>
        </w:r>
      </w:hyperlink>
      <w:r>
        <w:t xml:space="preserve">]</w:t>
      </w:r>
      <w:r>
        <w:t xml:space="preserve">. In contrast, GAMs are a family of regression-based methods for estimating smoothly varying trends and are a broader class of models that contain the GLM family as a special case</w:t>
      </w:r>
      <w:r>
        <w:t xml:space="preserve">[</w:t>
      </w:r>
      <w:hyperlink w:anchor="ref-simpson2018">
        <w:r>
          <w:rPr>
            <w:rStyle w:val="Hyperlink"/>
          </w:rPr>
          <w:t xml:space="preserve">34</w:t>
        </w:r>
      </w:hyperlink>
      <w:r>
        <w:t xml:space="preserve">,</w:t>
      </w:r>
      <w:hyperlink w:anchor="ref-wood2017">
        <w:r>
          <w:rPr>
            <w:rStyle w:val="Hyperlink"/>
          </w:rPr>
          <w:t xml:space="preserve">37</w:t>
        </w:r>
      </w:hyperlink>
      <w:r>
        <w:t xml:space="preserve">,</w:t>
      </w:r>
      <w:hyperlink w:anchor="ref-hastie1987">
        <w:r>
          <w:rPr>
            <w:rStyle w:val="Hyperlink"/>
          </w:rPr>
          <w:t xml:space="preserve">51</w:t>
        </w:r>
      </w:hyperlink>
      <w:r>
        <w:t xml:space="preserve">]</w:t>
      </w:r>
      <w:r>
        <w:t xml:space="preserve">. A GAM model can be written as:</w:t>
      </w:r>
    </w:p>
    <w:p>
      <w:pPr>
        <w:pStyle w:val="BodyText"/>
      </w:pPr>
      <m:oMathPara>
        <m:oMathParaPr>
          <m:jc m:val="center"/>
        </m:oMathParaPr>
        <m:oMath>
          <m:sSub>
            <m:e>
              <m:r>
                <m:t>y</m:t>
              </m:r>
            </m:e>
            <m:sub>
              <m:r>
                <m:t>i</m:t>
              </m:r>
              <m:r>
                <m:t>j</m:t>
              </m:r>
              <m:r>
                <m:t>t</m:t>
              </m:r>
            </m:sub>
          </m:sSub>
          <m:r>
            <m:rPr>
              <m:sty m:val="p"/>
            </m:rPr>
            <m:t>=</m:t>
          </m:r>
          <m:sSub>
            <m:e>
              <m:r>
                <m:t>β</m:t>
              </m:r>
            </m:e>
            <m:sub>
              <m:r>
                <m:t>0</m:t>
              </m:r>
            </m:sub>
          </m:sSub>
          <m:r>
            <m:rPr>
              <m:sty m:val="p"/>
            </m:rPr>
            <m:t>+</m:t>
          </m:r>
          <m:r>
            <m:t>f</m:t>
          </m:r>
          <m:r>
            <m:rPr>
              <m:sty m:val="p"/>
            </m:rPr>
            <m:t>(</m:t>
          </m:r>
          <m:sSub>
            <m:e>
              <m:r>
                <m:t>x</m:t>
              </m:r>
            </m:e>
            <m:sub>
              <m:r>
                <m:t>t</m:t>
              </m:r>
            </m:sub>
          </m:sSub>
          <m:r>
            <m:rPr>
              <m:sty m:val="p"/>
            </m:rPr>
            <m:t>∣</m:t>
          </m:r>
          <m:sSub>
            <m:e>
              <m:r>
                <m:t>β</m:t>
              </m:r>
            </m:e>
            <m:sub>
              <m:r>
                <m:t>j</m:t>
              </m:r>
            </m:sub>
          </m:sSub>
          <m:r>
            <m:rPr>
              <m:sty m:val="p"/>
            </m:rPr>
            <m:t>)</m:t>
          </m:r>
          <m:r>
            <m:rPr>
              <m:sty m:val="p"/>
            </m:rPr>
            <m:t>+</m:t>
          </m:r>
          <m:sSub>
            <m:e>
              <m:r>
                <m:t>ε</m:t>
              </m:r>
            </m:e>
            <m:sub>
              <m:r>
                <m:t>i</m:t>
              </m:r>
              <m:r>
                <m:t>j</m:t>
              </m:r>
              <m:r>
                <m:t>t</m:t>
              </m:r>
            </m:sub>
          </m:sSub>
          <m:r>
            <m:t>  </m:t>
          </m:r>
          <m:r>
            <m:rPr>
              <m:sty m:val="p"/>
            </m:rPr>
            <m:t>(</m:t>
          </m:r>
          <m:r>
            <m:t>4.1</m:t>
          </m:r>
          <m:r>
            <m:rPr>
              <m:sty m:val="p"/>
            </m:rPr>
            <m:t>)</m:t>
          </m:r>
        </m:oMath>
      </m:oMathPara>
    </w:p>
    <w:p>
      <w:pPr>
        <w:pStyle w:val="FirstParagraph"/>
      </w:pPr>
      <w:r>
        <w:t xml:space="preserve">Where</w:t>
      </w:r>
      <w:r>
        <w:t xml:space="preserve"> </w:t>
      </w:r>
      <m:oMath>
        <m:sSub>
          <m:e>
            <m:r>
              <m:t>y</m:t>
            </m:r>
          </m:e>
          <m:sub>
            <m:r>
              <m:t>i</m:t>
            </m:r>
            <m:r>
              <m:t>j</m:t>
            </m:r>
            <m:r>
              <m:t>t</m:t>
            </m:r>
          </m:sub>
        </m:sSub>
      </m:oMath>
      <w:r>
        <w:t xml:space="preserve"> </w:t>
      </w:r>
      <w:r>
        <w:t xml:space="preserve">is the response at time</w:t>
      </w:r>
      <w:r>
        <w:t xml:space="preserve"> </w:t>
      </w:r>
      <m:oMath>
        <m:r>
          <m:t>t</m:t>
        </m:r>
      </m:oMath>
      <w:r>
        <w:t xml:space="preserve"> </w:t>
      </w:r>
      <w:r>
        <w:t xml:space="preserve">of subject</w:t>
      </w:r>
      <w:r>
        <w:t xml:space="preserve"> </w:t>
      </w:r>
      <m:oMath>
        <m:r>
          <m:t>i</m:t>
        </m:r>
      </m:oMath>
      <w:r>
        <w:t xml:space="preserve"> </w:t>
      </w:r>
      <w:r>
        <w:t xml:space="preserve">in group</w:t>
      </w:r>
      <w:r>
        <w:t xml:space="preserve"> </w:t>
      </w:r>
      <m:oMath>
        <m:r>
          <m:t>j</m:t>
        </m:r>
      </m:oMath>
      <w:r>
        <w:t xml:space="preserve">,</w:t>
      </w:r>
      <w:r>
        <w:t xml:space="preserve"> </w:t>
      </w:r>
      <m:oMath>
        <m:sSub>
          <m:e>
            <m:r>
              <m:t>β</m:t>
            </m:r>
          </m:e>
          <m:sub>
            <m:r>
              <m:t>0</m:t>
            </m:r>
          </m:sub>
        </m:sSub>
      </m:oMath>
      <w:r>
        <w:t xml:space="preserve"> </w:t>
      </w:r>
      <w:r>
        <w:t xml:space="preserve">is the expected value at time 0, the change of</w:t>
      </w:r>
      <w:r>
        <w:t xml:space="preserve"> </w:t>
      </w:r>
      <m:oMath>
        <m:sSub>
          <m:e>
            <m:r>
              <m:t>y</m:t>
            </m:r>
          </m:e>
          <m:sub>
            <m:r>
              <m:t>i</m:t>
            </m:r>
            <m:r>
              <m:t>j</m:t>
            </m:r>
            <m:r>
              <m:t>t</m:t>
            </m:r>
          </m:sub>
        </m:sSub>
      </m:oMath>
      <w:r>
        <w:t xml:space="preserve"> </w:t>
      </w:r>
      <w:r>
        <w:t xml:space="preserve">over time is represented by the</w:t>
      </w:r>
      <w:r>
        <w:t xml:space="preserve"> </w:t>
      </w:r>
      <w:r>
        <w:rPr>
          <w:iCs/>
          <w:i/>
        </w:rPr>
        <w:t xml:space="preserve">smooth function</w:t>
      </w:r>
      <w:r>
        <w:t xml:space="preserve"> </w:t>
      </w:r>
      <m:oMath>
        <m:r>
          <m:t>f</m:t>
        </m:r>
        <m:r>
          <m:rPr>
            <m:sty m:val="p"/>
          </m:rPr>
          <m:t>(</m:t>
        </m:r>
        <m:sSub>
          <m:e>
            <m:r>
              <m:t>x</m:t>
            </m:r>
          </m:e>
          <m:sub>
            <m:r>
              <m:t>t</m:t>
            </m:r>
          </m:sub>
        </m:sSub>
        <m:r>
          <m:rPr>
            <m:sty m:val="p"/>
          </m:rPr>
          <m:t>∣</m:t>
        </m:r>
        <m:sSub>
          <m:e>
            <m:r>
              <m:t>β</m:t>
            </m:r>
          </m:e>
          <m:sub>
            <m:r>
              <m:t>j</m:t>
            </m:r>
          </m:sub>
        </m:sSub>
        <m:r>
          <m:rPr>
            <m:sty m:val="p"/>
          </m:rPr>
          <m:t>)</m:t>
        </m:r>
      </m:oMath>
      <w:r>
        <w:t xml:space="preserve"> </w:t>
      </w:r>
      <w:r>
        <w:t xml:space="preserve">with inputs as the covariates</w:t>
      </w:r>
      <w:r>
        <w:t xml:space="preserve"> </w:t>
      </w:r>
      <m:oMath>
        <m:sSub>
          <m:e>
            <m:r>
              <m:t>x</m:t>
            </m:r>
          </m:e>
          <m:sub>
            <m:r>
              <m:t>t</m:t>
            </m:r>
          </m:sub>
        </m:sSub>
      </m:oMath>
      <w:r>
        <w:t xml:space="preserve"> </w:t>
      </w:r>
      <w:r>
        <w:t xml:space="preserve">and parameters</w:t>
      </w:r>
      <w:r>
        <w:t xml:space="preserve"> </w:t>
      </w:r>
      <m:oMath>
        <m:sSub>
          <m:e>
            <m:r>
              <m:t>β</m:t>
            </m:r>
          </m:e>
          <m:sub>
            <m:r>
              <m:t>j</m:t>
            </m:r>
          </m:sub>
        </m:sSub>
      </m:oMath>
      <w:r>
        <w:t xml:space="preserve">, and</w:t>
      </w:r>
      <w:r>
        <w:t xml:space="preserve"> </w:t>
      </w:r>
      <m:oMath>
        <m:sSub>
          <m:e>
            <m:r>
              <m:t>ε</m:t>
            </m:r>
          </m:e>
          <m:sub>
            <m:r>
              <m:t>i</m:t>
            </m:r>
            <m:r>
              <m:t>j</m:t>
            </m:r>
            <m:r>
              <m:t>t</m:t>
            </m:r>
          </m:sub>
        </m:sSub>
      </m:oMath>
      <w:r>
        <w:t xml:space="preserve"> </w:t>
      </w:r>
      <w:r>
        <w:t xml:space="preserve">represents the residual error.</w:t>
      </w:r>
    </w:p>
    <w:p>
      <w:pPr>
        <w:pStyle w:val="BodyText"/>
      </w:pPr>
      <w:r>
        <w:t xml:space="preserve">In contrast to the linear functions used to model the relationship between the covariates and the response in rm-ANOVA or LMEM, GAMs use more flexible</w:t>
      </w:r>
      <w:r>
        <w:t xml:space="preserve"> </w:t>
      </w:r>
      <w:r>
        <w:rPr>
          <w:iCs/>
          <w:i/>
        </w:rPr>
        <w:t xml:space="preserve">smooth functions</w:t>
      </w:r>
      <w:r>
        <w:t xml:space="preserve">. This approach is advantageous as it does not restrict the model to a linear relationship, although a GAM will estimate a linear relationship if the data is consistent with a linear response. One possible set of functions for</w:t>
      </w:r>
      <w:r>
        <w:t xml:space="preserve"> </w:t>
      </w:r>
      <m:oMath>
        <m:r>
          <m:t>f</m:t>
        </m:r>
        <m:r>
          <m:rPr>
            <m:sty m:val="p"/>
          </m:rPr>
          <m:t>(</m:t>
        </m:r>
        <m:sSub>
          <m:e>
            <m:r>
              <m:t>x</m:t>
            </m:r>
          </m:e>
          <m:sub>
            <m:r>
              <m:t>t</m:t>
            </m:r>
          </m:sub>
        </m:sSub>
        <m:r>
          <m:rPr>
            <m:sty m:val="p"/>
          </m:rPr>
          <m:t>∣</m:t>
        </m:r>
        <m:sSub>
          <m:e>
            <m:r>
              <m:t>β</m:t>
            </m:r>
          </m:e>
          <m:sub>
            <m:r>
              <m:t>j</m:t>
            </m:r>
          </m:sub>
        </m:sSub>
        <m:r>
          <m:rPr>
            <m:sty m:val="p"/>
          </m:rPr>
          <m:t>)</m:t>
        </m:r>
      </m:oMath>
      <w:r>
        <w:t xml:space="preserve"> </w:t>
      </w:r>
      <w:r>
        <w:t xml:space="preserve">that allow for non-linear responses are polynomials, but a major limitation is that polynomials create a</w:t>
      </w:r>
      <w:r>
        <w:t xml:space="preserve"> </w:t>
      </w:r>
      <w:r>
        <w:t xml:space="preserve">“</w:t>
      </w:r>
      <w:r>
        <w:t xml:space="preserve">global</w:t>
      </w:r>
      <w:r>
        <w:t xml:space="preserve">”</w:t>
      </w:r>
      <w:r>
        <w:t xml:space="preserve"> </w:t>
      </w:r>
      <w:r>
        <w:t xml:space="preserve">fit as they assume that the same relationship exists everywhere, which can cause problems with inference</w:t>
      </w:r>
      <w:r>
        <w:t xml:space="preserve"> </w:t>
      </w:r>
      <w:r>
        <w:t xml:space="preserve">[</w:t>
      </w:r>
      <w:hyperlink w:anchor="ref-beck1998">
        <w:r>
          <w:rPr>
            <w:rStyle w:val="Hyperlink"/>
          </w:rPr>
          <w:t xml:space="preserve">36</w:t>
        </w:r>
      </w:hyperlink>
      <w:r>
        <w:t xml:space="preserve">]</w:t>
      </w:r>
      <w:r>
        <w:t xml:space="preserve">. In particular, polynomial fits are known to show boundary effects because as</w:t>
      </w:r>
      <w:r>
        <w:t xml:space="preserve"> </w:t>
      </w:r>
      <m:oMath>
        <m:r>
          <m:t>t</m:t>
        </m:r>
      </m:oMath>
      <w:r>
        <w:t xml:space="preserve"> </w:t>
      </w:r>
      <w:r>
        <w:t xml:space="preserve">goes to</w:t>
      </w:r>
      <w:r>
        <w:t xml:space="preserve"> </w:t>
      </w:r>
      <m:oMath>
        <m:r>
          <m:rPr>
            <m:sty m:val="p"/>
          </m:rPr>
          <m:t>±</m:t>
        </m:r>
        <m:r>
          <m:rPr>
            <m:sty m:val="p"/>
          </m:rPr>
          <m:t>∞</m:t>
        </m:r>
      </m:oMath>
      <w:r>
        <w:t xml:space="preserve">,</w:t>
      </w:r>
      <w:r>
        <w:t xml:space="preserve"> </w:t>
      </w:r>
      <m:oMath>
        <m:r>
          <m:t>f</m:t>
        </m:r>
        <m:r>
          <m:rPr>
            <m:sty m:val="p"/>
          </m:rPr>
          <m:t>(</m:t>
        </m:r>
        <m:sSub>
          <m:e>
            <m:r>
              <m:t>x</m:t>
            </m:r>
          </m:e>
          <m:sub>
            <m:r>
              <m:t>t</m:t>
            </m:r>
          </m:sub>
        </m:sSub>
        <m:r>
          <m:rPr>
            <m:sty m:val="p"/>
          </m:rPr>
          <m:t>∣</m:t>
        </m:r>
        <m:sSub>
          <m:e>
            <m:r>
              <m:t>β</m:t>
            </m:r>
          </m:e>
          <m:sub>
            <m:r>
              <m:t>j</m:t>
            </m:r>
          </m:sub>
        </m:sSub>
        <m:r>
          <m:rPr>
            <m:sty m:val="p"/>
          </m:rPr>
          <m:t>)</m:t>
        </m:r>
      </m:oMath>
      <w:r>
        <w:t xml:space="preserve"> </w:t>
      </w:r>
      <w:r>
        <w:t xml:space="preserve">goes to</w:t>
      </w:r>
      <w:r>
        <w:t xml:space="preserve"> </w:t>
      </w:r>
      <m:oMath>
        <m:r>
          <m:rPr>
            <m:sty m:val="p"/>
          </m:rPr>
          <m:t>±</m:t>
        </m:r>
        <m:r>
          <m:rPr>
            <m:sty m:val="p"/>
          </m:rPr>
          <m:t>∞</m:t>
        </m:r>
      </m:oMath>
      <w:r>
        <w:t xml:space="preserve"> </w:t>
      </w:r>
      <w:r>
        <w:t xml:space="preserve">which is almost always unrealistic, and causes bias at the endpoints of the time period.</w:t>
      </w:r>
    </w:p>
    <w:p>
      <w:pPr>
        <w:pStyle w:val="BodyText"/>
      </w:pPr>
      <w:r>
        <w:t xml:space="preserve">The smooth functional relationship between the covariates and the response in GAMs is specified using a semi-parametric relationship that can be fit within the GLM framework, by using</w:t>
      </w:r>
      <w:r>
        <w:t xml:space="preserve"> </w:t>
      </w:r>
      <w:r>
        <w:rPr>
          <w:iCs/>
          <w:i/>
        </w:rPr>
        <w:t xml:space="preserve">basis function</w:t>
      </w:r>
      <w:r>
        <w:t xml:space="preserve"> </w:t>
      </w:r>
      <w:r>
        <w:t xml:space="preserve">expansions of the covariates and by estimating random coefficients associated with these basis functions. A</w:t>
      </w:r>
      <w:r>
        <w:t xml:space="preserve"> </w:t>
      </w:r>
      <w:r>
        <w:rPr>
          <w:iCs/>
          <w:i/>
        </w:rPr>
        <w:t xml:space="preserve">basis</w:t>
      </w:r>
      <w:r>
        <w:t xml:space="preserve"> </w:t>
      </w:r>
      <w:r>
        <w:t xml:space="preserve">is a set of functions that spans the mathematical space where the smooths that approximate</w:t>
      </w:r>
      <w:r>
        <w:t xml:space="preserve"> </w:t>
      </w:r>
      <m:oMath>
        <m:r>
          <m:t>f</m:t>
        </m:r>
        <m:r>
          <m:rPr>
            <m:sty m:val="p"/>
          </m:rPr>
          <m:t>(</m:t>
        </m:r>
        <m:sSub>
          <m:e>
            <m:r>
              <m:t>x</m:t>
            </m:r>
          </m:e>
          <m:sub>
            <m:r>
              <m:t>t</m:t>
            </m:r>
          </m:sub>
        </m:sSub>
        <m:r>
          <m:rPr>
            <m:sty m:val="p"/>
          </m:rPr>
          <m:t>∣</m:t>
        </m:r>
        <m:sSub>
          <m:e>
            <m:r>
              <m:t>β</m:t>
            </m:r>
          </m:e>
          <m:sub>
            <m:r>
              <m:t>j</m:t>
            </m:r>
          </m:sub>
        </m:sSub>
        <m:r>
          <m:rPr>
            <m:sty m:val="p"/>
          </m:rPr>
          <m:t>)</m:t>
        </m:r>
      </m:oMath>
      <w:r>
        <w:t xml:space="preserve"> </w:t>
      </w:r>
      <w:r>
        <w:t xml:space="preserve">exist</w:t>
      </w:r>
      <w:r>
        <w:t xml:space="preserve"> </w:t>
      </w:r>
      <w:r>
        <w:t xml:space="preserve">[</w:t>
      </w:r>
      <w:hyperlink w:anchor="ref-simpson2018">
        <w:r>
          <w:rPr>
            <w:rStyle w:val="Hyperlink"/>
          </w:rPr>
          <w:t xml:space="preserve">34</w:t>
        </w:r>
      </w:hyperlink>
      <w:r>
        <w:t xml:space="preserve">]</w:t>
      </w:r>
      <w:r>
        <w:t xml:space="preserve">. For the linear model in Equation (3.1), the basis coefficients are</w:t>
      </w:r>
      <w:r>
        <w:t xml:space="preserve"> </w:t>
      </w:r>
      <m:oMath>
        <m:sSub>
          <m:e>
            <m:r>
              <m:t>β</m:t>
            </m:r>
          </m:e>
          <m:sub>
            <m:r>
              <m:t>1</m:t>
            </m:r>
          </m:sub>
        </m:sSub>
      </m:oMath>
      <w:r>
        <w:t xml:space="preserve">,</w:t>
      </w:r>
      <w:r>
        <w:t xml:space="preserve"> </w:t>
      </w:r>
      <m:oMath>
        <m:sSub>
          <m:e>
            <m:r>
              <m:t>β</m:t>
            </m:r>
          </m:e>
          <m:sub>
            <m:r>
              <m:t>2</m:t>
            </m:r>
          </m:sub>
        </m:sSub>
      </m:oMath>
      <w:r>
        <w:t xml:space="preserve"> </w:t>
      </w:r>
      <w:r>
        <w:t xml:space="preserve">and</w:t>
      </w:r>
      <w:r>
        <w:t xml:space="preserve"> </w:t>
      </w:r>
      <m:oMath>
        <m:sSub>
          <m:e>
            <m:r>
              <m:t>β</m:t>
            </m:r>
          </m:e>
          <m:sub>
            <m:r>
              <m:t>3</m:t>
            </m:r>
          </m:sub>
        </m:sSub>
      </m:oMath>
      <w:r>
        <w:t xml:space="preserve"> </w:t>
      </w:r>
      <w:r>
        <w:t xml:space="preserve">and the basis vectors are</w:t>
      </w:r>
      <w:r>
        <w:t xml:space="preserve"> </w:t>
      </w:r>
      <m:oMath>
        <m:r>
          <m:t>t</m:t>
        </m:r>
        <m:r>
          <m:t>i</m:t>
        </m:r>
        <m:r>
          <m:t>m</m:t>
        </m:r>
        <m:sSub>
          <m:e>
            <m:r>
              <m:t>e</m:t>
            </m:r>
          </m:e>
          <m:sub>
            <m:r>
              <m:t>t</m:t>
            </m:r>
          </m:sub>
        </m:sSub>
      </m:oMath>
      <w:r>
        <w:t xml:space="preserve">,</w:t>
      </w:r>
      <w:r>
        <w:t xml:space="preserve"> </w:t>
      </w:r>
      <m:oMath>
        <m:r>
          <m:t>t</m:t>
        </m:r>
        <m:r>
          <m:t>r</m:t>
        </m:r>
        <m:r>
          <m:t>e</m:t>
        </m:r>
        <m:r>
          <m:t>a</m:t>
        </m:r>
        <m:r>
          <m:t>t</m:t>
        </m:r>
        <m:r>
          <m:t>m</m:t>
        </m:r>
        <m:r>
          <m:t>e</m:t>
        </m:r>
        <m:r>
          <m:t>n</m:t>
        </m:r>
        <m:sSub>
          <m:e>
            <m:r>
              <m:t>t</m:t>
            </m:r>
          </m:e>
          <m:sub>
            <m:r>
              <m:t>j</m:t>
            </m:r>
          </m:sub>
        </m:sSub>
      </m:oMath>
      <w:r>
        <w:t xml:space="preserve"> </w:t>
      </w:r>
      <w:r>
        <w:t xml:space="preserve">and</w:t>
      </w:r>
      <w:r>
        <w:t xml:space="preserve"> </w:t>
      </w:r>
      <m:oMath>
        <m:r>
          <m:t>t</m:t>
        </m:r>
        <m:r>
          <m:t>i</m:t>
        </m:r>
        <m:r>
          <m:t>m</m:t>
        </m:r>
        <m:sSub>
          <m:e>
            <m:r>
              <m:t>e</m:t>
            </m:r>
          </m:e>
          <m:sub>
            <m:r>
              <m:t>t</m:t>
            </m:r>
          </m:sub>
        </m:sSub>
        <m:r>
          <m:rPr>
            <m:sty m:val="p"/>
          </m:rPr>
          <m:t>×</m:t>
        </m:r>
        <m:r>
          <m:t>t</m:t>
        </m:r>
        <m:r>
          <m:t>r</m:t>
        </m:r>
        <m:r>
          <m:t>e</m:t>
        </m:r>
        <m:r>
          <m:t>a</m:t>
        </m:r>
        <m:r>
          <m:t>t</m:t>
        </m:r>
        <m:r>
          <m:t>m</m:t>
        </m:r>
        <m:r>
          <m:t>e</m:t>
        </m:r>
        <m:r>
          <m:t>n</m:t>
        </m:r>
        <m:sSub>
          <m:e>
            <m:r>
              <m:t>t</m:t>
            </m:r>
          </m:e>
          <m:sub>
            <m:r>
              <m:t>j</m:t>
            </m:r>
          </m:sub>
        </m:sSub>
      </m:oMath>
      <w:r>
        <w:t xml:space="preserve">. The basis function then, is the combination of basis coefficients and basis vectors that map the possible relationship between the covariates and the response</w:t>
      </w:r>
      <w:r>
        <w:t xml:space="preserve"> </w:t>
      </w:r>
      <w:r>
        <w:t xml:space="preserve">[</w:t>
      </w:r>
      <w:hyperlink w:anchor="ref-hefley2017">
        <w:r>
          <w:rPr>
            <w:rStyle w:val="Hyperlink"/>
          </w:rPr>
          <w:t xml:space="preserve">52</w:t>
        </w:r>
      </w:hyperlink>
      <w:r>
        <w:t xml:space="preserve">]</w:t>
      </w:r>
      <w:r>
        <w:t xml:space="preserve">, which in the case of Equation (3.1) is restricted to a linear family of functions. In the case of Equation (4.1), the basis function is</w:t>
      </w:r>
      <w:r>
        <w:t xml:space="preserve"> </w:t>
      </w:r>
      <m:oMath>
        <m:r>
          <m:t>f</m:t>
        </m:r>
        <m:r>
          <m:rPr>
            <m:sty m:val="p"/>
          </m:rPr>
          <m:t>(</m:t>
        </m:r>
        <m:sSub>
          <m:e>
            <m:r>
              <m:t>x</m:t>
            </m:r>
          </m:e>
          <m:sub>
            <m:r>
              <m:t>t</m:t>
            </m:r>
          </m:sub>
        </m:sSub>
        <m:r>
          <m:rPr>
            <m:sty m:val="p"/>
          </m:rPr>
          <m:t>∣</m:t>
        </m:r>
        <m:sSub>
          <m:e>
            <m:r>
              <m:t>β</m:t>
            </m:r>
          </m:e>
          <m:sub>
            <m:r>
              <m:t>j</m:t>
            </m:r>
          </m:sub>
        </m:sSub>
        <m:r>
          <m:rPr>
            <m:sty m:val="p"/>
          </m:rPr>
          <m:t>)</m:t>
        </m:r>
      </m:oMath>
      <w:r>
        <w:t xml:space="preserve">, which means that the model allows for non-linear relationships among the covariates.</w:t>
      </w:r>
    </w:p>
    <w:p>
      <w:pPr>
        <w:pStyle w:val="BodyText"/>
      </w:pPr>
      <w:r>
        <w:t xml:space="preserve">Commonly used</w:t>
      </w:r>
      <w:r>
        <w:t xml:space="preserve"> </w:t>
      </w:r>
      <w:r>
        <w:rPr>
          <w:iCs/>
          <w:i/>
        </w:rPr>
        <w:t xml:space="preserve">basis functions</w:t>
      </w:r>
      <w:r>
        <w:t xml:space="preserve"> </w:t>
      </w:r>
      <w:r>
        <w:t xml:space="preserve">are splines (cubic, thin plate regression among others). A cubic spline is a smooth curve constructed from cubic polynomials joined together in a manner that enforces smoothness, and thin plate regression splines are an optimized version that work well with noisy data</w:t>
      </w:r>
      <w:r>
        <w:t xml:space="preserve"> </w:t>
      </w:r>
      <w:r>
        <w:t xml:space="preserve">[</w:t>
      </w:r>
      <w:hyperlink w:anchor="ref-simpson2018">
        <w:r>
          <w:rPr>
            <w:rStyle w:val="Hyperlink"/>
          </w:rPr>
          <w:t xml:space="preserve">34</w:t>
        </w:r>
      </w:hyperlink>
      <w:r>
        <w:t xml:space="preserve">,</w:t>
      </w:r>
      <w:hyperlink w:anchor="ref-wood2017">
        <w:r>
          <w:rPr>
            <w:rStyle w:val="Hyperlink"/>
          </w:rPr>
          <w:t xml:space="preserve">37</w:t>
        </w:r>
      </w:hyperlink>
      <w:r>
        <w:t xml:space="preserve">]</w:t>
      </w:r>
      <w:r>
        <w:t xml:space="preserve">. Splines have a long history in solving semi-parametric statistical problems and are often a default choice to fit GAMs as they are a simple, flexible and powerful option to obtain smoothness</w:t>
      </w:r>
      <w:r>
        <w:t xml:space="preserve"> </w:t>
      </w:r>
      <w:r>
        <w:t xml:space="preserve">[</w:t>
      </w:r>
      <w:hyperlink w:anchor="ref-wegman1983">
        <w:r>
          <w:rPr>
            <w:rStyle w:val="Hyperlink"/>
          </w:rPr>
          <w:t xml:space="preserve">53</w:t>
        </w:r>
      </w:hyperlink>
      <w:r>
        <w:t xml:space="preserve">]</w:t>
      </w:r>
      <w:r>
        <w:t xml:space="preserve">. Therefore, this data-driven flexibility in GAMs overcomes the limitation that occurs in LMEMs and rm-ANOVA when the data is non linear.</w:t>
      </w:r>
    </w:p>
    <w:p>
      <w:pPr>
        <w:pStyle w:val="BodyText"/>
      </w:pPr>
      <w:r>
        <w:t xml:space="preserve">To further clarify the concept of basis functions and smooth functions, consider the simulated response for Group 1 in Figure (</w:t>
      </w:r>
      <w:r>
        <w:t xml:space="preserve">3.1</w:t>
      </w:r>
      <w:r>
        <w:t xml:space="preserve">, C). The simplest GAM model that can be used to estimate such response is that of a single smooth term for the time effect; i.e., a model that fits a smooth to the trend of the group through time. The timeline can be divided in equally spaced</w:t>
      </w:r>
      <w:r>
        <w:t xml:space="preserve"> </w:t>
      </w:r>
      <w:r>
        <w:rPr>
          <w:iCs/>
          <w:i/>
        </w:rPr>
        <w:t xml:space="preserve">knots</w:t>
      </w:r>
      <w:r>
        <w:t xml:space="preserve">, each knot being a region where a different basis function will be used. Because there are six timepoints for this group, five knots can be used. The model with five knots to construct the smooth term means that it will have four basis functions (plus one that corresponds to the intercept). The choice of basis functions is already optimized in the package</w:t>
      </w:r>
      <w:r>
        <w:t xml:space="preserve"> </w:t>
      </w:r>
      <w:r>
        <w:rPr>
          <w:iCs/>
          <w:i/>
        </w:rPr>
        <w:t xml:space="preserve">mgcv</w:t>
      </w:r>
      <w:r>
        <w:t xml:space="preserve"> </w:t>
      </w:r>
      <w:r>
        <w:t xml:space="preserve">depending on the number of knots. In Panel A of Figure</w:t>
      </w:r>
      <w:r>
        <w:t xml:space="preserve"> </w:t>
      </w:r>
      <w:r>
        <w:t xml:space="preserve">4.1</w:t>
      </w:r>
      <w:r>
        <w:t xml:space="preserve">, the four basis functions (and the intercept) are shown. Each of the basis functions is composed of six different points (because there are six points on the timeline). To control the</w:t>
      </w:r>
      <w:r>
        <w:t xml:space="preserve"> </w:t>
      </w:r>
      <w:r>
        <w:t xml:space="preserve">“</w:t>
      </w:r>
      <w:r>
        <w:t xml:space="preserve">wigliness</w:t>
      </w:r>
      <w:r>
        <w:t xml:space="preserve">”</w:t>
      </w:r>
      <w:r>
        <w:t xml:space="preserve"> </w:t>
      </w:r>
      <w:r>
        <w:t xml:space="preserve">of the fit, each of the basis functions of Panel A is weighted by multiplying it by a coefficient according to the matrix of Panel B. The parameter estimates are penalized where the penalty reduces the</w:t>
      </w:r>
      <w:r>
        <w:t xml:space="preserve"> </w:t>
      </w:r>
      <w:r>
        <w:t xml:space="preserve">“</w:t>
      </w:r>
      <w:r>
        <w:t xml:space="preserve">wigliness</w:t>
      </w:r>
      <w:r>
        <w:t xml:space="preserve">”</w:t>
      </w:r>
      <w:r>
        <w:t xml:space="preserve"> </w:t>
      </w:r>
      <w:r>
        <w:t xml:space="preserve">of the smooth fit to prevent overfitting: A weak penalty estimate will result in wiggly functions whereas a strong penalty estimate provides evidence that a linear response is appropriate.</w:t>
      </w:r>
    </w:p>
    <w:p>
      <w:pPr>
        <w:pStyle w:val="BodyText"/>
      </w:pPr>
      <w:r>
        <w:t xml:space="preserve">In other words, the six points of each basis are multiplied by the corresponding coefficient in panel B, thereby increasing or decreasing the original basis functions of Panel A. In Figure</w:t>
      </w:r>
      <w:r>
        <w:t xml:space="preserve"> </w:t>
      </w:r>
      <w:r>
        <w:t xml:space="preserve">4.1</w:t>
      </w:r>
      <w:r>
        <w:t xml:space="preserve">, Panel C shows the resulting penalized basis functions. Note that the penalization for basis 1 has resulted in a decrease of its overall value (because the coefficient for that basis function is negative and less than 1); on the other hand, basis 3 has roughly doubled its value. Finally, the penalized basis functions are added at each timepoint to produce the smooth term. The resulting smooth term for the effect of</w:t>
      </w:r>
      <w:r>
        <w:t xml:space="preserve"> </w:t>
      </w:r>
      <w:r>
        <w:rPr>
          <w:iCs/>
          <w:i/>
        </w:rPr>
        <w:t xml:space="preserve">time</w:t>
      </w:r>
      <w:r>
        <w:t xml:space="preserve"> </w:t>
      </w:r>
      <w:r>
        <w:t xml:space="preserve">is shown in Panel D (orange line) along the simulated values per group, which appear as points.</w:t>
      </w:r>
    </w:p>
    <w:p>
      <w:pPr>
        <w:pStyle w:val="CaptionedFigure"/>
      </w:pPr>
      <w:r>
        <w:drawing>
          <wp:inline>
            <wp:extent cx="5334000" cy="5334000"/>
            <wp:effectExtent b="0" l="0" r="0" t="0"/>
            <wp:docPr descr="Figure 4.1: Basis functions for a single smoother for time with five knots. A: Basis functions for a single smoother for time for the simulated data of Group 1 from Figure 2, the intercept basis is not shown. B: Matrix for basis function penalization. Each basis function is multiplied by a coefficient which can be positive or negative. The coefficient determines the overall effect of each basis in the final smoother. C: Weighted basis functions. Each of the four basis functions of panel A has been weighted by the corresponding coefficient shown in Panel B, note the corresponding increase (or decrease) of each basis. D: Smoother for time and original data points. The smoother (line) is the result of the sum of each penalized basis function at each time point, with simulated values for the group shown as points." title="" id="1" name="Picture"/>
            <a:graphic>
              <a:graphicData uri="http://schemas.openxmlformats.org/drawingml/2006/picture">
                <pic:pic>
                  <pic:nvPicPr>
                    <pic:cNvPr descr="Full_document_files/figure-docx/basis-plot-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4.1: Basis functions for a single smoother for time with five knots. A: Basis functions for a single smoother for time for the simulated data of Group 1 from Figure 2, the intercept basis is not shown. B: Matrix for basis function penalization. Each basis function is multiplied by a coefficient which can be positive or negative. The coefficient determines the overall effect of each basis in the final smoother. C: Weighted basis functions. Each of the four basis functions of panel A has been weighted by the corresponding coefficient shown in Panel B, note the corresponding increase (or decrease) of each basis. D: Smoother for time and original data points. The smoother (line) is the result of the sum of each penalized basis function at each time point, with simulated values for the group shown as points.</w:t>
      </w:r>
    </w:p>
    <w:p>
      <w:r>
        <w:br w:type="page"/>
      </w:r>
    </w:p>
    <w:bookmarkEnd w:id="32"/>
    <w:bookmarkEnd w:id="33"/>
    <w:bookmarkStart w:id="39" w:name="longitudinal-GAMs"/>
    <w:p>
      <w:pPr>
        <w:pStyle w:val="Heading1"/>
      </w:pPr>
      <w:r>
        <w:rPr>
          <w:rStyle w:val="SectionNumber"/>
        </w:rPr>
        <w:t xml:space="preserve">5</w:t>
      </w:r>
      <w:r>
        <w:tab/>
      </w:r>
      <w:r>
        <w:t xml:space="preserve">The analyisis of longitudinal biomedical data using GAMs</w:t>
      </w:r>
    </w:p>
    <w:p>
      <w:pPr>
        <w:pStyle w:val="FirstParagraph"/>
      </w:pPr>
      <w:r>
        <w:t xml:space="preserve">The previous sections provided the basic framework to understand the GAM framework and how these models are more advantageous to analyze non-linear longitudinal data when compared to rm-ANOVA or LMEMs. This section will use simulation to present the practical implementation of GAMs for longitudinal biomedical data using</w:t>
      </w:r>
      <w:r>
        <w:t xml:space="preserve"> </w:t>
      </w:r>
      <m:oMath>
        <m:r>
          <m:rPr>
            <m:nor/>
            <m:sty m:val="p"/>
            <m:scr m:val="sans-serif"/>
          </m:rPr>
          <m:t>R</m:t>
        </m:r>
      </m:oMath>
      <w:r>
        <w:t xml:space="preserve"> </w:t>
      </w:r>
      <w:r>
        <w:t xml:space="preserve">and the package</w:t>
      </w:r>
      <w:r>
        <w:t xml:space="preserve"> </w:t>
      </w:r>
      <w:r>
        <w:rPr>
          <w:rStyle w:val="VerbatimChar"/>
        </w:rPr>
        <w:t xml:space="preserve">mgcv</w:t>
      </w:r>
      <w:r>
        <w:t xml:space="preserve">. The code for the simulated data and figures, and a brief guide for model selection and diagnostics appear in the Appendix.</w:t>
      </w:r>
    </w:p>
    <w:bookmarkStart w:id="34" w:name="simulated-data"/>
    <w:p>
      <w:pPr>
        <w:pStyle w:val="Heading2"/>
      </w:pPr>
      <w:r>
        <w:rPr>
          <w:rStyle w:val="SectionNumber"/>
        </w:rPr>
        <w:t xml:space="preserve">5.1</w:t>
      </w:r>
      <w:r>
        <w:tab/>
      </w:r>
      <w:r>
        <w:t xml:space="preserve">Simulated data</w:t>
      </w:r>
    </w:p>
    <w:p>
      <w:pPr>
        <w:pStyle w:val="FirstParagraph"/>
      </w:pPr>
      <w:r>
        <w:t xml:space="preserve">The simulated data is based on the reported longitudinal changes in oxygen saturation (</w:t>
      </w:r>
      <m:oMath>
        <m:sSub>
          <m:e>
            <m:r>
              <m:rPr>
                <m:nor/>
                <m:sty m:val="p"/>
              </m:rPr>
              <m:t>StO</m:t>
            </m:r>
          </m:e>
          <m:sub>
            <m:r>
              <m:t>2</m:t>
            </m:r>
          </m:sub>
        </m:sSub>
      </m:oMath>
      <w:r>
        <w:t xml:space="preserve">) in subcutaneous tumors that appear in Figure 3, C in</w:t>
      </w:r>
      <w:r>
        <w:t xml:space="preserve"> </w:t>
      </w:r>
      <w:r>
        <w:t xml:space="preserve">[</w:t>
      </w:r>
      <w:hyperlink w:anchor="ref-vishwanath2009">
        <w:r>
          <w:rPr>
            <w:rStyle w:val="Hyperlink"/>
          </w:rPr>
          <w:t xml:space="preserve">16</w:t>
        </w:r>
      </w:hyperlink>
      <w:r>
        <w:t xml:space="preserve">]</w:t>
      </w:r>
      <w:r>
        <w:t xml:space="preserve">. In the paper, diffuse reflectance spectroscopy was used to quantify</w:t>
      </w:r>
      <w:r>
        <w:t xml:space="preserve"> </w:t>
      </w:r>
      <m:oMath>
        <m:sSub>
          <m:e>
            <m:r>
              <m:rPr>
                <m:nor/>
                <m:sty m:val="p"/>
              </m:rPr>
              <m:t>StO</m:t>
            </m:r>
          </m:e>
          <m:sub>
            <m:r>
              <m:t>2</m:t>
            </m:r>
          </m:sub>
        </m:sSub>
      </m:oMath>
      <w:r>
        <w:t xml:space="preserve"> </w:t>
      </w:r>
      <w:r>
        <w:t xml:space="preserve">changes in both groups at the same time points (days 0, 2, 5, 7 and 10). In the</w:t>
      </w:r>
      <w:r>
        <w:t xml:space="preserve"> </w:t>
      </w:r>
      <w:r>
        <w:t xml:space="preserve">“</w:t>
      </w:r>
      <w:r>
        <w:t xml:space="preserve">Treatment</w:t>
      </w:r>
      <w:r>
        <w:t xml:space="preserve">”</w:t>
      </w:r>
      <w:r>
        <w:t xml:space="preserve"> </w:t>
      </w:r>
      <w:r>
        <w:t xml:space="preserve">group (chemotherapy) an increase in</w:t>
      </w:r>
      <w:r>
        <w:t xml:space="preserve"> </w:t>
      </w:r>
      <m:oMath>
        <m:sSub>
          <m:e>
            <m:r>
              <m:rPr>
                <m:nor/>
                <m:sty m:val="p"/>
              </m:rPr>
              <m:t>StO</m:t>
            </m:r>
          </m:e>
          <m:sub>
            <m:r>
              <m:t>2</m:t>
            </m:r>
          </m:sub>
        </m:sSub>
      </m:oMath>
      <w:r>
        <w:t xml:space="preserve"> </w:t>
      </w:r>
      <w:r>
        <w:t xml:space="preserve">is observed through time, while a decrease is seen in the</w:t>
      </w:r>
      <w:r>
        <w:t xml:space="preserve"> </w:t>
      </w:r>
      <w:r>
        <w:t xml:space="preserve">“</w:t>
      </w:r>
      <w:r>
        <w:t xml:space="preserve">Control</w:t>
      </w:r>
      <w:r>
        <w:t xml:space="preserve">”</w:t>
      </w:r>
      <w:r>
        <w:t xml:space="preserve"> </w:t>
      </w:r>
      <w:r>
        <w:t xml:space="preserve">(saline) group. Following the reported trend, we simulated 10 normally distributed observations at each time point with a standard deviation (SD) of 10% (matching the SD in the original paper).</w:t>
      </w:r>
      <w:r>
        <w:t xml:space="preserve"> </w:t>
      </w:r>
      <w:r>
        <w:t xml:space="preserve">The simulated and real data appear in Figure</w:t>
      </w:r>
      <w:r>
        <w:t xml:space="preserve"> </w:t>
      </w:r>
      <w:r>
        <w:t xml:space="preserve">5.1</w:t>
      </w:r>
      <w:r>
        <w:t xml:space="preserve">, A and the inlet, respectively.</w:t>
      </w:r>
    </w:p>
    <w:bookmarkEnd w:id="34"/>
    <w:bookmarkStart w:id="37" w:name="an-interaction-gam-for-longitudinal-data"/>
    <w:p>
      <w:pPr>
        <w:pStyle w:val="Heading2"/>
      </w:pPr>
      <w:r>
        <w:rPr>
          <w:rStyle w:val="SectionNumber"/>
        </w:rPr>
        <w:t xml:space="preserve">5.2</w:t>
      </w:r>
      <w:r>
        <w:tab/>
      </w:r>
      <w:r>
        <w:t xml:space="preserve">An interaction GAM for longitudinal data</w:t>
      </w:r>
    </w:p>
    <w:p>
      <w:pPr>
        <w:pStyle w:val="FirstParagraph"/>
      </w:pPr>
      <w:r>
        <w:t xml:space="preserve">An interaction effect is typically the main interest in longitudinal biomedical data, as it takes into account treatment, time, and their combination. In a practical sense, when a GAM is implemented for longitudinal data, a smooth can be added to the model for the</w:t>
      </w:r>
      <w:r>
        <w:t xml:space="preserve"> </w:t>
      </w:r>
      <w:r>
        <w:rPr>
          <w:iCs/>
          <w:i/>
        </w:rPr>
        <w:t xml:space="preserve">time</w:t>
      </w:r>
      <w:r>
        <w:t xml:space="preserve"> </w:t>
      </w:r>
      <w:r>
        <w:t xml:space="preserve">effect to account for the repeated measures over time. Although specific methods of how GAMs model correlation structures is a topic beyond the scope of this paper, it suffices to say that GAMs are flexible and can handle correlation structures beyond compound symmetry. A detailed description on basis functions and correlations can be found in</w:t>
      </w:r>
      <w:r>
        <w:t xml:space="preserve"> </w:t>
      </w:r>
      <w:r>
        <w:t xml:space="preserve">[</w:t>
      </w:r>
      <w:hyperlink w:anchor="ref-hefley2017">
        <w:r>
          <w:rPr>
            <w:rStyle w:val="Hyperlink"/>
          </w:rPr>
          <w:t xml:space="preserve">52</w:t>
        </w:r>
      </w:hyperlink>
      <w:r>
        <w:t xml:space="preserve">]</w:t>
      </w:r>
      <w:r>
        <w:t xml:space="preserve">.</w:t>
      </w:r>
    </w:p>
    <w:p>
      <w:pPr>
        <w:pStyle w:val="BodyText"/>
      </w:pPr>
      <w:r>
        <w:t xml:space="preserve">For the data in Figure</w:t>
      </w:r>
      <w:r>
        <w:t xml:space="preserve"> </w:t>
      </w:r>
      <w:r>
        <w:t xml:space="preserve">5.1</w:t>
      </w:r>
      <w:r>
        <w:t xml:space="preserve">, A the main effect of interest is how</w:t>
      </w:r>
      <w:r>
        <w:t xml:space="preserve"> </w:t>
      </w:r>
      <m:oMath>
        <m:sSub>
          <m:e>
            <m:r>
              <m:rPr>
                <m:nor/>
                <m:sty m:val="p"/>
              </m:rPr>
              <m:t>StO</m:t>
            </m:r>
          </m:e>
          <m:sub>
            <m:r>
              <m:t>2</m:t>
            </m:r>
          </m:sub>
        </m:sSub>
      </m:oMath>
      <w:r>
        <w:t xml:space="preserve"> </w:t>
      </w:r>
      <w:r>
        <w:t xml:space="preserve">changes over time for each treatment. To estimate this, the model needs to incorporate independent smooths for</w:t>
      </w:r>
      <w:r>
        <w:t xml:space="preserve"> </w:t>
      </w:r>
      <w:r>
        <w:rPr>
          <w:iCs/>
          <w:i/>
        </w:rPr>
        <w:t xml:space="preserve">Group</w:t>
      </w:r>
      <w:r>
        <w:t xml:space="preserve"> </w:t>
      </w:r>
      <w:r>
        <w:t xml:space="preserve">and</w:t>
      </w:r>
      <w:r>
        <w:t xml:space="preserve"> </w:t>
      </w:r>
      <w:r>
        <w:rPr>
          <w:iCs/>
          <w:i/>
        </w:rPr>
        <w:t xml:space="preserve">Day</w:t>
      </w:r>
      <w:r>
        <w:t xml:space="preserve">, respectively. The main thing to consider is that model syntax accounts for the fact that one of the variables is numeric (</w:t>
      </w:r>
      <w:r>
        <w:t xml:space="preserve"> </w:t>
      </w:r>
      <w:r>
        <w:rPr>
          <w:iCs/>
          <w:i/>
        </w:rPr>
        <w:t xml:space="preserve">Day</w:t>
      </w:r>
      <w:r>
        <w:t xml:space="preserve"> </w:t>
      </w:r>
      <w:r>
        <w:t xml:space="preserve">) and the other is a factor (</w:t>
      </w:r>
      <w:r>
        <w:t xml:space="preserve"> </w:t>
      </w:r>
      <w:r>
        <w:rPr>
          <w:iCs/>
          <w:i/>
        </w:rPr>
        <w:t xml:space="preserve">Group</w:t>
      </w:r>
      <w:r>
        <w:t xml:space="preserve"> </w:t>
      </w:r>
      <w:r>
        <w:t xml:space="preserve">). Because the smooths are centered at 0, the factor variable needs to be specified as a parametric term in order to identify any differences between the groups. Using</w:t>
      </w:r>
      <w:r>
        <w:t xml:space="preserve"> </w:t>
      </w:r>
      <m:oMath>
        <m:r>
          <m:rPr>
            <m:nor/>
            <m:sty m:val="p"/>
            <m:scr m:val="sans-serif"/>
          </m:rPr>
          <m:t>R</m:t>
        </m:r>
      </m:oMath>
      <w:r>
        <w:t xml:space="preserve"> </w:t>
      </w:r>
      <w:r>
        <w:t xml:space="preserve">and the package</w:t>
      </w:r>
      <w:r>
        <w:t xml:space="preserve"> </w:t>
      </w:r>
      <w:r>
        <w:rPr>
          <w:rStyle w:val="VerbatimChar"/>
        </w:rPr>
        <w:t xml:space="preserve">mgcv</w:t>
      </w:r>
      <w:r>
        <w:t xml:space="preserve"> </w:t>
      </w:r>
      <w:r>
        <w:t xml:space="preserve">the model syntax is:</w:t>
      </w:r>
    </w:p>
    <w:p>
      <w:pPr>
        <w:pStyle w:val="BodyText"/>
      </w:pPr>
      <w:r>
        <w:rPr>
          <w:rStyle w:val="VerbatimChar"/>
        </w:rPr>
        <w:t xml:space="preserve">m1&lt;-gam(StO2_sim~Group+s(Day,by=Group,k=5), method='REML',data=dat_sim)</w:t>
      </w:r>
    </w:p>
    <w:p>
      <w:pPr>
        <w:pStyle w:val="BodyText"/>
      </w:pPr>
      <w:r>
        <w:t xml:space="preserve">This syntax specifies that</w:t>
      </w:r>
      <w:r>
        <w:t xml:space="preserve"> </w:t>
      </w:r>
      <w:r>
        <w:rPr>
          <w:rStyle w:val="VerbatimChar"/>
        </w:rPr>
        <w:t xml:space="preserve">m1</w:t>
      </w:r>
      <w:r>
        <w:t xml:space="preserve"> </w:t>
      </w:r>
      <w:r>
        <w:t xml:space="preserve">will store the model, and that the change in the simulated oxygen saturation (</w:t>
      </w:r>
      <w:r>
        <w:rPr>
          <w:rStyle w:val="VerbatimChar"/>
        </w:rPr>
        <w:t xml:space="preserve">StO2_sim</w:t>
      </w:r>
      <w:r>
        <w:t xml:space="preserve">) is modeled using independent smooths for</w:t>
      </w:r>
      <w:r>
        <w:t xml:space="preserve"> </w:t>
      </w:r>
      <w:r>
        <w:rPr>
          <w:iCs/>
          <w:i/>
        </w:rPr>
        <w:t xml:space="preserve">Group</w:t>
      </w:r>
      <w:r>
        <w:t xml:space="preserve"> </w:t>
      </w:r>
      <w:r>
        <w:t xml:space="preserve">and</w:t>
      </w:r>
      <w:r>
        <w:t xml:space="preserve"> </w:t>
      </w:r>
      <w:r>
        <w:rPr>
          <w:iCs/>
          <w:i/>
        </w:rPr>
        <w:t xml:space="preserve">Day</w:t>
      </w:r>
      <w:r>
        <w:t xml:space="preserve"> </w:t>
      </w:r>
      <w:r>
        <w:t xml:space="preserve">(the parenthesis preceded by</w:t>
      </w:r>
      <w:r>
        <w:t xml:space="preserve"> </w:t>
      </w:r>
      <w:r>
        <w:rPr>
          <w:iCs/>
          <w:i/>
        </w:rPr>
        <w:t xml:space="preserve">s</w:t>
      </w:r>
      <w:r>
        <w:t xml:space="preserve">) using 5 knots. The smooth is constructed by default using thin plate regression splines. Other splines can be used if desired, including gaussian process smooths</w:t>
      </w:r>
      <w:r>
        <w:t xml:space="preserve"> </w:t>
      </w:r>
      <w:r>
        <w:t xml:space="preserve">[</w:t>
      </w:r>
      <w:hyperlink w:anchor="ref-simpson2018">
        <w:r>
          <w:rPr>
            <w:rStyle w:val="Hyperlink"/>
          </w:rPr>
          <w:t xml:space="preserve">34</w:t>
        </w:r>
      </w:hyperlink>
      <w:r>
        <w:t xml:space="preserve">]</w:t>
      </w:r>
      <w:r>
        <w:t xml:space="preserve">. The parametric term</w:t>
      </w:r>
      <w:r>
        <w:t xml:space="preserve"> </w:t>
      </w:r>
      <w:r>
        <w:rPr>
          <w:iCs/>
          <w:i/>
        </w:rPr>
        <w:t xml:space="preserve">Group</w:t>
      </w:r>
      <w:r>
        <w:t xml:space="preserve"> </w:t>
      </w:r>
      <w:r>
        <w:t xml:space="preserve">is added to quantify differences in the effect of treatment between groups, and the</w:t>
      </w:r>
      <w:r>
        <w:t xml:space="preserve"> </w:t>
      </w:r>
      <w:r>
        <w:rPr>
          <w:rStyle w:val="VerbatimChar"/>
        </w:rPr>
        <w:t xml:space="preserve">method</w:t>
      </w:r>
      <w:r>
        <w:t xml:space="preserve"> </w:t>
      </w:r>
      <w:r>
        <w:t xml:space="preserve">chosen to select the smoothing parameters is the restricted maximum likelihood (REML)</w:t>
      </w:r>
      <w:r>
        <w:t xml:space="preserve"> </w:t>
      </w:r>
      <w:r>
        <w:t xml:space="preserve">[</w:t>
      </w:r>
      <w:hyperlink w:anchor="ref-wood2017">
        <w:r>
          <w:rPr>
            <w:rStyle w:val="Hyperlink"/>
          </w:rPr>
          <w:t xml:space="preserve">37</w:t>
        </w:r>
      </w:hyperlink>
      <w:r>
        <w:t xml:space="preserve">]</w:t>
      </w:r>
      <w:r>
        <w:t xml:space="preserve">. When the smooths are plotted over the raw data, it is clear that the model has been able to capture the trend of the change of</w:t>
      </w:r>
      <w:r>
        <w:t xml:space="preserve"> </w:t>
      </w:r>
      <m:oMath>
        <m:sSub>
          <m:e>
            <m:r>
              <m:rPr>
                <m:nor/>
                <m:sty m:val="p"/>
              </m:rPr>
              <m:t>StO</m:t>
            </m:r>
          </m:e>
          <m:sub>
            <m:r>
              <m:t>2</m:t>
            </m:r>
          </m:sub>
        </m:sSub>
      </m:oMath>
      <w:r>
        <w:t xml:space="preserve"> </w:t>
      </w:r>
      <w:r>
        <w:t xml:space="preserve">for each group across time (Figure</w:t>
      </w:r>
      <w:r>
        <w:t xml:space="preserve"> </w:t>
      </w:r>
      <w:r>
        <w:t xml:space="preserve">5.1</w:t>
      </w:r>
      <w:r>
        <w:t xml:space="preserve">,B). Model diagnostics can be obtained using the</w:t>
      </w:r>
      <w:r>
        <w:t xml:space="preserve"> </w:t>
      </w:r>
      <w:r>
        <w:rPr>
          <w:rStyle w:val="VerbatimChar"/>
        </w:rPr>
        <w:t xml:space="preserve">gam.check</w:t>
      </w:r>
      <w:r>
        <w:t xml:space="preserve"> </w:t>
      </w:r>
      <w:r>
        <w:t xml:space="preserve">function, and the function</w:t>
      </w:r>
      <w:r>
        <w:t xml:space="preserve"> </w:t>
      </w:r>
      <w:r>
        <w:rPr>
          <w:rStyle w:val="VerbatimChar"/>
        </w:rPr>
        <w:t xml:space="preserve">appraise</w:t>
      </w:r>
      <w:r>
        <w:t xml:space="preserve"> </w:t>
      </w:r>
      <w:r>
        <w:t xml:space="preserve">from the package</w:t>
      </w:r>
      <w:r>
        <w:t xml:space="preserve"> </w:t>
      </w:r>
      <w:r>
        <w:rPr>
          <w:iCs/>
          <w:i/>
        </w:rPr>
        <w:t xml:space="preserve">gratia</w:t>
      </w:r>
      <w:r>
        <w:t xml:space="preserve"> </w:t>
      </w:r>
      <w:r>
        <w:t xml:space="preserve">[</w:t>
      </w:r>
      <w:hyperlink w:anchor="ref-gratia">
        <w:r>
          <w:rPr>
            <w:rStyle w:val="Hyperlink"/>
          </w:rPr>
          <w:t xml:space="preserve">54</w:t>
        </w:r>
      </w:hyperlink>
      <w:r>
        <w:t xml:space="preserve">]</w:t>
      </w:r>
      <w:r>
        <w:t xml:space="preserve">. A guide for model selection and diagnostics is in the Appendix, and an in-depth analysis can be found in</w:t>
      </w:r>
      <w:r>
        <w:t xml:space="preserve"> </w:t>
      </w:r>
      <w:r>
        <w:t xml:space="preserve">[</w:t>
      </w:r>
      <w:hyperlink w:anchor="ref-wood2017">
        <w:r>
          <w:rPr>
            <w:rStyle w:val="Hyperlink"/>
          </w:rPr>
          <w:t xml:space="preserve">37</w:t>
        </w:r>
      </w:hyperlink>
      <w:r>
        <w:t xml:space="preserve">]</w:t>
      </w:r>
      <w:r>
        <w:t xml:space="preserve"> </w:t>
      </w:r>
      <w:r>
        <w:t xml:space="preserve">and</w:t>
      </w:r>
      <w:r>
        <w:t xml:space="preserve"> </w:t>
      </w:r>
      <w:r>
        <w:t xml:space="preserve">[</w:t>
      </w:r>
      <w:hyperlink w:anchor="ref-harezlak2018">
        <w:r>
          <w:rPr>
            <w:rStyle w:val="Hyperlink"/>
          </w:rPr>
          <w:t xml:space="preserve">55</w:t>
        </w:r>
      </w:hyperlink>
      <w:r>
        <w:t xml:space="preserve">]</w:t>
      </w:r>
      <w:r>
        <w:t xml:space="preserve">.</w:t>
      </w:r>
    </w:p>
    <w:p>
      <w:pPr>
        <w:pStyle w:val="BodyText"/>
      </w:pPr>
      <w:r>
        <w:t xml:space="preserve">One question that might arise at this point is</w:t>
      </w:r>
      <w:r>
        <w:t xml:space="preserve"> </w:t>
      </w:r>
      <w:r>
        <w:t xml:space="preserve">“</w:t>
      </w:r>
      <w:r>
        <w:t xml:space="preserve">what is the fit that an rm-ANOVA model produces for the simulated data?</w:t>
      </w:r>
      <w:r>
        <w:t xml:space="preserve">”</w:t>
      </w:r>
      <w:r>
        <w:t xml:space="preserve"> </w:t>
      </w:r>
      <w:r>
        <w:t xml:space="preserve">The rm-ANOVA model, which corresponds to Equation (3.1) is presented in Figure</w:t>
      </w:r>
      <w:r>
        <w:t xml:space="preserve"> </w:t>
      </w:r>
      <w:r>
        <w:t xml:space="preserve">5.1</w:t>
      </w:r>
      <w:r>
        <w:t xml:space="preserve">,C. This is a typical case of model misspecification: The slopes of each group are different, which would lead to a</w:t>
      </w:r>
      <w:r>
        <w:t xml:space="preserve"> </w:t>
      </w:r>
      <w:r>
        <w:rPr>
          <w:iCs/>
          <w:i/>
        </w:rPr>
        <w:t xml:space="preserve">p-value</w:t>
      </w:r>
      <w:r>
        <w:t xml:space="preserve"> </w:t>
      </w:r>
      <w:r>
        <w:t xml:space="preserve">indicating significance for the treatment and time effects, but the model is not capturing the changes that occur at days 2 and between days 5 and 7, whereas the GAM model is able to do so (Figure</w:t>
      </w:r>
      <w:r>
        <w:t xml:space="preserve"> </w:t>
      </w:r>
      <w:r>
        <w:t xml:space="preserve">5.1</w:t>
      </w:r>
      <w:r>
        <w:t xml:space="preserve">,B) .</w:t>
      </w:r>
    </w:p>
    <w:p>
      <w:pPr>
        <w:pStyle w:val="BodyText"/>
      </w:pPr>
      <w:r>
        <w:t xml:space="preserve">Because GAMs do not require equally-spaced or complete observations for all subjects, they are advantageous to analyze longitudinal data where missingness exists. The rationale behind this is that GAMs are able to pick the trend in the data even when some observations are missing. However, this usually causes the resulting smooths to have wider confidence intervals and less ability to pick certain trends. Consider the simulated</w:t>
      </w:r>
      <w:r>
        <w:t xml:space="preserve"> </w:t>
      </w:r>
      <m:oMath>
        <m:sSub>
          <m:e>
            <m:r>
              <m:rPr>
                <m:nor/>
                <m:sty m:val="p"/>
              </m:rPr>
              <m:t>StO</m:t>
            </m:r>
          </m:e>
          <m:sub>
            <m:r>
              <m:t>2</m:t>
            </m:r>
          </m:sub>
        </m:sSub>
      </m:oMath>
      <w:r>
        <w:t xml:space="preserve"> </w:t>
      </w:r>
      <w:r>
        <w:t xml:space="preserve">values from Figure (</w:t>
      </w:r>
      <w:r>
        <w:t xml:space="preserve">5.1</w:t>
      </w:r>
      <w:r>
        <w:t xml:space="preserve">, B). If 40% of the total observations are randomly deleted and the same interaction GAM fitted for the complete dataset is used, the resulting smooths are still able to show a different trend for each group, but it can be seen that the smooths overlap during the first 3 days because with less data points, the trend is less pronounced than in the full dataset (</w:t>
      </w:r>
      <w:r>
        <w:t xml:space="preserve">5.1</w:t>
      </w:r>
      <w:r>
        <w:t xml:space="preserve">, D). Although the confidence intervals have increased for both smooths, the model still shows different trends with as little as 4 observations per group at certain time points.</w:t>
      </w:r>
    </w:p>
    <w:p>
      <w:pPr>
        <w:pStyle w:val="CaptionedFigure"/>
      </w:pPr>
      <w:r>
        <w:drawing>
          <wp:inline>
            <wp:extent cx="5334000" cy="3733800"/>
            <wp:effectExtent b="0" l="0" r="0" t="0"/>
            <wp:docPr descr="Figure 5.1: Simulated data and smooths for oxygen saturation in tumors. A: Simulated data that follows previously reported trends (inset) in tumors under chemotherapy (Treatment) or saline (Control) treatment. Simulated data is from a normal distribution with standard deviation of 10% with 10 observations per time point. Lines indicate mean oxygen saturation B: Smooths from the GAM model for the full simulated data with interaction of Group and Treatment. Lines represent trends for each group, shaded regions are 95% confidence intervals. C: rm-ANOVA model for the simulated data, the model does not capture the changes in each group over time. D: Smooths for the GAM model for the simulated data with 40% of its observations missing. Lines represent trends for each group, shaded regions are 95% confidence intervals." title="" id="1" name="Picture"/>
            <a:graphic>
              <a:graphicData uri="http://schemas.openxmlformats.org/drawingml/2006/picture">
                <pic:pic>
                  <pic:nvPicPr>
                    <pic:cNvPr descr="Full_document_files/figure-docx/sim-smooth-plot-1.png" id="0" name="Picture"/>
                    <pic:cNvPicPr>
                      <a:picLocks noChangeArrowheads="1" noChangeAspect="1"/>
                    </pic:cNvPicPr>
                  </pic:nvPicPr>
                  <pic:blipFill>
                    <a:blip r:embed="rId35"/>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t xml:space="preserve">Figure 5.1: Simulated data and smooths for oxygen saturation in tumors. A: Simulated data that follows previously reported trends (inset) in tumors under chemotherapy (Treatment) or saline (Control) treatment. Simulated data is from a normal distribution with standard deviation of 10% with 10 observations per time point. Lines indicate mean oxygen saturation B: Smooths from the GAM model for the full simulated data with interaction of Group and Treatment. Lines represent trends for each group, shaded regions are 95% confidence intervals. C: rm-ANOVA model for the simulated data, the model does not capture the changes in each group over time. D: Smooths for the GAM model for the simulated data with 40% of its observations missing. Lines represent trends for each group, shaded regions are 95% confidence intervals.</w:t>
      </w:r>
    </w:p>
    <w:p>
      <w:pPr>
        <w:pStyle w:val="CaptionedFigure"/>
      </w:pPr>
      <w:r>
        <w:drawing>
          <wp:inline>
            <wp:extent cx="5334000" cy="3733800"/>
            <wp:effectExtent b="0" l="0" r="0" t="0"/>
            <wp:docPr descr="Figure 5.2: Pairwise comparisons for smooth terms. A: Pairwise comparisons for the full dataset. B: Pairwise comparisons for the dataset with missing observations. Significant differences exist where the interval does not cover 0. In both cases the effect of treatment is significant after day 5." title="" id="1" name="Picture"/>
            <a:graphic>
              <a:graphicData uri="http://schemas.openxmlformats.org/drawingml/2006/picture">
                <pic:pic>
                  <pic:nvPicPr>
                    <pic:cNvPr descr="Full_document_files/figure-docx/plot-pairwise-comp-1.png" id="0" name="Picture"/>
                    <pic:cNvPicPr>
                      <a:picLocks noChangeArrowheads="1" noChangeAspect="1"/>
                    </pic:cNvPicPr>
                  </pic:nvPicPr>
                  <pic:blipFill>
                    <a:blip r:embed="rId36"/>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t xml:space="preserve">Figure 5.2: Pairwise comparisons for smooth terms. A: Pairwise comparisons for the full dataset. B: Pairwise comparisons for the dataset with missing observations. Significant differences exist where the interval does not cover 0. In both cases the effect of treatment is significant after day 5.</w:t>
      </w:r>
    </w:p>
    <w:bookmarkEnd w:id="37"/>
    <w:bookmarkStart w:id="38" w:name="GAM-significance"/>
    <w:p>
      <w:pPr>
        <w:pStyle w:val="Heading2"/>
      </w:pPr>
      <w:r>
        <w:rPr>
          <w:rStyle w:val="SectionNumber"/>
        </w:rPr>
        <w:t xml:space="preserve">5.3</w:t>
      </w:r>
      <w:r>
        <w:tab/>
      </w:r>
      <w:r>
        <w:t xml:space="preserve">Determination of significance in GAMs for longitudinal data</w:t>
      </w:r>
    </w:p>
    <w:p>
      <w:pPr>
        <w:pStyle w:val="FirstParagraph"/>
      </w:pPr>
      <w:r>
        <w:t xml:space="preserve">At the core of a biomedical longitudinal study lies the question of a significant difference between the effect of two or more treatments in different groups. Whereas in rm-ANOVA a</w:t>
      </w:r>
      <w:r>
        <w:t xml:space="preserve"> </w:t>
      </w:r>
      <w:r>
        <w:rPr>
          <w:iCs/>
          <w:i/>
        </w:rPr>
        <w:t xml:space="preserve">post-hoc</w:t>
      </w:r>
      <w:r>
        <w:t xml:space="preserve"> </w:t>
      </w:r>
      <w:r>
        <w:t xml:space="preserve">analysis is required to answer such question by calculating some</w:t>
      </w:r>
      <w:r>
        <w:t xml:space="preserve"> </w:t>
      </w:r>
      <w:r>
        <w:rPr>
          <w:iCs/>
          <w:i/>
        </w:rPr>
        <w:t xml:space="preserve">p-values</w:t>
      </w:r>
      <w:r>
        <w:t xml:space="preserve"> </w:t>
      </w:r>
      <w:r>
        <w:t xml:space="preserve">after multiple comparisons, GAMs can use a different approach to estimate significance. In essence, the idea behind the estimation of significance in GAMs across different treatment groups is that if the</w:t>
      </w:r>
      <w:r>
        <w:t xml:space="preserve"> </w:t>
      </w:r>
      <w:r>
        <w:rPr>
          <w:iCs/>
          <w:i/>
        </w:rPr>
        <w:t xml:space="preserve">difference</w:t>
      </w:r>
      <w:r>
        <w:t xml:space="preserve"> </w:t>
      </w:r>
      <w:r>
        <w:t xml:space="preserve">between the confidence intervals of the fitted smooths for such groups is non-zero, then a significant difference exists at that time point(s). The absence of a</w:t>
      </w:r>
      <w:r>
        <w:t xml:space="preserve"> </w:t>
      </w:r>
      <w:r>
        <w:rPr>
          <w:iCs/>
          <w:i/>
        </w:rPr>
        <w:t xml:space="preserve">p-value</w:t>
      </w:r>
      <w:r>
        <w:t xml:space="preserve"> </w:t>
      </w:r>
      <w:r>
        <w:t xml:space="preserve">in this case might seem odd, but the confidence interval comparison can be conceptualized in the following manner: Different trends in each group are an indication of an effect by the treatment. This is what happens for the simulated data in Figure</w:t>
      </w:r>
      <w:r>
        <w:t xml:space="preserve"> </w:t>
      </w:r>
      <w:r>
        <w:t xml:space="preserve">5.1</w:t>
      </w:r>
      <w:r>
        <w:t xml:space="preserve">, A where the chemotherapy causes</w:t>
      </w:r>
      <w:r>
        <w:t xml:space="preserve"> </w:t>
      </w:r>
      <m:oMath>
        <m:sSub>
          <m:e>
            <m:r>
              <m:rPr>
                <m:nor/>
                <m:sty m:val="p"/>
              </m:rPr>
              <m:t>StO</m:t>
            </m:r>
          </m:e>
          <m:sub>
            <m:r>
              <m:t>2</m:t>
            </m:r>
          </m:sub>
        </m:sSub>
      </m:oMath>
      <w:r>
        <w:t xml:space="preserve"> </w:t>
      </w:r>
      <w:r>
        <w:t xml:space="preserve">to increase over time.</w:t>
      </w:r>
    </w:p>
    <w:p>
      <w:pPr>
        <w:pStyle w:val="BodyText"/>
      </w:pPr>
      <w:r>
        <w:t xml:space="preserve">With this expectation of different trends in each group, computing the difference between the trends will identify if the observed change is significant. The difference between groups with similar trends is likely to yield zero, which would indicate that the treatment is not causing a change in the response in one of the groups (assuming the other group is a Control or Reference group).</w:t>
      </w:r>
    </w:p>
    <w:p>
      <w:pPr>
        <w:pStyle w:val="BodyText"/>
      </w:pPr>
      <w:r>
        <w:t xml:space="preserve">Consider the calculation of pairwise differences for the smooths in Figure</w:t>
      </w:r>
      <w:r>
        <w:t xml:space="preserve"> </w:t>
      </w:r>
      <w:r>
        <w:t xml:space="preserve">5.1</w:t>
      </w:r>
      <w:r>
        <w:t xml:space="preserve">, B and D. Figure</w:t>
      </w:r>
      <w:r>
        <w:t xml:space="preserve"> </w:t>
      </w:r>
      <w:r>
        <w:t xml:space="preserve">5.2</w:t>
      </w:r>
      <w:r>
        <w:t xml:space="preserve">, shows the comparison between each treatment group for the full and missing datasets. Here, the</w:t>
      </w:r>
      <w:r>
        <w:t xml:space="preserve"> </w:t>
      </w:r>
      <w:r>
        <w:t xml:space="preserve">“</w:t>
      </w:r>
      <w:r>
        <w:t xml:space="preserve">Control</w:t>
      </w:r>
      <w:r>
        <w:t xml:space="preserve">”</w:t>
      </w:r>
      <w:r>
        <w:t xml:space="preserve"> </w:t>
      </w:r>
      <w:r>
        <w:t xml:space="preserve">group is used as the reference to which</w:t>
      </w:r>
      <w:r>
        <w:t xml:space="preserve"> </w:t>
      </w:r>
      <w:r>
        <w:t xml:space="preserve">“</w:t>
      </w:r>
      <w:r>
        <w:t xml:space="preserve">Treatment</w:t>
      </w:r>
      <w:r>
        <w:t xml:space="preserve">”</w:t>
      </w:r>
      <w:r>
        <w:t xml:space="preserve"> </w:t>
      </w:r>
      <w:r>
        <w:t xml:space="preserve">group is being compared. Of notice, the pairwise comparison has been set on the response scale (see Appendix for code details), because otherwise the comparison appears shifted and is not intuitively easy to relate to the original data.</w:t>
      </w:r>
    </w:p>
    <w:p>
      <w:pPr>
        <w:pStyle w:val="BodyText"/>
      </w:pPr>
      <w:r>
        <w:t xml:space="preserve">With this correction in mind, the shaded region under or above the confidence interval (that does not cover 0) indicates the interval where each group has a higher effect than the other. Notice that the shaded region between days 0 and 3 for the full dataset indicates that through that time, the</w:t>
      </w:r>
      <w:r>
        <w:t xml:space="preserve"> </w:t>
      </w:r>
      <w:r>
        <w:t xml:space="preserve">“</w:t>
      </w:r>
      <w:r>
        <w:t xml:space="preserve">Control</w:t>
      </w:r>
      <w:r>
        <w:t xml:space="preserve">”</w:t>
      </w:r>
      <w:r>
        <w:t xml:space="preserve"> </w:t>
      </w:r>
      <w:r>
        <w:t xml:space="preserve">group has higher</w:t>
      </w:r>
      <w:r>
        <w:t xml:space="preserve"> </w:t>
      </w:r>
      <m:oMath>
        <m:sSub>
          <m:e>
            <m:r>
              <m:rPr>
                <m:nor/>
                <m:sty m:val="p"/>
              </m:rPr>
              <m:t>StO</m:t>
            </m:r>
          </m:e>
          <m:sub>
            <m:r>
              <m:t>2</m:t>
            </m:r>
          </m:sub>
        </m:sSub>
      </m:oMath>
      <w:r>
        <w:t xml:space="preserve">, but as therapy progresses the effect is reversed and by day 4 it is the</w:t>
      </w:r>
      <w:r>
        <w:t xml:space="preserve"> </w:t>
      </w:r>
      <w:r>
        <w:t xml:space="preserve">“</w:t>
      </w:r>
      <w:r>
        <w:t xml:space="preserve">Treatment</w:t>
      </w:r>
      <w:r>
        <w:t xml:space="preserve">”</w:t>
      </w:r>
      <w:r>
        <w:t xml:space="preserve"> </w:t>
      </w:r>
      <w:r>
        <w:t xml:space="preserve">group the one that has greater</w:t>
      </w:r>
      <w:r>
        <w:t xml:space="preserve"> </w:t>
      </w:r>
      <m:oMath>
        <m:sSub>
          <m:e>
            <m:r>
              <m:rPr>
                <m:nor/>
                <m:sty m:val="p"/>
              </m:rPr>
              <m:t>StO</m:t>
            </m:r>
          </m:e>
          <m:sub>
            <m:r>
              <m:t>2</m:t>
            </m:r>
          </m:sub>
        </m:sSub>
      </m:oMath>
      <w:r>
        <w:t xml:space="preserve">. This would suggest that the effect of chemotherapy in the</w:t>
      </w:r>
      <w:r>
        <w:t xml:space="preserve"> </w:t>
      </w:r>
      <w:r>
        <w:t xml:space="preserve">“</w:t>
      </w:r>
      <w:r>
        <w:t xml:space="preserve">Treatment</w:t>
      </w:r>
      <w:r>
        <w:t xml:space="preserve">”</w:t>
      </w:r>
      <w:r>
        <w:t xml:space="preserve"> </w:t>
      </w:r>
      <w:r>
        <w:t xml:space="preserve">group becomes significant after day 4 for the model used. Moreover, notice that although there is no actual measurement at day 4, the model is capable of providing an estimate of when the shift in</w:t>
      </w:r>
      <w:r>
        <w:t xml:space="preserve"> </w:t>
      </w:r>
      <m:oMath>
        <m:sSub>
          <m:e>
            <m:r>
              <m:rPr>
                <m:nor/>
                <m:sty m:val="p"/>
              </m:rPr>
              <m:t>StO</m:t>
            </m:r>
          </m:e>
          <m:sub>
            <m:r>
              <m:t>2</m:t>
            </m:r>
          </m:sub>
        </m:sSub>
      </m:oMath>
      <w:r>
        <w:t xml:space="preserve"> </w:t>
      </w:r>
      <w:r>
        <w:t xml:space="preserve">occurs.</w:t>
      </w:r>
    </w:p>
    <w:p>
      <w:pPr>
        <w:pStyle w:val="BodyText"/>
      </w:pPr>
      <w:r>
        <w:t xml:space="preserve">On the data with missing observations (Figure</w:t>
      </w:r>
      <w:r>
        <w:t xml:space="preserve"> </w:t>
      </w:r>
      <w:r>
        <w:t xml:space="preserve">5.1</w:t>
      </w:r>
      <w:r>
        <w:t xml:space="preserve">, D), the confidence intervals of the smooths overlap between days 0 and 3. Consequently, the smooth pairwise comparison (Figure</w:t>
      </w:r>
      <w:r>
        <w:t xml:space="preserve"> </w:t>
      </w:r>
      <w:r>
        <w:t xml:space="preserve">5.2</w:t>
      </w:r>
      <w:r>
        <w:t xml:space="preserve">, B) shows that there is not a significant difference between the groups during that period, but is still able to pick the change on day 4 as the full dataset smooth pairwise comparison.</w:t>
      </w:r>
    </w:p>
    <w:p>
      <w:pPr>
        <w:pStyle w:val="BodyText"/>
      </w:pPr>
      <w:r>
        <w:t xml:space="preserve">In a sense, the pairwise smooth comparison is more informative than a</w:t>
      </w:r>
      <w:r>
        <w:t xml:space="preserve"> </w:t>
      </w:r>
      <w:r>
        <w:rPr>
          <w:iCs/>
          <w:i/>
        </w:rPr>
        <w:t xml:space="preserve">post-hoc</w:t>
      </w:r>
      <w:r>
        <w:t xml:space="preserve"> </w:t>
      </w:r>
      <w:r>
        <w:rPr>
          <w:iCs/>
          <w:i/>
        </w:rPr>
        <w:t xml:space="preserve">p-value</w:t>
      </w:r>
      <w:r>
        <w:t xml:space="preserve">. For biomedical studies, it is able to provide an estimate of</w:t>
      </w:r>
      <w:r>
        <w:t xml:space="preserve"> </w:t>
      </w:r>
      <w:r>
        <w:rPr>
          <w:iCs/>
          <w:i/>
        </w:rPr>
        <w:t xml:space="preserve">when</w:t>
      </w:r>
      <w:r>
        <w:t xml:space="preserve"> </w:t>
      </w:r>
      <w:r>
        <w:t xml:space="preserve">a biological process becomes significant. This is advantageous because it can help researchers gain insight on metabolic changes and other biological processes that can be worth examining, and can help refine the experimental design of future studies in order to obtain measurements at time points where a significant change is expected.</w:t>
      </w:r>
    </w:p>
    <w:bookmarkEnd w:id="38"/>
    <w:bookmarkEnd w:id="39"/>
    <w:bookmarkStart w:id="40" w:name="discussion"/>
    <w:p>
      <w:pPr>
        <w:pStyle w:val="Heading1"/>
      </w:pPr>
      <w:r>
        <w:rPr>
          <w:rStyle w:val="SectionNumber"/>
        </w:rPr>
        <w:t xml:space="preserve">6</w:t>
      </w:r>
      <w:r>
        <w:tab/>
      </w:r>
      <w:r>
        <w:t xml:space="preserve">Discussion</w:t>
      </w:r>
    </w:p>
    <w:p>
      <w:pPr>
        <w:pStyle w:val="FirstParagraph"/>
      </w:pPr>
      <w:r>
        <w:t xml:space="preserve">Biomedical longitudinal non-linear data is particularly challenging to analyze due to the likelihood of missing observations and different correlation structures in the data, which limit the use of rm-ANOVA. Although LMEMs have started to replace rm-ANOVA as the choice to analyze biomedical data, both methods yield biased estimates when they are used to fit non-linear data as we have visually demonstrated in Section</w:t>
      </w:r>
      <w:r>
        <w:t xml:space="preserve"> </w:t>
      </w:r>
      <w:r>
        <w:t xml:space="preserve">3.5</w:t>
      </w:r>
      <w:r>
        <w:t xml:space="preserve">. This</w:t>
      </w:r>
      <w:r>
        <w:t xml:space="preserve"> </w:t>
      </w:r>
      <w:r>
        <w:t xml:space="preserve">“</w:t>
      </w:r>
      <w:r>
        <w:t xml:space="preserve">model misspecification</w:t>
      </w:r>
      <w:r>
        <w:t xml:space="preserve">”</w:t>
      </w:r>
      <w:r>
        <w:t xml:space="preserve"> </w:t>
      </w:r>
      <w:r>
        <w:t xml:space="preserve">error, also is known as""</w:t>
      </w:r>
      <w:r>
        <w:t xml:space="preserve"> </w:t>
      </w:r>
      <w:r>
        <w:t xml:space="preserve">“</w:t>
      </w:r>
      <w:r>
        <w:t xml:space="preserve">Type III</w:t>
      </w:r>
      <w:r>
        <w:t xml:space="preserve">”</w:t>
      </w:r>
      <w:r>
        <w:t xml:space="preserve"> </w:t>
      </w:r>
      <w:r>
        <w:t xml:space="preserve">error</w:t>
      </w:r>
      <w:r>
        <w:t xml:space="preserve"> </w:t>
      </w:r>
      <w:r>
        <w:t xml:space="preserve">[</w:t>
      </w:r>
      <w:hyperlink w:anchor="ref-dennis2019">
        <w:r>
          <w:rPr>
            <w:rStyle w:val="Hyperlink"/>
          </w:rPr>
          <w:t xml:space="preserve">17</w:t>
        </w:r>
      </w:hyperlink>
      <w:r>
        <w:t xml:space="preserve">]</w:t>
      </w:r>
      <w:r>
        <w:t xml:space="preserve"> </w:t>
      </w:r>
      <w:r>
        <w:t xml:space="preserve">is particularly important because although the</w:t>
      </w:r>
      <w:r>
        <w:t xml:space="preserve"> </w:t>
      </w:r>
      <w:r>
        <w:rPr>
          <w:iCs/>
          <w:i/>
        </w:rPr>
        <w:t xml:space="preserve">p-value</w:t>
      </w:r>
      <w:r>
        <w:t xml:space="preserve"> </w:t>
      </w:r>
      <w:r>
        <w:t xml:space="preserve">is the common measure of statistical significance, the validity of its interpretation is determined by the agreement of the data and the model. Guidelines for statistical reporting in biomedical journals exist (the SAMPL guidelines)</w:t>
      </w:r>
      <w:r>
        <w:t xml:space="preserve"> </w:t>
      </w:r>
      <w:r>
        <w:t xml:space="preserve">[</w:t>
      </w:r>
      <w:hyperlink w:anchor="ref-lang2015">
        <w:r>
          <w:rPr>
            <w:rStyle w:val="Hyperlink"/>
          </w:rPr>
          <w:t xml:space="preserve">56</w:t>
        </w:r>
      </w:hyperlink>
      <w:r>
        <w:t xml:space="preserve">]</w:t>
      </w:r>
      <w:r>
        <w:t xml:space="preserve"> </w:t>
      </w:r>
      <w:r>
        <w:t xml:space="preserve">but they have not been widely adopted and in the case of longitudinal data, we consider that researchers would benefit from reporting a visual assessment of the correspondence between the model fit and the data, instead of merely relying on a</w:t>
      </w:r>
      <w:r>
        <w:t xml:space="preserve"> </w:t>
      </w:r>
      <m:oMath>
        <m:sSup>
          <m:e>
            <m:r>
              <m:t>R</m:t>
            </m:r>
          </m:e>
          <m:sup>
            <m:r>
              <m:t>2</m:t>
            </m:r>
          </m:sup>
        </m:sSup>
      </m:oMath>
      <w:r>
        <w:t xml:space="preserve"> </w:t>
      </w:r>
      <w:r>
        <w:t xml:space="preserve">value.</w:t>
      </w:r>
    </w:p>
    <w:p>
      <w:pPr>
        <w:pStyle w:val="BodyText"/>
      </w:pPr>
      <w:r>
        <w:t xml:space="preserve">In this paper we have presented GAMs as a suitable method to analyze non-linear longitudinal data. It is interesting to note that although GAMs are a well established method to analyze temporal data in different fields (among which are palaeoecology, geochemistry, and ecology)</w:t>
      </w:r>
      <w:r>
        <w:t xml:space="preserve"> </w:t>
      </w:r>
      <w:r>
        <w:t xml:space="preserve">[</w:t>
      </w:r>
      <w:hyperlink w:anchor="ref-pedersen2019">
        <w:r>
          <w:rPr>
            <w:rStyle w:val="Hyperlink"/>
          </w:rPr>
          <w:t xml:space="preserve">33</w:t>
        </w:r>
      </w:hyperlink>
      <w:r>
        <w:t xml:space="preserve">,</w:t>
      </w:r>
      <w:hyperlink w:anchor="ref-hefley2017">
        <w:r>
          <w:rPr>
            <w:rStyle w:val="Hyperlink"/>
          </w:rPr>
          <w:t xml:space="preserve">52</w:t>
        </w:r>
      </w:hyperlink>
      <w:r>
        <w:t xml:space="preserve">]</w:t>
      </w:r>
      <w:r>
        <w:t xml:space="preserve"> </w:t>
      </w:r>
      <w:r>
        <w:t xml:space="preserve">they are not routinely used in biomedical research despite an early publication from Hastie and Tibshirani that demonstrated their use in medical research</w:t>
      </w:r>
      <w:r>
        <w:t xml:space="preserve"> </w:t>
      </w:r>
      <w:r>
        <w:t xml:space="preserve">[</w:t>
      </w:r>
      <w:hyperlink w:anchor="ref-hastie1995">
        <w:r>
          <w:rPr>
            <w:rStyle w:val="Hyperlink"/>
          </w:rPr>
          <w:t xml:space="preserve">57</w:t>
        </w:r>
      </w:hyperlink>
      <w:r>
        <w:t xml:space="preserve">]</w:t>
      </w:r>
      <w:r>
        <w:t xml:space="preserve">. This is possibly due to the fact that the theory behind GAMs can seem very different from that of rm-ANOVA and LMEMs, but the purpose of Section</w:t>
      </w:r>
      <w:r>
        <w:t xml:space="preserve"> </w:t>
      </w:r>
      <w:r>
        <w:t xml:space="preserve">4</w:t>
      </w:r>
      <w:r>
        <w:t xml:space="preserve"> </w:t>
      </w:r>
      <w:r>
        <w:t xml:space="preserve">is to demonstrate that at its core the theory quite simple: Instead of using a linear relationship to model the response (as rm-ANOVA and LMEMs do), GAMs use basis functions to build smooths that are capable of following non-linear trends in the data.</w:t>
      </w:r>
    </w:p>
    <w:p>
      <w:pPr>
        <w:pStyle w:val="BodyText"/>
      </w:pPr>
      <w:r>
        <w:t xml:space="preserve">However, from a practical standpoint is equally important to demonstrate how GAMs are computationally implemented. We have provided an example on how GAMs can be fitted using simulated data that follows trends reported in biomedical literature</w:t>
      </w:r>
      <w:r>
        <w:t xml:space="preserve"> </w:t>
      </w:r>
      <w:r>
        <w:t xml:space="preserve">[</w:t>
      </w:r>
      <w:hyperlink w:anchor="ref-vishwanath2009">
        <w:r>
          <w:rPr>
            <w:rStyle w:val="Hyperlink"/>
          </w:rPr>
          <w:t xml:space="preserve">16</w:t>
        </w:r>
      </w:hyperlink>
      <w:r>
        <w:t xml:space="preserve">]</w:t>
      </w:r>
      <w:r>
        <w:t xml:space="preserve"> </w:t>
      </w:r>
      <w:r>
        <w:t xml:space="preserve">using</w:t>
      </w:r>
      <w:r>
        <w:t xml:space="preserve"> </w:t>
      </w:r>
      <m:oMath>
        <m:r>
          <m:rPr>
            <m:nor/>
            <m:sty m:val="p"/>
            <m:scr m:val="sans-serif"/>
          </m:rPr>
          <m:t>R</m:t>
        </m:r>
      </m:oMath>
      <w:r>
        <w:t xml:space="preserve"> </w:t>
      </w:r>
      <w:r>
        <w:t xml:space="preserve">and the package</w:t>
      </w:r>
      <w:r>
        <w:t xml:space="preserve"> </w:t>
      </w:r>
      <w:r>
        <w:rPr>
          <w:iCs/>
          <w:i/>
        </w:rPr>
        <w:t xml:space="preserve">mgcv</w:t>
      </w:r>
      <w:r>
        <w:t xml:space="preserve">[</w:t>
      </w:r>
      <w:hyperlink w:anchor="ref-wood2017">
        <w:r>
          <w:rPr>
            <w:rStyle w:val="Hyperlink"/>
          </w:rPr>
          <w:t xml:space="preserve">37</w:t>
        </w:r>
      </w:hyperlink>
      <w:r>
        <w:t xml:space="preserve">]</w:t>
      </w:r>
      <w:r>
        <w:t xml:space="preserve"> </w:t>
      </w:r>
      <w:r>
        <w:t xml:space="preserve">in Section</w:t>
      </w:r>
      <w:r>
        <w:t xml:space="preserve"> </w:t>
      </w:r>
      <w:r>
        <w:t xml:space="preserve">5</w:t>
      </w:r>
      <w:r>
        <w:t xml:space="preserve">, while a basic workflow for model selection is in the Appendix. One of the features of GAMs is that they go beyond a mere</w:t>
      </w:r>
      <w:r>
        <w:t xml:space="preserve"> </w:t>
      </w:r>
      <w:r>
        <w:rPr>
          <w:iCs/>
          <w:i/>
        </w:rPr>
        <w:t xml:space="preserve">p-value</w:t>
      </w:r>
      <w:r>
        <w:t xml:space="preserve"> </w:t>
      </w:r>
      <w:r>
        <w:t xml:space="preserve">to indicate differences between groups, and in turn provide a time-based estimate of shifts in the response that can be directly tied to biological values as the pairwise smooth comparisons in Figure</w:t>
      </w:r>
      <w:r>
        <w:t xml:space="preserve"> </w:t>
      </w:r>
      <w:r>
        <w:t xml:space="preserve">5.2</w:t>
      </w:r>
      <w:r>
        <w:t xml:space="preserve"> </w:t>
      </w:r>
      <w:r>
        <w:t xml:space="preserve">indicate. The model is therefore able to provide an estimate of significant change between the groups at time points were data was not directly measured even with missing data exists (</w:t>
      </w:r>
      <w:r>
        <w:t xml:space="preserve"> </w:t>
      </w:r>
      <m:oMath>
        <m:r>
          <m:rPr>
            <m:sty m:val="p"/>
          </m:rPr>
          <m:t>≈</m:t>
        </m:r>
      </m:oMath>
      <w:r>
        <w:t xml:space="preserve"> </w:t>
      </w:r>
      <w:r>
        <w:t xml:space="preserve">day 4 in Figure</w:t>
      </w:r>
      <w:r>
        <w:t xml:space="preserve"> </w:t>
      </w:r>
      <w:r>
        <w:t xml:space="preserve">5.2</w:t>
      </w:r>
      <w:r>
        <w:t xml:space="preserve"> </w:t>
      </w:r>
      <w:r>
        <w:t xml:space="preserve">A, B ), which can be used by researchers as feedback on experiment design and to further evaluate important biological changes in future studies.</w:t>
      </w:r>
    </w:p>
    <w:p>
      <w:pPr>
        <w:pStyle w:val="BodyText"/>
      </w:pPr>
      <w:r>
        <w:t xml:space="preserve">We have used</w:t>
      </w:r>
      <w:r>
        <w:t xml:space="preserve"> </w:t>
      </w:r>
      <m:oMath>
        <m:r>
          <m:rPr>
            <m:nor/>
            <m:sty m:val="p"/>
            <m:scr m:val="sans-serif"/>
          </m:rPr>
          <m:t>R</m:t>
        </m:r>
      </m:oMath>
      <w:r>
        <w:t xml:space="preserve"> </w:t>
      </w:r>
      <w:r>
        <w:t xml:space="preserve">as the software of choice for this paper because not only provides a fully developed environment to fit GAMs, but also eases simulation (which is becoming increasingly used for exploratory statistical analysis and power calculations) and provides powerful and convenient methods of visualization, which are key aspects that biomedical researchers might need to consider to make their work reproducible. In this regard, reproducibility is still an issue in biomedical research</w:t>
      </w:r>
      <w:r>
        <w:t xml:space="preserve"> </w:t>
      </w:r>
      <w:r>
        <w:t xml:space="preserve">[</w:t>
      </w:r>
      <w:hyperlink w:anchor="ref-begley2015">
        <w:r>
          <w:rPr>
            <w:rStyle w:val="Hyperlink"/>
          </w:rPr>
          <w:t xml:space="preserve">58</w:t>
        </w:r>
      </w:hyperlink>
      <w:r>
        <w:t xml:space="preserve">,</w:t>
      </w:r>
      <w:hyperlink w:anchor="ref-weissgerber2018">
        <w:r>
          <w:rPr>
            <w:rStyle w:val="Hyperlink"/>
          </w:rPr>
          <w:t xml:space="preserve">59</w:t>
        </w:r>
      </w:hyperlink>
      <w:r>
        <w:t xml:space="preserve">]</w:t>
      </w:r>
      <w:r>
        <w:t xml:space="preserve">, but it is becoming apparent that what other disciplines have experienced in this aspect is likely to impact soon rather than later this field. Researchers need to plan on how they will make their data, code, and any other materials open and accessible as more journals and funding agencies recognize the importance and benefits of open science in biomedical research. We have made all the data and code used in this paper accessible, and we hope that this will encourage other researchers to do the same with future projects.</w:t>
      </w:r>
    </w:p>
    <w:bookmarkEnd w:id="40"/>
    <w:bookmarkStart w:id="41" w:name="conclusion"/>
    <w:p>
      <w:pPr>
        <w:pStyle w:val="Heading1"/>
      </w:pPr>
      <w:r>
        <w:rPr>
          <w:rStyle w:val="SectionNumber"/>
        </w:rPr>
        <w:t xml:space="preserve">7</w:t>
      </w:r>
      <w:r>
        <w:tab/>
      </w:r>
      <w:r>
        <w:t xml:space="preserve">Conclusion</w:t>
      </w:r>
    </w:p>
    <w:p>
      <w:pPr>
        <w:pStyle w:val="FirstParagraph"/>
      </w:pPr>
      <w:r>
        <w:t xml:space="preserve">We have presented GAMs as a method to analyze longitudinal biomedical data. Future directions of this work will include simulation-based estimations of statistical power using GAMs, as well as demonstrating the prediction capabilities of these models using large datasets.</w:t>
      </w:r>
      <w:r>
        <w:t xml:space="preserve"> </w:t>
      </w:r>
      <w:r>
        <w:t xml:space="preserve">By making the data and code used in this paper accessible, we hope to address the need of creating and sharing reproducible work in biomedical research.</w:t>
      </w:r>
    </w:p>
    <w:bookmarkEnd w:id="41"/>
    <w:bookmarkStart w:id="42" w:name="acknowledgements"/>
    <w:p>
      <w:pPr>
        <w:pStyle w:val="Heading1"/>
      </w:pPr>
      <w:r>
        <w:rPr>
          <w:rStyle w:val="SectionNumber"/>
        </w:rPr>
        <w:t xml:space="preserve">8</w:t>
      </w:r>
      <w:r>
        <w:tab/>
      </w:r>
      <w:r>
        <w:t xml:space="preserve">Acknowledgements</w:t>
      </w:r>
    </w:p>
    <w:p>
      <w:pPr>
        <w:pStyle w:val="FirstParagraph"/>
      </w:pPr>
      <w:r>
        <w:t xml:space="preserve">This work was supported by the National Science Foundation Career Award (CBET 1751554) and the Arkansas Biosciences Institute.</w:t>
      </w:r>
    </w:p>
    <w:p>
      <w:r>
        <w:pict>
          <v:rect style="width:0;height:1.5pt" o:hralign="center" o:hrstd="t" o:hr="t"/>
        </w:pict>
      </w:r>
    </w:p>
    <w:p>
      <w:r>
        <w:br w:type="page"/>
      </w:r>
    </w:p>
    <w:bookmarkEnd w:id="42"/>
    <w:bookmarkStart w:id="158" w:name="references"/>
    <w:p>
      <w:pPr>
        <w:pStyle w:val="Heading1"/>
      </w:pPr>
      <w:r>
        <w:rPr>
          <w:rStyle w:val="SectionNumber"/>
        </w:rPr>
        <w:t xml:space="preserve">9</w:t>
      </w:r>
      <w:r>
        <w:tab/>
      </w:r>
      <w:r>
        <w:t xml:space="preserve">References</w:t>
      </w:r>
    </w:p>
    <w:bookmarkStart w:id="157" w:name="refs"/>
    <w:bookmarkStart w:id="44" w:name="ref-roblyer2011"/>
    <w:p>
      <w:pPr>
        <w:pStyle w:val="Bibliography"/>
      </w:pPr>
      <w:r>
        <w:t xml:space="preserve">[1]</w:t>
      </w:r>
      <w:r>
        <w:t xml:space="preserve"> </w:t>
      </w:r>
      <w:r>
        <w:t xml:space="preserve">	</w:t>
      </w:r>
      <w:r>
        <w:t xml:space="preserve">D. Roblyer, S. Ueda, A. Cerussi, W. Tanamai, A. Durkin, R. Mehta, D. Hsiang, J.A. Butler, C. McLaren, W.P. Chen, B. Tromberg, Optical imaging of breast cancer oxyhemoglobin flare correlates with neoadjuvant chemotherapy response one day after starting treatment, Proceedings of the National Academy of Sciences of the United States of America. 108 (2011) 14626–14631.</w:t>
      </w:r>
      <w:r>
        <w:t xml:space="preserve"> </w:t>
      </w:r>
      <w:hyperlink r:id="rId43">
        <w:r>
          <w:rPr>
            <w:rStyle w:val="Hyperlink"/>
          </w:rPr>
          <w:t xml:space="preserve">https://doi.org/10.1073/pnas.1013103108</w:t>
        </w:r>
      </w:hyperlink>
      <w:r>
        <w:t xml:space="preserve">.</w:t>
      </w:r>
    </w:p>
    <w:bookmarkEnd w:id="44"/>
    <w:bookmarkStart w:id="46" w:name="ref-tank2020"/>
    <w:p>
      <w:pPr>
        <w:pStyle w:val="Bibliography"/>
      </w:pPr>
      <w:r>
        <w:t xml:space="preserve">[2]</w:t>
      </w:r>
      <w:r>
        <w:t xml:space="preserve"> </w:t>
      </w:r>
      <w:r>
        <w:t xml:space="preserve">	</w:t>
      </w:r>
      <w:r>
        <w:t xml:space="preserve">A. Tank, H.M. Peterson, V. Pera, S. Tabassum, A. Leproux, T. O’Sullivan, E. Jones, H. Cabral, N. Ko, R.S. Mehta, B.J. Tromberg, D. Roblyer, Diffuse optical spectroscopic imaging reveals distinct early breast tumor hemodynamic responses to metronomic and maximum tolerated dose regimens, Breast Cancer Research. 22 (2020) 1–10.</w:t>
      </w:r>
      <w:r>
        <w:t xml:space="preserve"> </w:t>
      </w:r>
      <w:hyperlink r:id="rId45">
        <w:r>
          <w:rPr>
            <w:rStyle w:val="Hyperlink"/>
          </w:rPr>
          <w:t xml:space="preserve">https://doi.org/doi:10.1186/s13058-020-01262-1</w:t>
        </w:r>
      </w:hyperlink>
      <w:r>
        <w:t xml:space="preserve">.</w:t>
      </w:r>
    </w:p>
    <w:bookmarkEnd w:id="46"/>
    <w:bookmarkStart w:id="48" w:name="ref-pavlov2018"/>
    <w:p>
      <w:pPr>
        <w:pStyle w:val="Bibliography"/>
      </w:pPr>
      <w:r>
        <w:t xml:space="preserve">[3]</w:t>
      </w:r>
      <w:r>
        <w:t xml:space="preserve"> </w:t>
      </w:r>
      <w:r>
        <w:t xml:space="preserve">	</w:t>
      </w:r>
      <w:r>
        <w:t xml:space="preserve">M.V. Pavlov, T.I. Kalganova, Y.S. Lyubimtseva, V.I. Plekhanov, G.Y. Golubyatnikov, O.Y. Ilyinskaya, A.G. Orlova, P.V. Subochev, D.V. Safonov, N.M. Shakhova, A.V. Maslennikova,</w:t>
      </w:r>
      <w:r>
        <w:t xml:space="preserve"> </w:t>
      </w:r>
      <w:r>
        <w:t xml:space="preserve">Multimodal approach in assessment of the response of breast cancer to neoadjuvant chemotherapy</w:t>
      </w:r>
      <w:r>
        <w:t xml:space="preserve">,</w:t>
      </w:r>
      <w:r>
        <w:t xml:space="preserve"> </w:t>
      </w:r>
      <w:r>
        <w:t xml:space="preserve">Journal of Biomedical Optics</w:t>
      </w:r>
      <w:r>
        <w:t xml:space="preserve">.</w:t>
      </w:r>
      <w:r>
        <w:t xml:space="preserve"> </w:t>
      </w:r>
      <w:r>
        <w:t xml:space="preserve">23</w:t>
      </w:r>
      <w:r>
        <w:t xml:space="preserve"> </w:t>
      </w:r>
      <w:r>
        <w:t xml:space="preserve">(2018).</w:t>
      </w:r>
      <w:r>
        <w:t xml:space="preserve"> </w:t>
      </w:r>
      <w:hyperlink r:id="rId47">
        <w:r>
          <w:rPr>
            <w:rStyle w:val="Hyperlink"/>
          </w:rPr>
          <w:t xml:space="preserve">https://doi.org/{10.1117/1.JBO.23.9.091410}</w:t>
        </w:r>
      </w:hyperlink>
      <w:r>
        <w:t xml:space="preserve">.</w:t>
      </w:r>
    </w:p>
    <w:bookmarkEnd w:id="48"/>
    <w:bookmarkStart w:id="50" w:name="ref-demidov2018"/>
    <w:p>
      <w:pPr>
        <w:pStyle w:val="Bibliography"/>
      </w:pPr>
      <w:r>
        <w:t xml:space="preserve">[4]</w:t>
      </w:r>
      <w:r>
        <w:t xml:space="preserve"> </w:t>
      </w:r>
      <w:r>
        <w:t xml:space="preserve">	</w:t>
      </w:r>
      <w:r>
        <w:t xml:space="preserve">V. Demidov, A. Maeda, M. Sugita, V. Madge, S. Sadanand, C. Flueraru, I.A. Vitkin,</w:t>
      </w:r>
      <w:r>
        <w:t xml:space="preserve"> </w:t>
      </w:r>
      <w:r>
        <w:t xml:space="preserve">Preclinical longitudinal imaging of tumor microvascular radiobiological response with functional optical coherence tomography</w:t>
      </w:r>
      <w:r>
        <w:t xml:space="preserve">,</w:t>
      </w:r>
      <w:r>
        <w:t xml:space="preserve"> </w:t>
      </w:r>
      <w:r>
        <w:t xml:space="preserve">Scientific Reports</w:t>
      </w:r>
      <w:r>
        <w:t xml:space="preserve">.</w:t>
      </w:r>
      <w:r>
        <w:t xml:space="preserve"> </w:t>
      </w:r>
      <w:r>
        <w:t xml:space="preserve">8</w:t>
      </w:r>
      <w:r>
        <w:t xml:space="preserve"> </w:t>
      </w:r>
      <w:r>
        <w:t xml:space="preserve">(2018).</w:t>
      </w:r>
      <w:r>
        <w:t xml:space="preserve"> </w:t>
      </w:r>
      <w:hyperlink r:id="rId49">
        <w:r>
          <w:rPr>
            <w:rStyle w:val="Hyperlink"/>
          </w:rPr>
          <w:t xml:space="preserve">https://doi.org/{10.1038/s41598-017-18635-w}</w:t>
        </w:r>
      </w:hyperlink>
      <w:r>
        <w:t xml:space="preserve">.</w:t>
      </w:r>
    </w:p>
    <w:bookmarkEnd w:id="50"/>
    <w:bookmarkStart w:id="51" w:name="ref-ritter2001"/>
    <w:p>
      <w:pPr>
        <w:pStyle w:val="Bibliography"/>
      </w:pPr>
      <w:r>
        <w:t xml:space="preserve">[5]</w:t>
      </w:r>
      <w:r>
        <w:t xml:space="preserve"> </w:t>
      </w:r>
      <w:r>
        <w:t xml:space="preserve">	</w:t>
      </w:r>
      <w:r>
        <w:t xml:space="preserve">G. Ritter, L. Cohen, C. Williams, E. Richards, L. Old, S. Welt,</w:t>
      </w:r>
      <w:r>
        <w:t xml:space="preserve"> </w:t>
      </w:r>
      <w:r>
        <w:t xml:space="preserve">Serological analysis of human anti-human antibody responses in colon cancer patients treated with repeated doses of humanized monoclonal antibody A33</w:t>
      </w:r>
      <w:r>
        <w:t xml:space="preserve">,</w:t>
      </w:r>
      <w:r>
        <w:t xml:space="preserve"> </w:t>
      </w:r>
      <w:r>
        <w:t xml:space="preserve">Cancer Research</w:t>
      </w:r>
      <w:r>
        <w:t xml:space="preserve">.</w:t>
      </w:r>
      <w:r>
        <w:t xml:space="preserve"> </w:t>
      </w:r>
      <w:r>
        <w:t xml:space="preserve">61</w:t>
      </w:r>
      <w:r>
        <w:t xml:space="preserve"> </w:t>
      </w:r>
      <w:r>
        <w:t xml:space="preserve">(2001) 6851–6859.</w:t>
      </w:r>
    </w:p>
    <w:bookmarkEnd w:id="51"/>
    <w:bookmarkStart w:id="53" w:name="ref-roth2017"/>
    <w:p>
      <w:pPr>
        <w:pStyle w:val="Bibliography"/>
      </w:pPr>
      <w:r>
        <w:t xml:space="preserve">[6]</w:t>
      </w:r>
      <w:r>
        <w:t xml:space="preserve"> </w:t>
      </w:r>
      <w:r>
        <w:t xml:space="preserve">	</w:t>
      </w:r>
      <w:r>
        <w:t xml:space="preserve">E.M. Roth, A.C. Goldberg, A.L. Catapano, A. Torri, G.D. Yancopoulos, N. Stahl, A. Brunet, G. Lecorps, H.M. Colhoun,</w:t>
      </w:r>
      <w:r>
        <w:t xml:space="preserve"> </w:t>
      </w:r>
      <w:r>
        <w:t xml:space="preserve">Antidrug antibodies in atients treated with alirocumab</w:t>
      </w:r>
      <w:r>
        <w:t xml:space="preserve">,</w:t>
      </w:r>
      <w:r>
        <w:t xml:space="preserve"> </w:t>
      </w:r>
      <w:r>
        <w:t xml:space="preserve">New England Journal of Medicine</w:t>
      </w:r>
      <w:r>
        <w:t xml:space="preserve">.</w:t>
      </w:r>
      <w:r>
        <w:t xml:space="preserve"> </w:t>
      </w:r>
      <w:r>
        <w:t xml:space="preserve">376</w:t>
      </w:r>
      <w:r>
        <w:t xml:space="preserve"> </w:t>
      </w:r>
      <w:r>
        <w:t xml:space="preserve">(2017) 1589–1590.</w:t>
      </w:r>
      <w:r>
        <w:t xml:space="preserve"> </w:t>
      </w:r>
      <w:hyperlink r:id="rId52">
        <w:r>
          <w:rPr>
            <w:rStyle w:val="Hyperlink"/>
          </w:rPr>
          <w:t xml:space="preserve">https://doi.org/{10.1056/NEJMc1616623}</w:t>
        </w:r>
      </w:hyperlink>
      <w:r>
        <w:t xml:space="preserve">.</w:t>
      </w:r>
    </w:p>
    <w:bookmarkEnd w:id="53"/>
    <w:bookmarkStart w:id="55" w:name="ref-jones2018"/>
    <w:p>
      <w:pPr>
        <w:pStyle w:val="Bibliography"/>
      </w:pPr>
      <w:r>
        <w:t xml:space="preserve">[7]</w:t>
      </w:r>
      <w:r>
        <w:t xml:space="preserve"> </w:t>
      </w:r>
      <w:r>
        <w:t xml:space="preserve">	</w:t>
      </w:r>
      <w:r>
        <w:t xml:space="preserve">J.D. Jones, H.E. Ramser, A.E. Woessner, K.P. Quinn,</w:t>
      </w:r>
      <w:r>
        <w:t xml:space="preserve"> </w:t>
      </w:r>
      <w:r>
        <w:t xml:space="preserve">In vivo multiphoton microscopy detects longitudinal metabolic changes associated with delayed skin wound healing</w:t>
      </w:r>
      <w:r>
        <w:t xml:space="preserve">,</w:t>
      </w:r>
      <w:r>
        <w:t xml:space="preserve"> </w:t>
      </w:r>
      <w:r>
        <w:t xml:space="preserve">Communications Biology</w:t>
      </w:r>
      <w:r>
        <w:t xml:space="preserve">.</w:t>
      </w:r>
      <w:r>
        <w:t xml:space="preserve"> </w:t>
      </w:r>
      <w:r>
        <w:t xml:space="preserve">1</w:t>
      </w:r>
      <w:r>
        <w:t xml:space="preserve"> </w:t>
      </w:r>
      <w:r>
        <w:t xml:space="preserve">(2018).</w:t>
      </w:r>
      <w:r>
        <w:t xml:space="preserve"> </w:t>
      </w:r>
      <w:hyperlink r:id="rId54">
        <w:r>
          <w:rPr>
            <w:rStyle w:val="Hyperlink"/>
          </w:rPr>
          <w:t xml:space="preserve">https://doi.org/{10.1038/s42003-018-0206-4}</w:t>
        </w:r>
      </w:hyperlink>
      <w:r>
        <w:t xml:space="preserve">.</w:t>
      </w:r>
    </w:p>
    <w:bookmarkEnd w:id="55"/>
    <w:bookmarkStart w:id="57" w:name="ref-skala2010"/>
    <w:p>
      <w:pPr>
        <w:pStyle w:val="Bibliography"/>
      </w:pPr>
      <w:r>
        <w:t xml:space="preserve">[8]</w:t>
      </w:r>
      <w:r>
        <w:t xml:space="preserve"> </w:t>
      </w:r>
      <w:r>
        <w:t xml:space="preserve">	</w:t>
      </w:r>
      <w:r>
        <w:t xml:space="preserve">M.C. Skala, A. Fontanella, L. Lan, J.A. Izatt, M.W. Dewhirst, Longitudinal optical imaging of tumor metabolism and hemodynamics, Journal of Biomedical Optics. 15 (2010).</w:t>
      </w:r>
      <w:r>
        <w:t xml:space="preserve"> </w:t>
      </w:r>
      <w:hyperlink r:id="rId56">
        <w:r>
          <w:rPr>
            <w:rStyle w:val="Hyperlink"/>
          </w:rPr>
          <w:t xml:space="preserve">https://doi.org/10.1117/1.3285584</w:t>
        </w:r>
      </w:hyperlink>
      <w:r>
        <w:t xml:space="preserve">.</w:t>
      </w:r>
    </w:p>
    <w:bookmarkEnd w:id="57"/>
    <w:bookmarkStart w:id="59" w:name="ref-greening2018"/>
    <w:p>
      <w:pPr>
        <w:pStyle w:val="Bibliography"/>
      </w:pPr>
      <w:r>
        <w:t xml:space="preserve">[9]</w:t>
      </w:r>
      <w:r>
        <w:t xml:space="preserve"> </w:t>
      </w:r>
      <w:r>
        <w:t xml:space="preserve">	</w:t>
      </w:r>
      <w:r>
        <w:t xml:space="preserve">G.J. Greening, K.P. Miller, C.R. Spainhour, M.D. Cato, T.J. Muldoon,</w:t>
      </w:r>
      <w:r>
        <w:t xml:space="preserve"> </w:t>
      </w:r>
      <w:r>
        <w:t xml:space="preserve">Effects of isoflurane anesthesia on physiological parameters in murine subcutaneous tumor allografts measured via diffuse reflectance spectroscopy</w:t>
      </w:r>
      <w:r>
        <w:t xml:space="preserve">,</w:t>
      </w:r>
      <w:r>
        <w:t xml:space="preserve"> </w:t>
      </w:r>
      <w:r>
        <w:t xml:space="preserve">Biomedical Optics Express</w:t>
      </w:r>
      <w:r>
        <w:t xml:space="preserve">.</w:t>
      </w:r>
      <w:r>
        <w:t xml:space="preserve"> </w:t>
      </w:r>
      <w:r>
        <w:t xml:space="preserve">9</w:t>
      </w:r>
      <w:r>
        <w:t xml:space="preserve"> </w:t>
      </w:r>
      <w:r>
        <w:t xml:space="preserve">(2018) 2871–2886.</w:t>
      </w:r>
      <w:r>
        <w:t xml:space="preserve"> </w:t>
      </w:r>
      <w:hyperlink r:id="rId58">
        <w:r>
          <w:rPr>
            <w:rStyle w:val="Hyperlink"/>
          </w:rPr>
          <w:t xml:space="preserve">https://doi.org/{10.1364/BOE.9.002871}</w:t>
        </w:r>
      </w:hyperlink>
      <w:r>
        <w:t xml:space="preserve">.</w:t>
      </w:r>
    </w:p>
    <w:bookmarkEnd w:id="59"/>
    <w:bookmarkStart w:id="61" w:name="ref-sio2016"/>
    <w:p>
      <w:pPr>
        <w:pStyle w:val="Bibliography"/>
      </w:pPr>
      <w:r>
        <w:t xml:space="preserve">[10]</w:t>
      </w:r>
      <w:r>
        <w:t xml:space="preserve"> </w:t>
      </w:r>
      <w:r>
        <w:t xml:space="preserve">	</w:t>
      </w:r>
      <w:r>
        <w:t xml:space="preserve">T.T. Sio, P.J. Atherton, B.J. Birckhead, D.J. Schwartz, J.A. Sloan, D.K. Seisler, J.A. Martenson, C.L. Loprinzi, P.C. Griffin, R.F. Morton, J.C. Anders, T.J. Stoffel, R.E. Haselow, R.B. Mowat, M.A.N. Wittich, J.D. Bearden III, R.C. Miller,</w:t>
      </w:r>
      <w:r>
        <w:t xml:space="preserve"> </w:t>
      </w:r>
      <w:r>
        <w:t xml:space="preserve">Repeated measures analyses of dermatitis symptom evolution in breast cancer patients receiving radiotherapy in a phase 3 randomized trial of mometasone furoate vs placebo (N06C4</w:t>
      </w:r>
      <w:r>
        <w:t xml:space="preserve"> </w:t>
      </w:r>
      <w:r>
        <w:t xml:space="preserve">[</w:t>
      </w:r>
      <w:r>
        <w:t xml:space="preserve">alliance])</w:t>
      </w:r>
      <w:r>
        <w:t xml:space="preserve">,</w:t>
      </w:r>
      <w:r>
        <w:t xml:space="preserve"> </w:t>
      </w:r>
      <w:r>
        <w:t xml:space="preserve">Supportive Care in Cancer</w:t>
      </w:r>
      <w:r>
        <w:t xml:space="preserve">.</w:t>
      </w:r>
      <w:r>
        <w:t xml:space="preserve"> </w:t>
      </w:r>
      <w:r>
        <w:t xml:space="preserve">24</w:t>
      </w:r>
      <w:r>
        <w:t xml:space="preserve"> </w:t>
      </w:r>
      <w:r>
        <w:t xml:space="preserve">(2016) 3847–3855.</w:t>
      </w:r>
      <w:r>
        <w:t xml:space="preserve"> </w:t>
      </w:r>
      <w:hyperlink r:id="rId60">
        <w:r>
          <w:rPr>
            <w:rStyle w:val="Hyperlink"/>
          </w:rPr>
          <w:t xml:space="preserve">https://doi.org/{10.1007/s00520-016-3213-3}</w:t>
        </w:r>
      </w:hyperlink>
      <w:r>
        <w:t xml:space="preserve">.</w:t>
      </w:r>
    </w:p>
    <w:bookmarkEnd w:id="61"/>
    <w:bookmarkStart w:id="63" w:name="ref-kamstra2015"/>
    <w:p>
      <w:pPr>
        <w:pStyle w:val="Bibliography"/>
      </w:pPr>
      <w:r>
        <w:t xml:space="preserve">[11]</w:t>
      </w:r>
      <w:r>
        <w:t xml:space="preserve"> </w:t>
      </w:r>
      <w:r>
        <w:t xml:space="preserve">	</w:t>
      </w:r>
      <w:r>
        <w:t xml:space="preserve">J.I. Kamstra, P.U. Dijkstra, M. van Leeuwen, J.L.N. Roodenburg, J.A. Langendijk,</w:t>
      </w:r>
      <w:r>
        <w:t xml:space="preserve"> </w:t>
      </w:r>
      <w:r>
        <w:t xml:space="preserve">Mouth opening in patients irradiated for head and neck cancer: A prospective repeated measures study</w:t>
      </w:r>
      <w:r>
        <w:t xml:space="preserve">,</w:t>
      </w:r>
      <w:r>
        <w:t xml:space="preserve"> </w:t>
      </w:r>
      <w:r>
        <w:t xml:space="preserve">Oral Oncology</w:t>
      </w:r>
      <w:r>
        <w:t xml:space="preserve">.</w:t>
      </w:r>
      <w:r>
        <w:t xml:space="preserve"> </w:t>
      </w:r>
      <w:r>
        <w:t xml:space="preserve">51</w:t>
      </w:r>
      <w:r>
        <w:t xml:space="preserve"> </w:t>
      </w:r>
      <w:r>
        <w:t xml:space="preserve">(2015) 548–555.</w:t>
      </w:r>
      <w:r>
        <w:t xml:space="preserve"> </w:t>
      </w:r>
      <w:hyperlink r:id="rId62">
        <w:r>
          <w:rPr>
            <w:rStyle w:val="Hyperlink"/>
          </w:rPr>
          <w:t xml:space="preserve">https://doi.org/{10.1016/j.oraloncology.2015.01.016}</w:t>
        </w:r>
      </w:hyperlink>
      <w:r>
        <w:t xml:space="preserve">.</w:t>
      </w:r>
    </w:p>
    <w:bookmarkEnd w:id="63"/>
    <w:bookmarkStart w:id="65" w:name="ref-wagenmakers2008"/>
    <w:p>
      <w:pPr>
        <w:pStyle w:val="Bibliography"/>
      </w:pPr>
      <w:r>
        <w:t xml:space="preserve">[12]</w:t>
      </w:r>
      <w:r>
        <w:t xml:space="preserve"> </w:t>
      </w:r>
      <w:r>
        <w:t xml:space="preserve">	</w:t>
      </w:r>
      <w:r>
        <w:t xml:space="preserve">E.-J. Wagenmakers, M. Lee, T. Lodewyckx, G.J. Iverson, Bayesian versus frequentist inference, in: H. Hoijtink, I. Klugkist, P.A. Boelen (Eds.), Bayesian Evaluation of Informative Hypotheses, Springer New York, New York, NY, 2008: pp. 181–207.</w:t>
      </w:r>
      <w:r>
        <w:t xml:space="preserve"> </w:t>
      </w:r>
      <w:hyperlink r:id="rId64">
        <w:r>
          <w:rPr>
            <w:rStyle w:val="Hyperlink"/>
          </w:rPr>
          <w:t xml:space="preserve">https://doi.org/10.1007/978-0-387-09612-4_9</w:t>
        </w:r>
      </w:hyperlink>
      <w:r>
        <w:t xml:space="preserve">.</w:t>
      </w:r>
    </w:p>
    <w:bookmarkEnd w:id="65"/>
    <w:bookmarkStart w:id="67" w:name="ref-gueorguieva2004"/>
    <w:p>
      <w:pPr>
        <w:pStyle w:val="Bibliography"/>
      </w:pPr>
      <w:r>
        <w:t xml:space="preserve">[13]</w:t>
      </w:r>
      <w:r>
        <w:t xml:space="preserve"> </w:t>
      </w:r>
      <w:r>
        <w:t xml:space="preserve">	</w:t>
      </w:r>
      <w:r>
        <w:t xml:space="preserve">R. Gueorguieva, J.H. Krystal,</w:t>
      </w:r>
      <w:r>
        <w:t xml:space="preserve"> </w:t>
      </w:r>
      <w:r>
        <w:t xml:space="preserve">Move over ANOVA - Progress in analyzing repeated-measures data and its reflection in papers published in the archives of general psychiatry</w:t>
      </w:r>
      <w:r>
        <w:t xml:space="preserve">, Archives of General Psychiatry. 61 (2004) 310–317.</w:t>
      </w:r>
      <w:r>
        <w:t xml:space="preserve"> </w:t>
      </w:r>
      <w:hyperlink r:id="rId66">
        <w:r>
          <w:rPr>
            <w:rStyle w:val="Hyperlink"/>
          </w:rPr>
          <w:t xml:space="preserve">https://doi.org/10.1001/archpsyc.61.3.310</w:t>
        </w:r>
      </w:hyperlink>
      <w:r>
        <w:t xml:space="preserve">.</w:t>
      </w:r>
    </w:p>
    <w:bookmarkEnd w:id="67"/>
    <w:bookmarkStart w:id="69" w:name="ref-schober2018"/>
    <w:p>
      <w:pPr>
        <w:pStyle w:val="Bibliography"/>
      </w:pPr>
      <w:r>
        <w:t xml:space="preserve">[14]</w:t>
      </w:r>
      <w:r>
        <w:t xml:space="preserve"> </w:t>
      </w:r>
      <w:r>
        <w:t xml:space="preserve">	</w:t>
      </w:r>
      <w:r>
        <w:t xml:space="preserve">P. Schober, T.R. Vetter, Repeated measures designs and analysis of longitudinal data: If at first you do not succeed-try, try again, Anesthesia and Analgesia. 127 (2018) 569–575.</w:t>
      </w:r>
      <w:r>
        <w:t xml:space="preserve"> </w:t>
      </w:r>
      <w:hyperlink r:id="rId68">
        <w:r>
          <w:rPr>
            <w:rStyle w:val="Hyperlink"/>
          </w:rPr>
          <w:t xml:space="preserve">https://doi.org/10.1213/ane.0000000000003511</w:t>
        </w:r>
      </w:hyperlink>
      <w:r>
        <w:t xml:space="preserve">.</w:t>
      </w:r>
    </w:p>
    <w:bookmarkEnd w:id="69"/>
    <w:bookmarkStart w:id="71" w:name="ref-pinheiro2006"/>
    <w:p>
      <w:pPr>
        <w:pStyle w:val="Bibliography"/>
      </w:pPr>
      <w:r>
        <w:t xml:space="preserve">[15]</w:t>
      </w:r>
      <w:r>
        <w:t xml:space="preserve"> </w:t>
      </w:r>
      <w:r>
        <w:t xml:space="preserve">	</w:t>
      </w:r>
      <w:r>
        <w:t xml:space="preserve">J. Pinheiro, D. Bates,</w:t>
      </w:r>
      <w:r>
        <w:t xml:space="preserve"> </w:t>
      </w:r>
      <w:r>
        <w:t xml:space="preserve">Mixed-effects models in S and S-PLUS</w:t>
      </w:r>
      <w:r>
        <w:t xml:space="preserve">, Springer Science &amp; Business Media, 2006. https://doi.org/</w:t>
      </w:r>
      <w:hyperlink r:id="rId70">
        <w:r>
          <w:rPr>
            <w:rStyle w:val="Hyperlink"/>
          </w:rPr>
          <w:t xml:space="preserve">https://doi.org/10.1007/b98882</w:t>
        </w:r>
      </w:hyperlink>
      <w:r>
        <w:t xml:space="preserve">.</w:t>
      </w:r>
    </w:p>
    <w:bookmarkEnd w:id="71"/>
    <w:bookmarkStart w:id="73" w:name="ref-vishwanath2009"/>
    <w:p>
      <w:pPr>
        <w:pStyle w:val="Bibliography"/>
      </w:pPr>
      <w:r>
        <w:t xml:space="preserve">[16]</w:t>
      </w:r>
      <w:r>
        <w:t xml:space="preserve"> </w:t>
      </w:r>
      <w:r>
        <w:t xml:space="preserve">	</w:t>
      </w:r>
      <w:r>
        <w:t xml:space="preserve">K. Vishwanath, H. Yuan, W.T. Barry, M.W. Dewhirst, N. Ramanujam, Using optical spectroscopy to longitudinally monitor physiological changes within solid tumors, Neoplasia. 11 (2009) 889–900.</w:t>
      </w:r>
      <w:r>
        <w:t xml:space="preserve"> </w:t>
      </w:r>
      <w:hyperlink r:id="rId72">
        <w:r>
          <w:rPr>
            <w:rStyle w:val="Hyperlink"/>
          </w:rPr>
          <w:t xml:space="preserve">https://doi.org/10.1593/neo.09580</w:t>
        </w:r>
      </w:hyperlink>
      <w:r>
        <w:t xml:space="preserve">.</w:t>
      </w:r>
    </w:p>
    <w:bookmarkEnd w:id="73"/>
    <w:bookmarkStart w:id="75" w:name="ref-dennis2019"/>
    <w:p>
      <w:pPr>
        <w:pStyle w:val="Bibliography"/>
      </w:pPr>
      <w:r>
        <w:t xml:space="preserve">[17]</w:t>
      </w:r>
      <w:r>
        <w:t xml:space="preserve"> </w:t>
      </w:r>
      <w:r>
        <w:t xml:space="preserve">	</w:t>
      </w:r>
      <w:r>
        <w:t xml:space="preserve">B. Dennis, J.M. Ponciano, M.L. Taper, S.R. Lele,</w:t>
      </w:r>
      <w:r>
        <w:t xml:space="preserve"> </w:t>
      </w:r>
      <w:r>
        <w:t xml:space="preserve">Errors in statistical inference under model misspecification: evidence, hypothesis testing, and AIC</w:t>
      </w:r>
      <w:r>
        <w:t xml:space="preserve">,</w:t>
      </w:r>
      <w:r>
        <w:t xml:space="preserve"> </w:t>
      </w:r>
      <w:r>
        <w:t xml:space="preserve">Frontiers in Ecology and Evolution</w:t>
      </w:r>
      <w:r>
        <w:t xml:space="preserve">.</w:t>
      </w:r>
      <w:r>
        <w:t xml:space="preserve"> </w:t>
      </w:r>
      <w:r>
        <w:t xml:space="preserve">7</w:t>
      </w:r>
      <w:r>
        <w:t xml:space="preserve"> </w:t>
      </w:r>
      <w:r>
        <w:t xml:space="preserve">(2019).</w:t>
      </w:r>
      <w:r>
        <w:t xml:space="preserve"> </w:t>
      </w:r>
      <w:hyperlink r:id="rId74">
        <w:r>
          <w:rPr>
            <w:rStyle w:val="Hyperlink"/>
          </w:rPr>
          <w:t xml:space="preserve">https://doi.org/{10.3389/fevo.2019.00372}</w:t>
        </w:r>
      </w:hyperlink>
      <w:r>
        <w:t xml:space="preserve">.</w:t>
      </w:r>
    </w:p>
    <w:bookmarkEnd w:id="75"/>
    <w:bookmarkStart w:id="77" w:name="ref-wang2019"/>
    <w:p>
      <w:pPr>
        <w:pStyle w:val="Bibliography"/>
      </w:pPr>
      <w:r>
        <w:t xml:space="preserve">[18]</w:t>
      </w:r>
      <w:r>
        <w:t xml:space="preserve"> </w:t>
      </w:r>
      <w:r>
        <w:t xml:space="preserve">	</w:t>
      </w:r>
      <w:r>
        <w:t xml:space="preserve">B. Wang, Z. Zhou, H. Wang, X.M. Tu, C. Feng,</w:t>
      </w:r>
      <w:r>
        <w:t xml:space="preserve"> </w:t>
      </w:r>
      <w:r>
        <w:t xml:space="preserve">The p-value and model specification in statistics</w:t>
      </w:r>
      <w:r>
        <w:t xml:space="preserve">,</w:t>
      </w:r>
      <w:r>
        <w:t xml:space="preserve"> </w:t>
      </w:r>
      <w:r>
        <w:t xml:space="preserve">General Psychiatry</w:t>
      </w:r>
      <w:r>
        <w:t xml:space="preserve">.</w:t>
      </w:r>
      <w:r>
        <w:t xml:space="preserve"> </w:t>
      </w:r>
      <w:r>
        <w:t xml:space="preserve">32</w:t>
      </w:r>
      <w:r>
        <w:t xml:space="preserve"> </w:t>
      </w:r>
      <w:r>
        <w:t xml:space="preserve">(2019).</w:t>
      </w:r>
      <w:r>
        <w:t xml:space="preserve"> </w:t>
      </w:r>
      <w:hyperlink r:id="rId76">
        <w:r>
          <w:rPr>
            <w:rStyle w:val="Hyperlink"/>
          </w:rPr>
          <w:t xml:space="preserve">https://doi.org/{10.1136/gpsych-2019-100081}</w:t>
        </w:r>
      </w:hyperlink>
      <w:r>
        <w:t xml:space="preserve">.</w:t>
      </w:r>
    </w:p>
    <w:bookmarkEnd w:id="77"/>
    <w:bookmarkStart w:id="79" w:name="ref-liu2010"/>
    <w:p>
      <w:pPr>
        <w:pStyle w:val="Bibliography"/>
      </w:pPr>
      <w:r>
        <w:t xml:space="preserve">[19]</w:t>
      </w:r>
      <w:r>
        <w:t xml:space="preserve"> </w:t>
      </w:r>
      <w:r>
        <w:t xml:space="preserve">	</w:t>
      </w:r>
      <w:r>
        <w:t xml:space="preserve">C. Liu, T.P. Cripe, M.-O. Kim, Statistical issues in longitudinal data analysis for treatment efficacy studies in the biomedical sciences, Molecular Therapy. 18 (2010) 1724–1730.</w:t>
      </w:r>
      <w:r>
        <w:t xml:space="preserve"> </w:t>
      </w:r>
      <w:hyperlink r:id="rId78">
        <w:r>
          <w:rPr>
            <w:rStyle w:val="Hyperlink"/>
          </w:rPr>
          <w:t xml:space="preserve">https://doi.org/10.1038/mt.2010.127</w:t>
        </w:r>
      </w:hyperlink>
      <w:r>
        <w:t xml:space="preserve">.</w:t>
      </w:r>
    </w:p>
    <w:bookmarkEnd w:id="79"/>
    <w:bookmarkStart w:id="81" w:name="ref-halsey2015"/>
    <w:p>
      <w:pPr>
        <w:pStyle w:val="Bibliography"/>
      </w:pPr>
      <w:r>
        <w:t xml:space="preserve">[20]</w:t>
      </w:r>
      <w:r>
        <w:t xml:space="preserve"> </w:t>
      </w:r>
      <w:r>
        <w:t xml:space="preserve">	</w:t>
      </w:r>
      <w:r>
        <w:t xml:space="preserve">L.G. Halsey, D. Curran-Everett, S.L. Vowler, G.B. Drummond,</w:t>
      </w:r>
      <w:r>
        <w:t xml:space="preserve"> </w:t>
      </w:r>
      <w:r>
        <w:t xml:space="preserve">The fickle</w:t>
      </w:r>
      <w:r>
        <w:t xml:space="preserve"> </w:t>
      </w:r>
      <m:oMath>
        <m:r>
          <m:t>p</m:t>
        </m:r>
      </m:oMath>
      <w:r>
        <w:t xml:space="preserve"> </w:t>
      </w:r>
      <w:r>
        <w:t xml:space="preserve">value generates irreproducible results</w:t>
      </w:r>
      <w:r>
        <w:t xml:space="preserve">,</w:t>
      </w:r>
      <w:r>
        <w:t xml:space="preserve"> </w:t>
      </w:r>
      <w:r>
        <w:t xml:space="preserve">Nature Methods</w:t>
      </w:r>
      <w:r>
        <w:t xml:space="preserve">.</w:t>
      </w:r>
      <w:r>
        <w:t xml:space="preserve"> </w:t>
      </w:r>
      <w:r>
        <w:t xml:space="preserve">12</w:t>
      </w:r>
      <w:r>
        <w:t xml:space="preserve"> </w:t>
      </w:r>
      <w:r>
        <w:t xml:space="preserve">(2015) 179–185.</w:t>
      </w:r>
      <w:r>
        <w:t xml:space="preserve"> </w:t>
      </w:r>
      <w:hyperlink r:id="rId80">
        <w:r>
          <w:rPr>
            <w:rStyle w:val="Hyperlink"/>
          </w:rPr>
          <w:t xml:space="preserve">https://doi.org/{10.1038/nmeth.3288}</w:t>
        </w:r>
      </w:hyperlink>
      <w:r>
        <w:t xml:space="preserve">.</w:t>
      </w:r>
    </w:p>
    <w:bookmarkEnd w:id="81"/>
    <w:bookmarkStart w:id="83" w:name="ref-abdi2010"/>
    <w:p>
      <w:pPr>
        <w:pStyle w:val="Bibliography"/>
      </w:pPr>
      <w:r>
        <w:t xml:space="preserve">[21]</w:t>
      </w:r>
      <w:r>
        <w:t xml:space="preserve"> </w:t>
      </w:r>
      <w:r>
        <w:t xml:space="preserve">	</w:t>
      </w:r>
      <w:r>
        <w:t xml:space="preserve">H. Abdi,</w:t>
      </w:r>
      <w:r>
        <w:t xml:space="preserve"> </w:t>
      </w:r>
      <w:r>
        <w:t xml:space="preserve">Holm’s sequential Bonferroni procedure</w:t>
      </w:r>
      <w:r>
        <w:t xml:space="preserve">, Encyclopedia of Research Design. 1 (2010) 1–8.</w:t>
      </w:r>
      <w:r>
        <w:t xml:space="preserve"> </w:t>
      </w:r>
      <w:hyperlink r:id="rId82">
        <w:r>
          <w:rPr>
            <w:rStyle w:val="Hyperlink"/>
          </w:rPr>
          <w:t xml:space="preserve">https://doi.org/10.4135/9781412961288.n178</w:t>
        </w:r>
      </w:hyperlink>
      <w:r>
        <w:t xml:space="preserve">.</w:t>
      </w:r>
    </w:p>
    <w:bookmarkEnd w:id="83"/>
    <w:bookmarkStart w:id="85" w:name="ref-nakagawa2004"/>
    <w:p>
      <w:pPr>
        <w:pStyle w:val="Bibliography"/>
      </w:pPr>
      <w:r>
        <w:t xml:space="preserve">[22]</w:t>
      </w:r>
      <w:r>
        <w:t xml:space="preserve"> </w:t>
      </w:r>
      <w:r>
        <w:t xml:space="preserve">	</w:t>
      </w:r>
      <w:r>
        <w:t xml:space="preserve">S. Nakagawa,</w:t>
      </w:r>
      <w:r>
        <w:t xml:space="preserve"> </w:t>
      </w:r>
      <w:r>
        <w:t xml:space="preserve">A farewell to Bonferroni: the problems of low statistical power and publication bias</w:t>
      </w:r>
      <w:r>
        <w:t xml:space="preserve">,</w:t>
      </w:r>
      <w:r>
        <w:t xml:space="preserve"> </w:t>
      </w:r>
      <w:r>
        <w:t xml:space="preserve">Behavioral Ecology</w:t>
      </w:r>
      <w:r>
        <w:t xml:space="preserve">.</w:t>
      </w:r>
      <w:r>
        <w:t xml:space="preserve"> </w:t>
      </w:r>
      <w:r>
        <w:t xml:space="preserve">15</w:t>
      </w:r>
      <w:r>
        <w:t xml:space="preserve"> </w:t>
      </w:r>
      <w:r>
        <w:t xml:space="preserve">(2004) 1044–1045.</w:t>
      </w:r>
      <w:r>
        <w:t xml:space="preserve"> </w:t>
      </w:r>
      <w:hyperlink r:id="rId84">
        <w:r>
          <w:rPr>
            <w:rStyle w:val="Hyperlink"/>
          </w:rPr>
          <w:t xml:space="preserve">https://doi.org/{10.1093/beheco/arh107}</w:t>
        </w:r>
      </w:hyperlink>
      <w:r>
        <w:t xml:space="preserve">.</w:t>
      </w:r>
    </w:p>
    <w:bookmarkEnd w:id="85"/>
    <w:bookmarkStart w:id="87" w:name="ref-gelman2012"/>
    <w:p>
      <w:pPr>
        <w:pStyle w:val="Bibliography"/>
      </w:pPr>
      <w:r>
        <w:t xml:space="preserve">[23]</w:t>
      </w:r>
      <w:r>
        <w:t xml:space="preserve"> </w:t>
      </w:r>
      <w:r>
        <w:t xml:space="preserve">	</w:t>
      </w:r>
      <w:r>
        <w:t xml:space="preserve">A. Gelman, J. Hill, M. Yajima,</w:t>
      </w:r>
      <w:r>
        <w:t xml:space="preserve"> </w:t>
      </w:r>
      <w:r>
        <w:t xml:space="preserve">Why we (usually) don’t have to worry about multiple comparisons</w:t>
      </w:r>
      <w:r>
        <w:t xml:space="preserve">,</w:t>
      </w:r>
      <w:r>
        <w:t xml:space="preserve"> </w:t>
      </w:r>
      <w:r>
        <w:t xml:space="preserve">Journal of Research on Educational Effectiveness</w:t>
      </w:r>
      <w:r>
        <w:t xml:space="preserve">.</w:t>
      </w:r>
      <w:r>
        <w:t xml:space="preserve"> </w:t>
      </w:r>
      <w:r>
        <w:t xml:space="preserve">5</w:t>
      </w:r>
      <w:r>
        <w:t xml:space="preserve"> </w:t>
      </w:r>
      <w:r>
        <w:t xml:space="preserve">(2012) 189–211.</w:t>
      </w:r>
      <w:r>
        <w:t xml:space="preserve"> </w:t>
      </w:r>
      <w:hyperlink r:id="rId86">
        <w:r>
          <w:rPr>
            <w:rStyle w:val="Hyperlink"/>
          </w:rPr>
          <w:t xml:space="preserve">https://doi.org/{10.1080/19345747.2011.618213}</w:t>
        </w:r>
      </w:hyperlink>
      <w:r>
        <w:t xml:space="preserve">.</w:t>
      </w:r>
    </w:p>
    <w:bookmarkEnd w:id="87"/>
    <w:bookmarkStart w:id="89" w:name="ref-albers2019"/>
    <w:p>
      <w:pPr>
        <w:pStyle w:val="Bibliography"/>
      </w:pPr>
      <w:r>
        <w:t xml:space="preserve">[24]</w:t>
      </w:r>
      <w:r>
        <w:t xml:space="preserve"> </w:t>
      </w:r>
      <w:r>
        <w:t xml:space="preserve">	</w:t>
      </w:r>
      <w:r>
        <w:t xml:space="preserve">C. Albers,</w:t>
      </w:r>
      <w:r>
        <w:t xml:space="preserve"> </w:t>
      </w:r>
      <w:r>
        <w:t xml:space="preserve">The problem with unadjusted multiple and sequential statistical testing</w:t>
      </w:r>
      <w:r>
        <w:t xml:space="preserve">,</w:t>
      </w:r>
      <w:r>
        <w:t xml:space="preserve"> </w:t>
      </w:r>
      <w:r>
        <w:t xml:space="preserve">Nature Communications</w:t>
      </w:r>
      <w:r>
        <w:t xml:space="preserve">.</w:t>
      </w:r>
      <w:r>
        <w:t xml:space="preserve"> </w:t>
      </w:r>
      <w:r>
        <w:t xml:space="preserve">10</w:t>
      </w:r>
      <w:r>
        <w:t xml:space="preserve"> </w:t>
      </w:r>
      <w:r>
        <w:t xml:space="preserve">(2019).</w:t>
      </w:r>
      <w:r>
        <w:t xml:space="preserve"> </w:t>
      </w:r>
      <w:hyperlink r:id="rId88">
        <w:r>
          <w:rPr>
            <w:rStyle w:val="Hyperlink"/>
          </w:rPr>
          <w:t xml:space="preserve">https://doi.org/{10.1038/s41467-019-09941-0}</w:t>
        </w:r>
      </w:hyperlink>
      <w:r>
        <w:t xml:space="preserve">.</w:t>
      </w:r>
    </w:p>
    <w:bookmarkEnd w:id="89"/>
    <w:bookmarkStart w:id="91" w:name="ref-ugrinowitsch2004"/>
    <w:p>
      <w:pPr>
        <w:pStyle w:val="Bibliography"/>
      </w:pPr>
      <w:r>
        <w:t xml:space="preserve">[25]</w:t>
      </w:r>
      <w:r>
        <w:t xml:space="preserve"> </w:t>
      </w:r>
      <w:r>
        <w:t xml:space="preserve">	</w:t>
      </w:r>
      <w:r>
        <w:t xml:space="preserve">C. Ugrinowitsch, G.W. Fellingham, M.D. Ricard, Limitations of ordinary least squares models in analyzing repeated measures data, Medicine and Science in Sports and Exercise. 36 (2004) 2144–2148.</w:t>
      </w:r>
      <w:r>
        <w:t xml:space="preserve"> </w:t>
      </w:r>
      <w:hyperlink r:id="rId90">
        <w:r>
          <w:rPr>
            <w:rStyle w:val="Hyperlink"/>
          </w:rPr>
          <w:t xml:space="preserve">https://doi.org/10.1249/01.mss.0000147580.40591.75</w:t>
        </w:r>
      </w:hyperlink>
      <w:r>
        <w:t xml:space="preserve">.</w:t>
      </w:r>
    </w:p>
    <w:bookmarkEnd w:id="91"/>
    <w:bookmarkStart w:id="93" w:name="ref-huynh1976"/>
    <w:p>
      <w:pPr>
        <w:pStyle w:val="Bibliography"/>
      </w:pPr>
      <w:r>
        <w:t xml:space="preserve">[26]</w:t>
      </w:r>
      <w:r>
        <w:t xml:space="preserve"> </w:t>
      </w:r>
      <w:r>
        <w:t xml:space="preserve">	</w:t>
      </w:r>
      <w:r>
        <w:t xml:space="preserve">H. Huynh, L.S. Feldt,</w:t>
      </w:r>
      <w:r>
        <w:t xml:space="preserve"> </w:t>
      </w:r>
      <w:r>
        <w:t xml:space="preserve">Estimation of the Box correction for degrees of freedom from sample data in randomized block and split-Plot designs</w:t>
      </w:r>
      <w:r>
        <w:t xml:space="preserve">, Journal of Educational Statistics. 1 (1976) 69–82.</w:t>
      </w:r>
      <w:r>
        <w:t xml:space="preserve"> </w:t>
      </w:r>
      <w:hyperlink r:id="rId92">
        <w:r>
          <w:rPr>
            <w:rStyle w:val="Hyperlink"/>
          </w:rPr>
          <w:t xml:space="preserve">https://doi.org/10.3102/10769986001001069</w:t>
        </w:r>
      </w:hyperlink>
      <w:r>
        <w:t xml:space="preserve">.</w:t>
      </w:r>
    </w:p>
    <w:bookmarkEnd w:id="93"/>
    <w:bookmarkStart w:id="95" w:name="ref-greenhouse1959"/>
    <w:p>
      <w:pPr>
        <w:pStyle w:val="Bibliography"/>
      </w:pPr>
      <w:r>
        <w:t xml:space="preserve">[27]</w:t>
      </w:r>
      <w:r>
        <w:t xml:space="preserve"> </w:t>
      </w:r>
      <w:r>
        <w:t xml:space="preserve">	</w:t>
      </w:r>
      <w:r>
        <w:t xml:space="preserve">S.W. Greenhouse, S. Geisser, On methods in the analysis of profile data, Psychometrika. 24 (1959) 95–112.</w:t>
      </w:r>
      <w:r>
        <w:t xml:space="preserve"> </w:t>
      </w:r>
      <w:hyperlink r:id="rId94">
        <w:r>
          <w:rPr>
            <w:rStyle w:val="Hyperlink"/>
          </w:rPr>
          <w:t xml:space="preserve">https://doi.org/10.1007/bf02289823</w:t>
        </w:r>
      </w:hyperlink>
      <w:r>
        <w:t xml:space="preserve">.</w:t>
      </w:r>
    </w:p>
    <w:bookmarkEnd w:id="95"/>
    <w:bookmarkStart w:id="97" w:name="ref-haverkamp2017"/>
    <w:p>
      <w:pPr>
        <w:pStyle w:val="Bibliography"/>
      </w:pPr>
      <w:r>
        <w:t xml:space="preserve">[28]</w:t>
      </w:r>
      <w:r>
        <w:t xml:space="preserve"> </w:t>
      </w:r>
      <w:r>
        <w:t xml:space="preserve">	</w:t>
      </w:r>
      <w:r>
        <w:t xml:space="preserve">N. Haverkamp, A. Beauducel,</w:t>
      </w:r>
      <w:r>
        <w:t xml:space="preserve"> </w:t>
      </w:r>
      <w:r>
        <w:t xml:space="preserve">Violation of the sphericity assumption and its effect on type-I error rates in repeated measures ANOVA and multi-level linear models (MLM)</w:t>
      </w:r>
      <w:r>
        <w:t xml:space="preserve">,</w:t>
      </w:r>
      <w:r>
        <w:t xml:space="preserve"> </w:t>
      </w:r>
      <w:r>
        <w:t xml:space="preserve">Frontiers in Psychology</w:t>
      </w:r>
      <w:r>
        <w:t xml:space="preserve">.</w:t>
      </w:r>
      <w:r>
        <w:t xml:space="preserve"> </w:t>
      </w:r>
      <w:r>
        <w:t xml:space="preserve">8</w:t>
      </w:r>
      <w:r>
        <w:t xml:space="preserve"> </w:t>
      </w:r>
      <w:r>
        <w:t xml:space="preserve">(2017).</w:t>
      </w:r>
      <w:r>
        <w:t xml:space="preserve"> </w:t>
      </w:r>
      <w:hyperlink r:id="rId96">
        <w:r>
          <w:rPr>
            <w:rStyle w:val="Hyperlink"/>
          </w:rPr>
          <w:t xml:space="preserve">https://doi.org/{10.3389/fpsyg.2017.01841}</w:t>
        </w:r>
      </w:hyperlink>
      <w:r>
        <w:t xml:space="preserve">.</w:t>
      </w:r>
    </w:p>
    <w:bookmarkEnd w:id="97"/>
    <w:bookmarkStart w:id="99" w:name="ref-keselman2001"/>
    <w:p>
      <w:pPr>
        <w:pStyle w:val="Bibliography"/>
      </w:pPr>
      <w:r>
        <w:t xml:space="preserve">[29]</w:t>
      </w:r>
      <w:r>
        <w:t xml:space="preserve"> </w:t>
      </w:r>
      <w:r>
        <w:t xml:space="preserve">	</w:t>
      </w:r>
      <w:r>
        <w:t xml:space="preserve">H. Keselman, J. Algina, R. Kowalchuk,</w:t>
      </w:r>
      <w:r>
        <w:t xml:space="preserve"> </w:t>
      </w:r>
      <w:r>
        <w:t xml:space="preserve">The analysis of repeated measures designs: A review</w:t>
      </w:r>
      <w:r>
        <w:t xml:space="preserve">,</w:t>
      </w:r>
      <w:r>
        <w:t xml:space="preserve"> </w:t>
      </w:r>
      <w:r>
        <w:t xml:space="preserve">British Journal of Mathematica &amp; Statistical Psychology</w:t>
      </w:r>
      <w:r>
        <w:t xml:space="preserve">.</w:t>
      </w:r>
      <w:r>
        <w:t xml:space="preserve"> </w:t>
      </w:r>
      <w:r>
        <w:t xml:space="preserve">54</w:t>
      </w:r>
      <w:r>
        <w:t xml:space="preserve"> </w:t>
      </w:r>
      <w:r>
        <w:t xml:space="preserve">(2001) 1–20.</w:t>
      </w:r>
      <w:r>
        <w:t xml:space="preserve"> </w:t>
      </w:r>
      <w:hyperlink r:id="rId98">
        <w:r>
          <w:rPr>
            <w:rStyle w:val="Hyperlink"/>
          </w:rPr>
          <w:t xml:space="preserve">https://doi.org/{10.1348/000711001159357}</w:t>
        </w:r>
      </w:hyperlink>
      <w:r>
        <w:t xml:space="preserve">.</w:t>
      </w:r>
    </w:p>
    <w:bookmarkEnd w:id="99"/>
    <w:bookmarkStart w:id="101" w:name="ref-charan2013"/>
    <w:p>
      <w:pPr>
        <w:pStyle w:val="Bibliography"/>
      </w:pPr>
      <w:r>
        <w:t xml:space="preserve">[30]</w:t>
      </w:r>
      <w:r>
        <w:t xml:space="preserve"> </w:t>
      </w:r>
      <w:r>
        <w:t xml:space="preserve">	</w:t>
      </w:r>
      <w:r>
        <w:t xml:space="preserve">Jaykaran. Charan, N. Kantharia,</w:t>
      </w:r>
      <w:r>
        <w:t xml:space="preserve"> </w:t>
      </w:r>
      <w:r>
        <w:t xml:space="preserve">How to calculate sample size in animal studies?</w:t>
      </w:r>
      <w:r>
        <w:t xml:space="preserve">, Journal of Pharmacology and Pharmacotherapeutics. 4 (2013) 303–306.</w:t>
      </w:r>
      <w:r>
        <w:t xml:space="preserve"> </w:t>
      </w:r>
      <w:hyperlink r:id="rId100">
        <w:r>
          <w:rPr>
            <w:rStyle w:val="Hyperlink"/>
          </w:rPr>
          <w:t xml:space="preserve">https://doi.org/10.4103/0976-500X.119726</w:t>
        </w:r>
      </w:hyperlink>
      <w:r>
        <w:t xml:space="preserve">.</w:t>
      </w:r>
    </w:p>
    <w:bookmarkEnd w:id="101"/>
    <w:bookmarkStart w:id="103" w:name="ref-barr2013"/>
    <w:p>
      <w:pPr>
        <w:pStyle w:val="Bibliography"/>
      </w:pPr>
      <w:r>
        <w:t xml:space="preserve">[31]</w:t>
      </w:r>
      <w:r>
        <w:t xml:space="preserve"> </w:t>
      </w:r>
      <w:r>
        <w:t xml:space="preserve">	</w:t>
      </w:r>
      <w:r>
        <w:t xml:space="preserve">D.J. Barr, R. Levy, C. Scheepers, H.J. Tily,</w:t>
      </w:r>
      <w:r>
        <w:t xml:space="preserve"> </w:t>
      </w:r>
      <w:r>
        <w:t xml:space="preserve">Random effects structure for confirmatory hypothesis testing: Keep it maximal</w:t>
      </w:r>
      <w:r>
        <w:t xml:space="preserve">,</w:t>
      </w:r>
      <w:r>
        <w:t xml:space="preserve"> </w:t>
      </w:r>
      <w:r>
        <w:t xml:space="preserve">JournalL of Memory and Language</w:t>
      </w:r>
      <w:r>
        <w:t xml:space="preserve">.</w:t>
      </w:r>
      <w:r>
        <w:t xml:space="preserve"> </w:t>
      </w:r>
      <w:r>
        <w:t xml:space="preserve">68</w:t>
      </w:r>
      <w:r>
        <w:t xml:space="preserve"> </w:t>
      </w:r>
      <w:r>
        <w:t xml:space="preserve">(2013) 255–278.</w:t>
      </w:r>
      <w:r>
        <w:t xml:space="preserve"> </w:t>
      </w:r>
      <w:hyperlink r:id="rId102">
        <w:r>
          <w:rPr>
            <w:rStyle w:val="Hyperlink"/>
          </w:rPr>
          <w:t xml:space="preserve">https://doi.org/{10.1016/j.jml.2012.11.001}</w:t>
        </w:r>
      </w:hyperlink>
      <w:r>
        <w:t xml:space="preserve">.</w:t>
      </w:r>
    </w:p>
    <w:bookmarkEnd w:id="103"/>
    <w:bookmarkStart w:id="105" w:name="ref-rose2012"/>
    <w:p>
      <w:pPr>
        <w:pStyle w:val="Bibliography"/>
      </w:pPr>
      <w:r>
        <w:t xml:space="preserve">[32]</w:t>
      </w:r>
      <w:r>
        <w:t xml:space="preserve"> </w:t>
      </w:r>
      <w:r>
        <w:t xml:space="preserve">	</w:t>
      </w:r>
      <w:r>
        <w:t xml:space="preserve">N.L. Rose, H.D. Yang, S.D. Turner, G.L. Simpson,</w:t>
      </w:r>
      <w:r>
        <w:t xml:space="preserve"> </w:t>
      </w:r>
      <w:r>
        <w:t xml:space="preserve">An assessment of the mechanisms for the transfer of lead and mercury from atmospherically contaminated organic soils to lake sediments with particular reference to Scotland, UK</w:t>
      </w:r>
      <w:r>
        <w:t xml:space="preserve">, Geochimica Et Cosmochimica Acta. 82 (2012) 113–135.</w:t>
      </w:r>
      <w:r>
        <w:t xml:space="preserve"> </w:t>
      </w:r>
      <w:hyperlink r:id="rId104">
        <w:r>
          <w:rPr>
            <w:rStyle w:val="Hyperlink"/>
          </w:rPr>
          <w:t xml:space="preserve">https://doi.org/10.1016/j.gca.2010.12.026</w:t>
        </w:r>
      </w:hyperlink>
      <w:r>
        <w:t xml:space="preserve">.</w:t>
      </w:r>
    </w:p>
    <w:bookmarkEnd w:id="105"/>
    <w:bookmarkStart w:id="107" w:name="ref-pedersen2019"/>
    <w:p>
      <w:pPr>
        <w:pStyle w:val="Bibliography"/>
      </w:pPr>
      <w:r>
        <w:t xml:space="preserve">[33]</w:t>
      </w:r>
      <w:r>
        <w:t xml:space="preserve"> </w:t>
      </w:r>
      <w:r>
        <w:t xml:space="preserve">	</w:t>
      </w:r>
      <w:r>
        <w:t xml:space="preserve">E.J. Pedersen, D.L. Miller, G.L. Simpson, N. Ross, Hierarchical generalized additive models in ecology: An introduction with mgcv, Peerj. 7 (2019).</w:t>
      </w:r>
      <w:r>
        <w:t xml:space="preserve"> </w:t>
      </w:r>
      <w:hyperlink r:id="rId106">
        <w:r>
          <w:rPr>
            <w:rStyle w:val="Hyperlink"/>
          </w:rPr>
          <w:t xml:space="preserve">https://doi.org/10.7717/peerj.6876</w:t>
        </w:r>
      </w:hyperlink>
      <w:r>
        <w:t xml:space="preserve">.</w:t>
      </w:r>
    </w:p>
    <w:bookmarkEnd w:id="107"/>
    <w:bookmarkStart w:id="109" w:name="ref-simpson2018"/>
    <w:p>
      <w:pPr>
        <w:pStyle w:val="Bibliography"/>
      </w:pPr>
      <w:r>
        <w:t xml:space="preserve">[34]</w:t>
      </w:r>
      <w:r>
        <w:t xml:space="preserve"> </w:t>
      </w:r>
      <w:r>
        <w:t xml:space="preserve">	</w:t>
      </w:r>
      <w:r>
        <w:t xml:space="preserve">G.L. Simpson, Modelling palaeoecological time series using generalised additive models, Frontiers in Ecology and Evolution. 6 (2018).</w:t>
      </w:r>
      <w:r>
        <w:t xml:space="preserve"> </w:t>
      </w:r>
      <w:hyperlink r:id="rId108">
        <w:r>
          <w:rPr>
            <w:rStyle w:val="Hyperlink"/>
          </w:rPr>
          <w:t xml:space="preserve">https://doi.org/10.3389/fevo.2018.00149</w:t>
        </w:r>
      </w:hyperlink>
      <w:r>
        <w:t xml:space="preserve">.</w:t>
      </w:r>
    </w:p>
    <w:bookmarkEnd w:id="109"/>
    <w:bookmarkStart w:id="111" w:name="ref-yang2012"/>
    <w:p>
      <w:pPr>
        <w:pStyle w:val="Bibliography"/>
      </w:pPr>
      <w:r>
        <w:t xml:space="preserve">[35]</w:t>
      </w:r>
      <w:r>
        <w:t xml:space="preserve"> </w:t>
      </w:r>
      <w:r>
        <w:t xml:space="preserve">	</w:t>
      </w:r>
      <w:r>
        <w:t xml:space="preserve">L. Yang, G. Qin, N. Zhao, C. Wang, G. Song,</w:t>
      </w:r>
      <w:r>
        <w:t xml:space="preserve"> </w:t>
      </w:r>
      <w:r>
        <w:t xml:space="preserve">Using a generalized additive model with autoregressive terms to study the effects of daily temperature on mortality</w:t>
      </w:r>
      <w:r>
        <w:t xml:space="preserve">,</w:t>
      </w:r>
      <w:r>
        <w:t xml:space="preserve"> </w:t>
      </w:r>
      <w:r>
        <w:t xml:space="preserve">BMC Medical Research Methodology</w:t>
      </w:r>
      <w:r>
        <w:t xml:space="preserve">.</w:t>
      </w:r>
      <w:r>
        <w:t xml:space="preserve"> </w:t>
      </w:r>
      <w:r>
        <w:t xml:space="preserve">12</w:t>
      </w:r>
      <w:r>
        <w:t xml:space="preserve"> </w:t>
      </w:r>
      <w:r>
        <w:t xml:space="preserve">(2012).</w:t>
      </w:r>
      <w:r>
        <w:t xml:space="preserve"> </w:t>
      </w:r>
      <w:hyperlink r:id="rId110">
        <w:r>
          <w:rPr>
            <w:rStyle w:val="Hyperlink"/>
          </w:rPr>
          <w:t xml:space="preserve">https://doi.org/{10.1186/1471-2288-12-165}</w:t>
        </w:r>
      </w:hyperlink>
      <w:r>
        <w:t xml:space="preserve">.</w:t>
      </w:r>
    </w:p>
    <w:bookmarkEnd w:id="111"/>
    <w:bookmarkStart w:id="112" w:name="ref-beck1998"/>
    <w:p>
      <w:pPr>
        <w:pStyle w:val="Bibliography"/>
      </w:pPr>
      <w:r>
        <w:t xml:space="preserve">[36]</w:t>
      </w:r>
      <w:r>
        <w:t xml:space="preserve"> </w:t>
      </w:r>
      <w:r>
        <w:t xml:space="preserve">	</w:t>
      </w:r>
      <w:r>
        <w:t xml:space="preserve">N. Beck, S. Jackman, Beyond linearity by default: Generalized additive models, American Journal of Political Science. (1998) 596–627.</w:t>
      </w:r>
    </w:p>
    <w:bookmarkEnd w:id="112"/>
    <w:bookmarkStart w:id="113" w:name="ref-wood2017"/>
    <w:p>
      <w:pPr>
        <w:pStyle w:val="Bibliography"/>
      </w:pPr>
      <w:r>
        <w:t xml:space="preserve">[37]</w:t>
      </w:r>
      <w:r>
        <w:t xml:space="preserve"> </w:t>
      </w:r>
      <w:r>
        <w:t xml:space="preserve">	</w:t>
      </w:r>
      <w:r>
        <w:t xml:space="preserve">S.N. Wood,</w:t>
      </w:r>
      <w:r>
        <w:t xml:space="preserve"> </w:t>
      </w:r>
      <w:r>
        <w:t xml:space="preserve">Generalized additive models: An introduction with R, Second Edition</w:t>
      </w:r>
      <w:r>
        <w:t xml:space="preserve">, CRC Press LLC, Philadelphia, PA, 2017.</w:t>
      </w:r>
    </w:p>
    <w:bookmarkEnd w:id="113"/>
    <w:bookmarkStart w:id="115" w:name="ref-r"/>
    <w:p>
      <w:pPr>
        <w:pStyle w:val="Bibliography"/>
      </w:pPr>
      <w:r>
        <w:t xml:space="preserve">[38]</w:t>
      </w:r>
      <w:r>
        <w:t xml:space="preserve"> </w:t>
      </w:r>
      <w:r>
        <w:t xml:space="preserve">	</w:t>
      </w:r>
      <w:r>
        <w:t xml:space="preserve">R Core Team, R: A language and environment for statistical computing, R Foundation for Statistical Computing, Vienna, Austria, 2020.</w:t>
      </w:r>
      <w:r>
        <w:t xml:space="preserve"> </w:t>
      </w:r>
      <w:hyperlink r:id="rId114">
        <w:r>
          <w:rPr>
            <w:rStyle w:val="Hyperlink"/>
          </w:rPr>
          <w:t xml:space="preserve">https://www.R-project.org/</w:t>
        </w:r>
      </w:hyperlink>
      <w:r>
        <w:t xml:space="preserve">.</w:t>
      </w:r>
    </w:p>
    <w:bookmarkEnd w:id="115"/>
    <w:bookmarkStart w:id="117" w:name="ref-wood2016"/>
    <w:p>
      <w:pPr>
        <w:pStyle w:val="Bibliography"/>
      </w:pPr>
      <w:r>
        <w:t xml:space="preserve">[39]</w:t>
      </w:r>
      <w:r>
        <w:t xml:space="preserve"> </w:t>
      </w:r>
      <w:r>
        <w:t xml:space="preserve">	</w:t>
      </w:r>
      <w:r>
        <w:t xml:space="preserve">S.N. Wood, N. Pya, B. Saefken, Smoothing parameter and model selection for general smooth models,</w:t>
      </w:r>
      <w:r>
        <w:t xml:space="preserve"> </w:t>
      </w:r>
      <w:r>
        <w:t xml:space="preserve">Journal of the American Statistical Association</w:t>
      </w:r>
      <w:r>
        <w:t xml:space="preserve">.</w:t>
      </w:r>
      <w:r>
        <w:t xml:space="preserve"> </w:t>
      </w:r>
      <w:r>
        <w:t xml:space="preserve">111</w:t>
      </w:r>
      <w:r>
        <w:t xml:space="preserve"> </w:t>
      </w:r>
      <w:r>
        <w:t xml:space="preserve">(2016) 1548–1563.</w:t>
      </w:r>
      <w:r>
        <w:t xml:space="preserve"> </w:t>
      </w:r>
      <w:hyperlink r:id="rId116">
        <w:r>
          <w:rPr>
            <w:rStyle w:val="Hyperlink"/>
          </w:rPr>
          <w:t xml:space="preserve">https://doi.org/{10.1080/01621459.2016.1180986}</w:t>
        </w:r>
      </w:hyperlink>
      <w:r>
        <w:t xml:space="preserve">.</w:t>
      </w:r>
    </w:p>
    <w:bookmarkEnd w:id="117"/>
    <w:bookmarkStart w:id="119" w:name="ref-west2014"/>
    <w:p>
      <w:pPr>
        <w:pStyle w:val="Bibliography"/>
      </w:pPr>
      <w:r>
        <w:t xml:space="preserve">[40]</w:t>
      </w:r>
      <w:r>
        <w:t xml:space="preserve"> </w:t>
      </w:r>
      <w:r>
        <w:t xml:space="preserve">	</w:t>
      </w:r>
      <w:r>
        <w:t xml:space="preserve">B.T. West, K.B. Welch, A.T. Galecki, Linear mixed models: A practical guide using statistical software, second edition, Taylor &amp; Francis, 2014.</w:t>
      </w:r>
      <w:r>
        <w:t xml:space="preserve"> </w:t>
      </w:r>
      <w:hyperlink r:id="rId118">
        <w:r>
          <w:rPr>
            <w:rStyle w:val="Hyperlink"/>
          </w:rPr>
          <w:t xml:space="preserve">https://books.google.com/books?id=hjT6AwAAQBAJ</w:t>
        </w:r>
      </w:hyperlink>
      <w:r>
        <w:t xml:space="preserve">.</w:t>
      </w:r>
    </w:p>
    <w:bookmarkEnd w:id="119"/>
    <w:bookmarkStart w:id="121" w:name="ref-wolfinger1996"/>
    <w:p>
      <w:pPr>
        <w:pStyle w:val="Bibliography"/>
      </w:pPr>
      <w:r>
        <w:t xml:space="preserve">[41]</w:t>
      </w:r>
      <w:r>
        <w:t xml:space="preserve"> </w:t>
      </w:r>
      <w:r>
        <w:t xml:space="preserve">	</w:t>
      </w:r>
      <w:r>
        <w:t xml:space="preserve">R.D. Wolfinger, Heterogeneous variance: Covariance structures for repeated measures, Journal of Agricultural, Biological, and Environmental Statistics. 1 (1996) 205–230.</w:t>
      </w:r>
      <w:r>
        <w:t xml:space="preserve"> </w:t>
      </w:r>
      <w:hyperlink r:id="rId120">
        <w:r>
          <w:rPr>
            <w:rStyle w:val="Hyperlink"/>
          </w:rPr>
          <w:t xml:space="preserve">http://www.jstor.org/stable/1400366</w:t>
        </w:r>
      </w:hyperlink>
      <w:r>
        <w:t xml:space="preserve">.</w:t>
      </w:r>
    </w:p>
    <w:bookmarkEnd w:id="121"/>
    <w:bookmarkStart w:id="123" w:name="ref-weiss2005"/>
    <w:p>
      <w:pPr>
        <w:pStyle w:val="Bibliography"/>
      </w:pPr>
      <w:r>
        <w:t xml:space="preserve">[42]</w:t>
      </w:r>
      <w:r>
        <w:t xml:space="preserve"> </w:t>
      </w:r>
      <w:r>
        <w:t xml:space="preserve">	</w:t>
      </w:r>
      <w:r>
        <w:t xml:space="preserve">R.E. Weiss, Modeling longitudinal data, Springer New York, 2005.</w:t>
      </w:r>
      <w:r>
        <w:t xml:space="preserve"> </w:t>
      </w:r>
      <w:hyperlink r:id="rId122">
        <w:r>
          <w:rPr>
            <w:rStyle w:val="Hyperlink"/>
          </w:rPr>
          <w:t xml:space="preserve">https://books.google.com/books?id=MQ\_bvWDPsEAC</w:t>
        </w:r>
      </w:hyperlink>
      <w:r>
        <w:t xml:space="preserve">.</w:t>
      </w:r>
    </w:p>
    <w:bookmarkEnd w:id="123"/>
    <w:bookmarkStart w:id="125" w:name="ref-geisser1958"/>
    <w:p>
      <w:pPr>
        <w:pStyle w:val="Bibliography"/>
      </w:pPr>
      <w:r>
        <w:t xml:space="preserve">[43]</w:t>
      </w:r>
      <w:r>
        <w:t xml:space="preserve"> </w:t>
      </w:r>
      <w:r>
        <w:t xml:space="preserve">	</w:t>
      </w:r>
      <w:r>
        <w:t xml:space="preserve">S. Geisser, S.W. Greenhouse,</w:t>
      </w:r>
      <w:r>
        <w:t xml:space="preserve"> </w:t>
      </w:r>
      <w:r>
        <w:t xml:space="preserve">An extension of Box’s results on the use of the</w:t>
      </w:r>
      <w:r>
        <w:t xml:space="preserve"> </w:t>
      </w:r>
      <m:oMath>
        <m:r>
          <m:t>F</m:t>
        </m:r>
      </m:oMath>
      <w:r>
        <w:t xml:space="preserve"> </w:t>
      </w:r>
      <w:r>
        <w:t xml:space="preserve">distribution in multivariate analysis</w:t>
      </w:r>
      <w:r>
        <w:t xml:space="preserve">, The Annals of Mathematical Statistics. 29 (1958) 885–891.</w:t>
      </w:r>
      <w:r>
        <w:t xml:space="preserve"> </w:t>
      </w:r>
      <w:hyperlink r:id="rId124">
        <w:r>
          <w:rPr>
            <w:rStyle w:val="Hyperlink"/>
          </w:rPr>
          <w:t xml:space="preserve">https://doi.org/10.1214/aoms/1177706545</w:t>
        </w:r>
      </w:hyperlink>
      <w:r>
        <w:t xml:space="preserve">.</w:t>
      </w:r>
    </w:p>
    <w:bookmarkEnd w:id="125"/>
    <w:bookmarkStart w:id="127" w:name="ref-maxwell2017"/>
    <w:p>
      <w:pPr>
        <w:pStyle w:val="Bibliography"/>
      </w:pPr>
      <w:r>
        <w:t xml:space="preserve">[44]</w:t>
      </w:r>
      <w:r>
        <w:t xml:space="preserve"> </w:t>
      </w:r>
      <w:r>
        <w:t xml:space="preserve">	</w:t>
      </w:r>
      <w:r>
        <w:t xml:space="preserve">S.E. Maxwell, H.D. Delaney, K. Kelley, Designing experiments and analyzing data: A model comparison perspective, third edition, Taylor &amp; Francis, 2017.</w:t>
      </w:r>
      <w:r>
        <w:t xml:space="preserve"> </w:t>
      </w:r>
      <w:hyperlink r:id="rId126">
        <w:r>
          <w:rPr>
            <w:rStyle w:val="Hyperlink"/>
          </w:rPr>
          <w:t xml:space="preserve">https://books.google.com/books?id=NmFQDwAAQBAJ</w:t>
        </w:r>
      </w:hyperlink>
      <w:r>
        <w:t xml:space="preserve">.</w:t>
      </w:r>
    </w:p>
    <w:bookmarkEnd w:id="127"/>
    <w:bookmarkStart w:id="129" w:name="ref-molenberghs2004"/>
    <w:p>
      <w:pPr>
        <w:pStyle w:val="Bibliography"/>
      </w:pPr>
      <w:r>
        <w:t xml:space="preserve">[45]</w:t>
      </w:r>
      <w:r>
        <w:t xml:space="preserve"> </w:t>
      </w:r>
      <w:r>
        <w:t xml:space="preserve">	</w:t>
      </w:r>
      <w:r>
        <w:t xml:space="preserve">G. Molenberghs, H. Thijs, I. Jansen, C. Beunckens, M. Kenward, C. Mallinckrodt, R. Carroll,</w:t>
      </w:r>
      <w:r>
        <w:t xml:space="preserve"> </w:t>
      </w:r>
      <w:r>
        <w:t xml:space="preserve">Analyzing incomplete longitudinal clinical trial data</w:t>
      </w:r>
      <w:r>
        <w:t xml:space="preserve">,</w:t>
      </w:r>
      <w:r>
        <w:t xml:space="preserve"> </w:t>
      </w:r>
      <w:r>
        <w:t xml:space="preserve">Biostatistics</w:t>
      </w:r>
      <w:r>
        <w:t xml:space="preserve">.</w:t>
      </w:r>
      <w:r>
        <w:t xml:space="preserve"> </w:t>
      </w:r>
      <w:r>
        <w:t xml:space="preserve">5</w:t>
      </w:r>
      <w:r>
        <w:t xml:space="preserve"> </w:t>
      </w:r>
      <w:r>
        <w:t xml:space="preserve">(2004) 445–464.</w:t>
      </w:r>
      <w:r>
        <w:t xml:space="preserve"> </w:t>
      </w:r>
      <w:hyperlink r:id="rId128">
        <w:r>
          <w:rPr>
            <w:rStyle w:val="Hyperlink"/>
          </w:rPr>
          <w:t xml:space="preserve">https://doi.org/{10.1093/biostatistics/kxh001}</w:t>
        </w:r>
      </w:hyperlink>
      <w:r>
        <w:t xml:space="preserve">.</w:t>
      </w:r>
    </w:p>
    <w:bookmarkEnd w:id="129"/>
    <w:bookmarkStart w:id="130" w:name="ref-scheffer2002"/>
    <w:p>
      <w:pPr>
        <w:pStyle w:val="Bibliography"/>
      </w:pPr>
      <w:r>
        <w:t xml:space="preserve">[46]</w:t>
      </w:r>
      <w:r>
        <w:t xml:space="preserve"> </w:t>
      </w:r>
      <w:r>
        <w:t xml:space="preserve">	</w:t>
      </w:r>
      <w:r>
        <w:t xml:space="preserve">J. Scheffer, Dealing with missing data, Research Letters in the Information and Mathematical Sciences. 3 (2002) 153–160.</w:t>
      </w:r>
    </w:p>
    <w:bookmarkEnd w:id="130"/>
    <w:bookmarkStart w:id="132" w:name="ref-potthoff2006"/>
    <w:p>
      <w:pPr>
        <w:pStyle w:val="Bibliography"/>
      </w:pPr>
      <w:r>
        <w:t xml:space="preserve">[47]</w:t>
      </w:r>
      <w:r>
        <w:t xml:space="preserve"> </w:t>
      </w:r>
      <w:r>
        <w:t xml:space="preserve">	</w:t>
      </w:r>
      <w:r>
        <w:t xml:space="preserve">R.F. Potthoff, G.E. Tudor, K.S. Pieper, V. Hasselblad,</w:t>
      </w:r>
      <w:r>
        <w:t xml:space="preserve"> </w:t>
      </w:r>
      <w:r>
        <w:t xml:space="preserve">Can one assess whether missing data are missing at random in medical studies?</w:t>
      </w:r>
      <w:r>
        <w:t xml:space="preserve">,</w:t>
      </w:r>
      <w:r>
        <w:t xml:space="preserve"> </w:t>
      </w:r>
      <w:r>
        <w:t xml:space="preserve">Statistical Methods in Medical Research</w:t>
      </w:r>
      <w:r>
        <w:t xml:space="preserve">.</w:t>
      </w:r>
      <w:r>
        <w:t xml:space="preserve"> </w:t>
      </w:r>
      <w:r>
        <w:t xml:space="preserve">15</w:t>
      </w:r>
      <w:r>
        <w:t xml:space="preserve"> </w:t>
      </w:r>
      <w:r>
        <w:t xml:space="preserve">(2006) 213–234.</w:t>
      </w:r>
      <w:r>
        <w:t xml:space="preserve"> </w:t>
      </w:r>
      <w:hyperlink r:id="rId131">
        <w:r>
          <w:rPr>
            <w:rStyle w:val="Hyperlink"/>
          </w:rPr>
          <w:t xml:space="preserve">https://doi.org/{10.1191/0962280206sm448oa}</w:t>
        </w:r>
      </w:hyperlink>
      <w:r>
        <w:t xml:space="preserve">.</w:t>
      </w:r>
    </w:p>
    <w:bookmarkEnd w:id="132"/>
    <w:bookmarkStart w:id="134" w:name="ref-ma2012"/>
    <w:p>
      <w:pPr>
        <w:pStyle w:val="Bibliography"/>
      </w:pPr>
      <w:r>
        <w:t xml:space="preserve">[48]</w:t>
      </w:r>
      <w:r>
        <w:t xml:space="preserve"> </w:t>
      </w:r>
      <w:r>
        <w:t xml:space="preserve">	</w:t>
      </w:r>
      <w:r>
        <w:t xml:space="preserve">Y. Ma, M. Mazumdar, S.G. Memtsoudis, Beyond repeated-measures analysis of variance advanced statistical methods for the analysis of longitudinal data in anesthesia research,</w:t>
      </w:r>
      <w:r>
        <w:t xml:space="preserve"> </w:t>
      </w:r>
      <w:r>
        <w:t xml:space="preserve">Regional Anesthesia and Pain Medicine</w:t>
      </w:r>
      <w:r>
        <w:t xml:space="preserve">.</w:t>
      </w:r>
      <w:r>
        <w:t xml:space="preserve"> </w:t>
      </w:r>
      <w:r>
        <w:t xml:space="preserve">37</w:t>
      </w:r>
      <w:r>
        <w:t xml:space="preserve"> </w:t>
      </w:r>
      <w:r>
        <w:t xml:space="preserve">(2012) 99–105.</w:t>
      </w:r>
      <w:r>
        <w:t xml:space="preserve"> </w:t>
      </w:r>
      <w:hyperlink r:id="rId133">
        <w:r>
          <w:rPr>
            <w:rStyle w:val="Hyperlink"/>
          </w:rPr>
          <w:t xml:space="preserve">https://doi.org/{10.1097/AAP.0b013e31823ebc74}</w:t>
        </w:r>
      </w:hyperlink>
      <w:r>
        <w:t xml:space="preserve">.</w:t>
      </w:r>
    </w:p>
    <w:bookmarkEnd w:id="134"/>
    <w:bookmarkStart w:id="136" w:name="ref-nlme"/>
    <w:p>
      <w:pPr>
        <w:pStyle w:val="Bibliography"/>
      </w:pPr>
      <w:r>
        <w:t xml:space="preserve">[49]</w:t>
      </w:r>
      <w:r>
        <w:t xml:space="preserve"> </w:t>
      </w:r>
      <w:r>
        <w:t xml:space="preserve">	</w:t>
      </w:r>
      <w:r>
        <w:t xml:space="preserve">J. Pinheiro, D. Bates, S. DebRoy, D. Sarkar, R Core Team,</w:t>
      </w:r>
      <w:r>
        <w:t xml:space="preserve"> </w:t>
      </w:r>
      <w:r>
        <w:t xml:space="preserve">nlme</w:t>
      </w:r>
      <w:r>
        <w:t xml:space="preserve">: Linear and nonlinear mixed effects models, 2020.</w:t>
      </w:r>
      <w:r>
        <w:t xml:space="preserve"> </w:t>
      </w:r>
      <w:hyperlink r:id="rId135">
        <w:r>
          <w:rPr>
            <w:rStyle w:val="Hyperlink"/>
          </w:rPr>
          <w:t xml:space="preserve">https://CRAN.R-project.org/package=nlme</w:t>
        </w:r>
      </w:hyperlink>
      <w:r>
        <w:t xml:space="preserve">.</w:t>
      </w:r>
    </w:p>
    <w:bookmarkEnd w:id="136"/>
    <w:bookmarkStart w:id="138" w:name="ref-nelder1972"/>
    <w:p>
      <w:pPr>
        <w:pStyle w:val="Bibliography"/>
      </w:pPr>
      <w:r>
        <w:t xml:space="preserve">[50]</w:t>
      </w:r>
      <w:r>
        <w:t xml:space="preserve"> </w:t>
      </w:r>
      <w:r>
        <w:t xml:space="preserve">	</w:t>
      </w:r>
      <w:r>
        <w:t xml:space="preserve">J.A. Nelder, R.W.M. Wedderburn, Generalized linear models, Journal of the Royal Statistical Society. Series A (General). 135 (1972) 370–384.</w:t>
      </w:r>
      <w:r>
        <w:t xml:space="preserve"> </w:t>
      </w:r>
      <w:hyperlink r:id="rId137">
        <w:r>
          <w:rPr>
            <w:rStyle w:val="Hyperlink"/>
          </w:rPr>
          <w:t xml:space="preserve">http://www.jstor.org/stable/2344614</w:t>
        </w:r>
      </w:hyperlink>
      <w:r>
        <w:t xml:space="preserve">.</w:t>
      </w:r>
    </w:p>
    <w:bookmarkEnd w:id="138"/>
    <w:bookmarkStart w:id="140" w:name="ref-hastie1987"/>
    <w:p>
      <w:pPr>
        <w:pStyle w:val="Bibliography"/>
      </w:pPr>
      <w:r>
        <w:t xml:space="preserve">[51]</w:t>
      </w:r>
      <w:r>
        <w:t xml:space="preserve"> </w:t>
      </w:r>
      <w:r>
        <w:t xml:space="preserve">	</w:t>
      </w:r>
      <w:r>
        <w:t xml:space="preserve">T. Hastie, R. Tibshirani, Generalized additive models: Some applications, Journal of the American Statistical Association. 82 (1987) 371–386.</w:t>
      </w:r>
      <w:r>
        <w:t xml:space="preserve"> </w:t>
      </w:r>
      <w:hyperlink r:id="rId139">
        <w:r>
          <w:rPr>
            <w:rStyle w:val="Hyperlink"/>
          </w:rPr>
          <w:t xml:space="preserve">https://doi.org/10.1080/01621459.1987.10478440</w:t>
        </w:r>
      </w:hyperlink>
      <w:r>
        <w:t xml:space="preserve">.</w:t>
      </w:r>
    </w:p>
    <w:bookmarkEnd w:id="140"/>
    <w:bookmarkStart w:id="142" w:name="ref-hefley2017"/>
    <w:p>
      <w:pPr>
        <w:pStyle w:val="Bibliography"/>
      </w:pPr>
      <w:r>
        <w:t xml:space="preserve">[52]</w:t>
      </w:r>
      <w:r>
        <w:t xml:space="preserve"> </w:t>
      </w:r>
      <w:r>
        <w:t xml:space="preserve">	</w:t>
      </w:r>
      <w:r>
        <w:t xml:space="preserve">T.J. Hefley, K.M. Broms, B.M. Brost, F.E. Buderman, S.L. Kay, H.R. Scharf, J.R. Tipton, P.J. Williams, M.B. Hooten,</w:t>
      </w:r>
      <w:r>
        <w:t xml:space="preserve"> </w:t>
      </w:r>
      <w:r>
        <w:t xml:space="preserve">The basis function approach for modeling autocorrelation in ecological data</w:t>
      </w:r>
      <w:r>
        <w:t xml:space="preserve">,</w:t>
      </w:r>
      <w:r>
        <w:t xml:space="preserve"> </w:t>
      </w:r>
      <w:r>
        <w:t xml:space="preserve">Ecology</w:t>
      </w:r>
      <w:r>
        <w:t xml:space="preserve">.</w:t>
      </w:r>
      <w:r>
        <w:t xml:space="preserve"> </w:t>
      </w:r>
      <w:r>
        <w:t xml:space="preserve">98</w:t>
      </w:r>
      <w:r>
        <w:t xml:space="preserve"> </w:t>
      </w:r>
      <w:r>
        <w:t xml:space="preserve">(2017) 632–646.</w:t>
      </w:r>
      <w:r>
        <w:t xml:space="preserve"> </w:t>
      </w:r>
      <w:hyperlink r:id="rId141">
        <w:r>
          <w:rPr>
            <w:rStyle w:val="Hyperlink"/>
          </w:rPr>
          <w:t xml:space="preserve">https://doi.org/{10.1002/ecy.1674}</w:t>
        </w:r>
      </w:hyperlink>
      <w:r>
        <w:t xml:space="preserve">.</w:t>
      </w:r>
    </w:p>
    <w:bookmarkEnd w:id="142"/>
    <w:bookmarkStart w:id="144" w:name="ref-wegman1983"/>
    <w:p>
      <w:pPr>
        <w:pStyle w:val="Bibliography"/>
      </w:pPr>
      <w:r>
        <w:t xml:space="preserve">[53]</w:t>
      </w:r>
      <w:r>
        <w:t xml:space="preserve"> </w:t>
      </w:r>
      <w:r>
        <w:t xml:space="preserve">	</w:t>
      </w:r>
      <w:r>
        <w:t xml:space="preserve">E.J. Wegman, I.W. Wright, Splines in statistics, Journal of the American Statistical Association. 78 (1983) 351–365.</w:t>
      </w:r>
      <w:r>
        <w:t xml:space="preserve"> </w:t>
      </w:r>
      <w:hyperlink r:id="rId143">
        <w:r>
          <w:rPr>
            <w:rStyle w:val="Hyperlink"/>
          </w:rPr>
          <w:t xml:space="preserve">https://doi.org/10.1080/01621459.1983.10477977</w:t>
        </w:r>
      </w:hyperlink>
      <w:r>
        <w:t xml:space="preserve">.</w:t>
      </w:r>
    </w:p>
    <w:bookmarkEnd w:id="144"/>
    <w:bookmarkStart w:id="146" w:name="ref-gratia"/>
    <w:p>
      <w:pPr>
        <w:pStyle w:val="Bibliography"/>
      </w:pPr>
      <w:r>
        <w:t xml:space="preserve">[54]</w:t>
      </w:r>
      <w:r>
        <w:t xml:space="preserve"> </w:t>
      </w:r>
      <w:r>
        <w:t xml:space="preserve">	</w:t>
      </w:r>
      <w:r>
        <w:t xml:space="preserve">G.L. Simpson, Gratia: Graceful ’ggplot’-based graphics and other functions for GAMs fitted using ’mgcv’, 2020.</w:t>
      </w:r>
      <w:r>
        <w:t xml:space="preserve"> </w:t>
      </w:r>
      <w:hyperlink r:id="rId145">
        <w:r>
          <w:rPr>
            <w:rStyle w:val="Hyperlink"/>
          </w:rPr>
          <w:t xml:space="preserve">https://CRAN.R-project.org/package=gratia</w:t>
        </w:r>
      </w:hyperlink>
      <w:r>
        <w:t xml:space="preserve">.</w:t>
      </w:r>
    </w:p>
    <w:bookmarkEnd w:id="146"/>
    <w:bookmarkStart w:id="148" w:name="ref-harezlak2018"/>
    <w:p>
      <w:pPr>
        <w:pStyle w:val="Bibliography"/>
      </w:pPr>
      <w:r>
        <w:t xml:space="preserve">[55]</w:t>
      </w:r>
      <w:r>
        <w:t xml:space="preserve"> </w:t>
      </w:r>
      <w:r>
        <w:t xml:space="preserve">	</w:t>
      </w:r>
      <w:r>
        <w:t xml:space="preserve">J. Harezlak, D. Ruppert, M.P. Wand,</w:t>
      </w:r>
      <w:r>
        <w:t xml:space="preserve"> </w:t>
      </w:r>
      <w:r>
        <w:t xml:space="preserve">Semiparametric Regression with R</w:t>
      </w:r>
      <w:r>
        <w:t xml:space="preserve">, Springer New York, 2018.</w:t>
      </w:r>
      <w:r>
        <w:t xml:space="preserve"> </w:t>
      </w:r>
      <w:hyperlink r:id="rId147">
        <w:r>
          <w:rPr>
            <w:rStyle w:val="Hyperlink"/>
          </w:rPr>
          <w:t xml:space="preserve">https://doi.org/10.1007/978-1-4939-8853-2</w:t>
        </w:r>
      </w:hyperlink>
      <w:r>
        <w:t xml:space="preserve">.</w:t>
      </w:r>
    </w:p>
    <w:bookmarkEnd w:id="148"/>
    <w:bookmarkStart w:id="150" w:name="ref-lang2015"/>
    <w:p>
      <w:pPr>
        <w:pStyle w:val="Bibliography"/>
      </w:pPr>
      <w:r>
        <w:t xml:space="preserve">[56]</w:t>
      </w:r>
      <w:r>
        <w:t xml:space="preserve"> </w:t>
      </w:r>
      <w:r>
        <w:t xml:space="preserve">	</w:t>
      </w:r>
      <w:r>
        <w:t xml:space="preserve">T.A. Lang, D.G. Altman,</w:t>
      </w:r>
      <w:r>
        <w:t xml:space="preserve"> </w:t>
      </w:r>
      <w:r>
        <w:t xml:space="preserve">Basic statistical reporting for articles published in Biomedical Journals: The “Statistical Analyses and Methods in the Published Literature</w:t>
      </w:r>
      <w:r>
        <w:t xml:space="preserve">”</w:t>
      </w:r>
      <w:r>
        <w:t xml:space="preserve"> </w:t>
      </w:r>
      <w:r>
        <w:t xml:space="preserve">or the SAMPL Guidelines</w:t>
      </w:r>
      <w:r>
        <w:t xml:space="preserve">,</w:t>
      </w:r>
      <w:r>
        <w:t xml:space="preserve"> </w:t>
      </w:r>
      <w:r>
        <w:t xml:space="preserve">INTERNATIONAL JOURNAL OF NURSING STUDIES</w:t>
      </w:r>
      <w:r>
        <w:t xml:space="preserve">.</w:t>
      </w:r>
      <w:r>
        <w:t xml:space="preserve"> </w:t>
      </w:r>
      <w:r>
        <w:t xml:space="preserve">52</w:t>
      </w:r>
      <w:r>
        <w:t xml:space="preserve"> </w:t>
      </w:r>
      <w:r>
        <w:t xml:space="preserve">(2015) 5–9.</w:t>
      </w:r>
      <w:r>
        <w:t xml:space="preserve"> </w:t>
      </w:r>
      <w:hyperlink r:id="rId149">
        <w:r>
          <w:rPr>
            <w:rStyle w:val="Hyperlink"/>
          </w:rPr>
          <w:t xml:space="preserve">https://doi.org/{10.1016/j.ijnurstu.2014.09.006}</w:t>
        </w:r>
      </w:hyperlink>
      <w:r>
        <w:t xml:space="preserve">.</w:t>
      </w:r>
    </w:p>
    <w:bookmarkEnd w:id="150"/>
    <w:bookmarkStart w:id="152" w:name="ref-hastie1995"/>
    <w:p>
      <w:pPr>
        <w:pStyle w:val="Bibliography"/>
      </w:pPr>
      <w:r>
        <w:t xml:space="preserve">[57]</w:t>
      </w:r>
      <w:r>
        <w:t xml:space="preserve"> </w:t>
      </w:r>
      <w:r>
        <w:t xml:space="preserve">	</w:t>
      </w:r>
      <w:r>
        <w:t xml:space="preserve">T. Hastie, R. Tibshirani, Generalized additive models for medical research,</w:t>
      </w:r>
      <w:r>
        <w:t xml:space="preserve"> </w:t>
      </w:r>
      <w:r>
        <w:t xml:space="preserve">Statistical Methods in Medical Research</w:t>
      </w:r>
      <w:r>
        <w:t xml:space="preserve">. 4 (1995) 187–196.</w:t>
      </w:r>
      <w:r>
        <w:t xml:space="preserve"> </w:t>
      </w:r>
      <w:hyperlink r:id="rId151">
        <w:r>
          <w:rPr>
            <w:rStyle w:val="Hyperlink"/>
          </w:rPr>
          <w:t xml:space="preserve">https://doi.org/10.1177/096228029500400302</w:t>
        </w:r>
      </w:hyperlink>
      <w:r>
        <w:t xml:space="preserve">.</w:t>
      </w:r>
    </w:p>
    <w:bookmarkEnd w:id="152"/>
    <w:bookmarkStart w:id="154" w:name="ref-begley2015"/>
    <w:p>
      <w:pPr>
        <w:pStyle w:val="Bibliography"/>
      </w:pPr>
      <w:r>
        <w:t xml:space="preserve">[58]</w:t>
      </w:r>
      <w:r>
        <w:t xml:space="preserve"> </w:t>
      </w:r>
      <w:r>
        <w:t xml:space="preserve">	</w:t>
      </w:r>
      <w:r>
        <w:t xml:space="preserve">C.G. Begley, J.P.A. Ioannidis,</w:t>
      </w:r>
      <w:r>
        <w:t xml:space="preserve"> </w:t>
      </w:r>
      <w:r>
        <w:t xml:space="preserve">Reproducibility in Science Improving the Standard for Basic and Preclinical Research</w:t>
      </w:r>
      <w:r>
        <w:t xml:space="preserve">,</w:t>
      </w:r>
      <w:r>
        <w:t xml:space="preserve"> </w:t>
      </w:r>
      <w:r>
        <w:t xml:space="preserve">Circulation Research</w:t>
      </w:r>
      <w:r>
        <w:t xml:space="preserve">.</w:t>
      </w:r>
      <w:r>
        <w:t xml:space="preserve"> </w:t>
      </w:r>
      <w:r>
        <w:t xml:space="preserve">116</w:t>
      </w:r>
      <w:r>
        <w:t xml:space="preserve"> </w:t>
      </w:r>
      <w:r>
        <w:t xml:space="preserve">(2015) 116–126.</w:t>
      </w:r>
      <w:r>
        <w:t xml:space="preserve"> </w:t>
      </w:r>
      <w:hyperlink r:id="rId153">
        <w:r>
          <w:rPr>
            <w:rStyle w:val="Hyperlink"/>
          </w:rPr>
          <w:t xml:space="preserve">https://doi.org/{10.1161/CIRCRESAHA.114.303819}</w:t>
        </w:r>
      </w:hyperlink>
      <w:r>
        <w:t xml:space="preserve">.</w:t>
      </w:r>
    </w:p>
    <w:bookmarkEnd w:id="154"/>
    <w:bookmarkStart w:id="156" w:name="ref-weissgerber2018"/>
    <w:p>
      <w:pPr>
        <w:pStyle w:val="Bibliography"/>
      </w:pPr>
      <w:r>
        <w:t xml:space="preserve">[59]</w:t>
      </w:r>
      <w:r>
        <w:t xml:space="preserve"> </w:t>
      </w:r>
      <w:r>
        <w:t xml:space="preserve">	</w:t>
      </w:r>
      <w:r>
        <w:t xml:space="preserve">T.L. Weissgerber, O. Garcia-Valencia, V.D. Garovic, N.M. Milic, S.J. Winham,</w:t>
      </w:r>
      <w:r>
        <w:t xml:space="preserve"> </w:t>
      </w:r>
      <w:r>
        <w:t xml:space="preserve">Meta-Research: Why we need to report more than ’Data were Analyzed by t-tests or ANOVA’</w:t>
      </w:r>
      <w:r>
        <w:t xml:space="preserve">, Elife. 7 (2018) e36163.</w:t>
      </w:r>
      <w:r>
        <w:t xml:space="preserve"> </w:t>
      </w:r>
      <w:hyperlink r:id="rId155">
        <w:r>
          <w:rPr>
            <w:rStyle w:val="Hyperlink"/>
          </w:rPr>
          <w:t xml:space="preserve">https://doi.org/10.7554/eLife.36163</w:t>
        </w:r>
      </w:hyperlink>
      <w:r>
        <w:t xml:space="preserve">.</w:t>
      </w:r>
    </w:p>
    <w:bookmarkEnd w:id="156"/>
    <w:bookmarkEnd w:id="157"/>
    <w:bookmarkEnd w:id="158"/>
    <w:bookmarkStart w:id="159" w:name="appendix-appendix"/>
    <w:p>
      <w:pPr>
        <w:pStyle w:val="Heading1"/>
      </w:pPr>
      <w:r>
        <w:t xml:space="preserve">(APPENDIX) Appendix</w:t>
      </w:r>
    </w:p>
    <w:bookmarkEnd w:id="159"/>
    <w:bookmarkStart w:id="165" w:name="code-for-manuscript-data"/>
    <w:p>
      <w:pPr>
        <w:pStyle w:val="Heading1"/>
      </w:pPr>
      <w:r>
        <w:rPr>
          <w:rStyle w:val="SectionNumber"/>
        </w:rPr>
        <w:t xml:space="preserve">10</w:t>
      </w:r>
      <w:r>
        <w:tab/>
      </w:r>
      <w:r>
        <w:t xml:space="preserve">Code for Manuscript data</w:t>
      </w:r>
    </w:p>
    <w:p>
      <w:pPr>
        <w:pStyle w:val="FirstParagraph"/>
      </w:pPr>
      <w:r>
        <w:t xml:space="preserve">This section presents the code used to generate figures, models and simulated data from Sections 3 and 4 from the main manuscript.</w:t>
      </w:r>
    </w:p>
    <w:bookmarkStart w:id="162" w:name="Xa2de578656b20d21ab5b9bc5318e48f056c63bf"/>
    <w:p>
      <w:pPr>
        <w:pStyle w:val="Heading2"/>
      </w:pPr>
      <w:r>
        <w:rPr>
          <w:rStyle w:val="SectionNumber"/>
        </w:rPr>
        <w:t xml:space="preserve">10.1</w:t>
      </w:r>
      <w:r>
        <w:tab/>
      </w:r>
      <w:r>
        <w:t xml:space="preserve">Compound symmetry and independent errors in linear and quadratic responses</w:t>
      </w:r>
    </w:p>
    <w:p>
      <w:pPr>
        <w:pStyle w:val="FirstParagraph"/>
      </w:pPr>
      <w:r>
        <w:t xml:space="preserve">This section simulated linear and quadratic data in the same manner as in Section</w:t>
      </w:r>
      <w:r>
        <w:t xml:space="preserve"> </w:t>
      </w:r>
      <w:r>
        <w:t xml:space="preserve">3.5</w:t>
      </w:r>
      <w:r>
        <w:t xml:space="preserve">. The linear simulations using Figure</w:t>
      </w:r>
      <w:r>
        <w:t xml:space="preserve"> </w:t>
      </w:r>
      <w:r>
        <w:t xml:space="preserve">10.1</w:t>
      </w:r>
      <w:r>
        <w:t xml:space="preserve"> </w:t>
      </w:r>
      <w:r>
        <w:t xml:space="preserve">show in panels A and D the simulated mean responses and individual data points. Panels C and G show a visual interpretation of</w:t>
      </w:r>
      <w:r>
        <w:t xml:space="preserve"> </w:t>
      </w:r>
      <w:r>
        <w:t xml:space="preserve">“</w:t>
      </w:r>
      <w:r>
        <w:t xml:space="preserve">correlation</w:t>
      </w:r>
      <w:r>
        <w:t xml:space="preserve">”</w:t>
      </w:r>
      <w:r>
        <w:t xml:space="preserve"> </w:t>
      </w:r>
      <w:r>
        <w:t xml:space="preserve">in the responses: In panel C, subjects that have a value of the random error</w:t>
      </w:r>
      <w:r>
        <w:t xml:space="preserve"> </w:t>
      </w:r>
      <m:oMath>
        <m:r>
          <m:t>ε</m:t>
        </m:r>
      </m:oMath>
      <w:r>
        <w:t xml:space="preserve"> </w:t>
      </w:r>
      <w:r>
        <w:t xml:space="preserve">either above or below the mean group response are more likely to have other observations that follow the same trajectory, thereby demonstrating correlation in the response. In panel G,because the errors are independent, there is no expectation that responses are likely to follow a similar pattern. Panels D and H show the predictions from the rm-ANOVA model.</w:t>
      </w:r>
    </w:p>
    <w:p>
      <w:pPr>
        <w:pStyle w:val="BodyText"/>
      </w:pPr>
      <w:r>
        <w:t xml:space="preserve">The following code produces a more comprehensive exploration of Figure</w:t>
      </w:r>
      <w:r>
        <w:t xml:space="preserve"> </w:t>
      </w:r>
      <w:r>
        <w:t xml:space="preserve">3.1</w:t>
      </w:r>
      <w:r>
        <w:t xml:space="preserve"> </w:t>
      </w:r>
      <w:r>
        <w:t xml:space="preserve">in the main manuscript.</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DocumentationTok"/>
        </w:rPr>
        <w:t xml:space="preserve">##########Section for calculations###########</w:t>
      </w:r>
      <w:r>
        <w:br/>
      </w:r>
      <w:r>
        <w:br/>
      </w:r>
      <w:r>
        <w:br/>
      </w:r>
      <w:r>
        <w:rPr>
          <w:rStyle w:val="DocumentationTok"/>
        </w:rPr>
        <w:t xml:space="preserve">## Example with linear response</w:t>
      </w:r>
      <w:r>
        <w:br/>
      </w:r>
      <w:r>
        <w:br/>
      </w:r>
      <w:r>
        <w:rPr>
          <w:rStyle w:val="CommentTok"/>
        </w:rPr>
        <w:t xml:space="preserve">#This function simulates data using a linear or quadratic mean response and each with correlated</w:t>
      </w:r>
      <w:r>
        <w:br/>
      </w:r>
      <w:r>
        <w:rPr>
          <w:rStyle w:val="CommentTok"/>
        </w:rPr>
        <w:t xml:space="preserve">#or uncorrelated errors. Each group has a different slope/concavity.</w:t>
      </w:r>
      <w:r>
        <w:br/>
      </w:r>
      <w:r>
        <w:rPr>
          <w:rStyle w:val="NormalTok"/>
        </w:rPr>
        <w:t xml:space="preserve">example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n_time =</w:t>
      </w:r>
      <w:r>
        <w:rPr>
          <w:rStyle w:val="NormalTok"/>
        </w:rPr>
        <w:t xml:space="preserve"> </w:t>
      </w:r>
      <w:r>
        <w:rPr>
          <w:rStyle w:val="DecValTok"/>
        </w:rPr>
        <w:t xml:space="preserve">6</w:t>
      </w:r>
      <w:r>
        <w:rPr>
          <w:rStyle w:val="NormalTok"/>
        </w:rPr>
        <w:t xml:space="preserve">, </w:t>
      </w:r>
      <w:r>
        <w:rPr>
          <w:rStyle w:val="CommentTok"/>
        </w:rPr>
        <w:t xml:space="preserve">#number of time points</w:t>
      </w:r>
      <w:r>
        <w:br/>
      </w:r>
      <w:r>
        <w:rPr>
          <w:rStyle w:val="NormalTok"/>
        </w:rPr>
        <w:t xml:space="preserve">                    </w:t>
      </w:r>
      <w:r>
        <w:rPr>
          <w:rStyle w:val="AttributeTok"/>
        </w:rPr>
        <w:t xml:space="preserve">fun_type =</w:t>
      </w:r>
      <w:r>
        <w:rPr>
          <w:rStyle w:val="NormalTok"/>
        </w:rPr>
        <w:t xml:space="preserve"> </w:t>
      </w:r>
      <w:r>
        <w:rPr>
          <w:rStyle w:val="StringTok"/>
        </w:rPr>
        <w:t xml:space="preserve">"linear"</w:t>
      </w:r>
      <w:r>
        <w:rPr>
          <w:rStyle w:val="NormalTok"/>
        </w:rPr>
        <w:t xml:space="preserve">, </w:t>
      </w:r>
      <w:r>
        <w:rPr>
          <w:rStyle w:val="CommentTok"/>
        </w:rPr>
        <w:t xml:space="preserve">#type of response</w:t>
      </w:r>
      <w:r>
        <w:br/>
      </w:r>
      <w:r>
        <w:rPr>
          <w:rStyle w:val="NormalTok"/>
        </w:rPr>
        <w:t xml:space="preserve">                    </w:t>
      </w:r>
      <w:r>
        <w:rPr>
          <w:rStyle w:val="AttributeTok"/>
        </w:rPr>
        <w:t xml:space="preserve">error_type =</w:t>
      </w:r>
      <w:r>
        <w:rPr>
          <w:rStyle w:val="NormalTok"/>
        </w:rPr>
        <w:t xml:space="preserve"> </w:t>
      </w:r>
      <w:r>
        <w:rPr>
          <w:rStyle w:val="StringTok"/>
        </w:rPr>
        <w:t xml:space="preserve">"correlated"</w:t>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(fun_type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"linear"</w:t>
      </w:r>
      <w:r>
        <w:rPr>
          <w:rStyle w:val="NormalTok"/>
        </w:rPr>
        <w:t xml:space="preserve">, </w:t>
      </w:r>
      <w:r>
        <w:rPr>
          <w:rStyle w:val="StringTok"/>
        </w:rPr>
        <w:t xml:space="preserve">"quadratic"</w:t>
      </w:r>
      <w:r>
        <w:rPr>
          <w:rStyle w:val="NormalTok"/>
        </w:rPr>
        <w:t xml:space="preserve">)))</w:t>
      </w:r>
      <w:r>
        <w:br/>
      </w:r>
      <w:r>
        <w:rPr>
          <w:rStyle w:val="NormalTok"/>
        </w:rPr>
        <w:t xml:space="preserve">    </w:t>
      </w:r>
      <w:r>
        <w:rPr>
          <w:rStyle w:val="FunctionTok"/>
        </w:rPr>
        <w:t xml:space="preserve">stop</w:t>
      </w:r>
      <w:r>
        <w:rPr>
          <w:rStyle w:val="NormalTok"/>
        </w:rPr>
        <w:t xml:space="preserve">(</w:t>
      </w:r>
      <w:r>
        <w:rPr>
          <w:rStyle w:val="StringTok"/>
        </w:rPr>
        <w:t xml:space="preserve">'fun_type must be either "linear", or "quadratic"'</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(error_type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"correlated"</w:t>
      </w:r>
      <w:r>
        <w:rPr>
          <w:rStyle w:val="NormalTok"/>
        </w:rPr>
        <w:t xml:space="preserve">, </w:t>
      </w:r>
      <w:r>
        <w:rPr>
          <w:rStyle w:val="StringTok"/>
        </w:rPr>
        <w:t xml:space="preserve">"independent"</w:t>
      </w:r>
      <w:r>
        <w:rPr>
          <w:rStyle w:val="NormalTok"/>
        </w:rPr>
        <w:t xml:space="preserve">)))</w:t>
      </w:r>
      <w:r>
        <w:br/>
      </w:r>
      <w:r>
        <w:rPr>
          <w:rStyle w:val="NormalTok"/>
        </w:rPr>
        <w:t xml:space="preserve">    </w:t>
      </w:r>
      <w:r>
        <w:rPr>
          <w:rStyle w:val="FunctionTok"/>
        </w:rPr>
        <w:t xml:space="preserve">stop</w:t>
      </w:r>
      <w:r>
        <w:rPr>
          <w:rStyle w:val="NormalTok"/>
        </w:rPr>
        <w:t xml:space="preserve">(</w:t>
      </w:r>
      <w:r>
        <w:rPr>
          <w:rStyle w:val="StringTok"/>
        </w:rPr>
        <w:t xml:space="preserve">'fun_type must be either "correlated", or "independent"'</w:t>
      </w:r>
      <w:r>
        <w:rPr>
          <w:rStyle w:val="NormalTok"/>
        </w:rPr>
        <w:t xml:space="preserve">)</w:t>
      </w:r>
      <w:r>
        <w:br/>
      </w:r>
      <w:r>
        <w:rPr>
          <w:rStyle w:val="NormalTok"/>
        </w:rPr>
        <w:t xml:space="preserve">  </w:t>
      </w:r>
      <w:r>
        <w:br/>
      </w:r>
      <w:r>
        <w:rPr>
          <w:rStyle w:val="NormalTok"/>
        </w:rPr>
        <w:t xml:space="preserve">  </w:t>
      </w:r>
      <w:r>
        <w:br/>
      </w:r>
      <w:r>
        <w:rPr>
          <w:rStyle w:val="NormalTok"/>
        </w:rPr>
        <w:t xml:space="preserve">  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AttributeTok"/>
        </w:rPr>
        <w:t xml:space="preserve">length.out =</w:t>
      </w:r>
      <w:r>
        <w:rPr>
          <w:rStyle w:val="NormalTok"/>
        </w:rPr>
        <w:t xml:space="preserve"> n_time)</w:t>
      </w:r>
      <w:r>
        <w:br/>
      </w:r>
      <w:r>
        <w:rPr>
          <w:rStyle w:val="NormalTok"/>
        </w:rPr>
        <w:t xml:space="preserve">  </w:t>
      </w:r>
      <w:r>
        <w:br/>
      </w:r>
      <w:r>
        <w:rPr>
          <w:rStyle w:val="NormalTok"/>
        </w:rPr>
        <w:t xml:space="preserve">  </w:t>
      </w:r>
      <w:r>
        <w:rPr>
          <w:rStyle w:val="CommentTok"/>
        </w:rPr>
        <w:t xml:space="preserve">#Create mean response matrix: linear or quadratic</w:t>
      </w:r>
      <w:r>
        <w:br/>
      </w:r>
      <w:r>
        <w:rPr>
          <w:rStyle w:val="NormalTok"/>
        </w:rPr>
        <w:t xml:space="preserve">  mu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FunctionTok"/>
        </w:rPr>
        <w:t xml:space="preserve">length</w:t>
      </w:r>
      <w:r>
        <w:rPr>
          <w:rStyle w:val="NormalTok"/>
        </w:rPr>
        <w:t xml:space="preserve">(x), </w:t>
      </w:r>
      <w:r>
        <w:rPr>
          <w:rStyle w:val="DecValTok"/>
        </w:rPr>
        <w:t xml:space="preserve">2</w:t>
      </w:r>
      <w:r>
        <w:rPr>
          <w:rStyle w:val="NormalTok"/>
        </w:rPr>
        <w:t xml:space="preserve">)</w:t>
      </w:r>
      <w:r>
        <w:br/>
      </w:r>
      <w:r>
        <w:rPr>
          <w:rStyle w:val="NormalTok"/>
        </w:rPr>
        <w:t xml:space="preserve">  </w:t>
      </w:r>
      <w:r>
        <w:rPr>
          <w:rStyle w:val="CommentTok"/>
        </w:rPr>
        <w:t xml:space="preserve"># linear response</w:t>
      </w:r>
      <w:r>
        <w:br/>
      </w:r>
      <w:r>
        <w:rPr>
          <w:rStyle w:val="NormalTok"/>
        </w:rPr>
        <w:t xml:space="preserve">  </w:t>
      </w:r>
      <w:r>
        <w:rPr>
          <w:rStyle w:val="ControlFlowTok"/>
        </w:rPr>
        <w:t xml:space="preserve">if</w:t>
      </w:r>
      <w:r>
        <w:rPr>
          <w:rStyle w:val="NormalTok"/>
        </w:rPr>
        <w:t xml:space="preserve"> (fun_type </w:t>
      </w:r>
      <w:r>
        <w:rPr>
          <w:rStyle w:val="SpecialCharTok"/>
        </w:rPr>
        <w:t xml:space="preserve">==</w:t>
      </w:r>
      <w:r>
        <w:rPr>
          <w:rStyle w:val="NormalTok"/>
        </w:rPr>
        <w:t xml:space="preserve"> </w:t>
      </w:r>
      <w:r>
        <w:rPr>
          <w:rStyle w:val="StringTok"/>
        </w:rPr>
        <w:t xml:space="preserve">"linear"</w:t>
      </w:r>
      <w:r>
        <w:rPr>
          <w:rStyle w:val="NormalTok"/>
        </w:rPr>
        <w:t xml:space="preserve">) {</w:t>
      </w:r>
      <w:r>
        <w:br/>
      </w:r>
      <w:r>
        <w:rPr>
          <w:rStyle w:val="NormalTok"/>
        </w:rPr>
        <w:t xml:space="preserve">    mu[, </w:t>
      </w:r>
      <w:r>
        <w:rPr>
          <w:rStyle w:val="DecValTok"/>
        </w:rPr>
        <w:t xml:space="preserve">1</w:t>
      </w:r>
      <w:r>
        <w:rPr>
          <w:rStyle w:val="NormalTok"/>
        </w:rPr>
        <w:t xml:space="preserve">] </w:t>
      </w:r>
      <w:r>
        <w:rPr>
          <w:rStyle w:val="OtherTok"/>
        </w:rPr>
        <w:t xml:space="preserve">&lt;-</w:t>
      </w:r>
      <w:r>
        <w:rPr>
          <w:rStyle w:val="NormalTok"/>
        </w:rPr>
        <w:t xml:space="preserve"> </w:t>
      </w:r>
      <w:r>
        <w:rPr>
          <w:rStyle w:val="SpecialCharTok"/>
        </w:rPr>
        <w:t xml:space="preserve">-</w:t>
      </w:r>
      <w:r>
        <w:rPr>
          <w:rStyle w:val="NormalTok"/>
        </w:rPr>
        <w:t xml:space="preserve"> (</w:t>
      </w:r>
      <w:r>
        <w:rPr>
          <w:rStyle w:val="FloatTok"/>
        </w:rPr>
        <w:t xml:space="preserve">0.25</w:t>
      </w:r>
      <w:r>
        <w:rPr>
          <w:rStyle w:val="SpecialCharTok"/>
        </w:rPr>
        <w:t xml:space="preserve">*</w:t>
      </w:r>
      <w:r>
        <w:rPr>
          <w:rStyle w:val="NormalTok"/>
        </w:rPr>
        <w:t xml:space="preserve">x)</w:t>
      </w:r>
      <w:r>
        <w:rPr>
          <w:rStyle w:val="SpecialCharTok"/>
        </w:rPr>
        <w:t xml:space="preserve">+</w:t>
      </w:r>
      <w:r>
        <w:rPr>
          <w:rStyle w:val="DecValTok"/>
        </w:rPr>
        <w:t xml:space="preserve">2</w:t>
      </w:r>
      <w:r>
        <w:rPr>
          <w:rStyle w:val="NormalTok"/>
        </w:rPr>
        <w:t xml:space="preserve">  </w:t>
      </w:r>
      <w:r>
        <w:br/>
      </w:r>
      <w:r>
        <w:rPr>
          <w:rStyle w:val="NormalTok"/>
        </w:rPr>
        <w:t xml:space="preserve">    mu[, </w:t>
      </w:r>
      <w:r>
        <w:rPr>
          <w:rStyle w:val="DecValTok"/>
        </w:rPr>
        <w:t xml:space="preserve">2</w:t>
      </w:r>
      <w:r>
        <w:rPr>
          <w:rStyle w:val="NormalTok"/>
        </w:rPr>
        <w:t xml:space="preserve">] </w:t>
      </w:r>
      <w:r>
        <w:rPr>
          <w:rStyle w:val="OtherTok"/>
        </w:rPr>
        <w:t xml:space="preserve">&lt;-</w:t>
      </w:r>
      <w:r>
        <w:rPr>
          <w:rStyle w:val="NormalTok"/>
        </w:rPr>
        <w:t xml:space="preserve"> </w:t>
      </w:r>
      <w:r>
        <w:rPr>
          <w:rStyle w:val="FloatTok"/>
        </w:rPr>
        <w:t xml:space="preserve">0.25</w:t>
      </w:r>
      <w:r>
        <w:rPr>
          <w:rStyle w:val="SpecialCharTok"/>
        </w:rPr>
        <w:t xml:space="preserve">*</w:t>
      </w:r>
      <w:r>
        <w:rPr>
          <w:rStyle w:val="NormalTok"/>
        </w:rPr>
        <w:t xml:space="preserve">x</w:t>
      </w:r>
      <w:r>
        <w:rPr>
          <w:rStyle w:val="SpecialCharTok"/>
        </w:rPr>
        <w:t xml:space="preserve">+</w:t>
      </w:r>
      <w:r>
        <w:rPr>
          <w:rStyle w:val="DecValTok"/>
        </w:rPr>
        <w:t xml:space="preserve">2</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quadratic response (non-linear)</w:t>
      </w:r>
      <w:r>
        <w:br/>
      </w:r>
      <w:r>
        <w:rPr>
          <w:rStyle w:val="NormalTok"/>
        </w:rPr>
        <w:t xml:space="preserve">    </w:t>
      </w:r>
      <w:r>
        <w:br/>
      </w:r>
      <w:r>
        <w:rPr>
          <w:rStyle w:val="NormalTok"/>
        </w:rPr>
        <w:t xml:space="preserve">    mu[, </w:t>
      </w:r>
      <w:r>
        <w:rPr>
          <w:rStyle w:val="DecValTok"/>
        </w:rPr>
        <w:t xml:space="preserve">1</w:t>
      </w:r>
      <w:r>
        <w:rPr>
          <w:rStyle w:val="NormalTok"/>
        </w:rPr>
        <w:t xml:space="preserve">] </w:t>
      </w:r>
      <w:r>
        <w:rPr>
          <w:rStyle w:val="OtherTok"/>
        </w:rPr>
        <w:t xml:space="preserve">&lt;-</w:t>
      </w:r>
      <w:r>
        <w:rPr>
          <w:rStyle w:val="NormalTok"/>
        </w:rPr>
        <w:t xml:space="preserve">  </w:t>
      </w:r>
      <w:r>
        <w:rPr>
          <w:rStyle w:val="SpecialCharTok"/>
        </w:rPr>
        <w:t xml:space="preserve">-</w:t>
      </w:r>
      <w:r>
        <w:rPr>
          <w:rStyle w:val="NormalTok"/>
        </w:rPr>
        <w:t xml:space="preserve">(</w:t>
      </w:r>
      <w:r>
        <w:rPr>
          <w:rStyle w:val="FloatTok"/>
        </w:rPr>
        <w:t xml:space="preserve">0.25</w:t>
      </w:r>
      <w:r>
        <w:rPr>
          <w:rStyle w:val="NormalTok"/>
        </w:rPr>
        <w:t xml:space="preserve"> </w:t>
      </w:r>
      <w:r>
        <w:rPr>
          <w:rStyle w:val="SpecialCharTok"/>
        </w:rPr>
        <w:t xml:space="preserve">*</w:t>
      </w:r>
      <w:r>
        <w:rPr>
          <w:rStyle w:val="NormalTok"/>
        </w:rPr>
        <w:t xml:space="preserve"> x</w:t>
      </w:r>
      <w:r>
        <w:rPr>
          <w:rStyle w:val="SpecialCharTok"/>
        </w:rPr>
        <w:t xml:space="preserve">^</w:t>
      </w:r>
      <w:r>
        <w:rPr>
          <w:rStyle w:val="DecValTok"/>
        </w:rPr>
        <w:t xml:space="preserve">2</w:t>
      </w:r>
      <w:r>
        <w:rPr>
          <w:rStyle w:val="NormalTok"/>
        </w:rPr>
        <w:t xml:space="preserve">) </w:t>
      </w:r>
      <w:r>
        <w:rPr>
          <w:rStyle w:val="SpecialCharTok"/>
        </w:rPr>
        <w:t xml:space="preserve">+</w:t>
      </w:r>
      <w:r>
        <w:rPr>
          <w:rStyle w:val="FloatTok"/>
        </w:rPr>
        <w:t xml:space="preserve">1.5</w:t>
      </w:r>
      <w:r>
        <w:rPr>
          <w:rStyle w:val="SpecialCharTok"/>
        </w:rPr>
        <w:t xml:space="preserve">*</w:t>
      </w:r>
      <w:r>
        <w:rPr>
          <w:rStyle w:val="NormalTok"/>
        </w:rPr>
        <w:t xml:space="preserve">x</w:t>
      </w:r>
      <w:r>
        <w:rPr>
          <w:rStyle w:val="FloatTok"/>
        </w:rPr>
        <w:t xml:space="preserve">-1.25</w:t>
      </w:r>
      <w:r>
        <w:br/>
      </w:r>
      <w:r>
        <w:rPr>
          <w:rStyle w:val="NormalTok"/>
        </w:rPr>
        <w:t xml:space="preserve">    mu[, </w:t>
      </w:r>
      <w:r>
        <w:rPr>
          <w:rStyle w:val="DecValTok"/>
        </w:rPr>
        <w:t xml:space="preserve">2</w:t>
      </w:r>
      <w:r>
        <w:rPr>
          <w:rStyle w:val="NormalTok"/>
        </w:rPr>
        <w:t xml:space="preserve">] </w:t>
      </w:r>
      <w:r>
        <w:rPr>
          <w:rStyle w:val="OtherTok"/>
        </w:rPr>
        <w:t xml:space="preserve">&lt;-</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x</w:t>
      </w:r>
      <w:r>
        <w:rPr>
          <w:rStyle w:val="SpecialCharTok"/>
        </w:rPr>
        <w:t xml:space="preserve">^</w:t>
      </w:r>
      <w:r>
        <w:rPr>
          <w:rStyle w:val="DecValTok"/>
        </w:rPr>
        <w:t xml:space="preserve">2</w:t>
      </w:r>
      <w:r>
        <w:rPr>
          <w:rStyle w:val="NormalTok"/>
        </w:rPr>
        <w:t xml:space="preserve">) </w:t>
      </w:r>
      <w:r>
        <w:rPr>
          <w:rStyle w:val="SpecialCharTok"/>
        </w:rPr>
        <w:t xml:space="preserve">-</w:t>
      </w:r>
      <w:r>
        <w:rPr>
          <w:rStyle w:val="FloatTok"/>
        </w:rPr>
        <w:t xml:space="preserve">1.5</w:t>
      </w:r>
      <w:r>
        <w:rPr>
          <w:rStyle w:val="SpecialCharTok"/>
        </w:rPr>
        <w:t xml:space="preserve">*</w:t>
      </w:r>
      <w:r>
        <w:rPr>
          <w:rStyle w:val="NormalTok"/>
        </w:rPr>
        <w:t xml:space="preserve">x</w:t>
      </w:r>
      <w:r>
        <w:rPr>
          <w:rStyle w:val="FloatTok"/>
        </w:rPr>
        <w:t xml:space="preserve">+1.25</w:t>
      </w:r>
      <w:r>
        <w:br/>
      </w:r>
      <w:r>
        <w:rPr>
          <w:rStyle w:val="NormalTok"/>
        </w:rPr>
        <w:t xml:space="preserve">  }</w:t>
      </w:r>
      <w:r>
        <w:br/>
      </w:r>
      <w:r>
        <w:rPr>
          <w:rStyle w:val="NormalTok"/>
        </w:rPr>
        <w:t xml:space="preserve">  </w:t>
      </w:r>
      <w:r>
        <w:br/>
      </w:r>
      <w:r>
        <w:rPr>
          <w:rStyle w:val="NormalTok"/>
        </w:rPr>
        <w:t xml:space="preserve">  </w:t>
      </w:r>
      <w:r>
        <w:rPr>
          <w:rStyle w:val="CommentTok"/>
        </w:rPr>
        <w:t xml:space="preserve">#create an array where individual observations per each time point for each group are to be stored. Currently using 10 observations per timepoint</w:t>
      </w:r>
      <w:r>
        <w:br/>
      </w:r>
      <w:r>
        <w:rPr>
          <w:rStyle w:val="NormalTok"/>
        </w:rPr>
        <w:t xml:space="preserve">  y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0</w:t>
      </w:r>
      <w:r>
        <w:rPr>
          <w:rStyle w:val="NormalTok"/>
        </w:rPr>
        <w:t xml:space="preserve">, </w:t>
      </w:r>
      <w:r>
        <w:rPr>
          <w:rStyle w:val="AttributeTok"/>
        </w:rPr>
        <w:t xml:space="preserve">dim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(x), </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  </w:t>
      </w:r>
      <w:r>
        <w:br/>
      </w:r>
      <w:r>
        <w:rPr>
          <w:rStyle w:val="NormalTok"/>
        </w:rPr>
        <w:t xml:space="preserve">  </w:t>
      </w:r>
      <w:r>
        <w:rPr>
          <w:rStyle w:val="CommentTok"/>
        </w:rPr>
        <w:t xml:space="preserve">#Create array to store the "errors" for each group at each timepoint. The "errors" are the </w:t>
      </w:r>
      <w:r>
        <w:br/>
      </w:r>
      <w:r>
        <w:rPr>
          <w:rStyle w:val="NormalTok"/>
        </w:rPr>
        <w:t xml:space="preserve">  </w:t>
      </w:r>
      <w:r>
        <w:rPr>
          <w:rStyle w:val="CommentTok"/>
        </w:rPr>
        <w:t xml:space="preserve">#between-group variability in the response.</w:t>
      </w:r>
      <w:r>
        <w:br/>
      </w:r>
      <w:r>
        <w:rPr>
          <w:rStyle w:val="NormalTok"/>
        </w:rPr>
        <w:t xml:space="preserve">  errors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0</w:t>
      </w:r>
      <w:r>
        <w:rPr>
          <w:rStyle w:val="NormalTok"/>
        </w:rPr>
        <w:t xml:space="preserve">, </w:t>
      </w:r>
      <w:r>
        <w:rPr>
          <w:rStyle w:val="AttributeTok"/>
        </w:rPr>
        <w:t xml:space="preserve">dim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(x), </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mmentTok"/>
        </w:rPr>
        <w:t xml:space="preserve">#create an array where 10 observations per each time point for each group are to be stored</w:t>
      </w:r>
      <w:r>
        <w:br/>
      </w:r>
      <w:r>
        <w:rPr>
          <w:rStyle w:val="NormalTok"/>
        </w:rPr>
        <w:t xml:space="preserve">  </w:t>
      </w:r>
      <w:r>
        <w:br/>
      </w:r>
      <w:r>
        <w:rPr>
          <w:rStyle w:val="NormalTok"/>
        </w:rPr>
        <w:t xml:space="preserve">  </w:t>
      </w:r>
      <w:r>
        <w:rPr>
          <w:rStyle w:val="CommentTok"/>
        </w:rPr>
        <w:t xml:space="preserve">#The following cycles create independent or correlated responses. To each value of mu (mean response per group) a randomly generated error (correlated or uncorrelated) is added and thus the individual response is created.</w:t>
      </w:r>
      <w:r>
        <w:br/>
      </w:r>
      <w:r>
        <w:rPr>
          <w:rStyle w:val="NormalTok"/>
        </w:rPr>
        <w:t xml:space="preserve">  </w:t>
      </w:r>
      <w:r>
        <w:rPr>
          <w:rStyle w:val="ControlFlowTok"/>
        </w:rPr>
        <w:t xml:space="preserve">if</w:t>
      </w:r>
      <w:r>
        <w:rPr>
          <w:rStyle w:val="NormalTok"/>
        </w:rPr>
        <w:t xml:space="preserve"> (error_type </w:t>
      </w:r>
      <w:r>
        <w:rPr>
          <w:rStyle w:val="SpecialCharTok"/>
        </w:rPr>
        <w:t xml:space="preserve">==</w:t>
      </w:r>
      <w:r>
        <w:rPr>
          <w:rStyle w:val="NormalTok"/>
        </w:rPr>
        <w:t xml:space="preserve"> </w:t>
      </w:r>
      <w:r>
        <w:rPr>
          <w:rStyle w:val="StringTok"/>
        </w:rPr>
        <w:t xml:space="preserve">"independent"</w:t>
      </w:r>
      <w:r>
        <w:rPr>
          <w:rStyle w:val="NormalTok"/>
        </w:rPr>
        <w:t xml:space="preserve">) {</w:t>
      </w:r>
      <w:r>
        <w:br/>
      </w:r>
      <w:r>
        <w:rPr>
          <w:rStyle w:val="NormalTok"/>
        </w:rPr>
        <w:t xml:space="preserve">    </w:t>
      </w:r>
      <w:r>
        <w:rPr>
          <w:rStyle w:val="DocumentationTok"/>
        </w:rPr>
        <w:t xml:space="preserve">## independent errors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        errors[, i, j]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6</w:t>
      </w:r>
      <w:r>
        <w:rPr>
          <w:rStyle w:val="NormalTok"/>
        </w:rPr>
        <w:t xml:space="preserve">, </w:t>
      </w:r>
      <w:r>
        <w:rPr>
          <w:rStyle w:val="DecValTok"/>
        </w:rPr>
        <w:t xml:space="preserve">0</w:t>
      </w:r>
      <w:r>
        <w:rPr>
          <w:rStyle w:val="NormalTok"/>
        </w:rPr>
        <w:t xml:space="preserve">, </w:t>
      </w:r>
      <w:r>
        <w:rPr>
          <w:rStyle w:val="FloatTok"/>
        </w:rPr>
        <w:t xml:space="preserve">0.25</w:t>
      </w:r>
      <w:r>
        <w:rPr>
          <w:rStyle w:val="NormalTok"/>
        </w:rPr>
        <w:t xml:space="preserve">)</w:t>
      </w:r>
      <w:r>
        <w:br/>
      </w:r>
      <w:r>
        <w:rPr>
          <w:rStyle w:val="NormalTok"/>
        </w:rPr>
        <w:t xml:space="preserve">        y[, i, j] </w:t>
      </w:r>
      <w:r>
        <w:rPr>
          <w:rStyle w:val="OtherTok"/>
        </w:rPr>
        <w:t xml:space="preserve">&lt;-</w:t>
      </w:r>
      <w:r>
        <w:rPr>
          <w:rStyle w:val="NormalTok"/>
        </w:rPr>
        <w:t xml:space="preserve"> mu[, i] </w:t>
      </w:r>
      <w:r>
        <w:rPr>
          <w:rStyle w:val="SpecialCharTok"/>
        </w:rPr>
        <w:t xml:space="preserve">+</w:t>
      </w:r>
      <w:r>
        <w:rPr>
          <w:rStyle w:val="NormalTok"/>
        </w:rPr>
        <w:t xml:space="preserve"> errors[, i, j]</w:t>
      </w:r>
      <w:r>
        <w:br/>
      </w:r>
      <w:r>
        <w:rPr>
          <w:rStyle w:val="NormalTok"/>
        </w:rPr>
        <w:t xml:space="preserve">      }</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     </w:t>
      </w:r>
      <w:r>
        <w:rPr>
          <w:rStyle w:val="CommentTok"/>
        </w:rPr>
        <w:t xml:space="preserve"># number of treatments</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  </w:t>
      </w:r>
      <w:r>
        <w:rPr>
          <w:rStyle w:val="CommentTok"/>
        </w:rPr>
        <w:t xml:space="preserve"># number of subjects</w:t>
      </w:r>
      <w:r>
        <w:br/>
      </w:r>
      <w:r>
        <w:rPr>
          <w:rStyle w:val="NormalTok"/>
        </w:rPr>
        <w:t xml:space="preserve">        </w:t>
      </w:r>
      <w:r>
        <w:rPr>
          <w:rStyle w:val="CommentTok"/>
        </w:rPr>
        <w:t xml:space="preserve"># compound symmetry errors: variance covariance matrix</w:t>
      </w:r>
      <w:r>
        <w:br/>
      </w:r>
      <w:r>
        <w:rPr>
          <w:rStyle w:val="NormalTok"/>
        </w:rPr>
        <w:t xml:space="preserve">        errors[, i, j] </w:t>
      </w:r>
      <w:r>
        <w:rPr>
          <w:rStyle w:val="OtherTok"/>
        </w:rPr>
        <w:t xml:space="preserve">&lt;-</w:t>
      </w:r>
      <w:r>
        <w:rPr>
          <w:rStyle w:val="NormalTok"/>
        </w:rPr>
        <w:t xml:space="preserve"> </w:t>
      </w:r>
      <w:r>
        <w:rPr>
          <w:rStyle w:val="FunctionTok"/>
        </w:rPr>
        <w:t xml:space="preserve">rmvn</w:t>
      </w:r>
      <w:r>
        <w:rPr>
          <w:rStyle w:val="NormalTok"/>
        </w:rPr>
        <w:t xml:space="preserve">(</w:t>
      </w:r>
      <w:r>
        <w:rPr>
          <w:rStyle w:val="DecValTok"/>
        </w:rPr>
        <w:t xml:space="preserve">1</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length</w:t>
      </w:r>
      <w:r>
        <w:rPr>
          <w:rStyle w:val="NormalTok"/>
        </w:rPr>
        <w:t xml:space="preserve">(x)), </w:t>
      </w:r>
      <w:r>
        <w:rPr>
          <w:rStyle w:val="FloatTok"/>
        </w:rPr>
        <w:t xml:space="preserve">0.1</w:t>
      </w:r>
      <w:r>
        <w:rPr>
          <w:rStyle w:val="NormalTok"/>
        </w:rPr>
        <w:t xml:space="preserve"> </w:t>
      </w:r>
      <w:r>
        <w:rPr>
          <w:rStyle w:val="SpecialCharTok"/>
        </w:rPr>
        <w:t xml:space="preserve">*</w:t>
      </w:r>
      <w:r>
        <w:rPr>
          <w:rStyle w:val="NormalTok"/>
        </w:rPr>
        <w:t xml:space="preserve"> </w:t>
      </w:r>
      <w:r>
        <w:rPr>
          <w:rStyle w:val="FunctionTok"/>
        </w:rPr>
        <w:t xml:space="preserve">diag</w:t>
      </w:r>
      <w:r>
        <w:rPr>
          <w:rStyle w:val="NormalTok"/>
        </w:rPr>
        <w:t xml:space="preserve">(</w:t>
      </w:r>
      <w:r>
        <w:rPr>
          <w:rStyle w:val="DecValTok"/>
        </w:rPr>
        <w:t xml:space="preserve">6</w:t>
      </w:r>
      <w:r>
        <w:rPr>
          <w:rStyle w:val="NormalTok"/>
        </w:rPr>
        <w:t xml:space="preserve">) </w:t>
      </w:r>
      <w:r>
        <w:rPr>
          <w:rStyle w:val="SpecialCharTok"/>
        </w:rPr>
        <w:t xml:space="preserve">+</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w:t>
      </w:r>
      <w:r>
        <w:br/>
      </w:r>
      <w:r>
        <w:rPr>
          <w:rStyle w:val="NormalTok"/>
        </w:rPr>
        <w:t xml:space="preserve">        y[, i, j] </w:t>
      </w:r>
      <w:r>
        <w:rPr>
          <w:rStyle w:val="OtherTok"/>
        </w:rPr>
        <w:t xml:space="preserve">&lt;-</w:t>
      </w:r>
      <w:r>
        <w:rPr>
          <w:rStyle w:val="NormalTok"/>
        </w:rPr>
        <w:t xml:space="preserve"> mu[, i] </w:t>
      </w:r>
      <w:r>
        <w:rPr>
          <w:rStyle w:val="SpecialCharTok"/>
        </w:rPr>
        <w:t xml:space="preserve">+</w:t>
      </w:r>
      <w:r>
        <w:rPr>
          <w:rStyle w:val="NormalTok"/>
        </w:rPr>
        <w:t xml:space="preserve"> errors[, i, j]</w:t>
      </w:r>
      <w:r>
        <w:br/>
      </w:r>
      <w:r>
        <w:rPr>
          <w:rStyle w:val="NormalTok"/>
        </w:rPr>
        <w:t xml:space="preserve">      }</w:t>
      </w:r>
      <w:r>
        <w:br/>
      </w:r>
      <w:r>
        <w:rPr>
          <w:rStyle w:val="NormalTok"/>
        </w:rPr>
        <w:t xml:space="preserve">    }</w:t>
      </w:r>
      <w:r>
        <w:br/>
      </w:r>
      <w:r>
        <w:rPr>
          <w:rStyle w:val="NormalTok"/>
        </w:rPr>
        <w:t xml:space="preserve">  }    </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subject random effects</w:t>
      </w:r>
      <w:r>
        <w:br/>
      </w:r>
      <w:r>
        <w:rPr>
          <w:rStyle w:val="NormalTok"/>
        </w:rPr>
        <w:t xml:space="preserve">  </w:t>
      </w:r>
      <w:r>
        <w:br/>
      </w:r>
      <w:r>
        <w:rPr>
          <w:rStyle w:val="NormalTok"/>
        </w:rPr>
        <w:t xml:space="preserve">  </w:t>
      </w:r>
      <w:r>
        <w:rPr>
          <w:rStyle w:val="DocumentationTok"/>
        </w:rPr>
        <w:t xml:space="preserve">## visualizing the difference between independent errors and compound symmetry</w:t>
      </w:r>
      <w:r>
        <w:br/>
      </w:r>
      <w:r>
        <w:rPr>
          <w:rStyle w:val="NormalTok"/>
        </w:rPr>
        <w:t xml:space="preserve">  </w:t>
      </w:r>
      <w:r>
        <w:rPr>
          <w:rStyle w:val="DocumentationTok"/>
        </w:rPr>
        <w:t xml:space="preserve">## why do we need to account for this -- overly confident inference</w:t>
      </w:r>
      <w:r>
        <w:br/>
      </w:r>
      <w:r>
        <w:rPr>
          <w:rStyle w:val="NormalTok"/>
        </w:rPr>
        <w:t xml:space="preserve">  </w:t>
      </w:r>
      <w:r>
        <w:br/>
      </w:r>
      <w:r>
        <w:rPr>
          <w:rStyle w:val="CommentTok"/>
        </w:rPr>
        <w:t xml:space="preserve">#labeling y and errors  </w:t>
      </w:r>
      <w:r>
        <w:br/>
      </w:r>
      <w:r>
        <w:rPr>
          <w:rStyle w:val="NormalTok"/>
        </w:rPr>
        <w:t xml:space="preserve">  </w:t>
      </w:r>
      <w:r>
        <w:rPr>
          <w:rStyle w:val="FunctionTok"/>
        </w:rPr>
        <w:t xml:space="preserve">dimnames</w:t>
      </w:r>
      <w:r>
        <w:rPr>
          <w:rStyle w:val="NormalTok"/>
        </w:rPr>
        <w:t xml:space="preserve">(y)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time =</w:t>
      </w:r>
      <w:r>
        <w:rPr>
          <w:rStyle w:val="NormalTok"/>
        </w:rPr>
        <w:t xml:space="preserve"> x, </w:t>
      </w:r>
      <w:r>
        <w:br/>
      </w:r>
      <w:r>
        <w:rPr>
          <w:rStyle w:val="NormalTok"/>
        </w:rPr>
        <w:t xml:space="preserve">                      </w:t>
      </w:r>
      <w:r>
        <w:rPr>
          <w:rStyle w:val="AttributeTok"/>
        </w:rPr>
        <w:t xml:space="preserve">treatment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subject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br/>
      </w:r>
      <w:r>
        <w:rPr>
          <w:rStyle w:val="NormalTok"/>
        </w:rPr>
        <w:t xml:space="preserve">  </w:t>
      </w:r>
      <w:r>
        <w:rPr>
          <w:rStyle w:val="FunctionTok"/>
        </w:rPr>
        <w:t xml:space="preserve">dimnames</w:t>
      </w:r>
      <w:r>
        <w:rPr>
          <w:rStyle w:val="NormalTok"/>
        </w:rPr>
        <w:t xml:space="preserve">(errors)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time =</w:t>
      </w:r>
      <w:r>
        <w:rPr>
          <w:rStyle w:val="NormalTok"/>
        </w:rPr>
        <w:t xml:space="preserve"> x, </w:t>
      </w:r>
      <w:r>
        <w:br/>
      </w:r>
      <w:r>
        <w:rPr>
          <w:rStyle w:val="NormalTok"/>
        </w:rPr>
        <w:t xml:space="preserve">                           </w:t>
      </w:r>
      <w:r>
        <w:rPr>
          <w:rStyle w:val="AttributeTok"/>
        </w:rPr>
        <w:t xml:space="preserve">treatment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subject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t>
      </w:r>
      <w:r>
        <w:br/>
      </w:r>
      <w:r>
        <w:rPr>
          <w:rStyle w:val="NormalTok"/>
        </w:rPr>
        <w:t xml:space="preserve">  </w:t>
      </w:r>
      <w:r>
        <w:rPr>
          <w:rStyle w:val="CommentTok"/>
        </w:rPr>
        <w:t xml:space="preserve">#labeling the mean response</w:t>
      </w:r>
      <w:r>
        <w:br/>
      </w:r>
      <w:r>
        <w:rPr>
          <w:rStyle w:val="NormalTok"/>
        </w:rPr>
        <w:t xml:space="preserve">  </w:t>
      </w:r>
      <w:r>
        <w:rPr>
          <w:rStyle w:val="FunctionTok"/>
        </w:rPr>
        <w:t xml:space="preserve">dimnames</w:t>
      </w:r>
      <w:r>
        <w:rPr>
          <w:rStyle w:val="NormalTok"/>
        </w:rPr>
        <w:t xml:space="preserve">(mu)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time =</w:t>
      </w:r>
      <w:r>
        <w:rPr>
          <w:rStyle w:val="NormalTok"/>
        </w:rPr>
        <w:t xml:space="preserve"> x, </w:t>
      </w:r>
      <w:r>
        <w:br/>
      </w:r>
      <w:r>
        <w:rPr>
          <w:rStyle w:val="NormalTok"/>
        </w:rPr>
        <w:t xml:space="preserve">                       </w:t>
      </w:r>
      <w:r>
        <w:rPr>
          <w:rStyle w:val="AttributeTok"/>
        </w:rPr>
        <w:t xml:space="preserve">treatment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#convert y, mu and errors to  dataframes with time, treatment and subject columns</w:t>
      </w:r>
      <w:r>
        <w:br/>
      </w:r>
      <w:r>
        <w:rPr>
          <w:rStyle w:val="NormalTok"/>
        </w:rPr>
        <w:t xml:space="preserve">  dat </w:t>
      </w:r>
      <w:r>
        <w:rPr>
          <w:rStyle w:val="OtherTok"/>
        </w:rPr>
        <w:t xml:space="preserve">&lt;-</w:t>
      </w:r>
      <w:r>
        <w:rPr>
          <w:rStyle w:val="NormalTok"/>
        </w:rPr>
        <w:t xml:space="preserve"> </w:t>
      </w:r>
      <w:r>
        <w:rPr>
          <w:rStyle w:val="FunctionTok"/>
        </w:rPr>
        <w:t xml:space="preserve">as.data.frame.table</w:t>
      </w:r>
      <w:r>
        <w:rPr>
          <w:rStyle w:val="NormalTok"/>
        </w:rPr>
        <w:t xml:space="preserve">(y, </w:t>
      </w:r>
      <w:r>
        <w:br/>
      </w:r>
      <w:r>
        <w:rPr>
          <w:rStyle w:val="NormalTok"/>
        </w:rPr>
        <w:t xml:space="preserve">                             </w:t>
      </w:r>
      <w:r>
        <w:rPr>
          <w:rStyle w:val="AttributeTok"/>
        </w:rPr>
        <w:t xml:space="preserve">responseName =</w:t>
      </w:r>
      <w:r>
        <w:rPr>
          <w:rStyle w:val="NormalTok"/>
        </w:rPr>
        <w:t xml:space="preserve"> </w:t>
      </w:r>
      <w:r>
        <w:rPr>
          <w:rStyle w:val="StringTok"/>
        </w:rPr>
        <w:t xml:space="preserve">"y"</w:t>
      </w:r>
      <w:r>
        <w:rPr>
          <w:rStyle w:val="NormalTok"/>
        </w:rPr>
        <w:t xml:space="preserve">)</w:t>
      </w:r>
      <w:r>
        <w:br/>
      </w:r>
      <w:r>
        <w:rPr>
          <w:rStyle w:val="NormalTok"/>
        </w:rPr>
        <w:t xml:space="preserve">  dat_errors </w:t>
      </w:r>
      <w:r>
        <w:rPr>
          <w:rStyle w:val="OtherTok"/>
        </w:rPr>
        <w:t xml:space="preserve">&lt;-</w:t>
      </w:r>
      <w:r>
        <w:rPr>
          <w:rStyle w:val="NormalTok"/>
        </w:rPr>
        <w:t xml:space="preserve"> </w:t>
      </w:r>
      <w:r>
        <w:rPr>
          <w:rStyle w:val="FunctionTok"/>
        </w:rPr>
        <w:t xml:space="preserve">as.data.frame.table</w:t>
      </w:r>
      <w:r>
        <w:rPr>
          <w:rStyle w:val="NormalTok"/>
        </w:rPr>
        <w:t xml:space="preserve">(errors, </w:t>
      </w:r>
      <w:r>
        <w:br/>
      </w:r>
      <w:r>
        <w:rPr>
          <w:rStyle w:val="NormalTok"/>
        </w:rPr>
        <w:t xml:space="preserve">                                    </w:t>
      </w:r>
      <w:r>
        <w:rPr>
          <w:rStyle w:val="AttributeTok"/>
        </w:rPr>
        <w:t xml:space="preserve">responseName =</w:t>
      </w:r>
      <w:r>
        <w:rPr>
          <w:rStyle w:val="NormalTok"/>
        </w:rPr>
        <w:t xml:space="preserve"> </w:t>
      </w:r>
      <w:r>
        <w:rPr>
          <w:rStyle w:val="StringTok"/>
        </w:rPr>
        <w:t xml:space="preserve">"errors"</w:t>
      </w:r>
      <w:r>
        <w:rPr>
          <w:rStyle w:val="NormalTok"/>
        </w:rPr>
        <w:t xml:space="preserve">)</w:t>
      </w:r>
      <w:r>
        <w:br/>
      </w:r>
      <w:r>
        <w:rPr>
          <w:rStyle w:val="NormalTok"/>
        </w:rPr>
        <w:t xml:space="preserve">  dat_mu </w:t>
      </w:r>
      <w:r>
        <w:rPr>
          <w:rStyle w:val="OtherTok"/>
        </w:rPr>
        <w:t xml:space="preserve">&lt;-</w:t>
      </w:r>
      <w:r>
        <w:rPr>
          <w:rStyle w:val="NormalTok"/>
        </w:rPr>
        <w:t xml:space="preserve"> </w:t>
      </w:r>
      <w:r>
        <w:rPr>
          <w:rStyle w:val="FunctionTok"/>
        </w:rPr>
        <w:t xml:space="preserve">as.data.frame.table</w:t>
      </w:r>
      <w:r>
        <w:rPr>
          <w:rStyle w:val="NormalTok"/>
        </w:rPr>
        <w:t xml:space="preserve">(mu, </w:t>
      </w:r>
      <w:r>
        <w:br/>
      </w:r>
      <w:r>
        <w:rPr>
          <w:rStyle w:val="NormalTok"/>
        </w:rPr>
        <w:t xml:space="preserve">                                </w:t>
      </w:r>
      <w:r>
        <w:rPr>
          <w:rStyle w:val="AttributeTok"/>
        </w:rPr>
        <w:t xml:space="preserve">responseName =</w:t>
      </w:r>
      <w:r>
        <w:rPr>
          <w:rStyle w:val="NormalTok"/>
        </w:rPr>
        <w:t xml:space="preserve"> </w:t>
      </w:r>
      <w:r>
        <w:rPr>
          <w:rStyle w:val="StringTok"/>
        </w:rPr>
        <w:t xml:space="preserve">"mu"</w:t>
      </w:r>
      <w:r>
        <w:rPr>
          <w:rStyle w:val="NormalTok"/>
        </w:rPr>
        <w:t xml:space="preserve">)</w:t>
      </w:r>
      <w:r>
        <w:br/>
      </w:r>
      <w:r>
        <w:rPr>
          <w:rStyle w:val="NormalTok"/>
        </w:rPr>
        <w:t xml:space="preserve">  </w:t>
      </w:r>
      <w:r>
        <w:br/>
      </w:r>
      <w:r>
        <w:rPr>
          <w:rStyle w:val="NormalTok"/>
        </w:rPr>
        <w:t xml:space="preserve">  </w:t>
      </w:r>
      <w:r>
        <w:rPr>
          <w:rStyle w:val="CommentTok"/>
        </w:rPr>
        <w:t xml:space="preserve">#join the dataframes to show mean response and errors per subject</w:t>
      </w:r>
      <w:r>
        <w:br/>
      </w:r>
      <w:r>
        <w:rPr>
          <w:rStyle w:val="NormalTok"/>
        </w:rPr>
        <w:t xml:space="preserve">  dat </w:t>
      </w:r>
      <w:r>
        <w:rPr>
          <w:rStyle w:val="OtherTok"/>
        </w:rPr>
        <w:t xml:space="preserve">&lt;-</w:t>
      </w:r>
      <w:r>
        <w:rPr>
          <w:rStyle w:val="NormalTok"/>
        </w:rPr>
        <w:t xml:space="preserve"> </w:t>
      </w:r>
      <w:r>
        <w:rPr>
          <w:rStyle w:val="FunctionTok"/>
        </w:rPr>
        <w:t xml:space="preserve">left_join</w:t>
      </w:r>
      <w:r>
        <w:rPr>
          <w:rStyle w:val="NormalTok"/>
        </w:rPr>
        <w:t xml:space="preserve">(dat, dat_errors,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"time"</w:t>
      </w:r>
      <w:r>
        <w:rPr>
          <w:rStyle w:val="NormalTok"/>
        </w:rPr>
        <w:t xml:space="preserve">, </w:t>
      </w:r>
      <w:r>
        <w:rPr>
          <w:rStyle w:val="StringTok"/>
        </w:rPr>
        <w:t xml:space="preserve">"treatment"</w:t>
      </w:r>
      <w:r>
        <w:rPr>
          <w:rStyle w:val="NormalTok"/>
        </w:rPr>
        <w:t xml:space="preserve">, </w:t>
      </w:r>
      <w:r>
        <w:rPr>
          <w:rStyle w:val="StringTok"/>
        </w:rPr>
        <w:t xml:space="preserve">"subject"</w:t>
      </w:r>
      <w:r>
        <w:rPr>
          <w:rStyle w:val="NormalTok"/>
        </w:rPr>
        <w:t xml:space="preserve">))</w:t>
      </w:r>
      <w:r>
        <w:br/>
      </w:r>
      <w:r>
        <w:rPr>
          <w:rStyle w:val="NormalTok"/>
        </w:rPr>
        <w:t xml:space="preserve">  dat </w:t>
      </w:r>
      <w:r>
        <w:rPr>
          <w:rStyle w:val="OtherTok"/>
        </w:rPr>
        <w:t xml:space="preserve">&lt;-</w:t>
      </w:r>
      <w:r>
        <w:rPr>
          <w:rStyle w:val="NormalTok"/>
        </w:rPr>
        <w:t xml:space="preserve"> </w:t>
      </w:r>
      <w:r>
        <w:rPr>
          <w:rStyle w:val="FunctionTok"/>
        </w:rPr>
        <w:t xml:space="preserve">left_join</w:t>
      </w:r>
      <w:r>
        <w:rPr>
          <w:rStyle w:val="NormalTok"/>
        </w:rPr>
        <w:t xml:space="preserve">(dat, dat_mu,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"time"</w:t>
      </w:r>
      <w:r>
        <w:rPr>
          <w:rStyle w:val="NormalTok"/>
        </w:rPr>
        <w:t xml:space="preserve">, </w:t>
      </w:r>
      <w:r>
        <w:rPr>
          <w:rStyle w:val="StringTok"/>
        </w:rPr>
        <w:t xml:space="preserve">"treatment"</w:t>
      </w:r>
      <w:r>
        <w:rPr>
          <w:rStyle w:val="NormalTok"/>
        </w:rPr>
        <w:t xml:space="preserve">))</w:t>
      </w:r>
      <w:r>
        <w:br/>
      </w:r>
      <w:r>
        <w:rPr>
          <w:rStyle w:val="NormalTok"/>
        </w:rPr>
        <w:t xml:space="preserve">  </w:t>
      </w:r>
      <w:r>
        <w:rPr>
          <w:rStyle w:val="CommentTok"/>
        </w:rPr>
        <w:t xml:space="preserve">#add time</w:t>
      </w:r>
      <w:r>
        <w:br/>
      </w:r>
      <w:r>
        <w:rPr>
          <w:rStyle w:val="NormalTok"/>
        </w:rPr>
        <w:t xml:space="preserve">  dat</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(dat</w:t>
      </w:r>
      <w:r>
        <w:rPr>
          <w:rStyle w:val="SpecialCharTok"/>
        </w:rPr>
        <w:t xml:space="preserve">$</w:t>
      </w:r>
      <w:r>
        <w:rPr>
          <w:rStyle w:val="NormalTok"/>
        </w:rPr>
        <w:t xml:space="preserve">time))</w:t>
      </w:r>
      <w:r>
        <w:br/>
      </w:r>
      <w:r>
        <w:rPr>
          <w:rStyle w:val="NormalTok"/>
        </w:rPr>
        <w:t xml:space="preserve">  </w:t>
      </w:r>
      <w:r>
        <w:rPr>
          <w:rStyle w:val="CommentTok"/>
        </w:rPr>
        <w:t xml:space="preserve">#label subjects per group</w:t>
      </w:r>
      <w:r>
        <w:br/>
      </w:r>
      <w:r>
        <w:rPr>
          <w:rStyle w:val="NormalTok"/>
        </w:rPr>
        <w:t xml:space="preserve">  dat </w:t>
      </w:r>
      <w:r>
        <w:rPr>
          <w:rStyle w:val="OtherTok"/>
        </w:rPr>
        <w:t xml:space="preserve">&lt;-</w:t>
      </w:r>
      <w:r>
        <w:rPr>
          <w:rStyle w:val="NormalTok"/>
        </w:rPr>
        <w:t xml:space="preserve"> dat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subject =</w:t>
      </w:r>
      <w:r>
        <w:rPr>
          <w:rStyle w:val="NormalTok"/>
        </w:rPr>
        <w:t xml:space="preserve"> </w:t>
      </w:r>
      <w:r>
        <w:rPr>
          <w:rStyle w:val="FunctionTok"/>
        </w:rPr>
        <w:t xml:space="preserve">factor</w:t>
      </w:r>
      <w:r>
        <w:rPr>
          <w:rStyle w:val="NormalTok"/>
        </w:rPr>
        <w:t xml:space="preserve">(</w:t>
      </w:r>
      <w:r>
        <w:rPr>
          <w:rStyle w:val="FunctionTok"/>
        </w:rPr>
        <w:t xml:space="preserve">paste</w:t>
      </w:r>
      <w:r>
        <w:rPr>
          <w:rStyle w:val="NormalTok"/>
        </w:rPr>
        <w:t xml:space="preserve">(subject, </w:t>
      </w:r>
      <w:r>
        <w:br/>
      </w:r>
      <w:r>
        <w:rPr>
          <w:rStyle w:val="NormalTok"/>
        </w:rPr>
        <w:t xml:space="preserve">                                  treatment,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repeated measures ANOVA </w:t>
      </w:r>
      <w:r>
        <w:br/>
      </w:r>
      <w:r>
        <w:rPr>
          <w:rStyle w:val="NormalTok"/>
        </w:rPr>
        <w:t xml:space="preserve">  </w:t>
      </w:r>
      <w:r>
        <w:br/>
      </w:r>
      <w:r>
        <w:rPr>
          <w:rStyle w:val="NormalTok"/>
        </w:rPr>
        <w:t xml:space="preserve">  fit_anova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time </w:t>
      </w:r>
      <w:r>
        <w:rPr>
          <w:rStyle w:val="SpecialCharTok"/>
        </w:rPr>
        <w:t xml:space="preserve">+</w:t>
      </w:r>
      <w:r>
        <w:rPr>
          <w:rStyle w:val="NormalTok"/>
        </w:rPr>
        <w:t xml:space="preserve"> treatment </w:t>
      </w:r>
      <w:r>
        <w:rPr>
          <w:rStyle w:val="SpecialCharTok"/>
        </w:rPr>
        <w:t xml:space="preserve">+</w:t>
      </w:r>
      <w:r>
        <w:rPr>
          <w:rStyle w:val="NormalTok"/>
        </w:rPr>
        <w:t xml:space="preserve"> time </w:t>
      </w:r>
      <w:r>
        <w:rPr>
          <w:rStyle w:val="SpecialCharTok"/>
        </w:rPr>
        <w:t xml:space="preserve">*</w:t>
      </w:r>
      <w:r>
        <w:rPr>
          <w:rStyle w:val="NormalTok"/>
        </w:rPr>
        <w:t xml:space="preserve"> treatment, </w:t>
      </w:r>
      <w:r>
        <w:rPr>
          <w:rStyle w:val="AttributeTok"/>
        </w:rPr>
        <w:t xml:space="preserve">data =</w:t>
      </w:r>
      <w:r>
        <w:rPr>
          <w:rStyle w:val="NormalTok"/>
        </w:rPr>
        <w:t xml:space="preserve"> dat)</w:t>
      </w:r>
      <w:r>
        <w:br/>
      </w:r>
      <w:r>
        <w:rPr>
          <w:rStyle w:val="NormalTok"/>
        </w:rPr>
        <w:t xml:space="preserve">  </w:t>
      </w:r>
      <w:r>
        <w:br/>
      </w:r>
      <w:r>
        <w:rPr>
          <w:rStyle w:val="CommentTok"/>
        </w:rPr>
        <w:t xml:space="preserve">#LMEM: time and treatment interaction model, compound symmetry </w:t>
      </w:r>
      <w:r>
        <w:br/>
      </w:r>
      <w:r>
        <w:rPr>
          <w:rStyle w:val="NormalTok"/>
        </w:rPr>
        <w:t xml:space="preserve">  fit_lme </w:t>
      </w:r>
      <w:r>
        <w:rPr>
          <w:rStyle w:val="OtherTok"/>
        </w:rPr>
        <w:t xml:space="preserve">&lt;-</w:t>
      </w:r>
      <w:r>
        <w:rPr>
          <w:rStyle w:val="NormalTok"/>
        </w:rPr>
        <w:t xml:space="preserve"> </w:t>
      </w:r>
      <w:r>
        <w:rPr>
          <w:rStyle w:val="FunctionTok"/>
        </w:rPr>
        <w:t xml:space="preserve">lme</w:t>
      </w:r>
      <w:r>
        <w:rPr>
          <w:rStyle w:val="NormalTok"/>
        </w:rPr>
        <w:t xml:space="preserve">(y </w:t>
      </w:r>
      <w:r>
        <w:rPr>
          <w:rStyle w:val="SpecialCharTok"/>
        </w:rPr>
        <w:t xml:space="preserve">~</w:t>
      </w:r>
      <w:r>
        <w:rPr>
          <w:rStyle w:val="NormalTok"/>
        </w:rPr>
        <w:t xml:space="preserve"> treatment </w:t>
      </w:r>
      <w:r>
        <w:rPr>
          <w:rStyle w:val="SpecialCharTok"/>
        </w:rPr>
        <w:t xml:space="preserve">+</w:t>
      </w:r>
      <w:r>
        <w:rPr>
          <w:rStyle w:val="NormalTok"/>
        </w:rPr>
        <w:t xml:space="preserve"> time </w:t>
      </w:r>
      <w:r>
        <w:rPr>
          <w:rStyle w:val="SpecialCharTok"/>
        </w:rPr>
        <w:t xml:space="preserve">+</w:t>
      </w:r>
      <w:r>
        <w:rPr>
          <w:rStyle w:val="NormalTok"/>
        </w:rPr>
        <w:t xml:space="preserve"> treatment</w:t>
      </w:r>
      <w:r>
        <w:rPr>
          <w:rStyle w:val="SpecialCharTok"/>
        </w:rPr>
        <w:t xml:space="preserve">:</w:t>
      </w:r>
      <w:r>
        <w:rPr>
          <w:rStyle w:val="NormalTok"/>
        </w:rPr>
        <w:t xml:space="preserve">time,</w:t>
      </w:r>
      <w:r>
        <w:br/>
      </w:r>
      <w:r>
        <w:rPr>
          <w:rStyle w:val="NormalTok"/>
        </w:rPr>
        <w:t xml:space="preserve">                 </w:t>
      </w:r>
      <w:r>
        <w:rPr>
          <w:rStyle w:val="AttributeTok"/>
        </w:rPr>
        <w:t xml:space="preserve">data =</w:t>
      </w:r>
      <w:r>
        <w:rPr>
          <w:rStyle w:val="NormalTok"/>
        </w:rPr>
        <w:t xml:space="preserve"> dat,</w:t>
      </w:r>
      <w:r>
        <w:br/>
      </w:r>
      <w:r>
        <w:rPr>
          <w:rStyle w:val="NormalTok"/>
        </w:rPr>
        <w:t xml:space="preserve">                 </w:t>
      </w:r>
      <w:r>
        <w:rPr>
          <w:rStyle w:val="AttributeTok"/>
        </w:rPr>
        <w:t xml:space="preserve">random =</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subject,</w:t>
      </w:r>
      <w:r>
        <w:br/>
      </w:r>
      <w:r>
        <w:rPr>
          <w:rStyle w:val="NormalTok"/>
        </w:rPr>
        <w:t xml:space="preserve">                 </w:t>
      </w:r>
      <w:r>
        <w:rPr>
          <w:rStyle w:val="AttributeTok"/>
        </w:rPr>
        <w:t xml:space="preserve">correlation =</w:t>
      </w:r>
      <w:r>
        <w:rPr>
          <w:rStyle w:val="NormalTok"/>
        </w:rPr>
        <w:t xml:space="preserve"> </w:t>
      </w:r>
      <w:r>
        <w:rPr>
          <w:rStyle w:val="FunctionTok"/>
        </w:rPr>
        <w:t xml:space="preserve">corCompSymm</w:t>
      </w:r>
      <w:r>
        <w:rPr>
          <w:rStyle w:val="NormalTok"/>
        </w:rPr>
        <w:t xml:space="preserve">(</w:t>
      </w:r>
      <w:r>
        <w:rPr>
          <w:rStyle w:val="AttributeTok"/>
        </w:rPr>
        <w:t xml:space="preserve">form =</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subject)</w:t>
      </w:r>
      <w:r>
        <w:br/>
      </w:r>
      <w:r>
        <w:rPr>
          <w:rStyle w:val="NormalTok"/>
        </w:rPr>
        <w:t xml:space="preserve">  )</w:t>
      </w:r>
      <w:r>
        <w:br/>
      </w:r>
      <w:r>
        <w:rPr>
          <w:rStyle w:val="NormalTok"/>
        </w:rPr>
        <w:t xml:space="preserve">  </w:t>
      </w:r>
      <w:r>
        <w:br/>
      </w:r>
      <w:r>
        <w:rPr>
          <w:rStyle w:val="NormalTok"/>
        </w:rPr>
        <w:t xml:space="preserve">  </w:t>
      </w:r>
      <w:r>
        <w:rPr>
          <w:rStyle w:val="CommentTok"/>
        </w:rPr>
        <w:t xml:space="preserve">#create a prediction frame where the model can be used for plotting purposes</w:t>
      </w:r>
      <w:r>
        <w:br/>
      </w:r>
      <w:r>
        <w:rPr>
          <w:rStyle w:val="NormalTok"/>
        </w:rPr>
        <w:t xml:space="preserve">  pred_dat </w:t>
      </w:r>
      <w:r>
        <w:rPr>
          <w:rStyle w:val="OtherTok"/>
        </w:rPr>
        <w:t xml:space="preserve">&lt;-</w:t>
      </w:r>
      <w:r>
        <w:rPr>
          <w:rStyle w:val="NormalTok"/>
        </w:rPr>
        <w:t xml:space="preserve"> </w:t>
      </w:r>
      <w:r>
        <w:rPr>
          <w:rStyle w:val="FunctionTok"/>
        </w:rPr>
        <w:t xml:space="preserve">expand.grid</w:t>
      </w:r>
      <w:r>
        <w:rPr>
          <w:rStyle w:val="NormalTok"/>
        </w:rPr>
        <w:t xml:space="preserve">(</w:t>
      </w:r>
      <w:r>
        <w:br/>
      </w:r>
      <w:r>
        <w:rPr>
          <w:rStyle w:val="NormalTok"/>
        </w:rPr>
        <w:t xml:space="preserve">    </w:t>
      </w:r>
      <w:r>
        <w:rPr>
          <w:rStyle w:val="AttributeTok"/>
        </w:rPr>
        <w:t xml:space="preserve">treatment =</w:t>
      </w:r>
      <w:r>
        <w:rPr>
          <w:rStyle w:val="NormalTok"/>
        </w:rPr>
        <w:t xml:space="preserve"> </w:t>
      </w:r>
      <w:r>
        <w:rPr>
          <w:rStyle w:val="FunctionTok"/>
        </w:rPr>
        <w:t xml:space="preserve">factor</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time =</w:t>
      </w:r>
      <w:r>
        <w:rPr>
          <w:rStyle w:val="NormalTok"/>
        </w:rPr>
        <w:t xml:space="preserve"> </w:t>
      </w:r>
      <w:r>
        <w:rPr>
          <w:rStyle w:val="FunctionTok"/>
        </w:rPr>
        <w:t xml:space="preserve">unique</w:t>
      </w:r>
      <w:r>
        <w:rPr>
          <w:rStyle w:val="NormalTok"/>
        </w:rPr>
        <w:t xml:space="preserve">(dat</w:t>
      </w:r>
      <w:r>
        <w:rPr>
          <w:rStyle w:val="SpecialCharTok"/>
        </w:rPr>
        <w:t xml:space="preserve">$</w:t>
      </w:r>
      <w:r>
        <w:rPr>
          <w:rStyle w:val="NormalTok"/>
        </w:rPr>
        <w:t xml:space="preserve">time)</w:t>
      </w:r>
      <w:r>
        <w:br/>
      </w:r>
      <w:r>
        <w:rPr>
          <w:rStyle w:val="NormalTok"/>
        </w:rPr>
        <w:t xml:space="preserve">  )</w:t>
      </w:r>
      <w:r>
        <w:br/>
      </w:r>
      <w:r>
        <w:rPr>
          <w:rStyle w:val="NormalTok"/>
        </w:rPr>
        <w:t xml:space="preserve">  </w:t>
      </w:r>
      <w:r>
        <w:br/>
      </w:r>
      <w:r>
        <w:rPr>
          <w:rStyle w:val="NormalTok"/>
        </w:rPr>
        <w:t xml:space="preserve">  </w:t>
      </w:r>
      <w:r>
        <w:rPr>
          <w:rStyle w:val="CommentTok"/>
        </w:rPr>
        <w:t xml:space="preserve">#add model predictions to the dataframe that has the simulated data</w:t>
      </w:r>
      <w:r>
        <w:br/>
      </w:r>
      <w:r>
        <w:rPr>
          <w:rStyle w:val="NormalTok"/>
        </w:rPr>
        <w:t xml:space="preserve">  dat</w:t>
      </w:r>
      <w:r>
        <w:rPr>
          <w:rStyle w:val="SpecialCharTok"/>
        </w:rPr>
        <w:t xml:space="preserve">$</w:t>
      </w:r>
      <w:r>
        <w:rPr>
          <w:rStyle w:val="NormalTok"/>
        </w:rPr>
        <w:t xml:space="preserve">pred_anova </w:t>
      </w:r>
      <w:r>
        <w:rPr>
          <w:rStyle w:val="OtherTok"/>
        </w:rPr>
        <w:t xml:space="preserve">&lt;-</w:t>
      </w:r>
      <w:r>
        <w:rPr>
          <w:rStyle w:val="NormalTok"/>
        </w:rPr>
        <w:t xml:space="preserve"> </w:t>
      </w:r>
      <w:r>
        <w:rPr>
          <w:rStyle w:val="FunctionTok"/>
        </w:rPr>
        <w:t xml:space="preserve">predict</w:t>
      </w:r>
      <w:r>
        <w:rPr>
          <w:rStyle w:val="NormalTok"/>
        </w:rPr>
        <w:t xml:space="preserve">(fit_anova)</w:t>
      </w:r>
      <w:r>
        <w:br/>
      </w:r>
      <w:r>
        <w:rPr>
          <w:rStyle w:val="NormalTok"/>
        </w:rPr>
        <w:t xml:space="preserve">  dat</w:t>
      </w:r>
      <w:r>
        <w:rPr>
          <w:rStyle w:val="SpecialCharTok"/>
        </w:rPr>
        <w:t xml:space="preserve">$</w:t>
      </w:r>
      <w:r>
        <w:rPr>
          <w:rStyle w:val="NormalTok"/>
        </w:rPr>
        <w:t xml:space="preserve">pred_lmem </w:t>
      </w:r>
      <w:r>
        <w:rPr>
          <w:rStyle w:val="OtherTok"/>
        </w:rPr>
        <w:t xml:space="preserve">&lt;-</w:t>
      </w:r>
      <w:r>
        <w:rPr>
          <w:rStyle w:val="NormalTok"/>
        </w:rPr>
        <w:t xml:space="preserve"> </w:t>
      </w:r>
      <w:r>
        <w:rPr>
          <w:rStyle w:val="FunctionTok"/>
        </w:rPr>
        <w:t xml:space="preserve">predict</w:t>
      </w:r>
      <w:r>
        <w:rPr>
          <w:rStyle w:val="NormalTok"/>
        </w:rPr>
        <w:t xml:space="preserve">(fit_lme)</w:t>
      </w:r>
      <w:r>
        <w:br/>
      </w:r>
      <w:r>
        <w:br/>
      </w:r>
      <w:r>
        <w:rPr>
          <w:rStyle w:val="NormalTok"/>
        </w:rPr>
        <w:t xml:space="preserve">  </w:t>
      </w:r>
      <w:r>
        <w:rPr>
          <w:rStyle w:val="CommentTok"/>
        </w:rPr>
        <w:t xml:space="preserve">#return everything in a list</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br/>
      </w:r>
      <w:r>
        <w:rPr>
          <w:rStyle w:val="NormalTok"/>
        </w:rPr>
        <w:t xml:space="preserve">    </w:t>
      </w:r>
      <w:r>
        <w:rPr>
          <w:rStyle w:val="AttributeTok"/>
        </w:rPr>
        <w:t xml:space="preserve">dat =</w:t>
      </w:r>
      <w:r>
        <w:rPr>
          <w:rStyle w:val="NormalTok"/>
        </w:rPr>
        <w:t xml:space="preserve"> dat,</w:t>
      </w:r>
      <w:r>
        <w:br/>
      </w:r>
      <w:r>
        <w:rPr>
          <w:rStyle w:val="NormalTok"/>
        </w:rPr>
        <w:t xml:space="preserve">    </w:t>
      </w:r>
      <w:r>
        <w:rPr>
          <w:rStyle w:val="AttributeTok"/>
        </w:rPr>
        <w:t xml:space="preserve">pred_dat =</w:t>
      </w:r>
      <w:r>
        <w:rPr>
          <w:rStyle w:val="NormalTok"/>
        </w:rPr>
        <w:t xml:space="preserve"> pred_dat,</w:t>
      </w:r>
      <w:r>
        <w:br/>
      </w:r>
      <w:r>
        <w:rPr>
          <w:rStyle w:val="NormalTok"/>
        </w:rPr>
        <w:t xml:space="preserve">    </w:t>
      </w:r>
      <w:r>
        <w:rPr>
          <w:rStyle w:val="AttributeTok"/>
        </w:rPr>
        <w:t xml:space="preserve">fit_anova=</w:t>
      </w:r>
      <w:r>
        <w:rPr>
          <w:rStyle w:val="NormalTok"/>
        </w:rPr>
        <w:t xml:space="preserve">fit_anova,</w:t>
      </w:r>
      <w:r>
        <w:br/>
      </w:r>
      <w:r>
        <w:rPr>
          <w:rStyle w:val="NormalTok"/>
        </w:rPr>
        <w:t xml:space="preserve">    </w:t>
      </w:r>
      <w:r>
        <w:rPr>
          <w:rStyle w:val="AttributeTok"/>
        </w:rPr>
        <w:t xml:space="preserve">fit_lme =</w:t>
      </w:r>
      <w:r>
        <w:rPr>
          <w:rStyle w:val="NormalTok"/>
        </w:rPr>
        <w:t xml:space="preserve"> fit_lme</w:t>
      </w:r>
      <w:r>
        <w:br/>
      </w:r>
      <w:r>
        <w:rPr>
          <w:rStyle w:val="NormalTok"/>
        </w:rPr>
        <w:t xml:space="preserve">  ))</w:t>
      </w:r>
      <w:r>
        <w:br/>
      </w:r>
      <w:r>
        <w:rPr>
          <w:rStyle w:val="NormalTok"/>
        </w:rPr>
        <w:t xml:space="preserve">}</w:t>
      </w:r>
      <w:r>
        <w:br/>
      </w:r>
      <w:r>
        <w:rPr>
          <w:rStyle w:val="DocumentationTok"/>
        </w:rPr>
        <w:t xml:space="preserve">##################Section for plotting#################################</w:t>
      </w:r>
      <w:r>
        <w:br/>
      </w:r>
      <w:r>
        <w:rPr>
          <w:rStyle w:val="DocumentationTok"/>
        </w:rPr>
        <w:t xml:space="preserve">#######################################################################</w:t>
      </w:r>
      <w:r>
        <w:br/>
      </w:r>
      <w:r>
        <w:rPr>
          <w:rStyle w:val="CommentTok"/>
        </w:rPr>
        <w:t xml:space="preserve">#This function will create the plots for either a "linear" or "quadratic" response</w:t>
      </w:r>
      <w:r>
        <w:br/>
      </w:r>
      <w:r>
        <w:br/>
      </w:r>
      <w:r>
        <w:rPr>
          <w:rStyle w:val="NormalTok"/>
        </w:rPr>
        <w:t xml:space="preserve">plot_example </w:t>
      </w:r>
      <w:r>
        <w:rPr>
          <w:rStyle w:val="OtherTok"/>
        </w:rPr>
        <w:t xml:space="preserve">&lt;-</w:t>
      </w:r>
      <w:r>
        <w:rPr>
          <w:rStyle w:val="NormalTok"/>
        </w:rPr>
        <w:t xml:space="preserve"> </w:t>
      </w:r>
      <w:r>
        <w:rPr>
          <w:rStyle w:val="ControlFlowTok"/>
        </w:rPr>
        <w:t xml:space="preserve">function</w:t>
      </w:r>
      <w:r>
        <w:rPr>
          <w:rStyle w:val="NormalTok"/>
        </w:rPr>
        <w:t xml:space="preserve">(sim_dat) {</w:t>
      </w:r>
      <w:r>
        <w:br/>
      </w:r>
      <w:r>
        <w:rPr>
          <w:rStyle w:val="NormalTok"/>
        </w:rPr>
        <w:t xml:space="preserve">  </w:t>
      </w:r>
      <w:r>
        <w:rPr>
          <w:rStyle w:val="DocumentationTok"/>
        </w:rPr>
        <w:t xml:space="preserve">## Plot the simulated data (scatterplot)</w:t>
      </w:r>
      <w:r>
        <w:br/>
      </w:r>
      <w:r>
        <w:rPr>
          <w:rStyle w:val="NormalTok"/>
        </w:rPr>
        <w:t xml:space="preserve">  </w:t>
      </w:r>
      <w:r>
        <w:br/>
      </w:r>
      <w:r>
        <w:rPr>
          <w:rStyle w:val="NormalTok"/>
        </w:rPr>
        <w:t xml:space="preserve">  p1 </w:t>
      </w:r>
      <w:r>
        <w:rPr>
          <w:rStyle w:val="OtherTok"/>
        </w:rPr>
        <w:t xml:space="preserve">&lt;-</w:t>
      </w:r>
      <w:r>
        <w:rPr>
          <w:rStyle w:val="NormalTok"/>
        </w:rPr>
        <w:t xml:space="preserve"> sim_dat</w:t>
      </w:r>
      <w:r>
        <w:rPr>
          <w:rStyle w:val="SpecialCharTok"/>
        </w:rPr>
        <w:t xml:space="preserve">$</w:t>
      </w:r>
      <w:r>
        <w:rPr>
          <w:rStyle w:val="NormalTok"/>
        </w:rPr>
        <w:t xml:space="preserve">dat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time, </w:t>
      </w:r>
      <w:r>
        <w:br/>
      </w:r>
      <w:r>
        <w:rPr>
          <w:rStyle w:val="NormalTok"/>
        </w:rPr>
        <w:t xml:space="preserve">               </w:t>
      </w:r>
      <w:r>
        <w:rPr>
          <w:rStyle w:val="AttributeTok"/>
        </w:rPr>
        <w:t xml:space="preserve">y =</w:t>
      </w:r>
      <w:r>
        <w:rPr>
          <w:rStyle w:val="NormalTok"/>
        </w:rPr>
        <w:t xml:space="preserve"> y, </w:t>
      </w:r>
      <w:r>
        <w:br/>
      </w:r>
      <w:r>
        <w:rPr>
          <w:rStyle w:val="NormalTok"/>
        </w:rPr>
        <w:t xml:space="preserve">               </w:t>
      </w:r>
      <w:r>
        <w:rPr>
          <w:rStyle w:val="AttributeTok"/>
        </w:rPr>
        <w:t xml:space="preserve">group =</w:t>
      </w:r>
      <w:r>
        <w:rPr>
          <w:rStyle w:val="NormalTok"/>
        </w:rPr>
        <w:t xml:space="preserve"> treatment, </w:t>
      </w:r>
      <w:r>
        <w:br/>
      </w:r>
      <w:r>
        <w:rPr>
          <w:rStyle w:val="NormalTok"/>
        </w:rPr>
        <w:t xml:space="preserve">               </w:t>
      </w:r>
      <w:r>
        <w:rPr>
          <w:rStyle w:val="AttributeTok"/>
        </w:rPr>
        <w:t xml:space="preserve">color =</w:t>
      </w:r>
      <w:r>
        <w:rPr>
          <w:rStyle w:val="NormalTok"/>
        </w:rPr>
        <w:t xml:space="preserve"> treatment)</w:t>
      </w:r>
      <w:r>
        <w:br/>
      </w:r>
      <w:r>
        <w:rPr>
          <w:rStyle w:val="NormalTok"/>
        </w:rPr>
        <w:t xml:space="preserve">           )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show.legend=</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'response'</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time, </w:t>
      </w:r>
      <w:r>
        <w:br/>
      </w:r>
      <w:r>
        <w:rPr>
          <w:rStyle w:val="NormalTok"/>
        </w:rPr>
        <w:t xml:space="preserve">                  </w:t>
      </w:r>
      <w:r>
        <w:rPr>
          <w:rStyle w:val="AttributeTok"/>
        </w:rPr>
        <w:t xml:space="preserve">y =</w:t>
      </w:r>
      <w:r>
        <w:rPr>
          <w:rStyle w:val="NormalTok"/>
        </w:rPr>
        <w:t xml:space="preserve"> mu, </w:t>
      </w:r>
      <w:r>
        <w:br/>
      </w:r>
      <w:r>
        <w:rPr>
          <w:rStyle w:val="NormalTok"/>
        </w:rPr>
        <w:t xml:space="preserve">                  </w:t>
      </w:r>
      <w:r>
        <w:rPr>
          <w:rStyle w:val="AttributeTok"/>
        </w:rPr>
        <w:t xml:space="preserve">color =</w:t>
      </w:r>
      <w:r>
        <w:rPr>
          <w:rStyle w:val="NormalTok"/>
        </w:rPr>
        <w:t xml:space="preserve"> treatment),</w:t>
      </w:r>
      <w:r>
        <w:br/>
      </w:r>
      <w:r>
        <w:rPr>
          <w:rStyle w:val="NormalTok"/>
        </w:rPr>
        <w:t xml:space="preserve">              </w:t>
      </w:r>
      <w:r>
        <w:rPr>
          <w:rStyle w:val="AttributeTok"/>
        </w:rPr>
        <w:t xml:space="preserve">show.legend=</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30</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30</w:t>
      </w:r>
      <w:r>
        <w:rPr>
          <w:rStyle w:val="NormalTok"/>
        </w:rPr>
        <w:t xml:space="preserve">))</w:t>
      </w:r>
      <w:r>
        <w:rPr>
          <w:rStyle w:val="SpecialCharTok"/>
        </w:rPr>
        <w:t xml:space="preserve">+</w:t>
      </w:r>
      <w:r>
        <w:br/>
      </w:r>
      <w:r>
        <w:rPr>
          <w:rStyle w:val="NormalTok"/>
        </w:rPr>
        <w:t xml:space="preserve">    thm</w:t>
      </w:r>
      <w:r>
        <w:br/>
      </w:r>
      <w:r>
        <w:rPr>
          <w:rStyle w:val="NormalTok"/>
        </w:rPr>
        <w:t xml:space="preserve">  </w:t>
      </w:r>
      <w:r>
        <w:br/>
      </w:r>
      <w:r>
        <w:rPr>
          <w:rStyle w:val="NormalTok"/>
        </w:rPr>
        <w:t xml:space="preserve">  </w:t>
      </w:r>
      <w:r>
        <w:rPr>
          <w:rStyle w:val="CommentTok"/>
        </w:rPr>
        <w:t xml:space="preserve">#plot the simulated data with trajectories per each subject</w:t>
      </w:r>
      <w:r>
        <w:br/>
      </w:r>
      <w:r>
        <w:rPr>
          <w:rStyle w:val="NormalTok"/>
        </w:rPr>
        <w:t xml:space="preserve">  p2 </w:t>
      </w:r>
      <w:r>
        <w:rPr>
          <w:rStyle w:val="OtherTok"/>
        </w:rPr>
        <w:t xml:space="preserve">&lt;-</w:t>
      </w:r>
      <w:r>
        <w:rPr>
          <w:rStyle w:val="NormalTok"/>
        </w:rPr>
        <w:t xml:space="preserve"> sim_dat</w:t>
      </w:r>
      <w:r>
        <w:rPr>
          <w:rStyle w:val="SpecialCharTok"/>
        </w:rPr>
        <w:t xml:space="preserve">$</w:t>
      </w:r>
      <w:r>
        <w:rPr>
          <w:rStyle w:val="NormalTok"/>
        </w:rPr>
        <w:t xml:space="preserve">dat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time, </w:t>
      </w:r>
      <w:r>
        <w:br/>
      </w:r>
      <w:r>
        <w:rPr>
          <w:rStyle w:val="NormalTok"/>
        </w:rPr>
        <w:t xml:space="preserve">               </w:t>
      </w:r>
      <w:r>
        <w:rPr>
          <w:rStyle w:val="AttributeTok"/>
        </w:rPr>
        <w:t xml:space="preserve">y =</w:t>
      </w:r>
      <w:r>
        <w:rPr>
          <w:rStyle w:val="NormalTok"/>
        </w:rPr>
        <w:t xml:space="preserve"> y, </w:t>
      </w:r>
      <w:r>
        <w:br/>
      </w:r>
      <w:r>
        <w:rPr>
          <w:rStyle w:val="NormalTok"/>
        </w:rPr>
        <w:t xml:space="preserve">               </w:t>
      </w:r>
      <w:r>
        <w:rPr>
          <w:rStyle w:val="AttributeTok"/>
        </w:rPr>
        <w:t xml:space="preserve">group =</w:t>
      </w:r>
      <w:r>
        <w:rPr>
          <w:rStyle w:val="NormalTok"/>
        </w:rPr>
        <w:t xml:space="preserve"> subject, </w:t>
      </w:r>
      <w:r>
        <w:br/>
      </w:r>
      <w:r>
        <w:rPr>
          <w:rStyle w:val="NormalTok"/>
        </w:rPr>
        <w:t xml:space="preserve">               </w:t>
      </w:r>
      <w:r>
        <w:rPr>
          <w:rStyle w:val="AttributeTok"/>
        </w:rPr>
        <w:t xml:space="preserve">color =</w:t>
      </w:r>
      <w:r>
        <w:rPr>
          <w:rStyle w:val="NormalTok"/>
        </w:rPr>
        <w:t xml:space="preserve"> treatment)</w:t>
      </w:r>
      <w:r>
        <w:br/>
      </w:r>
      <w:r>
        <w:rPr>
          <w:rStyle w:val="NormalTok"/>
        </w:rPr>
        <w:t xml:space="preserve">           )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size =</w:t>
      </w:r>
      <w:r>
        <w:rPr>
          <w:rStyle w:val="NormalTok"/>
        </w:rPr>
        <w:t xml:space="preserve"> </w:t>
      </w:r>
      <w:r>
        <w:rPr>
          <w:rStyle w:val="StringTok"/>
        </w:rPr>
        <w:t xml:space="preserve">"Subjects"</w:t>
      </w:r>
      <w:r>
        <w:rPr>
          <w:rStyle w:val="NormalTok"/>
        </w:rPr>
        <w:t xml:space="preserve">),</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CommentTok"/>
        </w:rPr>
        <w:t xml:space="preserve"># facet_wrap(~ treatment)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time, </w:t>
      </w:r>
      <w:r>
        <w:br/>
      </w:r>
      <w:r>
        <w:rPr>
          <w:rStyle w:val="NormalTok"/>
        </w:rPr>
        <w:t xml:space="preserve">                  </w:t>
      </w:r>
      <w:r>
        <w:rPr>
          <w:rStyle w:val="AttributeTok"/>
        </w:rPr>
        <w:t xml:space="preserve">y =</w:t>
      </w:r>
      <w:r>
        <w:rPr>
          <w:rStyle w:val="NormalTok"/>
        </w:rPr>
        <w:t xml:space="preserve"> mu, </w:t>
      </w:r>
      <w:r>
        <w:br/>
      </w:r>
      <w:r>
        <w:rPr>
          <w:rStyle w:val="NormalTok"/>
        </w:rPr>
        <w:t xml:space="preserve">                  </w:t>
      </w:r>
      <w:r>
        <w:rPr>
          <w:rStyle w:val="AttributeTok"/>
        </w:rPr>
        <w:t xml:space="preserve">color =</w:t>
      </w:r>
      <w:r>
        <w:rPr>
          <w:rStyle w:val="NormalTok"/>
        </w:rPr>
        <w:t xml:space="preserve"> treatment,</w:t>
      </w:r>
      <w:r>
        <w:br/>
      </w:r>
      <w:r>
        <w:rPr>
          <w:rStyle w:val="NormalTok"/>
        </w:rPr>
        <w:t xml:space="preserve">                  </w:t>
      </w:r>
      <w:r>
        <w:rPr>
          <w:rStyle w:val="AttributeTok"/>
        </w:rPr>
        <w:t xml:space="preserve">size =</w:t>
      </w:r>
      <w:r>
        <w:rPr>
          <w:rStyle w:val="NormalTok"/>
        </w:rPr>
        <w:t xml:space="preserve"> </w:t>
      </w:r>
      <w:r>
        <w:rPr>
          <w:rStyle w:val="StringTok"/>
        </w:rPr>
        <w:t xml:space="preserve">"Simulated Truth"</w:t>
      </w:r>
      <w:r>
        <w:rPr>
          <w:rStyle w:val="NormalTok"/>
        </w:rPr>
        <w:t xml:space="preserve">), </w:t>
      </w:r>
      <w:r>
        <w:br/>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'response'</w:t>
      </w:r>
      <w:r>
        <w:rPr>
          <w:rStyle w:val="NormalTok"/>
        </w:rPr>
        <w:t xml:space="preserve">)</w:t>
      </w:r>
      <w:r>
        <w:rPr>
          <w:rStyle w:val="SpecialCharTok"/>
        </w:rPr>
        <w:t xml:space="preserve">+</w:t>
      </w:r>
      <w:r>
        <w:br/>
      </w:r>
      <w:r>
        <w:rPr>
          <w:rStyle w:val="NormalTok"/>
        </w:rPr>
        <w:t xml:space="preserve">    </w:t>
      </w:r>
      <w:r>
        <w:rPr>
          <w:rStyle w:val="FunctionTok"/>
        </w:rPr>
        <w:t xml:space="preserve">scale_size_manual</w:t>
      </w:r>
      <w:r>
        <w:rPr>
          <w:rStyle w:val="NormalTok"/>
        </w:rPr>
        <w:t xml:space="preserve">(</w:t>
      </w:r>
      <w:r>
        <w:rPr>
          <w:rStyle w:val="AttributeTok"/>
        </w:rPr>
        <w:t xml:space="preserve">name =</w:t>
      </w:r>
      <w:r>
        <w:rPr>
          <w:rStyle w:val="NormalTok"/>
        </w:rPr>
        <w:t xml:space="preserve"> </w:t>
      </w:r>
      <w:r>
        <w:rPr>
          <w:rStyle w:val="StringTok"/>
        </w:rPr>
        <w:t xml:space="preserve">"Type"</w:t>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"Subjects"</w:t>
      </w:r>
      <w:r>
        <w:rPr>
          <w:rStyle w:val="NormalTok"/>
        </w:rPr>
        <w:t xml:space="preserve"> </w:t>
      </w:r>
      <w:r>
        <w:rPr>
          <w:rStyle w:val="OtherTok"/>
        </w:rPr>
        <w:t xml:space="preserve">=</w:t>
      </w:r>
      <w:r>
        <w:rPr>
          <w:rStyle w:val="NormalTok"/>
        </w:rPr>
        <w:t xml:space="preserve"> </w:t>
      </w:r>
      <w:r>
        <w:rPr>
          <w:rStyle w:val="FloatTok"/>
        </w:rPr>
        <w:t xml:space="preserve">0.5</w:t>
      </w:r>
      <w:r>
        <w:rPr>
          <w:rStyle w:val="NormalTok"/>
        </w:rPr>
        <w:t xml:space="preserve">, </w:t>
      </w:r>
      <w:r>
        <w:rPr>
          <w:rStyle w:val="StringTok"/>
        </w:rPr>
        <w:t xml:space="preserve">"Simulated Truth"</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30</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30</w:t>
      </w:r>
      <w:r>
        <w:rPr>
          <w:rStyle w:val="NormalTok"/>
        </w:rPr>
        <w:t xml:space="preserve">))</w:t>
      </w:r>
      <w:r>
        <w:rPr>
          <w:rStyle w:val="SpecialCharTok"/>
        </w:rPr>
        <w:t xml:space="preserve">+</w:t>
      </w:r>
      <w:r>
        <w:br/>
      </w:r>
      <w:r>
        <w:rPr>
          <w:rStyle w:val="NormalTok"/>
        </w:rPr>
        <w:t xml:space="preserve">    thm</w:t>
      </w:r>
      <w:r>
        <w:br/>
      </w:r>
      <w:r>
        <w:rPr>
          <w:rStyle w:val="NormalTok"/>
        </w:rPr>
        <w:t xml:space="preserve">  </w:t>
      </w:r>
      <w:r>
        <w:br/>
      </w:r>
      <w:r>
        <w:rPr>
          <w:rStyle w:val="NormalTok"/>
        </w:rPr>
        <w:t xml:space="preserve">  </w:t>
      </w:r>
      <w:r>
        <w:rPr>
          <w:rStyle w:val="CommentTok"/>
        </w:rPr>
        <w:t xml:space="preserve">#plot the errors</w:t>
      </w:r>
      <w:r>
        <w:br/>
      </w:r>
      <w:r>
        <w:rPr>
          <w:rStyle w:val="NormalTok"/>
        </w:rPr>
        <w:t xml:space="preserve">   p3 </w:t>
      </w:r>
      <w:r>
        <w:rPr>
          <w:rStyle w:val="OtherTok"/>
        </w:rPr>
        <w:t xml:space="preserve">&lt;-</w:t>
      </w:r>
      <w:r>
        <w:rPr>
          <w:rStyle w:val="NormalTok"/>
        </w:rPr>
        <w:t xml:space="preserve"> sim_dat</w:t>
      </w:r>
      <w:r>
        <w:rPr>
          <w:rStyle w:val="SpecialCharTok"/>
        </w:rPr>
        <w:t xml:space="preserve">$</w:t>
      </w:r>
      <w:r>
        <w:rPr>
          <w:rStyle w:val="NormalTok"/>
        </w:rPr>
        <w:t xml:space="preserve">dat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time, </w:t>
      </w:r>
      <w:r>
        <w:br/>
      </w:r>
      <w:r>
        <w:rPr>
          <w:rStyle w:val="NormalTok"/>
        </w:rPr>
        <w:t xml:space="preserve">               </w:t>
      </w:r>
      <w:r>
        <w:rPr>
          <w:rStyle w:val="AttributeTok"/>
        </w:rPr>
        <w:t xml:space="preserve">y =</w:t>
      </w:r>
      <w:r>
        <w:rPr>
          <w:rStyle w:val="NormalTok"/>
        </w:rPr>
        <w:t xml:space="preserve"> errors,</w:t>
      </w:r>
      <w:r>
        <w:br/>
      </w:r>
      <w:r>
        <w:rPr>
          <w:rStyle w:val="NormalTok"/>
        </w:rPr>
        <w:t xml:space="preserve">               </w:t>
      </w:r>
      <w:r>
        <w:rPr>
          <w:rStyle w:val="AttributeTok"/>
        </w:rPr>
        <w:t xml:space="preserve">group =</w:t>
      </w:r>
      <w:r>
        <w:rPr>
          <w:rStyle w:val="NormalTok"/>
        </w:rPr>
        <w:t xml:space="preserve"> subject, </w:t>
      </w:r>
      <w:r>
        <w:br/>
      </w:r>
      <w:r>
        <w:rPr>
          <w:rStyle w:val="NormalTok"/>
        </w:rPr>
        <w:t xml:space="preserve">               </w:t>
      </w:r>
      <w:r>
        <w:rPr>
          <w:rStyle w:val="AttributeTok"/>
        </w:rPr>
        <w:t xml:space="preserve">color =</w:t>
      </w:r>
      <w:r>
        <w:rPr>
          <w:rStyle w:val="NormalTok"/>
        </w:rPr>
        <w:t xml:space="preserve"> treatment))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show.legend=</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'errors'</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30</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30</w:t>
      </w:r>
      <w:r>
        <w:rPr>
          <w:rStyle w:val="NormalTok"/>
        </w:rPr>
        <w:t xml:space="preserve">))</w:t>
      </w:r>
      <w:r>
        <w:rPr>
          <w:rStyle w:val="SpecialCharTok"/>
        </w:rPr>
        <w:t xml:space="preserve">+</w:t>
      </w:r>
      <w:r>
        <w:br/>
      </w:r>
      <w:r>
        <w:rPr>
          <w:rStyle w:val="NormalTok"/>
        </w:rPr>
        <w:t xml:space="preserve">    thm</w:t>
      </w:r>
      <w:r>
        <w:br/>
      </w:r>
      <w:r>
        <w:rPr>
          <w:rStyle w:val="NormalTok"/>
        </w:rPr>
        <w:t xml:space="preserve">  </w:t>
      </w:r>
      <w:r>
        <w:br/>
      </w:r>
      <w:r>
        <w:rPr>
          <w:rStyle w:val="NormalTok"/>
        </w:rPr>
        <w:t xml:space="preserve">   </w:t>
      </w:r>
      <w:r>
        <w:rPr>
          <w:rStyle w:val="CommentTok"/>
        </w:rPr>
        <w:t xml:space="preserve">#plot the model predictions for rm-ANOVA</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(sim_dat</w:t>
      </w:r>
      <w:r>
        <w:rPr>
          <w:rStyle w:val="SpecialCharTok"/>
        </w:rPr>
        <w:t xml:space="preserve">$</w:t>
      </w:r>
      <w:r>
        <w:rPr>
          <w:rStyle w:val="NormalTok"/>
        </w:rPr>
        <w:t xml:space="preserve">dat,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br/>
      </w:r>
      <w:r>
        <w:rPr>
          <w:rStyle w:val="NormalTok"/>
        </w:rPr>
        <w:t xml:space="preserve">                   </w:t>
      </w:r>
      <w:r>
        <w:rPr>
          <w:rStyle w:val="AttributeTok"/>
        </w:rPr>
        <w:t xml:space="preserve">y =</w:t>
      </w:r>
      <w:r>
        <w:rPr>
          <w:rStyle w:val="NormalTok"/>
        </w:rPr>
        <w:t xml:space="preserve"> y, </w:t>
      </w:r>
      <w:r>
        <w:br/>
      </w:r>
      <w:r>
        <w:rPr>
          <w:rStyle w:val="NormalTok"/>
        </w:rPr>
        <w:t xml:space="preserve">                   </w:t>
      </w:r>
      <w:r>
        <w:rPr>
          <w:rStyle w:val="AttributeTok"/>
        </w:rPr>
        <w:t xml:space="preserve">color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show.legend=</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'response'</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predict</w:t>
      </w:r>
      <w:r>
        <w:rPr>
          <w:rStyle w:val="NormalTok"/>
        </w:rPr>
        <w:t xml:space="preserve">(sim_dat</w:t>
      </w:r>
      <w:r>
        <w:rPr>
          <w:rStyle w:val="SpecialCharTok"/>
        </w:rPr>
        <w:t xml:space="preserve">$</w:t>
      </w:r>
      <w:r>
        <w:rPr>
          <w:rStyle w:val="NormalTok"/>
        </w:rPr>
        <w:t xml:space="preserve">fit_anova), </w:t>
      </w:r>
      <w:r>
        <w:br/>
      </w:r>
      <w:r>
        <w:rPr>
          <w:rStyle w:val="NormalTok"/>
        </w:rPr>
        <w:t xml:space="preserve">                  </w:t>
      </w:r>
      <w:r>
        <w:rPr>
          <w:rStyle w:val="AttributeTok"/>
        </w:rPr>
        <w:t xml:space="preserve">group =</w:t>
      </w:r>
      <w:r>
        <w:rPr>
          <w:rStyle w:val="NormalTok"/>
        </w:rPr>
        <w:t xml:space="preserve"> subject, </w:t>
      </w:r>
      <w:r>
        <w:rPr>
          <w:rStyle w:val="AttributeTok"/>
        </w:rPr>
        <w:t xml:space="preserve">size =</w:t>
      </w:r>
      <w:r>
        <w:rPr>
          <w:rStyle w:val="NormalTok"/>
        </w:rPr>
        <w:t xml:space="preserve"> </w:t>
      </w:r>
      <w:r>
        <w:rPr>
          <w:rStyle w:val="StringTok"/>
        </w:rPr>
        <w:t xml:space="preserve">"Subjects"</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sim_dat</w:t>
      </w:r>
      <w:r>
        <w:rPr>
          <w:rStyle w:val="SpecialCharTok"/>
        </w:rPr>
        <w:t xml:space="preserve">$</w:t>
      </w:r>
      <w:r>
        <w:rPr>
          <w:rStyle w:val="NormalTok"/>
        </w:rPr>
        <w:t xml:space="preserve">pred_dat, </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predict</w:t>
      </w:r>
      <w:r>
        <w:rPr>
          <w:rStyle w:val="NormalTok"/>
        </w:rPr>
        <w:t xml:space="preserve">(sim_dat</w:t>
      </w:r>
      <w:r>
        <w:rPr>
          <w:rStyle w:val="SpecialCharTok"/>
        </w:rPr>
        <w:t xml:space="preserve">$</w:t>
      </w:r>
      <w:r>
        <w:rPr>
          <w:rStyle w:val="NormalTok"/>
        </w:rPr>
        <w:t xml:space="preserve">fit_anova, </w:t>
      </w:r>
      <w:r>
        <w:br/>
      </w:r>
      <w:r>
        <w:rPr>
          <w:rStyle w:val="NormalTok"/>
        </w:rPr>
        <w:t xml:space="preserve">                              </w:t>
      </w:r>
      <w:r>
        <w:rPr>
          <w:rStyle w:val="AttributeTok"/>
        </w:rPr>
        <w:t xml:space="preserve">level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newdata =</w:t>
      </w:r>
      <w:r>
        <w:rPr>
          <w:rStyle w:val="NormalTok"/>
        </w:rPr>
        <w:t xml:space="preserve"> sim_dat</w:t>
      </w:r>
      <w:r>
        <w:rPr>
          <w:rStyle w:val="SpecialCharTok"/>
        </w:rPr>
        <w:t xml:space="preserve">$</w:t>
      </w:r>
      <w:r>
        <w:rPr>
          <w:rStyle w:val="NormalTok"/>
        </w:rPr>
        <w:t xml:space="preserve">pred_dat), </w:t>
      </w:r>
      <w:r>
        <w:br/>
      </w:r>
      <w:r>
        <w:rPr>
          <w:rStyle w:val="NormalTok"/>
        </w:rPr>
        <w:t xml:space="preserve">                  </w:t>
      </w:r>
      <w:r>
        <w:rPr>
          <w:rStyle w:val="AttributeTok"/>
        </w:rPr>
        <w:t xml:space="preserve">size =</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AttributeTok"/>
        </w:rPr>
        <w:t xml:space="preserve">show.legend=</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scale_size_manual</w:t>
      </w:r>
      <w:r>
        <w:rPr>
          <w:rStyle w:val="NormalTok"/>
        </w:rPr>
        <w:t xml:space="preserve">(</w:t>
      </w:r>
      <w:r>
        <w:rPr>
          <w:rStyle w:val="AttributeTok"/>
        </w:rPr>
        <w:t xml:space="preserve">name =</w:t>
      </w:r>
      <w:r>
        <w:rPr>
          <w:rStyle w:val="NormalTok"/>
        </w:rPr>
        <w:t xml:space="preserve"> </w:t>
      </w:r>
      <w:r>
        <w:rPr>
          <w:rStyle w:val="StringTok"/>
        </w:rPr>
        <w:t xml:space="preserve">"Predictions"</w:t>
      </w:r>
      <w:r>
        <w:rPr>
          <w:rStyle w:val="NormalTok"/>
        </w:rPr>
        <w:t xml:space="preserve">, </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"Subjects"</w:t>
      </w:r>
      <w:r>
        <w:rPr>
          <w:rStyle w:val="NormalTok"/>
        </w:rPr>
        <w:t xml:space="preserve"> </w:t>
      </w:r>
      <w:r>
        <w:rPr>
          <w:rStyle w:val="OtherTok"/>
        </w:rPr>
        <w:t xml:space="preserve">=</w:t>
      </w:r>
      <w:r>
        <w:rPr>
          <w:rStyle w:val="NormalTok"/>
        </w:rPr>
        <w:t xml:space="preserve"> </w:t>
      </w:r>
      <w:r>
        <w:rPr>
          <w:rStyle w:val="FloatTok"/>
        </w:rPr>
        <w:t xml:space="preserve">0.5</w:t>
      </w:r>
      <w:r>
        <w:rPr>
          <w:rStyle w:val="NormalTok"/>
        </w:rPr>
        <w:t xml:space="preserve">, </w:t>
      </w:r>
      <w:r>
        <w:rPr>
          <w:rStyle w:val="StringTok"/>
        </w:rPr>
        <w:t xml:space="preserve">"Population"</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30</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30</w:t>
      </w:r>
      <w:r>
        <w:rPr>
          <w:rStyle w:val="NormalTok"/>
        </w:rPr>
        <w:t xml:space="preserve">))</w:t>
      </w:r>
      <w:r>
        <w:rPr>
          <w:rStyle w:val="SpecialCharTok"/>
        </w:rPr>
        <w:t xml:space="preserve">+</w:t>
      </w:r>
      <w:r>
        <w:br/>
      </w:r>
      <w:r>
        <w:rPr>
          <w:rStyle w:val="NormalTok"/>
        </w:rPr>
        <w:t xml:space="preserve">    thm</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#plot the LMEM predictions</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(sim_dat</w:t>
      </w:r>
      <w:r>
        <w:rPr>
          <w:rStyle w:val="SpecialCharTok"/>
        </w:rPr>
        <w:t xml:space="preserve">$</w:t>
      </w:r>
      <w:r>
        <w:rPr>
          <w:rStyle w:val="NormalTok"/>
        </w:rPr>
        <w:t xml:space="preserve">dat,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br/>
      </w:r>
      <w:r>
        <w:rPr>
          <w:rStyle w:val="NormalTok"/>
        </w:rPr>
        <w:t xml:space="preserve">                   </w:t>
      </w:r>
      <w:r>
        <w:rPr>
          <w:rStyle w:val="AttributeTok"/>
        </w:rPr>
        <w:t xml:space="preserve">y =</w:t>
      </w:r>
      <w:r>
        <w:rPr>
          <w:rStyle w:val="NormalTok"/>
        </w:rPr>
        <w:t xml:space="preserve"> y, </w:t>
      </w:r>
      <w:r>
        <w:br/>
      </w:r>
      <w:r>
        <w:rPr>
          <w:rStyle w:val="NormalTok"/>
        </w:rPr>
        <w:t xml:space="preserve">                   </w:t>
      </w:r>
      <w:r>
        <w:rPr>
          <w:rStyle w:val="AttributeTok"/>
        </w:rPr>
        <w:t xml:space="preserve">color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'response'</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predict</w:t>
      </w:r>
      <w:r>
        <w:rPr>
          <w:rStyle w:val="NormalTok"/>
        </w:rPr>
        <w:t xml:space="preserve">(sim_dat</w:t>
      </w:r>
      <w:r>
        <w:rPr>
          <w:rStyle w:val="SpecialCharTok"/>
        </w:rPr>
        <w:t xml:space="preserve">$</w:t>
      </w:r>
      <w:r>
        <w:rPr>
          <w:rStyle w:val="NormalTok"/>
        </w:rPr>
        <w:t xml:space="preserve">fit_lme), </w:t>
      </w:r>
      <w:r>
        <w:br/>
      </w:r>
      <w:r>
        <w:rPr>
          <w:rStyle w:val="NormalTok"/>
        </w:rPr>
        <w:t xml:space="preserve">                  </w:t>
      </w:r>
      <w:r>
        <w:rPr>
          <w:rStyle w:val="AttributeTok"/>
        </w:rPr>
        <w:t xml:space="preserve">group =</w:t>
      </w:r>
      <w:r>
        <w:rPr>
          <w:rStyle w:val="NormalTok"/>
        </w:rPr>
        <w:t xml:space="preserve"> subject, </w:t>
      </w:r>
      <w:r>
        <w:rPr>
          <w:rStyle w:val="AttributeTok"/>
        </w:rPr>
        <w:t xml:space="preserve">size =</w:t>
      </w:r>
      <w:r>
        <w:rPr>
          <w:rStyle w:val="NormalTok"/>
        </w:rPr>
        <w:t xml:space="preserve"> </w:t>
      </w:r>
      <w:r>
        <w:rPr>
          <w:rStyle w:val="StringTok"/>
        </w:rPr>
        <w:t xml:space="preserve">"Subjects"</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sim_dat</w:t>
      </w:r>
      <w:r>
        <w:rPr>
          <w:rStyle w:val="SpecialCharTok"/>
        </w:rPr>
        <w:t xml:space="preserve">$</w:t>
      </w:r>
      <w:r>
        <w:rPr>
          <w:rStyle w:val="NormalTok"/>
        </w:rPr>
        <w:t xml:space="preserve">pred_dat, </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predict</w:t>
      </w:r>
      <w:r>
        <w:rPr>
          <w:rStyle w:val="NormalTok"/>
        </w:rPr>
        <w:t xml:space="preserve">(sim_dat</w:t>
      </w:r>
      <w:r>
        <w:rPr>
          <w:rStyle w:val="SpecialCharTok"/>
        </w:rPr>
        <w:t xml:space="preserve">$</w:t>
      </w:r>
      <w:r>
        <w:rPr>
          <w:rStyle w:val="NormalTok"/>
        </w:rPr>
        <w:t xml:space="preserve">fit_lme, </w:t>
      </w:r>
      <w:r>
        <w:br/>
      </w:r>
      <w:r>
        <w:rPr>
          <w:rStyle w:val="NormalTok"/>
        </w:rPr>
        <w:t xml:space="preserve">                              </w:t>
      </w:r>
      <w:r>
        <w:rPr>
          <w:rStyle w:val="AttributeTok"/>
        </w:rPr>
        <w:t xml:space="preserve">level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newdata =</w:t>
      </w:r>
      <w:r>
        <w:rPr>
          <w:rStyle w:val="NormalTok"/>
        </w:rPr>
        <w:t xml:space="preserve"> sim_dat</w:t>
      </w:r>
      <w:r>
        <w:rPr>
          <w:rStyle w:val="SpecialCharTok"/>
        </w:rPr>
        <w:t xml:space="preserve">$</w:t>
      </w:r>
      <w:r>
        <w:rPr>
          <w:rStyle w:val="NormalTok"/>
        </w:rPr>
        <w:t xml:space="preserve">pred_dat), </w:t>
      </w:r>
      <w:r>
        <w:br/>
      </w:r>
      <w:r>
        <w:rPr>
          <w:rStyle w:val="NormalTok"/>
        </w:rPr>
        <w:t xml:space="preserve">                  </w:t>
      </w:r>
      <w:r>
        <w:rPr>
          <w:rStyle w:val="AttributeTok"/>
        </w:rPr>
        <w:t xml:space="preserve">size =</w:t>
      </w:r>
      <w:r>
        <w:rPr>
          <w:rStyle w:val="NormalTok"/>
        </w:rPr>
        <w:t xml:space="preserve"> </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scale_size_manual</w:t>
      </w:r>
      <w:r>
        <w:rPr>
          <w:rStyle w:val="NormalTok"/>
        </w:rPr>
        <w:t xml:space="preserve">(</w:t>
      </w:r>
      <w:r>
        <w:rPr>
          <w:rStyle w:val="AttributeTok"/>
        </w:rPr>
        <w:t xml:space="preserve">name =</w:t>
      </w:r>
      <w:r>
        <w:rPr>
          <w:rStyle w:val="NormalTok"/>
        </w:rPr>
        <w:t xml:space="preserve"> </w:t>
      </w:r>
      <w:r>
        <w:rPr>
          <w:rStyle w:val="StringTok"/>
        </w:rPr>
        <w:t xml:space="preserve">"Predictions"</w:t>
      </w:r>
      <w:r>
        <w:rPr>
          <w:rStyle w:val="NormalTok"/>
        </w:rPr>
        <w:t xml:space="preserve">, </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"Subjects"</w:t>
      </w:r>
      <w:r>
        <w:rPr>
          <w:rStyle w:val="NormalTok"/>
        </w:rPr>
        <w:t xml:space="preserve"> </w:t>
      </w:r>
      <w:r>
        <w:rPr>
          <w:rStyle w:val="OtherTok"/>
        </w:rPr>
        <w:t xml:space="preserve">=</w:t>
      </w:r>
      <w:r>
        <w:rPr>
          <w:rStyle w:val="NormalTok"/>
        </w:rPr>
        <w:t xml:space="preserve"> </w:t>
      </w:r>
      <w:r>
        <w:rPr>
          <w:rStyle w:val="FloatTok"/>
        </w:rPr>
        <w:t xml:space="preserve">0.5</w:t>
      </w:r>
      <w:r>
        <w:rPr>
          <w:rStyle w:val="NormalTok"/>
        </w:rPr>
        <w:t xml:space="preserve">, </w:t>
      </w:r>
      <w:r>
        <w:rPr>
          <w:rStyle w:val="StringTok"/>
        </w:rPr>
        <w:t xml:space="preserve">"Population"</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30</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30</w:t>
      </w:r>
      <w:r>
        <w:rPr>
          <w:rStyle w:val="NormalTok"/>
        </w:rPr>
        <w:t xml:space="preserve">))</w:t>
      </w:r>
      <w:r>
        <w:rPr>
          <w:rStyle w:val="SpecialCharTok"/>
        </w:rPr>
        <w:t xml:space="preserve">+</w:t>
      </w:r>
      <w:r>
        <w:br/>
      </w:r>
      <w:r>
        <w:rPr>
          <w:rStyle w:val="NormalTok"/>
        </w:rPr>
        <w:t xml:space="preserve">    thm</w:t>
      </w:r>
      <w:r>
        <w:br/>
      </w:r>
      <w:r>
        <w:rPr>
          <w:rStyle w:val="NormalTok"/>
        </w:rPr>
        <w:t xml:space="preserve">  </w:t>
      </w:r>
      <w:r>
        <w:br/>
      </w:r>
      <w:r>
        <w:rPr>
          <w:rStyle w:val="NormalTok"/>
        </w:rPr>
        <w:t xml:space="preserve">  </w:t>
      </w:r>
      <w:r>
        <w:rPr>
          <w:rStyle w:val="FunctionTok"/>
        </w:rPr>
        <w:t xml:space="preserve">return</w:t>
      </w:r>
      <w:r>
        <w:rPr>
          <w:rStyle w:val="NormalTok"/>
        </w:rPr>
        <w:t xml:space="preserve">((p1</w:t>
      </w:r>
      <w:r>
        <w:rPr>
          <w:rStyle w:val="SpecialCharTok"/>
        </w:rPr>
        <w:t xml:space="preserve">+</w:t>
      </w:r>
      <w:r>
        <w:rPr>
          <w:rStyle w:val="NormalTok"/>
        </w:rPr>
        <w:t xml:space="preserve">p3</w:t>
      </w:r>
      <w:r>
        <w:rPr>
          <w:rStyle w:val="SpecialCharTok"/>
        </w:rPr>
        <w:t xml:space="preserve">+</w:t>
      </w:r>
      <w:r>
        <w:rPr>
          <w:rStyle w:val="NormalTok"/>
        </w:rPr>
        <w:t xml:space="preserve">p2</w:t>
      </w:r>
      <w:r>
        <w:rPr>
          <w:rStyle w:val="SpecialCharTok"/>
        </w:rPr>
        <w:t xml:space="preserve">+</w:t>
      </w:r>
      <w:r>
        <w:rPr>
          <w:rStyle w:val="NormalTok"/>
        </w:rPr>
        <w:t xml:space="preserve">p4</w:t>
      </w:r>
      <w:r>
        <w:rPr>
          <w:rStyle w:val="SpecialCharTok"/>
        </w:rPr>
        <w:t xml:space="preserve">+</w:t>
      </w:r>
      <w:r>
        <w:rPr>
          <w:rStyle w:val="NormalTok"/>
        </w:rPr>
        <w:t xml:space="preserve">p5)</w:t>
      </w:r>
      <w:r>
        <w:rPr>
          <w:rStyle w:val="SpecialCharTok"/>
        </w:rPr>
        <w:t xml:space="preserve">+</w:t>
      </w:r>
      <w:r>
        <w:rPr>
          <w:rStyle w:val="FunctionTok"/>
        </w:rPr>
        <w:t xml:space="preserve">plot_layout</w:t>
      </w:r>
      <w:r>
        <w:rPr>
          <w:rStyle w:val="NormalTok"/>
        </w:rPr>
        <w:t xml:space="preserve">(</w:t>
      </w:r>
      <w:r>
        <w:rPr>
          <w:rStyle w:val="AttributeTok"/>
        </w:rPr>
        <w:t xml:space="preserve">nrow=</w:t>
      </w:r>
      <w:r>
        <w:rPr>
          <w:rStyle w:val="DecValTok"/>
        </w:rPr>
        <w:t xml:space="preserve">1</w:t>
      </w:r>
      <w:r>
        <w:rPr>
          <w:rStyle w:val="NormalTok"/>
        </w:rPr>
        <w:t xml:space="preserve">)</w:t>
      </w:r>
      <w:r>
        <w:rPr>
          <w:rStyle w:val="SpecialCharTok"/>
        </w:rPr>
        <w:t xml:space="preserve">+</w:t>
      </w:r>
      <w:r>
        <w:rPr>
          <w:rStyle w:val="FunctionTok"/>
        </w:rPr>
        <w:t xml:space="preserve">plot_annotation</w:t>
      </w:r>
      <w:r>
        <w:rPr>
          <w:rStyle w:val="NormalTok"/>
        </w:rPr>
        <w:t xml:space="preserve">(</w:t>
      </w:r>
      <w:r>
        <w:rPr>
          <w:rStyle w:val="AttributeTok"/>
        </w:rPr>
        <w:t xml:space="preserve">tag_levels =</w:t>
      </w:r>
      <w:r>
        <w:rPr>
          <w:rStyle w:val="NormalTok"/>
        </w:rPr>
        <w:t xml:space="preserve"> </w:t>
      </w:r>
      <w:r>
        <w:rPr>
          <w:rStyle w:val="StringTok"/>
        </w:rPr>
        <w:t xml:space="preserve">'A'</w:t>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txt</w:t>
      </w:r>
      <w:r>
        <w:rPr>
          <w:rStyle w:val="OtherTok"/>
        </w:rPr>
        <w:t xml:space="preserve">&lt;-</w:t>
      </w:r>
      <w:r>
        <w:rPr>
          <w:rStyle w:val="DecValTok"/>
        </w:rPr>
        <w:t xml:space="preserve">18</w:t>
      </w:r>
      <w:r>
        <w:br/>
      </w:r>
      <w:r>
        <w:br/>
      </w:r>
      <w:r>
        <w:rPr>
          <w:rStyle w:val="CommentTok"/>
        </w:rPr>
        <w:t xml:space="preserve">#Store each plot in a separate object</w:t>
      </w:r>
      <w:r>
        <w:br/>
      </w:r>
      <w:r>
        <w:rPr>
          <w:rStyle w:val="NormalTok"/>
        </w:rPr>
        <w:t xml:space="preserve">A1</w:t>
      </w:r>
      <w:r>
        <w:rPr>
          <w:rStyle w:val="OtherTok"/>
        </w:rPr>
        <w:t xml:space="preserve">&lt;-</w:t>
      </w:r>
      <w:r>
        <w:rPr>
          <w:rStyle w:val="FunctionTok"/>
        </w:rPr>
        <w:t xml:space="preserve">plot_example</w:t>
      </w:r>
      <w:r>
        <w:rPr>
          <w:rStyle w:val="NormalTok"/>
        </w:rPr>
        <w:t xml:space="preserve">(</w:t>
      </w:r>
      <w:r>
        <w:rPr>
          <w:rStyle w:val="FunctionTok"/>
        </w:rPr>
        <w:t xml:space="preserve">example</w:t>
      </w:r>
      <w:r>
        <w:rPr>
          <w:rStyle w:val="NormalTok"/>
        </w:rPr>
        <w:t xml:space="preserve">(</w:t>
      </w:r>
      <w:r>
        <w:rPr>
          <w:rStyle w:val="AttributeTok"/>
        </w:rPr>
        <w:t xml:space="preserve">fun_type =</w:t>
      </w:r>
      <w:r>
        <w:rPr>
          <w:rStyle w:val="NormalTok"/>
        </w:rPr>
        <w:t xml:space="preserve"> </w:t>
      </w:r>
      <w:r>
        <w:rPr>
          <w:rStyle w:val="StringTok"/>
        </w:rPr>
        <w:t xml:space="preserve">"linear"</w:t>
      </w:r>
      <w:r>
        <w:rPr>
          <w:rStyle w:val="NormalTok"/>
        </w:rPr>
        <w:t xml:space="preserve">, </w:t>
      </w:r>
      <w:r>
        <w:rPr>
          <w:rStyle w:val="AttributeTok"/>
        </w:rPr>
        <w:t xml:space="preserve">error_type =</w:t>
      </w:r>
      <w:r>
        <w:rPr>
          <w:rStyle w:val="NormalTok"/>
        </w:rPr>
        <w:t xml:space="preserve"> </w:t>
      </w:r>
      <w:r>
        <w:rPr>
          <w:rStyle w:val="StringTok"/>
        </w:rPr>
        <w:t xml:space="preserve">"correlated"</w:t>
      </w:r>
      <w:r>
        <w:rPr>
          <w:rStyle w:val="NormalTok"/>
        </w:rPr>
        <w:t xml:space="preserve">)) </w:t>
      </w:r>
      <w:r>
        <w:br/>
      </w:r>
      <w:r>
        <w:br/>
      </w:r>
      <w:r>
        <w:rPr>
          <w:rStyle w:val="NormalTok"/>
        </w:rPr>
        <w:t xml:space="preserve">B1</w:t>
      </w:r>
      <w:r>
        <w:rPr>
          <w:rStyle w:val="OtherTok"/>
        </w:rPr>
        <w:t xml:space="preserve">&lt;-</w:t>
      </w:r>
      <w:r>
        <w:rPr>
          <w:rStyle w:val="FunctionTok"/>
        </w:rPr>
        <w:t xml:space="preserve">plot_example</w:t>
      </w:r>
      <w:r>
        <w:rPr>
          <w:rStyle w:val="NormalTok"/>
        </w:rPr>
        <w:t xml:space="preserve">(</w:t>
      </w:r>
      <w:r>
        <w:rPr>
          <w:rStyle w:val="FunctionTok"/>
        </w:rPr>
        <w:t xml:space="preserve">example</w:t>
      </w:r>
      <w:r>
        <w:rPr>
          <w:rStyle w:val="NormalTok"/>
        </w:rPr>
        <w:t xml:space="preserve">(</w:t>
      </w:r>
      <w:r>
        <w:rPr>
          <w:rStyle w:val="AttributeTok"/>
        </w:rPr>
        <w:t xml:space="preserve">fun_type =</w:t>
      </w:r>
      <w:r>
        <w:rPr>
          <w:rStyle w:val="NormalTok"/>
        </w:rPr>
        <w:t xml:space="preserve"> </w:t>
      </w:r>
      <w:r>
        <w:rPr>
          <w:rStyle w:val="StringTok"/>
        </w:rPr>
        <w:t xml:space="preserve">"linear"</w:t>
      </w:r>
      <w:r>
        <w:rPr>
          <w:rStyle w:val="NormalTok"/>
        </w:rPr>
        <w:t xml:space="preserve">, </w:t>
      </w:r>
      <w:r>
        <w:rPr>
          <w:rStyle w:val="AttributeTok"/>
        </w:rPr>
        <w:t xml:space="preserve">error_type =</w:t>
      </w:r>
      <w:r>
        <w:rPr>
          <w:rStyle w:val="NormalTok"/>
        </w:rPr>
        <w:t xml:space="preserve"> </w:t>
      </w:r>
      <w:r>
        <w:rPr>
          <w:rStyle w:val="StringTok"/>
        </w:rPr>
        <w:t xml:space="preserve">"independent"</w:t>
      </w:r>
      <w:r>
        <w:rPr>
          <w:rStyle w:val="NormalTok"/>
        </w:rPr>
        <w:t xml:space="preserve">)) </w:t>
      </w:r>
      <w:r>
        <w:br/>
      </w:r>
      <w:r>
        <w:rPr>
          <w:rStyle w:val="NormalTok"/>
        </w:rPr>
        <w:t xml:space="preserve">  </w:t>
      </w:r>
      <w:r>
        <w:br/>
      </w:r>
      <w:r>
        <w:rPr>
          <w:rStyle w:val="NormalTok"/>
        </w:rPr>
        <w:t xml:space="preserve">C1</w:t>
      </w:r>
      <w:r>
        <w:rPr>
          <w:rStyle w:val="OtherTok"/>
        </w:rPr>
        <w:t xml:space="preserve">&lt;-</w:t>
      </w:r>
      <w:r>
        <w:rPr>
          <w:rStyle w:val="FunctionTok"/>
        </w:rPr>
        <w:t xml:space="preserve">plot_example</w:t>
      </w:r>
      <w:r>
        <w:rPr>
          <w:rStyle w:val="NormalTok"/>
        </w:rPr>
        <w:t xml:space="preserve">(</w:t>
      </w:r>
      <w:r>
        <w:rPr>
          <w:rStyle w:val="FunctionTok"/>
        </w:rPr>
        <w:t xml:space="preserve">example</w:t>
      </w:r>
      <w:r>
        <w:rPr>
          <w:rStyle w:val="NormalTok"/>
        </w:rPr>
        <w:t xml:space="preserve">(</w:t>
      </w:r>
      <w:r>
        <w:rPr>
          <w:rStyle w:val="AttributeTok"/>
        </w:rPr>
        <w:t xml:space="preserve">fun_type =</w:t>
      </w:r>
      <w:r>
        <w:rPr>
          <w:rStyle w:val="NormalTok"/>
        </w:rPr>
        <w:t xml:space="preserve"> </w:t>
      </w:r>
      <w:r>
        <w:rPr>
          <w:rStyle w:val="StringTok"/>
        </w:rPr>
        <w:t xml:space="preserve">"quadratic"</w:t>
      </w:r>
      <w:r>
        <w:rPr>
          <w:rStyle w:val="NormalTok"/>
        </w:rPr>
        <w:t xml:space="preserve">, </w:t>
      </w:r>
      <w:r>
        <w:rPr>
          <w:rStyle w:val="AttributeTok"/>
        </w:rPr>
        <w:t xml:space="preserve">error_type =</w:t>
      </w:r>
      <w:r>
        <w:rPr>
          <w:rStyle w:val="NormalTok"/>
        </w:rPr>
        <w:t xml:space="preserve"> </w:t>
      </w:r>
      <w:r>
        <w:rPr>
          <w:rStyle w:val="StringTok"/>
        </w:rPr>
        <w:t xml:space="preserve">"correlated"</w:t>
      </w:r>
      <w:r>
        <w:rPr>
          <w:rStyle w:val="NormalTok"/>
        </w:rPr>
        <w:t xml:space="preserve">)) </w:t>
      </w:r>
      <w:r>
        <w:br/>
      </w:r>
      <w:r>
        <w:rPr>
          <w:rStyle w:val="NormalTok"/>
        </w:rPr>
        <w:t xml:space="preserve">  </w:t>
      </w:r>
      <w:r>
        <w:br/>
      </w:r>
      <w:r>
        <w:rPr>
          <w:rStyle w:val="NormalTok"/>
        </w:rPr>
        <w:t xml:space="preserve">D1</w:t>
      </w:r>
      <w:r>
        <w:rPr>
          <w:rStyle w:val="OtherTok"/>
        </w:rPr>
        <w:t xml:space="preserve">&lt;-</w:t>
      </w:r>
      <w:r>
        <w:rPr>
          <w:rStyle w:val="FunctionTok"/>
        </w:rPr>
        <w:t xml:space="preserve">plot_example</w:t>
      </w:r>
      <w:r>
        <w:rPr>
          <w:rStyle w:val="NormalTok"/>
        </w:rPr>
        <w:t xml:space="preserve">(</w:t>
      </w:r>
      <w:r>
        <w:rPr>
          <w:rStyle w:val="FunctionTok"/>
        </w:rPr>
        <w:t xml:space="preserve">example</w:t>
      </w:r>
      <w:r>
        <w:rPr>
          <w:rStyle w:val="NormalTok"/>
        </w:rPr>
        <w:t xml:space="preserve">(</w:t>
      </w:r>
      <w:r>
        <w:rPr>
          <w:rStyle w:val="AttributeTok"/>
        </w:rPr>
        <w:t xml:space="preserve">fun_type =</w:t>
      </w:r>
      <w:r>
        <w:rPr>
          <w:rStyle w:val="NormalTok"/>
        </w:rPr>
        <w:t xml:space="preserve"> </w:t>
      </w:r>
      <w:r>
        <w:rPr>
          <w:rStyle w:val="StringTok"/>
        </w:rPr>
        <w:t xml:space="preserve">"quadratic"</w:t>
      </w:r>
      <w:r>
        <w:rPr>
          <w:rStyle w:val="NormalTok"/>
        </w:rPr>
        <w:t xml:space="preserve">, </w:t>
      </w:r>
      <w:r>
        <w:rPr>
          <w:rStyle w:val="AttributeTok"/>
        </w:rPr>
        <w:t xml:space="preserve">error_type =</w:t>
      </w:r>
      <w:r>
        <w:rPr>
          <w:rStyle w:val="NormalTok"/>
        </w:rPr>
        <w:t xml:space="preserve"> </w:t>
      </w:r>
      <w:r>
        <w:rPr>
          <w:rStyle w:val="StringTok"/>
        </w:rPr>
        <w:t xml:space="preserve">"independent"</w:t>
      </w:r>
      <w:r>
        <w:rPr>
          <w:rStyle w:val="NormalTok"/>
        </w:rPr>
        <w:t xml:space="preserve">)) </w:t>
      </w:r>
    </w:p>
    <w:p>
      <w:pPr>
        <w:pStyle w:val="CaptionedFigure"/>
      </w:pPr>
      <w:r>
        <w:drawing>
          <wp:inline>
            <wp:extent cx="5334000" cy="4000500"/>
            <wp:effectExtent b="0" l="0" r="0" t="0"/>
            <wp:docPr descr="Figure 10.1: Simulated linear responses from two groups with correlated (top row) or independent (bottom row) errors using a rm-ANOVA model and a LMEM. A, F:Simulated data with known mean response and individual responses (points) showing the dispersion of the data. B,G: Generated errors showing the difference in the behavior of correlated and independent errors. C,H: Simulated data with thin lines representing individual trajectories. D,I: Estimations from the rm-ANOVA model for the mean group response. E, J: Estimations from the LMEM for the mean group response and individual responses (thin lines). In all panels, thick lines are the predicted mean response per group, thin lines are the random effects for each subject and points represent the original raw data. Both rm-ANOVA and the LMEM are able to capture the trend of the data." title="" id="1" name="Picture"/>
            <a:graphic>
              <a:graphicData uri="http://schemas.openxmlformats.org/drawingml/2006/picture">
                <pic:pic>
                  <pic:nvPicPr>
                    <pic:cNvPr descr="Full_document_files/figure-docx/linear-cases-Appendix-1.png" id="0" name="Picture"/>
                    <pic:cNvPicPr>
                      <a:picLocks noChangeArrowheads="1" noChangeAspect="1"/>
                    </pic:cNvPicPr>
                  </pic:nvPicPr>
                  <pic:blipFill>
                    <a:blip r:embed="rId160"/>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10.1: Simulated linear responses from two groups with correlated (top row) or independent (bottom row) errors using a rm-ANOVA model and a LMEM. A, F:Simulated data with known mean response and individual responses (points) showing the dispersion of the data. B,G: Generated errors showing the difference in the behavior of correlated and independent errors. C,H: Simulated data with thin lines representing individual trajectories. D,I: Estimations from the rm-ANOVA model for the mean group response. E, J: Estimations from the LMEM for the mean group response and individual responses (thin lines). In all panels, thick lines are the predicted mean response per group, thin lines are the random effects for each subject and points represent the original raw data. Both rm-ANOVA and the LMEM are able to capture the trend of the data.</w:t>
      </w:r>
    </w:p>
    <w:p>
      <w:pPr>
        <w:pStyle w:val="BodyText"/>
      </w:pPr>
      <w:r>
        <w:t xml:space="preserve">For the quadratic response case, Figure</w:t>
      </w:r>
      <w:r>
        <w:t xml:space="preserve"> </w:t>
      </w:r>
      <w:r>
        <w:t xml:space="preserve">10.2</w:t>
      </w:r>
      <w:r>
        <w:t xml:space="preserve"> </w:t>
      </w:r>
      <w:r>
        <w:t xml:space="preserve">shows the simulated responses using compound symmetry and independent errors.</w:t>
      </w:r>
    </w:p>
    <w:p>
      <w:pPr>
        <w:pStyle w:val="CaptionedFigure"/>
      </w:pPr>
      <w:r>
        <w:drawing>
          <wp:inline>
            <wp:extent cx="5334000" cy="4000500"/>
            <wp:effectExtent b="0" l="0" r="0" t="0"/>
            <wp:docPr descr="Figure 10.2: Simulated quadratic responses from two groups with correlated (top row) or independent (bottom row) errors using a rm-ANOVA model and a LMEM. A, F:Simulated data with known mean response and individual responses (points) showing the dispersion of the data. B,G: Generated errors showing the difference in the behavior of correlated and independent errors. C,H: Simulated data with thin lines representing individual trajectories. D,I: Estimations from the rm-ANOVA model for the mean group response. E, J: Estimations from the LMEM for the mean group response and individual responses (thin lines). In all panels, thick lines are the predicted mean response per group, thin lines are the random effects for each subject and points represent the original raw data. Both rm-ANOVA and the LMEM are not able to capture the changes in each group over time." title="" id="1" name="Picture"/>
            <a:graphic>
              <a:graphicData uri="http://schemas.openxmlformats.org/drawingml/2006/picture">
                <pic:pic>
                  <pic:nvPicPr>
                    <pic:cNvPr descr="Full_document_files/figure-docx/quadratic-cases-Appendix-1.png" id="0" name="Picture"/>
                    <pic:cNvPicPr>
                      <a:picLocks noChangeArrowheads="1" noChangeAspect="1"/>
                    </pic:cNvPicPr>
                  </pic:nvPicPr>
                  <pic:blipFill>
                    <a:blip r:embed="rId161"/>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10.2: Simulated quadratic responses from two groups with correlated (top row) or independent (bottom row) errors using a rm-ANOVA model and a LMEM. A, F:Simulated data with known mean response and individual responses (points) showing the dispersion of the data. B,G: Generated errors showing the difference in the behavior of correlated and independent errors. C,H: Simulated data with thin lines representing individual trajectories. D,I: Estimations from the rm-ANOVA model for the mean group response. E, J: Estimations from the LMEM for the mean group response and individual responses (thin lines). In all panels, thick lines are the predicted mean response per group, thin lines are the random effects for each subject and points represent the original raw data. Both rm-ANOVA and the LMEM are not able to capture the changes in each group over time.</w:t>
      </w:r>
    </w:p>
    <w:bookmarkEnd w:id="162"/>
    <w:bookmarkStart w:id="164" w:name="basis-functions-and-gams"/>
    <w:p>
      <w:pPr>
        <w:pStyle w:val="Heading2"/>
      </w:pPr>
      <w:r>
        <w:rPr>
          <w:rStyle w:val="SectionNumber"/>
        </w:rPr>
        <w:t xml:space="preserve">10.2</w:t>
      </w:r>
      <w:r>
        <w:tab/>
      </w:r>
      <w:r>
        <w:t xml:space="preserve">Basis functions and GAMs</w:t>
      </w:r>
    </w:p>
    <w:p>
      <w:pPr>
        <w:pStyle w:val="FirstParagraph"/>
      </w:pPr>
      <w:r>
        <w:t xml:space="preserve">This code produces Figure</w:t>
      </w:r>
      <w:r>
        <w:t xml:space="preserve"> </w:t>
      </w:r>
      <w:r>
        <w:t xml:space="preserve">4.1</w:t>
      </w:r>
      <w:r>
        <w:t xml:space="preserve"> </w:t>
      </w:r>
      <w:r>
        <w:t xml:space="preserve">from the main manuscript. Briefly, a non-linear (quadratic) response is simulated a gam model is fitted and the basis are extracted in order to explain how the smooth is constructed. The code for data simulation is used again here for the sake of keeping the same structure, although the data can be simulated in a more simple fashion.</w:t>
      </w:r>
    </w:p>
    <w:p>
      <w:pPr>
        <w:pStyle w:val="SourceCode"/>
      </w:pPr>
      <w:r>
        <w:rPr>
          <w:rStyle w:val="CommentTok"/>
        </w:rPr>
        <w:t xml:space="preserve">#generate the response: the same initial procedure from the previous section to simulate</w:t>
      </w:r>
      <w:r>
        <w:br/>
      </w:r>
      <w:r>
        <w:rPr>
          <w:rStyle w:val="CommentTok"/>
        </w:rPr>
        <w:t xml:space="preserve">#the response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n_time </w:t>
      </w:r>
      <w:r>
        <w:rPr>
          <w:rStyle w:val="OtherTok"/>
        </w:rPr>
        <w:t xml:space="preserve">=</w:t>
      </w:r>
      <w:r>
        <w:rPr>
          <w:rStyle w:val="NormalTok"/>
        </w:rPr>
        <w:t xml:space="preserve"> </w:t>
      </w:r>
      <w:r>
        <w:rPr>
          <w:rStyle w:val="DecValTok"/>
        </w:rPr>
        <w:t xml:space="preserve">6</w:t>
      </w:r>
      <w:r>
        <w:br/>
      </w:r>
      <w:r>
        <w:rPr>
          <w:rStyle w:val="NormalTok"/>
        </w:rPr>
        <w:t xml:space="preserve"> 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AttributeTok"/>
        </w:rPr>
        <w:t xml:space="preserve">length.out =</w:t>
      </w:r>
      <w:r>
        <w:rPr>
          <w:rStyle w:val="NormalTok"/>
        </w:rPr>
        <w:t xml:space="preserve"> n_time)</w:t>
      </w:r>
      <w:r>
        <w:br/>
      </w:r>
      <w:r>
        <w:rPr>
          <w:rStyle w:val="NormalTok"/>
        </w:rPr>
        <w:t xml:space="preserve"> mu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FunctionTok"/>
        </w:rPr>
        <w:t xml:space="preserve">length</w:t>
      </w:r>
      <w:r>
        <w:rPr>
          <w:rStyle w:val="NormalTok"/>
        </w:rPr>
        <w:t xml:space="preserve">(x), </w:t>
      </w:r>
      <w:r>
        <w:rPr>
          <w:rStyle w:val="DecValTok"/>
        </w:rPr>
        <w:t xml:space="preserve">2</w:t>
      </w:r>
      <w:r>
        <w:rPr>
          <w:rStyle w:val="NormalTok"/>
        </w:rPr>
        <w:t xml:space="preserve">)</w:t>
      </w:r>
      <w:r>
        <w:br/>
      </w:r>
      <w:r>
        <w:rPr>
          <w:rStyle w:val="NormalTok"/>
        </w:rPr>
        <w:t xml:space="preserve"> mu[, </w:t>
      </w:r>
      <w:r>
        <w:rPr>
          <w:rStyle w:val="DecValTok"/>
        </w:rPr>
        <w:t xml:space="preserve">1</w:t>
      </w:r>
      <w:r>
        <w:rPr>
          <w:rStyle w:val="NormalTok"/>
        </w:rPr>
        <w:t xml:space="preserve">] </w:t>
      </w:r>
      <w:r>
        <w:rPr>
          <w:rStyle w:val="OtherTok"/>
        </w:rPr>
        <w:t xml:space="preserve">&lt;-</w:t>
      </w:r>
      <w:r>
        <w:rPr>
          <w:rStyle w:val="NormalTok"/>
        </w:rPr>
        <w:t xml:space="preserve">  </w:t>
      </w:r>
      <w:r>
        <w:rPr>
          <w:rStyle w:val="SpecialCharTok"/>
        </w:rPr>
        <w:t xml:space="preserve">-</w:t>
      </w:r>
      <w:r>
        <w:rPr>
          <w:rStyle w:val="NormalTok"/>
        </w:rPr>
        <w:t xml:space="preserve">(</w:t>
      </w:r>
      <w:r>
        <w:rPr>
          <w:rStyle w:val="FloatTok"/>
        </w:rPr>
        <w:t xml:space="preserve">0.25</w:t>
      </w:r>
      <w:r>
        <w:rPr>
          <w:rStyle w:val="NormalTok"/>
        </w:rPr>
        <w:t xml:space="preserve"> </w:t>
      </w:r>
      <w:r>
        <w:rPr>
          <w:rStyle w:val="SpecialCharTok"/>
        </w:rPr>
        <w:t xml:space="preserve">*</w:t>
      </w:r>
      <w:r>
        <w:rPr>
          <w:rStyle w:val="NormalTok"/>
        </w:rPr>
        <w:t xml:space="preserve"> x</w:t>
      </w:r>
      <w:r>
        <w:rPr>
          <w:rStyle w:val="SpecialCharTok"/>
        </w:rPr>
        <w:t xml:space="preserve">^</w:t>
      </w:r>
      <w:r>
        <w:rPr>
          <w:rStyle w:val="DecValTok"/>
        </w:rPr>
        <w:t xml:space="preserve">2</w:t>
      </w:r>
      <w:r>
        <w:rPr>
          <w:rStyle w:val="NormalTok"/>
        </w:rPr>
        <w:t xml:space="preserve">) </w:t>
      </w:r>
      <w:r>
        <w:rPr>
          <w:rStyle w:val="SpecialCharTok"/>
        </w:rPr>
        <w:t xml:space="preserve">+</w:t>
      </w:r>
      <w:r>
        <w:rPr>
          <w:rStyle w:val="FloatTok"/>
        </w:rPr>
        <w:t xml:space="preserve">1.5</w:t>
      </w:r>
      <w:r>
        <w:rPr>
          <w:rStyle w:val="SpecialCharTok"/>
        </w:rPr>
        <w:t xml:space="preserve">*</w:t>
      </w:r>
      <w:r>
        <w:rPr>
          <w:rStyle w:val="NormalTok"/>
        </w:rPr>
        <w:t xml:space="preserve">x</w:t>
      </w:r>
      <w:r>
        <w:rPr>
          <w:rStyle w:val="FloatTok"/>
        </w:rPr>
        <w:t xml:space="preserve">-1.25</w:t>
      </w:r>
      <w:r>
        <w:rPr>
          <w:rStyle w:val="NormalTok"/>
        </w:rPr>
        <w:t xml:space="preserve"> </w:t>
      </w:r>
      <w:r>
        <w:rPr>
          <w:rStyle w:val="CommentTok"/>
        </w:rPr>
        <w:t xml:space="preserve">#mean response</w:t>
      </w:r>
      <w:r>
        <w:br/>
      </w:r>
      <w:r>
        <w:rPr>
          <w:rStyle w:val="NormalTok"/>
        </w:rPr>
        <w:t xml:space="preserve"> mu[, </w:t>
      </w:r>
      <w:r>
        <w:rPr>
          <w:rStyle w:val="DecValTok"/>
        </w:rPr>
        <w:t xml:space="preserve">2</w:t>
      </w:r>
      <w:r>
        <w:rPr>
          <w:rStyle w:val="NormalTok"/>
        </w:rPr>
        <w:t xml:space="preserve">] </w:t>
      </w:r>
      <w:r>
        <w:rPr>
          <w:rStyle w:val="OtherTok"/>
        </w:rPr>
        <w:t xml:space="preserve">&lt;-</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x</w:t>
      </w:r>
      <w:r>
        <w:rPr>
          <w:rStyle w:val="SpecialCharTok"/>
        </w:rPr>
        <w:t xml:space="preserve">^</w:t>
      </w:r>
      <w:r>
        <w:rPr>
          <w:rStyle w:val="DecValTok"/>
        </w:rPr>
        <w:t xml:space="preserve">2</w:t>
      </w:r>
      <w:r>
        <w:rPr>
          <w:rStyle w:val="NormalTok"/>
        </w:rPr>
        <w:t xml:space="preserve">) </w:t>
      </w:r>
      <w:r>
        <w:rPr>
          <w:rStyle w:val="SpecialCharTok"/>
        </w:rPr>
        <w:t xml:space="preserve">-</w:t>
      </w:r>
      <w:r>
        <w:rPr>
          <w:rStyle w:val="FloatTok"/>
        </w:rPr>
        <w:t xml:space="preserve">1.5</w:t>
      </w:r>
      <w:r>
        <w:rPr>
          <w:rStyle w:val="SpecialCharTok"/>
        </w:rPr>
        <w:t xml:space="preserve">*</w:t>
      </w:r>
      <w:r>
        <w:rPr>
          <w:rStyle w:val="NormalTok"/>
        </w:rPr>
        <w:t xml:space="preserve">x</w:t>
      </w:r>
      <w:r>
        <w:rPr>
          <w:rStyle w:val="FloatTok"/>
        </w:rPr>
        <w:t xml:space="preserve">+1.25</w:t>
      </w:r>
      <w:r>
        <w:rPr>
          <w:rStyle w:val="NormalTok"/>
        </w:rPr>
        <w:t xml:space="preserve"> </w:t>
      </w:r>
      <w:r>
        <w:rPr>
          <w:rStyle w:val="CommentTok"/>
        </w:rPr>
        <w:t xml:space="preserve">#mean response</w:t>
      </w:r>
      <w:r>
        <w:br/>
      </w:r>
      <w:r>
        <w:rPr>
          <w:rStyle w:val="NormalTok"/>
        </w:rPr>
        <w:t xml:space="preserve"> y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0</w:t>
      </w:r>
      <w:r>
        <w:rPr>
          <w:rStyle w:val="NormalTok"/>
        </w:rPr>
        <w:t xml:space="preserve">, </w:t>
      </w:r>
      <w:r>
        <w:rPr>
          <w:rStyle w:val="AttributeTok"/>
        </w:rPr>
        <w:t xml:space="preserve">dim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(x), </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 errors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0</w:t>
      </w:r>
      <w:r>
        <w:rPr>
          <w:rStyle w:val="NormalTok"/>
        </w:rPr>
        <w:t xml:space="preserve">, </w:t>
      </w:r>
      <w:r>
        <w:rPr>
          <w:rStyle w:val="AttributeTok"/>
        </w:rPr>
        <w:t xml:space="preserve">dim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(x), </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     </w:t>
      </w:r>
      <w:r>
        <w:rPr>
          <w:rStyle w:val="CommentTok"/>
        </w:rPr>
        <w:t xml:space="preserve"># number of treatments</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  </w:t>
      </w:r>
      <w:r>
        <w:rPr>
          <w:rStyle w:val="CommentTok"/>
        </w:rPr>
        <w:t xml:space="preserve"># number of subjects</w:t>
      </w:r>
      <w:r>
        <w:br/>
      </w:r>
      <w:r>
        <w:rPr>
          <w:rStyle w:val="NormalTok"/>
        </w:rPr>
        <w:t xml:space="preserve">         </w:t>
      </w:r>
      <w:r>
        <w:rPr>
          <w:rStyle w:val="CommentTok"/>
        </w:rPr>
        <w:t xml:space="preserve"># compound symmetry errors</w:t>
      </w:r>
      <w:r>
        <w:br/>
      </w:r>
      <w:r>
        <w:rPr>
          <w:rStyle w:val="NormalTok"/>
        </w:rPr>
        <w:t xml:space="preserve">         errors[, i, j] </w:t>
      </w:r>
      <w:r>
        <w:rPr>
          <w:rStyle w:val="OtherTok"/>
        </w:rPr>
        <w:t xml:space="preserve">&lt;-</w:t>
      </w:r>
      <w:r>
        <w:rPr>
          <w:rStyle w:val="NormalTok"/>
        </w:rPr>
        <w:t xml:space="preserve"> </w:t>
      </w:r>
      <w:r>
        <w:rPr>
          <w:rStyle w:val="FunctionTok"/>
        </w:rPr>
        <w:t xml:space="preserve">rmvn</w:t>
      </w:r>
      <w:r>
        <w:rPr>
          <w:rStyle w:val="NormalTok"/>
        </w:rPr>
        <w:t xml:space="preserve">(</w:t>
      </w:r>
      <w:r>
        <w:rPr>
          <w:rStyle w:val="DecValTok"/>
        </w:rPr>
        <w:t xml:space="preserve">1</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length</w:t>
      </w:r>
      <w:r>
        <w:rPr>
          <w:rStyle w:val="NormalTok"/>
        </w:rPr>
        <w:t xml:space="preserve">(x)), </w:t>
      </w:r>
      <w:r>
        <w:rPr>
          <w:rStyle w:val="FloatTok"/>
        </w:rPr>
        <w:t xml:space="preserve">0.1</w:t>
      </w:r>
      <w:r>
        <w:rPr>
          <w:rStyle w:val="NormalTok"/>
        </w:rPr>
        <w:t xml:space="preserve"> </w:t>
      </w:r>
      <w:r>
        <w:rPr>
          <w:rStyle w:val="SpecialCharTok"/>
        </w:rPr>
        <w:t xml:space="preserve">*</w:t>
      </w:r>
      <w:r>
        <w:rPr>
          <w:rStyle w:val="NormalTok"/>
        </w:rPr>
        <w:t xml:space="preserve"> </w:t>
      </w:r>
      <w:r>
        <w:rPr>
          <w:rStyle w:val="FunctionTok"/>
        </w:rPr>
        <w:t xml:space="preserve">diag</w:t>
      </w:r>
      <w:r>
        <w:rPr>
          <w:rStyle w:val="NormalTok"/>
        </w:rPr>
        <w:t xml:space="preserve">(</w:t>
      </w:r>
      <w:r>
        <w:rPr>
          <w:rStyle w:val="DecValTok"/>
        </w:rPr>
        <w:t xml:space="preserve">6</w:t>
      </w:r>
      <w:r>
        <w:rPr>
          <w:rStyle w:val="NormalTok"/>
        </w:rPr>
        <w:t xml:space="preserve">) </w:t>
      </w:r>
      <w:r>
        <w:rPr>
          <w:rStyle w:val="SpecialCharTok"/>
        </w:rPr>
        <w:t xml:space="preserve">+</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w:t>
      </w:r>
      <w:r>
        <w:br/>
      </w:r>
      <w:r>
        <w:rPr>
          <w:rStyle w:val="NormalTok"/>
        </w:rPr>
        <w:t xml:space="preserve">         y[, i, j] </w:t>
      </w:r>
      <w:r>
        <w:rPr>
          <w:rStyle w:val="OtherTok"/>
        </w:rPr>
        <w:t xml:space="preserve">&lt;-</w:t>
      </w:r>
      <w:r>
        <w:rPr>
          <w:rStyle w:val="NormalTok"/>
        </w:rPr>
        <w:t xml:space="preserve"> mu[, i] </w:t>
      </w:r>
      <w:r>
        <w:rPr>
          <w:rStyle w:val="SpecialCharTok"/>
        </w:rPr>
        <w:t xml:space="preserve">+</w:t>
      </w:r>
      <w:r>
        <w:rPr>
          <w:rStyle w:val="NormalTok"/>
        </w:rPr>
        <w:t xml:space="preserve"> errors[, i, j]</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#label each table</w:t>
      </w:r>
      <w:r>
        <w:br/>
      </w:r>
      <w:r>
        <w:rPr>
          <w:rStyle w:val="NormalTok"/>
        </w:rPr>
        <w:t xml:space="preserve">  </w:t>
      </w:r>
      <w:r>
        <w:rPr>
          <w:rStyle w:val="FunctionTok"/>
        </w:rPr>
        <w:t xml:space="preserve">dimnames</w:t>
      </w:r>
      <w:r>
        <w:rPr>
          <w:rStyle w:val="NormalTok"/>
        </w:rPr>
        <w:t xml:space="preserve">(y)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time =</w:t>
      </w:r>
      <w:r>
        <w:rPr>
          <w:rStyle w:val="NormalTok"/>
        </w:rPr>
        <w:t xml:space="preserve"> x, </w:t>
      </w:r>
      <w:r>
        <w:rPr>
          <w:rStyle w:val="AttributeTok"/>
        </w:rPr>
        <w:t xml:space="preserve">treatment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subject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FunctionTok"/>
        </w:rPr>
        <w:t xml:space="preserve">dimnames</w:t>
      </w:r>
      <w:r>
        <w:rPr>
          <w:rStyle w:val="NormalTok"/>
        </w:rPr>
        <w:t xml:space="preserve">(errors)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time =</w:t>
      </w:r>
      <w:r>
        <w:rPr>
          <w:rStyle w:val="NormalTok"/>
        </w:rPr>
        <w:t xml:space="preserve"> x, </w:t>
      </w:r>
      <w:r>
        <w:rPr>
          <w:rStyle w:val="AttributeTok"/>
        </w:rPr>
        <w:t xml:space="preserve">treatment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subject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FunctionTok"/>
        </w:rPr>
        <w:t xml:space="preserve">dimnames</w:t>
      </w:r>
      <w:r>
        <w:rPr>
          <w:rStyle w:val="NormalTok"/>
        </w:rPr>
        <w:t xml:space="preserve">(mu)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time =</w:t>
      </w:r>
      <w:r>
        <w:rPr>
          <w:rStyle w:val="NormalTok"/>
        </w:rPr>
        <w:t xml:space="preserve"> x, </w:t>
      </w:r>
      <w:r>
        <w:rPr>
          <w:rStyle w:val="AttributeTok"/>
        </w:rPr>
        <w:t xml:space="preserve">treatment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#Convert to dataframes with subject, time and group columns</w:t>
      </w:r>
      <w:r>
        <w:br/>
      </w:r>
      <w:r>
        <w:rPr>
          <w:rStyle w:val="NormalTok"/>
        </w:rPr>
        <w:t xml:space="preserve"> dat </w:t>
      </w:r>
      <w:r>
        <w:rPr>
          <w:rStyle w:val="OtherTok"/>
        </w:rPr>
        <w:t xml:space="preserve">&lt;-</w:t>
      </w:r>
      <w:r>
        <w:rPr>
          <w:rStyle w:val="NormalTok"/>
        </w:rPr>
        <w:t xml:space="preserve"> </w:t>
      </w:r>
      <w:r>
        <w:rPr>
          <w:rStyle w:val="FunctionTok"/>
        </w:rPr>
        <w:t xml:space="preserve">as.data.frame.table</w:t>
      </w:r>
      <w:r>
        <w:rPr>
          <w:rStyle w:val="NormalTok"/>
        </w:rPr>
        <w:t xml:space="preserve">(y, </w:t>
      </w:r>
      <w:r>
        <w:rPr>
          <w:rStyle w:val="AttributeTok"/>
        </w:rPr>
        <w:t xml:space="preserve">responseName =</w:t>
      </w:r>
      <w:r>
        <w:rPr>
          <w:rStyle w:val="NormalTok"/>
        </w:rPr>
        <w:t xml:space="preserve"> </w:t>
      </w:r>
      <w:r>
        <w:rPr>
          <w:rStyle w:val="StringTok"/>
        </w:rPr>
        <w:t xml:space="preserve">"y"</w:t>
      </w:r>
      <w:r>
        <w:rPr>
          <w:rStyle w:val="NormalTok"/>
        </w:rPr>
        <w:t xml:space="preserve">)</w:t>
      </w:r>
      <w:r>
        <w:br/>
      </w:r>
      <w:r>
        <w:rPr>
          <w:rStyle w:val="NormalTok"/>
        </w:rPr>
        <w:t xml:space="preserve"> dat_errors </w:t>
      </w:r>
      <w:r>
        <w:rPr>
          <w:rStyle w:val="OtherTok"/>
        </w:rPr>
        <w:t xml:space="preserve">&lt;-</w:t>
      </w:r>
      <w:r>
        <w:rPr>
          <w:rStyle w:val="NormalTok"/>
        </w:rPr>
        <w:t xml:space="preserve"> </w:t>
      </w:r>
      <w:r>
        <w:rPr>
          <w:rStyle w:val="FunctionTok"/>
        </w:rPr>
        <w:t xml:space="preserve">as.data.frame.table</w:t>
      </w:r>
      <w:r>
        <w:rPr>
          <w:rStyle w:val="NormalTok"/>
        </w:rPr>
        <w:t xml:space="preserve">(errors, </w:t>
      </w:r>
      <w:r>
        <w:rPr>
          <w:rStyle w:val="AttributeTok"/>
        </w:rPr>
        <w:t xml:space="preserve">responseName =</w:t>
      </w:r>
      <w:r>
        <w:rPr>
          <w:rStyle w:val="NormalTok"/>
        </w:rPr>
        <w:t xml:space="preserve"> </w:t>
      </w:r>
      <w:r>
        <w:rPr>
          <w:rStyle w:val="StringTok"/>
        </w:rPr>
        <w:t xml:space="preserve">"errors"</w:t>
      </w:r>
      <w:r>
        <w:rPr>
          <w:rStyle w:val="NormalTok"/>
        </w:rPr>
        <w:t xml:space="preserve">)</w:t>
      </w:r>
      <w:r>
        <w:br/>
      </w:r>
      <w:r>
        <w:rPr>
          <w:rStyle w:val="NormalTok"/>
        </w:rPr>
        <w:t xml:space="preserve"> dat_mu </w:t>
      </w:r>
      <w:r>
        <w:rPr>
          <w:rStyle w:val="OtherTok"/>
        </w:rPr>
        <w:t xml:space="preserve">&lt;-</w:t>
      </w:r>
      <w:r>
        <w:rPr>
          <w:rStyle w:val="NormalTok"/>
        </w:rPr>
        <w:t xml:space="preserve"> </w:t>
      </w:r>
      <w:r>
        <w:rPr>
          <w:rStyle w:val="FunctionTok"/>
        </w:rPr>
        <w:t xml:space="preserve">as.data.frame.table</w:t>
      </w:r>
      <w:r>
        <w:rPr>
          <w:rStyle w:val="NormalTok"/>
        </w:rPr>
        <w:t xml:space="preserve">(mu, </w:t>
      </w:r>
      <w:r>
        <w:rPr>
          <w:rStyle w:val="AttributeTok"/>
        </w:rPr>
        <w:t xml:space="preserve">responseName =</w:t>
      </w:r>
      <w:r>
        <w:rPr>
          <w:rStyle w:val="NormalTok"/>
        </w:rPr>
        <w:t xml:space="preserve"> </w:t>
      </w:r>
      <w:r>
        <w:rPr>
          <w:rStyle w:val="StringTok"/>
        </w:rPr>
        <w:t xml:space="preserve">"mu"</w:t>
      </w:r>
      <w:r>
        <w:rPr>
          <w:rStyle w:val="NormalTok"/>
        </w:rPr>
        <w:t xml:space="preserve">)</w:t>
      </w:r>
      <w:r>
        <w:br/>
      </w:r>
      <w:r>
        <w:rPr>
          <w:rStyle w:val="NormalTok"/>
        </w:rPr>
        <w:t xml:space="preserve"> dat </w:t>
      </w:r>
      <w:r>
        <w:rPr>
          <w:rStyle w:val="OtherTok"/>
        </w:rPr>
        <w:t xml:space="preserve">&lt;-</w:t>
      </w:r>
      <w:r>
        <w:rPr>
          <w:rStyle w:val="NormalTok"/>
        </w:rPr>
        <w:t xml:space="preserve"> </w:t>
      </w:r>
      <w:r>
        <w:rPr>
          <w:rStyle w:val="FunctionTok"/>
        </w:rPr>
        <w:t xml:space="preserve">left_join</w:t>
      </w:r>
      <w:r>
        <w:rPr>
          <w:rStyle w:val="NormalTok"/>
        </w:rPr>
        <w:t xml:space="preserve">(dat, dat_errors,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"time"</w:t>
      </w:r>
      <w:r>
        <w:rPr>
          <w:rStyle w:val="NormalTok"/>
        </w:rPr>
        <w:t xml:space="preserve">, </w:t>
      </w:r>
      <w:r>
        <w:rPr>
          <w:rStyle w:val="StringTok"/>
        </w:rPr>
        <w:t xml:space="preserve">"treatment"</w:t>
      </w:r>
      <w:r>
        <w:rPr>
          <w:rStyle w:val="NormalTok"/>
        </w:rPr>
        <w:t xml:space="preserve">, </w:t>
      </w:r>
      <w:r>
        <w:rPr>
          <w:rStyle w:val="StringTok"/>
        </w:rPr>
        <w:t xml:space="preserve">"subject"</w:t>
      </w:r>
      <w:r>
        <w:rPr>
          <w:rStyle w:val="NormalTok"/>
        </w:rPr>
        <w:t xml:space="preserve">))</w:t>
      </w:r>
      <w:r>
        <w:br/>
      </w:r>
      <w:r>
        <w:rPr>
          <w:rStyle w:val="NormalTok"/>
        </w:rPr>
        <w:t xml:space="preserve"> dat </w:t>
      </w:r>
      <w:r>
        <w:rPr>
          <w:rStyle w:val="OtherTok"/>
        </w:rPr>
        <w:t xml:space="preserve">&lt;-</w:t>
      </w:r>
      <w:r>
        <w:rPr>
          <w:rStyle w:val="NormalTok"/>
        </w:rPr>
        <w:t xml:space="preserve"> </w:t>
      </w:r>
      <w:r>
        <w:rPr>
          <w:rStyle w:val="FunctionTok"/>
        </w:rPr>
        <w:t xml:space="preserve">left_join</w:t>
      </w:r>
      <w:r>
        <w:rPr>
          <w:rStyle w:val="NormalTok"/>
        </w:rPr>
        <w:t xml:space="preserve">(dat, dat_mu,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"time"</w:t>
      </w:r>
      <w:r>
        <w:rPr>
          <w:rStyle w:val="NormalTok"/>
        </w:rPr>
        <w:t xml:space="preserve">, </w:t>
      </w:r>
      <w:r>
        <w:rPr>
          <w:rStyle w:val="StringTok"/>
        </w:rPr>
        <w:t xml:space="preserve">"treatment"</w:t>
      </w:r>
      <w:r>
        <w:rPr>
          <w:rStyle w:val="NormalTok"/>
        </w:rPr>
        <w:t xml:space="preserve">))</w:t>
      </w:r>
      <w:r>
        <w:br/>
      </w:r>
      <w:r>
        <w:rPr>
          <w:rStyle w:val="NormalTok"/>
        </w:rPr>
        <w:t xml:space="preserve"> dat</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(dat</w:t>
      </w:r>
      <w:r>
        <w:rPr>
          <w:rStyle w:val="SpecialCharTok"/>
        </w:rPr>
        <w:t xml:space="preserve">$</w:t>
      </w:r>
      <w:r>
        <w:rPr>
          <w:rStyle w:val="NormalTok"/>
        </w:rPr>
        <w:t xml:space="preserve">time))</w:t>
      </w:r>
      <w:r>
        <w:br/>
      </w:r>
      <w:r>
        <w:rPr>
          <w:rStyle w:val="NormalTok"/>
        </w:rPr>
        <w:t xml:space="preserve"> </w:t>
      </w:r>
      <w:r>
        <w:br/>
      </w:r>
      <w:r>
        <w:rPr>
          <w:rStyle w:val="NormalTok"/>
        </w:rPr>
        <w:t xml:space="preserve"> </w:t>
      </w:r>
      <w:r>
        <w:rPr>
          <w:rStyle w:val="CommentTok"/>
        </w:rPr>
        <w:t xml:space="preserve">#label subject per group</w:t>
      </w:r>
      <w:r>
        <w:br/>
      </w:r>
      <w:r>
        <w:rPr>
          <w:rStyle w:val="NormalTok"/>
        </w:rPr>
        <w:t xml:space="preserve"> dat </w:t>
      </w:r>
      <w:r>
        <w:rPr>
          <w:rStyle w:val="OtherTok"/>
        </w:rPr>
        <w:t xml:space="preserve">&lt;-</w:t>
      </w:r>
      <w:r>
        <w:rPr>
          <w:rStyle w:val="NormalTok"/>
        </w:rPr>
        <w:t xml:space="preserve"> dat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subject =</w:t>
      </w:r>
      <w:r>
        <w:rPr>
          <w:rStyle w:val="NormalTok"/>
        </w:rPr>
        <w:t xml:space="preserve"> </w:t>
      </w:r>
      <w:r>
        <w:rPr>
          <w:rStyle w:val="FunctionTok"/>
        </w:rPr>
        <w:t xml:space="preserve">factor</w:t>
      </w:r>
      <w:r>
        <w:rPr>
          <w:rStyle w:val="NormalTok"/>
        </w:rPr>
        <w:t xml:space="preserve">(</w:t>
      </w:r>
      <w:r>
        <w:rPr>
          <w:rStyle w:val="FunctionTok"/>
        </w:rPr>
        <w:t xml:space="preserve">paste</w:t>
      </w:r>
      <w:r>
        <w:rPr>
          <w:rStyle w:val="NormalTok"/>
        </w:rPr>
        <w:t xml:space="preserve">(subject, treatment,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#extract  "Group 1" to fit the GAM</w:t>
      </w:r>
      <w:r>
        <w:br/>
      </w:r>
      <w:r>
        <w:rPr>
          <w:rStyle w:val="NormalTok"/>
        </w:rPr>
        <w:t xml:space="preserve">  dat</w:t>
      </w:r>
      <w:r>
        <w:rPr>
          <w:rStyle w:val="OtherTok"/>
        </w:rPr>
        <w:t xml:space="preserve">&lt;-</w:t>
      </w:r>
      <w:r>
        <w:rPr>
          <w:rStyle w:val="FunctionTok"/>
        </w:rPr>
        <w:t xml:space="preserve">subset</w:t>
      </w:r>
      <w:r>
        <w:rPr>
          <w:rStyle w:val="NormalTok"/>
        </w:rPr>
        <w:t xml:space="preserve">(dat,treatment</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#keep just the response and timepoint columns</w:t>
      </w:r>
      <w:r>
        <w:br/>
      </w:r>
      <w:r>
        <w:rPr>
          <w:rStyle w:val="NormalTok"/>
        </w:rPr>
        <w:t xml:space="preserve">   dat</w:t>
      </w:r>
      <w:r>
        <w:rPr>
          <w:rStyle w:val="OtherTok"/>
        </w:rPr>
        <w:t xml:space="preserve">&lt;-</w:t>
      </w:r>
      <w:r>
        <w:rPr>
          <w:rStyle w:val="NormalTok"/>
        </w:rPr>
        <w:t xml:space="preserve">dat[,</w:t>
      </w:r>
      <w:r>
        <w:rPr>
          <w:rStyle w:val="FunctionTok"/>
        </w:rPr>
        <w:t xml:space="preserve">c</w:t>
      </w:r>
      <w:r>
        <w:rPr>
          <w:rStyle w:val="NormalTok"/>
        </w:rPr>
        <w:t xml:space="preserve">(</w:t>
      </w:r>
      <w:r>
        <w:rPr>
          <w:rStyle w:val="StringTok"/>
        </w:rPr>
        <w:t xml:space="preserve">'y'</w:t>
      </w:r>
      <w:r>
        <w:rPr>
          <w:rStyle w:val="NormalTok"/>
        </w:rPr>
        <w:t xml:space="preserve">,</w:t>
      </w:r>
      <w:r>
        <w:rPr>
          <w:rStyle w:val="StringTok"/>
        </w:rPr>
        <w:t xml:space="preserve">'time'</w:t>
      </w:r>
      <w:r>
        <w:rPr>
          <w:rStyle w:val="NormalTok"/>
        </w:rPr>
        <w:t xml:space="preserve">)]</w:t>
      </w:r>
      <w:r>
        <w:br/>
      </w:r>
      <w:r>
        <w:br/>
      </w:r>
      <w:r>
        <w:rPr>
          <w:rStyle w:val="NormalTok"/>
        </w:rPr>
        <w:t xml:space="preserve">   </w:t>
      </w:r>
      <w:r>
        <w:rPr>
          <w:rStyle w:val="CommentTok"/>
        </w:rPr>
        <w:t xml:space="preserve">#GAM model of time, 5 knots</w:t>
      </w:r>
      <w:r>
        <w:br/>
      </w:r>
      <w:r>
        <w:rPr>
          <w:rStyle w:val="NormalTok"/>
        </w:rPr>
        <w:t xml:space="preserve">gm</w:t>
      </w:r>
      <w:r>
        <w:rPr>
          <w:rStyle w:val="OtherTok"/>
        </w:rPr>
        <w:t xml:space="preserve">&lt;-</w:t>
      </w:r>
      <w:r>
        <w:rPr>
          <w:rStyle w:val="FunctionTok"/>
        </w:rPr>
        <w:t xml:space="preserve">gam</w:t>
      </w:r>
      <w:r>
        <w:rPr>
          <w:rStyle w:val="NormalTok"/>
        </w:rPr>
        <w:t xml:space="preserve">(y</w:t>
      </w:r>
      <w:r>
        <w:rPr>
          <w:rStyle w:val="SpecialCharTok"/>
        </w:rPr>
        <w:t xml:space="preserve">~</w:t>
      </w:r>
      <w:r>
        <w:rPr>
          <w:rStyle w:val="FunctionTok"/>
        </w:rPr>
        <w:t xml:space="preserve">s</w:t>
      </w:r>
      <w:r>
        <w:rPr>
          <w:rStyle w:val="NormalTok"/>
        </w:rPr>
        <w:t xml:space="preserve">(time,</w:t>
      </w:r>
      <w:r>
        <w:rPr>
          <w:rStyle w:val="AttributeTok"/>
        </w:rPr>
        <w:t xml:space="preserve">k=</w:t>
      </w:r>
      <w:r>
        <w:rPr>
          <w:rStyle w:val="DecValTok"/>
        </w:rPr>
        <w:t xml:space="preserve">5</w:t>
      </w:r>
      <w:r>
        <w:rPr>
          <w:rStyle w:val="NormalTok"/>
        </w:rPr>
        <w:t xml:space="preserve">),</w:t>
      </w:r>
      <w:r>
        <w:rPr>
          <w:rStyle w:val="AttributeTok"/>
        </w:rPr>
        <w:t xml:space="preserve">data=</w:t>
      </w:r>
      <w:r>
        <w:rPr>
          <w:rStyle w:val="NormalTok"/>
        </w:rPr>
        <w:t xml:space="preserve">dat)</w:t>
      </w:r>
      <w:r>
        <w:br/>
      </w:r>
      <w:r>
        <w:br/>
      </w:r>
      <w:r>
        <w:rPr>
          <w:rStyle w:val="CommentTok"/>
        </w:rPr>
        <w:t xml:space="preserve">#model_matrix (also known as) 'design matrix'</w:t>
      </w:r>
      <w:r>
        <w:br/>
      </w:r>
      <w:r>
        <w:rPr>
          <w:rStyle w:val="CommentTok"/>
        </w:rPr>
        <w:t xml:space="preserve">#will contain the smooths used to create  model 'gm'</w:t>
      </w:r>
      <w:r>
        <w:br/>
      </w:r>
      <w:r>
        <w:rPr>
          <w:rStyle w:val="NormalTok"/>
        </w:rPr>
        <w:t xml:space="preserve">model_matrix</w:t>
      </w:r>
      <w:r>
        <w:rPr>
          <w:rStyle w:val="OtherTok"/>
        </w:rPr>
        <w:t xml:space="preserve">&lt;-</w:t>
      </w:r>
      <w:r>
        <w:rPr>
          <w:rStyle w:val="FunctionTok"/>
        </w:rPr>
        <w:t xml:space="preserve">as.data.frame</w:t>
      </w:r>
      <w:r>
        <w:rPr>
          <w:rStyle w:val="NormalTok"/>
        </w:rPr>
        <w:t xml:space="preserve">(</w:t>
      </w:r>
      <w:r>
        <w:rPr>
          <w:rStyle w:val="FunctionTok"/>
        </w:rPr>
        <w:t xml:space="preserve">predict</w:t>
      </w:r>
      <w:r>
        <w:rPr>
          <w:rStyle w:val="NormalTok"/>
        </w:rPr>
        <w:t xml:space="preserve">(gm,</w:t>
      </w:r>
      <w:r>
        <w:rPr>
          <w:rStyle w:val="AttributeTok"/>
        </w:rPr>
        <w:t xml:space="preserve">type=</w:t>
      </w:r>
      <w:r>
        <w:rPr>
          <w:rStyle w:val="StringTok"/>
        </w:rPr>
        <w:t xml:space="preserve">'lpmatrix'</w:t>
      </w:r>
      <w:r>
        <w:rPr>
          <w:rStyle w:val="NormalTok"/>
        </w:rPr>
        <w:t xml:space="preserve">))</w:t>
      </w:r>
      <w:r>
        <w:br/>
      </w:r>
      <w:r>
        <w:br/>
      </w:r>
      <w:r>
        <w:br/>
      </w:r>
      <w:r>
        <w:rPr>
          <w:rStyle w:val="NormalTok"/>
        </w:rPr>
        <w:t xml:space="preserve">time</w:t>
      </w:r>
      <w:r>
        <w:rPr>
          <w:rStyle w:val="OtherTok"/>
        </w:rPr>
        <w:t xml:space="preserve">&lt;-</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br/>
      </w:r>
      <w:r>
        <w:br/>
      </w:r>
      <w:r>
        <w:rPr>
          <w:rStyle w:val="NormalTok"/>
        </w:rPr>
        <w:t xml:space="preserve">basis</w:t>
      </w:r>
      <w:r>
        <w:rPr>
          <w:rStyle w:val="OtherTok"/>
        </w:rPr>
        <w:t xml:space="preserve">&lt;-</w:t>
      </w:r>
      <w:r>
        <w:rPr>
          <w:rStyle w:val="NormalTok"/>
        </w:rPr>
        <w:t xml:space="preserve">model_matrix[</w:t>
      </w:r>
      <w:r>
        <w:rPr>
          <w:rStyle w:val="DecValTok"/>
        </w:rPr>
        <w:t xml:space="preserve">1</w:t>
      </w:r>
      <w:r>
        <w:rPr>
          <w:rStyle w:val="SpecialCharTok"/>
        </w:rPr>
        <w:t xml:space="preserve">:</w:t>
      </w:r>
      <w:r>
        <w:rPr>
          <w:rStyle w:val="DecValTok"/>
        </w:rPr>
        <w:t xml:space="preserve">6</w:t>
      </w:r>
      <w:r>
        <w:rPr>
          <w:rStyle w:val="NormalTok"/>
        </w:rPr>
        <w:t xml:space="preserve">,] </w:t>
      </w:r>
      <w:r>
        <w:rPr>
          <w:rStyle w:val="CommentTok"/>
        </w:rPr>
        <w:t xml:space="preserve">#extracting basis (because the values are repeated after every 6 rows)</w:t>
      </w:r>
      <w:r>
        <w:br/>
      </w:r>
      <w:r>
        <w:rPr>
          <w:rStyle w:val="CommentTok"/>
        </w:rPr>
        <w:t xml:space="preserve">#basis&lt;-model_matrix[1:6,-1] #extracting basis</w:t>
      </w:r>
      <w:r>
        <w:br/>
      </w:r>
      <w:r>
        <w:rPr>
          <w:rStyle w:val="FunctionTok"/>
        </w:rPr>
        <w:t xml:space="preserve">colnames</w:t>
      </w:r>
      <w:r>
        <w:rPr>
          <w:rStyle w:val="NormalTok"/>
        </w:rPr>
        <w:t xml:space="preserve">(basis)[</w:t>
      </w:r>
      <w:r>
        <w:rPr>
          <w:rStyle w:val="FunctionTok"/>
        </w:rPr>
        <w:t xml:space="preserve">colnames</w:t>
      </w:r>
      <w:r>
        <w:rPr>
          <w:rStyle w:val="NormalTok"/>
        </w:rPr>
        <w:t xml:space="preserve">(basis)</w:t>
      </w:r>
      <w:r>
        <w:rPr>
          <w:rStyle w:val="SpecialCharTok"/>
        </w:rPr>
        <w:t xml:space="preserve">==</w:t>
      </w:r>
      <w:r>
        <w:rPr>
          <w:rStyle w:val="StringTok"/>
        </w:rPr>
        <w:t xml:space="preserve">"(Intercept)"</w:t>
      </w:r>
      <w:r>
        <w:rPr>
          <w:rStyle w:val="NormalTok"/>
        </w:rPr>
        <w:t xml:space="preserve">]</w:t>
      </w:r>
      <w:r>
        <w:rPr>
          <w:rStyle w:val="OtherTok"/>
        </w:rPr>
        <w:t xml:space="preserve">&lt;-</w:t>
      </w:r>
      <w:r>
        <w:rPr>
          <w:rStyle w:val="StringTok"/>
        </w:rPr>
        <w:t xml:space="preserve">"s(time).0"</w:t>
      </w:r>
      <w:r>
        <w:br/>
      </w:r>
      <w:r>
        <w:rPr>
          <w:rStyle w:val="NormalTok"/>
        </w:rPr>
        <w:t xml:space="preserve">basis</w:t>
      </w:r>
      <w:r>
        <w:rPr>
          <w:rStyle w:val="OtherTok"/>
        </w:rPr>
        <w:t xml:space="preserve">&lt;-</w:t>
      </w:r>
      <w:r>
        <w:rPr>
          <w:rStyle w:val="NormalTok"/>
        </w:rPr>
        <w:t xml:space="preserve">basis </w:t>
      </w:r>
      <w:r>
        <w:rPr>
          <w:rStyle w:val="SpecialCharTok"/>
        </w:rPr>
        <w:t xml:space="preserve">%&gt;%</w:t>
      </w:r>
      <w:r>
        <w:rPr>
          <w:rStyle w:val="NormalTok"/>
        </w:rPr>
        <w:t xml:space="preserve"> </w:t>
      </w:r>
      <w:r>
        <w:rPr>
          <w:rStyle w:val="CommentTok"/>
        </w:rPr>
        <w:t xml:space="preserve">#pivoting to long format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w:t>
      </w:r>
      <w:r>
        <w:rPr>
          <w:rStyle w:val="FunctionTok"/>
        </w:rPr>
        <w:t xml:space="preserve">starts_with</w:t>
      </w:r>
      <w:r>
        <w:rPr>
          <w:rStyle w:val="NormalTok"/>
        </w:rPr>
        <w:t xml:space="preserve">(</w:t>
      </w:r>
      <w:r>
        <w:rPr>
          <w:rStyle w:val="StringTok"/>
        </w:rPr>
        <w:t xml:space="preserve">"s"</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(name) </w:t>
      </w:r>
      <w:r>
        <w:rPr>
          <w:rStyle w:val="CommentTok"/>
        </w:rPr>
        <w:t xml:space="preserve">#ordering</w:t>
      </w:r>
      <w:r>
        <w:br/>
      </w:r>
      <w:r>
        <w:br/>
      </w:r>
      <w:r>
        <w:rPr>
          <w:rStyle w:val="CommentTok"/>
        </w:rPr>
        <w:t xml:space="preserve">#length of dataframe to be created: number of knots by number of timepoints (minus 1 for the intercept that we won't plot)</w:t>
      </w:r>
      <w:r>
        <w:br/>
      </w:r>
      <w:r>
        <w:rPr>
          <w:rStyle w:val="NormalTok"/>
        </w:rPr>
        <w:t xml:space="preserve">ln</w:t>
      </w:r>
      <w:r>
        <w:rPr>
          <w:rStyle w:val="OtherTok"/>
        </w:rPr>
        <w:t xml:space="preserve">&lt;-</w:t>
      </w:r>
      <w:r>
        <w:rPr>
          <w:rStyle w:val="DecValTok"/>
        </w:rPr>
        <w:t xml:space="preserve">6</w:t>
      </w:r>
      <w:r>
        <w:rPr>
          <w:rStyle w:val="SpecialCharTok"/>
        </w:rPr>
        <w:t xml:space="preserve">*</w:t>
      </w:r>
      <w:r>
        <w:rPr>
          <w:rStyle w:val="NormalTok"/>
        </w:rPr>
        <w:t xml:space="preserve">(</w:t>
      </w:r>
      <w:r>
        <w:rPr>
          <w:rStyle w:val="FunctionTok"/>
        </w:rPr>
        <w:t xml:space="preserve">length</w:t>
      </w:r>
      <w:r>
        <w:rPr>
          <w:rStyle w:val="NormalTok"/>
        </w:rPr>
        <w:t xml:space="preserve">(</w:t>
      </w:r>
      <w:r>
        <w:rPr>
          <w:rStyle w:val="FunctionTok"/>
        </w:rPr>
        <w:t xml:space="preserve">coef</w:t>
      </w:r>
      <w:r>
        <w:rPr>
          <w:rStyle w:val="NormalTok"/>
        </w:rPr>
        <w:t xml:space="preserve">(gm))) </w:t>
      </w:r>
      <w:r>
        <w:br/>
      </w:r>
      <w:r>
        <w:br/>
      </w:r>
      <w:r>
        <w:rPr>
          <w:rStyle w:val="NormalTok"/>
        </w:rPr>
        <w:t xml:space="preserve">basis_plot</w:t>
      </w:r>
      <w:r>
        <w:rPr>
          <w:rStyle w:val="OtherTok"/>
        </w:rPr>
        <w:t xml:space="preserve">&lt;-</w:t>
      </w:r>
      <w:r>
        <w:rPr>
          <w:rStyle w:val="FunctionTok"/>
        </w:rPr>
        <w:t xml:space="preserve">data.frame</w:t>
      </w:r>
      <w:r>
        <w:rPr>
          <w:rStyle w:val="NormalTok"/>
        </w:rPr>
        <w:t xml:space="preserve">(</w:t>
      </w:r>
      <w:r>
        <w:rPr>
          <w:rStyle w:val="AttributeTok"/>
        </w:rPr>
        <w:t xml:space="preserve">Basis=</w:t>
      </w:r>
      <w:r>
        <w:rPr>
          <w:rStyle w:val="FunctionTok"/>
        </w:rPr>
        <w:t xml:space="preserve">integer</w:t>
      </w:r>
      <w:r>
        <w:rPr>
          <w:rStyle w:val="NormalTok"/>
        </w:rPr>
        <w:t xml:space="preserve">(ln),</w:t>
      </w:r>
      <w:r>
        <w:br/>
      </w:r>
      <w:r>
        <w:rPr>
          <w:rStyle w:val="NormalTok"/>
        </w:rPr>
        <w:t xml:space="preserve">                       </w:t>
      </w:r>
      <w:r>
        <w:rPr>
          <w:rStyle w:val="AttributeTok"/>
        </w:rPr>
        <w:t xml:space="preserve">value_orig=</w:t>
      </w:r>
      <w:r>
        <w:rPr>
          <w:rStyle w:val="FunctionTok"/>
        </w:rPr>
        <w:t xml:space="preserve">double</w:t>
      </w:r>
      <w:r>
        <w:rPr>
          <w:rStyle w:val="NormalTok"/>
        </w:rPr>
        <w:t xml:space="preserve">(ln),</w:t>
      </w:r>
      <w:r>
        <w:br/>
      </w:r>
      <w:r>
        <w:rPr>
          <w:rStyle w:val="NormalTok"/>
        </w:rPr>
        <w:t xml:space="preserve">                       </w:t>
      </w:r>
      <w:r>
        <w:rPr>
          <w:rStyle w:val="AttributeTok"/>
        </w:rPr>
        <w:t xml:space="preserve">time=</w:t>
      </w:r>
      <w:r>
        <w:rPr>
          <w:rStyle w:val="FunctionTok"/>
        </w:rPr>
        <w:t xml:space="preserve">integer</w:t>
      </w:r>
      <w:r>
        <w:rPr>
          <w:rStyle w:val="NormalTok"/>
        </w:rPr>
        <w:t xml:space="preserve">(ln),</w:t>
      </w:r>
      <w:r>
        <w:br/>
      </w:r>
      <w:r>
        <w:rPr>
          <w:rStyle w:val="NormalTok"/>
        </w:rPr>
        <w:t xml:space="preserve">                       </w:t>
      </w:r>
      <w:r>
        <w:rPr>
          <w:rStyle w:val="AttributeTok"/>
        </w:rPr>
        <w:t xml:space="preserve">cof=</w:t>
      </w:r>
      <w:r>
        <w:rPr>
          <w:rStyle w:val="FunctionTok"/>
        </w:rPr>
        <w:t xml:space="preserve">double</w:t>
      </w:r>
      <w:r>
        <w:rPr>
          <w:rStyle w:val="NormalTok"/>
        </w:rPr>
        <w:t xml:space="preserve">(ln)</w:t>
      </w:r>
      <w:r>
        <w:br/>
      </w:r>
      <w:r>
        <w:rPr>
          <w:rStyle w:val="NormalTok"/>
        </w:rPr>
        <w:t xml:space="preserve">)</w:t>
      </w:r>
      <w:r>
        <w:br/>
      </w:r>
      <w:r>
        <w:br/>
      </w:r>
      <w:r>
        <w:rPr>
          <w:rStyle w:val="NormalTok"/>
        </w:rPr>
        <w:t xml:space="preserve">basis_plot</w:t>
      </w:r>
      <w:r>
        <w:rPr>
          <w:rStyle w:val="SpecialCharTok"/>
        </w:rPr>
        <w:t xml:space="preserve">$</w:t>
      </w:r>
      <w:r>
        <w:rPr>
          <w:rStyle w:val="NormalTok"/>
        </w:rPr>
        <w:t xml:space="preserve">time</w:t>
      </w:r>
      <w:r>
        <w:rPr>
          <w:rStyle w:val="OtherTok"/>
        </w:rPr>
        <w:t xml:space="preserve">&lt;-</w:t>
      </w:r>
      <w:r>
        <w:rPr>
          <w:rStyle w:val="FunctionTok"/>
        </w:rPr>
        <w:t xml:space="preserve">rep</w:t>
      </w:r>
      <w:r>
        <w:rPr>
          <w:rStyle w:val="NormalTok"/>
        </w:rPr>
        <w:t xml:space="preserve">(time) </w:t>
      </w:r>
      <w:r>
        <w:rPr>
          <w:rStyle w:val="CommentTok"/>
        </w:rPr>
        <w:t xml:space="preserve">#pasting timepoints</w:t>
      </w:r>
      <w:r>
        <w:br/>
      </w:r>
      <w:r>
        <w:rPr>
          <w:rStyle w:val="NormalTok"/>
        </w:rPr>
        <w:t xml:space="preserve">basis_plot</w:t>
      </w:r>
      <w:r>
        <w:rPr>
          <w:rStyle w:val="SpecialCharTok"/>
        </w:rPr>
        <w:t xml:space="preserve">$</w:t>
      </w:r>
      <w:r>
        <w:rPr>
          <w:rStyle w:val="NormalTok"/>
        </w:rPr>
        <w:t xml:space="preserve">Basis</w:t>
      </w:r>
      <w:r>
        <w:rPr>
          <w:rStyle w:val="OtherTok"/>
        </w:rPr>
        <w:t xml:space="preserve">&lt;-</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rPr>
          <w:rStyle w:val="AttributeTok"/>
        </w:rPr>
        <w:t xml:space="preserve">each=</w:t>
      </w:r>
      <w:r>
        <w:rPr>
          <w:rStyle w:val="DecValTok"/>
        </w:rPr>
        <w:t xml:space="preserve">6</w:t>
      </w:r>
      <w:r>
        <w:rPr>
          <w:rStyle w:val="NormalTok"/>
        </w:rPr>
        <w:t xml:space="preserve">)) </w:t>
      </w:r>
      <w:r>
        <w:rPr>
          <w:rStyle w:val="CommentTok"/>
        </w:rPr>
        <w:t xml:space="preserve">#pasting basis number values</w:t>
      </w:r>
      <w:r>
        <w:br/>
      </w:r>
      <w:r>
        <w:rPr>
          <w:rStyle w:val="NormalTok"/>
        </w:rPr>
        <w:t xml:space="preserve">basis_plot</w:t>
      </w:r>
      <w:r>
        <w:rPr>
          <w:rStyle w:val="SpecialCharTok"/>
        </w:rPr>
        <w:t xml:space="preserve">$</w:t>
      </w:r>
      <w:r>
        <w:rPr>
          <w:rStyle w:val="NormalTok"/>
        </w:rPr>
        <w:t xml:space="preserve">value_orig</w:t>
      </w:r>
      <w:r>
        <w:rPr>
          <w:rStyle w:val="OtherTok"/>
        </w:rPr>
        <w:t xml:space="preserve">&lt;-</w:t>
      </w:r>
      <w:r>
        <w:rPr>
          <w:rStyle w:val="NormalTok"/>
        </w:rPr>
        <w:t xml:space="preserve">basis</w:t>
      </w:r>
      <w:r>
        <w:rPr>
          <w:rStyle w:val="SpecialCharTok"/>
        </w:rPr>
        <w:t xml:space="preserve">$</w:t>
      </w:r>
      <w:r>
        <w:rPr>
          <w:rStyle w:val="NormalTok"/>
        </w:rPr>
        <w:t xml:space="preserve">value </w:t>
      </w:r>
      <w:r>
        <w:rPr>
          <w:rStyle w:val="CommentTok"/>
        </w:rPr>
        <w:t xml:space="preserve">#pasting basis values</w:t>
      </w:r>
      <w:r>
        <w:br/>
      </w:r>
      <w:r>
        <w:rPr>
          <w:rStyle w:val="NormalTok"/>
        </w:rPr>
        <w:t xml:space="preserve">basis_plot</w:t>
      </w:r>
      <w:r>
        <w:rPr>
          <w:rStyle w:val="SpecialCharTok"/>
        </w:rPr>
        <w:t xml:space="preserve">$</w:t>
      </w:r>
      <w:r>
        <w:rPr>
          <w:rStyle w:val="NormalTok"/>
        </w:rPr>
        <w:t xml:space="preserve">cof</w:t>
      </w:r>
      <w:r>
        <w:rPr>
          <w:rStyle w:val="OtherTok"/>
        </w:rPr>
        <w:t xml:space="preserve">&lt;-</w:t>
      </w:r>
      <w:r>
        <w:rPr>
          <w:rStyle w:val="FunctionTok"/>
        </w:rPr>
        <w:t xml:space="preserve">rep</w:t>
      </w:r>
      <w:r>
        <w:rPr>
          <w:rStyle w:val="NormalTok"/>
        </w:rPr>
        <w:t xml:space="preserve">(</w:t>
      </w:r>
      <w:r>
        <w:rPr>
          <w:rStyle w:val="FunctionTok"/>
        </w:rPr>
        <w:t xml:space="preserve">coef</w:t>
      </w:r>
      <w:r>
        <w:rPr>
          <w:rStyle w:val="NormalTok"/>
        </w:rPr>
        <w:t xml:space="preserve">(gm)[</w:t>
      </w:r>
      <w:r>
        <w:rPr>
          <w:rStyle w:val="DecValTok"/>
        </w:rPr>
        <w:t xml:space="preserve">1</w:t>
      </w:r>
      <w:r>
        <w:rPr>
          <w:rStyle w:val="SpecialCharTok"/>
        </w:rPr>
        <w:t xml:space="preserve">:</w:t>
      </w:r>
      <w:r>
        <w:rPr>
          <w:rStyle w:val="DecValTok"/>
        </w:rPr>
        <w:t xml:space="preserve">5</w:t>
      </w:r>
      <w:r>
        <w:rPr>
          <w:rStyle w:val="NormalTok"/>
        </w:rPr>
        <w:t xml:space="preserve">],</w:t>
      </w:r>
      <w:r>
        <w:rPr>
          <w:rStyle w:val="AttributeTok"/>
        </w:rPr>
        <w:t xml:space="preserve">each=</w:t>
      </w:r>
      <w:r>
        <w:rPr>
          <w:rStyle w:val="DecValTok"/>
        </w:rPr>
        <w:t xml:space="preserve">6</w:t>
      </w:r>
      <w:r>
        <w:rPr>
          <w:rStyle w:val="NormalTok"/>
        </w:rPr>
        <w:t xml:space="preserve">) </w:t>
      </w:r>
      <w:r>
        <w:rPr>
          <w:rStyle w:val="CommentTok"/>
        </w:rPr>
        <w:t xml:space="preserve">#pasting coefficients</w:t>
      </w:r>
      <w:r>
        <w:br/>
      </w:r>
      <w:r>
        <w:rPr>
          <w:rStyle w:val="NormalTok"/>
        </w:rPr>
        <w:t xml:space="preserve">basis_plot</w:t>
      </w:r>
      <w:r>
        <w:rPr>
          <w:rStyle w:val="OtherTok"/>
        </w:rPr>
        <w:t xml:space="preserve">&lt;-</w:t>
      </w:r>
      <w:r>
        <w:rPr>
          <w:rStyle w:val="NormalTok"/>
        </w:rPr>
        <w:t xml:space="preserve">basis_plot</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mod_val=</w:t>
      </w:r>
      <w:r>
        <w:rPr>
          <w:rStyle w:val="NormalTok"/>
        </w:rPr>
        <w:t xml:space="preserve">value_orig</w:t>
      </w:r>
      <w:r>
        <w:rPr>
          <w:rStyle w:val="SpecialCharTok"/>
        </w:rPr>
        <w:t xml:space="preserve">*</w:t>
      </w:r>
      <w:r>
        <w:rPr>
          <w:rStyle w:val="NormalTok"/>
        </w:rPr>
        <w:t xml:space="preserve">cof) </w:t>
      </w:r>
      <w:r>
        <w:rPr>
          <w:rStyle w:val="CommentTok"/>
        </w:rPr>
        <w:t xml:space="preserve">#the create the predicted values the bases need to be </w:t>
      </w:r>
      <w:r>
        <w:br/>
      </w:r>
      <w:r>
        <w:rPr>
          <w:rStyle w:val="CommentTok"/>
        </w:rPr>
        <w:t xml:space="preserve">#multiplied by the coefficients</w:t>
      </w:r>
      <w:r>
        <w:br/>
      </w:r>
      <w:r>
        <w:br/>
      </w:r>
      <w:r>
        <w:rPr>
          <w:rStyle w:val="CommentTok"/>
        </w:rPr>
        <w:t xml:space="preserve">#creating labeller to change the labels in the basis plots</w:t>
      </w:r>
      <w:r>
        <w:br/>
      </w:r>
      <w:r>
        <w:br/>
      </w:r>
      <w:r>
        <w:rPr>
          <w:rStyle w:val="NormalTok"/>
        </w:rPr>
        <w:t xml:space="preserve">basis_names</w:t>
      </w:r>
      <w:r>
        <w:rPr>
          <w:rStyle w:val="OtherTok"/>
        </w:rPr>
        <w:t xml:space="preserve">&lt;-</w:t>
      </w:r>
      <w:r>
        <w:rPr>
          <w:rStyle w:val="FunctionTok"/>
        </w:rPr>
        <w:t xml:space="preserve">c</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OtherTok"/>
        </w:rPr>
        <w:t xml:space="preserve">=</w:t>
      </w:r>
      <w:r>
        <w:rPr>
          <w:rStyle w:val="StringTok"/>
        </w:rPr>
        <w:t xml:space="preserve">"Intercept"</w:t>
      </w:r>
      <w:r>
        <w:rPr>
          <w:rStyle w:val="NormalTok"/>
        </w:rPr>
        <w:t xml:space="preserve">,</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OtherTok"/>
        </w:rPr>
        <w:t xml:space="preserve">=</w:t>
      </w:r>
      <w:r>
        <w:rPr>
          <w:rStyle w:val="StringTok"/>
        </w:rPr>
        <w:t xml:space="preserve">"1"</w:t>
      </w:r>
      <w:r>
        <w:rPr>
          <w:rStyle w:val="NormalTok"/>
        </w:rPr>
        <w:t xml:space="preserve">,</w:t>
      </w:r>
      <w:r>
        <w:br/>
      </w:r>
      <w:r>
        <w:rPr>
          <w:rStyle w:val="NormalTok"/>
        </w:rPr>
        <w:t xml:space="preserve">  </w:t>
      </w:r>
      <w:r>
        <w:rPr>
          <w:rStyle w:val="StringTok"/>
        </w:rPr>
        <w:t xml:space="preserve">`</w:t>
      </w:r>
      <w:r>
        <w:rPr>
          <w:rStyle w:val="AttributeTok"/>
        </w:rPr>
        <w:t xml:space="preserve">3</w:t>
      </w:r>
      <w:r>
        <w:rPr>
          <w:rStyle w:val="StringTok"/>
        </w:rPr>
        <w:t xml:space="preserve">`</w:t>
      </w:r>
      <w:r>
        <w:rPr>
          <w:rStyle w:val="Other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4</w:t>
      </w:r>
      <w:r>
        <w:rPr>
          <w:rStyle w:val="StringTok"/>
        </w:rPr>
        <w:t xml:space="preserve">`</w:t>
      </w:r>
      <w:r>
        <w:rPr>
          <w:rStyle w:val="Other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5</w:t>
      </w:r>
      <w:r>
        <w:rPr>
          <w:rStyle w:val="StringTok"/>
        </w:rPr>
        <w:t xml:space="preserve">`</w:t>
      </w:r>
      <w:r>
        <w:rPr>
          <w:rStyle w:val="OtherTok"/>
        </w:rPr>
        <w:t xml:space="preserve">=</w:t>
      </w:r>
      <w:r>
        <w:rPr>
          <w:rStyle w:val="StringTok"/>
        </w:rPr>
        <w:t xml:space="preserve">"4"</w:t>
      </w:r>
      <w:r>
        <w:br/>
      </w:r>
      <w:r>
        <w:rPr>
          <w:rStyle w:val="NormalTok"/>
        </w:rPr>
        <w:t xml:space="preserve">)</w:t>
      </w:r>
      <w:r>
        <w:br/>
      </w:r>
      <w:r>
        <w:br/>
      </w:r>
      <w:r>
        <w:rPr>
          <w:rStyle w:val="CommentTok"/>
        </w:rPr>
        <w:t xml:space="preserve">#calculating the final smooth by aggregating the basis functions</w:t>
      </w:r>
      <w:r>
        <w:br/>
      </w:r>
      <w:r>
        <w:br/>
      </w:r>
      <w:r>
        <w:rPr>
          <w:rStyle w:val="NormalTok"/>
        </w:rPr>
        <w:t xml:space="preserve">smooth</w:t>
      </w:r>
      <w:r>
        <w:rPr>
          <w:rStyle w:val="OtherTok"/>
        </w:rPr>
        <w:t xml:space="preserve">&lt;-</w:t>
      </w:r>
      <w:r>
        <w:rPr>
          <w:rStyle w:val="NormalTok"/>
        </w:rPr>
        <w:t xml:space="preserve">basis_plot</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(time)</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smooth=</w:t>
      </w:r>
      <w:r>
        <w:rPr>
          <w:rStyle w:val="FunctionTok"/>
        </w:rPr>
        <w:t xml:space="preserve">sum</w:t>
      </w:r>
      <w:r>
        <w:rPr>
          <w:rStyle w:val="NormalTok"/>
        </w:rPr>
        <w:t xml:space="preserve">(mod_val))</w:t>
      </w:r>
      <w:r>
        <w:br/>
      </w:r>
      <w:r>
        <w:br/>
      </w:r>
      <w:r>
        <w:br/>
      </w:r>
      <w:r>
        <w:rPr>
          <w:rStyle w:val="CommentTok"/>
        </w:rPr>
        <w:t xml:space="preserve">#original basis</w:t>
      </w:r>
      <w:r>
        <w:br/>
      </w:r>
      <w:r>
        <w:rPr>
          <w:rStyle w:val="NormalTok"/>
        </w:rPr>
        <w:t xml:space="preserve">sz</w:t>
      </w:r>
      <w:r>
        <w:rPr>
          <w:rStyle w:val="OtherTok"/>
        </w:rPr>
        <w:t xml:space="preserve">&lt;-</w:t>
      </w:r>
      <w:r>
        <w:rPr>
          <w:rStyle w:val="DecValTok"/>
        </w:rPr>
        <w:t xml:space="preserve">1</w:t>
      </w:r>
      <w:r>
        <w:br/>
      </w:r>
      <w:r>
        <w:rPr>
          <w:rStyle w:val="NormalTok"/>
        </w:rPr>
        <w:t xml:space="preserve">p11</w:t>
      </w:r>
      <w:r>
        <w:rPr>
          <w:rStyle w:val="OtherTok"/>
        </w:rPr>
        <w:t xml:space="preserve">&lt;-</w:t>
      </w:r>
      <w:r>
        <w:rPr>
          <w:rStyle w:val="FunctionTok"/>
        </w:rPr>
        <w:t xml:space="preserve">ggplot</w:t>
      </w:r>
      <w:r>
        <w:rPr>
          <w:rStyle w:val="NormalTok"/>
        </w:rPr>
        <w:t xml:space="preserve">(basis_plot,</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time,</w:t>
      </w:r>
      <w:r>
        <w:br/>
      </w:r>
      <w:r>
        <w:rPr>
          <w:rStyle w:val="NormalTok"/>
        </w:rPr>
        <w:t xml:space="preserve">                </w:t>
      </w:r>
      <w:r>
        <w:rPr>
          <w:rStyle w:val="AttributeTok"/>
        </w:rPr>
        <w:t xml:space="preserve">y=</w:t>
      </w:r>
      <w:r>
        <w:rPr>
          <w:rStyle w:val="NormalTok"/>
        </w:rPr>
        <w:t xml:space="preserve">value_orig,</w:t>
      </w:r>
      <w:r>
        <w:br/>
      </w:r>
      <w:r>
        <w:rPr>
          <w:rStyle w:val="NormalTok"/>
        </w:rPr>
        <w:t xml:space="preserve">                </w:t>
      </w:r>
      <w:r>
        <w:rPr>
          <w:rStyle w:val="AttributeTok"/>
        </w:rPr>
        <w:t xml:space="preserve">colour=</w:t>
      </w:r>
      <w:r>
        <w:rPr>
          <w:rStyle w:val="FunctionTok"/>
        </w:rPr>
        <w:t xml:space="preserve">as.factor</w:t>
      </w:r>
      <w:r>
        <w:rPr>
          <w:rStyle w:val="NormalTok"/>
        </w:rPr>
        <w:t xml:space="preserve">(Basis)</w:t>
      </w:r>
      <w:r>
        <w:br/>
      </w:r>
      <w:r>
        <w:rPr>
          <w:rStyle w:val="NormalTok"/>
        </w:rPr>
        <w:t xml:space="preserve">                )</w:t>
      </w:r>
      <w:r>
        <w:br/>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NormalTok"/>
        </w:rPr>
        <w:t xml:space="preserve">sz,</w:t>
      </w:r>
      <w:r>
        <w:br/>
      </w:r>
      <w:r>
        <w:rPr>
          <w:rStyle w:val="NormalTok"/>
        </w:rPr>
        <w:t xml:space="preserve">            </w:t>
      </w:r>
      <w:r>
        <w:rPr>
          <w:rStyle w:val="AttributeTok"/>
        </w:rPr>
        <w:t xml:space="preserve">show.legend=</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NormalTok"/>
        </w:rPr>
        <w:t xml:space="preserve">sz</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'Basis functions'</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Basis,</w:t>
      </w:r>
      <w:r>
        <w:br/>
      </w:r>
      <w:r>
        <w:rPr>
          <w:rStyle w:val="NormalTok"/>
        </w:rPr>
        <w:t xml:space="preserve">             </w:t>
      </w:r>
      <w:r>
        <w:rPr>
          <w:rStyle w:val="AttributeTok"/>
        </w:rPr>
        <w:t xml:space="preserve">labeller =</w:t>
      </w:r>
      <w:r>
        <w:rPr>
          <w:rStyle w:val="NormalTok"/>
        </w:rPr>
        <w:t xml:space="preserve"> </w:t>
      </w:r>
      <w:r>
        <w:rPr>
          <w:rStyle w:val="FunctionTok"/>
        </w:rPr>
        <w:t xml:space="preserve">as_labeller</w:t>
      </w:r>
      <w:r>
        <w:rPr>
          <w:rStyle w:val="NormalTok"/>
        </w:rPr>
        <w:t xml:space="preserve">(basis_names)</w:t>
      </w:r>
      <w:r>
        <w:br/>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thm</w:t>
      </w:r>
      <w:r>
        <w:br/>
      </w:r>
      <w:r>
        <w:rPr>
          <w:rStyle w:val="NormalTok"/>
        </w:rPr>
        <w:t xml:space="preserve">  </w:t>
      </w:r>
      <w:r>
        <w:br/>
      </w:r>
      <w:r>
        <w:br/>
      </w:r>
      <w:r>
        <w:rPr>
          <w:rStyle w:val="CommentTok"/>
        </w:rPr>
        <w:t xml:space="preserve">#penalized basis</w:t>
      </w:r>
      <w:r>
        <w:br/>
      </w:r>
      <w:r>
        <w:rPr>
          <w:rStyle w:val="NormalTok"/>
        </w:rPr>
        <w:t xml:space="preserve">p12</w:t>
      </w:r>
      <w:r>
        <w:rPr>
          <w:rStyle w:val="OtherTok"/>
        </w:rPr>
        <w:t xml:space="preserve">&lt;-</w:t>
      </w:r>
      <w:r>
        <w:rPr>
          <w:rStyle w:val="FunctionTok"/>
        </w:rPr>
        <w:t xml:space="preserve">ggplot</w:t>
      </w:r>
      <w:r>
        <w:rPr>
          <w:rStyle w:val="NormalTok"/>
        </w:rPr>
        <w:t xml:space="preserve">(basis_plot,</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time,</w:t>
      </w:r>
      <w:r>
        <w:br/>
      </w:r>
      <w:r>
        <w:rPr>
          <w:rStyle w:val="NormalTok"/>
        </w:rPr>
        <w:t xml:space="preserve">                </w:t>
      </w:r>
      <w:r>
        <w:rPr>
          <w:rStyle w:val="AttributeTok"/>
        </w:rPr>
        <w:t xml:space="preserve">y=</w:t>
      </w:r>
      <w:r>
        <w:rPr>
          <w:rStyle w:val="NormalTok"/>
        </w:rPr>
        <w:t xml:space="preserve">mod_val,</w:t>
      </w:r>
      <w:r>
        <w:br/>
      </w:r>
      <w:r>
        <w:rPr>
          <w:rStyle w:val="NormalTok"/>
        </w:rPr>
        <w:t xml:space="preserve">                </w:t>
      </w:r>
      <w:r>
        <w:rPr>
          <w:rStyle w:val="AttributeTok"/>
        </w:rPr>
        <w:t xml:space="preserve">colour=</w:t>
      </w:r>
      <w:r>
        <w:rPr>
          <w:rStyle w:val="FunctionTok"/>
        </w:rPr>
        <w:t xml:space="preserve">as.factor</w:t>
      </w:r>
      <w:r>
        <w:rPr>
          <w:rStyle w:val="NormalTok"/>
        </w:rPr>
        <w:t xml:space="preserve">(Basis)</w:t>
      </w:r>
      <w:r>
        <w:br/>
      </w:r>
      <w:r>
        <w:rPr>
          <w:rStyle w:val="NormalTok"/>
        </w:rPr>
        <w:t xml:space="preserve">                )</w:t>
      </w:r>
      <w:r>
        <w:br/>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size=</w:t>
      </w:r>
      <w:r>
        <w:rPr>
          <w:rStyle w:val="NormalTok"/>
        </w:rPr>
        <w:t xml:space="preserve">sz)</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size=</w:t>
      </w:r>
      <w:r>
        <w:rPr>
          <w:rStyle w:val="NormalTok"/>
        </w:rPr>
        <w:t xml:space="preserve">sz</w:t>
      </w:r>
      <w:r>
        <w:rPr>
          <w:rStyle w:val="SpecialCharTok"/>
        </w:rPr>
        <w:t xml:space="preserv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'Penalized </w:t>
      </w:r>
      <w:r>
        <w:rPr>
          <w:rStyle w:val="SpecialCharTok"/>
        </w:rPr>
        <w:t xml:space="preserve">\n</w:t>
      </w:r>
      <w:r>
        <w:rPr>
          <w:rStyle w:val="StringTok"/>
        </w:rPr>
        <w:t xml:space="preserve"> basis functions'</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Basis,</w:t>
      </w:r>
      <w:r>
        <w:br/>
      </w:r>
      <w:r>
        <w:rPr>
          <w:rStyle w:val="NormalTok"/>
        </w:rPr>
        <w:t xml:space="preserve">             </w:t>
      </w:r>
      <w:r>
        <w:rPr>
          <w:rStyle w:val="AttributeTok"/>
        </w:rPr>
        <w:t xml:space="preserve">labeller=</w:t>
      </w:r>
      <w:r>
        <w:rPr>
          <w:rStyle w:val="FunctionTok"/>
        </w:rPr>
        <w:t xml:space="preserve">as_labeller</w:t>
      </w:r>
      <w:r>
        <w:rPr>
          <w:rStyle w:val="NormalTok"/>
        </w:rPr>
        <w:t xml:space="preserve">(basis_names)</w:t>
      </w:r>
      <w:r>
        <w:br/>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thm</w:t>
      </w:r>
      <w:r>
        <w:br/>
      </w:r>
      <w:r>
        <w:br/>
      </w:r>
      <w:r>
        <w:rPr>
          <w:rStyle w:val="CommentTok"/>
        </w:rPr>
        <w:t xml:space="preserve">#heatmap of the coefficients</w:t>
      </w:r>
      <w:r>
        <w:br/>
      </w:r>
      <w:r>
        <w:rPr>
          <w:rStyle w:val="NormalTok"/>
        </w:rPr>
        <w:t xml:space="preserve">x_labels</w:t>
      </w:r>
      <w:r>
        <w:rPr>
          <w:rStyle w:val="OtherTok"/>
        </w:rPr>
        <w:t xml:space="preserve">&lt;-</w:t>
      </w:r>
      <w:r>
        <w:rPr>
          <w:rStyle w:val="FunctionTok"/>
        </w:rPr>
        <w:t xml:space="preserve">c</w:t>
      </w:r>
      <w:r>
        <w:rPr>
          <w:rStyle w:val="NormalTok"/>
        </w:rPr>
        <w:t xml:space="preserve">(</w:t>
      </w:r>
      <w:r>
        <w:rPr>
          <w:rStyle w:val="StringTok"/>
        </w:rPr>
        <w:t xml:space="preserve">"Intercept"</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br/>
      </w:r>
      <w:r>
        <w:rPr>
          <w:rStyle w:val="NormalTok"/>
        </w:rPr>
        <w:t xml:space="preserve">p13</w:t>
      </w:r>
      <w:r>
        <w:rPr>
          <w:rStyle w:val="OtherTok"/>
        </w:rPr>
        <w:t xml:space="preserve">&lt;-</w:t>
      </w:r>
      <w:r>
        <w:rPr>
          <w:rStyle w:val="FunctionTok"/>
        </w:rPr>
        <w:t xml:space="preserve">ggplot</w:t>
      </w:r>
      <w:r>
        <w:rPr>
          <w:rStyle w:val="NormalTok"/>
        </w:rPr>
        <w:t xml:space="preserve">(basis_plot,</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Basis,</w:t>
      </w:r>
      <w:r>
        <w:br/>
      </w:r>
      <w:r>
        <w:rPr>
          <w:rStyle w:val="NormalTok"/>
        </w:rPr>
        <w:t xml:space="preserve">                </w:t>
      </w:r>
      <w:r>
        <w:rPr>
          <w:rStyle w:val="AttributeTok"/>
        </w:rPr>
        <w:t xml:space="preserve">y=</w:t>
      </w:r>
      <w:r>
        <w:rPr>
          <w:rStyle w:val="NormalTok"/>
        </w:rPr>
        <w:t xml:space="preserve">Basis))</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cof), </w:t>
      </w:r>
      <w:r>
        <w:br/>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high =</w:t>
      </w:r>
      <w:r>
        <w:rPr>
          <w:rStyle w:val="NormalTok"/>
        </w:rPr>
        <w:t xml:space="preserve"> </w:t>
      </w:r>
      <w:r>
        <w:rPr>
          <w:rStyle w:val="StringTok"/>
        </w:rPr>
        <w:t xml:space="preserve">"#B50A2AFF"</w:t>
      </w:r>
      <w:r>
        <w:rPr>
          <w:rStyle w:val="NormalTok"/>
        </w:rPr>
        <w:t xml:space="preserve">)</w:t>
      </w:r>
      <w:r>
        <w:rPr>
          <w:rStyle w:val="SpecialCharTok"/>
        </w:rPr>
        <w:t xml:space="preserve">+</w:t>
      </w:r>
      <w:r>
        <w:rPr>
          <w:rStyle w:val="NormalTok"/>
        </w:rPr>
        <w:t xml:space="preserve"> </w:t>
      </w:r>
      <w:r>
        <w:rPr>
          <w:rStyle w:val="CommentTok"/>
        </w:rPr>
        <w:t xml:space="preserve">#color picked from KikiMedium</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'Basis'</w:t>
      </w:r>
      <w:r>
        <w:rPr>
          <w:rStyle w:val="NormalTok"/>
        </w:rPr>
        <w:t xml:space="preserve">,</w:t>
      </w:r>
      <w:r>
        <w:br/>
      </w:r>
      <w:r>
        <w:rPr>
          <w:rStyle w:val="NormalTok"/>
        </w:rPr>
        <w:t xml:space="preserve">       </w:t>
      </w:r>
      <w:r>
        <w:rPr>
          <w:rStyle w:val="AttributeTok"/>
        </w:rPr>
        <w:t xml:space="preserve">y=</w:t>
      </w:r>
      <w:r>
        <w:rPr>
          <w:rStyle w:val="StringTok"/>
        </w:rPr>
        <w:t xml:space="preserve">'Basis'</w:t>
      </w:r>
      <w:r>
        <w:rPr>
          <w:rStyle w:val="NormalTok"/>
        </w:rPr>
        <w:t xml:space="preserve">)</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w:t>
      </w:r>
      <w:r>
        <w:rPr>
          <w:rStyle w:val="NormalTok"/>
        </w:rPr>
        <w:t xml:space="preserve">x_labels)</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FunctionTok"/>
        </w:rPr>
        <w:t xml:space="preserve">round</w:t>
      </w:r>
      <w:r>
        <w:rPr>
          <w:rStyle w:val="NormalTok"/>
        </w:rPr>
        <w:t xml:space="preserve">(cof,</w:t>
      </w:r>
      <w:r>
        <w:rPr>
          <w:rStyle w:val="DecValTok"/>
        </w:rPr>
        <w:t xml:space="preserve">2</w:t>
      </w:r>
      <w:r>
        <w:rPr>
          <w:rStyle w:val="NormalTok"/>
        </w:rPr>
        <w:t xml:space="preserve">)),</w:t>
      </w:r>
      <w:r>
        <w:br/>
      </w:r>
      <w:r>
        <w:rPr>
          <w:rStyle w:val="NormalTok"/>
        </w:rPr>
        <w:t xml:space="preserve">            </w:t>
      </w:r>
      <w:r>
        <w:rPr>
          <w:rStyle w:val="AttributeTok"/>
        </w:rPr>
        <w:t xml:space="preserve">size=</w:t>
      </w:r>
      <w:r>
        <w:rPr>
          <w:rStyle w:val="DecValTok"/>
        </w:rPr>
        <w:t xml:space="preserve">7</w:t>
      </w:r>
      <w:r>
        <w:rPr>
          <w:rStyle w:val="NormalTok"/>
        </w:rPr>
        <w:t xml:space="preserve">,</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br/>
      </w:r>
      <w:r>
        <w:rPr>
          <w:rStyle w:val="CommentTok"/>
        </w:rPr>
        <w:t xml:space="preserve">#plotting simulated datapoints and smooth term</w:t>
      </w:r>
      <w:r>
        <w:br/>
      </w:r>
      <w:r>
        <w:rPr>
          <w:rStyle w:val="NormalTok"/>
        </w:rPr>
        <w:t xml:space="preserve">p14</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time,</w:t>
      </w:r>
      <w:r>
        <w:rPr>
          <w:rStyle w:val="AttributeTok"/>
        </w:rPr>
        <w:t xml:space="preserve">y=</w:t>
      </w:r>
      <w:r>
        <w:rPr>
          <w:rStyle w:val="NormalTok"/>
        </w:rPr>
        <w:t xml:space="preserve">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NormalTok"/>
        </w:rPr>
        <w:t xml:space="preserve">sz</w:t>
      </w:r>
      <w:r>
        <w:rPr>
          <w:rStyle w:val="SpecialCharTok"/>
        </w:rPr>
        <w:t xml:space="preserv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'Simulated </w:t>
      </w:r>
      <w:r>
        <w:rPr>
          <w:rStyle w:val="SpecialCharTok"/>
        </w:rPr>
        <w:t xml:space="preserve">\n</w:t>
      </w:r>
      <w:r>
        <w:rPr>
          <w:rStyle w:val="StringTok"/>
        </w:rPr>
        <w:t xml:space="preserve"> response'</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smooth,</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time,</w:t>
      </w:r>
      <w:r>
        <w:br/>
      </w:r>
      <w:r>
        <w:rPr>
          <w:rStyle w:val="NormalTok"/>
        </w:rPr>
        <w:t xml:space="preserve">                </w:t>
      </w:r>
      <w:r>
        <w:rPr>
          <w:rStyle w:val="AttributeTok"/>
        </w:rPr>
        <w:t xml:space="preserve">y=</w:t>
      </w:r>
      <w:r>
        <w:rPr>
          <w:rStyle w:val="NormalTok"/>
        </w:rPr>
        <w:t xml:space="preserve">smooth),</w:t>
      </w:r>
      <w:r>
        <w:br/>
      </w:r>
      <w:r>
        <w:rPr>
          <w:rStyle w:val="NormalTok"/>
        </w:rPr>
        <w:t xml:space="preserve">            </w:t>
      </w:r>
      <w:r>
        <w:rPr>
          <w:rStyle w:val="AttributeTok"/>
        </w:rPr>
        <w:t xml:space="preserve">color=</w:t>
      </w:r>
      <w:r>
        <w:rPr>
          <w:rStyle w:val="StringTok"/>
        </w:rPr>
        <w:t xml:space="preserve">"#6C581DFF"</w:t>
      </w:r>
      <w:r>
        <w:rPr>
          <w:rStyle w:val="NormalTok"/>
        </w:rPr>
        <w:t xml:space="preserve">,</w:t>
      </w:r>
      <w:r>
        <w:br/>
      </w:r>
      <w:r>
        <w:rPr>
          <w:rStyle w:val="NormalTok"/>
        </w:rPr>
        <w:t xml:space="preserve">            </w:t>
      </w:r>
      <w:r>
        <w:rPr>
          <w:rStyle w:val="AttributeTok"/>
        </w:rPr>
        <w:t xml:space="preserve">size=</w:t>
      </w:r>
      <w:r>
        <w:rPr>
          <w:rStyle w:val="NormalTok"/>
        </w:rPr>
        <w:t xml:space="preserve">sz</w:t>
      </w:r>
      <w:r>
        <w:rPr>
          <w:rStyle w:val="SpecialCharTok"/>
        </w:rPr>
        <w:t xml:space="preserv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br/>
      </w:r>
      <w:r>
        <w:rPr>
          <w:rStyle w:val="NormalTok"/>
        </w:rPr>
        <w:t xml:space="preserve">  </w:t>
      </w:r>
      <w:r>
        <w:br/>
      </w:r>
      <w:r>
        <w:br/>
      </w:r>
      <w:r>
        <w:rPr>
          <w:rStyle w:val="CommentTok"/>
        </w:rPr>
        <w:t xml:space="preserve">#Combining all</w:t>
      </w:r>
      <w:r>
        <w:br/>
      </w:r>
      <w:r>
        <w:rPr>
          <w:rStyle w:val="NormalTok"/>
        </w:rPr>
        <w:t xml:space="preserve">b_plot</w:t>
      </w:r>
      <w:r>
        <w:rPr>
          <w:rStyle w:val="OtherTok"/>
        </w:rPr>
        <w:t xml:space="preserve">&lt;-</w:t>
      </w:r>
      <w:r>
        <w:rPr>
          <w:rStyle w:val="NormalTok"/>
        </w:rPr>
        <w:t xml:space="preserve">p11</w:t>
      </w:r>
      <w:r>
        <w:rPr>
          <w:rStyle w:val="SpecialCharTok"/>
        </w:rPr>
        <w:t xml:space="preserve">+</w:t>
      </w:r>
      <w:r>
        <w:rPr>
          <w:rStyle w:val="NormalTok"/>
        </w:rPr>
        <w:t xml:space="preserve">p13</w:t>
      </w:r>
      <w:r>
        <w:rPr>
          <w:rStyle w:val="SpecialCharTok"/>
        </w:rPr>
        <w:t xml:space="preserve">+</w:t>
      </w:r>
      <w:r>
        <w:rPr>
          <w:rStyle w:val="NormalTok"/>
        </w:rPr>
        <w:t xml:space="preserve">p12</w:t>
      </w:r>
      <w:r>
        <w:rPr>
          <w:rStyle w:val="SpecialCharTok"/>
        </w:rPr>
        <w:t xml:space="preserve">+</w:t>
      </w:r>
      <w:r>
        <w:rPr>
          <w:rStyle w:val="NormalTok"/>
        </w:rPr>
        <w:t xml:space="preserve">p14</w:t>
      </w:r>
      <w:r>
        <w:rPr>
          <w:rStyle w:val="SpecialCharTok"/>
        </w:rPr>
        <w:t xml:space="preserve">+</w:t>
      </w:r>
      <w:r>
        <w:rPr>
          <w:rStyle w:val="FunctionTok"/>
        </w:rPr>
        <w:t xml:space="preserve">plot_annotation</w:t>
      </w:r>
      <w:r>
        <w:rPr>
          <w:rStyle w:val="NormalTok"/>
        </w:rPr>
        <w:t xml:space="preserve">(</w:t>
      </w:r>
      <w:r>
        <w:rPr>
          <w:rStyle w:val="AttributeTok"/>
        </w:rPr>
        <w:t xml:space="preserve">tag_levels=</w:t>
      </w:r>
      <w:r>
        <w:rPr>
          <w:rStyle w:val="StringTok"/>
        </w:rPr>
        <w:t xml:space="preserve">'A'</w:t>
      </w:r>
      <w:r>
        <w:rPr>
          <w:rStyle w:val="NormalTok"/>
        </w:rPr>
        <w:t xml:space="preserve">)</w:t>
      </w:r>
      <w:r>
        <w:rPr>
          <w:rStyle w:val="SpecialCharTok"/>
        </w:rPr>
        <w:t xml:space="preserve">&amp;</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18</w:t>
      </w:r>
      <w:r>
        <w:rPr>
          <w:rStyle w:val="NormalTok"/>
        </w:rPr>
        <w:t xml:space="preserve">)</w:t>
      </w:r>
      <w:r>
        <w:br/>
      </w:r>
      <w:r>
        <w:rPr>
          <w:rStyle w:val="NormalTok"/>
        </w:rPr>
        <w:t xml:space="preserve">     )</w:t>
      </w:r>
    </w:p>
    <w:p>
      <w:pPr>
        <w:pStyle w:val="CaptionedFigure"/>
      </w:pPr>
      <w:r>
        <w:drawing>
          <wp:inline>
            <wp:extent cx="5334000" cy="5334000"/>
            <wp:effectExtent b="0" l="0" r="0" t="0"/>
            <wp:docPr descr="Figure 10.3: Basis functions for a single smoother for time with five knots. A: Basis functions for a single smoother for time for the simulated data of Group 1 from Figure 2, the intercept basis is not shown. B: Penalty matrix for the basis functions. Each basis function is penalized by a coefficient which can be positive or negative. The coefficient determines the overall effect of each basis in the final smoother. C: Penalized basis functions. Each of the four basis functions of panel A has been penalized by the corresponding coefficient shown in Panel B, note the corresponding increase (or decrease) of each basis. D: Smoother for time and original data points. The smoother (line) is the result of the sum of each penalized basis function at each time point, simulated values for the group appear as points." title="" id="1" name="Picture"/>
            <a:graphic>
              <a:graphicData uri="http://schemas.openxmlformats.org/drawingml/2006/picture">
                <pic:pic>
                  <pic:nvPicPr>
                    <pic:cNvPr descr="Full_document_files/figure-docx/basis-plot-appendix-1.png" id="0" name="Picture"/>
                    <pic:cNvPicPr>
                      <a:picLocks noChangeArrowheads="1" noChangeAspect="1"/>
                    </pic:cNvPicPr>
                  </pic:nvPicPr>
                  <pic:blipFill>
                    <a:blip r:embed="rId16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10.3: Basis functions for a single smoother for time with five knots. A: Basis functions for a single smoother for time for the simulated data of Group 1 from Figure 2, the intercept basis is not shown. B: Penalty matrix for the basis functions. Each basis function is penalized by a coefficient which can be positive or negative. The coefficient determines the overall effect of each basis in the final smoother. C: Penalized basis functions. Each of the four basis functions of panel A has been penalized by the corresponding coefficient shown in Panel B, note the corresponding increase (or decrease) of each basis. D: Smoother for time and original data points. The smoother (line) is the result of the sum of each penalized basis function at each time point, simulated values for the group appear as points.</w:t>
      </w:r>
    </w:p>
    <w:bookmarkEnd w:id="164"/>
    <w:bookmarkEnd w:id="165"/>
    <w:bookmarkStart w:id="182" w:name="tumor-data-simulation"/>
    <w:p>
      <w:pPr>
        <w:pStyle w:val="Heading1"/>
      </w:pPr>
      <w:r>
        <w:rPr>
          <w:rStyle w:val="SectionNumber"/>
        </w:rPr>
        <w:t xml:space="preserve">11</w:t>
      </w:r>
      <w:r>
        <w:tab/>
      </w:r>
      <w:r>
        <w:t xml:space="preserve">Longitudinal biomedical data simulation and GAMs</w:t>
      </w:r>
    </w:p>
    <w:p>
      <w:pPr>
        <w:pStyle w:val="FirstParagraph"/>
      </w:pPr>
      <w:r>
        <w:t xml:space="preserve">This section describes how to fit GAMs to longitudinal data using simulated data. First, data is simulated according to Section</w:t>
      </w:r>
      <w:r>
        <w:t xml:space="preserve"> </w:t>
      </w:r>
      <w:r>
        <w:t xml:space="preserve">5</w:t>
      </w:r>
      <w:r>
        <w:t xml:space="preserve">, where reported data of oxygen saturation (</w:t>
      </w:r>
      <m:oMath>
        <m:sSub>
          <m:e>
            <m:r>
              <m:rPr>
                <m:nor/>
                <m:sty m:val="p"/>
              </m:rPr>
              <m:t>StO</m:t>
            </m:r>
          </m:e>
          <m:sub>
            <m:r>
              <m:t>2</m:t>
            </m:r>
          </m:sub>
        </m:sSub>
      </m:oMath>
      <w:r>
        <w:t xml:space="preserve">) in tumors under either chemotherapy or saline control is used as a starting point to generate individual responses in each group.</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CommentTok"/>
        </w:rPr>
        <w:t xml:space="preserve">#Dataframe that contains the original reported trends</w:t>
      </w:r>
      <w:r>
        <w:br/>
      </w:r>
      <w:r>
        <w:rPr>
          <w:rStyle w:val="NormalTok"/>
        </w:rPr>
        <w:t xml:space="preserve">dat</w:t>
      </w:r>
      <w:r>
        <w:rPr>
          <w:rStyle w:val="OtherTok"/>
        </w:rPr>
        <w:t xml:space="preserve">&lt;-</w:t>
      </w:r>
      <w:r>
        <w:rPr>
          <w:rStyle w:val="FunctionTok"/>
        </w:rPr>
        <w:t xml:space="preserve">tibble</w:t>
      </w:r>
      <w:r>
        <w:rPr>
          <w:rStyle w:val="NormalTok"/>
        </w:rPr>
        <w:t xml:space="preserve">(</w:t>
      </w:r>
      <w:r>
        <w:rPr>
          <w:rStyle w:val="AttributeTok"/>
        </w:rPr>
        <w:t xml:space="preserve">StO2=</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27</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rPr>
          <w:rStyle w:val="DecValTok"/>
        </w:rPr>
        <w:t xml:space="preserve">7</w:t>
      </w:r>
      <w:r>
        <w:rPr>
          <w:rStyle w:val="NormalTok"/>
        </w:rPr>
        <w:t xml:space="preserve">,</w:t>
      </w:r>
      <w:r>
        <w:rPr>
          <w:rStyle w:val="DecValTok"/>
        </w:rPr>
        <w:t xml:space="preserve">4</w:t>
      </w:r>
      <w:r>
        <w:rPr>
          <w:rStyle w:val="NormalTok"/>
        </w:rPr>
        <w:t xml:space="preserve">,</w:t>
      </w:r>
      <w:r>
        <w:rPr>
          <w:rStyle w:val="DecValTok"/>
        </w:rPr>
        <w:t xml:space="preserve">50</w:t>
      </w:r>
      <w:r>
        <w:rPr>
          <w:rStyle w:val="NormalTok"/>
        </w:rPr>
        <w:t xml:space="preserve">,</w:t>
      </w:r>
      <w:r>
        <w:rPr>
          <w:rStyle w:val="DecValTok"/>
        </w:rPr>
        <w:t xml:space="preserve">45</w:t>
      </w:r>
      <w:r>
        <w:rPr>
          <w:rStyle w:val="NormalTok"/>
        </w:rPr>
        <w:t xml:space="preserve">,</w:t>
      </w:r>
      <w:r>
        <w:rPr>
          <w:rStyle w:val="DecValTok"/>
        </w:rPr>
        <w:t xml:space="preserve">56</w:t>
      </w:r>
      <w:r>
        <w:rPr>
          <w:rStyle w:val="NormalTok"/>
        </w:rPr>
        <w:t xml:space="preserve">),</w:t>
      </w:r>
      <w:r>
        <w:br/>
      </w:r>
      <w:r>
        <w:rPr>
          <w:rStyle w:val="NormalTok"/>
        </w:rPr>
        <w:t xml:space="preserve">            </w:t>
      </w:r>
      <w:r>
        <w:rPr>
          <w:rStyle w:val="AttributeTok"/>
        </w:rPr>
        <w:t xml:space="preserve">Day=</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r>
        <w:rPr>
          <w:rStyle w:val="AttributeTok"/>
        </w:rPr>
        <w:t xml:space="preserve">times=</w:t>
      </w:r>
      <w:r>
        <w:rPr>
          <w:rStyle w:val="DecValTok"/>
        </w:rPr>
        <w:t xml:space="preserve">2</w:t>
      </w:r>
      <w:r>
        <w:rPr>
          <w:rStyle w:val="NormalTok"/>
        </w:rPr>
        <w:t xml:space="preserve">),</w:t>
      </w:r>
      <w:r>
        <w:br/>
      </w:r>
      <w:r>
        <w:rPr>
          <w:rStyle w:val="NormalTok"/>
        </w:rPr>
        <w:t xml:space="preserve">            </w:t>
      </w:r>
      <w:r>
        <w:rPr>
          <w:rStyle w:val="AttributeTok"/>
        </w:rPr>
        <w:t xml:space="preserve">Group=</w:t>
      </w:r>
      <w:r>
        <w:rPr>
          <w:rStyle w:val="FunctionTok"/>
        </w:rPr>
        <w:t xml:space="preserve">as.factor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"Control"</w:t>
      </w:r>
      <w:r>
        <w:rPr>
          <w:rStyle w:val="NormalTok"/>
        </w:rPr>
        <w:t xml:space="preserve">,</w:t>
      </w:r>
      <w:r>
        <w:rPr>
          <w:rStyle w:val="StringTok"/>
        </w:rPr>
        <w:t xml:space="preserve">"Treatment"</w:t>
      </w:r>
      <w:r>
        <w:rPr>
          <w:rStyle w:val="NormalTok"/>
        </w:rPr>
        <w:t xml:space="preserve">),</w:t>
      </w:r>
      <w:r>
        <w:rPr>
          <w:rStyle w:val="AttributeTok"/>
        </w:rPr>
        <w:t xml:space="preserve">each=</w:t>
      </w:r>
      <w:r>
        <w:rPr>
          <w:rStyle w:val="DecValTok"/>
        </w:rPr>
        <w:t xml:space="preserve">5</w:t>
      </w:r>
      <w:r>
        <w:rPr>
          <w:rStyle w:val="NormalTok"/>
        </w:rPr>
        <w:t xml:space="preserve">))</w:t>
      </w:r>
      <w:r>
        <w:br/>
      </w:r>
      <w:r>
        <w:rPr>
          <w:rStyle w:val="NormalTok"/>
        </w:rPr>
        <w:t xml:space="preserve">            )</w:t>
      </w:r>
      <w:r>
        <w:br/>
      </w:r>
      <w:r>
        <w:br/>
      </w:r>
      <w:r>
        <w:br/>
      </w:r>
      <w:r>
        <w:rPr>
          <w:rStyle w:val="DocumentationTok"/>
        </w:rPr>
        <w:t xml:space="preserve">## plot the mean response</w:t>
      </w:r>
      <w:r>
        <w:br/>
      </w:r>
      <w:r>
        <w:rPr>
          <w:rStyle w:val="NormalTok"/>
        </w:rPr>
        <w:t xml:space="preserve">f1</w:t>
      </w:r>
      <w:r>
        <w:rPr>
          <w:rStyle w:val="OtherTok"/>
        </w:rPr>
        <w:t xml:space="preserve">&lt;-</w:t>
      </w:r>
      <w:r>
        <w:rPr>
          <w:rStyle w:val="FunctionTok"/>
        </w:rPr>
        <w:t xml:space="preserve">ggplot</w:t>
      </w:r>
      <w:r>
        <w:rPr>
          <w:rStyle w:val="NormalTok"/>
        </w:rPr>
        <w:t xml:space="preserve">(dat,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Day, </w:t>
      </w:r>
      <w:r>
        <w:br/>
      </w:r>
      <w:r>
        <w:rPr>
          <w:rStyle w:val="NormalTok"/>
        </w:rPr>
        <w:t xml:space="preserve">               </w:t>
      </w:r>
      <w:r>
        <w:rPr>
          <w:rStyle w:val="AttributeTok"/>
        </w:rPr>
        <w:t xml:space="preserve">y =</w:t>
      </w:r>
      <w:r>
        <w:rPr>
          <w:rStyle w:val="NormalTok"/>
        </w:rPr>
        <w:t xml:space="preserve"> StO2, </w:t>
      </w:r>
      <w:r>
        <w:br/>
      </w:r>
      <w:r>
        <w:rPr>
          <w:rStyle w:val="NormalTok"/>
        </w:rPr>
        <w:t xml:space="preserve">               </w:t>
      </w:r>
      <w:r>
        <w:rPr>
          <w:rStyle w:val="AttributeTok"/>
        </w:rPr>
        <w:t xml:space="preserve">color =</w:t>
      </w:r>
      <w:r>
        <w:rPr>
          <w:rStyle w:val="NormalTok"/>
        </w:rPr>
        <w:t xml:space="preserve"> Group))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DecValTok"/>
        </w:rPr>
        <w:t xml:space="preserve">1</w:t>
      </w:r>
      <w:r>
        <w:rPr>
          <w:rStyle w:val="NormalTok"/>
        </w:rPr>
        <w:t xml:space="preserve">,</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size=</w:t>
      </w:r>
      <w:r>
        <w:rPr>
          <w:rStyle w:val="FloatTok"/>
        </w:rPr>
        <w:t xml:space="preserve">1.5</w:t>
      </w:r>
      <w:r>
        <w:rPr>
          <w:rStyle w:val="NormalTok"/>
        </w:rPr>
        <w:t xml:space="preserve">,</w:t>
      </w:r>
      <w:r>
        <w:br/>
      </w:r>
      <w:r>
        <w:rPr>
          <w:rStyle w:val="NormalTok"/>
        </w:rPr>
        <w:t xml:space="preserve">               </w:t>
      </w:r>
      <w:r>
        <w:rPr>
          <w:rStyle w:val="AttributeTok"/>
        </w:rPr>
        <w:t xml:space="preserve">alpha=</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FunctionTok"/>
        </w:rPr>
        <w:t xml:space="preserve">expression</w:t>
      </w:r>
      <w:r>
        <w:rPr>
          <w:rStyle w:val="NormalTok"/>
        </w:rPr>
        <w:t xml:space="preserve">(</w:t>
      </w:r>
      <w:r>
        <w:rPr>
          <w:rStyle w:val="FunctionTok"/>
        </w:rPr>
        <w:t xml:space="preserve">paste</w:t>
      </w:r>
      <w:r>
        <w:rPr>
          <w:rStyle w:val="NormalTok"/>
        </w:rPr>
        <w:t xml:space="preserve">(StO[</w:t>
      </w:r>
      <w:r>
        <w:rPr>
          <w:rStyle w:val="DecValTok"/>
        </w:rPr>
        <w:t xml:space="preserve">2</w:t>
      </w:r>
      <w:r>
        <w:rPr>
          <w:rStyle w:val="NormalTok"/>
        </w:rPr>
        <w:t xml:space="preserve">],</w:t>
      </w:r>
      <w:r>
        <w:br/>
      </w:r>
      <w:r>
        <w:rPr>
          <w:rStyle w:val="NormalTok"/>
        </w:rPr>
        <w:t xml:space="preserve">                          </w:t>
      </w:r>
      <w:r>
        <w:rPr>
          <w:rStyle w:val="StringTok"/>
        </w:rPr>
        <w:t xml:space="preserve">' (real)'</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thm</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tag_level =</w:t>
      </w:r>
      <w:r>
        <w:rPr>
          <w:rStyle w:val="NormalTok"/>
        </w:rPr>
        <w:t xml:space="preserve"> </w:t>
      </w:r>
      <w:r>
        <w:rPr>
          <w:rStyle w:val="StringTok"/>
        </w:rPr>
        <w:t xml:space="preserve">'new'</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"transparent"</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14</w:t>
      </w:r>
      <w:r>
        <w:rPr>
          <w:rStyle w:val="NormalTok"/>
        </w:rPr>
        <w:t xml:space="preserve">)</w:t>
      </w:r>
      <w:r>
        <w:br/>
      </w:r>
      <w:r>
        <w:rPr>
          <w:rStyle w:val="NormalTok"/>
        </w:rPr>
        <w:t xml:space="preserve">  )</w:t>
      </w:r>
      <w:r>
        <w:br/>
      </w:r>
      <w:r>
        <w:br/>
      </w:r>
      <w:r>
        <w:br/>
      </w:r>
      <w:r>
        <w:rPr>
          <w:rStyle w:val="CommentTok"/>
        </w:rPr>
        <w:t xml:space="preserve">#This function simulates data for the tumor data using default parameters of 10 observations per time point,and Standard deviation (sd) of 5%.</w:t>
      </w:r>
      <w:r>
        <w:br/>
      </w:r>
      <w:r>
        <w:rPr>
          <w:rStyle w:val="CommentTok"/>
        </w:rPr>
        <w:t xml:space="preserve">#Because physiologically StO2 cannot go below 0%, data is  generated with a cutoff value of 0.0001 (the "StO2_sim")</w:t>
      </w:r>
      <w:r>
        <w:br/>
      </w:r>
      <w:r>
        <w:br/>
      </w:r>
      <w:r>
        <w:rPr>
          <w:rStyle w:val="NormalTok"/>
        </w:rPr>
        <w:t xml:space="preserve">simulate_data </w:t>
      </w:r>
      <w:r>
        <w:rPr>
          <w:rStyle w:val="OtherTok"/>
        </w:rPr>
        <w:t xml:space="preserve">&lt;-</w:t>
      </w:r>
      <w:r>
        <w:rPr>
          <w:rStyle w:val="NormalTok"/>
        </w:rPr>
        <w:t xml:space="preserve"> </w:t>
      </w:r>
      <w:r>
        <w:rPr>
          <w:rStyle w:val="ControlFlowTok"/>
        </w:rPr>
        <w:t xml:space="preserve">function</w:t>
      </w:r>
      <w:r>
        <w:rPr>
          <w:rStyle w:val="NormalTok"/>
        </w:rPr>
        <w:t xml:space="preserve">(dat, </w:t>
      </w:r>
      <w:r>
        <w:rPr>
          <w:rStyle w:val="AttributeTok"/>
        </w:rPr>
        <w:t xml:space="preserve">n =</w:t>
      </w:r>
      <w:r>
        <w:rPr>
          <w:rStyle w:val="NormalTok"/>
        </w:rPr>
        <w:t xml:space="preserve"> </w:t>
      </w:r>
      <w:r>
        <w:rPr>
          <w:rStyle w:val="DecValTok"/>
        </w:rPr>
        <w:t xml:space="preserve">10</w:t>
      </w:r>
      <w:r>
        <w:rPr>
          <w:rStyle w:val="NormalTok"/>
        </w:rPr>
        <w:t xml:space="preserve">, </w:t>
      </w:r>
      <w:r>
        <w:rPr>
          <w:rStyle w:val="AttributeTok"/>
        </w:rPr>
        <w:t xml:space="preserve">sd =</w:t>
      </w:r>
      <w:r>
        <w:rPr>
          <w:rStyle w:val="NormalTok"/>
        </w:rPr>
        <w:t xml:space="preserve"> </w:t>
      </w:r>
      <w:r>
        <w:rPr>
          <w:rStyle w:val="DecValTok"/>
        </w:rPr>
        <w:t xml:space="preserve">5</w:t>
      </w:r>
      <w:r>
        <w:rPr>
          <w:rStyle w:val="NormalTok"/>
        </w:rPr>
        <w:t xml:space="preserve">) {</w:t>
      </w:r>
      <w:r>
        <w:br/>
      </w:r>
      <w:r>
        <w:rPr>
          <w:rStyle w:val="NormalTok"/>
        </w:rPr>
        <w:t xml:space="preserve">    dat_sim </w:t>
      </w:r>
      <w:r>
        <w:rPr>
          <w:rStyle w:val="OtherTok"/>
        </w:rPr>
        <w:t xml:space="preserve">&lt;-</w:t>
      </w:r>
      <w:r>
        <w:rPr>
          <w:rStyle w:val="NormalTok"/>
        </w:rPr>
        <w:t xml:space="preserve"> dat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FunctionTok"/>
        </w:rPr>
        <w:t xml:space="preserve">n</w:t>
      </w:r>
      <w:r>
        <w:rPr>
          <w:rStyle w:val="NormalTok"/>
        </w:rPr>
        <w:t xml:space="preserve">(), </w:t>
      </w:r>
      <w:r>
        <w:rPr>
          <w:rStyle w:val="AttributeTok"/>
        </w:rPr>
        <w:t xml:space="preserve">each =</w:t>
      </w:r>
      <w:r>
        <w:rPr>
          <w:rStyle w:val="NormalTok"/>
        </w:rPr>
        <w:t xml:space="preserve"> n)) </w:t>
      </w:r>
      <w:r>
        <w:rPr>
          <w:rStyle w:val="SpecialCharTok"/>
        </w:rPr>
        <w:t xml:space="preserve">%&gt;%</w:t>
      </w:r>
      <w:r>
        <w:br/>
      </w:r>
      <w:r>
        <w:rPr>
          <w:rStyle w:val="NormalTok"/>
        </w:rPr>
        <w:t xml:space="preserve">        </w:t>
      </w:r>
      <w:r>
        <w:rPr>
          <w:rStyle w:val="FunctionTok"/>
        </w:rPr>
        <w:t xml:space="preserve">group_by</w:t>
      </w:r>
      <w:r>
        <w:rPr>
          <w:rStyle w:val="NormalTok"/>
        </w:rPr>
        <w:t xml:space="preserve">(Group, Day)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StO2_sim =</w:t>
      </w:r>
      <w:r>
        <w:rPr>
          <w:rStyle w:val="NormalTok"/>
        </w:rPr>
        <w:t xml:space="preserve"> </w:t>
      </w:r>
      <w:r>
        <w:rPr>
          <w:rStyle w:val="FunctionTok"/>
        </w:rPr>
        <w:t xml:space="preserve">pmax</w:t>
      </w:r>
      <w:r>
        <w:rPr>
          <w:rStyle w:val="NormalTok"/>
        </w:rPr>
        <w:t xml:space="preserve">(</w:t>
      </w:r>
      <w:r>
        <w:rPr>
          <w:rStyle w:val="FunctionTok"/>
        </w:rPr>
        <w:t xml:space="preserve">rnorm</w:t>
      </w:r>
      <w:r>
        <w:rPr>
          <w:rStyle w:val="NormalTok"/>
        </w:rPr>
        <w:t xml:space="preserve">(n, StO2, sd), </w:t>
      </w:r>
      <w:r>
        <w:rPr>
          <w:rStyle w:val="FloatTok"/>
        </w:rPr>
        <w:t xml:space="preserve">0.0001</w:t>
      </w:r>
      <w:r>
        <w:rPr>
          <w:rStyle w:val="NormalTok"/>
        </w:rPr>
        <w:t xml:space="preserve">),</w:t>
      </w:r>
      <w:r>
        <w:br/>
      </w:r>
      <w:r>
        <w:rPr>
          <w:rStyle w:val="NormalTok"/>
        </w:rPr>
        <w:t xml:space="preserve">               </w:t>
      </w:r>
      <w:r>
        <w:rPr>
          <w:rStyle w:val="AttributeTok"/>
        </w:rPr>
        <w:t xml:space="preserve">subject=</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subject=</w:t>
      </w:r>
      <w:r>
        <w:rPr>
          <w:rStyle w:val="FunctionTok"/>
        </w:rPr>
        <w:t xml:space="preserve">factor</w:t>
      </w:r>
      <w:r>
        <w:rPr>
          <w:rStyle w:val="NormalTok"/>
        </w:rPr>
        <w:t xml:space="preserve">(</w:t>
      </w:r>
      <w:r>
        <w:rPr>
          <w:rStyle w:val="FunctionTok"/>
        </w:rPr>
        <w:t xml:space="preserve">paste</w:t>
      </w:r>
      <w:r>
        <w:rPr>
          <w:rStyle w:val="NormalTok"/>
        </w:rPr>
        <w:t xml:space="preserve">(subject, Group,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    </w:t>
      </w:r>
      <w:r>
        <w:rPr>
          <w:rStyle w:val="FunctionTok"/>
        </w:rPr>
        <w:t xml:space="preserve">return</w:t>
      </w:r>
      <w:r>
        <w:rPr>
          <w:rStyle w:val="NormalTok"/>
        </w:rPr>
        <w:t xml:space="preserve">(dat_sim)</w:t>
      </w:r>
      <w:r>
        <w:br/>
      </w:r>
      <w:r>
        <w:rPr>
          <w:rStyle w:val="NormalTok"/>
        </w:rPr>
        <w:t xml:space="preserve">}</w:t>
      </w:r>
      <w:r>
        <w:br/>
      </w:r>
      <w:r>
        <w:br/>
      </w:r>
      <w:r>
        <w:br/>
      </w:r>
      <w:r>
        <w:rPr>
          <w:rStyle w:val="CommentTok"/>
        </w:rPr>
        <w:t xml:space="preserve">#subject = factor(paste(subject, treatment, sep = "-")))</w:t>
      </w:r>
      <w:r>
        <w:br/>
      </w:r>
      <w:r>
        <w:rPr>
          <w:rStyle w:val="NormalTok"/>
        </w:rPr>
        <w:t xml:space="preserve">n </w:t>
      </w:r>
      <w:r>
        <w:rPr>
          <w:rStyle w:val="OtherTok"/>
        </w:rPr>
        <w:t xml:space="preserve">&lt;-</w:t>
      </w:r>
      <w:r>
        <w:rPr>
          <w:rStyle w:val="NormalTok"/>
        </w:rPr>
        <w:t xml:space="preserve"> </w:t>
      </w:r>
      <w:r>
        <w:rPr>
          <w:rStyle w:val="DecValTok"/>
        </w:rPr>
        <w:t xml:space="preserve">10</w:t>
      </w:r>
      <w:r>
        <w:rPr>
          <w:rStyle w:val="NormalTok"/>
        </w:rPr>
        <w:t xml:space="preserve"> </w:t>
      </w:r>
      <w:r>
        <w:rPr>
          <w:rStyle w:val="CommentTok"/>
        </w:rPr>
        <w:t xml:space="preserve">#number of observations</w:t>
      </w:r>
      <w:r>
        <w:br/>
      </w:r>
      <w:r>
        <w:rPr>
          <w:rStyle w:val="NormalTok"/>
        </w:rPr>
        <w:t xml:space="preserve">sd </w:t>
      </w:r>
      <w:r>
        <w:rPr>
          <w:rStyle w:val="OtherTok"/>
        </w:rPr>
        <w:t xml:space="preserve">&lt;-</w:t>
      </w:r>
      <w:r>
        <w:rPr>
          <w:rStyle w:val="NormalTok"/>
        </w:rPr>
        <w:t xml:space="preserve"> </w:t>
      </w:r>
      <w:r>
        <w:rPr>
          <w:rStyle w:val="DecValTok"/>
        </w:rPr>
        <w:t xml:space="preserve">10</w:t>
      </w:r>
      <w:r>
        <w:rPr>
          <w:rStyle w:val="NormalTok"/>
        </w:rPr>
        <w:t xml:space="preserve"> </w:t>
      </w:r>
      <w:r>
        <w:rPr>
          <w:rStyle w:val="CommentTok"/>
        </w:rPr>
        <w:t xml:space="preserve">#approximate sd from paper</w:t>
      </w:r>
      <w:r>
        <w:br/>
      </w:r>
      <w:r>
        <w:rPr>
          <w:rStyle w:val="NormalTok"/>
        </w:rPr>
        <w:t xml:space="preserve">df </w:t>
      </w:r>
      <w:r>
        <w:rPr>
          <w:rStyle w:val="OtherTok"/>
        </w:rPr>
        <w:t xml:space="preserve">&lt;-</w:t>
      </w:r>
      <w:r>
        <w:rPr>
          <w:rStyle w:val="NormalTok"/>
        </w:rPr>
        <w:t xml:space="preserve"> </w:t>
      </w:r>
      <w:r>
        <w:rPr>
          <w:rStyle w:val="DecValTok"/>
        </w:rPr>
        <w:t xml:space="preserve">6</w:t>
      </w:r>
      <w:r>
        <w:br/>
      </w:r>
      <w:r>
        <w:rPr>
          <w:rStyle w:val="NormalTok"/>
        </w:rPr>
        <w:t xml:space="preserve">dat_sim </w:t>
      </w:r>
      <w:r>
        <w:rPr>
          <w:rStyle w:val="OtherTok"/>
        </w:rPr>
        <w:t xml:space="preserve">&lt;-</w:t>
      </w:r>
      <w:r>
        <w:rPr>
          <w:rStyle w:val="NormalTok"/>
        </w:rPr>
        <w:t xml:space="preserve"> </w:t>
      </w:r>
      <w:r>
        <w:rPr>
          <w:rStyle w:val="FunctionTok"/>
        </w:rPr>
        <w:t xml:space="preserve">simulate_data</w:t>
      </w:r>
      <w:r>
        <w:rPr>
          <w:rStyle w:val="NormalTok"/>
        </w:rPr>
        <w:t xml:space="preserve">(dat, n, sd)</w:t>
      </w:r>
      <w:r>
        <w:br/>
      </w:r>
      <w:r>
        <w:br/>
      </w:r>
      <w:r>
        <w:rPr>
          <w:rStyle w:val="CommentTok"/>
        </w:rPr>
        <w:t xml:space="preserve">#plotting simulated data</w:t>
      </w:r>
      <w:r>
        <w:br/>
      </w:r>
      <w:r>
        <w:rPr>
          <w:rStyle w:val="NormalTok"/>
        </w:rPr>
        <w:t xml:space="preserve">f2</w:t>
      </w:r>
      <w:r>
        <w:rPr>
          <w:rStyle w:val="OtherTok"/>
        </w:rPr>
        <w:t xml:space="preserve">&lt;-</w:t>
      </w:r>
      <w:r>
        <w:rPr>
          <w:rStyle w:val="FunctionTok"/>
        </w:rPr>
        <w:t xml:space="preserve">ggplot</w:t>
      </w:r>
      <w:r>
        <w:rPr>
          <w:rStyle w:val="NormalTok"/>
        </w:rPr>
        <w:t xml:space="preserve">(dat_sim,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Day, </w:t>
      </w:r>
      <w:r>
        <w:br/>
      </w:r>
      <w:r>
        <w:rPr>
          <w:rStyle w:val="NormalTok"/>
        </w:rPr>
        <w:t xml:space="preserve">               </w:t>
      </w:r>
      <w:r>
        <w:rPr>
          <w:rStyle w:val="AttributeTok"/>
        </w:rPr>
        <w:t xml:space="preserve">y =</w:t>
      </w:r>
      <w:r>
        <w:rPr>
          <w:rStyle w:val="NormalTok"/>
        </w:rPr>
        <w:t xml:space="preserve"> StO2_sim, </w:t>
      </w:r>
      <w:r>
        <w:br/>
      </w:r>
      <w:r>
        <w:rPr>
          <w:rStyle w:val="NormalTok"/>
        </w:rPr>
        <w:t xml:space="preserve">               </w:t>
      </w:r>
      <w:r>
        <w:rPr>
          <w:rStyle w:val="AttributeTok"/>
        </w:rPr>
        <w:t xml:space="preserve">color =</w:t>
      </w:r>
      <w:r>
        <w:rPr>
          <w:rStyle w:val="NormalTok"/>
        </w:rPr>
        <w:t xml:space="preserve"> Group))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show.legend=</w:t>
      </w:r>
      <w:r>
        <w:rPr>
          <w:rStyle w:val="ConstantTok"/>
        </w:rPr>
        <w:t xml:space="preserve">FALSE</w:t>
      </w:r>
      <w:r>
        <w:rPr>
          <w:rStyle w:val="NormalTok"/>
        </w:rPr>
        <w:t xml:space="preserve">,</w:t>
      </w:r>
      <w:r>
        <w:br/>
      </w:r>
      <w:r>
        <w:rPr>
          <w:rStyle w:val="NormalTok"/>
        </w:rPr>
        <w:t xml:space="preserve">               </w:t>
      </w:r>
      <w:r>
        <w:rPr>
          <w:rStyle w:val="AttributeTok"/>
        </w:rPr>
        <w:t xml:space="preserve">size=</w:t>
      </w:r>
      <w:r>
        <w:rPr>
          <w:rStyle w:val="FloatTok"/>
        </w:rPr>
        <w:t xml:space="preserve">1.5</w:t>
      </w:r>
      <w:r>
        <w:rPr>
          <w:rStyle w:val="NormalTok"/>
        </w:rPr>
        <w:t xml:space="preserve">,</w:t>
      </w:r>
      <w:r>
        <w:br/>
      </w:r>
      <w:r>
        <w:rPr>
          <w:rStyle w:val="NormalTok"/>
        </w:rPr>
        <w:t xml:space="preserve">               </w:t>
      </w:r>
      <w:r>
        <w:rPr>
          <w:rStyle w:val="AttributeTok"/>
        </w:rPr>
        <w:t xml:space="preserve">alpha=</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StO2_sim,</w:t>
      </w:r>
      <w:r>
        <w:br/>
      </w:r>
      <w:r>
        <w:rPr>
          <w:rStyle w:val="NormalTok"/>
        </w:rPr>
        <w:t xml:space="preserve">                     </w:t>
      </w:r>
      <w:r>
        <w:rPr>
          <w:rStyle w:val="AttributeTok"/>
        </w:rPr>
        <w:t xml:space="preserve">group=</w:t>
      </w:r>
      <w:r>
        <w:rPr>
          <w:rStyle w:val="NormalTok"/>
        </w:rPr>
        <w:t xml:space="preserve">Group), </w:t>
      </w:r>
      <w:r>
        <w:br/>
      </w:r>
      <w:r>
        <w:rPr>
          <w:rStyle w:val="NormalTok"/>
        </w:rPr>
        <w:t xml:space="preserve">                 </w:t>
      </w:r>
      <w:r>
        <w:rPr>
          <w:rStyle w:val="AttributeTok"/>
        </w:rPr>
        <w:t xml:space="preserve">fun=</w:t>
      </w:r>
      <w:r>
        <w:rPr>
          <w:rStyle w:val="NormalTok"/>
        </w:rPr>
        <w:t xml:space="preserve">mean, </w:t>
      </w:r>
      <w:r>
        <w:rPr>
          <w:rStyle w:val="AttributeTok"/>
        </w:rPr>
        <w:t xml:space="preserve">geom=</w:t>
      </w:r>
      <w:r>
        <w:rPr>
          <w:rStyle w:val="StringTok"/>
        </w:rPr>
        <w:t xml:space="preserve">"line"</w:t>
      </w:r>
      <w:r>
        <w:rPr>
          <w:rStyle w:val="NormalTok"/>
        </w:rPr>
        <w:t xml:space="preserve">,</w:t>
      </w:r>
      <w:r>
        <w:br/>
      </w:r>
      <w:r>
        <w:rPr>
          <w:rStyle w:val="NormalTok"/>
        </w:rPr>
        <w:t xml:space="preserve">                 </w:t>
      </w:r>
      <w:r>
        <w:rPr>
          <w:rStyle w:val="AttributeTok"/>
        </w:rPr>
        <w:t xml:space="preserve">size=</w:t>
      </w:r>
      <w:r>
        <w:rPr>
          <w:rStyle w:val="DecValTok"/>
        </w:rPr>
        <w:t xml:space="preserve">1</w:t>
      </w:r>
      <w:r>
        <w:rPr>
          <w:rStyle w:val="NormalTok"/>
        </w:rPr>
        <w:t xml:space="preserve">,</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FunctionTok"/>
        </w:rPr>
        <w:t xml:space="preserve">expression</w:t>
      </w:r>
      <w:r>
        <w:rPr>
          <w:rStyle w:val="NormalTok"/>
        </w:rPr>
        <w:t xml:space="preserve">(</w:t>
      </w:r>
      <w:r>
        <w:rPr>
          <w:rStyle w:val="FunctionTok"/>
        </w:rPr>
        <w:t xml:space="preserve">atop</w:t>
      </w:r>
      <w:r>
        <w:rPr>
          <w:rStyle w:val="NormalTok"/>
        </w:rPr>
        <w:t xml:space="preserve">(StO[</w:t>
      </w:r>
      <w:r>
        <w:rPr>
          <w:rStyle w:val="DecValTok"/>
        </w:rPr>
        <w:t xml:space="preserve">2</w:t>
      </w:r>
      <w:r>
        <w:rPr>
          <w:rStyle w:val="NormalTok"/>
        </w:rPr>
        <w:t xml:space="preserve">],</w:t>
      </w:r>
      <w:r>
        <w:br/>
      </w:r>
      <w:r>
        <w:rPr>
          <w:rStyle w:val="NormalTok"/>
        </w:rPr>
        <w:t xml:space="preserve">                         </w:t>
      </w:r>
      <w:r>
        <w:rPr>
          <w:rStyle w:val="StringTok"/>
        </w:rPr>
        <w:t xml:space="preserve">'(simulated)'</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22</w:t>
      </w:r>
      <w:r>
        <w:rPr>
          <w:rStyle w:val="NormalTok"/>
        </w:rPr>
        <w:t xml:space="preserve">)</w:t>
      </w:r>
      <w:r>
        <w:br/>
      </w:r>
      <w:r>
        <w:rPr>
          <w:rStyle w:val="NormalTok"/>
        </w:rPr>
        <w:t xml:space="preserve">  )</w:t>
      </w:r>
      <w:r>
        <w:rPr>
          <w:rStyle w:val="SpecialCharTok"/>
        </w:rPr>
        <w:t xml:space="preserve">+</w:t>
      </w:r>
      <w:r>
        <w:br/>
      </w:r>
      <w:r>
        <w:rPr>
          <w:rStyle w:val="NormalTok"/>
        </w:rPr>
        <w:t xml:space="preserve">  thm</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p>
    <w:bookmarkStart w:id="181" w:name="a-basic-workflow-for-gams"/>
    <w:p>
      <w:pPr>
        <w:pStyle w:val="Heading2"/>
      </w:pPr>
      <w:r>
        <w:rPr>
          <w:rStyle w:val="SectionNumber"/>
        </w:rPr>
        <w:t xml:space="preserve">11.1</w:t>
      </w:r>
      <w:r>
        <w:tab/>
      </w:r>
      <w:r>
        <w:t xml:space="preserve">A basic Workflow for GAMs</w:t>
      </w:r>
    </w:p>
    <w:p>
      <w:pPr>
        <w:pStyle w:val="FirstParagraph"/>
      </w:pPr>
      <w:r>
        <w:t xml:space="preserve">This section shows a basic workflow to fit a series of increasingly complex GAMs to the simulated data from the previous section. Graphical and parameter diagnostics for goodness of fit are discussed, as well as model comparison via AIC (Aikake Information Criterion).</w:t>
      </w:r>
    </w:p>
    <w:bookmarkStart w:id="170" w:name="first-model"/>
    <w:p>
      <w:pPr>
        <w:pStyle w:val="Heading3"/>
      </w:pPr>
      <w:r>
        <w:rPr>
          <w:rStyle w:val="SectionNumber"/>
        </w:rPr>
        <w:t xml:space="preserve">11.1.1</w:t>
      </w:r>
      <w:r>
        <w:tab/>
      </w:r>
      <w:r>
        <w:t xml:space="preserve">First model</w:t>
      </w:r>
    </w:p>
    <w:p>
      <w:pPr>
        <w:pStyle w:val="FirstParagraph"/>
      </w:pPr>
      <w:r>
        <w:t xml:space="preserve">The first model fitted to the data is one that only accounts for different smooths by day. The model syntax specifies that</w:t>
      </w:r>
      <w:r>
        <w:t xml:space="preserve"> </w:t>
      </w:r>
      <w:r>
        <w:rPr>
          <w:rStyle w:val="VerbatimChar"/>
        </w:rPr>
        <w:t xml:space="preserve">gam_00</w:t>
      </w:r>
      <w:r>
        <w:t xml:space="preserve"> </w:t>
      </w:r>
      <w:r>
        <w:t xml:space="preserve">is the object that will contain all the model information, and that the model attempts to explain changes in</w:t>
      </w:r>
      <w:r>
        <w:t xml:space="preserve"> </w:t>
      </w:r>
      <w:r>
        <w:rPr>
          <w:rStyle w:val="VerbatimChar"/>
        </w:rPr>
        <w:t xml:space="preserve">StO2_sim</w:t>
      </w:r>
      <w:r>
        <w:t xml:space="preserve"> </w:t>
      </w:r>
      <w:r>
        <w:t xml:space="preserve">(simulated</w:t>
      </w:r>
      <w:r>
        <w:t xml:space="preserve"> </w:t>
      </w:r>
      <m:oMath>
        <m:sSub>
          <m:e>
            <m:r>
              <m:rPr>
                <m:nor/>
                <m:sty m:val="p"/>
              </m:rPr>
              <m:t>StO</m:t>
            </m:r>
          </m:e>
          <m:sub>
            <m:r>
              <m:t>2</m:t>
            </m:r>
          </m:sub>
        </m:sSub>
      </m:oMath>
      <w:r>
        <w:t xml:space="preserve">) using a smooth per</w:t>
      </w:r>
      <w:r>
        <w:t xml:space="preserve"> </w:t>
      </w:r>
      <w:r>
        <w:rPr>
          <w:rStyle w:val="VerbatimChar"/>
        </w:rPr>
        <w:t xml:space="preserve">Day</w:t>
      </w:r>
      <w:r>
        <w:t xml:space="preserve">. The model will use 5 knots (</w:t>
      </w:r>
      <w:r>
        <w:rPr>
          <w:rStyle w:val="VerbatimChar"/>
        </w:rPr>
        <w:t xml:space="preserve">k=5</w:t>
      </w:r>
      <w:r>
        <w:t xml:space="preserve">) for the smooth. The smooth is constructed by default using thin plate regression splines. The smoothing parameter estimation method used is the restricted maximum likelihood (</w:t>
      </w:r>
      <w:r>
        <w:rPr>
          <w:rStyle w:val="VerbatimChar"/>
        </w:rPr>
        <w:t xml:space="preserve">REML</w:t>
      </w:r>
      <w:r>
        <w:t xml:space="preserve">).</w:t>
      </w:r>
    </w:p>
    <w:p>
      <w:pPr>
        <w:pStyle w:val="SourceCode"/>
      </w:pPr>
      <w:r>
        <w:rPr>
          <w:rStyle w:val="NormalTok"/>
        </w:rPr>
        <w:t xml:space="preserve">gam_00</w:t>
      </w:r>
      <w:r>
        <w:rPr>
          <w:rStyle w:val="OtherTok"/>
        </w:rPr>
        <w:t xml:space="preserve">&lt;-</w:t>
      </w:r>
      <w:r>
        <w:rPr>
          <w:rStyle w:val="FunctionTok"/>
        </w:rPr>
        <w:t xml:space="preserve">gam</w:t>
      </w:r>
      <w:r>
        <w:rPr>
          <w:rStyle w:val="NormalTok"/>
        </w:rPr>
        <w:t xml:space="preserve">(StO2_sim </w:t>
      </w:r>
      <w:r>
        <w:rPr>
          <w:rStyle w:val="SpecialCharTok"/>
        </w:rPr>
        <w:t xml:space="preserve">~</w:t>
      </w:r>
      <w:r>
        <w:rPr>
          <w:rStyle w:val="NormalTok"/>
        </w:rPr>
        <w:t xml:space="preserve"> </w:t>
      </w:r>
      <w:r>
        <w:rPr>
          <w:rStyle w:val="FunctionTok"/>
        </w:rPr>
        <w:t xml:space="preserve">s</w:t>
      </w:r>
      <w:r>
        <w:rPr>
          <w:rStyle w:val="NormalTok"/>
        </w:rPr>
        <w:t xml:space="preserve">(Day, </w:t>
      </w:r>
      <w:r>
        <w:rPr>
          <w:rStyle w:val="AttributeTok"/>
        </w:rPr>
        <w:t xml:space="preserve">k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method=</w:t>
      </w:r>
      <w:r>
        <w:rPr>
          <w:rStyle w:val="StringTok"/>
        </w:rPr>
        <w:t xml:space="preserve">'REML'</w:t>
      </w:r>
      <w:r>
        <w:rPr>
          <w:rStyle w:val="NormalTok"/>
        </w:rPr>
        <w:t xml:space="preserve">,</w:t>
      </w:r>
      <w:r>
        <w:br/>
      </w:r>
      <w:r>
        <w:rPr>
          <w:rStyle w:val="NormalTok"/>
        </w:rPr>
        <w:t xml:space="preserve">            </w:t>
      </w:r>
      <w:r>
        <w:rPr>
          <w:rStyle w:val="AttributeTok"/>
        </w:rPr>
        <w:t xml:space="preserve">data  =</w:t>
      </w:r>
      <w:r>
        <w:rPr>
          <w:rStyle w:val="NormalTok"/>
        </w:rPr>
        <w:t xml:space="preserve"> dat_sim)</w:t>
      </w:r>
    </w:p>
    <w:p>
      <w:pPr>
        <w:pStyle w:val="FirstParagraph"/>
      </w:pPr>
      <w:r>
        <w:t xml:space="preserve">To obtain model diagnostics, two methodologies are to be used: 1) graphical diagnostics, and 2) a model check. In the first case, the functions</w:t>
      </w:r>
      <w:r>
        <w:t xml:space="preserve"> </w:t>
      </w:r>
      <w:r>
        <w:rPr>
          <w:rStyle w:val="VerbatimChar"/>
        </w:rPr>
        <w:t xml:space="preserve">appraise</w:t>
      </w:r>
      <w:r>
        <w:t xml:space="preserve"> </w:t>
      </w:r>
      <w:r>
        <w:t xml:space="preserve">and</w:t>
      </w:r>
      <w:r>
        <w:t xml:space="preserve"> </w:t>
      </w:r>
      <w:r>
        <w:rPr>
          <w:rStyle w:val="VerbatimChar"/>
        </w:rPr>
        <w:t xml:space="preserve">draw</w:t>
      </w:r>
      <w:r>
        <w:t xml:space="preserve"> </w:t>
      </w:r>
      <w:r>
        <w:t xml:space="preserve">from the package</w:t>
      </w:r>
      <w:r>
        <w:t xml:space="preserve"> </w:t>
      </w:r>
      <w:r>
        <w:rPr>
          <w:iCs/>
          <w:i/>
        </w:rPr>
        <w:t xml:space="preserve">gratia</w:t>
      </w:r>
      <w:r>
        <w:t xml:space="preserve"> </w:t>
      </w:r>
      <w:r>
        <w:t xml:space="preserve">can be used to obtain a single output with all the graphical diagnostics. For model check, the functions</w:t>
      </w:r>
      <w:r>
        <w:t xml:space="preserve"> </w:t>
      </w:r>
      <w:r>
        <w:rPr>
          <w:rStyle w:val="VerbatimChar"/>
        </w:rPr>
        <w:t xml:space="preserve">gam.check</w:t>
      </w:r>
      <w:r>
        <w:t xml:space="preserve"> </w:t>
      </w:r>
      <w:r>
        <w:t xml:space="preserve">and</w:t>
      </w:r>
      <w:r>
        <w:t xml:space="preserve"> </w:t>
      </w:r>
      <w:r>
        <w:rPr>
          <w:rStyle w:val="VerbatimChar"/>
        </w:rPr>
        <w:t xml:space="preserve">summary</w:t>
      </w:r>
      <w:r>
        <w:t xml:space="preserve"> </w:t>
      </w:r>
      <w:r>
        <w:t xml:space="preserve">from</w:t>
      </w:r>
      <w:r>
        <w:t xml:space="preserve"> </w:t>
      </w:r>
      <w:r>
        <w:rPr>
          <w:iCs/>
          <w:i/>
        </w:rPr>
        <w:t xml:space="preserve">mgcv</w:t>
      </w:r>
      <w:r>
        <w:t xml:space="preserve"> </w:t>
      </w:r>
      <w:r>
        <w:t xml:space="preserve">provide detailed information about the model fit and its parameters.</w:t>
      </w:r>
    </w:p>
    <w:p>
      <w:pPr>
        <w:pStyle w:val="SourceCode"/>
      </w:pPr>
      <w:r>
        <w:rPr>
          <w:rStyle w:val="CommentTok"/>
        </w:rPr>
        <w:t xml:space="preserve">#see https://patchwork.data-imaginist.com/reference/area.html</w:t>
      </w:r>
      <w:r>
        <w:br/>
      </w:r>
      <w:r>
        <w:rPr>
          <w:rStyle w:val="NormalTok"/>
        </w:rPr>
        <w:t xml:space="preserve">layout1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area</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area</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area</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area</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area</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br/>
      </w:r>
      <w:r>
        <w:rPr>
          <w:rStyle w:val="NormalTok"/>
        </w:rPr>
        <w:t xml:space="preserve">layout2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area</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area</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area</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area</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area</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br/>
      </w:r>
      <w:r>
        <w:rPr>
          <w:rStyle w:val="NormalTok"/>
        </w:rPr>
        <w:t xml:space="preserve">)</w:t>
      </w:r>
      <w:r>
        <w:br/>
      </w:r>
      <w:r>
        <w:br/>
      </w:r>
      <w:r>
        <w:rPr>
          <w:rStyle w:val="CommentTok"/>
        </w:rPr>
        <w:t xml:space="preserve">#plot(layout2)</w:t>
      </w:r>
    </w:p>
    <w:bookmarkStart w:id="167" w:name="graphical-diagnostics"/>
    <w:p>
      <w:pPr>
        <w:pStyle w:val="Heading4"/>
      </w:pPr>
      <w:r>
        <w:rPr>
          <w:rStyle w:val="SectionNumber"/>
        </w:rPr>
        <w:t xml:space="preserve">11.1.1.1</w:t>
      </w:r>
      <w:r>
        <w:tab/>
      </w:r>
      <w:r>
        <w:t xml:space="preserve">Graphical diagnostics</w:t>
      </w:r>
    </w:p>
    <w:p>
      <w:pPr>
        <w:pStyle w:val="CaptionedFigure"/>
      </w:pPr>
      <w:r>
        <w:drawing>
          <wp:inline>
            <wp:extent cx="5334000" cy="3733800"/>
            <wp:effectExtent b="0" l="0" r="0" t="0"/>
            <wp:docPr descr="Figure 11.1: Graphical diagnostics for the first GAM model. Left: Graphical diagnostics provided by the function appraise from the package gratia. Right: Fitted smooth for the model, provided by the function draw." title="" id="1" name="Picture"/>
            <a:graphic>
              <a:graphicData uri="http://schemas.openxmlformats.org/drawingml/2006/picture">
                <pic:pic>
                  <pic:nvPicPr>
                    <pic:cNvPr descr="Full_document_files/figure-docx/first-GAM-diag-1.png" id="0" name="Picture"/>
                    <pic:cNvPicPr>
                      <a:picLocks noChangeArrowheads="1" noChangeAspect="1"/>
                    </pic:cNvPicPr>
                  </pic:nvPicPr>
                  <pic:blipFill>
                    <a:blip r:embed="rId166"/>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t xml:space="preserve">Figure 11.1: Graphical diagnostics for the first GAM model. Left: Graphical diagnostics provided by the function</w:t>
      </w:r>
      <w:r>
        <w:t xml:space="preserve"> </w:t>
      </w:r>
      <w:r>
        <w:rPr>
          <w:rStyle w:val="VerbatimChar"/>
        </w:rPr>
        <w:t xml:space="preserve">appraise</w:t>
      </w:r>
      <w:r>
        <w:t xml:space="preserve"> </w:t>
      </w:r>
      <w:r>
        <w:t xml:space="preserve">from the package</w:t>
      </w:r>
      <w:r>
        <w:t xml:space="preserve"> </w:t>
      </w:r>
      <w:r>
        <w:rPr>
          <w:iCs/>
          <w:i/>
        </w:rPr>
        <w:t xml:space="preserve">gratia</w:t>
      </w:r>
      <w:r>
        <w:t xml:space="preserve">. Right: Fitted smooth for the model, provided by the function</w:t>
      </w:r>
      <w:r>
        <w:t xml:space="preserve"> </w:t>
      </w:r>
      <w:r>
        <w:rPr>
          <w:rStyle w:val="VerbatimChar"/>
        </w:rPr>
        <w:t xml:space="preserve">draw</w:t>
      </w:r>
      <w:r>
        <w:t xml:space="preserve">.</w:t>
      </w:r>
    </w:p>
    <w:p>
      <w:pPr>
        <w:pStyle w:val="BodyText"/>
      </w:pPr>
      <w:r>
        <w:t xml:space="preserve">From the output of the function</w:t>
      </w:r>
      <w:r>
        <w:t xml:space="preserve"> </w:t>
      </w:r>
      <w:r>
        <w:rPr>
          <w:rStyle w:val="VerbatimChar"/>
        </w:rPr>
        <w:t xml:space="preserve">appraise</w:t>
      </w:r>
      <w:r>
        <w:t xml:space="preserve"> </w:t>
      </w:r>
      <w:r>
        <w:t xml:space="preserve">in Figure</w:t>
      </w:r>
      <w:r>
        <w:t xml:space="preserve"> </w:t>
      </w:r>
      <w:r>
        <w:t xml:space="preserve">11.1</w:t>
      </w:r>
      <w:r>
        <w:t xml:space="preserve">, the major indicators of concern about the model are the QQ plot of residuals and the histogram of residuals. The QQ plot shows that the errors are not reasonably located along the 45</w:t>
      </w:r>
      <m:oMath>
        <m:sSup>
          <m:e>
            <m:r>
              <m:t>​</m:t>
            </m:r>
          </m:e>
          <m:sup>
            <m:r>
              <m:rPr>
                <m:sty m:val="p"/>
              </m:rPr>
              <m:t>∘</m:t>
            </m:r>
          </m:sup>
        </m:sSup>
      </m:oMath>
      <w:r>
        <w:t xml:space="preserve"> </w:t>
      </w:r>
      <w:r>
        <w:t xml:space="preserve">line (which indicates normality), as there are multiple points that deviate from the trend, specially in the tails. The histogram also shows that the variation (residuals) is not following the assumption of a normal distribution.</w:t>
      </w:r>
    </w:p>
    <w:p>
      <w:pPr>
        <w:pStyle w:val="BodyText"/>
      </w:pPr>
      <w:r>
        <w:t xml:space="preserve">The</w:t>
      </w:r>
      <w:r>
        <w:t xml:space="preserve"> </w:t>
      </w:r>
      <w:r>
        <w:rPr>
          <w:rStyle w:val="VerbatimChar"/>
        </w:rPr>
        <w:t xml:space="preserve">draw</w:t>
      </w:r>
      <w:r>
        <w:t xml:space="preserve"> </w:t>
      </w:r>
      <w:r>
        <w:t xml:space="preserve">function permits to plot the smooths as</w:t>
      </w:r>
      <w:r>
        <w:t xml:space="preserve"> </w:t>
      </w:r>
      <w:r>
        <w:rPr>
          <w:rStyle w:val="VerbatimChar"/>
        </w:rPr>
        <w:t xml:space="preserve">ggplot2</w:t>
      </w:r>
      <w:r>
        <w:t xml:space="preserve"> </w:t>
      </w:r>
      <w:r>
        <w:t xml:space="preserve">objects, which eases subsequent manipulation, if desired. Because model</w:t>
      </w:r>
      <w:r>
        <w:t xml:space="preserve"> </w:t>
      </w:r>
      <w:r>
        <w:rPr>
          <w:rStyle w:val="VerbatimChar"/>
        </w:rPr>
        <w:t xml:space="preserve">gam_00</w:t>
      </w:r>
      <w:r>
        <w:t xml:space="preserve"> </w:t>
      </w:r>
      <w:r>
        <w:t xml:space="preserve">specifies only one smooth for the time covariate (Day), the plot only contains only one smooth. Note that the smooth shows an almost linear profile.</w:t>
      </w:r>
    </w:p>
    <w:bookmarkEnd w:id="167"/>
    <w:bookmarkStart w:id="169" w:name="model-check"/>
    <w:p>
      <w:pPr>
        <w:pStyle w:val="Heading4"/>
      </w:pPr>
      <w:r>
        <w:rPr>
          <w:rStyle w:val="SectionNumber"/>
        </w:rPr>
        <w:t xml:space="preserve">11.1.1.2</w:t>
      </w:r>
      <w:r>
        <w:tab/>
      </w:r>
      <w:r>
        <w:t xml:space="preserve">Model check</w:t>
      </w:r>
    </w:p>
    <w:p>
      <w:pPr>
        <w:pStyle w:val="SourceCode"/>
      </w:pPr>
      <w:r>
        <w:rPr>
          <w:rStyle w:val="CommentTok"/>
        </w:rPr>
        <w:t xml:space="preserve">#need to add figure number and caption</w:t>
      </w:r>
      <w:r>
        <w:br/>
      </w:r>
      <w:r>
        <w:rPr>
          <w:rStyle w:val="FunctionTok"/>
        </w:rPr>
        <w:t xml:space="preserve">gam.check</w:t>
      </w:r>
      <w:r>
        <w:rPr>
          <w:rStyle w:val="NormalTok"/>
        </w:rPr>
        <w:t xml:space="preserve">(gam_00)</w:t>
      </w:r>
    </w:p>
    <w:p>
      <w:pPr>
        <w:pStyle w:val="FirstParagraph"/>
      </w:pPr>
      <w:r>
        <w:drawing>
          <wp:inline>
            <wp:extent cx="4620126" cy="3696101"/>
            <wp:effectExtent b="0" l="0" r="0" t="0"/>
            <wp:docPr descr="" title="" id="1" name="Picture"/>
            <a:graphic>
              <a:graphicData uri="http://schemas.openxmlformats.org/drawingml/2006/picture">
                <pic:pic>
                  <pic:nvPicPr>
                    <pic:cNvPr descr="Full_document_files/figure-docx/first-GAM-check-1.png" id="0" name="Picture"/>
                    <pic:cNvPicPr>
                      <a:picLocks noChangeArrowheads="1" noChangeAspect="1"/>
                    </pic:cNvPicPr>
                  </pic:nvPicPr>
                  <pic:blipFill>
                    <a:blip r:embed="rId1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Method: REML   Optimizer: outer newton</w:t>
      </w:r>
      <w:r>
        <w:br/>
      </w:r>
      <w:r>
        <w:rPr>
          <w:rStyle w:val="VerbatimChar"/>
        </w:rPr>
        <w:t xml:space="preserve">## full convergence after 5 iterations.</w:t>
      </w:r>
      <w:r>
        <w:br/>
      </w:r>
      <w:r>
        <w:rPr>
          <w:rStyle w:val="VerbatimChar"/>
        </w:rPr>
        <w:t xml:space="preserve">## Gradient range [-6.11034e-07,-1.169842e-07]</w:t>
      </w:r>
      <w:r>
        <w:br/>
      </w:r>
      <w:r>
        <w:rPr>
          <w:rStyle w:val="VerbatimChar"/>
        </w:rPr>
        <w:t xml:space="preserve">## (score 439.1428 &amp; scale 414.047).</w:t>
      </w:r>
      <w:r>
        <w:br/>
      </w:r>
      <w:r>
        <w:rPr>
          <w:rStyle w:val="VerbatimChar"/>
        </w:rPr>
        <w:t xml:space="preserve">## Hessian positive definite, eigenvalue range [0.05006795,49.00066].</w:t>
      </w:r>
      <w:r>
        <w:br/>
      </w:r>
      <w:r>
        <w:rPr>
          <w:rStyle w:val="VerbatimChar"/>
        </w:rPr>
        <w:t xml:space="preserve">## Model rank =  5 / 5 </w:t>
      </w:r>
      <w:r>
        <w:br/>
      </w:r>
      <w:r>
        <w:rPr>
          <w:rStyle w:val="VerbatimChar"/>
        </w:rPr>
        <w:t xml:space="preserve">## </w:t>
      </w:r>
      <w:r>
        <w:br/>
      </w:r>
      <w:r>
        <w:rPr>
          <w:rStyle w:val="VerbatimChar"/>
        </w:rPr>
        <w:t xml:space="preserve">## Basis dimension (k) checking results. Low p-value (k-index&lt;1) may</w:t>
      </w:r>
      <w:r>
        <w:br/>
      </w:r>
      <w:r>
        <w:rPr>
          <w:rStyle w:val="VerbatimChar"/>
        </w:rPr>
        <w:t xml:space="preserve">## indicate that k is too low, especially if edf is close to k'.</w:t>
      </w:r>
      <w:r>
        <w:br/>
      </w:r>
      <w:r>
        <w:rPr>
          <w:rStyle w:val="VerbatimChar"/>
        </w:rPr>
        <w:t xml:space="preserve">## </w:t>
      </w:r>
      <w:r>
        <w:br/>
      </w:r>
      <w:r>
        <w:rPr>
          <w:rStyle w:val="VerbatimChar"/>
        </w:rPr>
        <w:t xml:space="preserve">##          k'  edf k-index p-value    </w:t>
      </w:r>
      <w:r>
        <w:br/>
      </w:r>
      <w:r>
        <w:rPr>
          <w:rStyle w:val="VerbatimChar"/>
        </w:rPr>
        <w:t xml:space="preserve">## s(Day) 4.00 1.36    0.26  &lt;2e-16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(gam_00)</w:t>
      </w:r>
    </w:p>
    <w:p>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xml:space="preserve">## Formula:</w:t>
      </w:r>
      <w:r>
        <w:br/>
      </w:r>
      <w:r>
        <w:rPr>
          <w:rStyle w:val="VerbatimChar"/>
        </w:rPr>
        <w:t xml:space="preserve">## StO2_sim ~ s(Day, k = 5)</w:t>
      </w:r>
      <w:r>
        <w:br/>
      </w:r>
      <w:r>
        <w:rPr>
          <w:rStyle w:val="VerbatimChar"/>
        </w:rPr>
        <w:t xml:space="preserve">## </w:t>
      </w:r>
      <w:r>
        <w:br/>
      </w:r>
      <w:r>
        <w:rPr>
          <w:rStyle w:val="VerbatimChar"/>
        </w:rPr>
        <w:t xml:space="preserve">## Parametric coefficients:</w:t>
      </w:r>
      <w:r>
        <w:br/>
      </w:r>
      <w:r>
        <w:rPr>
          <w:rStyle w:val="VerbatimChar"/>
        </w:rPr>
        <w:t xml:space="preserve">##             Estimate Std. Error t value Pr(&gt;|t|)    </w:t>
      </w:r>
      <w:r>
        <w:br/>
      </w:r>
      <w:r>
        <w:rPr>
          <w:rStyle w:val="VerbatimChar"/>
        </w:rPr>
        <w:t xml:space="preserve">## (Intercept)   21.929      2.035   10.78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F p-value   </w:t>
      </w:r>
      <w:r>
        <w:br/>
      </w:r>
      <w:r>
        <w:rPr>
          <w:rStyle w:val="VerbatimChar"/>
        </w:rPr>
        <w:t xml:space="preserve">## s(Day) 1.359  1.624 6.695 0.00273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0.106   Deviance explained = 11.8%</w:t>
      </w:r>
      <w:r>
        <w:br/>
      </w:r>
      <w:r>
        <w:rPr>
          <w:rStyle w:val="VerbatimChar"/>
        </w:rPr>
        <w:t xml:space="preserve">## -REML = 439.14  Scale est. = 414.05    n = 100</w:t>
      </w:r>
    </w:p>
    <w:p>
      <w:pPr>
        <w:pStyle w:val="FirstParagraph"/>
      </w:pPr>
      <w:r>
        <w:t xml:space="preserve">Special attention must be paid to the</w:t>
      </w:r>
      <w:r>
        <w:t xml:space="preserve"> </w:t>
      </w:r>
      <w:r>
        <w:t xml:space="preserve">‘</w:t>
      </w:r>
      <w:r>
        <w:t xml:space="preserve">k-index</w:t>
      </w:r>
      <w:r>
        <w:t xml:space="preserve">’</w:t>
      </w:r>
      <w:r>
        <w:t xml:space="preserve"> </w:t>
      </w:r>
      <w:r>
        <w:t xml:space="preserve">from</w:t>
      </w:r>
      <w:r>
        <w:t xml:space="preserve"> </w:t>
      </w:r>
      <w:r>
        <w:rPr>
          <w:rStyle w:val="VerbatimChar"/>
        </w:rPr>
        <w:t xml:space="preserve">gam.check</w:t>
      </w:r>
      <w:r>
        <w:t xml:space="preserve">. This parameter indicates if the basis dimension of the smooth is adequate, i.e., it checks that the basis used to create the smooth are adequate to capture the trends in the data. If the model is not adequately capturing the trens in the data, this is indicated by a low k-index value (&lt;1). From the output, it can be seen that the k-index is effectively &lt;0.3, which indicates that the model is not capturing the variability in the data. The</w:t>
      </w:r>
      <w:r>
        <w:t xml:space="preserve"> </w:t>
      </w:r>
      <w:r>
        <w:t xml:space="preserve">‘</w:t>
      </w:r>
      <w:r>
        <w:t xml:space="preserve">edf</w:t>
      </w:r>
      <w:r>
        <w:t xml:space="preserve">’</w:t>
      </w:r>
      <w:r>
        <w:t xml:space="preserve"> </w:t>
      </w:r>
      <w:r>
        <w:t xml:space="preserve">(effective degrees of freedom) is an indicator of the complexity of the smooth. Here the complexity of the smooth is comparable to that of a 4th degree polynomial.</w:t>
      </w:r>
    </w:p>
    <w:p>
      <w:pPr>
        <w:pStyle w:val="BodyText"/>
      </w:pPr>
      <w:r>
        <w:t xml:space="preserve">From the</w:t>
      </w:r>
      <w:r>
        <w:t xml:space="preserve"> </w:t>
      </w:r>
      <w:r>
        <w:rPr>
          <w:rStyle w:val="VerbatimChar"/>
        </w:rPr>
        <w:t xml:space="preserve">summary</w:t>
      </w:r>
      <w:r>
        <w:t xml:space="preserve"> </w:t>
      </w:r>
      <w:r>
        <w:t xml:space="preserve">function, information about the assumed distribution of the errors (Gaussian in this case) and the link function can be obtained. The link function is</w:t>
      </w:r>
      <w:r>
        <w:t xml:space="preserve"> </w:t>
      </w:r>
      <w:r>
        <w:t xml:space="preserve">‘</w:t>
      </w:r>
      <w:r>
        <w:t xml:space="preserve">identity</w:t>
      </w:r>
      <w:r>
        <w:t xml:space="preserve">’</w:t>
      </w:r>
      <w:r>
        <w:t xml:space="preserve"> </w:t>
      </w:r>
      <w:r>
        <w:t xml:space="preserve">as the model does not make any transformation on the predictors. The</w:t>
      </w:r>
      <w:r>
        <w:t xml:space="preserve"> </w:t>
      </w:r>
      <w:r>
        <w:t xml:space="preserve">‘</w:t>
      </w:r>
      <w:r>
        <w:t xml:space="preserve">significance of smooth terms</w:t>
      </w:r>
      <w:r>
        <w:t xml:space="preserve">’</w:t>
      </w:r>
      <w:r>
        <w:t xml:space="preserve"> </w:t>
      </w:r>
      <w:r>
        <w:rPr>
          <w:iCs/>
          <w:i/>
        </w:rPr>
        <w:t xml:space="preserve">p-value</w:t>
      </w:r>
      <w:r>
        <w:t xml:space="preserve"> </w:t>
      </w:r>
      <w:r>
        <w:t xml:space="preserve">indicates if each smooth is adding significance to the model. Here, the</w:t>
      </w:r>
      <w:r>
        <w:t xml:space="preserve"> </w:t>
      </w:r>
      <w:r>
        <w:rPr>
          <w:iCs/>
          <w:i/>
        </w:rPr>
        <w:t xml:space="preserve">p-value</w:t>
      </w:r>
      <w:r>
        <w:t xml:space="preserve"> </w:t>
      </w:r>
      <w:r>
        <w:t xml:space="preserve">is low but we have seen that there are issues with the model from the previous outputs. Finally, the</w:t>
      </w:r>
      <w:r>
        <w:t xml:space="preserve"> </w:t>
      </w:r>
      <w:r>
        <w:t xml:space="preserve">‘</w:t>
      </w:r>
      <w:r>
        <w:t xml:space="preserve">deviance explained</w:t>
      </w:r>
      <w:r>
        <w:t xml:space="preserve">’</w:t>
      </w:r>
      <w:r>
        <w:t xml:space="preserve"> </w:t>
      </w:r>
      <w:r>
        <w:t xml:space="preserve">indicates how much of the data the model is able to capture, which in this case corresponds to</w:t>
      </w:r>
      <w:r>
        <w:t xml:space="preserve"> </w:t>
      </w:r>
      <m:oMath>
        <m:r>
          <m:rPr>
            <m:sty m:val="p"/>
          </m:rPr>
          <m:t>≈</m:t>
        </m:r>
      </m:oMath>
      <w:r>
        <w:t xml:space="preserve"> </w:t>
      </w:r>
      <w:r>
        <w:t xml:space="preserve">12%.</w:t>
      </w:r>
    </w:p>
    <w:bookmarkEnd w:id="169"/>
    <w:bookmarkEnd w:id="170"/>
    <w:bookmarkStart w:id="173" w:name="second-model"/>
    <w:p>
      <w:pPr>
        <w:pStyle w:val="Heading3"/>
      </w:pPr>
      <w:r>
        <w:rPr>
          <w:rStyle w:val="SectionNumber"/>
        </w:rPr>
        <w:t xml:space="preserve">11.1.2</w:t>
      </w:r>
      <w:r>
        <w:tab/>
      </w:r>
      <w:r>
        <w:t xml:space="preserve">Second model</w:t>
      </w:r>
    </w:p>
    <w:p>
      <w:pPr>
        <w:pStyle w:val="FirstParagraph"/>
      </w:pPr>
      <w:r>
        <w:t xml:space="preserve">The major flaw of</w:t>
      </w:r>
      <w:r>
        <w:t xml:space="preserve"> </w:t>
      </w:r>
      <w:r>
        <w:rPr>
          <w:rStyle w:val="VerbatimChar"/>
        </w:rPr>
        <w:t xml:space="preserve">gam_00</w:t>
      </w:r>
      <w:r>
        <w:t xml:space="preserve"> </w:t>
      </w:r>
      <w:r>
        <w:t xml:space="preserve">is that this model is not taking into account the fact that the data is nested in groups. The next iteration is a model where a different smooth of time (Day) is assigned for each group using</w:t>
      </w:r>
      <w:r>
        <w:t xml:space="preserve"> </w:t>
      </w:r>
      <w:r>
        <w:rPr>
          <w:rStyle w:val="VerbatimChar"/>
        </w:rPr>
        <w:t xml:space="preserve">by=Group</w:t>
      </w:r>
      <w:r>
        <w:t xml:space="preserve"> </w:t>
      </w:r>
      <w:r>
        <w:t xml:space="preserve">in the model syntax.</w:t>
      </w:r>
    </w:p>
    <w:p>
      <w:pPr>
        <w:pStyle w:val="SourceCode"/>
      </w:pPr>
      <w:r>
        <w:rPr>
          <w:rStyle w:val="NormalTok"/>
        </w:rPr>
        <w:t xml:space="preserve">gam_01</w:t>
      </w:r>
      <w:r>
        <w:rPr>
          <w:rStyle w:val="OtherTok"/>
        </w:rPr>
        <w:t xml:space="preserve">&lt;-</w:t>
      </w:r>
      <w:r>
        <w:rPr>
          <w:rStyle w:val="FunctionTok"/>
        </w:rPr>
        <w:t xml:space="preserve">gam</w:t>
      </w:r>
      <w:r>
        <w:rPr>
          <w:rStyle w:val="NormalTok"/>
        </w:rPr>
        <w:t xml:space="preserve">(StO2_sim </w:t>
      </w:r>
      <w:r>
        <w:rPr>
          <w:rStyle w:val="SpecialCharTok"/>
        </w:rPr>
        <w:t xml:space="preserve">~</w:t>
      </w:r>
      <w:r>
        <w:rPr>
          <w:rStyle w:val="NormalTok"/>
        </w:rPr>
        <w:t xml:space="preserve"> </w:t>
      </w:r>
      <w:r>
        <w:rPr>
          <w:rStyle w:val="FunctionTok"/>
        </w:rPr>
        <w:t xml:space="preserve">s</w:t>
      </w:r>
      <w:r>
        <w:rPr>
          <w:rStyle w:val="NormalTok"/>
        </w:rPr>
        <w:t xml:space="preserve">(Day, </w:t>
      </w:r>
      <w:r>
        <w:rPr>
          <w:rStyle w:val="AttributeTok"/>
        </w:rPr>
        <w:t xml:space="preserve">by=</w:t>
      </w:r>
      <w:r>
        <w:rPr>
          <w:rStyle w:val="NormalTok"/>
        </w:rPr>
        <w:t xml:space="preserve">Group,</w:t>
      </w:r>
      <w:r>
        <w:rPr>
          <w:rStyle w:val="AttributeTok"/>
        </w:rPr>
        <w:t xml:space="preserve">k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method=</w:t>
      </w:r>
      <w:r>
        <w:rPr>
          <w:rStyle w:val="StringTok"/>
        </w:rPr>
        <w:t xml:space="preserve">'REML'</w:t>
      </w:r>
      <w:r>
        <w:rPr>
          <w:rStyle w:val="NormalTok"/>
        </w:rPr>
        <w:t xml:space="preserve">,</w:t>
      </w:r>
      <w:r>
        <w:br/>
      </w:r>
      <w:r>
        <w:rPr>
          <w:rStyle w:val="NormalTok"/>
        </w:rPr>
        <w:t xml:space="preserve">            </w:t>
      </w:r>
      <w:r>
        <w:rPr>
          <w:rStyle w:val="AttributeTok"/>
        </w:rPr>
        <w:t xml:space="preserve">data  =</w:t>
      </w:r>
      <w:r>
        <w:rPr>
          <w:rStyle w:val="NormalTok"/>
        </w:rPr>
        <w:t xml:space="preserve"> dat_sim)</w:t>
      </w:r>
      <w:r>
        <w:br/>
      </w:r>
      <w:r>
        <w:br/>
      </w:r>
      <w:r>
        <w:rPr>
          <w:rStyle w:val="FunctionTok"/>
        </w:rPr>
        <w:t xml:space="preserve">gam.check</w:t>
      </w:r>
      <w:r>
        <w:rPr>
          <w:rStyle w:val="NormalTok"/>
        </w:rPr>
        <w:t xml:space="preserve">(gam_01)</w:t>
      </w:r>
    </w:p>
    <w:p>
      <w:pPr>
        <w:pStyle w:val="FirstParagraph"/>
      </w:pPr>
      <w:r>
        <w:drawing>
          <wp:inline>
            <wp:extent cx="4620126" cy="3696101"/>
            <wp:effectExtent b="0" l="0" r="0" t="0"/>
            <wp:docPr descr="" title="" id="1" name="Picture"/>
            <a:graphic>
              <a:graphicData uri="http://schemas.openxmlformats.org/drawingml/2006/picture">
                <pic:pic>
                  <pic:nvPicPr>
                    <pic:cNvPr descr="Full_document_files/figure-docx/second-GAM-1.png" id="0" name="Picture"/>
                    <pic:cNvPicPr>
                      <a:picLocks noChangeArrowheads="1" noChangeAspect="1"/>
                    </pic:cNvPicPr>
                  </pic:nvPicPr>
                  <pic:blipFill>
                    <a:blip r:embed="rId1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Method: REML   Optimizer: outer newton</w:t>
      </w:r>
      <w:r>
        <w:br/>
      </w:r>
      <w:r>
        <w:rPr>
          <w:rStyle w:val="VerbatimChar"/>
        </w:rPr>
        <w:t xml:space="preserve">## full convergence after 11 iterations.</w:t>
      </w:r>
      <w:r>
        <w:br/>
      </w:r>
      <w:r>
        <w:rPr>
          <w:rStyle w:val="VerbatimChar"/>
        </w:rPr>
        <w:t xml:space="preserve">## Gradient range [-3.57434e-06,1.383186e-06]</w:t>
      </w:r>
      <w:r>
        <w:br/>
      </w:r>
      <w:r>
        <w:rPr>
          <w:rStyle w:val="VerbatimChar"/>
        </w:rPr>
        <w:t xml:space="preserve">## (score 413.523 &amp; scale 230.4732).</w:t>
      </w:r>
      <w:r>
        <w:br/>
      </w:r>
      <w:r>
        <w:rPr>
          <w:rStyle w:val="VerbatimChar"/>
        </w:rPr>
        <w:t xml:space="preserve">## Hessian positive definite, eigenvalue range [0.1532335,48.55232].</w:t>
      </w:r>
      <w:r>
        <w:br/>
      </w:r>
      <w:r>
        <w:rPr>
          <w:rStyle w:val="VerbatimChar"/>
        </w:rPr>
        <w:t xml:space="preserve">## Model rank =  9 / 9 </w:t>
      </w:r>
      <w:r>
        <w:br/>
      </w:r>
      <w:r>
        <w:rPr>
          <w:rStyle w:val="VerbatimChar"/>
        </w:rPr>
        <w:t xml:space="preserve">## </w:t>
      </w:r>
      <w:r>
        <w:br/>
      </w:r>
      <w:r>
        <w:rPr>
          <w:rStyle w:val="VerbatimChar"/>
        </w:rPr>
        <w:t xml:space="preserve">## Basis dimension (k) checking results. Low p-value (k-index&lt;1) may</w:t>
      </w:r>
      <w:r>
        <w:br/>
      </w:r>
      <w:r>
        <w:rPr>
          <w:rStyle w:val="VerbatimChar"/>
        </w:rPr>
        <w:t xml:space="preserve">## indicate that k is too low, especially if edf is close to k'.</w:t>
      </w:r>
      <w:r>
        <w:br/>
      </w:r>
      <w:r>
        <w:rPr>
          <w:rStyle w:val="VerbatimChar"/>
        </w:rPr>
        <w:t xml:space="preserve">## </w:t>
      </w:r>
      <w:r>
        <w:br/>
      </w:r>
      <w:r>
        <w:rPr>
          <w:rStyle w:val="VerbatimChar"/>
        </w:rPr>
        <w:t xml:space="preserve">##                         k'  edf k-index p-value    </w:t>
      </w:r>
      <w:r>
        <w:br/>
      </w:r>
      <w:r>
        <w:rPr>
          <w:rStyle w:val="VerbatimChar"/>
        </w:rPr>
        <w:t xml:space="preserve">## s(Day):GroupControl   4.00 3.49    0.38  &lt;2e-16 ***</w:t>
      </w:r>
      <w:r>
        <w:br/>
      </w:r>
      <w:r>
        <w:rPr>
          <w:rStyle w:val="VerbatimChar"/>
        </w:rPr>
        <w:t xml:space="preserve">## s(Day):GroupTreatment 4.00 2.96    0.38  &lt;2e-16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(gam_01)</w:t>
      </w:r>
    </w:p>
    <w:p>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xml:space="preserve">## Formula:</w:t>
      </w:r>
      <w:r>
        <w:br/>
      </w:r>
      <w:r>
        <w:rPr>
          <w:rStyle w:val="VerbatimChar"/>
        </w:rPr>
        <w:t xml:space="preserve">## StO2_sim ~ s(Day, by = Group, k = 5)</w:t>
      </w:r>
      <w:r>
        <w:br/>
      </w:r>
      <w:r>
        <w:rPr>
          <w:rStyle w:val="VerbatimChar"/>
        </w:rPr>
        <w:t xml:space="preserve">## </w:t>
      </w:r>
      <w:r>
        <w:br/>
      </w:r>
      <w:r>
        <w:rPr>
          <w:rStyle w:val="VerbatimChar"/>
        </w:rPr>
        <w:t xml:space="preserve">## Parametric coefficients:</w:t>
      </w:r>
      <w:r>
        <w:br/>
      </w:r>
      <w:r>
        <w:rPr>
          <w:rStyle w:val="VerbatimChar"/>
        </w:rPr>
        <w:t xml:space="preserve">##             Estimate Std. Error t value Pr(&gt;|t|)    </w:t>
      </w:r>
      <w:r>
        <w:br/>
      </w:r>
      <w:r>
        <w:rPr>
          <w:rStyle w:val="VerbatimChar"/>
        </w:rPr>
        <w:t xml:space="preserve">## (Intercept)   21.929      1.518   14.45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F p-value    </w:t>
      </w:r>
      <w:r>
        <w:br/>
      </w:r>
      <w:r>
        <w:rPr>
          <w:rStyle w:val="VerbatimChar"/>
        </w:rPr>
        <w:t xml:space="preserve">## s(Day):GroupControl   3.488  3.851  5.244 0.00442 ** </w:t>
      </w:r>
      <w:r>
        <w:br/>
      </w:r>
      <w:r>
        <w:rPr>
          <w:rStyle w:val="VerbatimChar"/>
        </w:rPr>
        <w:t xml:space="preserve">## s(Day):GroupTreatment 2.962  3.461 24.272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0.502   Deviance explained = 53.5%</w:t>
      </w:r>
      <w:r>
        <w:br/>
      </w:r>
      <w:r>
        <w:rPr>
          <w:rStyle w:val="VerbatimChar"/>
        </w:rPr>
        <w:t xml:space="preserve">## -REML = 413.52  Scale est. = 230.47    n = 100</w:t>
      </w:r>
    </w:p>
    <w:p>
      <w:pPr>
        <w:pStyle w:val="FirstParagraph"/>
      </w:pPr>
      <w:r>
        <w:t xml:space="preserve">Diagnostics for this model indicate that the k-index is still below 1 (0.32 from</w:t>
      </w:r>
      <w:r>
        <w:t xml:space="preserve"> </w:t>
      </w:r>
      <w:r>
        <w:rPr>
          <w:rStyle w:val="VerbatimChar"/>
        </w:rPr>
        <w:t xml:space="preserve">gam.check</w:t>
      </w:r>
      <w:r>
        <w:t xml:space="preserve">), and that the residuals are still not following a normal distribution (Figure</w:t>
      </w:r>
      <w:r>
        <w:t xml:space="preserve"> </w:t>
      </w:r>
      <w:r>
        <w:t xml:space="preserve">11.2</w:t>
      </w:r>
      <w:r>
        <w:t xml:space="preserve">). Moreover, the smooths (plotted via the</w:t>
      </w:r>
      <w:r>
        <w:t xml:space="preserve"> </w:t>
      </w:r>
      <w:r>
        <w:rPr>
          <w:rStyle w:val="VerbatimChar"/>
        </w:rPr>
        <w:t xml:space="preserve">draw()</w:t>
      </w:r>
      <w:r>
        <w:t xml:space="preserve"> </w:t>
      </w:r>
      <w:r>
        <w:t xml:space="preserve">function) appear with a fairly linear profile, which indicates they are still not capturing the trends observed in the data. From</w:t>
      </w:r>
      <w:r>
        <w:t xml:space="preserve"> </w:t>
      </w:r>
      <w:r>
        <w:rPr>
          <w:rStyle w:val="VerbatimChar"/>
        </w:rPr>
        <w:t xml:space="preserve">summary()</w:t>
      </w:r>
      <w:r>
        <w:t xml:space="preserve">, the deviance explained by the model is</w:t>
      </w:r>
      <w:r>
        <w:t xml:space="preserve"> </w:t>
      </w:r>
      <m:oMath>
        <m:r>
          <m:rPr>
            <m:sty m:val="p"/>
          </m:rPr>
          <m:t>≈</m:t>
        </m:r>
      </m:oMath>
      <w:r>
        <w:t xml:space="preserve"> </w:t>
      </w:r>
      <w:r>
        <w:t xml:space="preserve">43%.</w:t>
      </w:r>
    </w:p>
    <w:p>
      <w:pPr>
        <w:pStyle w:val="CaptionedFigure"/>
      </w:pPr>
      <w:r>
        <w:drawing>
          <wp:inline>
            <wp:extent cx="5334000" cy="3733800"/>
            <wp:effectExtent b="0" l="0" r="0" t="0"/>
            <wp:docPr descr="Figure 11.2: Graphical diagnostics for the second GAM model. Left: Graphical diagnostics provided by the function appraise from the package gratia. Right: Fitted smooth for the model, provided by the function draw." title="" id="1" name="Picture"/>
            <a:graphic>
              <a:graphicData uri="http://schemas.openxmlformats.org/drawingml/2006/picture">
                <pic:pic>
                  <pic:nvPicPr>
                    <pic:cNvPr descr="Full_document_files/figure-docx/second-GAM-diag-1.png" id="0" name="Picture"/>
                    <pic:cNvPicPr>
                      <a:picLocks noChangeArrowheads="1" noChangeAspect="1"/>
                    </pic:cNvPicPr>
                  </pic:nvPicPr>
                  <pic:blipFill>
                    <a:blip r:embed="rId172"/>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t xml:space="preserve">Figure 11.2: Graphical diagnostics for the second GAM model. Left: Graphical diagnostics provided by the function</w:t>
      </w:r>
      <w:r>
        <w:t xml:space="preserve"> </w:t>
      </w:r>
      <w:r>
        <w:rPr>
          <w:rStyle w:val="VerbatimChar"/>
        </w:rPr>
        <w:t xml:space="preserve">appraise</w:t>
      </w:r>
      <w:r>
        <w:t xml:space="preserve"> </w:t>
      </w:r>
      <w:r>
        <w:t xml:space="preserve">from the package</w:t>
      </w:r>
      <w:r>
        <w:t xml:space="preserve"> </w:t>
      </w:r>
      <w:r>
        <w:rPr>
          <w:iCs/>
          <w:i/>
        </w:rPr>
        <w:t xml:space="preserve">gratia</w:t>
      </w:r>
      <w:r>
        <w:t xml:space="preserve">. Right: Fitted smooth for the model, provided by the function</w:t>
      </w:r>
      <w:r>
        <w:t xml:space="preserve"> </w:t>
      </w:r>
      <w:r>
        <w:rPr>
          <w:rStyle w:val="VerbatimChar"/>
        </w:rPr>
        <w:t xml:space="preserve">draw</w:t>
      </w:r>
      <w:r>
        <w:t xml:space="preserve">.</w:t>
      </w:r>
    </w:p>
    <w:bookmarkEnd w:id="173"/>
    <w:bookmarkStart w:id="176" w:name="third-model"/>
    <w:p>
      <w:pPr>
        <w:pStyle w:val="Heading3"/>
      </w:pPr>
      <w:r>
        <w:rPr>
          <w:rStyle w:val="SectionNumber"/>
        </w:rPr>
        <w:t xml:space="preserve">11.1.3</w:t>
      </w:r>
      <w:r>
        <w:tab/>
      </w:r>
      <w:r>
        <w:t xml:space="preserve">Third model</w:t>
      </w:r>
    </w:p>
    <w:p>
      <w:pPr>
        <w:pStyle w:val="FirstParagraph"/>
      </w:pPr>
      <w:r>
        <w:t xml:space="preserve">Model</w:t>
      </w:r>
      <w:r>
        <w:t xml:space="preserve"> </w:t>
      </w:r>
      <w:r>
        <w:rPr>
          <w:rStyle w:val="VerbatimChar"/>
        </w:rPr>
        <w:t xml:space="preserve">gam_00</w:t>
      </w:r>
      <w:r>
        <w:t xml:space="preserve"> </w:t>
      </w:r>
      <w:r>
        <w:t xml:space="preserve">was built for didactic purposes to cover the simplest case, but it does not account for the nesting of the data by Group, which is apparent from the type of smooth fitted, the model diagnostics, and, the low variance explained by the model. On the other hand,</w:t>
      </w:r>
      <w:r>
        <w:t xml:space="preserve"> </w:t>
      </w:r>
      <w:r>
        <w:rPr>
          <w:rStyle w:val="VerbatimChar"/>
        </w:rPr>
        <w:t xml:space="preserve">gam_01</w:t>
      </w:r>
      <w:r>
        <w:t xml:space="preserve"> </w:t>
      </w:r>
      <w:r>
        <w:t xml:space="preserve">takes into account the nesting within each group and provides better variance explanation, but as indicated in Section</w:t>
      </w:r>
      <w:r>
        <w:t xml:space="preserve"> </w:t>
      </w:r>
      <w:r>
        <w:t xml:space="preserve">5</w:t>
      </w:r>
      <w:r>
        <w:t xml:space="preserve">, in order to differentiate between each group a parametric term needs to be added to the model for the interaction of</w:t>
      </w:r>
      <w:r>
        <w:t xml:space="preserve"> </w:t>
      </w:r>
      <w:r>
        <w:rPr>
          <w:iCs/>
          <w:i/>
        </w:rPr>
        <w:t xml:space="preserve">Day</w:t>
      </w:r>
      <w:r>
        <w:t xml:space="preserve"> </w:t>
      </w:r>
      <w:r>
        <w:t xml:space="preserve">and</w:t>
      </w:r>
      <w:r>
        <w:t xml:space="preserve"> </w:t>
      </w:r>
      <w:r>
        <w:rPr>
          <w:iCs/>
          <w:i/>
        </w:rPr>
        <w:t xml:space="preserve">Group</w:t>
      </w:r>
      <w:r>
        <w:t xml:space="preserve">.</w:t>
      </w:r>
    </w:p>
    <w:p>
      <w:pPr>
        <w:pStyle w:val="SourceCode"/>
      </w:pPr>
      <w:r>
        <w:rPr>
          <w:rStyle w:val="CommentTok"/>
        </w:rPr>
        <w:t xml:space="preserve">#GAM for StO2</w:t>
      </w:r>
      <w:r>
        <w:br/>
      </w:r>
      <w:r>
        <w:br/>
      </w:r>
      <w:r>
        <w:rPr>
          <w:rStyle w:val="NormalTok"/>
        </w:rPr>
        <w:t xml:space="preserve">m1 </w:t>
      </w:r>
      <w:r>
        <w:rPr>
          <w:rStyle w:val="OtherTok"/>
        </w:rPr>
        <w:t xml:space="preserve">&lt;-</w:t>
      </w:r>
      <w:r>
        <w:rPr>
          <w:rStyle w:val="NormalTok"/>
        </w:rPr>
        <w:t xml:space="preserve"> </w:t>
      </w:r>
      <w:r>
        <w:rPr>
          <w:rStyle w:val="FunctionTok"/>
        </w:rPr>
        <w:t xml:space="preserve">gam</w:t>
      </w:r>
      <w:r>
        <w:rPr>
          <w:rStyle w:val="NormalTok"/>
        </w:rPr>
        <w:t xml:space="preserve">(StO2_sim </w:t>
      </w:r>
      <w:r>
        <w:rPr>
          <w:rStyle w:val="SpecialCharTok"/>
        </w:rPr>
        <w:t xml:space="preserve">~</w:t>
      </w:r>
      <w:r>
        <w:rPr>
          <w:rStyle w:val="NormalTok"/>
        </w:rPr>
        <w:t xml:space="preserve"> Group</w:t>
      </w:r>
      <w:r>
        <w:rPr>
          <w:rStyle w:val="SpecialCharTok"/>
        </w:rPr>
        <w:t xml:space="preserve">+</w:t>
      </w:r>
      <w:r>
        <w:rPr>
          <w:rStyle w:val="FunctionTok"/>
        </w:rPr>
        <w:t xml:space="preserve">s</w:t>
      </w:r>
      <w:r>
        <w:rPr>
          <w:rStyle w:val="NormalTok"/>
        </w:rPr>
        <w:t xml:space="preserve">(Day, </w:t>
      </w:r>
      <w:r>
        <w:rPr>
          <w:rStyle w:val="AttributeTok"/>
        </w:rPr>
        <w:t xml:space="preserve">by =</w:t>
      </w:r>
      <w:r>
        <w:rPr>
          <w:rStyle w:val="NormalTok"/>
        </w:rPr>
        <w:t xml:space="preserve"> Group, </w:t>
      </w:r>
      <w:r>
        <w:rPr>
          <w:rStyle w:val="AttributeTok"/>
        </w:rPr>
        <w:t xml:space="preserve">k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method=</w:t>
      </w:r>
      <w:r>
        <w:rPr>
          <w:rStyle w:val="StringTok"/>
        </w:rPr>
        <w:t xml:space="preserve">'REML'</w:t>
      </w:r>
      <w:r>
        <w:rPr>
          <w:rStyle w:val="NormalTok"/>
        </w:rPr>
        <w:t xml:space="preserve">,</w:t>
      </w:r>
      <w:r>
        <w:br/>
      </w:r>
      <w:r>
        <w:rPr>
          <w:rStyle w:val="NormalTok"/>
        </w:rPr>
        <w:t xml:space="preserve">            </w:t>
      </w:r>
      <w:r>
        <w:rPr>
          <w:rStyle w:val="AttributeTok"/>
        </w:rPr>
        <w:t xml:space="preserve">data  =</w:t>
      </w:r>
      <w:r>
        <w:rPr>
          <w:rStyle w:val="NormalTok"/>
        </w:rPr>
        <w:t xml:space="preserve"> dat_sim)</w:t>
      </w:r>
      <w:r>
        <w:br/>
      </w:r>
      <w:r>
        <w:br/>
      </w:r>
      <w:r>
        <w:rPr>
          <w:rStyle w:val="FunctionTok"/>
        </w:rPr>
        <w:t xml:space="preserve">gam.check</w:t>
      </w:r>
      <w:r>
        <w:rPr>
          <w:rStyle w:val="NormalTok"/>
        </w:rPr>
        <w:t xml:space="preserve">(m1)</w:t>
      </w:r>
    </w:p>
    <w:p>
      <w:pPr>
        <w:pStyle w:val="FirstParagraph"/>
      </w:pPr>
      <w:r>
        <w:drawing>
          <wp:inline>
            <wp:extent cx="4620126" cy="3696101"/>
            <wp:effectExtent b="0" l="0" r="0" t="0"/>
            <wp:docPr descr="" title="" id="1" name="Picture"/>
            <a:graphic>
              <a:graphicData uri="http://schemas.openxmlformats.org/drawingml/2006/picture">
                <pic:pic>
                  <pic:nvPicPr>
                    <pic:cNvPr descr="Full_document_files/figure-docx/final-model-Appendix-1.png" id="0" name="Picture"/>
                    <pic:cNvPicPr>
                      <a:picLocks noChangeArrowheads="1" noChangeAspect="1"/>
                    </pic:cNvPicPr>
                  </pic:nvPicPr>
                  <pic:blipFill>
                    <a:blip r:embed="rId1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Method: REML   Optimizer: outer newton</w:t>
      </w:r>
      <w:r>
        <w:br/>
      </w:r>
      <w:r>
        <w:rPr>
          <w:rStyle w:val="VerbatimChar"/>
        </w:rPr>
        <w:t xml:space="preserve">## full convergence after 9 iterations.</w:t>
      </w:r>
      <w:r>
        <w:br/>
      </w:r>
      <w:r>
        <w:rPr>
          <w:rStyle w:val="VerbatimChar"/>
        </w:rPr>
        <w:t xml:space="preserve">## Gradient range [-2.780424e-08,2.076237e-08]</w:t>
      </w:r>
      <w:r>
        <w:br/>
      </w:r>
      <w:r>
        <w:rPr>
          <w:rStyle w:val="VerbatimChar"/>
        </w:rPr>
        <w:t xml:space="preserve">## (score 354.6068 &amp; scale 63.7304).</w:t>
      </w:r>
      <w:r>
        <w:br/>
      </w:r>
      <w:r>
        <w:rPr>
          <w:rStyle w:val="VerbatimChar"/>
        </w:rPr>
        <w:t xml:space="preserve">## Hessian positive definite, eigenvalue range [1.095531,48.08644].</w:t>
      </w:r>
      <w:r>
        <w:br/>
      </w:r>
      <w:r>
        <w:rPr>
          <w:rStyle w:val="VerbatimChar"/>
        </w:rPr>
        <w:t xml:space="preserve">## Model rank =  10 / 10 </w:t>
      </w:r>
      <w:r>
        <w:br/>
      </w:r>
      <w:r>
        <w:rPr>
          <w:rStyle w:val="VerbatimChar"/>
        </w:rPr>
        <w:t xml:space="preserve">## </w:t>
      </w:r>
      <w:r>
        <w:br/>
      </w:r>
      <w:r>
        <w:rPr>
          <w:rStyle w:val="VerbatimChar"/>
        </w:rPr>
        <w:t xml:space="preserve">## Basis dimension (k) checking results. Low p-value (k-index&lt;1) may</w:t>
      </w:r>
      <w:r>
        <w:br/>
      </w:r>
      <w:r>
        <w:rPr>
          <w:rStyle w:val="VerbatimChar"/>
        </w:rPr>
        <w:t xml:space="preserve">## indicate that k is too low, especially if edf is close to k'.</w:t>
      </w:r>
      <w:r>
        <w:br/>
      </w:r>
      <w:r>
        <w:rPr>
          <w:rStyle w:val="VerbatimChar"/>
        </w:rPr>
        <w:t xml:space="preserve">## </w:t>
      </w:r>
      <w:r>
        <w:br/>
      </w:r>
      <w:r>
        <w:rPr>
          <w:rStyle w:val="VerbatimChar"/>
        </w:rPr>
        <w:t xml:space="preserve">##                         k'  edf k-index p-value</w:t>
      </w:r>
      <w:r>
        <w:br/>
      </w:r>
      <w:r>
        <w:rPr>
          <w:rStyle w:val="VerbatimChar"/>
        </w:rPr>
        <w:t xml:space="preserve">## s(Day):GroupControl   4.00 3.87    1.02    0.52</w:t>
      </w:r>
      <w:r>
        <w:br/>
      </w:r>
      <w:r>
        <w:rPr>
          <w:rStyle w:val="VerbatimChar"/>
        </w:rPr>
        <w:t xml:space="preserve">## s(Day):GroupTreatment 4.00 3.83    1.02    0.58</w:t>
      </w:r>
    </w:p>
    <w:p>
      <w:pPr>
        <w:pStyle w:val="SourceCode"/>
      </w:pPr>
      <w:r>
        <w:rPr>
          <w:rStyle w:val="FunctionTok"/>
        </w:rPr>
        <w:t xml:space="preserve">summary</w:t>
      </w:r>
      <w:r>
        <w:rPr>
          <w:rStyle w:val="NormalTok"/>
        </w:rPr>
        <w:t xml:space="preserve">(m1)</w:t>
      </w:r>
    </w:p>
    <w:p>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xml:space="preserve">## Formula:</w:t>
      </w:r>
      <w:r>
        <w:br/>
      </w:r>
      <w:r>
        <w:rPr>
          <w:rStyle w:val="VerbatimChar"/>
        </w:rPr>
        <w:t xml:space="preserve">## StO2_sim ~ Group + s(Day, by = Group, k = 5)</w:t>
      </w:r>
      <w:r>
        <w:br/>
      </w:r>
      <w:r>
        <w:rPr>
          <w:rStyle w:val="VerbatimChar"/>
        </w:rPr>
        <w:t xml:space="preserve">## </w:t>
      </w:r>
      <w:r>
        <w:br/>
      </w:r>
      <w:r>
        <w:rPr>
          <w:rStyle w:val="VerbatimChar"/>
        </w:rPr>
        <w:t xml:space="preserve">## Parametric coefficients:</w:t>
      </w:r>
      <w:r>
        <w:br/>
      </w:r>
      <w:r>
        <w:rPr>
          <w:rStyle w:val="VerbatimChar"/>
        </w:rPr>
        <w:t xml:space="preserve">##                Estimate Std. Error t value Pr(&gt;|t|)    </w:t>
      </w:r>
      <w:r>
        <w:br/>
      </w:r>
      <w:r>
        <w:rPr>
          <w:rStyle w:val="VerbatimChar"/>
        </w:rPr>
        <w:t xml:space="preserve">## (Intercept)       9.781      1.129   8.664 1.68e-13 ***</w:t>
      </w:r>
      <w:r>
        <w:br/>
      </w:r>
      <w:r>
        <w:rPr>
          <w:rStyle w:val="VerbatimChar"/>
        </w:rPr>
        <w:t xml:space="preserve">## GroupTreatment   24.296      1.597  15.217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F p-value    </w:t>
      </w:r>
      <w:r>
        <w:br/>
      </w:r>
      <w:r>
        <w:rPr>
          <w:rStyle w:val="VerbatimChar"/>
        </w:rPr>
        <w:t xml:space="preserve">## s(Day):GroupControl   3.867  3.989 19.38  &lt;2e-16 ***</w:t>
      </w:r>
      <w:r>
        <w:br/>
      </w:r>
      <w:r>
        <w:rPr>
          <w:rStyle w:val="VerbatimChar"/>
        </w:rPr>
        <w:t xml:space="preserve">## s(Day):GroupTreatment 3.826  3.981 80.29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0.862   Deviance explained = 87.4%</w:t>
      </w:r>
      <w:r>
        <w:br/>
      </w:r>
      <w:r>
        <w:rPr>
          <w:rStyle w:val="VerbatimChar"/>
        </w:rPr>
        <w:t xml:space="preserve">## -REML = 354.61  Scale est. = 63.73     n = 100</w:t>
      </w:r>
    </w:p>
    <w:p>
      <w:pPr>
        <w:pStyle w:val="FirstParagraph"/>
      </w:pPr>
      <w:r>
        <w:t xml:space="preserve">The resulting model is</w:t>
      </w:r>
      <w:r>
        <w:rPr>
          <w:rStyle w:val="VerbatimChar"/>
        </w:rPr>
        <w:t xml:space="preserve">m1</w:t>
      </w:r>
      <w:r>
        <w:t xml:space="preserve">, which is the model fitted in the main manuscript. By using</w:t>
      </w:r>
      <w:r>
        <w:t xml:space="preserve"> </w:t>
      </w:r>
      <w:r>
        <w:rPr>
          <w:rStyle w:val="VerbatimChar"/>
        </w:rPr>
        <w:t xml:space="preserve">appraise()</w:t>
      </w:r>
      <w:r>
        <w:t xml:space="preserve"> </w:t>
      </w:r>
      <w:r>
        <w:t xml:space="preserve">and</w:t>
      </w:r>
      <w:r>
        <w:t xml:space="preserve"> </w:t>
      </w:r>
      <w:r>
        <w:rPr>
          <w:rStyle w:val="VerbatimChar"/>
        </w:rPr>
        <w:t xml:space="preserve">draw</w:t>
      </w:r>
      <w:r>
        <w:t xml:space="preserve"> </w:t>
      </w:r>
      <w:r>
        <w:t xml:space="preserve">on this model (Figure</w:t>
      </w:r>
      <w:r>
        <w:t xml:space="preserve"> </w:t>
      </w:r>
      <w:r>
        <w:t xml:space="preserve">11.3</w:t>
      </w:r>
      <w:r>
        <w:t xml:space="preserve">) we see that the trend on the QQ plot has improved, the histogram of the residuals appears to be reasonably distributed, and the smooths are capturing the trend of the data within each group . From</w:t>
      </w:r>
      <w:r>
        <w:t xml:space="preserve"> </w:t>
      </w:r>
      <w:r>
        <w:rPr>
          <w:rStyle w:val="VerbatimChar"/>
        </w:rPr>
        <w:t xml:space="preserve">gam.check</w:t>
      </w:r>
      <w:r>
        <w:t xml:space="preserve">, the k-index is now at an acceptable value (</w:t>
      </w:r>
      <m:oMath>
        <m:r>
          <m:rPr>
            <m:sty m:val="p"/>
          </m:rPr>
          <m:t>≈</m:t>
        </m:r>
      </m:oMath>
      <w:r>
        <w:t xml:space="preserve"> </w:t>
      </w:r>
      <w:r>
        <w:t xml:space="preserve">1.02), and</w:t>
      </w:r>
      <w:r>
        <w:t xml:space="preserve"> </w:t>
      </w:r>
      <w:r>
        <w:rPr>
          <w:rStyle w:val="VerbatimChar"/>
        </w:rPr>
        <w:t xml:space="preserve">summary</w:t>
      </w:r>
      <w:r>
        <w:t xml:space="preserve"> </w:t>
      </w:r>
      <w:r>
        <w:t xml:space="preserve">now indicates that the model is able to capture 87% of the variance data.</w:t>
      </w:r>
    </w:p>
    <w:p>
      <w:pPr>
        <w:pStyle w:val="CaptionedFigure"/>
      </w:pPr>
      <w:r>
        <w:drawing>
          <wp:inline>
            <wp:extent cx="5334000" cy="3733800"/>
            <wp:effectExtent b="0" l="0" r="0" t="0"/>
            <wp:docPr descr="Figure 11.3: Graphical diagnostics for the final GAM model. Left: Graphical diagnostics provided by the function appraise from the package gratia. Right: Fitted smooths for the model, provided by the function draw." title="" id="1" name="Picture"/>
            <a:graphic>
              <a:graphicData uri="http://schemas.openxmlformats.org/drawingml/2006/picture">
                <pic:pic>
                  <pic:nvPicPr>
                    <pic:cNvPr descr="Full_document_files/figure-docx/final-GAM-diag-1.png" id="0" name="Picture"/>
                    <pic:cNvPicPr>
                      <a:picLocks noChangeArrowheads="1" noChangeAspect="1"/>
                    </pic:cNvPicPr>
                  </pic:nvPicPr>
                  <pic:blipFill>
                    <a:blip r:embed="rId175"/>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t xml:space="preserve">Figure 11.3: Graphical diagnostics for the final GAM model. Left: Graphical diagnostics provided by the function</w:t>
      </w:r>
      <w:r>
        <w:t xml:space="preserve"> </w:t>
      </w:r>
      <w:r>
        <w:rPr>
          <w:rStyle w:val="VerbatimChar"/>
        </w:rPr>
        <w:t xml:space="preserve">appraise</w:t>
      </w:r>
      <w:r>
        <w:t xml:space="preserve"> </w:t>
      </w:r>
      <w:r>
        <w:t xml:space="preserve">from the package</w:t>
      </w:r>
      <w:r>
        <w:t xml:space="preserve"> </w:t>
      </w:r>
      <w:r>
        <w:rPr>
          <w:iCs/>
          <w:i/>
        </w:rPr>
        <w:t xml:space="preserve">gratia</w:t>
      </w:r>
      <w:r>
        <w:t xml:space="preserve">. Right: Fitted smooths for the model, provided by the function</w:t>
      </w:r>
      <w:r>
        <w:t xml:space="preserve"> </w:t>
      </w:r>
      <w:r>
        <w:rPr>
          <w:rStyle w:val="VerbatimChar"/>
        </w:rPr>
        <w:t xml:space="preserve">draw</w:t>
      </w:r>
      <w:r>
        <w:t xml:space="preserve">.</w:t>
      </w:r>
    </w:p>
    <w:bookmarkEnd w:id="176"/>
    <w:bookmarkStart w:id="180" w:name="comparing-models-via-aic"/>
    <w:p>
      <w:pPr>
        <w:pStyle w:val="Heading3"/>
      </w:pPr>
      <w:r>
        <w:rPr>
          <w:rStyle w:val="SectionNumber"/>
        </w:rPr>
        <w:t xml:space="preserve">11.1.4</w:t>
      </w:r>
      <w:r>
        <w:tab/>
      </w:r>
      <w:r>
        <w:t xml:space="preserve">Comparing models via AIC</w:t>
      </w:r>
    </w:p>
    <w:p>
      <w:pPr>
        <w:pStyle w:val="FirstParagraph"/>
      </w:pPr>
      <w:r>
        <w:t xml:space="preserve">One final comparison that can be made for model selection involves the use of the Aikake Information Criterion (AIC). This metric is used to estimate information loss, which we want to minimize with an appropriate model. Therefore, when 2 or more models are compared, the model with lower AIC is preferred. In R, the comparison is done using the</w:t>
      </w:r>
      <w:r>
        <w:t xml:space="preserve"> </w:t>
      </w:r>
      <w:r>
        <w:rPr>
          <w:rStyle w:val="VerbatimChar"/>
        </w:rPr>
        <w:t xml:space="preserve">AIC</w:t>
      </w:r>
      <w:r>
        <w:t xml:space="preserve"> </w:t>
      </w:r>
      <w:r>
        <w:t xml:space="preserve">function.</w:t>
      </w:r>
    </w:p>
    <w:p>
      <w:pPr>
        <w:pStyle w:val="SourceCode"/>
      </w:pPr>
      <w:r>
        <w:rPr>
          <w:rStyle w:val="FunctionTok"/>
        </w:rPr>
        <w:t xml:space="preserve">AIC</w:t>
      </w:r>
      <w:r>
        <w:rPr>
          <w:rStyle w:val="NormalTok"/>
        </w:rPr>
        <w:t xml:space="preserve">(gam_00,gam_01,m1)</w:t>
      </w:r>
    </w:p>
    <w:p>
      <w:pPr>
        <w:pStyle w:val="SourceCode"/>
      </w:pPr>
      <w:r>
        <w:rPr>
          <w:rStyle w:val="VerbatimChar"/>
        </w:rPr>
        <w:t xml:space="preserve">##               df      AIC</w:t>
      </w:r>
      <w:r>
        <w:br/>
      </w:r>
      <w:r>
        <w:rPr>
          <w:rStyle w:val="VerbatimChar"/>
        </w:rPr>
        <w:t xml:space="preserve">## gam_00  3.623938 891.2466</w:t>
      </w:r>
      <w:r>
        <w:br/>
      </w:r>
      <w:r>
        <w:rPr>
          <w:rStyle w:val="VerbatimChar"/>
        </w:rPr>
        <w:t xml:space="preserve">## gam_01  9.312053 838.6825</w:t>
      </w:r>
      <w:r>
        <w:br/>
      </w:r>
      <w:r>
        <w:rPr>
          <w:rStyle w:val="VerbatimChar"/>
        </w:rPr>
        <w:t xml:space="preserve">## m1     10.970436 710.9994</w:t>
      </w:r>
    </w:p>
    <w:p>
      <w:pPr>
        <w:pStyle w:val="FirstParagraph"/>
      </w:pPr>
      <w:r>
        <w:t xml:space="preserve">The output in this case is expected: model</w:t>
      </w:r>
      <w:r>
        <w:t xml:space="preserve"> </w:t>
      </w:r>
      <w:r>
        <w:rPr>
          <w:rStyle w:val="VerbatimChar"/>
        </w:rPr>
        <w:t xml:space="preserve">gam1</w:t>
      </w:r>
      <w:r>
        <w:t xml:space="preserve"> </w:t>
      </w:r>
      <w:r>
        <w:t xml:space="preserve">has a lower AIC (711.46) whereas the initial two models have higher AICs (891 and 850). The AIC should not be considered as the only estimator of model goodness, instead to be used as complimentary information to the graphical diagnostics and model checks described above.</w:t>
      </w:r>
    </w:p>
    <w:bookmarkStart w:id="179" w:name="X130e7d82c708c69040cc75db44df0892563c619"/>
    <w:p>
      <w:pPr>
        <w:pStyle w:val="Heading4"/>
      </w:pPr>
      <w:r>
        <w:rPr>
          <w:rStyle w:val="SectionNumber"/>
        </w:rPr>
        <w:t xml:space="preserve">11.1.4.1</w:t>
      </w:r>
      <w:r>
        <w:tab/>
      </w:r>
      <w:r>
        <w:t xml:space="preserve">Pairwise comparisons of smooth confidence intervals</w:t>
      </w:r>
    </w:p>
    <w:p>
      <w:pPr>
        <w:pStyle w:val="FirstParagraph"/>
      </w:pPr>
      <w:r>
        <w:t xml:space="preserve">The estimation of significant differences between each treatment group can be achieved via pairwise comparisons of the smooth confidence intervals as described in section</w:t>
      </w:r>
      <w:r>
        <w:t xml:space="preserve"> </w:t>
      </w:r>
      <w:r>
        <w:t xml:space="preserve">5.3</w:t>
      </w:r>
      <w:r>
        <w:t xml:space="preserve">. In this case, the</w:t>
      </w:r>
      <w:r>
        <w:t xml:space="preserve"> </w:t>
      </w:r>
      <w:r>
        <w:t xml:space="preserve">“</w:t>
      </w:r>
      <w:r>
        <w:t xml:space="preserve">design matrix</w:t>
      </w:r>
      <w:r>
        <w:t xml:space="preserve">”</w:t>
      </w:r>
      <w:r>
        <w:t xml:space="preserve"> </w:t>
      </w:r>
      <w:r>
        <w:t xml:space="preserve">is used to estimate the pairwise comparisons (see main manuscript for details and associated references). Briefly, the</w:t>
      </w:r>
      <w:r>
        <w:t xml:space="preserve"> </w:t>
      </w:r>
      <w:r>
        <w:t xml:space="preserve">“</w:t>
      </w:r>
      <w:r>
        <w:t xml:space="preserve">design matrix</w:t>
      </w:r>
      <w:r>
        <w:t xml:space="preserve">”</w:t>
      </w:r>
      <w:r>
        <w:t xml:space="preserve"> </w:t>
      </w:r>
      <w:r>
        <w:t xml:space="preserve">(also known as the</w:t>
      </w:r>
      <w:r>
        <w:t xml:space="preserve"> </w:t>
      </w:r>
      <w:r>
        <w:t xml:space="preserve">“</w:t>
      </w:r>
      <w:r>
        <w:t xml:space="preserve">Xp matrix</w:t>
      </w:r>
      <w:r>
        <w:t xml:space="preserve">”</w:t>
      </w:r>
      <w:r>
        <w:t xml:space="preserve">) from the selected model (</w:t>
      </w:r>
      <w:r>
        <w:rPr>
          <w:rStyle w:val="VerbatimChar"/>
        </w:rPr>
        <w:t xml:space="preserve">m1</w:t>
      </w:r>
      <w:r>
        <w:t xml:space="preserve">) is used to calculate a 95% confidence interval of the difference between the smooth terms for each group. This approach allows to estimate the time intervals where a significant difference exists between the groups (confidence interval above or below 0).</w:t>
      </w:r>
      <w:r>
        <w:t xml:space="preserve"> </w:t>
      </w:r>
      <w:r>
        <w:rPr>
          <w:bCs/>
          <w:b/>
        </w:rPr>
        <w:t xml:space="preserve">All pairwise comparisons in this paper have been centered at the response scale to ease interpretation</w:t>
      </w:r>
      <w:r>
        <w:rPr>
          <w:bCs/>
          <w:b/>
        </w:rPr>
        <w:t xml:space="preserve"> </w:t>
      </w:r>
      <w:r>
        <w:t xml:space="preserve">.</w:t>
      </w:r>
    </w:p>
    <w:p>
      <w:pPr>
        <w:pStyle w:val="SourceCode"/>
      </w:pPr>
      <w:r>
        <w:rPr>
          <w:rStyle w:val="DocumentationTok"/>
        </w:rPr>
        <w:t xml:space="preserve">##Pairwise comparisons</w:t>
      </w:r>
      <w:r>
        <w:br/>
      </w:r>
      <w:r>
        <w:rPr>
          <w:rStyle w:val="NormalTok"/>
        </w:rPr>
        <w:t xml:space="preserve">pdat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Day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AttributeTok"/>
        </w:rPr>
        <w:t xml:space="preserve">length =</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AttributeTok"/>
        </w:rPr>
        <w:t xml:space="preserve">Group =</w:t>
      </w:r>
      <w:r>
        <w:rPr>
          <w:rStyle w:val="NormalTok"/>
        </w:rPr>
        <w:t xml:space="preserve"> </w:t>
      </w:r>
      <w:r>
        <w:rPr>
          <w:rStyle w:val="FunctionTok"/>
        </w:rPr>
        <w:t xml:space="preserve">c</w:t>
      </w:r>
      <w:r>
        <w:rPr>
          <w:rStyle w:val="NormalTok"/>
        </w:rPr>
        <w:t xml:space="preserve">(</w:t>
      </w:r>
      <w:r>
        <w:rPr>
          <w:rStyle w:val="StringTok"/>
        </w:rPr>
        <w:t xml:space="preserve">'Control'</w:t>
      </w:r>
      <w:r>
        <w:rPr>
          <w:rStyle w:val="NormalTok"/>
        </w:rPr>
        <w:t xml:space="preserve">, </w:t>
      </w:r>
      <w:r>
        <w:rPr>
          <w:rStyle w:val="StringTok"/>
        </w:rPr>
        <w:t xml:space="preserve">'Treatment'</w:t>
      </w:r>
      <w:r>
        <w:rPr>
          <w:rStyle w:val="NormalTok"/>
        </w:rPr>
        <w:t xml:space="preserve">))</w:t>
      </w:r>
      <w:r>
        <w:br/>
      </w:r>
      <w:r>
        <w:br/>
      </w:r>
      <w:r>
        <w:rPr>
          <w:rStyle w:val="DocumentationTok"/>
        </w:rPr>
        <w:t xml:space="preserve">##matrix that contains the basis functions evaluated at the points in pdat</w:t>
      </w:r>
      <w:r>
        <w:br/>
      </w:r>
      <w:r>
        <w:rPr>
          <w:rStyle w:val="NormalTok"/>
        </w:rPr>
        <w:t xml:space="preserve">    xp </w:t>
      </w:r>
      <w:r>
        <w:rPr>
          <w:rStyle w:val="OtherTok"/>
        </w:rPr>
        <w:t xml:space="preserve">&lt;-</w:t>
      </w:r>
      <w:r>
        <w:rPr>
          <w:rStyle w:val="NormalTok"/>
        </w:rPr>
        <w:t xml:space="preserve"> </w:t>
      </w:r>
      <w:r>
        <w:rPr>
          <w:rStyle w:val="FunctionTok"/>
        </w:rPr>
        <w:t xml:space="preserve">predict</w:t>
      </w:r>
      <w:r>
        <w:rPr>
          <w:rStyle w:val="NormalTok"/>
        </w:rPr>
        <w:t xml:space="preserve">(m1, </w:t>
      </w:r>
      <w:r>
        <w:rPr>
          <w:rStyle w:val="AttributeTok"/>
        </w:rPr>
        <w:t xml:space="preserve">newdata =</w:t>
      </w:r>
      <w:r>
        <w:rPr>
          <w:rStyle w:val="NormalTok"/>
        </w:rPr>
        <w:t xml:space="preserve"> pdat, </w:t>
      </w:r>
      <w:r>
        <w:rPr>
          <w:rStyle w:val="AttributeTok"/>
        </w:rPr>
        <w:t xml:space="preserve">type =</w:t>
      </w:r>
      <w:r>
        <w:rPr>
          <w:rStyle w:val="NormalTok"/>
        </w:rPr>
        <w:t xml:space="preserve"> </w:t>
      </w:r>
      <w:r>
        <w:rPr>
          <w:rStyle w:val="StringTok"/>
        </w:rPr>
        <w:t xml:space="preserve">'lpmatrix'</w:t>
      </w:r>
      <w:r>
        <w:rPr>
          <w:rStyle w:val="NormalTok"/>
        </w:rPr>
        <w:t xml:space="preserve">)</w:t>
      </w:r>
      <w:r>
        <w:br/>
      </w:r>
      <w:r>
        <w:br/>
      </w:r>
      <w:r>
        <w:rPr>
          <w:rStyle w:val="NormalTok"/>
        </w:rPr>
        <w:t xml:space="preserve">    </w:t>
      </w:r>
      <w:r>
        <w:br/>
      </w:r>
      <w:r>
        <w:rPr>
          <w:rStyle w:val="CommentTok"/>
        </w:rPr>
        <w:t xml:space="preserve">#Find columns in xp where the name contains "Control"</w:t>
      </w:r>
      <w:r>
        <w:br/>
      </w:r>
      <w:r>
        <w:rPr>
          <w:rStyle w:val="NormalTok"/>
        </w:rPr>
        <w:t xml:space="preserve">    c1 </w:t>
      </w:r>
      <w:r>
        <w:rPr>
          <w:rStyle w:val="OtherTok"/>
        </w:rPr>
        <w:t xml:space="preserve">&lt;-</w:t>
      </w:r>
      <w:r>
        <w:rPr>
          <w:rStyle w:val="NormalTok"/>
        </w:rPr>
        <w:t xml:space="preserve"> </w:t>
      </w:r>
      <w:r>
        <w:rPr>
          <w:rStyle w:val="FunctionTok"/>
        </w:rPr>
        <w:t xml:space="preserve">grepl</w:t>
      </w:r>
      <w:r>
        <w:rPr>
          <w:rStyle w:val="NormalTok"/>
        </w:rPr>
        <w:t xml:space="preserve">(</w:t>
      </w:r>
      <w:r>
        <w:rPr>
          <w:rStyle w:val="StringTok"/>
        </w:rPr>
        <w:t xml:space="preserve">'Control'</w:t>
      </w:r>
      <w:r>
        <w:rPr>
          <w:rStyle w:val="NormalTok"/>
        </w:rPr>
        <w:t xml:space="preserve">, </w:t>
      </w:r>
      <w:r>
        <w:rPr>
          <w:rStyle w:val="FunctionTok"/>
        </w:rPr>
        <w:t xml:space="preserve">colnames</w:t>
      </w:r>
      <w:r>
        <w:rPr>
          <w:rStyle w:val="NormalTok"/>
        </w:rPr>
        <w:t xml:space="preserve">(xp))</w:t>
      </w:r>
      <w:r>
        <w:br/>
      </w:r>
      <w:r>
        <w:br/>
      </w:r>
      <w:r>
        <w:rPr>
          <w:rStyle w:val="CommentTok"/>
        </w:rPr>
        <w:t xml:space="preserve">#Find columns in xp where the name contains 'Treatment'</w:t>
      </w:r>
      <w:r>
        <w:br/>
      </w:r>
      <w:r>
        <w:rPr>
          <w:rStyle w:val="NormalTok"/>
        </w:rPr>
        <w:t xml:space="preserve">    c2 </w:t>
      </w:r>
      <w:r>
        <w:rPr>
          <w:rStyle w:val="OtherTok"/>
        </w:rPr>
        <w:t xml:space="preserve">&lt;-</w:t>
      </w:r>
      <w:r>
        <w:rPr>
          <w:rStyle w:val="NormalTok"/>
        </w:rPr>
        <w:t xml:space="preserve"> </w:t>
      </w:r>
      <w:r>
        <w:rPr>
          <w:rStyle w:val="FunctionTok"/>
        </w:rPr>
        <w:t xml:space="preserve">grepl</w:t>
      </w:r>
      <w:r>
        <w:rPr>
          <w:rStyle w:val="NormalTok"/>
        </w:rPr>
        <w:t xml:space="preserve">(</w:t>
      </w:r>
      <w:r>
        <w:rPr>
          <w:rStyle w:val="StringTok"/>
        </w:rPr>
        <w:t xml:space="preserve">'Treatment'</w:t>
      </w:r>
      <w:r>
        <w:rPr>
          <w:rStyle w:val="NormalTok"/>
        </w:rPr>
        <w:t xml:space="preserve">, </w:t>
      </w:r>
      <w:r>
        <w:rPr>
          <w:rStyle w:val="FunctionTok"/>
        </w:rPr>
        <w:t xml:space="preserve">colnames</w:t>
      </w:r>
      <w:r>
        <w:rPr>
          <w:rStyle w:val="NormalTok"/>
        </w:rPr>
        <w:t xml:space="preserve">(xp))</w:t>
      </w:r>
      <w:r>
        <w:br/>
      </w:r>
      <w:r>
        <w:br/>
      </w:r>
      <w:r>
        <w:rPr>
          <w:rStyle w:val="CommentTok"/>
        </w:rPr>
        <w:t xml:space="preserve">#Find rows in pdat that correspond to either 'Control' or 'Treatment'</w:t>
      </w:r>
      <w:r>
        <w:br/>
      </w:r>
      <w:r>
        <w:rPr>
          <w:rStyle w:val="NormalTok"/>
        </w:rPr>
        <w:t xml:space="preserve">    r1 </w:t>
      </w:r>
      <w:r>
        <w:rPr>
          <w:rStyle w:val="OtherTok"/>
        </w:rPr>
        <w:t xml:space="preserve">&lt;-</w:t>
      </w:r>
      <w:r>
        <w:rPr>
          <w:rStyle w:val="NormalTok"/>
        </w:rPr>
        <w:t xml:space="preserve"> </w:t>
      </w:r>
      <w:r>
        <w:rPr>
          <w:rStyle w:val="FunctionTok"/>
        </w:rPr>
        <w:t xml:space="preserve">with</w:t>
      </w:r>
      <w:r>
        <w:rPr>
          <w:rStyle w:val="NormalTok"/>
        </w:rPr>
        <w:t xml:space="preserve">(pdat, Group </w:t>
      </w:r>
      <w:r>
        <w:rPr>
          <w:rStyle w:val="SpecialCharTok"/>
        </w:rPr>
        <w:t xml:space="preserve">==</w:t>
      </w:r>
      <w:r>
        <w:rPr>
          <w:rStyle w:val="NormalTok"/>
        </w:rPr>
        <w:t xml:space="preserve"> </w:t>
      </w:r>
      <w:r>
        <w:rPr>
          <w:rStyle w:val="StringTok"/>
        </w:rPr>
        <w:t xml:space="preserve">'Control'</w:t>
      </w:r>
      <w:r>
        <w:rPr>
          <w:rStyle w:val="NormalTok"/>
        </w:rPr>
        <w:t xml:space="preserve">)</w:t>
      </w:r>
      <w:r>
        <w:br/>
      </w:r>
      <w:r>
        <w:rPr>
          <w:rStyle w:val="NormalTok"/>
        </w:rPr>
        <w:t xml:space="preserve">    r2 </w:t>
      </w:r>
      <w:r>
        <w:rPr>
          <w:rStyle w:val="OtherTok"/>
        </w:rPr>
        <w:t xml:space="preserve">&lt;-</w:t>
      </w:r>
      <w:r>
        <w:rPr>
          <w:rStyle w:val="NormalTok"/>
        </w:rPr>
        <w:t xml:space="preserve"> </w:t>
      </w:r>
      <w:r>
        <w:rPr>
          <w:rStyle w:val="FunctionTok"/>
        </w:rPr>
        <w:t xml:space="preserve">with</w:t>
      </w:r>
      <w:r>
        <w:rPr>
          <w:rStyle w:val="NormalTok"/>
        </w:rPr>
        <w:t xml:space="preserve">(pdat, Group </w:t>
      </w:r>
      <w:r>
        <w:rPr>
          <w:rStyle w:val="SpecialCharTok"/>
        </w:rPr>
        <w:t xml:space="preserve">==</w:t>
      </w:r>
      <w:r>
        <w:rPr>
          <w:rStyle w:val="NormalTok"/>
        </w:rPr>
        <w:t xml:space="preserve"> </w:t>
      </w:r>
      <w:r>
        <w:rPr>
          <w:rStyle w:val="StringTok"/>
        </w:rPr>
        <w:t xml:space="preserve">'Treatment'</w:t>
      </w:r>
      <w:r>
        <w:rPr>
          <w:rStyle w:val="NormalTok"/>
        </w:rPr>
        <w:t xml:space="preserve">)</w:t>
      </w:r>
      <w:r>
        <w:br/>
      </w:r>
      <w:r>
        <w:br/>
      </w:r>
      <w:r>
        <w:rPr>
          <w:rStyle w:val="CommentTok"/>
        </w:rPr>
        <w:t xml:space="preserve"># In xp: find the rows that correspond to Control or Treatment, those that do not match will be</w:t>
      </w:r>
      <w:r>
        <w:br/>
      </w:r>
      <w:r>
        <w:rPr>
          <w:rStyle w:val="NormalTok"/>
        </w:rPr>
        <w:t xml:space="preserve">    </w:t>
      </w:r>
      <w:r>
        <w:rPr>
          <w:rStyle w:val="CommentTok"/>
        </w:rPr>
        <w:t xml:space="preserve">#set to zero. Then, substract the values from the rows corresponding to 'Control' from those that correspond</w:t>
      </w:r>
      <w:r>
        <w:br/>
      </w:r>
      <w:r>
        <w:rPr>
          <w:rStyle w:val="NormalTok"/>
        </w:rPr>
        <w:t xml:space="preserve">    </w:t>
      </w:r>
      <w:r>
        <w:rPr>
          <w:rStyle w:val="CommentTok"/>
        </w:rPr>
        <w:t xml:space="preserve">#to 'Treatment'</w:t>
      </w:r>
      <w:r>
        <w:br/>
      </w:r>
      <w:r>
        <w:rPr>
          <w:rStyle w:val="NormalTok"/>
        </w:rPr>
        <w:t xml:space="preserve">    X </w:t>
      </w:r>
      <w:r>
        <w:rPr>
          <w:rStyle w:val="OtherTok"/>
        </w:rPr>
        <w:t xml:space="preserve">&lt;-</w:t>
      </w:r>
      <w:r>
        <w:rPr>
          <w:rStyle w:val="NormalTok"/>
        </w:rPr>
        <w:t xml:space="preserve"> xp[r1, ] </w:t>
      </w:r>
      <w:r>
        <w:rPr>
          <w:rStyle w:val="SpecialCharTok"/>
        </w:rPr>
        <w:t xml:space="preserve">-</w:t>
      </w:r>
      <w:r>
        <w:rPr>
          <w:rStyle w:val="NormalTok"/>
        </w:rPr>
        <w:t xml:space="preserve"> xp[r2, ]</w:t>
      </w:r>
      <w:r>
        <w:br/>
      </w:r>
      <w:r>
        <w:br/>
      </w:r>
      <w:r>
        <w:rPr>
          <w:rStyle w:val="NormalTok"/>
        </w:rPr>
        <w:t xml:space="preserve">    </w:t>
      </w:r>
      <w:r>
        <w:rPr>
          <w:rStyle w:val="DocumentationTok"/>
        </w:rPr>
        <w:t xml:space="preserve">## remove columns that do not contain name 'Control' or 'Treatment'</w:t>
      </w:r>
      <w:r>
        <w:br/>
      </w:r>
      <w:r>
        <w:rPr>
          <w:rStyle w:val="NormalTok"/>
        </w:rPr>
        <w:t xml:space="preserve">    X[, </w:t>
      </w:r>
      <w:r>
        <w:rPr>
          <w:rStyle w:val="SpecialCharTok"/>
        </w:rPr>
        <w:t xml:space="preserve">!</w:t>
      </w:r>
      <w:r>
        <w:rPr>
          <w:rStyle w:val="NormalTok"/>
        </w:rPr>
        <w:t xml:space="preserve"> (c1 </w:t>
      </w:r>
      <w:r>
        <w:rPr>
          <w:rStyle w:val="SpecialCharTok"/>
        </w:rPr>
        <w:t xml:space="preserve">|</w:t>
      </w:r>
      <w:r>
        <w:rPr>
          <w:rStyle w:val="NormalTok"/>
        </w:rPr>
        <w:t xml:space="preserve"> c2)]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DocumentationTok"/>
        </w:rPr>
        <w:t xml:space="preserve">## zero out the parametric cols, those that do not contain in the characters 's('</w:t>
      </w:r>
      <w:r>
        <w:br/>
      </w:r>
      <w:r>
        <w:rPr>
          <w:rStyle w:val="NormalTok"/>
        </w:rPr>
        <w:t xml:space="preserve">    </w:t>
      </w:r>
      <w:r>
        <w:rPr>
          <w:rStyle w:val="CommentTok"/>
        </w:rPr>
        <w:t xml:space="preserve">#X[, !grepl('^s\\(', colnames(xp))] &lt;- 0</w:t>
      </w:r>
      <w:r>
        <w:br/>
      </w:r>
      <w:r>
        <w:br/>
      </w:r>
      <w:r>
        <w:rPr>
          <w:rStyle w:val="NormalTok"/>
        </w:rPr>
        <w:t xml:space="preserve">    </w:t>
      </w:r>
      <w:r>
        <w:rPr>
          <w:rStyle w:val="CommentTok"/>
        </w:rPr>
        <w:t xml:space="preserve">#Multiply matrix by model coefficients. X has (p,n) (rows, columns) and the coefficient matrix has</w:t>
      </w:r>
      <w:r>
        <w:br/>
      </w:r>
      <w:r>
        <w:rPr>
          <w:rStyle w:val="NormalTok"/>
        </w:rPr>
        <w:t xml:space="preserve">    </w:t>
      </w:r>
      <w:r>
        <w:rPr>
          <w:rStyle w:val="CommentTok"/>
        </w:rPr>
        <w:t xml:space="preserve">#dimensions (n,1). The resulting matrix has dimensions (p,1)</w:t>
      </w:r>
      <w:r>
        <w:br/>
      </w:r>
      <w:r>
        <w:rPr>
          <w:rStyle w:val="NormalTok"/>
        </w:rPr>
        <w:t xml:space="preserve">    dif </w:t>
      </w:r>
      <w:r>
        <w:rPr>
          <w:rStyle w:val="OtherTok"/>
        </w:rPr>
        <w:t xml:space="preserve">&lt;-</w:t>
      </w:r>
      <w:r>
        <w:rPr>
          <w:rStyle w:val="NormalTok"/>
        </w:rPr>
        <w:t xml:space="preserve"> X </w:t>
      </w:r>
      <w:r>
        <w:rPr>
          <w:rStyle w:val="SpecialCharTok"/>
        </w:rPr>
        <w:t xml:space="preserve">%*%</w:t>
      </w:r>
      <w:r>
        <w:rPr>
          <w:rStyle w:val="NormalTok"/>
        </w:rPr>
        <w:t xml:space="preserve"> </w:t>
      </w:r>
      <w:r>
        <w:rPr>
          <w:rStyle w:val="FunctionTok"/>
        </w:rPr>
        <w:t xml:space="preserve">coef</w:t>
      </w:r>
      <w:r>
        <w:rPr>
          <w:rStyle w:val="NormalTok"/>
        </w:rPr>
        <w:t xml:space="preserve">(m1)</w:t>
      </w:r>
      <w:r>
        <w:br/>
      </w:r>
      <w:r>
        <w:br/>
      </w:r>
      <w:r>
        <w:rPr>
          <w:rStyle w:val="NormalTok"/>
        </w:rPr>
        <w:t xml:space="preserve">    </w:t>
      </w:r>
      <w:r>
        <w:rPr>
          <w:rStyle w:val="CommentTok"/>
        </w:rPr>
        <w:t xml:space="preserve">#comp&lt;-test %*% coef(gam1)[3:10]</w:t>
      </w:r>
      <w:r>
        <w:br/>
      </w:r>
      <w:r>
        <w:br/>
      </w:r>
      <w:r>
        <w:rPr>
          <w:rStyle w:val="CommentTok"/>
        </w:rPr>
        <w:t xml:space="preserve">#Calculate standard error for the computed differences using the variance-covariance matrix</w:t>
      </w:r>
      <w:r>
        <w:br/>
      </w:r>
      <w:r>
        <w:rPr>
          <w:rStyle w:val="NormalTok"/>
        </w:rPr>
        <w:t xml:space="preserve">    </w:t>
      </w:r>
      <w:r>
        <w:rPr>
          <w:rStyle w:val="CommentTok"/>
        </w:rPr>
        <w:t xml:space="preserve">#of the model</w:t>
      </w:r>
      <w:r>
        <w:br/>
      </w:r>
      <w:r>
        <w:rPr>
          <w:rStyle w:val="NormalTok"/>
        </w:rPr>
        <w:t xml:space="preserve">    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rowSums</w:t>
      </w:r>
      <w:r>
        <w:rPr>
          <w:rStyle w:val="NormalTok"/>
        </w:rPr>
        <w:t xml:space="preserve">((X </w:t>
      </w:r>
      <w:r>
        <w:rPr>
          <w:rStyle w:val="SpecialCharTok"/>
        </w:rPr>
        <w:t xml:space="preserve">%*%</w:t>
      </w:r>
      <w:r>
        <w:rPr>
          <w:rStyle w:val="NormalTok"/>
        </w:rPr>
        <w:t xml:space="preserve"> </w:t>
      </w:r>
      <w:r>
        <w:rPr>
          <w:rStyle w:val="FunctionTok"/>
        </w:rPr>
        <w:t xml:space="preserve">vcov</w:t>
      </w:r>
      <w:r>
        <w:rPr>
          <w:rStyle w:val="NormalTok"/>
        </w:rPr>
        <w:t xml:space="preserve">(m1, </w:t>
      </w:r>
      <w:r>
        <w:rPr>
          <w:rStyle w:val="AttributeTok"/>
        </w:rPr>
        <w:t xml:space="preserve">unconditional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X))</w:t>
      </w:r>
      <w:r>
        <w:br/>
      </w:r>
      <w:r>
        <w:rPr>
          <w:rStyle w:val="NormalTok"/>
        </w:rPr>
        <w:t xml:space="preserve">    crit </w:t>
      </w:r>
      <w:r>
        <w:rPr>
          <w:rStyle w:val="OtherTok"/>
        </w:rPr>
        <w:t xml:space="preserve">&lt;-</w:t>
      </w:r>
      <w:r>
        <w:rPr>
          <w:rStyle w:val="NormalTok"/>
        </w:rPr>
        <w:t xml:space="preserve"> </w:t>
      </w:r>
      <w:r>
        <w:rPr>
          <w:rStyle w:val="FunctionTok"/>
        </w:rPr>
        <w:t xml:space="preserve">qt</w:t>
      </w:r>
      <w:r>
        <w:rPr>
          <w:rStyle w:val="NormalTok"/>
        </w:rPr>
        <w:t xml:space="preserve">(</w:t>
      </w:r>
      <w:r>
        <w:rPr>
          <w:rStyle w:val="FloatTok"/>
        </w:rPr>
        <w:t xml:space="preserve">0.05</w:t>
      </w:r>
      <w:r>
        <w:rPr>
          <w:rStyle w:val="SpecialCharTok"/>
        </w:rPr>
        <w:t xml:space="preserve">/</w:t>
      </w:r>
      <w:r>
        <w:rPr>
          <w:rStyle w:val="DecValTok"/>
        </w:rPr>
        <w:t xml:space="preserve">2</w:t>
      </w:r>
      <w:r>
        <w:rPr>
          <w:rStyle w:val="NormalTok"/>
        </w:rPr>
        <w:t xml:space="preserve">, </w:t>
      </w:r>
      <w:r>
        <w:rPr>
          <w:rStyle w:val="FunctionTok"/>
        </w:rPr>
        <w:t xml:space="preserve">df.residual</w:t>
      </w:r>
      <w:r>
        <w:rPr>
          <w:rStyle w:val="NormalTok"/>
        </w:rPr>
        <w:t xml:space="preserve">(m1),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#upper  limits</w:t>
      </w:r>
      <w:r>
        <w:br/>
      </w:r>
      <w:r>
        <w:rPr>
          <w:rStyle w:val="NormalTok"/>
        </w:rPr>
        <w:t xml:space="preserve">    upr </w:t>
      </w:r>
      <w:r>
        <w:rPr>
          <w:rStyle w:val="OtherTok"/>
        </w:rPr>
        <w:t xml:space="preserve">&lt;-</w:t>
      </w:r>
      <w:r>
        <w:rPr>
          <w:rStyle w:val="NormalTok"/>
        </w:rPr>
        <w:t xml:space="preserve"> dif </w:t>
      </w:r>
      <w:r>
        <w:rPr>
          <w:rStyle w:val="SpecialCharTok"/>
        </w:rPr>
        <w:t xml:space="preserve">+</w:t>
      </w:r>
      <w:r>
        <w:rPr>
          <w:rStyle w:val="NormalTok"/>
        </w:rPr>
        <w:t xml:space="preserve"> (crit </w:t>
      </w:r>
      <w:r>
        <w:rPr>
          <w:rStyle w:val="SpecialCharTok"/>
        </w:rPr>
        <w:t xml:space="preserve">*</w:t>
      </w:r>
      <w:r>
        <w:rPr>
          <w:rStyle w:val="NormalTok"/>
        </w:rPr>
        <w:t xml:space="preserve"> se)</w:t>
      </w:r>
      <w:r>
        <w:br/>
      </w:r>
      <w:r>
        <w:rPr>
          <w:rStyle w:val="NormalTok"/>
        </w:rPr>
        <w:t xml:space="preserve">    </w:t>
      </w:r>
      <w:r>
        <w:rPr>
          <w:rStyle w:val="CommentTok"/>
        </w:rPr>
        <w:t xml:space="preserve">#lower limits</w:t>
      </w:r>
      <w:r>
        <w:br/>
      </w:r>
      <w:r>
        <w:rPr>
          <w:rStyle w:val="NormalTok"/>
        </w:rPr>
        <w:t xml:space="preserve">    lwr </w:t>
      </w:r>
      <w:r>
        <w:rPr>
          <w:rStyle w:val="OtherTok"/>
        </w:rPr>
        <w:t xml:space="preserve">&lt;-</w:t>
      </w:r>
      <w:r>
        <w:rPr>
          <w:rStyle w:val="NormalTok"/>
        </w:rPr>
        <w:t xml:space="preserve"> dif </w:t>
      </w:r>
      <w:r>
        <w:rPr>
          <w:rStyle w:val="SpecialCharTok"/>
        </w:rPr>
        <w:t xml:space="preserve">-</w:t>
      </w:r>
      <w:r>
        <w:rPr>
          <w:rStyle w:val="NormalTok"/>
        </w:rPr>
        <w:t xml:space="preserve"> (crit </w:t>
      </w:r>
      <w:r>
        <w:rPr>
          <w:rStyle w:val="SpecialCharTok"/>
        </w:rPr>
        <w:t xml:space="preserve">*</w:t>
      </w:r>
      <w:r>
        <w:rPr>
          <w:rStyle w:val="NormalTok"/>
        </w:rPr>
        <w:t xml:space="preserve"> se)</w:t>
      </w:r>
      <w:r>
        <w:br/>
      </w:r>
      <w:r>
        <w:rPr>
          <w:rStyle w:val="NormalTok"/>
        </w:rPr>
        <w:t xml:space="preserve">    </w:t>
      </w:r>
      <w:r>
        <w:rPr>
          <w:rStyle w:val="CommentTok"/>
        </w:rPr>
        <w:t xml:space="preserve">#put all components in a dataframe for plotting</w:t>
      </w:r>
      <w:r>
        <w:br/>
      </w:r>
      <w:r>
        <w:rPr>
          <w:rStyle w:val="NormalTok"/>
        </w:rPr>
        <w:t xml:space="preserve">    comp1</w:t>
      </w:r>
      <w:r>
        <w:rPr>
          <w:rStyle w:val="OtherTok"/>
        </w:rPr>
        <w:t xml:space="preserve">&lt;-</w:t>
      </w:r>
      <w:r>
        <w:rPr>
          <w:rStyle w:val="FunctionTok"/>
        </w:rPr>
        <w:t xml:space="preserve">data.frame</w:t>
      </w:r>
      <w:r>
        <w:rPr>
          <w:rStyle w:val="NormalTok"/>
        </w:rPr>
        <w:t xml:space="preserve">(</w:t>
      </w:r>
      <w:r>
        <w:rPr>
          <w:rStyle w:val="AttributeTok"/>
        </w:rPr>
        <w:t xml:space="preserve">pair =</w:t>
      </w:r>
      <w:r>
        <w:rPr>
          <w:rStyle w:val="NormalTok"/>
        </w:rPr>
        <w:t xml:space="preserve"> </w:t>
      </w:r>
      <w:r>
        <w:rPr>
          <w:rStyle w:val="FunctionTok"/>
        </w:rPr>
        <w:t xml:space="preserve">paste</w:t>
      </w:r>
      <w:r>
        <w:rPr>
          <w:rStyle w:val="NormalTok"/>
        </w:rPr>
        <w:t xml:space="preserve">(</w:t>
      </w:r>
      <w:r>
        <w:rPr>
          <w:rStyle w:val="StringTok"/>
        </w:rPr>
        <w:t xml:space="preserve">'Control'</w:t>
      </w:r>
      <w:r>
        <w:rPr>
          <w:rStyle w:val="NormalTok"/>
        </w:rPr>
        <w:t xml:space="preserve">, </w:t>
      </w:r>
      <w:r>
        <w:rPr>
          <w:rStyle w:val="StringTok"/>
        </w:rPr>
        <w:t xml:space="preserve">'Treatment'</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diff =</w:t>
      </w:r>
      <w:r>
        <w:rPr>
          <w:rStyle w:val="NormalTok"/>
        </w:rPr>
        <w:t xml:space="preserve"> dif,</w:t>
      </w:r>
      <w:r>
        <w:br/>
      </w:r>
      <w:r>
        <w:rPr>
          <w:rStyle w:val="NormalTok"/>
        </w:rPr>
        <w:t xml:space="preserve">               </w:t>
      </w:r>
      <w:r>
        <w:rPr>
          <w:rStyle w:val="AttributeTok"/>
        </w:rPr>
        <w:t xml:space="preserve">se =</w:t>
      </w:r>
      <w:r>
        <w:rPr>
          <w:rStyle w:val="NormalTok"/>
        </w:rPr>
        <w:t xml:space="preserve"> se,</w:t>
      </w:r>
      <w:r>
        <w:br/>
      </w:r>
      <w:r>
        <w:rPr>
          <w:rStyle w:val="NormalTok"/>
        </w:rPr>
        <w:t xml:space="preserve">               </w:t>
      </w:r>
      <w:r>
        <w:rPr>
          <w:rStyle w:val="AttributeTok"/>
        </w:rPr>
        <w:t xml:space="preserve">upper =</w:t>
      </w:r>
      <w:r>
        <w:rPr>
          <w:rStyle w:val="NormalTok"/>
        </w:rPr>
        <w:t xml:space="preserve"> upr,</w:t>
      </w:r>
      <w:r>
        <w:br/>
      </w:r>
      <w:r>
        <w:rPr>
          <w:rStyle w:val="NormalTok"/>
        </w:rPr>
        <w:t xml:space="preserve">               </w:t>
      </w:r>
      <w:r>
        <w:rPr>
          <w:rStyle w:val="AttributeTok"/>
        </w:rPr>
        <w:t xml:space="preserve">lower =</w:t>
      </w:r>
      <w:r>
        <w:rPr>
          <w:rStyle w:val="NormalTok"/>
        </w:rPr>
        <w:t xml:space="preserve"> lwr)</w:t>
      </w:r>
      <w:r>
        <w:br/>
      </w:r>
      <w:r>
        <w:br/>
      </w:r>
      <w:r>
        <w:br/>
      </w:r>
      <w:r>
        <w:br/>
      </w:r>
      <w:r>
        <w:rPr>
          <w:rStyle w:val="CommentTok"/>
        </w:rPr>
        <w:t xml:space="preserve">#add time point sequence</w:t>
      </w:r>
      <w:r>
        <w:br/>
      </w:r>
      <w:r>
        <w:rPr>
          <w:rStyle w:val="NormalTok"/>
        </w:rPr>
        <w:t xml:space="preserve">comp_StO2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Day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AttributeTok"/>
        </w:rPr>
        <w:t xml:space="preserve">length =</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FunctionTok"/>
        </w:rPr>
        <w:t xml:space="preserve">rbind</w:t>
      </w:r>
      <w:r>
        <w:rPr>
          <w:rStyle w:val="NormalTok"/>
        </w:rPr>
        <w:t xml:space="preserve">(comp1))</w:t>
      </w:r>
      <w:r>
        <w:br/>
      </w:r>
      <w:r>
        <w:br/>
      </w:r>
      <w:r>
        <w:rPr>
          <w:rStyle w:val="CommentTok"/>
        </w:rPr>
        <w:t xml:space="preserve">#plot the difference</w:t>
      </w:r>
      <w:r>
        <w:br/>
      </w:r>
      <w:r>
        <w:rPr>
          <w:rStyle w:val="NormalTok"/>
        </w:rPr>
        <w:t xml:space="preserve">c1</w:t>
      </w:r>
      <w:r>
        <w:rPr>
          <w:rStyle w:val="OtherTok"/>
        </w:rPr>
        <w:t xml:space="preserve">&lt;-</w:t>
      </w:r>
      <w:r>
        <w:rPr>
          <w:rStyle w:val="FunctionTok"/>
        </w:rPr>
        <w:t xml:space="preserve">ggplot</w:t>
      </w:r>
      <w:r>
        <w:rPr>
          <w:rStyle w:val="NormalTok"/>
        </w:rPr>
        <w:t xml:space="preserve">(comp_StO2, </w:t>
      </w:r>
      <w:r>
        <w:rPr>
          <w:rStyle w:val="FunctionTok"/>
        </w:rPr>
        <w:t xml:space="preserve">aes</w:t>
      </w:r>
      <w:r>
        <w:rPr>
          <w:rStyle w:val="NormalTok"/>
        </w:rPr>
        <w:t xml:space="preserve">(</w:t>
      </w:r>
      <w:r>
        <w:rPr>
          <w:rStyle w:val="AttributeTok"/>
        </w:rPr>
        <w:t xml:space="preserve">x =</w:t>
      </w:r>
      <w:r>
        <w:rPr>
          <w:rStyle w:val="NormalTok"/>
        </w:rPr>
        <w:t xml:space="preserve"> Day, </w:t>
      </w:r>
      <w:r>
        <w:rPr>
          <w:rStyle w:val="AttributeTok"/>
        </w:rPr>
        <w:t xml:space="preserve">y =</w:t>
      </w:r>
      <w:r>
        <w:rPr>
          <w:rStyle w:val="NormalTok"/>
        </w:rPr>
        <w:t xml:space="preserve"> diff, </w:t>
      </w:r>
      <w:r>
        <w:rPr>
          <w:rStyle w:val="AttributeTok"/>
        </w:rPr>
        <w:t xml:space="preserve">group =</w:t>
      </w:r>
      <w:r>
        <w:rPr>
          <w:rStyle w:val="NormalTok"/>
        </w:rPr>
        <w:t xml:space="preserve"> pair)) </w:t>
      </w:r>
      <w:r>
        <w:rPr>
          <w:rStyle w:val="SpecialCharTok"/>
        </w:rPr>
        <w:t xml:space="preserve">+</w:t>
      </w:r>
      <w:r>
        <w:br/>
      </w:r>
      <w:r>
        <w:rPr>
          <w:rStyle w:val="NormalTok"/>
        </w:rPr>
        <w:t xml:space="preserve">  </w:t>
      </w:r>
      <w:r>
        <w:rPr>
          <w:rStyle w:val="CommentTok"/>
        </w:rPr>
        <w:t xml:space="preserve">#ribbon for difference confidence interval  </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 </w:t>
      </w:r>
      <w:r>
        <w:rPr>
          <w:rStyle w:val="AttributeTok"/>
        </w:rPr>
        <w:t xml:space="preserve">ymax =</w:t>
      </w:r>
      <w:r>
        <w:rPr>
          <w:rStyle w:val="NormalTok"/>
        </w:rPr>
        <w:t xml:space="preserve"> upper),</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fill=</w:t>
      </w:r>
      <w:r>
        <w:rPr>
          <w:rStyle w:val="StringTok"/>
        </w:rPr>
        <w:t xml:space="preserve">'#DB3A07FF'</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w:t>
      </w:r>
      <w:r>
        <w:rPr>
          <w:rStyle w:val="StringTok"/>
        </w:rPr>
        <w:t xml:space="preserve">'black'</w:t>
      </w:r>
      <w:r>
        <w:rPr>
          <w:rStyle w:val="NormalTok"/>
        </w:rPr>
        <w:t xml:space="preserve">,</w:t>
      </w:r>
      <w:r>
        <w:rPr>
          <w:rStyle w:val="AttributeTok"/>
        </w:rPr>
        <w:t xml:space="preserve">size=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comp_StO2,</w:t>
      </w:r>
      <w:r>
        <w:rPr>
          <w:rStyle w:val="FunctionTok"/>
        </w:rPr>
        <w:t xml:space="preserve">aes</w:t>
      </w:r>
      <w:r>
        <w:rPr>
          <w:rStyle w:val="NormalTok"/>
        </w:rPr>
        <w:t xml:space="preserve">(</w:t>
      </w:r>
      <w:r>
        <w:rPr>
          <w:rStyle w:val="AttributeTok"/>
        </w:rPr>
        <w:t xml:space="preserve">y=</w:t>
      </w:r>
      <w:r>
        <w:rPr>
          <w:rStyle w:val="DecValTok"/>
        </w:rPr>
        <w:t xml:space="preserve">0</w:t>
      </w:r>
      <w:r>
        <w:rPr>
          <w:rStyle w:val="NormalTok"/>
        </w:rPr>
        <w:t xml:space="preserve">),</w:t>
      </w:r>
      <w:r>
        <w:rPr>
          <w:rStyle w:val="AttributeTok"/>
        </w:rPr>
        <w:t xml:space="preserve">size=</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CommentTok"/>
        </w:rPr>
        <w:t xml:space="preserve">#highlight area under the curve where "Control" is higher</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NormalTok"/>
        </w:rPr>
        <w:t xml:space="preserve">comp_StO2</w:t>
      </w:r>
      <w:r>
        <w:rPr>
          <w:rStyle w:val="SpecialCharTok"/>
        </w:rPr>
        <w:t xml:space="preserve">%&gt;%</w:t>
      </w:r>
      <w:r>
        <w:br/>
      </w:r>
      <w:r>
        <w:rPr>
          <w:rStyle w:val="NormalTok"/>
        </w:rPr>
        <w:t xml:space="preserve">                    </w:t>
      </w:r>
      <w:r>
        <w:rPr>
          <w:rStyle w:val="FunctionTok"/>
        </w:rPr>
        <w:t xml:space="preserve">filter</w:t>
      </w:r>
      <w:r>
        <w:rPr>
          <w:rStyle w:val="NormalTok"/>
        </w:rPr>
        <w:t xml:space="preserve">(lower</w:t>
      </w:r>
      <w:r>
        <w:rPr>
          <w:rStyle w:val="SpecialCharTok"/>
        </w:rPr>
        <w:t xml:space="preserve">&gt;</w:t>
      </w:r>
      <w:r>
        <w:rPr>
          <w:rStyle w:val="DecValTok"/>
        </w:rPr>
        <w:t xml:space="preserve">0</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ymin =</w:t>
      </w:r>
      <w:r>
        <w:rPr>
          <w:rStyle w:val="DecValTok"/>
        </w:rPr>
        <w:t xml:space="preserve">0</w:t>
      </w:r>
      <w:r>
        <w:rPr>
          <w:rStyle w:val="NormalTok"/>
        </w:rPr>
        <w:t xml:space="preserve">, </w:t>
      </w:r>
      <w:r>
        <w:rPr>
          <w:rStyle w:val="AttributeTok"/>
        </w:rPr>
        <w:t xml:space="preserve">ymax =</w:t>
      </w:r>
      <w:r>
        <w:rPr>
          <w:rStyle w:val="NormalTok"/>
        </w:rPr>
        <w:t xml:space="preserve">lower),</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fill=</w:t>
      </w:r>
      <w:r>
        <w:rPr>
          <w:rStyle w:val="StringTok"/>
        </w:rPr>
        <w:t xml:space="preserve">'#30123BFF'</w:t>
      </w:r>
      <w:r>
        <w:rPr>
          <w:rStyle w:val="NormalTok"/>
        </w:rPr>
        <w:t xml:space="preserve">) </w:t>
      </w:r>
      <w:r>
        <w:rPr>
          <w:rStyle w:val="SpecialCharTok"/>
        </w:rPr>
        <w:t xml:space="preserve">+</w:t>
      </w:r>
      <w:r>
        <w:br/>
      </w:r>
      <w:r>
        <w:rPr>
          <w:rStyle w:val="NormalTok"/>
        </w:rPr>
        <w:t xml:space="preserve">  </w:t>
      </w:r>
      <w:r>
        <w:rPr>
          <w:rStyle w:val="CommentTok"/>
        </w:rPr>
        <w:t xml:space="preserve">#highlight area under the curve where "Treatment" is higher</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NormalTok"/>
        </w:rPr>
        <w:t xml:space="preserve">comp_StO2 </w:t>
      </w:r>
      <w:r>
        <w:rPr>
          <w:rStyle w:val="SpecialCharTok"/>
        </w:rPr>
        <w:t xml:space="preserve">%&gt;%</w:t>
      </w:r>
      <w:r>
        <w:br/>
      </w:r>
      <w:r>
        <w:rPr>
          <w:rStyle w:val="NormalTok"/>
        </w:rPr>
        <w:t xml:space="preserve">                    </w:t>
      </w:r>
      <w:r>
        <w:rPr>
          <w:rStyle w:val="FunctionTok"/>
        </w:rPr>
        <w:t xml:space="preserve">filter</w:t>
      </w:r>
      <w:r>
        <w:rPr>
          <w:rStyle w:val="NormalTok"/>
        </w:rPr>
        <w:t xml:space="preserve">(upper</w:t>
      </w:r>
      <w:r>
        <w:rPr>
          <w:rStyle w:val="SpecialCharTok"/>
        </w:rPr>
        <w:t xml:space="preserve">&lt;</w:t>
      </w:r>
      <w:r>
        <w:rPr>
          <w:rStyle w:val="DecValTok"/>
        </w:rPr>
        <w:t xml:space="preserve">0</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ymin =</w:t>
      </w:r>
      <w:r>
        <w:rPr>
          <w:rStyle w:val="DecValTok"/>
        </w:rPr>
        <w:t xml:space="preserve">0</w:t>
      </w:r>
      <w:r>
        <w:rPr>
          <w:rStyle w:val="NormalTok"/>
        </w:rPr>
        <w:t xml:space="preserve">, </w:t>
      </w:r>
      <w:r>
        <w:rPr>
          <w:rStyle w:val="AttributeTok"/>
        </w:rPr>
        <w:t xml:space="preserve">ymax =</w:t>
      </w:r>
      <w:r>
        <w:rPr>
          <w:rStyle w:val="NormalTok"/>
        </w:rPr>
        <w:t xml:space="preserve">upper),</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fill=</w:t>
      </w:r>
      <w:r>
        <w:rPr>
          <w:rStyle w:val="StringTok"/>
        </w:rPr>
        <w:t xml:space="preserve">'#7A0403FF'</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pair)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'Days'</w:t>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'Difference in StO'</w:t>
      </w:r>
      <w:r>
        <w:rPr>
          <w:rStyle w:val="Normal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18</w:t>
      </w:r>
      <w:r>
        <w:rPr>
          <w:rStyle w:val="NormalTok"/>
        </w:rPr>
        <w:t xml:space="preserve">),</w:t>
      </w:r>
      <w:r>
        <w:br/>
      </w:r>
      <w:r>
        <w:rPr>
          <w:rStyle w:val="NormalTok"/>
        </w:rPr>
        <w:t xml:space="preserve">        </w:t>
      </w:r>
      <w:r>
        <w:rPr>
          <w:rStyle w:val="AttributeTok"/>
        </w:rPr>
        <w:t xml:space="preserve">legend.title=</w:t>
      </w:r>
      <w:r>
        <w:rPr>
          <w:rStyle w:val="FunctionTok"/>
        </w:rPr>
        <w:t xml:space="preserve">element_blank</w:t>
      </w:r>
      <w:r>
        <w:rPr>
          <w:rStyle w:val="NormalTok"/>
        </w:rPr>
        <w:t xml:space="preserve">()</w:t>
      </w:r>
      <w:r>
        <w:br/>
      </w:r>
      <w:r>
        <w:rPr>
          <w:rStyle w:val="NormalTok"/>
        </w:rPr>
        <w:t xml:space="preserve">    )</w:t>
      </w:r>
    </w:p>
    <w:p>
      <w:pPr>
        <w:pStyle w:val="FirstParagraph"/>
      </w:pPr>
      <w:r>
        <w:t xml:space="preserve">(ref:pairwise-comp-caption) Smooth pairwise comparisons for model</w:t>
      </w:r>
      <w:r>
        <w:t xml:space="preserve"> </w:t>
      </w:r>
      <w:r>
        <w:rPr>
          <w:rStyle w:val="VerbatimChar"/>
        </w:rPr>
        <w:t xml:space="preserve">m1</w:t>
      </w:r>
      <w:r>
        <w:t xml:space="preserve"> </w:t>
      </w:r>
      <w:r>
        <w:t xml:space="preserve">using a 95% confidence interval for the difference between smooths.</w:t>
      </w:r>
    </w:p>
    <w:p>
      <w:pPr>
        <w:pStyle w:val="CaptionedFigure"/>
      </w:pPr>
      <w:r>
        <w:drawing>
          <wp:inline>
            <wp:extent cx="5334000" cy="3733800"/>
            <wp:effectExtent b="0" l="0" r="0" t="0"/>
            <wp:docPr descr="Figure 11.4: (ref:pairwise-comp-caption)" title="" id="1" name="Picture"/>
            <a:graphic>
              <a:graphicData uri="http://schemas.openxmlformats.org/drawingml/2006/picture">
                <pic:pic>
                  <pic:nvPicPr>
                    <pic:cNvPr descr="Full_document_files/figure-docx/pairwise-comp-workflow-fig-1.png" id="0" name="Picture"/>
                    <pic:cNvPicPr>
                      <a:picLocks noChangeArrowheads="1" noChangeAspect="1"/>
                    </pic:cNvPicPr>
                  </pic:nvPicPr>
                  <pic:blipFill>
                    <a:blip r:embed="rId177"/>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t xml:space="preserve">Figure 11.4: (ref:pairwise-comp-caption)</w:t>
      </w:r>
    </w:p>
    <w:p>
      <w:pPr>
        <w:pStyle w:val="BodyText"/>
      </w:pPr>
      <w:r>
        <w:t xml:space="preserve">Of notice, a convenient wrapper for the function described above exists in the package</w:t>
      </w:r>
      <w:r>
        <w:t xml:space="preserve"> </w:t>
      </w:r>
      <w:r>
        <w:rPr>
          <w:rStyle w:val="VerbatimChar"/>
        </w:rPr>
        <w:t xml:space="preserve">gratia</w:t>
      </w:r>
      <w:r>
        <w:t xml:space="preserve">. In this package,</w:t>
      </w:r>
      <w:r>
        <w:t xml:space="preserve"> </w:t>
      </w:r>
      <w:r>
        <w:rPr>
          <w:rStyle w:val="VerbatimChar"/>
        </w:rPr>
        <w:t xml:space="preserve">difference_smooths</w:t>
      </w:r>
      <w:r>
        <w:t xml:space="preserve"> </w:t>
      </w:r>
      <w:r>
        <w:t xml:space="preserve">is a function that makes the comparisons and produces Figure</w:t>
      </w:r>
      <w:r>
        <w:t xml:space="preserve"> </w:t>
      </w:r>
      <w:r>
        <w:t xml:space="preserve">11.4</w:t>
      </w:r>
      <w:r>
        <w:t xml:space="preserve"> </w:t>
      </w:r>
      <w:r>
        <w:t xml:space="preserve">when is used on a fitted model. The function syntax and an example can be found at:</w:t>
      </w:r>
    </w:p>
    <w:p>
      <w:pPr>
        <w:pStyle w:val="BodyText"/>
      </w:pPr>
      <w:hyperlink r:id="rId178">
        <w:r>
          <w:rPr>
            <w:rStyle w:val="Hyperlink"/>
          </w:rPr>
          <w:t xml:space="preserve">https://cran.r-project.org/web/packages/gratia/gratia.pdf</w:t>
        </w:r>
      </w:hyperlink>
    </w:p>
    <w:p>
      <w:pPr>
        <w:pStyle w:val="BodyText"/>
      </w:pPr>
      <w:r>
        <w:t xml:space="preserve">Keep in mind that this function</w:t>
      </w:r>
      <w:r>
        <w:t xml:space="preserve"> </w:t>
      </w:r>
      <w:r>
        <w:rPr>
          <w:bCs/>
          <w:b/>
        </w:rPr>
        <w:t xml:space="preserve">does not</w:t>
      </w:r>
      <w:r>
        <w:t xml:space="preserve"> </w:t>
      </w:r>
      <w:r>
        <w:t xml:space="preserve">center the pairwise comparison at the response scale, so it has to be shifted in order to be compared to the raw data.</w:t>
      </w:r>
    </w:p>
    <w:bookmarkEnd w:id="179"/>
    <w:bookmarkEnd w:id="180"/>
    <w:bookmarkEnd w:id="181"/>
    <w:bookmarkEnd w:id="182"/>
    <w:bookmarkStart w:id="189" w:name="X5ba4ec51aea9ccdfd664dba45b9efb45a036739"/>
    <w:p>
      <w:pPr>
        <w:pStyle w:val="Heading1"/>
      </w:pPr>
      <w:r>
        <w:rPr>
          <w:rStyle w:val="SectionNumber"/>
        </w:rPr>
        <w:t xml:space="preserve">12</w:t>
      </w:r>
      <w:r>
        <w:tab/>
      </w:r>
      <w:r>
        <w:t xml:space="preserve">GAM and Linear model plots and Missing data</w:t>
      </w:r>
    </w:p>
    <w:p>
      <w:pPr>
        <w:pStyle w:val="FirstParagraph"/>
      </w:pPr>
      <w:r>
        <w:t xml:space="preserve">This section covers the code used to generate Figure</w:t>
      </w:r>
      <w:r>
        <w:t xml:space="preserve"> </w:t>
      </w:r>
      <w:r>
        <w:t xml:space="preserve">5.1</w:t>
      </w:r>
      <w:r>
        <w:t xml:space="preserve">, where the simulated data, fit of the</w:t>
      </w:r>
      <w:r>
        <w:t xml:space="preserve"> </w:t>
      </w:r>
      <w:r>
        <w:t xml:space="preserve">“</w:t>
      </w:r>
      <w:r>
        <w:t xml:space="preserve">final</w:t>
      </w:r>
      <w:r>
        <w:t xml:space="preserve">”</w:t>
      </w:r>
      <w:r>
        <w:t xml:space="preserve"> </w:t>
      </w:r>
      <w:r>
        <w:t xml:space="preserve">GAM (</w:t>
      </w:r>
      <w:r>
        <w:rPr>
          <w:rStyle w:val="VerbatimChar"/>
        </w:rPr>
        <w:t xml:space="preserve">m1</w:t>
      </w:r>
      <w:r>
        <w:t xml:space="preserve">), linear model and GAM on data with missing observations are presented. Note that panel A in Figure</w:t>
      </w:r>
      <w:r>
        <w:t xml:space="preserve"> </w:t>
      </w:r>
      <w:r>
        <w:t xml:space="preserve">5.1</w:t>
      </w:r>
      <w:r>
        <w:t xml:space="preserve"> </w:t>
      </w:r>
      <w:r>
        <w:t xml:space="preserve">and the inlet are generated in the code chunk where the data is simulated in Section</w:t>
      </w:r>
      <w:r>
        <w:t xml:space="preserve"> </w:t>
      </w:r>
      <w:r>
        <w:t xml:space="preserve">11</w:t>
      </w:r>
      <w:r>
        <w:t xml:space="preserve">, and are called later to build the figure.</w:t>
      </w:r>
    </w:p>
    <w:bookmarkStart w:id="183" w:name="gam-and-linear-model-plots"/>
    <w:p>
      <w:pPr>
        <w:pStyle w:val="Heading2"/>
      </w:pPr>
      <w:r>
        <w:rPr>
          <w:rStyle w:val="SectionNumber"/>
        </w:rPr>
        <w:t xml:space="preserve">12.1</w:t>
      </w:r>
      <w:r>
        <w:tab/>
      </w:r>
      <w:r>
        <w:t xml:space="preserve">GAM and Linear model plots</w:t>
      </w:r>
    </w:p>
    <w:p>
      <w:pPr>
        <w:pStyle w:val="FirstParagraph"/>
      </w:pPr>
      <w:r>
        <w:t xml:space="preserve">This code chunk creates panels B and D in Figure</w:t>
      </w:r>
      <w:r>
        <w:t xml:space="preserve"> </w:t>
      </w:r>
      <w:r>
        <w:t xml:space="preserve">5.1</w:t>
      </w:r>
      <w:r>
        <w:t xml:space="preserve">. Note that this code uses the final GAM from the previous section (</w:t>
      </w:r>
      <w:r>
        <w:rPr>
          <w:rStyle w:val="VerbatimChar"/>
        </w:rPr>
        <w:t xml:space="preserve">m1</w:t>
      </w:r>
      <w:r>
        <w:t xml:space="preserve">), so the simulated data and the model should be generated before running this section.</w:t>
      </w:r>
    </w:p>
    <w:p>
      <w:pPr>
        <w:pStyle w:val="SourceCode"/>
      </w:pPr>
      <w:r>
        <w:rPr>
          <w:rStyle w:val="CommentTok"/>
        </w:rPr>
        <w:t xml:space="preserve">#linear model</w:t>
      </w:r>
      <w:r>
        <w:br/>
      </w:r>
      <w:r>
        <w:rPr>
          <w:rStyle w:val="NormalTok"/>
        </w:rPr>
        <w:t xml:space="preserve">lm1</w:t>
      </w:r>
      <w:r>
        <w:rPr>
          <w:rStyle w:val="OtherTok"/>
        </w:rPr>
        <w:t xml:space="preserve">&lt;-</w:t>
      </w:r>
      <w:r>
        <w:rPr>
          <w:rStyle w:val="FunctionTok"/>
        </w:rPr>
        <w:t xml:space="preserve">lm</w:t>
      </w:r>
      <w:r>
        <w:rPr>
          <w:rStyle w:val="NormalTok"/>
        </w:rPr>
        <w:t xml:space="preserve">(StO2_sim </w:t>
      </w:r>
      <w:r>
        <w:rPr>
          <w:rStyle w:val="SpecialCharTok"/>
        </w:rPr>
        <w:t xml:space="preserve">~</w:t>
      </w:r>
      <w:r>
        <w:rPr>
          <w:rStyle w:val="NormalTok"/>
        </w:rPr>
        <w:t xml:space="preserve"> Day </w:t>
      </w:r>
      <w:r>
        <w:rPr>
          <w:rStyle w:val="SpecialCharTok"/>
        </w:rPr>
        <w:t xml:space="preserve">+</w:t>
      </w:r>
      <w:r>
        <w:rPr>
          <w:rStyle w:val="NormalTok"/>
        </w:rPr>
        <w:t xml:space="preserve"> Group </w:t>
      </w:r>
      <w:r>
        <w:rPr>
          <w:rStyle w:val="SpecialCharTok"/>
        </w:rPr>
        <w:t xml:space="preserve">+</w:t>
      </w:r>
      <w:r>
        <w:rPr>
          <w:rStyle w:val="NormalTok"/>
        </w:rPr>
        <w:t xml:space="preserve"> Day </w:t>
      </w:r>
      <w:r>
        <w:rPr>
          <w:rStyle w:val="SpecialCharTok"/>
        </w:rPr>
        <w:t xml:space="preserve">*</w:t>
      </w:r>
      <w:r>
        <w:rPr>
          <w:rStyle w:val="NormalTok"/>
        </w:rPr>
        <w:t xml:space="preserve"> Group, </w:t>
      </w:r>
      <w:r>
        <w:rPr>
          <w:rStyle w:val="AttributeTok"/>
        </w:rPr>
        <w:t xml:space="preserve">data =</w:t>
      </w:r>
      <w:r>
        <w:rPr>
          <w:rStyle w:val="NormalTok"/>
        </w:rPr>
        <w:t xml:space="preserve"> dat_sim)</w:t>
      </w:r>
      <w:r>
        <w:br/>
      </w:r>
      <w:r>
        <w:br/>
      </w:r>
      <w:r>
        <w:br/>
      </w:r>
      <w:r>
        <w:rPr>
          <w:rStyle w:val="CommentTok"/>
        </w:rPr>
        <w:t xml:space="preserve">#creates a dataframe using the length of the covariates for the GAM</w:t>
      </w:r>
      <w:r>
        <w:br/>
      </w:r>
      <w:r>
        <w:rPr>
          <w:rStyle w:val="NormalTok"/>
        </w:rPr>
        <w:t xml:space="preserve">gam_predict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Group =</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StringTok"/>
        </w:rPr>
        <w:t xml:space="preserve">"Control"</w:t>
      </w:r>
      <w:r>
        <w:rPr>
          <w:rStyle w:val="NormalTok"/>
        </w:rPr>
        <w:t xml:space="preserve">, </w:t>
      </w:r>
      <w:r>
        <w:rPr>
          <w:rStyle w:val="StringTok"/>
        </w:rPr>
        <w:t xml:space="preserve">"Treatment"</w:t>
      </w:r>
      <w:r>
        <w:rPr>
          <w:rStyle w:val="NormalTok"/>
        </w:rPr>
        <w:t xml:space="preserve">)),</w:t>
      </w:r>
      <w:r>
        <w:br/>
      </w:r>
      <w:r>
        <w:rPr>
          <w:rStyle w:val="NormalTok"/>
        </w:rPr>
        <w:t xml:space="preserve">                         </w:t>
      </w:r>
      <w:r>
        <w:rPr>
          <w:rStyle w:val="AttributeTok"/>
        </w:rPr>
        <w:t xml:space="preserve">Day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subject=</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br/>
      </w:r>
      <w:r>
        <w:rPr>
          <w:rStyle w:val="CommentTok"/>
        </w:rPr>
        <w:t xml:space="preserve">#creates a dataframe using the length of the covariates for rm-ANOVA</w:t>
      </w:r>
      <w:r>
        <w:br/>
      </w:r>
      <w:r>
        <w:rPr>
          <w:rStyle w:val="NormalTok"/>
        </w:rPr>
        <w:t xml:space="preserve">lm_predict</w:t>
      </w:r>
      <w:r>
        <w:rPr>
          <w:rStyle w:val="OtherTok"/>
        </w:rPr>
        <w:t xml:space="preserve">&lt;-</w:t>
      </w:r>
      <w:r>
        <w:rPr>
          <w:rStyle w:val="FunctionTok"/>
        </w:rPr>
        <w:t xml:space="preserve">expand_grid</w:t>
      </w:r>
      <w:r>
        <w:rPr>
          <w:rStyle w:val="NormalTok"/>
        </w:rPr>
        <w:t xml:space="preserve">(</w:t>
      </w:r>
      <w:r>
        <w:rPr>
          <w:rStyle w:val="AttributeTok"/>
        </w:rPr>
        <w:t xml:space="preserve">Group =</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StringTok"/>
        </w:rPr>
        <w:t xml:space="preserve">"Control"</w:t>
      </w:r>
      <w:r>
        <w:rPr>
          <w:rStyle w:val="NormalTok"/>
        </w:rPr>
        <w:t xml:space="preserve">, </w:t>
      </w:r>
      <w:r>
        <w:rPr>
          <w:rStyle w:val="StringTok"/>
        </w:rPr>
        <w:t xml:space="preserve">"Treatment"</w:t>
      </w:r>
      <w:r>
        <w:rPr>
          <w:rStyle w:val="NormalTok"/>
        </w:rPr>
        <w:t xml:space="preserve">)),</w:t>
      </w:r>
      <w:r>
        <w:br/>
      </w:r>
      <w:r>
        <w:rPr>
          <w:rStyle w:val="NormalTok"/>
        </w:rPr>
        <w:t xml:space="preserve">                         </w:t>
      </w:r>
      <w:r>
        <w:rPr>
          <w:rStyle w:val="AttributeTok"/>
        </w:rPr>
        <w:t xml:space="preserve">Day =</w:t>
      </w:r>
      <w:r>
        <w:rPr>
          <w:rStyle w:val="NormalTok"/>
        </w:rPr>
        <w:t xml:space="preserve"> </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subject=</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t>
      </w:r>
      <w:r>
        <w:br/>
      </w:r>
      <w:r>
        <w:rPr>
          <w:rStyle w:val="NormalTok"/>
        </w:rPr>
        <w:t xml:space="preserve">lm_predict</w:t>
      </w:r>
      <w:r>
        <w:rPr>
          <w:rStyle w:val="SpecialCharTok"/>
        </w:rPr>
        <w:t xml:space="preserve">$</w:t>
      </w:r>
      <w:r>
        <w:rPr>
          <w:rStyle w:val="NormalTok"/>
        </w:rPr>
        <w:t xml:space="preserve">subject</w:t>
      </w:r>
      <w:r>
        <w:rPr>
          <w:rStyle w:val="OtherTok"/>
        </w:rPr>
        <w:t xml:space="preserve">&lt;-</w:t>
      </w:r>
      <w:r>
        <w:rPr>
          <w:rStyle w:val="FunctionTok"/>
        </w:rPr>
        <w:t xml:space="preserve">factor</w:t>
      </w:r>
      <w:r>
        <w:rPr>
          <w:rStyle w:val="NormalTok"/>
        </w:rPr>
        <w:t xml:space="preserve">(</w:t>
      </w:r>
      <w:r>
        <w:rPr>
          <w:rStyle w:val="FunctionTok"/>
        </w:rPr>
        <w:t xml:space="preserve">paste</w:t>
      </w:r>
      <w:r>
        <w:rPr>
          <w:rStyle w:val="NormalTok"/>
        </w:rPr>
        <w:t xml:space="preserve">(lm_predict</w:t>
      </w:r>
      <w:r>
        <w:rPr>
          <w:rStyle w:val="SpecialCharTok"/>
        </w:rPr>
        <w:t xml:space="preserve">$</w:t>
      </w:r>
      <w:r>
        <w:rPr>
          <w:rStyle w:val="NormalTok"/>
        </w:rPr>
        <w:t xml:space="preserve">subject, lm_predict</w:t>
      </w:r>
      <w:r>
        <w:rPr>
          <w:rStyle w:val="SpecialCharTok"/>
        </w:rPr>
        <w:t xml:space="preserve">$</w:t>
      </w:r>
      <w:r>
        <w:rPr>
          <w:rStyle w:val="NormalTok"/>
        </w:rPr>
        <w:t xml:space="preserve">Group,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#adds the predictions to the grid and creates a confidence interval for GAM</w:t>
      </w:r>
      <w:r>
        <w:br/>
      </w:r>
      <w:r>
        <w:rPr>
          <w:rStyle w:val="NormalTok"/>
        </w:rPr>
        <w:t xml:space="preserve">gam_predict</w:t>
      </w:r>
      <w:r>
        <w:rPr>
          <w:rStyle w:val="OtherTok"/>
        </w:rPr>
        <w:t xml:space="preserve">&lt;-</w:t>
      </w:r>
      <w:r>
        <w:rPr>
          <w:rStyle w:val="NormalTok"/>
        </w:rPr>
        <w:t xml:space="preserve">gam_predict</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fit =</w:t>
      </w:r>
      <w:r>
        <w:rPr>
          <w:rStyle w:val="NormalTok"/>
        </w:rPr>
        <w:t xml:space="preserve"> </w:t>
      </w:r>
      <w:r>
        <w:rPr>
          <w:rStyle w:val="FunctionTok"/>
        </w:rPr>
        <w:t xml:space="preserve">predict</w:t>
      </w:r>
      <w:r>
        <w:rPr>
          <w:rStyle w:val="NormalTok"/>
        </w:rPr>
        <w:t xml:space="preserve">(m1,gam_predict,</w:t>
      </w:r>
      <w:r>
        <w:rPr>
          <w:rStyle w:val="AttributeTok"/>
        </w:rPr>
        <w:t xml:space="preserve">se.fit =</w:t>
      </w:r>
      <w:r>
        <w:rPr>
          <w:rStyle w:val="NormalTok"/>
        </w:rPr>
        <w:t xml:space="preserve"> </w:t>
      </w:r>
      <w:r>
        <w:rPr>
          <w:rStyle w:val="ConstantTok"/>
        </w:rPr>
        <w:t xml:space="preserve">TRUE</w:t>
      </w:r>
      <w:r>
        <w:rPr>
          <w:rStyle w:val="NormalTok"/>
        </w:rPr>
        <w:t xml:space="preserve">,</w:t>
      </w:r>
      <w:r>
        <w:rPr>
          <w:rStyle w:val="AttributeTok"/>
        </w:rPr>
        <w:t xml:space="preserve">type=</w:t>
      </w:r>
      <w:r>
        <w:rPr>
          <w:rStyle w:val="StringTok"/>
        </w:rPr>
        <w:t xml:space="preserve">'response'</w:t>
      </w:r>
      <w:r>
        <w:rPr>
          <w:rStyle w:val="NormalTok"/>
        </w:rPr>
        <w:t xml:space="preserve">)</w:t>
      </w:r>
      <w:r>
        <w:rPr>
          <w:rStyle w:val="SpecialCharTok"/>
        </w:rPr>
        <w:t xml:space="preserve">$</w:t>
      </w:r>
      <w:r>
        <w:rPr>
          <w:rStyle w:val="NormalTok"/>
        </w:rPr>
        <w:t xml:space="preserve">fit,</w:t>
      </w:r>
      <w:r>
        <w:br/>
      </w:r>
      <w:r>
        <w:rPr>
          <w:rStyle w:val="NormalTok"/>
        </w:rPr>
        <w:t xml:space="preserve">           </w:t>
      </w:r>
      <w:r>
        <w:rPr>
          <w:rStyle w:val="AttributeTok"/>
        </w:rPr>
        <w:t xml:space="preserve">se.fit =</w:t>
      </w:r>
      <w:r>
        <w:rPr>
          <w:rStyle w:val="NormalTok"/>
        </w:rPr>
        <w:t xml:space="preserve"> </w:t>
      </w:r>
      <w:r>
        <w:rPr>
          <w:rStyle w:val="FunctionTok"/>
        </w:rPr>
        <w:t xml:space="preserve">predict</w:t>
      </w:r>
      <w:r>
        <w:rPr>
          <w:rStyle w:val="NormalTok"/>
        </w:rPr>
        <w:t xml:space="preserve">(m1, gam_predict,</w:t>
      </w:r>
      <w:r>
        <w:rPr>
          <w:rStyle w:val="AttributeTok"/>
        </w:rPr>
        <w:t xml:space="preserve">se.fit =</w:t>
      </w:r>
      <w:r>
        <w:rPr>
          <w:rStyle w:val="NormalTok"/>
        </w:rPr>
        <w:t xml:space="preserve"> </w:t>
      </w:r>
      <w:r>
        <w:rPr>
          <w:rStyle w:val="ConstantTok"/>
        </w:rPr>
        <w:t xml:space="preserve">TRUE</w:t>
      </w:r>
      <w:r>
        <w:rPr>
          <w:rStyle w:val="NormalTok"/>
        </w:rPr>
        <w:t xml:space="preserve">,</w:t>
      </w:r>
      <w:r>
        <w:rPr>
          <w:rStyle w:val="AttributeTok"/>
        </w:rPr>
        <w:t xml:space="preserve">type=</w:t>
      </w:r>
      <w:r>
        <w:rPr>
          <w:rStyle w:val="StringTok"/>
        </w:rPr>
        <w:t xml:space="preserve">'response'</w:t>
      </w:r>
      <w:r>
        <w:rPr>
          <w:rStyle w:val="NormalTok"/>
        </w:rPr>
        <w:t xml:space="preserve">)</w:t>
      </w:r>
      <w:r>
        <w:rPr>
          <w:rStyle w:val="SpecialCharTok"/>
        </w:rPr>
        <w:t xml:space="preserve">$</w:t>
      </w:r>
      <w:r>
        <w:rPr>
          <w:rStyle w:val="NormalTok"/>
        </w:rPr>
        <w:t xml:space="preserve">se.fit)</w:t>
      </w:r>
      <w:r>
        <w:br/>
      </w:r>
      <w:r>
        <w:br/>
      </w:r>
      <w:r>
        <w:rPr>
          <w:rStyle w:val="CommentTok"/>
        </w:rPr>
        <w:t xml:space="preserve">#using lm</w:t>
      </w:r>
      <w:r>
        <w:br/>
      </w:r>
      <w:r>
        <w:rPr>
          <w:rStyle w:val="NormalTok"/>
        </w:rPr>
        <w:t xml:space="preserve">lm_predict</w:t>
      </w:r>
      <w:r>
        <w:rPr>
          <w:rStyle w:val="OtherTok"/>
        </w:rPr>
        <w:t xml:space="preserve">&lt;-</w:t>
      </w:r>
      <w:r>
        <w:rPr>
          <w:rStyle w:val="NormalTok"/>
        </w:rPr>
        <w:t xml:space="preserve">lm_predict</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fit =</w:t>
      </w:r>
      <w:r>
        <w:rPr>
          <w:rStyle w:val="NormalTok"/>
        </w:rPr>
        <w:t xml:space="preserve"> </w:t>
      </w:r>
      <w:r>
        <w:rPr>
          <w:rStyle w:val="FunctionTok"/>
        </w:rPr>
        <w:t xml:space="preserve">predict</w:t>
      </w:r>
      <w:r>
        <w:rPr>
          <w:rStyle w:val="NormalTok"/>
        </w:rPr>
        <w:t xml:space="preserve">(lm1,lm_predict,</w:t>
      </w:r>
      <w:r>
        <w:rPr>
          <w:rStyle w:val="AttributeTok"/>
        </w:rPr>
        <w:t xml:space="preserve">se.fit =</w:t>
      </w:r>
      <w:r>
        <w:rPr>
          <w:rStyle w:val="NormalTok"/>
        </w:rPr>
        <w:t xml:space="preserve"> </w:t>
      </w:r>
      <w:r>
        <w:rPr>
          <w:rStyle w:val="ConstantTok"/>
        </w:rPr>
        <w:t xml:space="preserve">TRUE</w:t>
      </w:r>
      <w:r>
        <w:rPr>
          <w:rStyle w:val="NormalTok"/>
        </w:rPr>
        <w:t xml:space="preserve">,</w:t>
      </w:r>
      <w:r>
        <w:rPr>
          <w:rStyle w:val="AttributeTok"/>
        </w:rPr>
        <w:t xml:space="preserve">type=</w:t>
      </w:r>
      <w:r>
        <w:rPr>
          <w:rStyle w:val="StringTok"/>
        </w:rPr>
        <w:t xml:space="preserve">'response'</w:t>
      </w:r>
      <w:r>
        <w:rPr>
          <w:rStyle w:val="NormalTok"/>
        </w:rPr>
        <w:t xml:space="preserve">)</w:t>
      </w:r>
      <w:r>
        <w:rPr>
          <w:rStyle w:val="SpecialCharTok"/>
        </w:rPr>
        <w:t xml:space="preserve">$</w:t>
      </w:r>
      <w:r>
        <w:rPr>
          <w:rStyle w:val="NormalTok"/>
        </w:rPr>
        <w:t xml:space="preserve">fit,</w:t>
      </w:r>
      <w:r>
        <w:br/>
      </w:r>
      <w:r>
        <w:rPr>
          <w:rStyle w:val="NormalTok"/>
        </w:rPr>
        <w:t xml:space="preserve">           </w:t>
      </w:r>
      <w:r>
        <w:rPr>
          <w:rStyle w:val="AttributeTok"/>
        </w:rPr>
        <w:t xml:space="preserve">se.fit =</w:t>
      </w:r>
      <w:r>
        <w:rPr>
          <w:rStyle w:val="NormalTok"/>
        </w:rPr>
        <w:t xml:space="preserve"> </w:t>
      </w:r>
      <w:r>
        <w:rPr>
          <w:rStyle w:val="FunctionTok"/>
        </w:rPr>
        <w:t xml:space="preserve">predict</w:t>
      </w:r>
      <w:r>
        <w:rPr>
          <w:rStyle w:val="NormalTok"/>
        </w:rPr>
        <w:t xml:space="preserve">(lm1, lm_predict,</w:t>
      </w:r>
      <w:r>
        <w:rPr>
          <w:rStyle w:val="AttributeTok"/>
        </w:rPr>
        <w:t xml:space="preserve">se.fit =</w:t>
      </w:r>
      <w:r>
        <w:rPr>
          <w:rStyle w:val="NormalTok"/>
        </w:rPr>
        <w:t xml:space="preserve"> </w:t>
      </w:r>
      <w:r>
        <w:rPr>
          <w:rStyle w:val="ConstantTok"/>
        </w:rPr>
        <w:t xml:space="preserve">TRUE</w:t>
      </w:r>
      <w:r>
        <w:rPr>
          <w:rStyle w:val="NormalTok"/>
        </w:rPr>
        <w:t xml:space="preserve">,</w:t>
      </w:r>
      <w:r>
        <w:rPr>
          <w:rStyle w:val="AttributeTok"/>
        </w:rPr>
        <w:t xml:space="preserve">type=</w:t>
      </w:r>
      <w:r>
        <w:rPr>
          <w:rStyle w:val="StringTok"/>
        </w:rPr>
        <w:t xml:space="preserve">'response'</w:t>
      </w:r>
      <w:r>
        <w:rPr>
          <w:rStyle w:val="NormalTok"/>
        </w:rPr>
        <w:t xml:space="preserve">)</w:t>
      </w:r>
      <w:r>
        <w:rPr>
          <w:rStyle w:val="SpecialCharTok"/>
        </w:rPr>
        <w:t xml:space="preserve">$</w:t>
      </w:r>
      <w:r>
        <w:rPr>
          <w:rStyle w:val="NormalTok"/>
        </w:rPr>
        <w:t xml:space="preserve">se.fit)</w:t>
      </w:r>
      <w:r>
        <w:br/>
      </w:r>
      <w:r>
        <w:br/>
      </w:r>
      <w:r>
        <w:rPr>
          <w:rStyle w:val="CommentTok"/>
        </w:rPr>
        <w:t xml:space="preserve">#plot smooths and confidence interval for GAM</w:t>
      </w:r>
      <w:r>
        <w:br/>
      </w:r>
      <w:r>
        <w:rPr>
          <w:rStyle w:val="NormalTok"/>
        </w:rPr>
        <w:t xml:space="preserve">f3</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dat_sim, </w:t>
      </w:r>
      <w:r>
        <w:rPr>
          <w:rStyle w:val="FunctionTok"/>
        </w:rPr>
        <w:t xml:space="preserve">aes</w:t>
      </w:r>
      <w:r>
        <w:rPr>
          <w:rStyle w:val="NormalTok"/>
        </w:rPr>
        <w:t xml:space="preserve">(</w:t>
      </w:r>
      <w:r>
        <w:rPr>
          <w:rStyle w:val="AttributeTok"/>
        </w:rPr>
        <w:t xml:space="preserve">x=</w:t>
      </w:r>
      <w:r>
        <w:rPr>
          <w:rStyle w:val="NormalTok"/>
        </w:rPr>
        <w:t xml:space="preserve">Day, </w:t>
      </w:r>
      <w:r>
        <w:rPr>
          <w:rStyle w:val="AttributeTok"/>
        </w:rPr>
        <w:t xml:space="preserve">y=</w:t>
      </w:r>
      <w:r>
        <w:rPr>
          <w:rStyle w:val="NormalTok"/>
        </w:rPr>
        <w:t xml:space="preserve">StO2_sim, </w:t>
      </w:r>
      <w:r>
        <w:rPr>
          <w:rStyle w:val="AttributeTok"/>
        </w:rPr>
        <w:t xml:space="preserve">group=</w:t>
      </w:r>
      <w:r>
        <w:rPr>
          <w:rStyle w:val="NormalTok"/>
        </w:rPr>
        <w:t xml:space="preserve">Group))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Group),</w:t>
      </w:r>
      <w:r>
        <w:rPr>
          <w:rStyle w:val="AttributeTok"/>
        </w:rPr>
        <w:t xml:space="preserve">size=</w:t>
      </w:r>
      <w:r>
        <w:rPr>
          <w:rStyle w:val="FloatTok"/>
        </w:rPr>
        <w:t xml:space="preserve">1.5</w:t>
      </w:r>
      <w:r>
        <w:rPr>
          <w:rStyle w:val="NormalTok"/>
        </w:rPr>
        <w:t xml:space="preserve">,</w:t>
      </w:r>
      <w:r>
        <w:rPr>
          <w:rStyle w:val="AttributeTok"/>
        </w:rPr>
        <w:t xml:space="preserve">alpha=</w:t>
      </w:r>
      <w:r>
        <w:rPr>
          <w:rStyle w:val="FloatTok"/>
        </w:rPr>
        <w:t xml:space="preserve">0.5</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 </w:t>
      </w:r>
      <w:r>
        <w:rPr>
          <w:rStyle w:val="AttributeTok"/>
        </w:rPr>
        <w:t xml:space="preserve">x=</w:t>
      </w:r>
      <w:r>
        <w:rPr>
          <w:rStyle w:val="NormalTok"/>
        </w:rPr>
        <w:t xml:space="preserve">Day,</w:t>
      </w:r>
      <w:r>
        <w:rPr>
          <w:rStyle w:val="AttributeTok"/>
        </w:rPr>
        <w:t xml:space="preserve">ymin=</w:t>
      </w:r>
      <w:r>
        <w:rPr>
          <w:rStyle w:val="NormalTok"/>
        </w:rPr>
        <w:t xml:space="preserve">(fit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se.fit), </w:t>
      </w:r>
      <w:r>
        <w:br/>
      </w:r>
      <w:r>
        <w:rPr>
          <w:rStyle w:val="NormalTok"/>
        </w:rPr>
        <w:t xml:space="preserve">                   </w:t>
      </w:r>
      <w:r>
        <w:rPr>
          <w:rStyle w:val="AttributeTok"/>
        </w:rPr>
        <w:t xml:space="preserve">ymax=</w:t>
      </w:r>
      <w:r>
        <w:rPr>
          <w:rStyle w:val="NormalTok"/>
        </w:rPr>
        <w:t xml:space="preserve">(fit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se.fit),</w:t>
      </w:r>
      <w:r>
        <w:br/>
      </w:r>
      <w:r>
        <w:rPr>
          <w:rStyle w:val="NormalTok"/>
        </w:rPr>
        <w:t xml:space="preserve">                   </w:t>
      </w:r>
      <w:r>
        <w:rPr>
          <w:rStyle w:val="AttributeTok"/>
        </w:rPr>
        <w:t xml:space="preserve">fill=</w:t>
      </w:r>
      <w:r>
        <w:rPr>
          <w:rStyle w:val="NormalTok"/>
        </w:rPr>
        <w:t xml:space="preserve">Group</w:t>
      </w:r>
      <w:r>
        <w:br/>
      </w:r>
      <w:r>
        <w:rPr>
          <w:rStyle w:val="NormalTok"/>
        </w:rPr>
        <w:t xml:space="preserve">                   ),</w:t>
      </w:r>
      <w:r>
        <w:br/>
      </w:r>
      <w:r>
        <w:rPr>
          <w:rStyle w:val="NormalTok"/>
        </w:rPr>
        <w:t xml:space="preserve">              </w:t>
      </w:r>
      <w:r>
        <w:rPr>
          <w:rStyle w:val="AttributeTok"/>
        </w:rPr>
        <w:t xml:space="preserve">alpha=</w:t>
      </w:r>
      <w:r>
        <w:rPr>
          <w:rStyle w:val="FloatTok"/>
        </w:rPr>
        <w:t xml:space="preserve">0.3</w:t>
      </w:r>
      <w:r>
        <w:rPr>
          <w:rStyle w:val="NormalTok"/>
        </w:rPr>
        <w:t xml:space="preserve">,</w:t>
      </w:r>
      <w:r>
        <w:br/>
      </w:r>
      <w:r>
        <w:rPr>
          <w:rStyle w:val="NormalTok"/>
        </w:rPr>
        <w:t xml:space="preserve">              </w:t>
      </w:r>
      <w:r>
        <w:rPr>
          <w:rStyle w:val="AttributeTok"/>
        </w:rPr>
        <w:t xml:space="preserve">data=</w:t>
      </w:r>
      <w:r>
        <w:rPr>
          <w:rStyle w:val="NormalTok"/>
        </w:rPr>
        <w:t xml:space="preserve">gam_predict,</w:t>
      </w:r>
      <w:r>
        <w:br/>
      </w:r>
      <w:r>
        <w:rPr>
          <w:rStyle w:val="NormalTok"/>
        </w:rPr>
        <w:t xml:space="preserve">            </w:t>
      </w:r>
      <w:r>
        <w:rPr>
          <w:rStyle w:val="AttributeTok"/>
        </w:rPr>
        <w:t xml:space="preserve">show.legend=</w:t>
      </w:r>
      <w:r>
        <w:rPr>
          <w:rStyle w:val="ConstantTok"/>
        </w:rPr>
        <w:t xml:space="preserve">FALSE</w:t>
      </w:r>
      <w:r>
        <w:rPr>
          <w:rStyle w:val="NormalTok"/>
        </w:rPr>
        <w:t xml:space="preserve">,</w:t>
      </w:r>
      <w:r>
        <w:br/>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fit,</w:t>
      </w:r>
      <w:r>
        <w:br/>
      </w:r>
      <w:r>
        <w:rPr>
          <w:rStyle w:val="NormalTok"/>
        </w:rPr>
        <w:t xml:space="preserve">                </w:t>
      </w:r>
      <w:r>
        <w:rPr>
          <w:rStyle w:val="AttributeTok"/>
        </w:rPr>
        <w:t xml:space="preserve">color=</w:t>
      </w:r>
      <w:r>
        <w:rPr>
          <w:rStyle w:val="NormalTok"/>
        </w:rPr>
        <w:t xml:space="preserve">Group),</w:t>
      </w:r>
      <w:r>
        <w:br/>
      </w:r>
      <w:r>
        <w:rPr>
          <w:rStyle w:val="NormalTok"/>
        </w:rPr>
        <w:t xml:space="preserve">              </w:t>
      </w:r>
      <w:r>
        <w:rPr>
          <w:rStyle w:val="AttributeTok"/>
        </w:rPr>
        <w:t xml:space="preserve">size=</w:t>
      </w:r>
      <w:r>
        <w:rPr>
          <w:rStyle w:val="DecValTok"/>
        </w:rPr>
        <w:t xml:space="preserve">1</w:t>
      </w:r>
      <w:r>
        <w:rPr>
          <w:rStyle w:val="NormalTok"/>
        </w:rPr>
        <w:t xml:space="preserve">,</w:t>
      </w:r>
      <w:r>
        <w:rPr>
          <w:rStyle w:val="AttributeTok"/>
        </w:rPr>
        <w:t xml:space="preserve">data=</w:t>
      </w:r>
      <w:r>
        <w:rPr>
          <w:rStyle w:val="NormalTok"/>
        </w:rPr>
        <w:t xml:space="preserve">gam_predict,</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CommentTok"/>
        </w:rPr>
        <w:t xml:space="preserve">#facet_wrap(~Group)+</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FunctionTok"/>
        </w:rPr>
        <w:t xml:space="preserve">expression</w:t>
      </w:r>
      <w:r>
        <w:rPr>
          <w:rStyle w:val="NormalTok"/>
        </w:rPr>
        <w:t xml:space="preserve">(</w:t>
      </w:r>
      <w:r>
        <w:rPr>
          <w:rStyle w:val="FunctionTok"/>
        </w:rPr>
        <w:t xml:space="preserve">atop</w:t>
      </w:r>
      <w:r>
        <w:rPr>
          <w:rStyle w:val="NormalTok"/>
        </w:rPr>
        <w:t xml:space="preserve">(StO[</w:t>
      </w:r>
      <w:r>
        <w:rPr>
          <w:rStyle w:val="DecValTok"/>
        </w:rPr>
        <w:t xml:space="preserve">2</w:t>
      </w:r>
      <w:r>
        <w:rPr>
          <w:rStyle w:val="NormalTok"/>
        </w:rPr>
        <w:t xml:space="preserve">],</w:t>
      </w:r>
      <w:r>
        <w:rPr>
          <w:rStyle w:val="StringTok"/>
        </w:rPr>
        <w:t xml:space="preserve">'complete'</w:t>
      </w:r>
      <w:r>
        <w:rPr>
          <w:rStyle w:val="NormalTok"/>
        </w:rPr>
        <w:t xml:space="preserve">)))</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22</w:t>
      </w:r>
      <w:r>
        <w:rPr>
          <w:rStyle w:val="NormalTok"/>
        </w:rPr>
        <w:t xml:space="preserve">)</w:t>
      </w:r>
      <w:r>
        <w:br/>
      </w:r>
      <w:r>
        <w:rPr>
          <w:rStyle w:val="NormalTok"/>
        </w:rPr>
        <w:t xml:space="preserve">  )</w:t>
      </w:r>
      <w:r>
        <w:rPr>
          <w:rStyle w:val="SpecialCharTok"/>
        </w:rPr>
        <w:t xml:space="preserve">+</w:t>
      </w:r>
      <w:r>
        <w:br/>
      </w:r>
      <w:r>
        <w:rPr>
          <w:rStyle w:val="NormalTok"/>
        </w:rPr>
        <w:t xml:space="preserve">      thm</w:t>
      </w:r>
      <w:r>
        <w:rPr>
          <w:rStyle w:val="SpecialCharTok"/>
        </w:rPr>
        <w:t xml:space="preserve">+</w:t>
      </w:r>
      <w:r>
        <w:br/>
      </w:r>
      <w:r>
        <w:rPr>
          <w:rStyle w:val="NormalTok"/>
        </w:rPr>
        <w:t xml:space="preserve">  thm1</w:t>
      </w:r>
      <w:r>
        <w:br/>
      </w:r>
      <w:r>
        <w:rPr>
          <w:rStyle w:val="NormalTok"/>
        </w:rPr>
        <w:t xml:space="preserve"> </w:t>
      </w:r>
      <w:r>
        <w:br/>
      </w:r>
      <w:r>
        <w:rPr>
          <w:rStyle w:val="CommentTok"/>
        </w:rPr>
        <w:t xml:space="preserve">#plot linear fit for rm-ANOVA</w:t>
      </w:r>
      <w:r>
        <w:br/>
      </w:r>
      <w:r>
        <w:rPr>
          <w:rStyle w:val="NormalTok"/>
        </w:rPr>
        <w:t xml:space="preserve">f4</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dat_sim, </w:t>
      </w:r>
      <w:r>
        <w:rPr>
          <w:rStyle w:val="FunctionTok"/>
        </w:rPr>
        <w:t xml:space="preserve">aes</w:t>
      </w:r>
      <w:r>
        <w:rPr>
          <w:rStyle w:val="NormalTok"/>
        </w:rPr>
        <w:t xml:space="preserve">(</w:t>
      </w:r>
      <w:r>
        <w:rPr>
          <w:rStyle w:val="AttributeTok"/>
        </w:rPr>
        <w:t xml:space="preserve">x=</w:t>
      </w:r>
      <w:r>
        <w:rPr>
          <w:rStyle w:val="NormalTok"/>
        </w:rPr>
        <w:t xml:space="preserve">Day, </w:t>
      </w:r>
      <w:r>
        <w:rPr>
          <w:rStyle w:val="AttributeTok"/>
        </w:rPr>
        <w:t xml:space="preserve">y=</w:t>
      </w:r>
      <w:r>
        <w:rPr>
          <w:rStyle w:val="NormalTok"/>
        </w:rPr>
        <w:t xml:space="preserve">StO2_sim, </w:t>
      </w:r>
      <w:r>
        <w:rPr>
          <w:rStyle w:val="AttributeTok"/>
        </w:rPr>
        <w:t xml:space="preserve">group=</w:t>
      </w:r>
      <w:r>
        <w:rPr>
          <w:rStyle w:val="NormalTok"/>
        </w:rPr>
        <w:t xml:space="preserve">Group))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Group),</w:t>
      </w:r>
      <w:r>
        <w:rPr>
          <w:rStyle w:val="AttributeTok"/>
        </w:rPr>
        <w:t xml:space="preserve">size=</w:t>
      </w:r>
      <w:r>
        <w:rPr>
          <w:rStyle w:val="FloatTok"/>
        </w:rPr>
        <w:t xml:space="preserve">1.5</w:t>
      </w:r>
      <w:r>
        <w:rPr>
          <w:rStyle w:val="NormalTok"/>
        </w:rPr>
        <w:t xml:space="preserve">,</w:t>
      </w:r>
      <w:r>
        <w:rPr>
          <w:rStyle w:val="AttributeTok"/>
        </w:rPr>
        <w:t xml:space="preserve">alpha=</w:t>
      </w:r>
      <w:r>
        <w:rPr>
          <w:rStyle w:val="FloatTok"/>
        </w:rPr>
        <w:t xml:space="preserve">0.5</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 </w:t>
      </w:r>
      <w:r>
        <w:rPr>
          <w:rStyle w:val="AttributeTok"/>
        </w:rPr>
        <w:t xml:space="preserve">x=</w:t>
      </w:r>
      <w:r>
        <w:rPr>
          <w:rStyle w:val="NormalTok"/>
        </w:rPr>
        <w:t xml:space="preserve">Day,</w:t>
      </w:r>
      <w:r>
        <w:rPr>
          <w:rStyle w:val="AttributeTok"/>
        </w:rPr>
        <w:t xml:space="preserve">ymin=</w:t>
      </w:r>
      <w:r>
        <w:rPr>
          <w:rStyle w:val="NormalTok"/>
        </w:rPr>
        <w:t xml:space="preserve">(fit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se.fit), </w:t>
      </w:r>
      <w:r>
        <w:br/>
      </w:r>
      <w:r>
        <w:rPr>
          <w:rStyle w:val="NormalTok"/>
        </w:rPr>
        <w:t xml:space="preserve">                   </w:t>
      </w:r>
      <w:r>
        <w:rPr>
          <w:rStyle w:val="AttributeTok"/>
        </w:rPr>
        <w:t xml:space="preserve">ymax=</w:t>
      </w:r>
      <w:r>
        <w:rPr>
          <w:rStyle w:val="NormalTok"/>
        </w:rPr>
        <w:t xml:space="preserve">(fit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se.fit),</w:t>
      </w:r>
      <w:r>
        <w:rPr>
          <w:rStyle w:val="AttributeTok"/>
        </w:rPr>
        <w:t xml:space="preserve">fill=</w:t>
      </w:r>
      <w:r>
        <w:rPr>
          <w:rStyle w:val="NormalTok"/>
        </w:rPr>
        <w:t xml:space="preserve">Group),</w:t>
      </w:r>
      <w:r>
        <w:br/>
      </w:r>
      <w:r>
        <w:rPr>
          <w:rStyle w:val="NormalTok"/>
        </w:rPr>
        <w:t xml:space="preserve">              </w:t>
      </w:r>
      <w:r>
        <w:rPr>
          <w:rStyle w:val="AttributeTok"/>
        </w:rPr>
        <w:t xml:space="preserve">alpha=</w:t>
      </w:r>
      <w:r>
        <w:rPr>
          <w:rStyle w:val="FloatTok"/>
        </w:rPr>
        <w:t xml:space="preserve">0.3</w:t>
      </w:r>
      <w:r>
        <w:rPr>
          <w:rStyle w:val="NormalTok"/>
        </w:rPr>
        <w:t xml:space="preserve">,</w:t>
      </w:r>
      <w:r>
        <w:br/>
      </w:r>
      <w:r>
        <w:rPr>
          <w:rStyle w:val="NormalTok"/>
        </w:rPr>
        <w:t xml:space="preserve">              </w:t>
      </w:r>
      <w:r>
        <w:rPr>
          <w:rStyle w:val="AttributeTok"/>
        </w:rPr>
        <w:t xml:space="preserve">data=</w:t>
      </w:r>
      <w:r>
        <w:rPr>
          <w:rStyle w:val="NormalTok"/>
        </w:rPr>
        <w:t xml:space="preserve">lm_predict,</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fit,</w:t>
      </w:r>
      <w:r>
        <w:br/>
      </w:r>
      <w:r>
        <w:rPr>
          <w:rStyle w:val="NormalTok"/>
        </w:rPr>
        <w:t xml:space="preserve">                </w:t>
      </w:r>
      <w:r>
        <w:rPr>
          <w:rStyle w:val="AttributeTok"/>
        </w:rPr>
        <w:t xml:space="preserve">color=</w:t>
      </w:r>
      <w:r>
        <w:rPr>
          <w:rStyle w:val="NormalTok"/>
        </w:rPr>
        <w:t xml:space="preserve">Group),</w:t>
      </w:r>
      <w:r>
        <w:br/>
      </w:r>
      <w:r>
        <w:rPr>
          <w:rStyle w:val="NormalTok"/>
        </w:rPr>
        <w:t xml:space="preserve">              </w:t>
      </w:r>
      <w:r>
        <w:rPr>
          <w:rStyle w:val="AttributeTok"/>
        </w:rPr>
        <w:t xml:space="preserve">size=</w:t>
      </w:r>
      <w:r>
        <w:rPr>
          <w:rStyle w:val="DecValTok"/>
        </w:rPr>
        <w:t xml:space="preserve">1</w:t>
      </w:r>
      <w:r>
        <w:rPr>
          <w:rStyle w:val="NormalTok"/>
        </w:rPr>
        <w:t xml:space="preserve">,</w:t>
      </w:r>
      <w:r>
        <w:rPr>
          <w:rStyle w:val="AttributeTok"/>
        </w:rPr>
        <w:t xml:space="preserve">data=</w:t>
      </w:r>
      <w:r>
        <w:rPr>
          <w:rStyle w:val="NormalTok"/>
        </w:rPr>
        <w:t xml:space="preserve">lm_predict,</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CommentTok"/>
        </w:rPr>
        <w:t xml:space="preserve">#facet_wrap(~Group)+</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'StO'</w:t>
      </w:r>
      <w:r>
        <w:rPr>
          <w:rStyle w:val="NormalTok"/>
        </w:rPr>
        <w:t xml:space="preserve">[</w:t>
      </w:r>
      <w:r>
        <w:rPr>
          <w:rStyle w:val="DecValTok"/>
        </w:rPr>
        <w:t xml:space="preserve">2</w:t>
      </w:r>
      <w:r>
        <w:rPr>
          <w:rStyle w:val="NormalTok"/>
        </w:rPr>
        <w:t xml:space="preserve">],</w:t>
      </w:r>
      <w:r>
        <w:rPr>
          <w:rStyle w:val="StringTok"/>
        </w:rPr>
        <w:t xml:space="preserve">' (simulated)'</w:t>
      </w:r>
      <w:r>
        <w:rPr>
          <w:rStyle w:val="NormalTok"/>
        </w:rPr>
        <w:t xml:space="preserve">)))</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22</w:t>
      </w:r>
      <w:r>
        <w:rPr>
          <w:rStyle w:val="NormalTok"/>
        </w:rPr>
        <w:t xml:space="preserve">)</w:t>
      </w:r>
      <w:r>
        <w:br/>
      </w:r>
      <w:r>
        <w:rPr>
          <w:rStyle w:val="NormalTok"/>
        </w:rPr>
        <w:t xml:space="preserve">  )</w:t>
      </w:r>
      <w:r>
        <w:rPr>
          <w:rStyle w:val="SpecialCharTok"/>
        </w:rPr>
        <w:t xml:space="preserve">+</w:t>
      </w:r>
      <w:r>
        <w:br/>
      </w:r>
      <w:r>
        <w:rPr>
          <w:rStyle w:val="NormalTok"/>
        </w:rPr>
        <w:t xml:space="preserve">      thm</w:t>
      </w:r>
      <w:r>
        <w:rPr>
          <w:rStyle w:val="SpecialCharTok"/>
        </w:rPr>
        <w:t xml:space="preserve">+</w:t>
      </w:r>
      <w:r>
        <w:br/>
      </w:r>
      <w:r>
        <w:rPr>
          <w:rStyle w:val="NormalTok"/>
        </w:rPr>
        <w:t xml:space="preserve">  thm1</w:t>
      </w:r>
      <w:r>
        <w:br/>
      </w:r>
      <w:r>
        <w:rPr>
          <w:rStyle w:val="NormalTok"/>
        </w:rPr>
        <w:t xml:space="preserve"> </w:t>
      </w:r>
      <w:r>
        <w:br/>
      </w:r>
      <w:r>
        <w:br/>
      </w:r>
      <w:r>
        <w:br/>
      </w:r>
      <w:r>
        <w:rPr>
          <w:rStyle w:val="CommentTok"/>
        </w:rPr>
        <w:t xml:space="preserve">#posthoc comparisons for the linear model</w:t>
      </w:r>
      <w:r>
        <w:br/>
      </w:r>
      <w:r>
        <w:rPr>
          <w:rStyle w:val="CommentTok"/>
        </w:rPr>
        <w:t xml:space="preserve">#library(multcomp)</w:t>
      </w:r>
      <w:r>
        <w:br/>
      </w:r>
      <w:r>
        <w:br/>
      </w:r>
      <w:r>
        <w:br/>
      </w:r>
      <w:r>
        <w:rPr>
          <w:rStyle w:val="CommentTok"/>
        </w:rPr>
        <w:t xml:space="preserve">#summary(glht(lm1, linfct = mcp(Group = 'Tukey')))</w:t>
      </w:r>
      <w:r>
        <w:br/>
      </w:r>
      <w:r>
        <w:rPr>
          <w:rStyle w:val="CommentTok"/>
        </w:rPr>
        <w:t xml:space="preserve">#summary(glht(lm1, linfct=mcp(Group="Tukey", interaction_average=TRUE)))</w:t>
      </w:r>
    </w:p>
    <w:bookmarkEnd w:id="183"/>
    <w:bookmarkStart w:id="186" w:name="working-with-missing-data-in-gams"/>
    <w:p>
      <w:pPr>
        <w:pStyle w:val="Heading2"/>
      </w:pPr>
      <w:r>
        <w:rPr>
          <w:rStyle w:val="SectionNumber"/>
        </w:rPr>
        <w:t xml:space="preserve">12.2</w:t>
      </w:r>
      <w:r>
        <w:tab/>
      </w:r>
      <w:r>
        <w:t xml:space="preserve">Working with Missing data in GAMs</w:t>
      </w:r>
    </w:p>
    <w:p>
      <w:pPr>
        <w:pStyle w:val="FirstParagraph"/>
      </w:pPr>
      <w:r>
        <w:t xml:space="preserve">This code chunk first randomly deletes 40% of the total observations in the original simulated data, and then an interaction GAM is fitted to the remaining data. Model diagnostics are presented, and an object that stores the fitted smooths is saved to be called in the final code chunk to build the figure.</w:t>
      </w:r>
    </w:p>
    <w:p>
      <w:pPr>
        <w:pStyle w:val="SourceCode"/>
      </w:pPr>
      <w:r>
        <w:rPr>
          <w:rStyle w:val="CommentTok"/>
        </w:rPr>
        <w:t xml:space="preserve">#missing data</w:t>
      </w:r>
      <w:r>
        <w:br/>
      </w:r>
      <w:r>
        <w:rPr>
          <w:rStyle w:val="CommentTok"/>
        </w:rPr>
        <w:t xml:space="preserve">#create a sequence of 40 random numbers between 1 and 100, these numbers will</w:t>
      </w:r>
      <w:r>
        <w:br/>
      </w:r>
      <w:r>
        <w:rPr>
          <w:rStyle w:val="CommentTok"/>
        </w:rPr>
        <w:t xml:space="preserve">#correspond to the row numbers to be randomly erased from the original dataset</w:t>
      </w:r>
      <w:r>
        <w:br/>
      </w:r>
      <w:r>
        <w:br/>
      </w:r>
      <w:r>
        <w:rPr>
          <w:rStyle w:val="NormalTok"/>
        </w:rPr>
        <w:t xml:space="preserve">missing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 </w:t>
      </w:r>
      <w:r>
        <w:rPr>
          <w:rStyle w:val="DecValTok"/>
        </w:rPr>
        <w:t xml:space="preserve">40</w:t>
      </w:r>
      <w:r>
        <w:rPr>
          <w:rStyle w:val="NormalTok"/>
        </w:rPr>
        <w:t xml:space="preserve">)</w:t>
      </w:r>
      <w:r>
        <w:br/>
      </w:r>
      <w:r>
        <w:br/>
      </w:r>
      <w:r>
        <w:rPr>
          <w:rStyle w:val="CommentTok"/>
        </w:rPr>
        <w:t xml:space="preserve">#create a new dataframe from the simulated data with 40 rows randomly removed, keep the missing values as NA</w:t>
      </w:r>
      <w:r>
        <w:br/>
      </w:r>
      <w:r>
        <w:br/>
      </w:r>
      <w:r>
        <w:rPr>
          <w:rStyle w:val="NormalTok"/>
        </w:rPr>
        <w:t xml:space="preserve">ind </w:t>
      </w:r>
      <w:r>
        <w:rPr>
          <w:rStyle w:val="OtherTok"/>
        </w:rPr>
        <w:t xml:space="preserve">&lt;-</w:t>
      </w:r>
      <w:r>
        <w:rPr>
          <w:rStyle w:val="NormalTok"/>
        </w:rPr>
        <w:t xml:space="preserve"> </w:t>
      </w:r>
      <w:r>
        <w:rPr>
          <w:rStyle w:val="FunctionTok"/>
        </w:rPr>
        <w:t xml:space="preserve">which</w:t>
      </w:r>
      <w:r>
        <w:rPr>
          <w:rStyle w:val="NormalTok"/>
        </w:rPr>
        <w:t xml:space="preserve">(dat_sim</w:t>
      </w:r>
      <w:r>
        <w:rPr>
          <w:rStyle w:val="SpecialCharTok"/>
        </w:rPr>
        <w:t xml:space="preserve">$</w:t>
      </w:r>
      <w:r>
        <w:rPr>
          <w:rStyle w:val="NormalTok"/>
        </w:rPr>
        <w:t xml:space="preserve">StO2_sim </w:t>
      </w:r>
      <w:r>
        <w:rPr>
          <w:rStyle w:val="SpecialCharTok"/>
        </w:rPr>
        <w:t xml:space="preserve">%in%</w:t>
      </w:r>
      <w:r>
        <w:rPr>
          <w:rStyle w:val="NormalTok"/>
        </w:rPr>
        <w:t xml:space="preserve"> </w:t>
      </w:r>
      <w:r>
        <w:rPr>
          <w:rStyle w:val="FunctionTok"/>
        </w:rPr>
        <w:t xml:space="preserve">sample</w:t>
      </w:r>
      <w:r>
        <w:rPr>
          <w:rStyle w:val="NormalTok"/>
        </w:rPr>
        <w:t xml:space="preserve">(dat_sim</w:t>
      </w:r>
      <w:r>
        <w:rPr>
          <w:rStyle w:val="SpecialCharTok"/>
        </w:rPr>
        <w:t xml:space="preserve">$</w:t>
      </w:r>
      <w:r>
        <w:rPr>
          <w:rStyle w:val="NormalTok"/>
        </w:rPr>
        <w:t xml:space="preserve">StO2_sim, </w:t>
      </w:r>
      <w:r>
        <w:rPr>
          <w:rStyle w:val="DecValTok"/>
        </w:rPr>
        <w:t xml:space="preserve">40</w:t>
      </w:r>
      <w:r>
        <w:rPr>
          <w:rStyle w:val="NormalTok"/>
        </w:rPr>
        <w:t xml:space="preserve">))</w:t>
      </w:r>
      <w:r>
        <w:br/>
      </w:r>
      <w:r>
        <w:br/>
      </w:r>
      <w:r>
        <w:rPr>
          <w:rStyle w:val="CommentTok"/>
        </w:rPr>
        <w:t xml:space="preserve">#create a new dataframe, remove the StO2 column</w:t>
      </w:r>
      <w:r>
        <w:br/>
      </w:r>
      <w:r>
        <w:rPr>
          <w:rStyle w:val="NormalTok"/>
        </w:rPr>
        <w:t xml:space="preserve">dat_missing </w:t>
      </w:r>
      <w:r>
        <w:rPr>
          <w:rStyle w:val="OtherTok"/>
        </w:rPr>
        <w:t xml:space="preserve">&lt;-</w:t>
      </w:r>
      <w:r>
        <w:rPr>
          <w:rStyle w:val="NormalTok"/>
        </w:rPr>
        <w:t xml:space="preserve"> dat_sim[,</w:t>
      </w:r>
      <w:r>
        <w:rPr>
          <w:rStyle w:val="SpecialCharTok"/>
        </w:rPr>
        <w:t xml:space="preserve">-</w:t>
      </w:r>
      <w:r>
        <w:rPr>
          <w:rStyle w:val="DecValTok"/>
        </w:rPr>
        <w:t xml:space="preserve">1</w:t>
      </w:r>
      <w:r>
        <w:rPr>
          <w:rStyle w:val="NormalTok"/>
        </w:rPr>
        <w:t xml:space="preserve">]</w:t>
      </w:r>
      <w:r>
        <w:br/>
      </w:r>
      <w:r>
        <w:br/>
      </w:r>
      <w:r>
        <w:rPr>
          <w:rStyle w:val="CommentTok"/>
        </w:rPr>
        <w:t xml:space="preserve">#add NAs at the ind positions</w:t>
      </w:r>
      <w:r>
        <w:br/>
      </w:r>
      <w:r>
        <w:rPr>
          <w:rStyle w:val="NormalTok"/>
        </w:rPr>
        <w:t xml:space="preserve">dat_missing</w:t>
      </w:r>
      <w:r>
        <w:rPr>
          <w:rStyle w:val="SpecialCharTok"/>
        </w:rPr>
        <w:t xml:space="preserve">$</w:t>
      </w:r>
      <w:r>
        <w:rPr>
          <w:rStyle w:val="NormalTok"/>
        </w:rPr>
        <w:t xml:space="preserve">StO2_sim[ind]</w:t>
      </w:r>
      <w:r>
        <w:rPr>
          <w:rStyle w:val="OtherTok"/>
        </w:rPr>
        <w:t xml:space="preserve">&lt;-</w:t>
      </w:r>
      <w:r>
        <w:rPr>
          <w:rStyle w:val="ConstantTok"/>
        </w:rPr>
        <w:t xml:space="preserve">NA</w:t>
      </w:r>
      <w:r>
        <w:rPr>
          <w:rStyle w:val="NormalTok"/>
        </w:rPr>
        <w:t xml:space="preserve"> </w:t>
      </w:r>
      <w:r>
        <w:br/>
      </w:r>
      <w:r>
        <w:br/>
      </w:r>
      <w:r>
        <w:rPr>
          <w:rStyle w:val="CommentTok"/>
        </w:rPr>
        <w:t xml:space="preserve">#Count the number of remaining observations per day (original dataset had 10 per group per day)</w:t>
      </w:r>
      <w:r>
        <w:br/>
      </w:r>
      <w:r>
        <w:rPr>
          <w:rStyle w:val="NormalTok"/>
        </w:rPr>
        <w:t xml:space="preserve">dat_missing </w:t>
      </w:r>
      <w:r>
        <w:rPr>
          <w:rStyle w:val="SpecialCharTok"/>
        </w:rPr>
        <w:t xml:space="preserve">%&gt;%</w:t>
      </w:r>
      <w:r>
        <w:br/>
      </w:r>
      <w:r>
        <w:rPr>
          <w:rStyle w:val="NormalTok"/>
        </w:rPr>
        <w:t xml:space="preserve">    </w:t>
      </w:r>
      <w:r>
        <w:rPr>
          <w:rStyle w:val="FunctionTok"/>
        </w:rPr>
        <w:t xml:space="preserve">group_by</w:t>
      </w:r>
      <w:r>
        <w:rPr>
          <w:rStyle w:val="NormalTok"/>
        </w:rPr>
        <w:t xml:space="preserve">(Day,Group)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(StO2_sim))</w:t>
      </w:r>
      <w:r>
        <w:rPr>
          <w:rStyle w:val="SpecialCharTok"/>
        </w:rPr>
        <w:t xml:space="preserve">%&gt;%</w:t>
      </w:r>
      <w:r>
        <w:br/>
      </w:r>
      <w:r>
        <w:rPr>
          <w:rStyle w:val="NormalTok"/>
        </w:rPr>
        <w:t xml:space="preserve">  </w:t>
      </w:r>
      <w:r>
        <w:rPr>
          <w:rStyle w:val="FunctionTok"/>
        </w:rPr>
        <w:t xml:space="preserve">count</w:t>
      </w:r>
      <w:r>
        <w:rPr>
          <w:rStyle w:val="NormalTok"/>
        </w:rPr>
        <w:t xml:space="preserve">(Day)</w:t>
      </w:r>
    </w:p>
    <w:p>
      <w:pPr>
        <w:pStyle w:val="SourceCode"/>
      </w:pPr>
      <w:r>
        <w:rPr>
          <w:rStyle w:val="VerbatimChar"/>
        </w:rPr>
        <w:t xml:space="preserve">## # A tibble: 10 x 3</w:t>
      </w:r>
      <w:r>
        <w:br/>
      </w:r>
      <w:r>
        <w:rPr>
          <w:rStyle w:val="VerbatimChar"/>
        </w:rPr>
        <w:t xml:space="preserve">## # Groups:   Day, Group [10]</w:t>
      </w:r>
      <w:r>
        <w:br/>
      </w:r>
      <w:r>
        <w:rPr>
          <w:rStyle w:val="VerbatimChar"/>
        </w:rPr>
        <w:t xml:space="preserve">##      Day Group         n</w:t>
      </w:r>
      <w:r>
        <w:br/>
      </w:r>
      <w:r>
        <w:rPr>
          <w:rStyle w:val="VerbatimChar"/>
        </w:rPr>
        <w:t xml:space="preserve">##    &lt;dbl&gt; &lt;fct&gt;     &lt;int&gt;</w:t>
      </w:r>
      <w:r>
        <w:br/>
      </w:r>
      <w:r>
        <w:rPr>
          <w:rStyle w:val="VerbatimChar"/>
        </w:rPr>
        <w:t xml:space="preserve">##  1     0 Control       2</w:t>
      </w:r>
      <w:r>
        <w:br/>
      </w:r>
      <w:r>
        <w:rPr>
          <w:rStyle w:val="VerbatimChar"/>
        </w:rPr>
        <w:t xml:space="preserve">##  2     0 Treatment     4</w:t>
      </w:r>
      <w:r>
        <w:br/>
      </w:r>
      <w:r>
        <w:rPr>
          <w:rStyle w:val="VerbatimChar"/>
        </w:rPr>
        <w:t xml:space="preserve">##  3     2 Control       6</w:t>
      </w:r>
      <w:r>
        <w:br/>
      </w:r>
      <w:r>
        <w:rPr>
          <w:rStyle w:val="VerbatimChar"/>
        </w:rPr>
        <w:t xml:space="preserve">##  4     2 Treatment     5</w:t>
      </w:r>
      <w:r>
        <w:br/>
      </w:r>
      <w:r>
        <w:rPr>
          <w:rStyle w:val="VerbatimChar"/>
        </w:rPr>
        <w:t xml:space="preserve">##  5     5 Control       6</w:t>
      </w:r>
      <w:r>
        <w:br/>
      </w:r>
      <w:r>
        <w:rPr>
          <w:rStyle w:val="VerbatimChar"/>
        </w:rPr>
        <w:t xml:space="preserve">##  6     5 Treatment     4</w:t>
      </w:r>
      <w:r>
        <w:br/>
      </w:r>
      <w:r>
        <w:rPr>
          <w:rStyle w:val="VerbatimChar"/>
        </w:rPr>
        <w:t xml:space="preserve">##  7     7 Control       3</w:t>
      </w:r>
      <w:r>
        <w:br/>
      </w:r>
      <w:r>
        <w:rPr>
          <w:rStyle w:val="VerbatimChar"/>
        </w:rPr>
        <w:t xml:space="preserve">##  8     7 Treatment     5</w:t>
      </w:r>
      <w:r>
        <w:br/>
      </w:r>
      <w:r>
        <w:rPr>
          <w:rStyle w:val="VerbatimChar"/>
        </w:rPr>
        <w:t xml:space="preserve">##  9    10 Control       3</w:t>
      </w:r>
      <w:r>
        <w:br/>
      </w:r>
      <w:r>
        <w:rPr>
          <w:rStyle w:val="VerbatimChar"/>
        </w:rPr>
        <w:t xml:space="preserve">## 10    10 Treatment     8</w:t>
      </w:r>
    </w:p>
    <w:p>
      <w:pPr>
        <w:pStyle w:val="SourceCode"/>
      </w:pPr>
      <w:r>
        <w:rPr>
          <w:rStyle w:val="CommentTok"/>
        </w:rPr>
        <w:t xml:space="preserve">#the same model used for the full dataset</w:t>
      </w:r>
      <w:r>
        <w:br/>
      </w:r>
      <w:r>
        <w:rPr>
          <w:rStyle w:val="NormalTok"/>
        </w:rPr>
        <w:t xml:space="preserve">mod_m1 </w:t>
      </w:r>
      <w:r>
        <w:rPr>
          <w:rStyle w:val="OtherTok"/>
        </w:rPr>
        <w:t xml:space="preserve">&lt;-</w:t>
      </w:r>
      <w:r>
        <w:rPr>
          <w:rStyle w:val="NormalTok"/>
        </w:rPr>
        <w:t xml:space="preserve"> </w:t>
      </w:r>
      <w:r>
        <w:rPr>
          <w:rStyle w:val="FunctionTok"/>
        </w:rPr>
        <w:t xml:space="preserve">gam</w:t>
      </w:r>
      <w:r>
        <w:rPr>
          <w:rStyle w:val="NormalTok"/>
        </w:rPr>
        <w:t xml:space="preserve">(StO2_sim </w:t>
      </w:r>
      <w:r>
        <w:rPr>
          <w:rStyle w:val="SpecialCharTok"/>
        </w:rPr>
        <w:t xml:space="preserve">~</w:t>
      </w:r>
      <w:r>
        <w:rPr>
          <w:rStyle w:val="NormalTok"/>
        </w:rPr>
        <w:t xml:space="preserve"> Group</w:t>
      </w:r>
      <w:r>
        <w:rPr>
          <w:rStyle w:val="SpecialCharTok"/>
        </w:rPr>
        <w:t xml:space="preserve">+</w:t>
      </w:r>
      <w:r>
        <w:rPr>
          <w:rStyle w:val="FunctionTok"/>
        </w:rPr>
        <w:t xml:space="preserve">s</w:t>
      </w:r>
      <w:r>
        <w:rPr>
          <w:rStyle w:val="NormalTok"/>
        </w:rPr>
        <w:t xml:space="preserve">(Day,</w:t>
      </w:r>
      <w:r>
        <w:rPr>
          <w:rStyle w:val="AttributeTok"/>
        </w:rPr>
        <w:t xml:space="preserve">by=</w:t>
      </w:r>
      <w:r>
        <w:rPr>
          <w:rStyle w:val="NormalTok"/>
        </w:rPr>
        <w:t xml:space="preserve">Group,</w:t>
      </w:r>
      <w:r>
        <w:rPr>
          <w:rStyle w:val="AttributeTok"/>
        </w:rPr>
        <w:t xml:space="preserve">k=</w:t>
      </w:r>
      <w:r>
        <w:rPr>
          <w:rStyle w:val="DecValTok"/>
        </w:rPr>
        <w:t xml:space="preserve">5</w:t>
      </w:r>
      <w:r>
        <w:rPr>
          <w:rStyle w:val="NormalTok"/>
        </w:rPr>
        <w:t xml:space="preserve">), </w:t>
      </w:r>
      <w:r>
        <w:rPr>
          <w:rStyle w:val="AttributeTok"/>
        </w:rPr>
        <w:t xml:space="preserve">data  =</w:t>
      </w:r>
      <w:r>
        <w:rPr>
          <w:rStyle w:val="NormalTok"/>
        </w:rPr>
        <w:t xml:space="preserve"> dat_missing,</w:t>
      </w:r>
      <w:r>
        <w:rPr>
          <w:rStyle w:val="AttributeTok"/>
        </w:rPr>
        <w:t xml:space="preserve">family=</w:t>
      </w:r>
      <w:r>
        <w:rPr>
          <w:rStyle w:val="NormalTok"/>
        </w:rPr>
        <w:t xml:space="preserve">scat)</w:t>
      </w:r>
      <w:r>
        <w:br/>
      </w:r>
      <w:r>
        <w:rPr>
          <w:rStyle w:val="CommentTok"/>
        </w:rPr>
        <w:t xml:space="preserve">#appraise the model</w:t>
      </w:r>
      <w:r>
        <w:br/>
      </w:r>
      <w:r>
        <w:rPr>
          <w:rStyle w:val="FunctionTok"/>
        </w:rPr>
        <w:t xml:space="preserve">appraise</w:t>
      </w:r>
      <w:r>
        <w:rPr>
          <w:rStyle w:val="NormalTok"/>
        </w:rPr>
        <w:t xml:space="preserve">(mod_m1)</w:t>
      </w:r>
    </w:p>
    <w:p>
      <w:pPr>
        <w:pStyle w:val="FirstParagraph"/>
      </w:pPr>
      <w:r>
        <w:drawing>
          <wp:inline>
            <wp:extent cx="4620126" cy="3696101"/>
            <wp:effectExtent b="0" l="0" r="0" t="0"/>
            <wp:docPr descr="" title="" id="1" name="Picture"/>
            <a:graphic>
              <a:graphicData uri="http://schemas.openxmlformats.org/drawingml/2006/picture">
                <pic:pic>
                  <pic:nvPicPr>
                    <pic:cNvPr descr="Full_document_files/figure-docx/missing-data-Appendix-1.png" id="0" name="Picture"/>
                    <pic:cNvPicPr>
                      <a:picLocks noChangeArrowheads="1" noChangeAspect="1"/>
                    </pic:cNvPicPr>
                  </pic:nvPicPr>
                  <pic:blipFill>
                    <a:blip r:embed="rId1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m_predict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Group =</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StringTok"/>
        </w:rPr>
        <w:t xml:space="preserve">"Control"</w:t>
      </w:r>
      <w:r>
        <w:rPr>
          <w:rStyle w:val="NormalTok"/>
        </w:rPr>
        <w:t xml:space="preserve">, </w:t>
      </w:r>
      <w:r>
        <w:rPr>
          <w:rStyle w:val="StringTok"/>
        </w:rPr>
        <w:t xml:space="preserve">"Treatment"</w:t>
      </w:r>
      <w:r>
        <w:rPr>
          <w:rStyle w:val="NormalTok"/>
        </w:rPr>
        <w:t xml:space="preserve">)),</w:t>
      </w:r>
      <w:r>
        <w:br/>
      </w:r>
      <w:r>
        <w:rPr>
          <w:rStyle w:val="NormalTok"/>
        </w:rPr>
        <w:t xml:space="preserve">                         </w:t>
      </w:r>
      <w:r>
        <w:rPr>
          <w:rStyle w:val="AttributeTok"/>
        </w:rPr>
        <w:t xml:space="preserve">Day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r>
        <w:br/>
      </w:r>
      <w:r>
        <w:br/>
      </w:r>
      <w:r>
        <w:rPr>
          <w:rStyle w:val="CommentTok"/>
        </w:rPr>
        <w:t xml:space="preserve">#adds the predictions to the grid and creates a confidence interval</w:t>
      </w:r>
      <w:r>
        <w:br/>
      </w:r>
      <w:r>
        <w:rPr>
          <w:rStyle w:val="NormalTok"/>
        </w:rPr>
        <w:t xml:space="preserve">m_predict</w:t>
      </w:r>
      <w:r>
        <w:rPr>
          <w:rStyle w:val="OtherTok"/>
        </w:rPr>
        <w:t xml:space="preserve">&lt;-</w:t>
      </w:r>
      <w:r>
        <w:rPr>
          <w:rStyle w:val="NormalTok"/>
        </w:rPr>
        <w:t xml:space="preserve">m_predict</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fit =</w:t>
      </w:r>
      <w:r>
        <w:rPr>
          <w:rStyle w:val="NormalTok"/>
        </w:rPr>
        <w:t xml:space="preserve"> </w:t>
      </w:r>
      <w:r>
        <w:rPr>
          <w:rStyle w:val="FunctionTok"/>
        </w:rPr>
        <w:t xml:space="preserve">predict</w:t>
      </w:r>
      <w:r>
        <w:rPr>
          <w:rStyle w:val="NormalTok"/>
        </w:rPr>
        <w:t xml:space="preserve">(mod_m1,m_predict,</w:t>
      </w:r>
      <w:r>
        <w:rPr>
          <w:rStyle w:val="AttributeTok"/>
        </w:rPr>
        <w:t xml:space="preserve">se.fit =</w:t>
      </w:r>
      <w:r>
        <w:rPr>
          <w:rStyle w:val="NormalTok"/>
        </w:rPr>
        <w:t xml:space="preserve"> </w:t>
      </w:r>
      <w:r>
        <w:rPr>
          <w:rStyle w:val="ConstantTok"/>
        </w:rPr>
        <w:t xml:space="preserve">TRUE</w:t>
      </w:r>
      <w:r>
        <w:rPr>
          <w:rStyle w:val="NormalTok"/>
        </w:rPr>
        <w:t xml:space="preserve">,</w:t>
      </w:r>
      <w:r>
        <w:rPr>
          <w:rStyle w:val="AttributeTok"/>
        </w:rPr>
        <w:t xml:space="preserve">type=</w:t>
      </w:r>
      <w:r>
        <w:rPr>
          <w:rStyle w:val="StringTok"/>
        </w:rPr>
        <w:t xml:space="preserve">'response'</w:t>
      </w:r>
      <w:r>
        <w:rPr>
          <w:rStyle w:val="NormalTok"/>
        </w:rPr>
        <w:t xml:space="preserve">)</w:t>
      </w:r>
      <w:r>
        <w:rPr>
          <w:rStyle w:val="SpecialCharTok"/>
        </w:rPr>
        <w:t xml:space="preserve">$</w:t>
      </w:r>
      <w:r>
        <w:rPr>
          <w:rStyle w:val="NormalTok"/>
        </w:rPr>
        <w:t xml:space="preserve">fit,</w:t>
      </w:r>
      <w:r>
        <w:br/>
      </w:r>
      <w:r>
        <w:rPr>
          <w:rStyle w:val="NormalTok"/>
        </w:rPr>
        <w:t xml:space="preserve">           </w:t>
      </w:r>
      <w:r>
        <w:rPr>
          <w:rStyle w:val="AttributeTok"/>
        </w:rPr>
        <w:t xml:space="preserve">se.fit =</w:t>
      </w:r>
      <w:r>
        <w:rPr>
          <w:rStyle w:val="NormalTok"/>
        </w:rPr>
        <w:t xml:space="preserve"> </w:t>
      </w:r>
      <w:r>
        <w:rPr>
          <w:rStyle w:val="FunctionTok"/>
        </w:rPr>
        <w:t xml:space="preserve">predict</w:t>
      </w:r>
      <w:r>
        <w:rPr>
          <w:rStyle w:val="NormalTok"/>
        </w:rPr>
        <w:t xml:space="preserve">(mod_m1, m_predict,</w:t>
      </w:r>
      <w:r>
        <w:rPr>
          <w:rStyle w:val="AttributeTok"/>
        </w:rPr>
        <w:t xml:space="preserve">se.fit =</w:t>
      </w:r>
      <w:r>
        <w:rPr>
          <w:rStyle w:val="NormalTok"/>
        </w:rPr>
        <w:t xml:space="preserve"> </w:t>
      </w:r>
      <w:r>
        <w:rPr>
          <w:rStyle w:val="ConstantTok"/>
        </w:rPr>
        <w:t xml:space="preserve">TRUE</w:t>
      </w:r>
      <w:r>
        <w:rPr>
          <w:rStyle w:val="NormalTok"/>
        </w:rPr>
        <w:t xml:space="preserve">,</w:t>
      </w:r>
      <w:r>
        <w:rPr>
          <w:rStyle w:val="AttributeTok"/>
        </w:rPr>
        <w:t xml:space="preserve">type=</w:t>
      </w:r>
      <w:r>
        <w:rPr>
          <w:rStyle w:val="StringTok"/>
        </w:rPr>
        <w:t xml:space="preserve">'response'</w:t>
      </w:r>
      <w:r>
        <w:rPr>
          <w:rStyle w:val="NormalTok"/>
        </w:rPr>
        <w:t xml:space="preserve">)</w:t>
      </w:r>
      <w:r>
        <w:rPr>
          <w:rStyle w:val="SpecialCharTok"/>
        </w:rPr>
        <w:t xml:space="preserve">$</w:t>
      </w:r>
      <w:r>
        <w:rPr>
          <w:rStyle w:val="NormalTok"/>
        </w:rPr>
        <w:t xml:space="preserve">se.fit)</w:t>
      </w:r>
      <w:r>
        <w:br/>
      </w:r>
      <w:r>
        <w:br/>
      </w:r>
      <w:r>
        <w:br/>
      </w:r>
      <w:r>
        <w:rPr>
          <w:rStyle w:val="NormalTok"/>
        </w:rPr>
        <w:t xml:space="preserve">f6</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dat_missing, </w:t>
      </w:r>
      <w:r>
        <w:rPr>
          <w:rStyle w:val="FunctionTok"/>
        </w:rPr>
        <w:t xml:space="preserve">aes</w:t>
      </w:r>
      <w:r>
        <w:rPr>
          <w:rStyle w:val="NormalTok"/>
        </w:rPr>
        <w:t xml:space="preserve">(</w:t>
      </w:r>
      <w:r>
        <w:rPr>
          <w:rStyle w:val="AttributeTok"/>
        </w:rPr>
        <w:t xml:space="preserve">x=</w:t>
      </w:r>
      <w:r>
        <w:rPr>
          <w:rStyle w:val="NormalTok"/>
        </w:rPr>
        <w:t xml:space="preserve">Day, </w:t>
      </w:r>
      <w:r>
        <w:rPr>
          <w:rStyle w:val="AttributeTok"/>
        </w:rPr>
        <w:t xml:space="preserve">y=</w:t>
      </w:r>
      <w:r>
        <w:rPr>
          <w:rStyle w:val="NormalTok"/>
        </w:rPr>
        <w:t xml:space="preserve">StO2_sim, </w:t>
      </w:r>
      <w:r>
        <w:rPr>
          <w:rStyle w:val="AttributeTok"/>
        </w:rPr>
        <w:t xml:space="preserve">group=</w:t>
      </w:r>
      <w:r>
        <w:rPr>
          <w:rStyle w:val="NormalTok"/>
        </w:rPr>
        <w:t xml:space="preserve">Group))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Group),</w:t>
      </w:r>
      <w:r>
        <w:rPr>
          <w:rStyle w:val="AttributeTok"/>
        </w:rPr>
        <w:t xml:space="preserve">size=</w:t>
      </w:r>
      <w:r>
        <w:rPr>
          <w:rStyle w:val="FloatTok"/>
        </w:rPr>
        <w:t xml:space="preserve">1.5</w:t>
      </w:r>
      <w:r>
        <w:rPr>
          <w:rStyle w:val="NormalTok"/>
        </w:rPr>
        <w:t xml:space="preserve">,</w:t>
      </w:r>
      <w:r>
        <w:rPr>
          <w:rStyle w:val="AttributeTok"/>
        </w:rPr>
        <w:t xml:space="preserve">alpha=</w:t>
      </w:r>
      <w:r>
        <w:rPr>
          <w:rStyle w:val="FloatTok"/>
        </w:rPr>
        <w:t xml:space="preserve">0.5</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 </w:t>
      </w:r>
      <w:r>
        <w:rPr>
          <w:rStyle w:val="AttributeTok"/>
        </w:rPr>
        <w:t xml:space="preserve">x=</w:t>
      </w:r>
      <w:r>
        <w:rPr>
          <w:rStyle w:val="NormalTok"/>
        </w:rPr>
        <w:t xml:space="preserve">Day,</w:t>
      </w:r>
      <w:r>
        <w:rPr>
          <w:rStyle w:val="AttributeTok"/>
        </w:rPr>
        <w:t xml:space="preserve">ymin=</w:t>
      </w:r>
      <w:r>
        <w:rPr>
          <w:rStyle w:val="NormalTok"/>
        </w:rPr>
        <w:t xml:space="preserve">(fit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se.fit), </w:t>
      </w:r>
      <w:r>
        <w:br/>
      </w:r>
      <w:r>
        <w:rPr>
          <w:rStyle w:val="NormalTok"/>
        </w:rPr>
        <w:t xml:space="preserve">                   </w:t>
      </w:r>
      <w:r>
        <w:rPr>
          <w:rStyle w:val="AttributeTok"/>
        </w:rPr>
        <w:t xml:space="preserve">ymax=</w:t>
      </w:r>
      <w:r>
        <w:rPr>
          <w:rStyle w:val="NormalTok"/>
        </w:rPr>
        <w:t xml:space="preserve">(fit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se.fit),</w:t>
      </w:r>
      <w:r>
        <w:br/>
      </w:r>
      <w:r>
        <w:rPr>
          <w:rStyle w:val="NormalTok"/>
        </w:rPr>
        <w:t xml:space="preserve">                   </w:t>
      </w:r>
      <w:r>
        <w:rPr>
          <w:rStyle w:val="AttributeTok"/>
        </w:rPr>
        <w:t xml:space="preserve">fill=</w:t>
      </w:r>
      <w:r>
        <w:rPr>
          <w:rStyle w:val="NormalTok"/>
        </w:rPr>
        <w:t xml:space="preserve">Group</w:t>
      </w:r>
      <w:r>
        <w:br/>
      </w:r>
      <w:r>
        <w:rPr>
          <w:rStyle w:val="NormalTok"/>
        </w:rPr>
        <w:t xml:space="preserve">                   ),</w:t>
      </w:r>
      <w:r>
        <w:br/>
      </w:r>
      <w:r>
        <w:rPr>
          <w:rStyle w:val="NormalTok"/>
        </w:rPr>
        <w:t xml:space="preserve">              </w:t>
      </w:r>
      <w:r>
        <w:rPr>
          <w:rStyle w:val="AttributeTok"/>
        </w:rPr>
        <w:t xml:space="preserve">alpha=</w:t>
      </w:r>
      <w:r>
        <w:rPr>
          <w:rStyle w:val="FloatTok"/>
        </w:rPr>
        <w:t xml:space="preserve">0.3</w:t>
      </w:r>
      <w:r>
        <w:rPr>
          <w:rStyle w:val="NormalTok"/>
        </w:rPr>
        <w:t xml:space="preserve">,</w:t>
      </w:r>
      <w:r>
        <w:br/>
      </w:r>
      <w:r>
        <w:rPr>
          <w:rStyle w:val="NormalTok"/>
        </w:rPr>
        <w:t xml:space="preserve">              </w:t>
      </w:r>
      <w:r>
        <w:rPr>
          <w:rStyle w:val="AttributeTok"/>
        </w:rPr>
        <w:t xml:space="preserve">data=</w:t>
      </w:r>
      <w:r>
        <w:rPr>
          <w:rStyle w:val="NormalTok"/>
        </w:rPr>
        <w:t xml:space="preserve">m_predict,</w:t>
      </w:r>
      <w:r>
        <w:br/>
      </w:r>
      <w:r>
        <w:rPr>
          <w:rStyle w:val="NormalTok"/>
        </w:rPr>
        <w:t xml:space="preserve">            </w:t>
      </w:r>
      <w:r>
        <w:rPr>
          <w:rStyle w:val="AttributeTok"/>
        </w:rPr>
        <w:t xml:space="preserve">show.legend=</w:t>
      </w:r>
      <w:r>
        <w:rPr>
          <w:rStyle w:val="ConstantTok"/>
        </w:rPr>
        <w:t xml:space="preserve">FALSE</w:t>
      </w:r>
      <w:r>
        <w:rPr>
          <w:rStyle w:val="NormalTok"/>
        </w:rPr>
        <w:t xml:space="preserve">,</w:t>
      </w:r>
      <w:r>
        <w:br/>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fit,</w:t>
      </w:r>
      <w:r>
        <w:br/>
      </w:r>
      <w:r>
        <w:rPr>
          <w:rStyle w:val="NormalTok"/>
        </w:rPr>
        <w:t xml:space="preserve">                </w:t>
      </w:r>
      <w:r>
        <w:rPr>
          <w:rStyle w:val="AttributeTok"/>
        </w:rPr>
        <w:t xml:space="preserve">color=</w:t>
      </w:r>
      <w:r>
        <w:rPr>
          <w:rStyle w:val="NormalTok"/>
        </w:rPr>
        <w:t xml:space="preserve">Group),</w:t>
      </w:r>
      <w:r>
        <w:br/>
      </w:r>
      <w:r>
        <w:rPr>
          <w:rStyle w:val="NormalTok"/>
        </w:rPr>
        <w:t xml:space="preserve">              </w:t>
      </w:r>
      <w:r>
        <w:rPr>
          <w:rStyle w:val="AttributeTok"/>
        </w:rPr>
        <w:t xml:space="preserve">size=</w:t>
      </w:r>
      <w:r>
        <w:rPr>
          <w:rStyle w:val="DecValTok"/>
        </w:rPr>
        <w:t xml:space="preserve">1</w:t>
      </w:r>
      <w:r>
        <w:rPr>
          <w:rStyle w:val="NormalTok"/>
        </w:rPr>
        <w:t xml:space="preserve">,</w:t>
      </w:r>
      <w:r>
        <w:rPr>
          <w:rStyle w:val="AttributeTok"/>
        </w:rPr>
        <w:t xml:space="preserve">data=</w:t>
      </w:r>
      <w:r>
        <w:rPr>
          <w:rStyle w:val="NormalTok"/>
        </w:rPr>
        <w:t xml:space="preserve">m_predict,</w:t>
      </w:r>
      <w:r>
        <w:br/>
      </w:r>
      <w:r>
        <w:rPr>
          <w:rStyle w:val="NormalTok"/>
        </w:rPr>
        <w:t xml:space="preserve">              </w:t>
      </w:r>
      <w:r>
        <w:rPr>
          <w:rStyle w:val="AttributeTok"/>
        </w:rPr>
        <w:t xml:space="preserve">show.legend =</w:t>
      </w:r>
      <w:r>
        <w:rPr>
          <w:rStyle w:val="NormalTok"/>
        </w:rPr>
        <w:t xml:space="preserve"> </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CommentTok"/>
        </w:rPr>
        <w:t xml:space="preserve">#facet_wrap(~Group)+</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FunctionTok"/>
        </w:rPr>
        <w:t xml:space="preserve">expression</w:t>
      </w:r>
      <w:r>
        <w:rPr>
          <w:rStyle w:val="NormalTok"/>
        </w:rPr>
        <w:t xml:space="preserve">(</w:t>
      </w:r>
      <w:r>
        <w:rPr>
          <w:rStyle w:val="FunctionTok"/>
        </w:rPr>
        <w:t xml:space="preserve">atop</w:t>
      </w:r>
      <w:r>
        <w:rPr>
          <w:rStyle w:val="NormalTok"/>
        </w:rPr>
        <w:t xml:space="preserve">(StO[</w:t>
      </w:r>
      <w:r>
        <w:rPr>
          <w:rStyle w:val="DecValTok"/>
        </w:rPr>
        <w:t xml:space="preserve">2</w:t>
      </w:r>
      <w:r>
        <w:rPr>
          <w:rStyle w:val="NormalTok"/>
        </w:rPr>
        <w:t xml:space="preserve">],</w:t>
      </w:r>
      <w:r>
        <w:rPr>
          <w:rStyle w:val="StringTok"/>
        </w:rPr>
        <w:t xml:space="preserve">'missing'</w:t>
      </w:r>
      <w:r>
        <w:rPr>
          <w:rStyle w:val="NormalTok"/>
        </w:rPr>
        <w:t xml:space="preserve">)))</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22</w:t>
      </w:r>
      <w:r>
        <w:rPr>
          <w:rStyle w:val="NormalTok"/>
        </w:rPr>
        <w:t xml:space="preserve">)</w:t>
      </w:r>
      <w:r>
        <w:br/>
      </w:r>
      <w:r>
        <w:rPr>
          <w:rStyle w:val="NormalTok"/>
        </w:rPr>
        <w:t xml:space="preserve">  )</w:t>
      </w:r>
      <w:r>
        <w:rPr>
          <w:rStyle w:val="SpecialCharTok"/>
        </w:rPr>
        <w:t xml:space="preserve">+</w:t>
      </w:r>
      <w:r>
        <w:br/>
      </w:r>
      <w:r>
        <w:rPr>
          <w:rStyle w:val="NormalTok"/>
        </w:rPr>
        <w:t xml:space="preserve">      thm</w:t>
      </w:r>
      <w:r>
        <w:rPr>
          <w:rStyle w:val="SpecialCharTok"/>
        </w:rPr>
        <w:t xml:space="preserve">+</w:t>
      </w:r>
      <w:r>
        <w:br/>
      </w:r>
      <w:r>
        <w:rPr>
          <w:rStyle w:val="NormalTok"/>
        </w:rPr>
        <w:t xml:space="preserve">  thm1</w:t>
      </w:r>
    </w:p>
    <w:p>
      <w:pPr>
        <w:pStyle w:val="SourceCode"/>
      </w:pPr>
      <w:r>
        <w:rPr>
          <w:rStyle w:val="NormalTok"/>
        </w:rPr>
        <w:t xml:space="preserve">mult_plot</w:t>
      </w:r>
      <w:r>
        <w:rPr>
          <w:rStyle w:val="OtherTok"/>
        </w:rPr>
        <w:t xml:space="preserve">&lt;-</w:t>
      </w:r>
      <w:r>
        <w:rPr>
          <w:rStyle w:val="NormalTok"/>
        </w:rPr>
        <w:t xml:space="preserve">f2</w:t>
      </w:r>
      <w:r>
        <w:rPr>
          <w:rStyle w:val="SpecialCharTok"/>
        </w:rPr>
        <w:t xml:space="preserve">+</w:t>
      </w:r>
      <w:r>
        <w:rPr>
          <w:rStyle w:val="FunctionTok"/>
        </w:rPr>
        <w:t xml:space="preserve">inset_element</w:t>
      </w:r>
      <w:r>
        <w:rPr>
          <w:rStyle w:val="NormalTok"/>
        </w:rPr>
        <w:t xml:space="preserve">(</w:t>
      </w:r>
      <w:r>
        <w:br/>
      </w:r>
      <w:r>
        <w:rPr>
          <w:rStyle w:val="NormalTok"/>
        </w:rPr>
        <w:t xml:space="preserve">  f1, </w:t>
      </w:r>
      <w:r>
        <w:rPr>
          <w:rStyle w:val="AttributeTok"/>
        </w:rPr>
        <w:t xml:space="preserve">left =</w:t>
      </w:r>
      <w:r>
        <w:rPr>
          <w:rStyle w:val="NormalTok"/>
        </w:rPr>
        <w:t xml:space="preserve"> </w:t>
      </w:r>
      <w:r>
        <w:rPr>
          <w:rStyle w:val="FloatTok"/>
        </w:rPr>
        <w:t xml:space="preserve">0.01</w:t>
      </w:r>
      <w:r>
        <w:rPr>
          <w:rStyle w:val="NormalTok"/>
        </w:rPr>
        <w:t xml:space="preserve">, </w:t>
      </w:r>
      <w:r>
        <w:br/>
      </w:r>
      <w:r>
        <w:rPr>
          <w:rStyle w:val="NormalTok"/>
        </w:rPr>
        <w:t xml:space="preserve">  </w:t>
      </w:r>
      <w:r>
        <w:rPr>
          <w:rStyle w:val="AttributeTok"/>
        </w:rPr>
        <w:t xml:space="preserve">bottom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right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top =</w:t>
      </w:r>
      <w:r>
        <w:rPr>
          <w:rStyle w:val="NormalTok"/>
        </w:rPr>
        <w:t xml:space="preserve"> </w:t>
      </w:r>
      <w:r>
        <w:rPr>
          <w:rStyle w:val="FloatTok"/>
        </w:rPr>
        <w:t xml:space="preserve">1.0</w:t>
      </w:r>
      <w:r>
        <w:rPr>
          <w:rStyle w:val="NormalTok"/>
        </w:rPr>
        <w:t xml:space="preserve">)</w:t>
      </w:r>
      <w:r>
        <w:rPr>
          <w:rStyle w:val="SpecialCharTok"/>
        </w:rPr>
        <w:t xml:space="preserve">+</w:t>
      </w:r>
      <w:r>
        <w:br/>
      </w:r>
      <w:r>
        <w:rPr>
          <w:rStyle w:val="NormalTok"/>
        </w:rPr>
        <w:t xml:space="preserve">  f3</w:t>
      </w:r>
      <w:r>
        <w:rPr>
          <w:rStyle w:val="SpecialCharTok"/>
        </w:rPr>
        <w:t xml:space="preserve">+</w:t>
      </w:r>
      <w:r>
        <w:rPr>
          <w:rStyle w:val="NormalTok"/>
        </w:rPr>
        <w:t xml:space="preserve">f4</w:t>
      </w:r>
      <w:r>
        <w:rPr>
          <w:rStyle w:val="SpecialCharTok"/>
        </w:rPr>
        <w:t xml:space="preserve">+</w:t>
      </w:r>
      <w:r>
        <w:rPr>
          <w:rStyle w:val="NormalTok"/>
        </w:rPr>
        <w:t xml:space="preserve">f6</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rPr>
          <w:rStyle w:val="AttributeTok"/>
        </w:rPr>
        <w:t xml:space="preserve">tag_levels=</w:t>
      </w:r>
      <w:r>
        <w:rPr>
          <w:rStyle w:val="StringTok"/>
        </w:rPr>
        <w:t xml:space="preserve">'A'</w:t>
      </w:r>
      <w:r>
        <w:rPr>
          <w:rStyle w:val="NormalTok"/>
        </w:rPr>
        <w:t xml:space="preserve">)</w:t>
      </w:r>
      <w:r>
        <w:rPr>
          <w:rStyle w:val="SpecialCharTok"/>
        </w:rPr>
        <w:t xml:space="preserve">&amp;</w:t>
      </w:r>
      <w:r>
        <w:br/>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7</w:t>
      </w:r>
      <w:r>
        <w:rPr>
          <w:rStyle w:val="NormalTok"/>
        </w:rPr>
        <w:t xml:space="preserve">,</w:t>
      </w:r>
      <w:r>
        <w:rPr>
          <w:rStyle w:val="DecValTok"/>
        </w:rPr>
        <w:t xml:space="preserve">75</w:t>
      </w:r>
      <w:r>
        <w:rPr>
          <w:rStyle w:val="NormalTok"/>
        </w:rPr>
        <w:t xml:space="preserve">)) </w:t>
      </w:r>
      <w:r>
        <w:rPr>
          <w:rStyle w:val="SpecialCharTok"/>
        </w:rPr>
        <w:t xml:space="preserve">&amp;</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18</w:t>
      </w:r>
      <w:r>
        <w:rPr>
          <w:rStyle w:val="NormalTok"/>
        </w:rPr>
        <w:t xml:space="preserve">)</w:t>
      </w:r>
      <w:r>
        <w:br/>
      </w:r>
      <w:r>
        <w:rPr>
          <w:rStyle w:val="NormalTok"/>
        </w:rPr>
        <w:t xml:space="preserve">     )</w:t>
      </w:r>
      <w:r>
        <w:rPr>
          <w:rStyle w:val="SpecialCharTok"/>
        </w:rPr>
        <w:t xml:space="preserve">&amp;</w:t>
      </w:r>
      <w:r>
        <w:br/>
      </w:r>
      <w:r>
        <w:rPr>
          <w:rStyle w:val="NormalTok"/>
        </w:rPr>
        <w:t xml:space="preserve">  thm</w:t>
      </w:r>
      <w:r>
        <w:br/>
      </w:r>
      <w:r>
        <w:br/>
      </w:r>
      <w:r>
        <w:rPr>
          <w:rStyle w:val="NormalTok"/>
        </w:rPr>
        <w:t xml:space="preserve">mult_plot</w:t>
      </w:r>
    </w:p>
    <w:p>
      <w:pPr>
        <w:pStyle w:val="CaptionedFigure"/>
      </w:pPr>
      <w:r>
        <w:drawing>
          <wp:inline>
            <wp:extent cx="5334000" cy="3733800"/>
            <wp:effectExtent b="0" l="0" r="0" t="0"/>
            <wp:docPr descr="Figure 12.1: Simulated data and smooths for oxygen saturation in tumors. A: Simulated data that follows previously reported trends (inset) in tumors under chemotherapy (Treatment) or saline (Control) treatment. Simulated data is from a normal distribution with standard deviation of 10% with 10 observations per time point. Lines indicate mean oxygen saturation B: Smooths from the GAM model for the full simulated data with interaction of Group and Treatment. Lines represent trends for each group, shaded regions are 95% confidence intervals. C: rm-ANOVA model for the simulated data, the model does not capture the changes in each group over time. D: Smooths for the GAM model for the simulated data with 40% of its observations missing. Lines represent trends for each group, shaded regions are 95% confidence intervals." title="" id="1" name="Picture"/>
            <a:graphic>
              <a:graphicData uri="http://schemas.openxmlformats.org/drawingml/2006/picture">
                <pic:pic>
                  <pic:nvPicPr>
                    <pic:cNvPr descr="Full_document_files/figure-docx/sim-smooth-plot-Appendix-1.png" id="0" name="Picture"/>
                    <pic:cNvPicPr>
                      <a:picLocks noChangeArrowheads="1" noChangeAspect="1"/>
                    </pic:cNvPicPr>
                  </pic:nvPicPr>
                  <pic:blipFill>
                    <a:blip r:embed="rId185"/>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t xml:space="preserve">Figure 12.1: Simulated data and smooths for oxygen saturation in tumors. A: Simulated data that follows previously reported trends (inset) in tumors under chemotherapy (Treatment) or saline (Control) treatment. Simulated data is from a normal distribution with standard deviation of 10% with 10 observations per time point. Lines indicate mean oxygen saturation B: Smooths from the GAM model for the full simulated data with interaction of Group and Treatment. Lines represent trends for each group, shaded regions are 95% confidence intervals. C: rm-ANOVA model for the simulated data, the model does not capture the changes in each group over time. D: Smooths for the GAM model for the simulated data with 40% of its observations missing. Lines represent trends for each group, shaded regions are 95% confidence intervals.</w:t>
      </w:r>
    </w:p>
    <w:bookmarkEnd w:id="186"/>
    <w:bookmarkStart w:id="188" w:name="X8af6e0d07f32b6ae01692e953bc7e94f0a186ad"/>
    <w:p>
      <w:pPr>
        <w:pStyle w:val="Heading2"/>
      </w:pPr>
      <w:r>
        <w:rPr>
          <w:rStyle w:val="SectionNumber"/>
        </w:rPr>
        <w:t xml:space="preserve">12.3</w:t>
      </w:r>
      <w:r>
        <w:tab/>
      </w:r>
      <w:r>
        <w:t xml:space="preserve">Pairwise comparisons in GAMs: full and missing data cases</w:t>
      </w:r>
    </w:p>
    <w:p>
      <w:pPr>
        <w:pStyle w:val="FirstParagraph"/>
      </w:pPr>
      <w:r>
        <w:t xml:space="preserve">The next code chunk reproduces Figure</w:t>
      </w:r>
      <w:r>
        <w:t xml:space="preserve"> </w:t>
      </w:r>
      <w:r>
        <w:t xml:space="preserve">5.2</w:t>
      </w:r>
      <w:r>
        <w:t xml:space="preserve">. Here pairwise comparisons are made for the full and missing datasets.</w:t>
      </w:r>
    </w:p>
    <w:p>
      <w:pPr>
        <w:pStyle w:val="SourceCode"/>
      </w:pPr>
      <w:r>
        <w:rPr>
          <w:rStyle w:val="DocumentationTok"/>
        </w:rPr>
        <w:t xml:space="preserve">##Pairwise comparisons</w:t>
      </w:r>
      <w:r>
        <w:br/>
      </w:r>
      <w:r>
        <w:br/>
      </w:r>
      <w:r>
        <w:rPr>
          <w:rStyle w:val="NormalTok"/>
        </w:rPr>
        <w:t xml:space="preserve">pdat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Day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AttributeTok"/>
        </w:rPr>
        <w:t xml:space="preserve">length =</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AttributeTok"/>
        </w:rPr>
        <w:t xml:space="preserve">Group =</w:t>
      </w:r>
      <w:r>
        <w:rPr>
          <w:rStyle w:val="NormalTok"/>
        </w:rPr>
        <w:t xml:space="preserve"> </w:t>
      </w:r>
      <w:r>
        <w:rPr>
          <w:rStyle w:val="FunctionTok"/>
        </w:rPr>
        <w:t xml:space="preserve">c</w:t>
      </w:r>
      <w:r>
        <w:rPr>
          <w:rStyle w:val="NormalTok"/>
        </w:rPr>
        <w:t xml:space="preserve">(</w:t>
      </w:r>
      <w:r>
        <w:rPr>
          <w:rStyle w:val="StringTok"/>
        </w:rPr>
        <w:t xml:space="preserve">'Control'</w:t>
      </w:r>
      <w:r>
        <w:rPr>
          <w:rStyle w:val="NormalTok"/>
        </w:rPr>
        <w:t xml:space="preserve">, </w:t>
      </w:r>
      <w:r>
        <w:rPr>
          <w:rStyle w:val="StringTok"/>
        </w:rPr>
        <w:t xml:space="preserve">'Treatment'</w:t>
      </w:r>
      <w:r>
        <w:rPr>
          <w:rStyle w:val="NormalTok"/>
        </w:rPr>
        <w:t xml:space="preserve">))</w:t>
      </w:r>
      <w:r>
        <w:br/>
      </w:r>
      <w:r>
        <w:br/>
      </w:r>
      <w:r>
        <w:rPr>
          <w:rStyle w:val="CommentTok"/>
        </w:rPr>
        <w:t xml:space="preserve">#this function takes the model, grid and groups to be compared using the lpmatrix</w:t>
      </w:r>
      <w:r>
        <w:br/>
      </w:r>
      <w:r>
        <w:br/>
      </w:r>
      <w:r>
        <w:rPr>
          <w:rStyle w:val="NormalTok"/>
        </w:rPr>
        <w:t xml:space="preserve">smooth_diff </w:t>
      </w:r>
      <w:r>
        <w:rPr>
          <w:rStyle w:val="OtherTok"/>
        </w:rPr>
        <w:t xml:space="preserve">&lt;-</w:t>
      </w:r>
      <w:r>
        <w:rPr>
          <w:rStyle w:val="NormalTok"/>
        </w:rPr>
        <w:t xml:space="preserve"> </w:t>
      </w:r>
      <w:r>
        <w:rPr>
          <w:rStyle w:val="ControlFlowTok"/>
        </w:rPr>
        <w:t xml:space="preserve">function</w:t>
      </w:r>
      <w:r>
        <w:rPr>
          <w:rStyle w:val="NormalTok"/>
        </w:rPr>
        <w:t xml:space="preserve">(model, newdata, g1, g2, </w:t>
      </w:r>
      <w:r>
        <w:rPr>
          <w:rStyle w:val="AttributeTok"/>
        </w:rPr>
        <w:t xml:space="preserve">alpha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AttributeTok"/>
        </w:rPr>
        <w:t xml:space="preserve">unconditional =</w:t>
      </w:r>
      <w:r>
        <w:rPr>
          <w:rStyle w:val="NormalTok"/>
        </w:rPr>
        <w:t xml:space="preserve"> </w:t>
      </w:r>
      <w:r>
        <w:rPr>
          <w:rStyle w:val="ConstantTok"/>
        </w:rPr>
        <w:t xml:space="preserve">FALSE</w:t>
      </w:r>
      <w:r>
        <w:rPr>
          <w:rStyle w:val="NormalTok"/>
        </w:rPr>
        <w:t xml:space="preserve">) {</w:t>
      </w:r>
      <w:r>
        <w:br/>
      </w:r>
      <w:r>
        <w:rPr>
          <w:rStyle w:val="NormalTok"/>
        </w:rPr>
        <w:t xml:space="preserve">    xp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newdata =</w:t>
      </w:r>
      <w:r>
        <w:rPr>
          <w:rStyle w:val="NormalTok"/>
        </w:rPr>
        <w:t xml:space="preserve"> newdata, </w:t>
      </w:r>
      <w:r>
        <w:rPr>
          <w:rStyle w:val="AttributeTok"/>
        </w:rPr>
        <w:t xml:space="preserve">type =</w:t>
      </w:r>
      <w:r>
        <w:rPr>
          <w:rStyle w:val="NormalTok"/>
        </w:rPr>
        <w:t xml:space="preserve"> </w:t>
      </w:r>
      <w:r>
        <w:rPr>
          <w:rStyle w:val="StringTok"/>
        </w:rPr>
        <w:t xml:space="preserve">'lpmatrix'</w:t>
      </w:r>
      <w:r>
        <w:rPr>
          <w:rStyle w:val="NormalTok"/>
        </w:rPr>
        <w:t xml:space="preserve">)</w:t>
      </w:r>
      <w:r>
        <w:br/>
      </w:r>
      <w:r>
        <w:rPr>
          <w:rStyle w:val="NormalTok"/>
        </w:rPr>
        <w:t xml:space="preserve">    </w:t>
      </w:r>
      <w:r>
        <w:rPr>
          <w:rStyle w:val="CommentTok"/>
        </w:rPr>
        <w:t xml:space="preserve">#Find columns in xp where the name contains "Control" and "Treatment"</w:t>
      </w:r>
      <w:r>
        <w:br/>
      </w:r>
      <w:r>
        <w:rPr>
          <w:rStyle w:val="NormalTok"/>
        </w:rPr>
        <w:t xml:space="preserve">    col1 </w:t>
      </w:r>
      <w:r>
        <w:rPr>
          <w:rStyle w:val="OtherTok"/>
        </w:rPr>
        <w:t xml:space="preserve">&lt;-</w:t>
      </w:r>
      <w:r>
        <w:rPr>
          <w:rStyle w:val="NormalTok"/>
        </w:rPr>
        <w:t xml:space="preserve"> </w:t>
      </w:r>
      <w:r>
        <w:rPr>
          <w:rStyle w:val="FunctionTok"/>
        </w:rPr>
        <w:t xml:space="preserve">grepl</w:t>
      </w:r>
      <w:r>
        <w:rPr>
          <w:rStyle w:val="NormalTok"/>
        </w:rPr>
        <w:t xml:space="preserve">(g1, </w:t>
      </w:r>
      <w:r>
        <w:rPr>
          <w:rStyle w:val="FunctionTok"/>
        </w:rPr>
        <w:t xml:space="preserve">colnames</w:t>
      </w:r>
      <w:r>
        <w:rPr>
          <w:rStyle w:val="NormalTok"/>
        </w:rPr>
        <w:t xml:space="preserve">(xp))</w:t>
      </w:r>
      <w:r>
        <w:br/>
      </w:r>
      <w:r>
        <w:rPr>
          <w:rStyle w:val="NormalTok"/>
        </w:rPr>
        <w:t xml:space="preserve">    col2 </w:t>
      </w:r>
      <w:r>
        <w:rPr>
          <w:rStyle w:val="OtherTok"/>
        </w:rPr>
        <w:t xml:space="preserve">&lt;-</w:t>
      </w:r>
      <w:r>
        <w:rPr>
          <w:rStyle w:val="NormalTok"/>
        </w:rPr>
        <w:t xml:space="preserve"> </w:t>
      </w:r>
      <w:r>
        <w:rPr>
          <w:rStyle w:val="FunctionTok"/>
        </w:rPr>
        <w:t xml:space="preserve">grepl</w:t>
      </w:r>
      <w:r>
        <w:rPr>
          <w:rStyle w:val="NormalTok"/>
        </w:rPr>
        <w:t xml:space="preserve">(g2, </w:t>
      </w:r>
      <w:r>
        <w:rPr>
          <w:rStyle w:val="FunctionTok"/>
        </w:rPr>
        <w:t xml:space="preserve">colnames</w:t>
      </w:r>
      <w:r>
        <w:rPr>
          <w:rStyle w:val="NormalTok"/>
        </w:rPr>
        <w:t xml:space="preserve">(xp))</w:t>
      </w:r>
      <w:r>
        <w:br/>
      </w:r>
      <w:r>
        <w:rPr>
          <w:rStyle w:val="NormalTok"/>
        </w:rPr>
        <w:t xml:space="preserve">    </w:t>
      </w:r>
      <w:r>
        <w:rPr>
          <w:rStyle w:val="CommentTok"/>
        </w:rPr>
        <w:t xml:space="preserve">#Find rows in xp that correspond to each treatment</w:t>
      </w:r>
      <w:r>
        <w:br/>
      </w:r>
      <w:r>
        <w:rPr>
          <w:rStyle w:val="NormalTok"/>
        </w:rPr>
        <w:t xml:space="preserve">    row1 </w:t>
      </w:r>
      <w:r>
        <w:rPr>
          <w:rStyle w:val="OtherTok"/>
        </w:rPr>
        <w:t xml:space="preserve">&lt;-</w:t>
      </w:r>
      <w:r>
        <w:rPr>
          <w:rStyle w:val="NormalTok"/>
        </w:rPr>
        <w:t xml:space="preserve"> </w:t>
      </w:r>
      <w:r>
        <w:rPr>
          <w:rStyle w:val="FunctionTok"/>
        </w:rPr>
        <w:t xml:space="preserve">with</w:t>
      </w:r>
      <w:r>
        <w:rPr>
          <w:rStyle w:val="NormalTok"/>
        </w:rPr>
        <w:t xml:space="preserve">(newdata, Group </w:t>
      </w:r>
      <w:r>
        <w:rPr>
          <w:rStyle w:val="SpecialCharTok"/>
        </w:rPr>
        <w:t xml:space="preserve">==</w:t>
      </w:r>
      <w:r>
        <w:rPr>
          <w:rStyle w:val="NormalTok"/>
        </w:rPr>
        <w:t xml:space="preserve"> g1)</w:t>
      </w:r>
      <w:r>
        <w:br/>
      </w:r>
      <w:r>
        <w:rPr>
          <w:rStyle w:val="NormalTok"/>
        </w:rPr>
        <w:t xml:space="preserve">    row2 </w:t>
      </w:r>
      <w:r>
        <w:rPr>
          <w:rStyle w:val="OtherTok"/>
        </w:rPr>
        <w:t xml:space="preserve">&lt;-</w:t>
      </w:r>
      <w:r>
        <w:rPr>
          <w:rStyle w:val="NormalTok"/>
        </w:rPr>
        <w:t xml:space="preserve"> </w:t>
      </w:r>
      <w:r>
        <w:rPr>
          <w:rStyle w:val="FunctionTok"/>
        </w:rPr>
        <w:t xml:space="preserve">with</w:t>
      </w:r>
      <w:r>
        <w:rPr>
          <w:rStyle w:val="NormalTok"/>
        </w:rPr>
        <w:t xml:space="preserve">(newdata, Group </w:t>
      </w:r>
      <w:r>
        <w:rPr>
          <w:rStyle w:val="SpecialCharTok"/>
        </w:rPr>
        <w:t xml:space="preserve">==</w:t>
      </w:r>
      <w:r>
        <w:rPr>
          <w:rStyle w:val="NormalTok"/>
        </w:rPr>
        <w:t xml:space="preserve"> g2)</w:t>
      </w:r>
      <w:r>
        <w:br/>
      </w:r>
      <w:r>
        <w:rPr>
          <w:rStyle w:val="NormalTok"/>
        </w:rPr>
        <w:t xml:space="preserve">    </w:t>
      </w:r>
      <w:r>
        <w:rPr>
          <w:rStyle w:val="DocumentationTok"/>
        </w:rPr>
        <w:t xml:space="preserve">## difference rows of xp for data from comparison</w:t>
      </w:r>
      <w:r>
        <w:br/>
      </w:r>
      <w:r>
        <w:rPr>
          <w:rStyle w:val="NormalTok"/>
        </w:rPr>
        <w:t xml:space="preserve">    X </w:t>
      </w:r>
      <w:r>
        <w:rPr>
          <w:rStyle w:val="OtherTok"/>
        </w:rPr>
        <w:t xml:space="preserve">&lt;-</w:t>
      </w:r>
      <w:r>
        <w:rPr>
          <w:rStyle w:val="NormalTok"/>
        </w:rPr>
        <w:t xml:space="preserve"> xp[row1, ] </w:t>
      </w:r>
      <w:r>
        <w:rPr>
          <w:rStyle w:val="SpecialCharTok"/>
        </w:rPr>
        <w:t xml:space="preserve">-</w:t>
      </w:r>
      <w:r>
        <w:rPr>
          <w:rStyle w:val="NormalTok"/>
        </w:rPr>
        <w:t xml:space="preserve"> xp[row2, ]</w:t>
      </w:r>
      <w:r>
        <w:br/>
      </w:r>
      <w:r>
        <w:rPr>
          <w:rStyle w:val="NormalTok"/>
        </w:rPr>
        <w:t xml:space="preserve">    </w:t>
      </w:r>
      <w:r>
        <w:rPr>
          <w:rStyle w:val="DocumentationTok"/>
        </w:rPr>
        <w:t xml:space="preserve">## zero out cols of X related to splines for other lochs</w:t>
      </w:r>
      <w:r>
        <w:br/>
      </w:r>
      <w:r>
        <w:rPr>
          <w:rStyle w:val="NormalTok"/>
        </w:rPr>
        <w:t xml:space="preserve">    X[, </w:t>
      </w:r>
      <w:r>
        <w:rPr>
          <w:rStyle w:val="SpecialCharTok"/>
        </w:rPr>
        <w:t xml:space="preserve">!</w:t>
      </w:r>
      <w:r>
        <w:rPr>
          <w:rStyle w:val="NormalTok"/>
        </w:rPr>
        <w:t xml:space="preserve"> (col1 </w:t>
      </w:r>
      <w:r>
        <w:rPr>
          <w:rStyle w:val="SpecialCharTok"/>
        </w:rPr>
        <w:t xml:space="preserve">|</w:t>
      </w:r>
      <w:r>
        <w:rPr>
          <w:rStyle w:val="NormalTok"/>
        </w:rPr>
        <w:t xml:space="preserve"> col2)]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DocumentationTok"/>
        </w:rPr>
        <w:t xml:space="preserve">## zero out the parametric cols</w:t>
      </w:r>
      <w:r>
        <w:br/>
      </w:r>
      <w:r>
        <w:rPr>
          <w:rStyle w:val="NormalTok"/>
        </w:rPr>
        <w:t xml:space="preserve">    </w:t>
      </w:r>
      <w:r>
        <w:rPr>
          <w:rStyle w:val="CommentTok"/>
        </w:rPr>
        <w:t xml:space="preserve">#X[, !grepl('^s\\(', colnames(xp))] &lt;- 0</w:t>
      </w:r>
      <w:r>
        <w:br/>
      </w:r>
      <w:r>
        <w:rPr>
          <w:rStyle w:val="NormalTok"/>
        </w:rPr>
        <w:t xml:space="preserve">    dif </w:t>
      </w:r>
      <w:r>
        <w:rPr>
          <w:rStyle w:val="OtherTok"/>
        </w:rPr>
        <w:t xml:space="preserve">&lt;-</w:t>
      </w:r>
      <w:r>
        <w:rPr>
          <w:rStyle w:val="NormalTok"/>
        </w:rPr>
        <w:t xml:space="preserve"> X </w:t>
      </w:r>
      <w:r>
        <w:rPr>
          <w:rStyle w:val="SpecialCharTok"/>
        </w:rPr>
        <w:t xml:space="preserve">%*%</w:t>
      </w:r>
      <w:r>
        <w:rPr>
          <w:rStyle w:val="NormalTok"/>
        </w:rPr>
        <w:t xml:space="preserve"> </w:t>
      </w:r>
      <w:r>
        <w:rPr>
          <w:rStyle w:val="FunctionTok"/>
        </w:rPr>
        <w:t xml:space="preserve">coef</w:t>
      </w:r>
      <w:r>
        <w:rPr>
          <w:rStyle w:val="NormalTok"/>
        </w:rPr>
        <w:t xml:space="preserve">(model)</w:t>
      </w:r>
      <w:r>
        <w:br/>
      </w:r>
      <w:r>
        <w:rPr>
          <w:rStyle w:val="NormalTok"/>
        </w:rPr>
        <w:t xml:space="preserve">    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rowSums</w:t>
      </w:r>
      <w:r>
        <w:rPr>
          <w:rStyle w:val="NormalTok"/>
        </w:rPr>
        <w:t xml:space="preserve">((X </w:t>
      </w:r>
      <w:r>
        <w:rPr>
          <w:rStyle w:val="SpecialCharTok"/>
        </w:rPr>
        <w:t xml:space="preserve">%*%</w:t>
      </w:r>
      <w:r>
        <w:rPr>
          <w:rStyle w:val="NormalTok"/>
        </w:rPr>
        <w:t xml:space="preserve"> </w:t>
      </w:r>
      <w:r>
        <w:rPr>
          <w:rStyle w:val="FunctionTok"/>
        </w:rPr>
        <w:t xml:space="preserve">vcov</w:t>
      </w:r>
      <w:r>
        <w:rPr>
          <w:rStyle w:val="NormalTok"/>
        </w:rPr>
        <w:t xml:space="preserve">(model, </w:t>
      </w:r>
      <w:r>
        <w:rPr>
          <w:rStyle w:val="AttributeTok"/>
        </w:rPr>
        <w:t xml:space="preserve">unconditional =</w:t>
      </w:r>
      <w:r>
        <w:rPr>
          <w:rStyle w:val="NormalTok"/>
        </w:rPr>
        <w:t xml:space="preserve"> unconditional)) </w:t>
      </w:r>
      <w:r>
        <w:rPr>
          <w:rStyle w:val="SpecialCharTok"/>
        </w:rPr>
        <w:t xml:space="preserve">*</w:t>
      </w:r>
      <w:r>
        <w:rPr>
          <w:rStyle w:val="NormalTok"/>
        </w:rPr>
        <w:t xml:space="preserve"> X))</w:t>
      </w:r>
      <w:r>
        <w:br/>
      </w:r>
      <w:r>
        <w:rPr>
          <w:rStyle w:val="NormalTok"/>
        </w:rPr>
        <w:t xml:space="preserve">    crit </w:t>
      </w:r>
      <w:r>
        <w:rPr>
          <w:rStyle w:val="OtherTok"/>
        </w:rPr>
        <w:t xml:space="preserve">&lt;-</w:t>
      </w:r>
      <w:r>
        <w:rPr>
          <w:rStyle w:val="NormalTok"/>
        </w:rPr>
        <w:t xml:space="preserve"> </w:t>
      </w:r>
      <w:r>
        <w:rPr>
          <w:rStyle w:val="FunctionTok"/>
        </w:rPr>
        <w:t xml:space="preserve">qt</w:t>
      </w:r>
      <w:r>
        <w:rPr>
          <w:rStyle w:val="NormalTok"/>
        </w:rPr>
        <w:t xml:space="preserve">(alpha</w:t>
      </w:r>
      <w:r>
        <w:rPr>
          <w:rStyle w:val="SpecialCharTok"/>
        </w:rPr>
        <w:t xml:space="preserve">/</w:t>
      </w:r>
      <w:r>
        <w:rPr>
          <w:rStyle w:val="DecValTok"/>
        </w:rPr>
        <w:t xml:space="preserve">2</w:t>
      </w:r>
      <w:r>
        <w:rPr>
          <w:rStyle w:val="NormalTok"/>
        </w:rPr>
        <w:t xml:space="preserve">, </w:t>
      </w:r>
      <w:r>
        <w:rPr>
          <w:rStyle w:val="FunctionTok"/>
        </w:rPr>
        <w:t xml:space="preserve">df.residual</w:t>
      </w:r>
      <w:r>
        <w:rPr>
          <w:rStyle w:val="NormalTok"/>
        </w:rPr>
        <w:t xml:space="preserve">(model),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rPr>
          <w:rStyle w:val="NormalTok"/>
        </w:rPr>
        <w:t xml:space="preserve">    upr </w:t>
      </w:r>
      <w:r>
        <w:rPr>
          <w:rStyle w:val="OtherTok"/>
        </w:rPr>
        <w:t xml:space="preserve">&lt;-</w:t>
      </w:r>
      <w:r>
        <w:rPr>
          <w:rStyle w:val="NormalTok"/>
        </w:rPr>
        <w:t xml:space="preserve"> dif </w:t>
      </w:r>
      <w:r>
        <w:rPr>
          <w:rStyle w:val="SpecialCharTok"/>
        </w:rPr>
        <w:t xml:space="preserve">+</w:t>
      </w:r>
      <w:r>
        <w:rPr>
          <w:rStyle w:val="NormalTok"/>
        </w:rPr>
        <w:t xml:space="preserve"> (crit </w:t>
      </w:r>
      <w:r>
        <w:rPr>
          <w:rStyle w:val="SpecialCharTok"/>
        </w:rPr>
        <w:t xml:space="preserve">*</w:t>
      </w:r>
      <w:r>
        <w:rPr>
          <w:rStyle w:val="NormalTok"/>
        </w:rPr>
        <w:t xml:space="preserve"> se)</w:t>
      </w:r>
      <w:r>
        <w:br/>
      </w:r>
      <w:r>
        <w:rPr>
          <w:rStyle w:val="NormalTok"/>
        </w:rPr>
        <w:t xml:space="preserve">    lwr </w:t>
      </w:r>
      <w:r>
        <w:rPr>
          <w:rStyle w:val="OtherTok"/>
        </w:rPr>
        <w:t xml:space="preserve">&lt;-</w:t>
      </w:r>
      <w:r>
        <w:rPr>
          <w:rStyle w:val="NormalTok"/>
        </w:rPr>
        <w:t xml:space="preserve"> dif </w:t>
      </w:r>
      <w:r>
        <w:rPr>
          <w:rStyle w:val="SpecialCharTok"/>
        </w:rPr>
        <w:t xml:space="preserve">-</w:t>
      </w:r>
      <w:r>
        <w:rPr>
          <w:rStyle w:val="NormalTok"/>
        </w:rPr>
        <w:t xml:space="preserve"> (crit </w:t>
      </w:r>
      <w:r>
        <w:rPr>
          <w:rStyle w:val="SpecialCharTok"/>
        </w:rPr>
        <w:t xml:space="preserve">*</w:t>
      </w:r>
      <w:r>
        <w:rPr>
          <w:rStyle w:val="NormalTok"/>
        </w:rPr>
        <w:t xml:space="preserve"> se)</w:t>
      </w:r>
      <w:r>
        <w:br/>
      </w:r>
      <w:r>
        <w:rPr>
          <w:rStyle w:val="NormalTok"/>
        </w:rPr>
        <w:t xml:space="preserve">    </w:t>
      </w:r>
      <w:r>
        <w:rPr>
          <w:rStyle w:val="FunctionTok"/>
        </w:rPr>
        <w:t xml:space="preserve">data.frame</w:t>
      </w:r>
      <w:r>
        <w:rPr>
          <w:rStyle w:val="NormalTok"/>
        </w:rPr>
        <w:t xml:space="preserve">(</w:t>
      </w:r>
      <w:r>
        <w:rPr>
          <w:rStyle w:val="AttributeTok"/>
        </w:rPr>
        <w:t xml:space="preserve">pair =</w:t>
      </w:r>
      <w:r>
        <w:rPr>
          <w:rStyle w:val="NormalTok"/>
        </w:rPr>
        <w:t xml:space="preserve"> </w:t>
      </w:r>
      <w:r>
        <w:rPr>
          <w:rStyle w:val="FunctionTok"/>
        </w:rPr>
        <w:t xml:space="preserve">paste</w:t>
      </w:r>
      <w:r>
        <w:rPr>
          <w:rStyle w:val="NormalTok"/>
        </w:rPr>
        <w:t xml:space="preserve">(g1, g2,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diff =</w:t>
      </w:r>
      <w:r>
        <w:rPr>
          <w:rStyle w:val="NormalTok"/>
        </w:rPr>
        <w:t xml:space="preserve"> dif,</w:t>
      </w:r>
      <w:r>
        <w:br/>
      </w:r>
      <w:r>
        <w:rPr>
          <w:rStyle w:val="NormalTok"/>
        </w:rPr>
        <w:t xml:space="preserve">               </w:t>
      </w:r>
      <w:r>
        <w:rPr>
          <w:rStyle w:val="AttributeTok"/>
        </w:rPr>
        <w:t xml:space="preserve">se =</w:t>
      </w:r>
      <w:r>
        <w:rPr>
          <w:rStyle w:val="NormalTok"/>
        </w:rPr>
        <w:t xml:space="preserve"> se,</w:t>
      </w:r>
      <w:r>
        <w:br/>
      </w:r>
      <w:r>
        <w:rPr>
          <w:rStyle w:val="NormalTok"/>
        </w:rPr>
        <w:t xml:space="preserve">               </w:t>
      </w:r>
      <w:r>
        <w:rPr>
          <w:rStyle w:val="AttributeTok"/>
        </w:rPr>
        <w:t xml:space="preserve">upper =</w:t>
      </w:r>
      <w:r>
        <w:rPr>
          <w:rStyle w:val="NormalTok"/>
        </w:rPr>
        <w:t xml:space="preserve"> upr,</w:t>
      </w:r>
      <w:r>
        <w:br/>
      </w:r>
      <w:r>
        <w:rPr>
          <w:rStyle w:val="NormalTok"/>
        </w:rPr>
        <w:t xml:space="preserve">               </w:t>
      </w:r>
      <w:r>
        <w:rPr>
          <w:rStyle w:val="AttributeTok"/>
        </w:rPr>
        <w:t xml:space="preserve">lower =</w:t>
      </w:r>
      <w:r>
        <w:rPr>
          <w:rStyle w:val="NormalTok"/>
        </w:rPr>
        <w:t xml:space="preserve"> lwr)</w:t>
      </w:r>
      <w:r>
        <w:br/>
      </w:r>
      <w:r>
        <w:rPr>
          <w:rStyle w:val="NormalTok"/>
        </w:rPr>
        <w:t xml:space="preserve">}</w:t>
      </w:r>
      <w:r>
        <w:br/>
      </w:r>
      <w:r>
        <w:br/>
      </w:r>
      <w:r>
        <w:rPr>
          <w:rStyle w:val="NormalTok"/>
        </w:rPr>
        <w:t xml:space="preserve">comp1</w:t>
      </w:r>
      <w:r>
        <w:rPr>
          <w:rStyle w:val="OtherTok"/>
        </w:rPr>
        <w:t xml:space="preserve">&lt;-</w:t>
      </w:r>
      <w:r>
        <w:rPr>
          <w:rStyle w:val="FunctionTok"/>
        </w:rPr>
        <w:t xml:space="preserve">smooth_diff</w:t>
      </w:r>
      <w:r>
        <w:rPr>
          <w:rStyle w:val="NormalTok"/>
        </w:rPr>
        <w:t xml:space="preserve">(m1,pdat,</w:t>
      </w:r>
      <w:r>
        <w:rPr>
          <w:rStyle w:val="StringTok"/>
        </w:rPr>
        <w:t xml:space="preserve">'Control'</w:t>
      </w:r>
      <w:r>
        <w:rPr>
          <w:rStyle w:val="NormalTok"/>
        </w:rPr>
        <w:t xml:space="preserve">,</w:t>
      </w:r>
      <w:r>
        <w:rPr>
          <w:rStyle w:val="StringTok"/>
        </w:rPr>
        <w:t xml:space="preserve">'Treatment'</w:t>
      </w:r>
      <w:r>
        <w:rPr>
          <w:rStyle w:val="NormalTok"/>
        </w:rPr>
        <w:t xml:space="preserve">)</w:t>
      </w:r>
      <w:r>
        <w:br/>
      </w:r>
      <w:r>
        <w:br/>
      </w:r>
      <w:r>
        <w:rPr>
          <w:rStyle w:val="NormalTok"/>
        </w:rPr>
        <w:t xml:space="preserve">comp_StO2_full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Day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AttributeTok"/>
        </w:rPr>
        <w:t xml:space="preserve">length =</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FunctionTok"/>
        </w:rPr>
        <w:t xml:space="preserve">rbind</w:t>
      </w:r>
      <w:r>
        <w:rPr>
          <w:rStyle w:val="NormalTok"/>
        </w:rPr>
        <w:t xml:space="preserve">(comp1))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interval=</w:t>
      </w:r>
      <w:r>
        <w:rPr>
          <w:rStyle w:val="FunctionTok"/>
        </w:rPr>
        <w:t xml:space="preserve">case_when</w:t>
      </w:r>
      <w:r>
        <w:rPr>
          <w:rStyle w:val="NormalTok"/>
        </w:rPr>
        <w:t xml:space="preserve">(</w:t>
      </w:r>
      <w:r>
        <w:br/>
      </w:r>
      <w:r>
        <w:rPr>
          <w:rStyle w:val="NormalTok"/>
        </w:rPr>
        <w:t xml:space="preserve">    upper</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lower</w:t>
      </w:r>
      <w:r>
        <w:rPr>
          <w:rStyle w:val="SpecialCharTok"/>
        </w:rPr>
        <w:t xml:space="preserve">&lt;</w:t>
      </w:r>
      <w:r>
        <w:rPr>
          <w:rStyle w:val="DecValTok"/>
        </w:rPr>
        <w:t xml:space="preserve">0</w:t>
      </w:r>
      <w:r>
        <w:rPr>
          <w:rStyle w:val="SpecialCharTok"/>
        </w:rPr>
        <w:t xml:space="preserve">~</w:t>
      </w:r>
      <w:r>
        <w:rPr>
          <w:rStyle w:val="StringTok"/>
        </w:rPr>
        <w:t xml:space="preserve">"no-diff"</w:t>
      </w:r>
      <w:r>
        <w:rPr>
          <w:rStyle w:val="NormalTok"/>
        </w:rPr>
        <w:t xml:space="preserve">,</w:t>
      </w:r>
      <w:r>
        <w:br/>
      </w:r>
      <w:r>
        <w:rPr>
          <w:rStyle w:val="NormalTok"/>
        </w:rPr>
        <w:t xml:space="preserve">    upper</w:t>
      </w:r>
      <w:r>
        <w:rPr>
          <w:rStyle w:val="SpecialCharTok"/>
        </w:rPr>
        <w:t xml:space="preserve">&lt;</w:t>
      </w:r>
      <w:r>
        <w:rPr>
          <w:rStyle w:val="DecValTok"/>
        </w:rPr>
        <w:t xml:space="preserve">0</w:t>
      </w:r>
      <w:r>
        <w:rPr>
          <w:rStyle w:val="SpecialCharTok"/>
        </w:rPr>
        <w:t xml:space="preserve">~</w:t>
      </w:r>
      <w:r>
        <w:rPr>
          <w:rStyle w:val="StringTok"/>
        </w:rPr>
        <w:t xml:space="preserve">"less"</w:t>
      </w:r>
      <w:r>
        <w:rPr>
          <w:rStyle w:val="NormalTok"/>
        </w:rPr>
        <w:t xml:space="preserve">,</w:t>
      </w:r>
      <w:r>
        <w:br/>
      </w:r>
      <w:r>
        <w:rPr>
          <w:rStyle w:val="NormalTok"/>
        </w:rPr>
        <w:t xml:space="preserve">    lower</w:t>
      </w:r>
      <w:r>
        <w:rPr>
          <w:rStyle w:val="SpecialCharTok"/>
        </w:rPr>
        <w:t xml:space="preserve">&gt;</w:t>
      </w:r>
      <w:r>
        <w:rPr>
          <w:rStyle w:val="DecValTok"/>
        </w:rPr>
        <w:t xml:space="preserve">0</w:t>
      </w:r>
      <w:r>
        <w:rPr>
          <w:rStyle w:val="SpecialCharTok"/>
        </w:rPr>
        <w:t xml:space="preserve">~</w:t>
      </w:r>
      <w:r>
        <w:rPr>
          <w:rStyle w:val="StringTok"/>
        </w:rPr>
        <w:t xml:space="preserve">"greater"</w:t>
      </w:r>
      <w:r>
        <w:br/>
      </w:r>
      <w:r>
        <w:rPr>
          <w:rStyle w:val="NormalTok"/>
        </w:rPr>
        <w:t xml:space="preserve">  ))</w:t>
      </w:r>
      <w:r>
        <w:br/>
      </w:r>
      <w:r>
        <w:br/>
      </w:r>
      <w:r>
        <w:rPr>
          <w:rStyle w:val="NormalTok"/>
        </w:rPr>
        <w:t xml:space="preserve">c1</w:t>
      </w:r>
      <w:r>
        <w:rPr>
          <w:rStyle w:val="OtherTok"/>
        </w:rPr>
        <w:t xml:space="preserve">&lt;-</w:t>
      </w:r>
      <w:r>
        <w:rPr>
          <w:rStyle w:val="FunctionTok"/>
        </w:rPr>
        <w:t xml:space="preserve">ggplot</w:t>
      </w:r>
      <w:r>
        <w:rPr>
          <w:rStyle w:val="NormalTok"/>
        </w:rPr>
        <w:t xml:space="preserve">(comp_StO2_full, </w:t>
      </w:r>
      <w:r>
        <w:rPr>
          <w:rStyle w:val="FunctionTok"/>
        </w:rPr>
        <w:t xml:space="preserve">aes</w:t>
      </w:r>
      <w:r>
        <w:rPr>
          <w:rStyle w:val="NormalTok"/>
        </w:rPr>
        <w:t xml:space="preserve">(</w:t>
      </w:r>
      <w:r>
        <w:rPr>
          <w:rStyle w:val="AttributeTok"/>
        </w:rPr>
        <w:t xml:space="preserve">x =</w:t>
      </w:r>
      <w:r>
        <w:rPr>
          <w:rStyle w:val="NormalTok"/>
        </w:rPr>
        <w:t xml:space="preserve"> Day, </w:t>
      </w:r>
      <w:r>
        <w:rPr>
          <w:rStyle w:val="AttributeTok"/>
        </w:rPr>
        <w:t xml:space="preserve">y =</w:t>
      </w:r>
      <w:r>
        <w:rPr>
          <w:rStyle w:val="NormalTok"/>
        </w:rPr>
        <w:t xml:space="preserve"> diff, </w:t>
      </w:r>
      <w:r>
        <w:rPr>
          <w:rStyle w:val="AttributeTok"/>
        </w:rPr>
        <w:t xml:space="preserve">group =</w:t>
      </w:r>
      <w:r>
        <w:rPr>
          <w:rStyle w:val="NormalTok"/>
        </w:rPr>
        <w:t xml:space="preserve"> pair))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 </w:t>
      </w:r>
      <w:r>
        <w:rPr>
          <w:rStyle w:val="AttributeTok"/>
        </w:rPr>
        <w:t xml:space="preserve">ymax =</w:t>
      </w:r>
      <w:r>
        <w:rPr>
          <w:rStyle w:val="NormalTok"/>
        </w:rPr>
        <w:t xml:space="preserve"> upper),</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fill=</w:t>
      </w:r>
      <w:r>
        <w:rPr>
          <w:rStyle w:val="StringTok"/>
        </w:rPr>
        <w:t xml:space="preserve">'#DB3A07FF'</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w:t>
      </w:r>
      <w:r>
        <w:rPr>
          <w:rStyle w:val="StringTok"/>
        </w:rPr>
        <w:t xml:space="preserve">'#E75B64FF'</w:t>
      </w:r>
      <w:r>
        <w:rPr>
          <w:rStyle w:val="NormalTok"/>
        </w:rPr>
        <w:t xml:space="preserve">,</w:t>
      </w:r>
      <w:r>
        <w:rPr>
          <w:rStyle w:val="AttributeTok"/>
        </w:rPr>
        <w:t xml:space="preserve">size=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comp_StO2_full,</w:t>
      </w:r>
      <w:r>
        <w:rPr>
          <w:rStyle w:val="FunctionTok"/>
        </w:rPr>
        <w:t xml:space="preserve">aes</w:t>
      </w:r>
      <w:r>
        <w:rPr>
          <w:rStyle w:val="NormalTok"/>
        </w:rPr>
        <w:t xml:space="preserve">(</w:t>
      </w:r>
      <w:r>
        <w:rPr>
          <w:rStyle w:val="AttributeTok"/>
        </w:rPr>
        <w:t xml:space="preserve">y=</w:t>
      </w:r>
      <w:r>
        <w:rPr>
          <w:rStyle w:val="DecValTok"/>
        </w:rPr>
        <w:t xml:space="preserve">0</w:t>
      </w:r>
      <w:r>
        <w:rPr>
          <w:rStyle w:val="NormalTok"/>
        </w:rPr>
        <w:t xml:space="preserve">),</w:t>
      </w:r>
      <w:r>
        <w:rPr>
          <w:rStyle w:val="AttributeTok"/>
        </w:rPr>
        <w:t xml:space="preserve">size=</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NormalTok"/>
        </w:rPr>
        <w:t xml:space="preserve">comp_StO2_full</w:t>
      </w:r>
      <w:r>
        <w:rPr>
          <w:rStyle w:val="SpecialCharTok"/>
        </w:rPr>
        <w:t xml:space="preserve">%&gt;%</w:t>
      </w:r>
      <w:r>
        <w:br/>
      </w:r>
      <w:r>
        <w:rPr>
          <w:rStyle w:val="NormalTok"/>
        </w:rPr>
        <w:t xml:space="preserve">                    </w:t>
      </w:r>
      <w:r>
        <w:rPr>
          <w:rStyle w:val="FunctionTok"/>
        </w:rPr>
        <w:t xml:space="preserve">filter</w:t>
      </w:r>
      <w:r>
        <w:rPr>
          <w:rStyle w:val="NormalTok"/>
        </w:rPr>
        <w:t xml:space="preserve">(lower</w:t>
      </w:r>
      <w:r>
        <w:rPr>
          <w:rStyle w:val="SpecialCharTok"/>
        </w:rPr>
        <w:t xml:space="preserve">&gt;</w:t>
      </w:r>
      <w:r>
        <w:rPr>
          <w:rStyle w:val="DecValTok"/>
        </w:rPr>
        <w:t xml:space="preserve">0</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ymin =</w:t>
      </w:r>
      <w:r>
        <w:rPr>
          <w:rStyle w:val="DecValTok"/>
        </w:rPr>
        <w:t xml:space="preserve">0</w:t>
      </w:r>
      <w:r>
        <w:rPr>
          <w:rStyle w:val="NormalTok"/>
        </w:rPr>
        <w:t xml:space="preserve">, </w:t>
      </w:r>
      <w:r>
        <w:rPr>
          <w:rStyle w:val="AttributeTok"/>
        </w:rPr>
        <w:t xml:space="preserve">ymax =</w:t>
      </w:r>
      <w:r>
        <w:rPr>
          <w:rStyle w:val="NormalTok"/>
        </w:rPr>
        <w:t xml:space="preserve">lower),</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fill=</w:t>
      </w:r>
      <w:r>
        <w:rPr>
          <w:rStyle w:val="StringTok"/>
        </w:rPr>
        <w:t xml:space="preserve">'#30123BFF'</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NormalTok"/>
        </w:rPr>
        <w:t xml:space="preserve">comp_StO2_full </w:t>
      </w:r>
      <w:r>
        <w:rPr>
          <w:rStyle w:val="SpecialCharTok"/>
        </w:rPr>
        <w:t xml:space="preserve">%&gt;%</w:t>
      </w:r>
      <w:r>
        <w:br/>
      </w:r>
      <w:r>
        <w:rPr>
          <w:rStyle w:val="NormalTok"/>
        </w:rPr>
        <w:t xml:space="preserve">                    </w:t>
      </w:r>
      <w:r>
        <w:rPr>
          <w:rStyle w:val="FunctionTok"/>
        </w:rPr>
        <w:t xml:space="preserve">filter</w:t>
      </w:r>
      <w:r>
        <w:rPr>
          <w:rStyle w:val="NormalTok"/>
        </w:rPr>
        <w:t xml:space="preserve">(upper</w:t>
      </w:r>
      <w:r>
        <w:rPr>
          <w:rStyle w:val="SpecialCharTok"/>
        </w:rPr>
        <w:t xml:space="preserve">&lt;</w:t>
      </w:r>
      <w:r>
        <w:rPr>
          <w:rStyle w:val="DecValTok"/>
        </w:rPr>
        <w:t xml:space="preserve">0</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ymin =</w:t>
      </w:r>
      <w:r>
        <w:rPr>
          <w:rStyle w:val="DecValTok"/>
        </w:rPr>
        <w:t xml:space="preserve">0</w:t>
      </w:r>
      <w:r>
        <w:rPr>
          <w:rStyle w:val="NormalTok"/>
        </w:rPr>
        <w:t xml:space="preserve">, </w:t>
      </w:r>
      <w:r>
        <w:rPr>
          <w:rStyle w:val="AttributeTok"/>
        </w:rPr>
        <w:t xml:space="preserve">ymax =</w:t>
      </w:r>
      <w:r>
        <w:rPr>
          <w:rStyle w:val="NormalTok"/>
        </w:rPr>
        <w:t xml:space="preserve">upper),</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fill=</w:t>
      </w:r>
      <w:r>
        <w:rPr>
          <w:rStyle w:val="StringTok"/>
        </w:rPr>
        <w:t xml:space="preserve">'#7A0403FF'</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pair)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'Days'</w:t>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'Difference in StO'</w:t>
      </w:r>
      <w:r>
        <w:rPr>
          <w:rStyle w:val="Normal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18</w:t>
      </w:r>
      <w:r>
        <w:rPr>
          <w:rStyle w:val="NormalTok"/>
        </w:rPr>
        <w:t xml:space="preserve">),</w:t>
      </w:r>
      <w:r>
        <w:br/>
      </w:r>
      <w:r>
        <w:rPr>
          <w:rStyle w:val="NormalTok"/>
        </w:rPr>
        <w:t xml:space="preserve">        </w:t>
      </w:r>
      <w:r>
        <w:rPr>
          <w:rStyle w:val="AttributeTok"/>
        </w:rPr>
        <w:t xml:space="preserve">legend.title=</w:t>
      </w:r>
      <w:r>
        <w:rPr>
          <w:rStyle w:val="FunctionTok"/>
        </w:rPr>
        <w:t xml:space="preserve">element_blank</w:t>
      </w:r>
      <w:r>
        <w:rPr>
          <w:rStyle w:val="NormalTok"/>
        </w:rPr>
        <w:t xml:space="preserve">()</w:t>
      </w:r>
      <w:r>
        <w:br/>
      </w:r>
      <w:r>
        <w:rPr>
          <w:rStyle w:val="NormalTok"/>
        </w:rPr>
        <w:t xml:space="preserve">    )</w:t>
      </w:r>
      <w:r>
        <w:br/>
      </w:r>
      <w:r>
        <w:br/>
      </w:r>
      <w:r>
        <w:br/>
      </w:r>
      <w:r>
        <w:br/>
      </w:r>
      <w:r>
        <w:rPr>
          <w:rStyle w:val="DocumentationTok"/>
        </w:rPr>
        <w:t xml:space="preserve">###for missing data</w:t>
      </w:r>
      <w:r>
        <w:br/>
      </w:r>
      <w:r>
        <w:rPr>
          <w:rStyle w:val="NormalTok"/>
        </w:rPr>
        <w:t xml:space="preserve">comp2</w:t>
      </w:r>
      <w:r>
        <w:rPr>
          <w:rStyle w:val="OtherTok"/>
        </w:rPr>
        <w:t xml:space="preserve">&lt;-</w:t>
      </w:r>
      <w:r>
        <w:rPr>
          <w:rStyle w:val="FunctionTok"/>
        </w:rPr>
        <w:t xml:space="preserve">smooth_diff</w:t>
      </w:r>
      <w:r>
        <w:rPr>
          <w:rStyle w:val="NormalTok"/>
        </w:rPr>
        <w:t xml:space="preserve">(mod_m1,pdat,</w:t>
      </w:r>
      <w:r>
        <w:rPr>
          <w:rStyle w:val="StringTok"/>
        </w:rPr>
        <w:t xml:space="preserve">'Control'</w:t>
      </w:r>
      <w:r>
        <w:rPr>
          <w:rStyle w:val="NormalTok"/>
        </w:rPr>
        <w:t xml:space="preserve">,</w:t>
      </w:r>
      <w:r>
        <w:rPr>
          <w:rStyle w:val="StringTok"/>
        </w:rPr>
        <w:t xml:space="preserve">'Treatment'</w:t>
      </w:r>
      <w:r>
        <w:rPr>
          <w:rStyle w:val="NormalTok"/>
        </w:rPr>
        <w:t xml:space="preserve">)</w:t>
      </w:r>
      <w:r>
        <w:br/>
      </w:r>
      <w:r>
        <w:rPr>
          <w:rStyle w:val="NormalTok"/>
        </w:rPr>
        <w:t xml:space="preserve">comp_StO2_missing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Day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AttributeTok"/>
        </w:rPr>
        <w:t xml:space="preserve">length =</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FunctionTok"/>
        </w:rPr>
        <w:t xml:space="preserve">rbind</w:t>
      </w:r>
      <w:r>
        <w:rPr>
          <w:rStyle w:val="NormalTok"/>
        </w:rPr>
        <w:t xml:space="preserve">(comp2))</w:t>
      </w:r>
      <w:r>
        <w:br/>
      </w:r>
      <w:r>
        <w:br/>
      </w:r>
      <w:r>
        <w:rPr>
          <w:rStyle w:val="NormalTok"/>
        </w:rPr>
        <w:t xml:space="preserve">missing_plot</w:t>
      </w:r>
      <w:r>
        <w:rPr>
          <w:rStyle w:val="OtherTok"/>
        </w:rPr>
        <w:t xml:space="preserve">&lt;-</w:t>
      </w:r>
      <w:r>
        <w:rPr>
          <w:rStyle w:val="FunctionTok"/>
        </w:rPr>
        <w:t xml:space="preserve">ggplot</w:t>
      </w:r>
      <w:r>
        <w:rPr>
          <w:rStyle w:val="NormalTok"/>
        </w:rPr>
        <w:t xml:space="preserve">(comp_StO2_missing, </w:t>
      </w:r>
      <w:r>
        <w:rPr>
          <w:rStyle w:val="FunctionTok"/>
        </w:rPr>
        <w:t xml:space="preserve">aes</w:t>
      </w:r>
      <w:r>
        <w:rPr>
          <w:rStyle w:val="NormalTok"/>
        </w:rPr>
        <w:t xml:space="preserve">(</w:t>
      </w:r>
      <w:r>
        <w:rPr>
          <w:rStyle w:val="AttributeTok"/>
        </w:rPr>
        <w:t xml:space="preserve">x =</w:t>
      </w:r>
      <w:r>
        <w:rPr>
          <w:rStyle w:val="NormalTok"/>
        </w:rPr>
        <w:t xml:space="preserve"> Day, </w:t>
      </w:r>
      <w:r>
        <w:rPr>
          <w:rStyle w:val="AttributeTok"/>
        </w:rPr>
        <w:t xml:space="preserve">y =</w:t>
      </w:r>
      <w:r>
        <w:rPr>
          <w:rStyle w:val="NormalTok"/>
        </w:rPr>
        <w:t xml:space="preserve"> diff, </w:t>
      </w:r>
      <w:r>
        <w:rPr>
          <w:rStyle w:val="AttributeTok"/>
        </w:rPr>
        <w:t xml:space="preserve">group =</w:t>
      </w:r>
      <w:r>
        <w:rPr>
          <w:rStyle w:val="NormalTok"/>
        </w:rPr>
        <w:t xml:space="preserve"> pair))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 </w:t>
      </w:r>
      <w:r>
        <w:rPr>
          <w:rStyle w:val="AttributeTok"/>
        </w:rPr>
        <w:t xml:space="preserve">ymax =</w:t>
      </w:r>
      <w:r>
        <w:rPr>
          <w:rStyle w:val="NormalTok"/>
        </w:rPr>
        <w:t xml:space="preserve"> upper),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w:t>
      </w:r>
      <w:r>
        <w:rPr>
          <w:rStyle w:val="StringTok"/>
        </w:rPr>
        <w:t xml:space="preserve">'black'</w:t>
      </w:r>
      <w:r>
        <w:rPr>
          <w:rStyle w:val="NormalTok"/>
        </w:rPr>
        <w:t xml:space="preserve">,</w:t>
      </w:r>
      <w:r>
        <w:rPr>
          <w:rStyle w:val="AttributeTok"/>
        </w:rPr>
        <w:t xml:space="preserve">size=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pair)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'Difference in StO'</w:t>
      </w:r>
      <w:r>
        <w:rPr>
          <w:rStyle w:val="NormalTok"/>
        </w:rPr>
        <w:t xml:space="preserve">[</w:t>
      </w:r>
      <w:r>
        <w:rPr>
          <w:rStyle w:val="DecValTok"/>
        </w:rPr>
        <w:t xml:space="preserve">2</w:t>
      </w:r>
      <w:r>
        <w:rPr>
          <w:rStyle w:val="NormalTok"/>
        </w:rPr>
        <w:t xml:space="preserve">],</w:t>
      </w:r>
      <w:r>
        <w:rPr>
          <w:rStyle w:val="StringTok"/>
        </w:rPr>
        <w:t xml:space="preserve">'</w:t>
      </w:r>
      <w:r>
        <w:rPr>
          <w:rStyle w:val="SpecialCharTok"/>
        </w:rPr>
        <w:t xml:space="preserve">\n</w:t>
      </w:r>
      <w:r>
        <w:rPr>
          <w:rStyle w:val="StringTok"/>
        </w:rPr>
        <w:t xml:space="preserve"> (missing data)'</w:t>
      </w:r>
      <w:r>
        <w:rPr>
          <w:rStyle w:val="NormalTok"/>
        </w:rPr>
        <w:t xml:space="preserve"> </w:t>
      </w:r>
      <w:r>
        <w:br/>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18</w:t>
      </w:r>
      <w:r>
        <w:rPr>
          <w:rStyle w:val="NormalTok"/>
        </w:rPr>
        <w:t xml:space="preserve">),</w:t>
      </w:r>
      <w:r>
        <w:br/>
      </w:r>
      <w:r>
        <w:rPr>
          <w:rStyle w:val="NormalTok"/>
        </w:rPr>
        <w:t xml:space="preserve">     </w:t>
      </w:r>
      <w:r>
        <w:rPr>
          <w:rStyle w:val="AttributeTok"/>
        </w:rPr>
        <w:t xml:space="preserve">legend.title=</w:t>
      </w:r>
      <w:r>
        <w:rPr>
          <w:rStyle w:val="FunctionTok"/>
        </w:rPr>
        <w:t xml:space="preserve">element_blank</w:t>
      </w:r>
      <w:r>
        <w:rPr>
          <w:rStyle w:val="NormalTok"/>
        </w:rPr>
        <w:t xml:space="preserve">()</w:t>
      </w:r>
      <w:r>
        <w:br/>
      </w:r>
      <w:r>
        <w:rPr>
          <w:rStyle w:val="NormalTok"/>
        </w:rPr>
        <w:t xml:space="preserve">     )</w:t>
      </w:r>
      <w:r>
        <w:br/>
      </w:r>
      <w:r>
        <w:br/>
      </w:r>
      <w:r>
        <w:rPr>
          <w:rStyle w:val="NormalTok"/>
        </w:rPr>
        <w:t xml:space="preserve">c2</w:t>
      </w:r>
      <w:r>
        <w:rPr>
          <w:rStyle w:val="OtherTok"/>
        </w:rPr>
        <w:t xml:space="preserve">&lt;-</w:t>
      </w:r>
      <w:r>
        <w:rPr>
          <w:rStyle w:val="FunctionTok"/>
        </w:rPr>
        <w:t xml:space="preserve">ggplot</w:t>
      </w:r>
      <w:r>
        <w:rPr>
          <w:rStyle w:val="NormalTok"/>
        </w:rPr>
        <w:t xml:space="preserve">(comp_StO2_missing, </w:t>
      </w:r>
      <w:r>
        <w:rPr>
          <w:rStyle w:val="FunctionTok"/>
        </w:rPr>
        <w:t xml:space="preserve">aes</w:t>
      </w:r>
      <w:r>
        <w:rPr>
          <w:rStyle w:val="NormalTok"/>
        </w:rPr>
        <w:t xml:space="preserve">(</w:t>
      </w:r>
      <w:r>
        <w:rPr>
          <w:rStyle w:val="AttributeTok"/>
        </w:rPr>
        <w:t xml:space="preserve">x =</w:t>
      </w:r>
      <w:r>
        <w:rPr>
          <w:rStyle w:val="NormalTok"/>
        </w:rPr>
        <w:t xml:space="preserve"> Day, </w:t>
      </w:r>
      <w:r>
        <w:rPr>
          <w:rStyle w:val="AttributeTok"/>
        </w:rPr>
        <w:t xml:space="preserve">y =</w:t>
      </w:r>
      <w:r>
        <w:rPr>
          <w:rStyle w:val="NormalTok"/>
        </w:rPr>
        <w:t xml:space="preserve"> diff, </w:t>
      </w:r>
      <w:r>
        <w:rPr>
          <w:rStyle w:val="AttributeTok"/>
        </w:rPr>
        <w:t xml:space="preserve">group =</w:t>
      </w:r>
      <w:r>
        <w:rPr>
          <w:rStyle w:val="NormalTok"/>
        </w:rPr>
        <w:t xml:space="preserve"> pair))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 </w:t>
      </w:r>
      <w:r>
        <w:rPr>
          <w:rStyle w:val="AttributeTok"/>
        </w:rPr>
        <w:t xml:space="preserve">ymax =</w:t>
      </w:r>
      <w:r>
        <w:rPr>
          <w:rStyle w:val="NormalTok"/>
        </w:rPr>
        <w:t xml:space="preserve"> upper),</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fill=</w:t>
      </w:r>
      <w:r>
        <w:rPr>
          <w:rStyle w:val="StringTok"/>
        </w:rPr>
        <w:t xml:space="preserve">'#DB3A07FF'</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w:t>
      </w:r>
      <w:r>
        <w:rPr>
          <w:rStyle w:val="StringTok"/>
        </w:rPr>
        <w:t xml:space="preserve">'#E75B64FF'</w:t>
      </w:r>
      <w:r>
        <w:rPr>
          <w:rStyle w:val="NormalTok"/>
        </w:rPr>
        <w:t xml:space="preserve">,</w:t>
      </w:r>
      <w:r>
        <w:rPr>
          <w:rStyle w:val="AttributeTok"/>
        </w:rPr>
        <w:t xml:space="preserve">size=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comp_StO2_missing,</w:t>
      </w:r>
      <w:r>
        <w:rPr>
          <w:rStyle w:val="FunctionTok"/>
        </w:rPr>
        <w:t xml:space="preserve">aes</w:t>
      </w:r>
      <w:r>
        <w:rPr>
          <w:rStyle w:val="NormalTok"/>
        </w:rPr>
        <w:t xml:space="preserve">(</w:t>
      </w:r>
      <w:r>
        <w:rPr>
          <w:rStyle w:val="AttributeTok"/>
        </w:rPr>
        <w:t xml:space="preserve">y=</w:t>
      </w:r>
      <w:r>
        <w:rPr>
          <w:rStyle w:val="DecValTok"/>
        </w:rPr>
        <w:t xml:space="preserve">0</w:t>
      </w:r>
      <w:r>
        <w:rPr>
          <w:rStyle w:val="NormalTok"/>
        </w:rPr>
        <w:t xml:space="preserve">),</w:t>
      </w:r>
      <w:r>
        <w:rPr>
          <w:rStyle w:val="AttributeTok"/>
        </w:rPr>
        <w:t xml:space="preserve">size=</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CommentTok"/>
        </w:rPr>
        <w:t xml:space="preserve"># geom_ribbon(data=comp_StO2_missing%&gt;%</w:t>
      </w:r>
      <w:r>
        <w:br/>
      </w:r>
      <w:r>
        <w:rPr>
          <w:rStyle w:val="NormalTok"/>
        </w:rPr>
        <w:t xml:space="preserve">    </w:t>
      </w:r>
      <w:r>
        <w:rPr>
          <w:rStyle w:val="CommentTok"/>
        </w:rPr>
        <w:t xml:space="preserve">#                 filter(lower&gt;0),</w:t>
      </w:r>
      <w:r>
        <w:br/>
      </w:r>
      <w:r>
        <w:rPr>
          <w:rStyle w:val="NormalTok"/>
        </w:rPr>
        <w:t xml:space="preserve">    </w:t>
      </w:r>
      <w:r>
        <w:rPr>
          <w:rStyle w:val="CommentTok"/>
        </w:rPr>
        <w:t xml:space="preserve">#             aes(ymin =0, ymax =lower),</w:t>
      </w:r>
      <w:r>
        <w:br/>
      </w:r>
      <w:r>
        <w:rPr>
          <w:rStyle w:val="NormalTok"/>
        </w:rPr>
        <w:t xml:space="preserve">    </w:t>
      </w:r>
      <w:r>
        <w:rPr>
          <w:rStyle w:val="CommentTok"/>
        </w:rPr>
        <w:t xml:space="preserve">#             alpha = 0.5,</w:t>
      </w:r>
      <w:r>
        <w:br/>
      </w:r>
      <w:r>
        <w:rPr>
          <w:rStyle w:val="NormalTok"/>
        </w:rPr>
        <w:t xml:space="preserve">    </w:t>
      </w:r>
      <w:r>
        <w:rPr>
          <w:rStyle w:val="CommentTok"/>
        </w:rPr>
        <w:t xml:space="preserve">#             fill='#30123BFF') +</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NormalTok"/>
        </w:rPr>
        <w:t xml:space="preserve">comp_StO2_missing </w:t>
      </w:r>
      <w:r>
        <w:rPr>
          <w:rStyle w:val="SpecialCharTok"/>
        </w:rPr>
        <w:t xml:space="preserve">%&gt;%</w:t>
      </w:r>
      <w:r>
        <w:br/>
      </w:r>
      <w:r>
        <w:rPr>
          <w:rStyle w:val="NormalTok"/>
        </w:rPr>
        <w:t xml:space="preserve">                    </w:t>
      </w:r>
      <w:r>
        <w:rPr>
          <w:rStyle w:val="FunctionTok"/>
        </w:rPr>
        <w:t xml:space="preserve">filter</w:t>
      </w:r>
      <w:r>
        <w:rPr>
          <w:rStyle w:val="NormalTok"/>
        </w:rPr>
        <w:t xml:space="preserve">(upper</w:t>
      </w:r>
      <w:r>
        <w:rPr>
          <w:rStyle w:val="SpecialCharTok"/>
        </w:rPr>
        <w:t xml:space="preserve">&lt;</w:t>
      </w:r>
      <w:r>
        <w:rPr>
          <w:rStyle w:val="DecValTok"/>
        </w:rPr>
        <w:t xml:space="preserve">0</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ymin =</w:t>
      </w:r>
      <w:r>
        <w:rPr>
          <w:rStyle w:val="DecValTok"/>
        </w:rPr>
        <w:t xml:space="preserve">0</w:t>
      </w:r>
      <w:r>
        <w:rPr>
          <w:rStyle w:val="NormalTok"/>
        </w:rPr>
        <w:t xml:space="preserve">, </w:t>
      </w:r>
      <w:r>
        <w:rPr>
          <w:rStyle w:val="AttributeTok"/>
        </w:rPr>
        <w:t xml:space="preserve">ymax =</w:t>
      </w:r>
      <w:r>
        <w:rPr>
          <w:rStyle w:val="NormalTok"/>
        </w:rPr>
        <w:t xml:space="preserve">upper),</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fill=</w:t>
      </w:r>
      <w:r>
        <w:rPr>
          <w:rStyle w:val="StringTok"/>
        </w:rPr>
        <w:t xml:space="preserve">'#7A0403FF'</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pair)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'Days'</w:t>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'Difference in StO'</w:t>
      </w:r>
      <w:r>
        <w:rPr>
          <w:rStyle w:val="Normal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18</w:t>
      </w:r>
      <w:r>
        <w:rPr>
          <w:rStyle w:val="NormalTok"/>
        </w:rPr>
        <w:t xml:space="preserve">),</w:t>
      </w:r>
      <w:r>
        <w:br/>
      </w:r>
      <w:r>
        <w:rPr>
          <w:rStyle w:val="NormalTok"/>
        </w:rPr>
        <w:t xml:space="preserve">        </w:t>
      </w:r>
      <w:r>
        <w:rPr>
          <w:rStyle w:val="AttributeTok"/>
        </w:rPr>
        <w:t xml:space="preserve">legend.title=</w:t>
      </w:r>
      <w:r>
        <w:rPr>
          <w:rStyle w:val="FunctionTok"/>
        </w:rPr>
        <w:t xml:space="preserve">element_blank</w:t>
      </w:r>
      <w:r>
        <w:rPr>
          <w:rStyle w:val="NormalTok"/>
        </w:rPr>
        <w:t xml:space="preserve">()</w:t>
      </w:r>
      <w:r>
        <w:br/>
      </w:r>
      <w:r>
        <w:rPr>
          <w:rStyle w:val="NormalTok"/>
        </w:rPr>
        <w:t xml:space="preserve">    )</w:t>
      </w:r>
      <w:r>
        <w:br/>
      </w:r>
      <w:r>
        <w:br/>
      </w:r>
      <w:r>
        <w:rPr>
          <w:rStyle w:val="NormalTok"/>
        </w:rPr>
        <w:t xml:space="preserve">pair_comp</w:t>
      </w:r>
      <w:r>
        <w:rPr>
          <w:rStyle w:val="OtherTok"/>
        </w:rPr>
        <w:t xml:space="preserve">&lt;-</w:t>
      </w:r>
      <w:r>
        <w:rPr>
          <w:rStyle w:val="NormalTok"/>
        </w:rPr>
        <w:t xml:space="preserve">c1</w:t>
      </w:r>
      <w:r>
        <w:rPr>
          <w:rStyle w:val="SpecialCharTok"/>
        </w:rPr>
        <w:t xml:space="preserve">+</w:t>
      </w:r>
      <w:r>
        <w:rPr>
          <w:rStyle w:val="NormalTok"/>
        </w:rPr>
        <w:t xml:space="preserve">c2</w:t>
      </w:r>
    </w:p>
    <w:p>
      <w:pPr>
        <w:pStyle w:val="CaptionedFigure"/>
      </w:pPr>
      <w:r>
        <w:drawing>
          <wp:inline>
            <wp:extent cx="5334000" cy="3733800"/>
            <wp:effectExtent b="0" l="0" r="0" t="0"/>
            <wp:docPr descr="Figure 12.2: Pairwise comparisons for smooth terms. A: Pairwise comparisons for the full dataset. B: Pairwise comparisons for the dataset with missing observations. Significant differences exist where the interval does not cover 0. In both cases the effect of treatment is significant after day 5." title="" id="1" name="Picture"/>
            <a:graphic>
              <a:graphicData uri="http://schemas.openxmlformats.org/drawingml/2006/picture">
                <pic:pic>
                  <pic:nvPicPr>
                    <pic:cNvPr descr="Full_document_files/figure-docx/plot-pairwise-comp-Appendix-1.png" id="0" name="Picture"/>
                    <pic:cNvPicPr>
                      <a:picLocks noChangeArrowheads="1" noChangeAspect="1"/>
                    </pic:cNvPicPr>
                  </pic:nvPicPr>
                  <pic:blipFill>
                    <a:blip r:embed="rId187"/>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t xml:space="preserve">Figure 12.2: Pairwise comparisons for smooth terms. A: Pairwise comparisons for the full dataset. B: Pairwise comparisons for the dataset with missing observations. Significant differences exist where the interval does not cover 0. In both cases the effect of treatment is significant after day 5.</w:t>
      </w:r>
    </w:p>
    <w:bookmarkEnd w:id="188"/>
    <w:bookmarkEnd w:id="1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163" Target="media/rId163.png" /><Relationship Type="http://schemas.openxmlformats.org/officeDocument/2006/relationships/image" Id="rId175" Target="media/rId175.png" /><Relationship Type="http://schemas.openxmlformats.org/officeDocument/2006/relationships/image" Id="rId174" Target="media/rId174.png" /><Relationship Type="http://schemas.openxmlformats.org/officeDocument/2006/relationships/image" Id="rId168" Target="media/rId168.png" /><Relationship Type="http://schemas.openxmlformats.org/officeDocument/2006/relationships/image" Id="rId166" Target="media/rId166.png" /><Relationship Type="http://schemas.openxmlformats.org/officeDocument/2006/relationships/image" Id="rId28" Target="media/rId28.png" /><Relationship Type="http://schemas.openxmlformats.org/officeDocument/2006/relationships/image" Id="rId160" Target="media/rId160.png" /><Relationship Type="http://schemas.openxmlformats.org/officeDocument/2006/relationships/image" Id="rId184" Target="media/rId184.png" /><Relationship Type="http://schemas.openxmlformats.org/officeDocument/2006/relationships/image" Id="rId177" Target="media/rId177.png" /><Relationship Type="http://schemas.openxmlformats.org/officeDocument/2006/relationships/image" Id="rId36" Target="media/rId36.png" /><Relationship Type="http://schemas.openxmlformats.org/officeDocument/2006/relationships/image" Id="rId187" Target="media/rId187.png" /><Relationship Type="http://schemas.openxmlformats.org/officeDocument/2006/relationships/image" Id="rId161" Target="media/rId161.png" /><Relationship Type="http://schemas.openxmlformats.org/officeDocument/2006/relationships/image" Id="rId171" Target="media/rId171.png" /><Relationship Type="http://schemas.openxmlformats.org/officeDocument/2006/relationships/image" Id="rId172" Target="media/rId172.png" /><Relationship Type="http://schemas.openxmlformats.org/officeDocument/2006/relationships/image" Id="rId35" Target="media/rId35.png" /><Relationship Type="http://schemas.openxmlformats.org/officeDocument/2006/relationships/image" Id="rId185" Target="media/rId185.png" /><Relationship Type="http://schemas.openxmlformats.org/officeDocument/2006/relationships/hyperlink" Id="rId120" Target="http://www.jstor.org/stable/1400366" TargetMode="External" /><Relationship Type="http://schemas.openxmlformats.org/officeDocument/2006/relationships/hyperlink" Id="rId137" Target="http://www.jstor.org/stable/2344614" TargetMode="External" /><Relationship Type="http://schemas.openxmlformats.org/officeDocument/2006/relationships/hyperlink" Id="rId145" Target="https://CRAN.R-project.org/package=gratia" TargetMode="External" /><Relationship Type="http://schemas.openxmlformats.org/officeDocument/2006/relationships/hyperlink" Id="rId135" Target="https://CRAN.R-project.org/package=nlme" TargetMode="External" /><Relationship Type="http://schemas.openxmlformats.org/officeDocument/2006/relationships/hyperlink" Id="rId122" Target="https://books.google.com/books?id=MQ\_bvWDPsEAC" TargetMode="External" /><Relationship Type="http://schemas.openxmlformats.org/officeDocument/2006/relationships/hyperlink" Id="rId126" Target="https://books.google.com/books?id=NmFQDwAAQBAJ" TargetMode="External" /><Relationship Type="http://schemas.openxmlformats.org/officeDocument/2006/relationships/hyperlink" Id="rId118" Target="https://books.google.com/books?id=hjT6AwAAQBAJ" TargetMode="External" /><Relationship Type="http://schemas.openxmlformats.org/officeDocument/2006/relationships/hyperlink" Id="rId178" Target="https://cran.r-project.org/web/packages/gratia/gratia.pdf" TargetMode="External" /><Relationship Type="http://schemas.openxmlformats.org/officeDocument/2006/relationships/hyperlink" Id="rId66" Target="https://doi.org/10.1001/archpsyc.61.3.310" TargetMode="External" /><Relationship Type="http://schemas.openxmlformats.org/officeDocument/2006/relationships/hyperlink" Id="rId64" Target="https://doi.org/10.1007/978-0-387-09612-4_9" TargetMode="External" /><Relationship Type="http://schemas.openxmlformats.org/officeDocument/2006/relationships/hyperlink" Id="rId147" Target="https://doi.org/10.1007/978-1-4939-8853-2" TargetMode="External" /><Relationship Type="http://schemas.openxmlformats.org/officeDocument/2006/relationships/hyperlink" Id="rId70" Target="https://doi.org/10.1007/b98882" TargetMode="External" /><Relationship Type="http://schemas.openxmlformats.org/officeDocument/2006/relationships/hyperlink" Id="rId94" Target="https://doi.org/10.1007/bf02289823" TargetMode="External" /><Relationship Type="http://schemas.openxmlformats.org/officeDocument/2006/relationships/hyperlink" Id="rId104" Target="https://doi.org/10.1016/j.gca.2010.12.026" TargetMode="External" /><Relationship Type="http://schemas.openxmlformats.org/officeDocument/2006/relationships/hyperlink" Id="rId78" Target="https://doi.org/10.1038/mt.2010.127" TargetMode="External" /><Relationship Type="http://schemas.openxmlformats.org/officeDocument/2006/relationships/hyperlink" Id="rId43" Target="https://doi.org/10.1073/pnas.1013103108" TargetMode="External" /><Relationship Type="http://schemas.openxmlformats.org/officeDocument/2006/relationships/hyperlink" Id="rId143" Target="https://doi.org/10.1080/01621459.1983.10477977" TargetMode="External" /><Relationship Type="http://schemas.openxmlformats.org/officeDocument/2006/relationships/hyperlink" Id="rId139" Target="https://doi.org/10.1080/01621459.1987.10478440" TargetMode="External" /><Relationship Type="http://schemas.openxmlformats.org/officeDocument/2006/relationships/hyperlink" Id="rId56" Target="https://doi.org/10.1117/1.3285584" TargetMode="External" /><Relationship Type="http://schemas.openxmlformats.org/officeDocument/2006/relationships/hyperlink" Id="rId151" Target="https://doi.org/10.1177/096228029500400302" TargetMode="External" /><Relationship Type="http://schemas.openxmlformats.org/officeDocument/2006/relationships/hyperlink" Id="rId68" Target="https://doi.org/10.1213/ane.0000000000003511" TargetMode="External" /><Relationship Type="http://schemas.openxmlformats.org/officeDocument/2006/relationships/hyperlink" Id="rId124" Target="https://doi.org/10.1214/aoms/1177706545" TargetMode="External" /><Relationship Type="http://schemas.openxmlformats.org/officeDocument/2006/relationships/hyperlink" Id="rId90" Target="https://doi.org/10.1249/01.mss.0000147580.40591.75" TargetMode="External" /><Relationship Type="http://schemas.openxmlformats.org/officeDocument/2006/relationships/hyperlink" Id="rId72" Target="https://doi.org/10.1593/neo.09580" TargetMode="External" /><Relationship Type="http://schemas.openxmlformats.org/officeDocument/2006/relationships/hyperlink" Id="rId92" Target="https://doi.org/10.3102/10769986001001069" TargetMode="External" /><Relationship Type="http://schemas.openxmlformats.org/officeDocument/2006/relationships/hyperlink" Id="rId108" Target="https://doi.org/10.3389/fevo.2018.00149" TargetMode="External" /><Relationship Type="http://schemas.openxmlformats.org/officeDocument/2006/relationships/hyperlink" Id="rId100" Target="https://doi.org/10.4103/0976-500X.119726" TargetMode="External" /><Relationship Type="http://schemas.openxmlformats.org/officeDocument/2006/relationships/hyperlink" Id="rId82" Target="https://doi.org/10.4135/9781412961288.n178" TargetMode="External" /><Relationship Type="http://schemas.openxmlformats.org/officeDocument/2006/relationships/hyperlink" Id="rId155" Target="https://doi.org/10.7554/eLife.36163" TargetMode="External" /><Relationship Type="http://schemas.openxmlformats.org/officeDocument/2006/relationships/hyperlink" Id="rId106" Target="https://doi.org/10.7717/peerj.6876" TargetMode="External" /><Relationship Type="http://schemas.openxmlformats.org/officeDocument/2006/relationships/hyperlink" Id="rId45" Target="https://doi.org/doi:10.1186/s13058-020-01262-1" TargetMode="External" /><Relationship Type="http://schemas.openxmlformats.org/officeDocument/2006/relationships/hyperlink" Id="rId141" Target="https://doi.org/{10.1002/ecy.1674}" TargetMode="External" /><Relationship Type="http://schemas.openxmlformats.org/officeDocument/2006/relationships/hyperlink" Id="rId60" Target="https://doi.org/{10.1007/s00520-016-3213-3}" TargetMode="External" /><Relationship Type="http://schemas.openxmlformats.org/officeDocument/2006/relationships/hyperlink" Id="rId149" Target="https://doi.org/{10.1016/j.ijnurstu.2014.09.006}" TargetMode="External" /><Relationship Type="http://schemas.openxmlformats.org/officeDocument/2006/relationships/hyperlink" Id="rId102" Target="https://doi.org/{10.1016/j.jml.2012.11.001}" TargetMode="External" /><Relationship Type="http://schemas.openxmlformats.org/officeDocument/2006/relationships/hyperlink" Id="rId62" Target="https://doi.org/{10.1016/j.oraloncology.2015.01.016}" TargetMode="External" /><Relationship Type="http://schemas.openxmlformats.org/officeDocument/2006/relationships/hyperlink" Id="rId80" Target="https://doi.org/{10.1038/nmeth.3288}" TargetMode="External" /><Relationship Type="http://schemas.openxmlformats.org/officeDocument/2006/relationships/hyperlink" Id="rId88" Target="https://doi.org/{10.1038/s41467-019-09941-0}" TargetMode="External" /><Relationship Type="http://schemas.openxmlformats.org/officeDocument/2006/relationships/hyperlink" Id="rId49" Target="https://doi.org/{10.1038/s41598-017-18635-w}" TargetMode="External" /><Relationship Type="http://schemas.openxmlformats.org/officeDocument/2006/relationships/hyperlink" Id="rId54" Target="https://doi.org/{10.1038/s42003-018-0206-4}" TargetMode="External" /><Relationship Type="http://schemas.openxmlformats.org/officeDocument/2006/relationships/hyperlink" Id="rId52" Target="https://doi.org/{10.1056/NEJMc1616623}" TargetMode="External" /><Relationship Type="http://schemas.openxmlformats.org/officeDocument/2006/relationships/hyperlink" Id="rId116" Target="https://doi.org/{10.1080/01621459.2016.1180986}" TargetMode="External" /><Relationship Type="http://schemas.openxmlformats.org/officeDocument/2006/relationships/hyperlink" Id="rId86" Target="https://doi.org/{10.1080/19345747.2011.618213}" TargetMode="External" /><Relationship Type="http://schemas.openxmlformats.org/officeDocument/2006/relationships/hyperlink" Id="rId84" Target="https://doi.org/{10.1093/beheco/arh107}" TargetMode="External" /><Relationship Type="http://schemas.openxmlformats.org/officeDocument/2006/relationships/hyperlink" Id="rId128" Target="https://doi.org/{10.1093/biostatistics/kxh001}" TargetMode="External" /><Relationship Type="http://schemas.openxmlformats.org/officeDocument/2006/relationships/hyperlink" Id="rId133" Target="https://doi.org/{10.1097/AAP.0b013e31823ebc74}" TargetMode="External" /><Relationship Type="http://schemas.openxmlformats.org/officeDocument/2006/relationships/hyperlink" Id="rId47" Target="https://doi.org/{10.1117/1.JBO.23.9.091410}" TargetMode="External" /><Relationship Type="http://schemas.openxmlformats.org/officeDocument/2006/relationships/hyperlink" Id="rId76" Target="https://doi.org/{10.1136/gpsych-2019-100081}" TargetMode="External" /><Relationship Type="http://schemas.openxmlformats.org/officeDocument/2006/relationships/hyperlink" Id="rId153" Target="https://doi.org/{10.1161/CIRCRESAHA.114.303819}" TargetMode="External" /><Relationship Type="http://schemas.openxmlformats.org/officeDocument/2006/relationships/hyperlink" Id="rId110" Target="https://doi.org/{10.1186/1471-2288-12-165}" TargetMode="External" /><Relationship Type="http://schemas.openxmlformats.org/officeDocument/2006/relationships/hyperlink" Id="rId131" Target="https://doi.org/{10.1191/0962280206sm448oa}" TargetMode="External" /><Relationship Type="http://schemas.openxmlformats.org/officeDocument/2006/relationships/hyperlink" Id="rId98" Target="https://doi.org/{10.1348/000711001159357}" TargetMode="External" /><Relationship Type="http://schemas.openxmlformats.org/officeDocument/2006/relationships/hyperlink" Id="rId58" Target="https://doi.org/{10.1364/BOE.9.002871}" TargetMode="External" /><Relationship Type="http://schemas.openxmlformats.org/officeDocument/2006/relationships/hyperlink" Id="rId74" Target="https://doi.org/{10.3389/fevo.2019.00372}" TargetMode="External" /><Relationship Type="http://schemas.openxmlformats.org/officeDocument/2006/relationships/hyperlink" Id="rId96" Target="https://doi.org/{10.3389/fpsyg.2017.01841}" TargetMode="External" /><Relationship Type="http://schemas.openxmlformats.org/officeDocument/2006/relationships/hyperlink" Id="rId114"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120" Target="http://www.jstor.org/stable/1400366" TargetMode="External" /><Relationship Type="http://schemas.openxmlformats.org/officeDocument/2006/relationships/hyperlink" Id="rId137" Target="http://www.jstor.org/stable/2344614" TargetMode="External" /><Relationship Type="http://schemas.openxmlformats.org/officeDocument/2006/relationships/hyperlink" Id="rId145" Target="https://CRAN.R-project.org/package=gratia" TargetMode="External" /><Relationship Type="http://schemas.openxmlformats.org/officeDocument/2006/relationships/hyperlink" Id="rId135" Target="https://CRAN.R-project.org/package=nlme" TargetMode="External" /><Relationship Type="http://schemas.openxmlformats.org/officeDocument/2006/relationships/hyperlink" Id="rId122" Target="https://books.google.com/books?id=MQ\_bvWDPsEAC" TargetMode="External" /><Relationship Type="http://schemas.openxmlformats.org/officeDocument/2006/relationships/hyperlink" Id="rId126" Target="https://books.google.com/books?id=NmFQDwAAQBAJ" TargetMode="External" /><Relationship Type="http://schemas.openxmlformats.org/officeDocument/2006/relationships/hyperlink" Id="rId118" Target="https://books.google.com/books?id=hjT6AwAAQBAJ" TargetMode="External" /><Relationship Type="http://schemas.openxmlformats.org/officeDocument/2006/relationships/hyperlink" Id="rId178" Target="https://cran.r-project.org/web/packages/gratia/gratia.pdf" TargetMode="External" /><Relationship Type="http://schemas.openxmlformats.org/officeDocument/2006/relationships/hyperlink" Id="rId66" Target="https://doi.org/10.1001/archpsyc.61.3.310" TargetMode="External" /><Relationship Type="http://schemas.openxmlformats.org/officeDocument/2006/relationships/hyperlink" Id="rId64" Target="https://doi.org/10.1007/978-0-387-09612-4_9" TargetMode="External" /><Relationship Type="http://schemas.openxmlformats.org/officeDocument/2006/relationships/hyperlink" Id="rId147" Target="https://doi.org/10.1007/978-1-4939-8853-2" TargetMode="External" /><Relationship Type="http://schemas.openxmlformats.org/officeDocument/2006/relationships/hyperlink" Id="rId70" Target="https://doi.org/10.1007/b98882" TargetMode="External" /><Relationship Type="http://schemas.openxmlformats.org/officeDocument/2006/relationships/hyperlink" Id="rId94" Target="https://doi.org/10.1007/bf02289823" TargetMode="External" /><Relationship Type="http://schemas.openxmlformats.org/officeDocument/2006/relationships/hyperlink" Id="rId104" Target="https://doi.org/10.1016/j.gca.2010.12.026" TargetMode="External" /><Relationship Type="http://schemas.openxmlformats.org/officeDocument/2006/relationships/hyperlink" Id="rId78" Target="https://doi.org/10.1038/mt.2010.127" TargetMode="External" /><Relationship Type="http://schemas.openxmlformats.org/officeDocument/2006/relationships/hyperlink" Id="rId43" Target="https://doi.org/10.1073/pnas.1013103108" TargetMode="External" /><Relationship Type="http://schemas.openxmlformats.org/officeDocument/2006/relationships/hyperlink" Id="rId143" Target="https://doi.org/10.1080/01621459.1983.10477977" TargetMode="External" /><Relationship Type="http://schemas.openxmlformats.org/officeDocument/2006/relationships/hyperlink" Id="rId139" Target="https://doi.org/10.1080/01621459.1987.10478440" TargetMode="External" /><Relationship Type="http://schemas.openxmlformats.org/officeDocument/2006/relationships/hyperlink" Id="rId56" Target="https://doi.org/10.1117/1.3285584" TargetMode="External" /><Relationship Type="http://schemas.openxmlformats.org/officeDocument/2006/relationships/hyperlink" Id="rId151" Target="https://doi.org/10.1177/096228029500400302" TargetMode="External" /><Relationship Type="http://schemas.openxmlformats.org/officeDocument/2006/relationships/hyperlink" Id="rId68" Target="https://doi.org/10.1213/ane.0000000000003511" TargetMode="External" /><Relationship Type="http://schemas.openxmlformats.org/officeDocument/2006/relationships/hyperlink" Id="rId124" Target="https://doi.org/10.1214/aoms/1177706545" TargetMode="External" /><Relationship Type="http://schemas.openxmlformats.org/officeDocument/2006/relationships/hyperlink" Id="rId90" Target="https://doi.org/10.1249/01.mss.0000147580.40591.75" TargetMode="External" /><Relationship Type="http://schemas.openxmlformats.org/officeDocument/2006/relationships/hyperlink" Id="rId72" Target="https://doi.org/10.1593/neo.09580" TargetMode="External" /><Relationship Type="http://schemas.openxmlformats.org/officeDocument/2006/relationships/hyperlink" Id="rId92" Target="https://doi.org/10.3102/10769986001001069" TargetMode="External" /><Relationship Type="http://schemas.openxmlformats.org/officeDocument/2006/relationships/hyperlink" Id="rId108" Target="https://doi.org/10.3389/fevo.2018.00149" TargetMode="External" /><Relationship Type="http://schemas.openxmlformats.org/officeDocument/2006/relationships/hyperlink" Id="rId100" Target="https://doi.org/10.4103/0976-500X.119726" TargetMode="External" /><Relationship Type="http://schemas.openxmlformats.org/officeDocument/2006/relationships/hyperlink" Id="rId82" Target="https://doi.org/10.4135/9781412961288.n178" TargetMode="External" /><Relationship Type="http://schemas.openxmlformats.org/officeDocument/2006/relationships/hyperlink" Id="rId155" Target="https://doi.org/10.7554/eLife.36163" TargetMode="External" /><Relationship Type="http://schemas.openxmlformats.org/officeDocument/2006/relationships/hyperlink" Id="rId106" Target="https://doi.org/10.7717/peerj.6876" TargetMode="External" /><Relationship Type="http://schemas.openxmlformats.org/officeDocument/2006/relationships/hyperlink" Id="rId45" Target="https://doi.org/doi:10.1186/s13058-020-01262-1" TargetMode="External" /><Relationship Type="http://schemas.openxmlformats.org/officeDocument/2006/relationships/hyperlink" Id="rId141" Target="https://doi.org/{10.1002/ecy.1674}" TargetMode="External" /><Relationship Type="http://schemas.openxmlformats.org/officeDocument/2006/relationships/hyperlink" Id="rId60" Target="https://doi.org/{10.1007/s00520-016-3213-3}" TargetMode="External" /><Relationship Type="http://schemas.openxmlformats.org/officeDocument/2006/relationships/hyperlink" Id="rId149" Target="https://doi.org/{10.1016/j.ijnurstu.2014.09.006}" TargetMode="External" /><Relationship Type="http://schemas.openxmlformats.org/officeDocument/2006/relationships/hyperlink" Id="rId102" Target="https://doi.org/{10.1016/j.jml.2012.11.001}" TargetMode="External" /><Relationship Type="http://schemas.openxmlformats.org/officeDocument/2006/relationships/hyperlink" Id="rId62" Target="https://doi.org/{10.1016/j.oraloncology.2015.01.016}" TargetMode="External" /><Relationship Type="http://schemas.openxmlformats.org/officeDocument/2006/relationships/hyperlink" Id="rId80" Target="https://doi.org/{10.1038/nmeth.3288}" TargetMode="External" /><Relationship Type="http://schemas.openxmlformats.org/officeDocument/2006/relationships/hyperlink" Id="rId88" Target="https://doi.org/{10.1038/s41467-019-09941-0}" TargetMode="External" /><Relationship Type="http://schemas.openxmlformats.org/officeDocument/2006/relationships/hyperlink" Id="rId49" Target="https://doi.org/{10.1038/s41598-017-18635-w}" TargetMode="External" /><Relationship Type="http://schemas.openxmlformats.org/officeDocument/2006/relationships/hyperlink" Id="rId54" Target="https://doi.org/{10.1038/s42003-018-0206-4}" TargetMode="External" /><Relationship Type="http://schemas.openxmlformats.org/officeDocument/2006/relationships/hyperlink" Id="rId52" Target="https://doi.org/{10.1056/NEJMc1616623}" TargetMode="External" /><Relationship Type="http://schemas.openxmlformats.org/officeDocument/2006/relationships/hyperlink" Id="rId116" Target="https://doi.org/{10.1080/01621459.2016.1180986}" TargetMode="External" /><Relationship Type="http://schemas.openxmlformats.org/officeDocument/2006/relationships/hyperlink" Id="rId86" Target="https://doi.org/{10.1080/19345747.2011.618213}" TargetMode="External" /><Relationship Type="http://schemas.openxmlformats.org/officeDocument/2006/relationships/hyperlink" Id="rId84" Target="https://doi.org/{10.1093/beheco/arh107}" TargetMode="External" /><Relationship Type="http://schemas.openxmlformats.org/officeDocument/2006/relationships/hyperlink" Id="rId128" Target="https://doi.org/{10.1093/biostatistics/kxh001}" TargetMode="External" /><Relationship Type="http://schemas.openxmlformats.org/officeDocument/2006/relationships/hyperlink" Id="rId133" Target="https://doi.org/{10.1097/AAP.0b013e31823ebc74}" TargetMode="External" /><Relationship Type="http://schemas.openxmlformats.org/officeDocument/2006/relationships/hyperlink" Id="rId47" Target="https://doi.org/{10.1117/1.JBO.23.9.091410}" TargetMode="External" /><Relationship Type="http://schemas.openxmlformats.org/officeDocument/2006/relationships/hyperlink" Id="rId76" Target="https://doi.org/{10.1136/gpsych-2019-100081}" TargetMode="External" /><Relationship Type="http://schemas.openxmlformats.org/officeDocument/2006/relationships/hyperlink" Id="rId153" Target="https://doi.org/{10.1161/CIRCRESAHA.114.303819}" TargetMode="External" /><Relationship Type="http://schemas.openxmlformats.org/officeDocument/2006/relationships/hyperlink" Id="rId110" Target="https://doi.org/{10.1186/1471-2288-12-165}" TargetMode="External" /><Relationship Type="http://schemas.openxmlformats.org/officeDocument/2006/relationships/hyperlink" Id="rId131" Target="https://doi.org/{10.1191/0962280206sm448oa}" TargetMode="External" /><Relationship Type="http://schemas.openxmlformats.org/officeDocument/2006/relationships/hyperlink" Id="rId98" Target="https://doi.org/{10.1348/000711001159357}" TargetMode="External" /><Relationship Type="http://schemas.openxmlformats.org/officeDocument/2006/relationships/hyperlink" Id="rId58" Target="https://doi.org/{10.1364/BOE.9.002871}" TargetMode="External" /><Relationship Type="http://schemas.openxmlformats.org/officeDocument/2006/relationships/hyperlink" Id="rId74" Target="https://doi.org/{10.3389/fevo.2019.00372}" TargetMode="External" /><Relationship Type="http://schemas.openxmlformats.org/officeDocument/2006/relationships/hyperlink" Id="rId96" Target="https://doi.org/{10.3389/fpsyg.2017.01841}" TargetMode="External" /><Relationship Type="http://schemas.openxmlformats.org/officeDocument/2006/relationships/hyperlink" Id="rId114"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statistical analysis of non-linear longitudinal data in biomedical research using generalized additive models</dc:title>
  <dc:creator/>
  <cp:keywords/>
  <dcterms:created xsi:type="dcterms:W3CDTF">2021-06-01T21:06:32Z</dcterms:created>
  <dcterms:modified xsi:type="dcterms:W3CDTF">2021-06-01T21:06:32Z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vt:lpwstr>default</vt:lpwstr>
  </property>
  <property fmtid="{D5CDD505-2E9C-101B-9397-08002B2CF9AE}" pid="3" name="bibliography">
    <vt:lpwstr>refs.bib</vt:lpwstr>
  </property>
  <property fmtid="{D5CDD505-2E9C-101B-9397-08002B2CF9AE}" pid="4" name="csl">
    <vt:lpwstr>elsevier-with-titles.csl</vt:lpwstr>
  </property>
  <property fmtid="{D5CDD505-2E9C-101B-9397-08002B2CF9AE}" pid="5" name="header-includes">
    <vt:lpwstr/>
  </property>
  <property fmtid="{D5CDD505-2E9C-101B-9397-08002B2CF9AE}" pid="6" name="link-citations">
    <vt:lpwstr>yes</vt:lpwstr>
  </property>
  <property fmtid="{D5CDD505-2E9C-101B-9397-08002B2CF9AE}" pid="7" name="output">
    <vt:lpwstr/>
  </property>
  <property fmtid="{D5CDD505-2E9C-101B-9397-08002B2CF9AE}" pid="8" name="subtitle">
    <vt:lpwstr>Beyond repeated measures ANOVA and Linear Mixed Models</vt:lpwstr>
  </property>
</Properties>
</file>