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EAC3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A07C2">
        <w:rPr>
          <w:rFonts w:ascii="Times New Roman" w:hAnsi="Times New Roman" w:cs="Times New Roman"/>
          <w:sz w:val="40"/>
          <w:szCs w:val="40"/>
        </w:rPr>
        <w:t>University of Central Punjab</w:t>
      </w:r>
    </w:p>
    <w:p w14:paraId="44022876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A07C2">
        <w:rPr>
          <w:rFonts w:ascii="Times New Roman" w:hAnsi="Times New Roman" w:cs="Times New Roman"/>
          <w:sz w:val="36"/>
          <w:szCs w:val="36"/>
        </w:rPr>
        <w:t>Faculty of Information Technology and Computer Science</w:t>
      </w:r>
    </w:p>
    <w:p w14:paraId="21D706BE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12A72A0" w14:textId="1B041033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A07C2"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 w:rsidRPr="00DA07C2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 w:rsidRPr="00DA07C2">
        <w:rPr>
          <w:rFonts w:ascii="Times New Roman" w:hAnsi="Times New Roman" w:cs="Times New Roman"/>
          <w:sz w:val="36"/>
          <w:szCs w:val="36"/>
        </w:rPr>
        <w:t>Construction &amp; Development</w:t>
      </w:r>
      <w:r w:rsidRPr="00DA07C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A07C2">
        <w:rPr>
          <w:rFonts w:ascii="Times New Roman" w:hAnsi="Times New Roman" w:cs="Times New Roman"/>
          <w:sz w:val="36"/>
          <w:szCs w:val="36"/>
        </w:rPr>
        <w:t>Course Code:</w:t>
      </w:r>
      <w:r w:rsidR="00F31805" w:rsidRPr="00DA07C2">
        <w:rPr>
          <w:rFonts w:ascii="Times New Roman" w:hAnsi="Times New Roman" w:cs="Times New Roman"/>
          <w:sz w:val="36"/>
          <w:szCs w:val="36"/>
        </w:rPr>
        <w:t xml:space="preserve"> SESD3242</w:t>
      </w:r>
    </w:p>
    <w:p w14:paraId="0EF74C2C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031E164" w14:textId="6850248C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A07C2"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190610" w:rsidRPr="00DA07C2">
        <w:rPr>
          <w:rFonts w:ascii="Times New Roman" w:hAnsi="Times New Roman" w:cs="Times New Roman"/>
          <w:b/>
          <w:sz w:val="40"/>
          <w:szCs w:val="40"/>
        </w:rPr>
        <w:t>3</w:t>
      </w:r>
      <w:r w:rsidRPr="00DA07C2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DA07C2" w14:paraId="537FB642" w14:textId="77777777" w:rsidTr="00E91E46">
        <w:trPr>
          <w:trHeight w:val="596"/>
        </w:trPr>
        <w:tc>
          <w:tcPr>
            <w:tcW w:w="3496" w:type="dxa"/>
          </w:tcPr>
          <w:p w14:paraId="5717907B" w14:textId="77777777" w:rsidR="000F5C31" w:rsidRPr="00DA07C2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DA07C2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DA07C2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 w:rsidRPr="00DA07C2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DA07C2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DA07C2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DA07C2" w14:paraId="70A112CF" w14:textId="77777777" w:rsidTr="00E91E46">
        <w:trPr>
          <w:trHeight w:val="571"/>
        </w:trPr>
        <w:tc>
          <w:tcPr>
            <w:tcW w:w="3496" w:type="dxa"/>
          </w:tcPr>
          <w:p w14:paraId="657FDD50" w14:textId="3FCA630C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Aina Khan</w:t>
            </w:r>
          </w:p>
        </w:tc>
        <w:tc>
          <w:tcPr>
            <w:tcW w:w="3496" w:type="dxa"/>
          </w:tcPr>
          <w:p w14:paraId="755A3002" w14:textId="02508A42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L1F23BSSE0416</w:t>
            </w:r>
          </w:p>
        </w:tc>
        <w:tc>
          <w:tcPr>
            <w:tcW w:w="3497" w:type="dxa"/>
          </w:tcPr>
          <w:p w14:paraId="1FF0B6C9" w14:textId="183D1504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Try-Catch</w:t>
            </w:r>
          </w:p>
        </w:tc>
      </w:tr>
      <w:tr w:rsidR="000F5C31" w:rsidRPr="00DA07C2" w14:paraId="679FEE40" w14:textId="77777777" w:rsidTr="00E91E46">
        <w:trPr>
          <w:trHeight w:val="596"/>
        </w:trPr>
        <w:tc>
          <w:tcPr>
            <w:tcW w:w="3496" w:type="dxa"/>
          </w:tcPr>
          <w:p w14:paraId="6E5B8E93" w14:textId="2E855979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Muhammad Faiq Zahid</w:t>
            </w:r>
          </w:p>
        </w:tc>
        <w:tc>
          <w:tcPr>
            <w:tcW w:w="3496" w:type="dxa"/>
          </w:tcPr>
          <w:p w14:paraId="49799583" w14:textId="5D8E944F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r w:rsidRPr="00DA07C2">
              <w:rPr>
                <w:rFonts w:ascii="Times New Roman" w:hAnsi="Times New Roman" w:cs="Times New Roman"/>
              </w:rPr>
              <w:t>L1F23BSSE0387</w:t>
            </w:r>
          </w:p>
        </w:tc>
        <w:tc>
          <w:tcPr>
            <w:tcW w:w="3497" w:type="dxa"/>
          </w:tcPr>
          <w:p w14:paraId="5869A305" w14:textId="07B3F395" w:rsidR="000F5C31" w:rsidRPr="00DA07C2" w:rsidRDefault="008C6E8D" w:rsidP="00D0583B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A07C2">
              <w:rPr>
                <w:rFonts w:ascii="Times New Roman" w:hAnsi="Times New Roman" w:cs="Times New Roman"/>
              </w:rPr>
              <w:t>Finally</w:t>
            </w:r>
            <w:proofErr w:type="gramEnd"/>
          </w:p>
        </w:tc>
      </w:tr>
    </w:tbl>
    <w:p w14:paraId="5984BC94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DA07C2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DA07C2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DA07C2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DA07C2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DA07C2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PLO</w:t>
            </w:r>
          </w:p>
        </w:tc>
      </w:tr>
      <w:tr w:rsidR="00B50FC1" w:rsidRPr="00DA07C2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6A27A429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DA07C2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  <w:t>CLO</w:t>
            </w:r>
            <w:r w:rsidR="00190610" w:rsidRPr="00DA07C2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20208ADB" w:rsidR="00B50FC1" w:rsidRPr="00DA07C2" w:rsidRDefault="00190610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 w:rsidRPr="00DA07C2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DA07C2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DA07C2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DA07C2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2</w:t>
            </w:r>
          </w:p>
        </w:tc>
      </w:tr>
    </w:tbl>
    <w:p w14:paraId="2810410C" w14:textId="77777777" w:rsidR="0080150E" w:rsidRPr="00DA07C2" w:rsidRDefault="0080150E" w:rsidP="008015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C3424" w14:textId="7E05062A" w:rsidR="000738DF" w:rsidRPr="00DA07C2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 w:rsidRPr="00DA07C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1D6C94" w:rsidRPr="00DA07C2">
        <w:rPr>
          <w:rFonts w:ascii="Times New Roman" w:hAnsi="Times New Roman" w:cs="Times New Roman"/>
          <w:b/>
          <w:color w:val="FF0000"/>
          <w:sz w:val="20"/>
          <w:szCs w:val="20"/>
        </w:rPr>
        <w:t>19-May-26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                                                    </w:t>
      </w:r>
      <w:r w:rsidR="00190610" w:rsidRPr="00DA07C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>Total Marks= 50</w:t>
      </w:r>
    </w:p>
    <w:p w14:paraId="0D890732" w14:textId="77777777" w:rsidR="000738DF" w:rsidRPr="00DA07C2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DA07C2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DA07C2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DA07C2" w:rsidRDefault="002326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 w:rsidRPr="00DA07C2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 w:rsidRPr="00DA07C2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DA07C2" w:rsidRDefault="002326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DA07C2">
        <w:rPr>
          <w:rFonts w:ascii="Times New Roman" w:hAnsi="Times New Roman" w:cs="Times New Roman"/>
        </w:rPr>
        <w:t xml:space="preserve">This assignment </w:t>
      </w:r>
      <w:r w:rsidR="00684721" w:rsidRPr="00DA07C2">
        <w:rPr>
          <w:rFonts w:ascii="Times New Roman" w:hAnsi="Times New Roman" w:cs="Times New Roman"/>
        </w:rPr>
        <w:t>is a group assignment. 2 members in each group.</w:t>
      </w:r>
      <w:r w:rsidRPr="00DA07C2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5DC2E839" w:rsidR="0023266F" w:rsidRPr="00DA07C2" w:rsidRDefault="002326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 w:rsidR="00E07485" w:rsidRPr="00DA07C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DA07C2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 w14:textId="367848B3" w:rsidR="0023266F" w:rsidRPr="00DA07C2" w:rsidRDefault="002326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 w:rsidR="00E07485" w:rsidRPr="00DA07C2">
        <w:rPr>
          <w:rFonts w:ascii="Times New Roman" w:hAnsi="Times New Roman" w:cs="Times New Roman"/>
          <w:b/>
          <w:color w:val="000000"/>
          <w:sz w:val="20"/>
          <w:szCs w:val="20"/>
        </w:rPr>
        <w:t>to</w:t>
      </w: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your submission. (</w:t>
      </w:r>
      <w:r w:rsidR="00E07485" w:rsidRPr="00DA07C2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DA07C2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6E15639" w:rsidR="0023266F" w:rsidRPr="00DA07C2" w:rsidRDefault="0023266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DA07C2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DE77AE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19</w:t>
      </w:r>
      <w:r w:rsidR="00AD27D7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-</w:t>
      </w:r>
      <w:r w:rsidR="00DE77AE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May</w:t>
      </w:r>
      <w:r w:rsidR="00AD27D7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-26</w:t>
      </w:r>
      <w:r w:rsidRPr="00DA07C2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DA07C2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 w:rsidRPr="00DA07C2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DA07C2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DA07C2" w:rsidRDefault="002326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A07C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125F264C" w14:textId="5D309A39" w:rsidR="0036696A" w:rsidRPr="00DA07C2" w:rsidRDefault="00366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 w:rsidRPr="00DA07C2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Evaluation will be </w:t>
      </w:r>
      <w:r w:rsidR="00FF5801" w:rsidRPr="00DA07C2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viva-based</w:t>
      </w:r>
      <w:r w:rsidRPr="00DA07C2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.</w:t>
      </w:r>
      <w:r w:rsidR="00FF5801" w:rsidRPr="00DA07C2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 Viva date and time will be announced later.</w:t>
      </w:r>
    </w:p>
    <w:p w14:paraId="513F3227" w14:textId="77777777" w:rsidR="000509F0" w:rsidRPr="00DA07C2" w:rsidRDefault="000509F0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78252663" w14:textId="77777777" w:rsidR="000509F0" w:rsidRPr="00DA07C2" w:rsidRDefault="000509F0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6DD4A2BE" w14:textId="77777777" w:rsidR="009F194F" w:rsidRPr="00DA07C2" w:rsidRDefault="009F194F" w:rsidP="00DA07C2">
      <w:pPr>
        <w:pStyle w:val="NormalWeb"/>
        <w:rPr>
          <w:b/>
          <w:bCs/>
        </w:rPr>
      </w:pPr>
      <w:r w:rsidRPr="00DA07C2">
        <w:rPr>
          <w:b/>
          <w:bCs/>
        </w:rPr>
        <w:lastRenderedPageBreak/>
        <w:t>Screenshots of the GUI</w:t>
      </w:r>
    </w:p>
    <w:p w14:paraId="283258AC" w14:textId="7211928D" w:rsidR="00DA07C2" w:rsidRPr="00DA07C2" w:rsidRDefault="00DA07C2" w:rsidP="00DA07C2">
      <w:pPr>
        <w:pStyle w:val="NormalWeb"/>
      </w:pPr>
      <w:r w:rsidRPr="00DA07C2">
        <w:rPr>
          <w:noProof/>
        </w:rPr>
        <w:drawing>
          <wp:inline distT="0" distB="0" distL="0" distR="0" wp14:anchorId="5CB6C7F7" wp14:editId="7EFBCF8A">
            <wp:extent cx="5943600" cy="3714750"/>
            <wp:effectExtent l="0" t="0" r="0" b="6350"/>
            <wp:docPr id="2016916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6047" name="Picture 2016916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C2">
        <w:rPr>
          <w:noProof/>
        </w:rPr>
        <w:drawing>
          <wp:inline distT="0" distB="0" distL="0" distR="0" wp14:anchorId="2023CFAB" wp14:editId="78375D1B">
            <wp:extent cx="5943600" cy="3714750"/>
            <wp:effectExtent l="0" t="0" r="0" b="6350"/>
            <wp:docPr id="650036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6556" name="Picture 650036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C2">
        <w:rPr>
          <w:noProof/>
        </w:rPr>
        <w:lastRenderedPageBreak/>
        <w:drawing>
          <wp:inline distT="0" distB="0" distL="0" distR="0" wp14:anchorId="5FC2728C" wp14:editId="0D8D13A5">
            <wp:extent cx="5943600" cy="3714750"/>
            <wp:effectExtent l="0" t="0" r="0" b="6350"/>
            <wp:docPr id="392054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54218" name="Picture 392054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C2">
        <w:rPr>
          <w:noProof/>
        </w:rPr>
        <w:drawing>
          <wp:inline distT="0" distB="0" distL="0" distR="0" wp14:anchorId="6C1F7872" wp14:editId="72A70C3A">
            <wp:extent cx="5943600" cy="3714750"/>
            <wp:effectExtent l="0" t="0" r="0" b="6350"/>
            <wp:docPr id="268705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5091" name="Picture 2687050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C2">
        <w:rPr>
          <w:noProof/>
        </w:rPr>
        <w:lastRenderedPageBreak/>
        <w:drawing>
          <wp:inline distT="0" distB="0" distL="0" distR="0" wp14:anchorId="27301745" wp14:editId="4FBF22CE">
            <wp:extent cx="5943600" cy="3714750"/>
            <wp:effectExtent l="0" t="0" r="0" b="6350"/>
            <wp:docPr id="1908253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3319" name="Picture 19082533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3A81" w14:textId="77777777" w:rsidR="009F194F" w:rsidRPr="00DA07C2" w:rsidRDefault="009F194F" w:rsidP="00DA07C2">
      <w:pPr>
        <w:pStyle w:val="NormalWeb"/>
        <w:rPr>
          <w:b/>
          <w:bCs/>
        </w:rPr>
      </w:pPr>
      <w:r w:rsidRPr="00DA07C2">
        <w:rPr>
          <w:b/>
          <w:bCs/>
        </w:rPr>
        <w:t>List of implemented exceptions</w:t>
      </w:r>
    </w:p>
    <w:p w14:paraId="24827050" w14:textId="77777777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EmptyFieldException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(Custom Exception)</w:t>
      </w:r>
    </w:p>
    <w:p w14:paraId="5C87883F" w14:textId="77777777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InvalidRollNumberException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(Custom Exception)</w:t>
      </w:r>
    </w:p>
    <w:p w14:paraId="79BC6FFA" w14:textId="77777777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InvalidDateException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(Custom Exception)</w:t>
      </w:r>
    </w:p>
    <w:p w14:paraId="3FC5174F" w14:textId="77777777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NullSelectionException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(Custom Exception)</w:t>
      </w:r>
    </w:p>
    <w:p w14:paraId="0363B4E4" w14:textId="77777777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NumberFormatException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(Built-in Exception)</w:t>
      </w:r>
    </w:p>
    <w:p w14:paraId="4745DE27" w14:textId="77777777" w:rsidR="00DA07C2" w:rsidRPr="00DA07C2" w:rsidRDefault="00DA07C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ParseException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(Built-in Exception)</w:t>
      </w:r>
    </w:p>
    <w:p w14:paraId="5D43B570" w14:textId="072FD788" w:rsidR="00DA07C2" w:rsidRPr="00DA07C2" w:rsidRDefault="00DA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DA07C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Exception</w:t>
      </w:r>
      <w:r w:rsidRPr="00DA07C2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(General Exception Handler)</w:t>
      </w:r>
    </w:p>
    <w:p w14:paraId="7F20175C" w14:textId="3715DF80" w:rsidR="009F194F" w:rsidRPr="00DA07C2" w:rsidRDefault="009F194F" w:rsidP="00DA07C2">
      <w:pPr>
        <w:pStyle w:val="NormalWeb"/>
        <w:rPr>
          <w:b/>
          <w:bCs/>
        </w:rPr>
      </w:pPr>
      <w:r w:rsidRPr="00DA07C2">
        <w:rPr>
          <w:b/>
          <w:bCs/>
        </w:rPr>
        <w:t>GitHub repository link (Mandatory)</w:t>
      </w:r>
    </w:p>
    <w:p w14:paraId="2158824E" w14:textId="13CF8C2D" w:rsidR="00DA07C2" w:rsidRPr="00DA07C2" w:rsidRDefault="00DA07C2" w:rsidP="00DA07C2">
      <w:pPr>
        <w:pStyle w:val="NormalWeb"/>
        <w:rPr>
          <w:b/>
          <w:bCs/>
        </w:rPr>
      </w:pPr>
      <w:hyperlink r:id="rId13" w:history="1">
        <w:r w:rsidRPr="00DA07C2">
          <w:rPr>
            <w:rStyle w:val="Hyperlink"/>
            <w:b/>
            <w:bCs/>
          </w:rPr>
          <w:t>GitHu</w:t>
        </w:r>
        <w:r w:rsidRPr="00DA07C2">
          <w:rPr>
            <w:rStyle w:val="Hyperlink"/>
            <w:b/>
            <w:bCs/>
          </w:rPr>
          <w:t>b</w:t>
        </w:r>
        <w:r w:rsidRPr="00DA07C2">
          <w:rPr>
            <w:rStyle w:val="Hyperlink"/>
            <w:b/>
            <w:bCs/>
          </w:rPr>
          <w:t xml:space="preserve"> Link</w:t>
        </w:r>
      </w:hyperlink>
    </w:p>
    <w:p w14:paraId="0D2D32B7" w14:textId="7D2024F1" w:rsidR="009F194F" w:rsidRPr="00DA07C2" w:rsidRDefault="009F194F" w:rsidP="00DA07C2">
      <w:pPr>
        <w:pStyle w:val="NormalWeb"/>
        <w:ind w:left="720"/>
      </w:pPr>
    </w:p>
    <w:sectPr w:rsidR="009F194F" w:rsidRPr="00DA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Quicksand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36D58"/>
    <w:multiLevelType w:val="hybridMultilevel"/>
    <w:tmpl w:val="4A66AE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927894">
    <w:abstractNumId w:val="0"/>
  </w:num>
  <w:num w:numId="2" w16cid:durableId="21227219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90610"/>
    <w:rsid w:val="001D042E"/>
    <w:rsid w:val="001D6C94"/>
    <w:rsid w:val="001E65A1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E5C98"/>
    <w:rsid w:val="00300F17"/>
    <w:rsid w:val="00305412"/>
    <w:rsid w:val="00306FE3"/>
    <w:rsid w:val="003146A7"/>
    <w:rsid w:val="003204F8"/>
    <w:rsid w:val="003365CD"/>
    <w:rsid w:val="003451E3"/>
    <w:rsid w:val="00350DC9"/>
    <w:rsid w:val="00360008"/>
    <w:rsid w:val="0036696A"/>
    <w:rsid w:val="00377995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749F5"/>
    <w:rsid w:val="005A2EE8"/>
    <w:rsid w:val="005A5615"/>
    <w:rsid w:val="005C3180"/>
    <w:rsid w:val="005C4B59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7BCC"/>
    <w:rsid w:val="006F5390"/>
    <w:rsid w:val="00701942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45D59"/>
    <w:rsid w:val="00860643"/>
    <w:rsid w:val="00861701"/>
    <w:rsid w:val="00872701"/>
    <w:rsid w:val="00877CF0"/>
    <w:rsid w:val="008A5F42"/>
    <w:rsid w:val="008C6E8D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22CF"/>
    <w:rsid w:val="00B0382B"/>
    <w:rsid w:val="00B05AF5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BC6072"/>
    <w:rsid w:val="00C427A4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A07C2"/>
    <w:rsid w:val="00DB2C47"/>
    <w:rsid w:val="00DB3AD7"/>
    <w:rsid w:val="00DC11B4"/>
    <w:rsid w:val="00DC1F04"/>
    <w:rsid w:val="00DC2E33"/>
    <w:rsid w:val="00DD02AC"/>
    <w:rsid w:val="00DE77AE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E1CC4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1">
    <w:name w:val="s1"/>
    <w:basedOn w:val="DefaultParagraphFont"/>
    <w:rsid w:val="00DA07C2"/>
  </w:style>
  <w:style w:type="character" w:customStyle="1" w:styleId="s2">
    <w:name w:val="s2"/>
    <w:basedOn w:val="DefaultParagraphFont"/>
    <w:rsid w:val="00DA07C2"/>
  </w:style>
  <w:style w:type="character" w:styleId="Hyperlink">
    <w:name w:val="Hyperlink"/>
    <w:basedOn w:val="DefaultParagraphFont"/>
    <w:uiPriority w:val="99"/>
    <w:unhideWhenUsed/>
    <w:rsid w:val="00DA07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7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inakhan31/assignmen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L1F23BSSE0387 - Muhammad Faiq Zahid</cp:lastModifiedBy>
  <cp:revision>63</cp:revision>
  <cp:lastPrinted>2022-04-07T03:51:00Z</cp:lastPrinted>
  <dcterms:created xsi:type="dcterms:W3CDTF">2025-10-22T07:17:00Z</dcterms:created>
  <dcterms:modified xsi:type="dcterms:W3CDTF">2026-05-19T16:59:00Z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