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F3689" w14:textId="5E0DB32E" w:rsidR="007F27A1" w:rsidRDefault="007F27A1" w:rsidP="007F27A1">
      <w:r>
        <w:t>Relational Databases (RDBMS):</w:t>
      </w:r>
    </w:p>
    <w:p w14:paraId="4B0C0C45" w14:textId="77777777" w:rsidR="007F27A1" w:rsidRDefault="007F27A1" w:rsidP="007F27A1">
      <w:r>
        <w:t>Characteristics:</w:t>
      </w:r>
    </w:p>
    <w:p w14:paraId="283F9F7D" w14:textId="77777777" w:rsidR="007F27A1" w:rsidRDefault="007F27A1" w:rsidP="007F27A1"/>
    <w:p w14:paraId="2BD651E2" w14:textId="77777777" w:rsidR="007F27A1" w:rsidRDefault="007F27A1" w:rsidP="007F27A1">
      <w:r>
        <w:t>Structured Data: RDBMS store data in structured tables with predefined schemas, enforcing data integrity through relationships, constraints, and foreign keys.</w:t>
      </w:r>
    </w:p>
    <w:p w14:paraId="58100BEA" w14:textId="77777777" w:rsidR="007F27A1" w:rsidRDefault="007F27A1" w:rsidP="007F27A1"/>
    <w:p w14:paraId="7AA5EE6A" w14:textId="77777777" w:rsidR="007F27A1" w:rsidRDefault="007F27A1" w:rsidP="007F27A1">
      <w:r>
        <w:t>ACID Compliance: Relational databases adhere to the ACID (Atomicity, Consistency, Isolation, Durability) properties, ensuring that data remains consistent even in the presence of failures.</w:t>
      </w:r>
    </w:p>
    <w:p w14:paraId="4AB8539D" w14:textId="77777777" w:rsidR="007F27A1" w:rsidRDefault="007F27A1" w:rsidP="007F27A1"/>
    <w:p w14:paraId="1C6C98A9" w14:textId="77777777" w:rsidR="007F27A1" w:rsidRDefault="007F27A1" w:rsidP="007F27A1">
      <w:r>
        <w:t>SQL Query Language: RDBMS use SQL (Structured Query Language) for data manipulation, allowing for complex querying and reporting capabilities.</w:t>
      </w:r>
    </w:p>
    <w:p w14:paraId="0D295115" w14:textId="77777777" w:rsidR="007F27A1" w:rsidRDefault="007F27A1" w:rsidP="007F27A1"/>
    <w:p w14:paraId="05184343" w14:textId="77777777" w:rsidR="007F27A1" w:rsidRDefault="007F27A1" w:rsidP="007F27A1">
      <w:r>
        <w:t>Scalability: Traditional RDBMS systems can be challenging to scale horizontally (across multiple servers) and are often scaled vertically (upgrading the existing server's resources).</w:t>
      </w:r>
    </w:p>
    <w:p w14:paraId="0ED91066" w14:textId="77777777" w:rsidR="007F27A1" w:rsidRDefault="007F27A1" w:rsidP="007F27A1"/>
    <w:p w14:paraId="3856CF3B" w14:textId="77777777" w:rsidR="007F27A1" w:rsidRDefault="007F27A1" w:rsidP="007F27A1">
      <w:r>
        <w:t>Use Cases: RDBMS are suitable for applications where data relationships are well-defined, and data consistency and integrity are critical. Examples include financial systems, e-commerce platforms, and applications that require complex querying.</w:t>
      </w:r>
    </w:p>
    <w:p w14:paraId="7558CA6B" w14:textId="77777777" w:rsidR="007F27A1" w:rsidRDefault="007F27A1" w:rsidP="007F27A1"/>
    <w:p w14:paraId="6A5A6FB7" w14:textId="77777777" w:rsidR="007F27A1" w:rsidRDefault="007F27A1" w:rsidP="007F27A1">
      <w:r>
        <w:t>NoSQL Databases:</w:t>
      </w:r>
    </w:p>
    <w:p w14:paraId="2A7CC1A2" w14:textId="77777777" w:rsidR="007F27A1" w:rsidRDefault="007F27A1" w:rsidP="007F27A1"/>
    <w:p w14:paraId="0F1D2AE3" w14:textId="77777777" w:rsidR="007F27A1" w:rsidRDefault="007F27A1" w:rsidP="007F27A1">
      <w:r>
        <w:t>Characteristics:</w:t>
      </w:r>
    </w:p>
    <w:p w14:paraId="6D03016E" w14:textId="77777777" w:rsidR="007F27A1" w:rsidRDefault="007F27A1" w:rsidP="007F27A1"/>
    <w:p w14:paraId="275AD74B" w14:textId="77777777" w:rsidR="007F27A1" w:rsidRDefault="007F27A1" w:rsidP="007F27A1">
      <w:r>
        <w:t>Flexible Schema: NoSQL databases support flexible or schema-less data models, making it easier to adapt to changing data requirements.</w:t>
      </w:r>
    </w:p>
    <w:p w14:paraId="63021550" w14:textId="77777777" w:rsidR="007F27A1" w:rsidRDefault="007F27A1" w:rsidP="007F27A1"/>
    <w:p w14:paraId="61F87953" w14:textId="77777777" w:rsidR="007F27A1" w:rsidRDefault="007F27A1" w:rsidP="007F27A1">
      <w:r>
        <w:t xml:space="preserve">BASE (Basically Available, Soft state, </w:t>
      </w:r>
      <w:proofErr w:type="gramStart"/>
      <w:r>
        <w:t>Eventually</w:t>
      </w:r>
      <w:proofErr w:type="gramEnd"/>
      <w:r>
        <w:t xml:space="preserve"> consistent): NoSQL databases relax ACID constraints in favor of BASE, providing high availability and performance, often at the cost of immediate consistency.</w:t>
      </w:r>
    </w:p>
    <w:p w14:paraId="14534823" w14:textId="77777777" w:rsidR="007F27A1" w:rsidRDefault="007F27A1" w:rsidP="007F27A1"/>
    <w:p w14:paraId="5A03182B" w14:textId="77777777" w:rsidR="007F27A1" w:rsidRDefault="007F27A1" w:rsidP="007F27A1">
      <w:r>
        <w:t>Diverse Data Models: NoSQL databases offer various data models, including document, key-value, column-family, and graph, allowing developers to choose the most suitable one for their application.</w:t>
      </w:r>
    </w:p>
    <w:p w14:paraId="43C2FEF7" w14:textId="77777777" w:rsidR="007F27A1" w:rsidRDefault="007F27A1" w:rsidP="007F27A1"/>
    <w:p w14:paraId="2ABC1F4D" w14:textId="77777777" w:rsidR="007F27A1" w:rsidRDefault="007F27A1" w:rsidP="007F27A1">
      <w:r>
        <w:lastRenderedPageBreak/>
        <w:t>Scalability: NoSQL databases are typically designed for horizontal scalability, making it easier to handle large amounts of data and high traffic loads.</w:t>
      </w:r>
    </w:p>
    <w:p w14:paraId="0E099116" w14:textId="77777777" w:rsidR="007F27A1" w:rsidRDefault="007F27A1" w:rsidP="007F27A1"/>
    <w:p w14:paraId="200FB0BE" w14:textId="77777777" w:rsidR="007F27A1" w:rsidRDefault="007F27A1" w:rsidP="007F27A1">
      <w:r>
        <w:t>Use Cases: NoSQL databases are a good fit for applications where data is rapidly evolving, and where horizontal scalability, high availability, and flexibility are more important than strict consistency. Examples include social media platforms, IoT data storage, and content management systems.</w:t>
      </w:r>
    </w:p>
    <w:p w14:paraId="14FC21E6" w14:textId="77777777" w:rsidR="007F27A1" w:rsidRDefault="007F27A1" w:rsidP="007F27A1"/>
    <w:p w14:paraId="27AD22DD" w14:textId="77777777" w:rsidR="007F27A1" w:rsidRDefault="007F27A1" w:rsidP="007F27A1">
      <w:r>
        <w:t>Key Differences:</w:t>
      </w:r>
    </w:p>
    <w:p w14:paraId="381F3581" w14:textId="77777777" w:rsidR="007F27A1" w:rsidRDefault="007F27A1" w:rsidP="007F27A1"/>
    <w:p w14:paraId="205458B4" w14:textId="77777777" w:rsidR="007F27A1" w:rsidRDefault="007F27A1" w:rsidP="007F27A1">
      <w:r>
        <w:t>Data Model: RDBMS use a tabular, structured data model, while NoSQL databases offer a variety of data models, such as key-value, document, column-family, and graph.</w:t>
      </w:r>
    </w:p>
    <w:p w14:paraId="5EDBA5C4" w14:textId="77777777" w:rsidR="007F27A1" w:rsidRDefault="007F27A1" w:rsidP="007F27A1"/>
    <w:p w14:paraId="2B7328C5" w14:textId="77777777" w:rsidR="007F27A1" w:rsidRDefault="007F27A1" w:rsidP="007F27A1">
      <w:r>
        <w:t>Schema: RDBMS require a fixed schema, meaning the structure of data is predefined. NoSQL databases support dynamic or schema-less data.</w:t>
      </w:r>
    </w:p>
    <w:p w14:paraId="7BEFDBDD" w14:textId="77777777" w:rsidR="007F27A1" w:rsidRDefault="007F27A1" w:rsidP="007F27A1"/>
    <w:p w14:paraId="3BD2A65F" w14:textId="77777777" w:rsidR="007F27A1" w:rsidRDefault="007F27A1" w:rsidP="007F27A1">
      <w:r>
        <w:t>Consistency: RDBMS guarantee strong consistency (ACID compliance), while NoSQL databases often provide eventual consistency (BASE) for high availability and performance.</w:t>
      </w:r>
    </w:p>
    <w:p w14:paraId="1B45525F" w14:textId="77777777" w:rsidR="007F27A1" w:rsidRDefault="007F27A1" w:rsidP="007F27A1"/>
    <w:p w14:paraId="4D75C168" w14:textId="77777777" w:rsidR="007F27A1" w:rsidRDefault="007F27A1" w:rsidP="007F27A1">
      <w:r>
        <w:t>Scalability: NoSQL databases are generally more suitable for horizontal scalability and distributed systems, while traditional RDBMS systems are vertically scalable.</w:t>
      </w:r>
    </w:p>
    <w:p w14:paraId="398983C8" w14:textId="77777777" w:rsidR="007F27A1" w:rsidRDefault="007F27A1" w:rsidP="007F27A1"/>
    <w:p w14:paraId="6B9150B1" w14:textId="77777777" w:rsidR="007F27A1" w:rsidRDefault="007F27A1" w:rsidP="007F27A1">
      <w:r>
        <w:t>Use Cases: RDBMS are preferred when data relationships are well-defined, and data integrity is a top priority. NoSQL databases excel in applications with evolving data, scalability demands, and where flexibility is crucial.</w:t>
      </w:r>
    </w:p>
    <w:p w14:paraId="40D1899E" w14:textId="77777777" w:rsidR="007F27A1" w:rsidRDefault="007F27A1" w:rsidP="007F27A1"/>
    <w:p w14:paraId="41993ADB" w14:textId="77777777" w:rsidR="007F27A1" w:rsidRDefault="007F27A1" w:rsidP="007F27A1">
      <w:r>
        <w:t>Complexity: RDBMS are often considered more complex to set up and manage due to their structured nature. NoSQL databases are perceived as more developer-friendly and agile.</w:t>
      </w:r>
    </w:p>
    <w:p w14:paraId="2E73AFD6" w14:textId="77777777" w:rsidR="007F27A1" w:rsidRDefault="007F27A1" w:rsidP="007F27A1"/>
    <w:p w14:paraId="272D7B23" w14:textId="77777777" w:rsidR="007F27A1" w:rsidRDefault="007F27A1" w:rsidP="007F27A1">
      <w:r>
        <w:t>Community and Ecosystem: RDBMS like MySQL and PostgreSQL have long-established communities and ecosystems. NoSQL databases like MongoDB and Cassandra have gained popularity in recent years.</w:t>
      </w:r>
    </w:p>
    <w:p w14:paraId="16D9B1C1" w14:textId="77777777" w:rsidR="007F27A1" w:rsidRDefault="007F27A1" w:rsidP="007F27A1"/>
    <w:p w14:paraId="407D4E01" w14:textId="3884E9E4" w:rsidR="003006D0" w:rsidRPr="007F27A1" w:rsidRDefault="007F27A1" w:rsidP="007F27A1">
      <w:r>
        <w:t xml:space="preserve">The choice between RDBMS and NoSQL databases should be based on the specific needs and characteristics of the application. In some cases, a hybrid approach using both types of databases </w:t>
      </w:r>
      <w:proofErr w:type="gramStart"/>
      <w:r>
        <w:t>is</w:t>
      </w:r>
      <w:proofErr w:type="gramEnd"/>
      <w:r>
        <w:t xml:space="preserve"> </w:t>
      </w:r>
      <w:r>
        <w:lastRenderedPageBreak/>
        <w:t>employed to balance data consistency and flexibility in complex systems. Ultimately, the decision should align with the application's requirements for data storage, access patterns, and scalability.</w:t>
      </w:r>
    </w:p>
    <w:sectPr w:rsidR="003006D0" w:rsidRPr="007F2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7A1"/>
    <w:rsid w:val="00055D2E"/>
    <w:rsid w:val="003006D0"/>
    <w:rsid w:val="00351C89"/>
    <w:rsid w:val="007F27A1"/>
    <w:rsid w:val="00EA3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5B06"/>
  <w15:chartTrackingRefBased/>
  <w15:docId w15:val="{82D6CDEA-7180-471C-AC4C-0E596C936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542</Words>
  <Characters>3096</Characters>
  <Application>Microsoft Office Word</Application>
  <DocSecurity>0</DocSecurity>
  <Lines>25</Lines>
  <Paragraphs>7</Paragraphs>
  <ScaleCrop>false</ScaleCrop>
  <Company>OpenText Corporation</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Guled</dc:creator>
  <cp:keywords/>
  <dc:description/>
  <cp:lastModifiedBy>Girish Guled</cp:lastModifiedBy>
  <cp:revision>1</cp:revision>
  <dcterms:created xsi:type="dcterms:W3CDTF">2023-10-21T07:50:00Z</dcterms:created>
  <dcterms:modified xsi:type="dcterms:W3CDTF">2023-10-21T07:50:00Z</dcterms:modified>
</cp:coreProperties>
</file>