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773" w:rsidRPr="004C3DC2" w:rsidRDefault="00446773" w:rsidP="00446773">
      <w:pPr>
        <w:jc w:val="center"/>
        <w:rPr>
          <w:rFonts w:ascii="Bahnschrift SemiBold" w:hAnsi="Bahnschrift SemiBold"/>
          <w:sz w:val="40"/>
          <w:szCs w:val="40"/>
        </w:rPr>
      </w:pPr>
      <w:r w:rsidRPr="004C3DC2">
        <w:rPr>
          <w:rFonts w:ascii="Bahnschrift SemiBold" w:hAnsi="Bahnschrift SemiBold"/>
          <w:sz w:val="40"/>
          <w:szCs w:val="40"/>
          <w:highlight w:val="lightGray"/>
        </w:rPr>
        <w:t>Spécialité : Marketing Évaluation Intermédiaire - Audit et Optimisation Marketing, SEO/SEA et Rédaction web d’un site web</w:t>
      </w:r>
    </w:p>
    <w:p w:rsidR="00446773" w:rsidRPr="00C151C9" w:rsidRDefault="00446773" w:rsidP="00446773">
      <w:pPr>
        <w:jc w:val="center"/>
        <w:rPr>
          <w:b/>
          <w:sz w:val="28"/>
          <w:szCs w:val="28"/>
          <w:u w:val="single"/>
          <w:lang w:val="en-US"/>
        </w:rPr>
      </w:pPr>
      <w:r w:rsidRPr="00C151C9">
        <w:rPr>
          <w:b/>
          <w:sz w:val="28"/>
          <w:szCs w:val="28"/>
          <w:lang w:val="en-US"/>
        </w:rPr>
        <w:t xml:space="preserve">V - PARTIE 1: </w:t>
      </w:r>
      <w:r w:rsidRPr="00C151C9">
        <w:rPr>
          <w:b/>
          <w:sz w:val="28"/>
          <w:szCs w:val="28"/>
          <w:u w:val="single"/>
          <w:lang w:val="en-US"/>
        </w:rPr>
        <w:t>Marketing &amp; Marketing Digital</w:t>
      </w:r>
    </w:p>
    <w:p w:rsidR="00446773" w:rsidRPr="004C3DC2" w:rsidRDefault="00446773" w:rsidP="00446773">
      <w:pPr>
        <w:jc w:val="center"/>
        <w:rPr>
          <w:color w:val="7030A0"/>
          <w:sz w:val="24"/>
          <w:szCs w:val="24"/>
          <w:u w:val="single"/>
        </w:rPr>
      </w:pPr>
      <w:r w:rsidRPr="004C3DC2">
        <w:rPr>
          <w:color w:val="7030A0"/>
          <w:sz w:val="24"/>
          <w:szCs w:val="24"/>
        </w:rPr>
        <w:t xml:space="preserve">V.1 - </w:t>
      </w:r>
      <w:r w:rsidRPr="004C3DC2">
        <w:rPr>
          <w:color w:val="7030A0"/>
          <w:sz w:val="24"/>
          <w:szCs w:val="24"/>
          <w:u w:val="single"/>
        </w:rPr>
        <w:t>Étude de l’environnement de l’entreprise</w:t>
      </w:r>
    </w:p>
    <w:p w:rsidR="00C151C9" w:rsidRDefault="00C151C9" w:rsidP="00446773">
      <w:pPr>
        <w:rPr>
          <w:rFonts w:ascii="Bahnschrift SemiBold" w:hAnsi="Bahnschrift SemiBold"/>
          <w:b/>
          <w:color w:val="000000" w:themeColor="text1"/>
          <w:sz w:val="24"/>
          <w:szCs w:val="24"/>
          <w:highlight w:val="darkGreen"/>
        </w:rPr>
      </w:pPr>
    </w:p>
    <w:p w:rsidR="00C151C9" w:rsidRDefault="00446773" w:rsidP="00446773">
      <w:pPr>
        <w:rPr>
          <w:rFonts w:ascii="Bahnschrift SemiBold" w:hAnsi="Bahnschrift SemiBold"/>
          <w:b/>
          <w:color w:val="000000" w:themeColor="text1"/>
          <w:sz w:val="24"/>
          <w:szCs w:val="24"/>
        </w:rPr>
      </w:pPr>
      <w:r w:rsidRPr="004C3DC2">
        <w:rPr>
          <w:rFonts w:ascii="Bahnschrift SemiBold" w:hAnsi="Bahnschrift SemiBold"/>
          <w:b/>
          <w:color w:val="000000" w:themeColor="text1"/>
          <w:sz w:val="24"/>
          <w:szCs w:val="24"/>
          <w:highlight w:val="darkGreen"/>
        </w:rPr>
        <w:t>Les facteurs au niveau macro-environnemental</w:t>
      </w:r>
    </w:p>
    <w:p w:rsidR="00446773" w:rsidRPr="004C3DC2" w:rsidRDefault="00446773" w:rsidP="00446773">
      <w:pPr>
        <w:rPr>
          <w:rFonts w:ascii="Bahnschrift SemiBold" w:hAnsi="Bahnschrift SemiBold"/>
          <w:b/>
          <w:color w:val="000000" w:themeColor="text1"/>
          <w:sz w:val="24"/>
          <w:szCs w:val="24"/>
        </w:rPr>
      </w:pPr>
      <w:r w:rsidRPr="004C3DC2">
        <w:rPr>
          <w:rFonts w:ascii="Bahnschrift SemiBold" w:hAnsi="Bahnschrift SemiBold"/>
          <w:b/>
          <w:color w:val="000000" w:themeColor="text1"/>
          <w:sz w:val="24"/>
          <w:szCs w:val="24"/>
        </w:rPr>
        <w:t>1-PESTEL</w:t>
      </w:r>
    </w:p>
    <w:tbl>
      <w:tblPr>
        <w:tblW w:w="11128"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08"/>
        <w:gridCol w:w="1647"/>
        <w:gridCol w:w="1791"/>
        <w:gridCol w:w="2247"/>
        <w:gridCol w:w="2357"/>
        <w:gridCol w:w="1578"/>
      </w:tblGrid>
      <w:tr w:rsidR="00446773" w:rsidRPr="004C3DC2" w:rsidTr="00B9043A">
        <w:trPr>
          <w:trHeight w:val="578"/>
        </w:trPr>
        <w:tc>
          <w:tcPr>
            <w:tcW w:w="1515" w:type="dxa"/>
          </w:tcPr>
          <w:p w:rsidR="00446773" w:rsidRPr="004C3DC2" w:rsidRDefault="00446773" w:rsidP="00B9043A">
            <w:pPr>
              <w:jc w:val="center"/>
              <w:rPr>
                <w:rFonts w:ascii="Bahnschrift SemiBold" w:hAnsi="Bahnschrift SemiBold"/>
                <w:b/>
                <w:color w:val="000000" w:themeColor="text1"/>
                <w:sz w:val="24"/>
                <w:szCs w:val="24"/>
                <w:highlight w:val="darkGray"/>
              </w:rPr>
            </w:pPr>
            <w:r w:rsidRPr="004C3DC2">
              <w:rPr>
                <w:rFonts w:ascii="Bahnschrift SemiBold" w:hAnsi="Bahnschrift SemiBold"/>
                <w:b/>
                <w:color w:val="000000" w:themeColor="text1"/>
                <w:sz w:val="24"/>
                <w:szCs w:val="24"/>
                <w:highlight w:val="darkGray"/>
              </w:rPr>
              <w:t>POLITIQUE</w:t>
            </w:r>
          </w:p>
        </w:tc>
        <w:tc>
          <w:tcPr>
            <w:tcW w:w="1657" w:type="dxa"/>
          </w:tcPr>
          <w:p w:rsidR="00446773" w:rsidRPr="004C3DC2" w:rsidRDefault="00446773" w:rsidP="00B9043A">
            <w:pPr>
              <w:jc w:val="center"/>
              <w:rPr>
                <w:rFonts w:ascii="Bahnschrift SemiBold" w:hAnsi="Bahnschrift SemiBold"/>
                <w:b/>
                <w:color w:val="000000" w:themeColor="text1"/>
                <w:sz w:val="24"/>
                <w:szCs w:val="24"/>
                <w:highlight w:val="darkGray"/>
              </w:rPr>
            </w:pPr>
            <w:r w:rsidRPr="004C3DC2">
              <w:rPr>
                <w:rFonts w:ascii="Bahnschrift SemiBold" w:hAnsi="Bahnschrift SemiBold"/>
                <w:b/>
                <w:color w:val="000000" w:themeColor="text1"/>
                <w:sz w:val="24"/>
                <w:szCs w:val="24"/>
                <w:highlight w:val="darkGray"/>
              </w:rPr>
              <w:t>ECONOMIQUE</w:t>
            </w:r>
          </w:p>
        </w:tc>
        <w:tc>
          <w:tcPr>
            <w:tcW w:w="1794" w:type="dxa"/>
            <w:tcBorders>
              <w:bottom w:val="single" w:sz="4" w:space="0" w:color="auto"/>
            </w:tcBorders>
          </w:tcPr>
          <w:p w:rsidR="00446773" w:rsidRPr="004C3DC2" w:rsidRDefault="00446773" w:rsidP="00B9043A">
            <w:pPr>
              <w:jc w:val="center"/>
              <w:rPr>
                <w:rFonts w:ascii="Bahnschrift SemiBold" w:hAnsi="Bahnschrift SemiBold"/>
                <w:b/>
                <w:color w:val="000000" w:themeColor="text1"/>
                <w:sz w:val="24"/>
                <w:szCs w:val="24"/>
                <w:highlight w:val="darkGray"/>
              </w:rPr>
            </w:pPr>
            <w:r w:rsidRPr="004C3DC2">
              <w:rPr>
                <w:rFonts w:ascii="Bahnschrift SemiBold" w:hAnsi="Bahnschrift SemiBold"/>
                <w:b/>
                <w:color w:val="000000" w:themeColor="text1"/>
                <w:sz w:val="24"/>
                <w:szCs w:val="24"/>
                <w:highlight w:val="darkGray"/>
              </w:rPr>
              <w:t>SOCIOLOGIQUE</w:t>
            </w:r>
          </w:p>
        </w:tc>
        <w:tc>
          <w:tcPr>
            <w:tcW w:w="2280" w:type="dxa"/>
          </w:tcPr>
          <w:p w:rsidR="00446773" w:rsidRPr="004C3DC2" w:rsidRDefault="00446773" w:rsidP="00B9043A">
            <w:pPr>
              <w:jc w:val="center"/>
              <w:rPr>
                <w:rFonts w:ascii="Bahnschrift SemiBold" w:hAnsi="Bahnschrift SemiBold"/>
                <w:b/>
                <w:color w:val="000000" w:themeColor="text1"/>
                <w:sz w:val="24"/>
                <w:szCs w:val="24"/>
                <w:highlight w:val="darkGray"/>
              </w:rPr>
            </w:pPr>
            <w:r w:rsidRPr="004C3DC2">
              <w:rPr>
                <w:rFonts w:ascii="Bahnschrift SemiBold" w:hAnsi="Bahnschrift SemiBold"/>
                <w:b/>
                <w:color w:val="000000" w:themeColor="text1"/>
                <w:sz w:val="24"/>
                <w:szCs w:val="24"/>
                <w:highlight w:val="darkGray"/>
              </w:rPr>
              <w:t>TECHNOLOGIQUE</w:t>
            </w:r>
          </w:p>
        </w:tc>
        <w:tc>
          <w:tcPr>
            <w:tcW w:w="2282" w:type="dxa"/>
          </w:tcPr>
          <w:p w:rsidR="00446773" w:rsidRPr="004C3DC2" w:rsidRDefault="00446773" w:rsidP="00B9043A">
            <w:pPr>
              <w:jc w:val="center"/>
              <w:rPr>
                <w:rFonts w:ascii="Bahnschrift SemiBold" w:hAnsi="Bahnschrift SemiBold"/>
                <w:b/>
                <w:color w:val="000000" w:themeColor="text1"/>
                <w:sz w:val="24"/>
                <w:szCs w:val="24"/>
                <w:highlight w:val="darkGray"/>
              </w:rPr>
            </w:pPr>
            <w:r w:rsidRPr="004C3DC2">
              <w:rPr>
                <w:rFonts w:ascii="Bahnschrift SemiBold" w:hAnsi="Bahnschrift SemiBold"/>
                <w:b/>
                <w:color w:val="000000" w:themeColor="text1"/>
                <w:sz w:val="24"/>
                <w:szCs w:val="24"/>
                <w:highlight w:val="darkGray"/>
              </w:rPr>
              <w:t>ENVIRONNEMENTAL</w:t>
            </w:r>
          </w:p>
        </w:tc>
        <w:tc>
          <w:tcPr>
            <w:tcW w:w="1600" w:type="dxa"/>
          </w:tcPr>
          <w:p w:rsidR="00446773" w:rsidRPr="004C3DC2" w:rsidRDefault="00446773" w:rsidP="00B9043A">
            <w:pPr>
              <w:jc w:val="center"/>
              <w:rPr>
                <w:rFonts w:ascii="Bahnschrift SemiBold" w:hAnsi="Bahnschrift SemiBold"/>
                <w:b/>
                <w:color w:val="000000" w:themeColor="text1"/>
                <w:sz w:val="24"/>
                <w:szCs w:val="24"/>
                <w:highlight w:val="darkGray"/>
              </w:rPr>
            </w:pPr>
            <w:r w:rsidRPr="004C3DC2">
              <w:rPr>
                <w:rFonts w:ascii="Bahnschrift SemiBold" w:hAnsi="Bahnschrift SemiBold"/>
                <w:b/>
                <w:color w:val="000000" w:themeColor="text1"/>
                <w:sz w:val="24"/>
                <w:szCs w:val="24"/>
                <w:highlight w:val="darkGray"/>
              </w:rPr>
              <w:t>LEGAL</w:t>
            </w:r>
          </w:p>
        </w:tc>
      </w:tr>
      <w:tr w:rsidR="00446773" w:rsidRPr="004C3DC2" w:rsidTr="00B9043A">
        <w:trPr>
          <w:trHeight w:val="915"/>
        </w:trPr>
        <w:tc>
          <w:tcPr>
            <w:tcW w:w="1515" w:type="dxa"/>
          </w:tcPr>
          <w:p w:rsidR="00446773" w:rsidRPr="004C3DC2" w:rsidRDefault="00446773" w:rsidP="00751BEF">
            <w:pPr>
              <w:jc w:val="both"/>
              <w:rPr>
                <w:rFonts w:asciiTheme="majorHAnsi" w:hAnsiTheme="majorHAnsi"/>
                <w:b/>
              </w:rPr>
            </w:pPr>
            <w:r w:rsidRPr="004C3DC2">
              <w:rPr>
                <w:rFonts w:asciiTheme="majorHAnsi" w:hAnsiTheme="majorHAnsi" w:cs="Calibri Light"/>
                <w:b/>
                <w:sz w:val="23"/>
                <w:szCs w:val="23"/>
              </w:rPr>
              <w:t>Augmentation des taxes</w:t>
            </w:r>
          </w:p>
        </w:tc>
        <w:tc>
          <w:tcPr>
            <w:tcW w:w="1657" w:type="dxa"/>
            <w:vMerge w:val="restart"/>
          </w:tcPr>
          <w:p w:rsidR="00446773" w:rsidRPr="004C3DC2" w:rsidRDefault="00446773" w:rsidP="00751BEF">
            <w:pPr>
              <w:jc w:val="both"/>
              <w:rPr>
                <w:rFonts w:asciiTheme="majorHAnsi" w:hAnsiTheme="majorHAnsi"/>
                <w:b/>
              </w:rPr>
            </w:pPr>
            <w:r w:rsidRPr="004C3DC2">
              <w:rPr>
                <w:rFonts w:asciiTheme="majorHAnsi" w:hAnsiTheme="majorHAnsi" w:cs="Calibri Light"/>
                <w:b/>
                <w:sz w:val="23"/>
                <w:szCs w:val="23"/>
              </w:rPr>
              <w:t>525 000 euros c’est le chiffre d’affaire moyen par point de vente (opticien indépendants et enseignes confondus). Il est stable depuis l’année précédente.</w:t>
            </w:r>
          </w:p>
        </w:tc>
        <w:tc>
          <w:tcPr>
            <w:tcW w:w="1794" w:type="dxa"/>
            <w:vMerge w:val="restart"/>
            <w:tcBorders>
              <w:bottom w:val="single" w:sz="4" w:space="0" w:color="auto"/>
            </w:tcBorders>
          </w:tcPr>
          <w:p w:rsidR="00446773" w:rsidRPr="004C3DC2" w:rsidRDefault="00446773" w:rsidP="00751BEF">
            <w:pPr>
              <w:jc w:val="both"/>
              <w:rPr>
                <w:rFonts w:asciiTheme="majorHAnsi" w:hAnsiTheme="majorHAnsi"/>
                <w:b/>
              </w:rPr>
            </w:pPr>
            <w:r w:rsidRPr="004C3DC2">
              <w:rPr>
                <w:rFonts w:asciiTheme="majorHAnsi" w:hAnsiTheme="majorHAnsi"/>
                <w:b/>
              </w:rPr>
              <w:t>Moyen d’âge de la population Française supérieure à 40ans presbytie</w:t>
            </w:r>
          </w:p>
        </w:tc>
        <w:tc>
          <w:tcPr>
            <w:tcW w:w="2280" w:type="dxa"/>
            <w:vMerge w:val="restart"/>
          </w:tcPr>
          <w:p w:rsidR="00446773" w:rsidRPr="004C3DC2" w:rsidRDefault="00446773" w:rsidP="00751BEF">
            <w:pPr>
              <w:jc w:val="both"/>
              <w:rPr>
                <w:rFonts w:asciiTheme="majorHAnsi" w:hAnsiTheme="majorHAnsi"/>
                <w:b/>
              </w:rPr>
            </w:pPr>
            <w:r w:rsidRPr="004C3DC2">
              <w:rPr>
                <w:rFonts w:asciiTheme="majorHAnsi" w:hAnsiTheme="majorHAnsi" w:cs="Calibri Light"/>
                <w:b/>
                <w:color w:val="000000" w:themeColor="text1"/>
                <w:sz w:val="23"/>
                <w:szCs w:val="23"/>
              </w:rPr>
              <w:t>Différents modèle de lunettes très innovées qui a une combinaison optimal avec la nouvelle technologie depuis 1995 jusqu’en 2021</w:t>
            </w:r>
          </w:p>
        </w:tc>
        <w:tc>
          <w:tcPr>
            <w:tcW w:w="2282" w:type="dxa"/>
            <w:vMerge w:val="restart"/>
          </w:tcPr>
          <w:p w:rsidR="00446773" w:rsidRPr="004C3DC2" w:rsidRDefault="00446773" w:rsidP="00751BEF">
            <w:pPr>
              <w:jc w:val="both"/>
              <w:rPr>
                <w:rFonts w:asciiTheme="majorHAnsi" w:hAnsiTheme="majorHAnsi"/>
                <w:b/>
              </w:rPr>
            </w:pPr>
            <w:r w:rsidRPr="004C3DC2">
              <w:rPr>
                <w:rFonts w:asciiTheme="majorHAnsi" w:hAnsiTheme="majorHAnsi"/>
                <w:b/>
              </w:rPr>
              <w:t>La tendance est à l’économie d’énergie dans la production de lunette</w:t>
            </w:r>
          </w:p>
        </w:tc>
        <w:tc>
          <w:tcPr>
            <w:tcW w:w="1600" w:type="dxa"/>
            <w:vMerge w:val="restart"/>
          </w:tcPr>
          <w:p w:rsidR="00446773" w:rsidRPr="004C3DC2" w:rsidRDefault="00446773" w:rsidP="00751BEF">
            <w:pPr>
              <w:jc w:val="both"/>
              <w:rPr>
                <w:rFonts w:asciiTheme="majorHAnsi" w:hAnsiTheme="majorHAnsi"/>
                <w:b/>
              </w:rPr>
            </w:pPr>
            <w:r w:rsidRPr="004C3DC2">
              <w:rPr>
                <w:rFonts w:asciiTheme="majorHAnsi" w:hAnsiTheme="majorHAnsi" w:cs="Calibri Light"/>
                <w:b/>
                <w:color w:val="000000" w:themeColor="text1"/>
                <w:sz w:val="23"/>
                <w:szCs w:val="23"/>
              </w:rPr>
              <w:t>Payement  d’impôt fiscal dans les pays où ils sont installés</w:t>
            </w:r>
          </w:p>
        </w:tc>
      </w:tr>
      <w:tr w:rsidR="00446773" w:rsidRPr="004C3DC2" w:rsidTr="00B9043A">
        <w:trPr>
          <w:trHeight w:val="795"/>
        </w:trPr>
        <w:tc>
          <w:tcPr>
            <w:tcW w:w="1515" w:type="dxa"/>
            <w:vMerge w:val="restart"/>
          </w:tcPr>
          <w:p w:rsidR="00446773" w:rsidRPr="004C3DC2" w:rsidRDefault="00B9043A" w:rsidP="00751BEF">
            <w:pPr>
              <w:jc w:val="both"/>
              <w:rPr>
                <w:rFonts w:asciiTheme="majorHAnsi" w:hAnsiTheme="majorHAnsi"/>
                <w:b/>
                <w:sz w:val="23"/>
                <w:szCs w:val="23"/>
              </w:rPr>
            </w:pPr>
            <w:hyperlink r:id="rId7" w:tgtFrame="_blank" w:history="1">
              <w:r w:rsidR="00446773" w:rsidRPr="004C3DC2">
                <w:rPr>
                  <w:rFonts w:asciiTheme="majorHAnsi" w:hAnsiTheme="majorHAnsi"/>
                  <w:b/>
                  <w:sz w:val="23"/>
                  <w:szCs w:val="23"/>
                  <w:bdr w:val="none" w:sz="0" w:space="0" w:color="auto" w:frame="1"/>
                </w:rPr>
                <w:t>Décret n° 2021-1856 du 28 décembre 2021 améliorer la santé visuelle des personnes âgées en perte d'autonomie</w:t>
              </w:r>
            </w:hyperlink>
          </w:p>
          <w:p w:rsidR="00446773" w:rsidRPr="004C3DC2" w:rsidRDefault="00446773" w:rsidP="00751BEF">
            <w:pPr>
              <w:jc w:val="both"/>
              <w:rPr>
                <w:rFonts w:asciiTheme="majorHAnsi" w:hAnsiTheme="majorHAnsi" w:cs="Calibri Light"/>
                <w:b/>
                <w:sz w:val="23"/>
                <w:szCs w:val="23"/>
              </w:rPr>
            </w:pPr>
          </w:p>
        </w:tc>
        <w:tc>
          <w:tcPr>
            <w:tcW w:w="1657" w:type="dxa"/>
            <w:vMerge/>
          </w:tcPr>
          <w:p w:rsidR="00446773" w:rsidRPr="004C3DC2" w:rsidRDefault="00446773" w:rsidP="00751BEF">
            <w:pPr>
              <w:jc w:val="both"/>
              <w:rPr>
                <w:rFonts w:asciiTheme="majorHAnsi" w:hAnsiTheme="majorHAnsi" w:cs="Calibri Light"/>
                <w:b/>
                <w:sz w:val="23"/>
                <w:szCs w:val="23"/>
              </w:rPr>
            </w:pPr>
          </w:p>
        </w:tc>
        <w:tc>
          <w:tcPr>
            <w:tcW w:w="1794" w:type="dxa"/>
            <w:vMerge/>
            <w:tcBorders>
              <w:bottom w:val="single" w:sz="4" w:space="0" w:color="auto"/>
            </w:tcBorders>
          </w:tcPr>
          <w:p w:rsidR="00446773" w:rsidRPr="004C3DC2" w:rsidRDefault="00446773" w:rsidP="00751BEF">
            <w:pPr>
              <w:jc w:val="both"/>
              <w:rPr>
                <w:rFonts w:asciiTheme="majorHAnsi" w:hAnsiTheme="majorHAnsi"/>
                <w:b/>
              </w:rPr>
            </w:pPr>
          </w:p>
        </w:tc>
        <w:tc>
          <w:tcPr>
            <w:tcW w:w="2280" w:type="dxa"/>
            <w:vMerge/>
          </w:tcPr>
          <w:p w:rsidR="00446773" w:rsidRPr="004C3DC2" w:rsidRDefault="00446773" w:rsidP="00751BEF">
            <w:pPr>
              <w:jc w:val="both"/>
              <w:rPr>
                <w:rFonts w:asciiTheme="majorHAnsi" w:hAnsiTheme="majorHAnsi" w:cs="Calibri Light"/>
                <w:b/>
                <w:color w:val="000000" w:themeColor="text1"/>
                <w:sz w:val="23"/>
                <w:szCs w:val="23"/>
              </w:rPr>
            </w:pPr>
          </w:p>
        </w:tc>
        <w:tc>
          <w:tcPr>
            <w:tcW w:w="2282" w:type="dxa"/>
            <w:vMerge/>
          </w:tcPr>
          <w:p w:rsidR="00446773" w:rsidRPr="004C3DC2" w:rsidRDefault="00446773" w:rsidP="00751BEF">
            <w:pPr>
              <w:jc w:val="both"/>
              <w:rPr>
                <w:rFonts w:ascii="Berlin Sans FB" w:hAnsi="Berlin Sans FB"/>
              </w:rPr>
            </w:pPr>
          </w:p>
        </w:tc>
        <w:tc>
          <w:tcPr>
            <w:tcW w:w="1600" w:type="dxa"/>
            <w:vMerge/>
          </w:tcPr>
          <w:p w:rsidR="00446773" w:rsidRPr="004C3DC2" w:rsidRDefault="00446773" w:rsidP="00751BEF">
            <w:pPr>
              <w:jc w:val="both"/>
              <w:rPr>
                <w:rFonts w:asciiTheme="majorHAnsi" w:hAnsiTheme="majorHAnsi"/>
                <w:b/>
              </w:rPr>
            </w:pPr>
          </w:p>
        </w:tc>
      </w:tr>
      <w:tr w:rsidR="00446773" w:rsidRPr="004C3DC2" w:rsidTr="00B9043A">
        <w:trPr>
          <w:trHeight w:val="645"/>
        </w:trPr>
        <w:tc>
          <w:tcPr>
            <w:tcW w:w="1515" w:type="dxa"/>
            <w:vMerge/>
          </w:tcPr>
          <w:p w:rsidR="00446773" w:rsidRPr="004C3DC2" w:rsidRDefault="00446773" w:rsidP="00751BEF">
            <w:pPr>
              <w:jc w:val="both"/>
              <w:rPr>
                <w:rFonts w:asciiTheme="majorHAnsi" w:hAnsiTheme="majorHAnsi" w:cs="Calibri Light"/>
                <w:b/>
                <w:sz w:val="23"/>
                <w:szCs w:val="23"/>
              </w:rPr>
            </w:pPr>
          </w:p>
        </w:tc>
        <w:tc>
          <w:tcPr>
            <w:tcW w:w="1657" w:type="dxa"/>
            <w:vMerge/>
          </w:tcPr>
          <w:p w:rsidR="00446773" w:rsidRPr="004C3DC2" w:rsidRDefault="00446773" w:rsidP="00751BEF">
            <w:pPr>
              <w:jc w:val="both"/>
              <w:rPr>
                <w:rFonts w:asciiTheme="majorHAnsi" w:hAnsiTheme="majorHAnsi" w:cs="Calibri Light"/>
                <w:b/>
                <w:sz w:val="23"/>
                <w:szCs w:val="23"/>
              </w:rPr>
            </w:pPr>
          </w:p>
        </w:tc>
        <w:tc>
          <w:tcPr>
            <w:tcW w:w="1794" w:type="dxa"/>
            <w:vMerge w:val="restart"/>
            <w:tcBorders>
              <w:top w:val="single" w:sz="4" w:space="0" w:color="auto"/>
            </w:tcBorders>
          </w:tcPr>
          <w:p w:rsidR="00446773" w:rsidRPr="004C3DC2" w:rsidRDefault="00446773" w:rsidP="00751BEF">
            <w:pPr>
              <w:jc w:val="both"/>
              <w:rPr>
                <w:rFonts w:asciiTheme="majorHAnsi" w:hAnsiTheme="majorHAnsi"/>
                <w:b/>
              </w:rPr>
            </w:pPr>
            <w:r w:rsidRPr="004C3DC2">
              <w:rPr>
                <w:rFonts w:asciiTheme="majorHAnsi" w:hAnsiTheme="majorHAnsi"/>
                <w:b/>
              </w:rPr>
              <w:t>Client plus avertie et autonome au niveau des achats de leur lunette</w:t>
            </w:r>
          </w:p>
        </w:tc>
        <w:tc>
          <w:tcPr>
            <w:tcW w:w="2280" w:type="dxa"/>
            <w:vMerge/>
          </w:tcPr>
          <w:p w:rsidR="00446773" w:rsidRPr="004C3DC2" w:rsidRDefault="00446773" w:rsidP="00751BEF">
            <w:pPr>
              <w:jc w:val="both"/>
              <w:rPr>
                <w:rFonts w:asciiTheme="majorHAnsi" w:hAnsiTheme="majorHAnsi" w:cs="Calibri Light"/>
                <w:b/>
                <w:color w:val="000000" w:themeColor="text1"/>
                <w:sz w:val="23"/>
                <w:szCs w:val="23"/>
              </w:rPr>
            </w:pPr>
          </w:p>
        </w:tc>
        <w:tc>
          <w:tcPr>
            <w:tcW w:w="2282" w:type="dxa"/>
            <w:vMerge/>
          </w:tcPr>
          <w:p w:rsidR="00446773" w:rsidRPr="004C3DC2" w:rsidRDefault="00446773" w:rsidP="00751BEF">
            <w:pPr>
              <w:jc w:val="both"/>
              <w:rPr>
                <w:rFonts w:ascii="Berlin Sans FB" w:hAnsi="Berlin Sans FB"/>
              </w:rPr>
            </w:pPr>
          </w:p>
        </w:tc>
        <w:tc>
          <w:tcPr>
            <w:tcW w:w="1600" w:type="dxa"/>
            <w:vMerge/>
          </w:tcPr>
          <w:p w:rsidR="00446773" w:rsidRPr="004C3DC2" w:rsidRDefault="00446773" w:rsidP="00751BEF">
            <w:pPr>
              <w:jc w:val="both"/>
              <w:rPr>
                <w:rFonts w:asciiTheme="majorHAnsi" w:hAnsiTheme="majorHAnsi"/>
                <w:b/>
              </w:rPr>
            </w:pPr>
          </w:p>
        </w:tc>
      </w:tr>
      <w:tr w:rsidR="00446773" w:rsidRPr="004C3DC2" w:rsidTr="00B9043A">
        <w:trPr>
          <w:trHeight w:val="720"/>
        </w:trPr>
        <w:tc>
          <w:tcPr>
            <w:tcW w:w="1515" w:type="dxa"/>
            <w:vMerge/>
          </w:tcPr>
          <w:p w:rsidR="00446773" w:rsidRPr="004C3DC2" w:rsidRDefault="00446773" w:rsidP="00751BEF">
            <w:pPr>
              <w:jc w:val="both"/>
              <w:rPr>
                <w:rFonts w:asciiTheme="majorHAnsi" w:hAnsiTheme="majorHAnsi" w:cs="Calibri Light"/>
                <w:b/>
                <w:sz w:val="23"/>
                <w:szCs w:val="23"/>
              </w:rPr>
            </w:pPr>
          </w:p>
        </w:tc>
        <w:tc>
          <w:tcPr>
            <w:tcW w:w="1657" w:type="dxa"/>
            <w:vMerge/>
          </w:tcPr>
          <w:p w:rsidR="00446773" w:rsidRPr="004C3DC2" w:rsidRDefault="00446773" w:rsidP="00751BEF">
            <w:pPr>
              <w:jc w:val="both"/>
              <w:rPr>
                <w:rFonts w:asciiTheme="majorHAnsi" w:hAnsiTheme="majorHAnsi" w:cs="Calibri Light"/>
                <w:b/>
                <w:sz w:val="23"/>
                <w:szCs w:val="23"/>
              </w:rPr>
            </w:pPr>
          </w:p>
        </w:tc>
        <w:tc>
          <w:tcPr>
            <w:tcW w:w="1794" w:type="dxa"/>
            <w:vMerge/>
          </w:tcPr>
          <w:p w:rsidR="00446773" w:rsidRPr="004C3DC2" w:rsidRDefault="00446773" w:rsidP="00751BEF">
            <w:pPr>
              <w:jc w:val="both"/>
              <w:rPr>
                <w:rFonts w:asciiTheme="majorHAnsi" w:hAnsiTheme="majorHAnsi"/>
                <w:b/>
              </w:rPr>
            </w:pPr>
          </w:p>
        </w:tc>
        <w:tc>
          <w:tcPr>
            <w:tcW w:w="2280" w:type="dxa"/>
            <w:vMerge/>
          </w:tcPr>
          <w:p w:rsidR="00446773" w:rsidRPr="004C3DC2" w:rsidRDefault="00446773" w:rsidP="00751BEF">
            <w:pPr>
              <w:jc w:val="both"/>
              <w:rPr>
                <w:rFonts w:asciiTheme="majorHAnsi" w:hAnsiTheme="majorHAnsi" w:cs="Calibri Light"/>
                <w:b/>
                <w:color w:val="000000" w:themeColor="text1"/>
                <w:sz w:val="23"/>
                <w:szCs w:val="23"/>
              </w:rPr>
            </w:pPr>
          </w:p>
        </w:tc>
        <w:tc>
          <w:tcPr>
            <w:tcW w:w="2282" w:type="dxa"/>
            <w:vMerge/>
          </w:tcPr>
          <w:p w:rsidR="00446773" w:rsidRPr="004C3DC2" w:rsidRDefault="00446773" w:rsidP="00751BEF">
            <w:pPr>
              <w:jc w:val="both"/>
              <w:rPr>
                <w:rFonts w:ascii="Berlin Sans FB" w:hAnsi="Berlin Sans FB"/>
              </w:rPr>
            </w:pPr>
          </w:p>
        </w:tc>
        <w:tc>
          <w:tcPr>
            <w:tcW w:w="1600" w:type="dxa"/>
            <w:vMerge w:val="restart"/>
          </w:tcPr>
          <w:p w:rsidR="00446773" w:rsidRPr="004C3DC2" w:rsidRDefault="00446773" w:rsidP="00751BEF">
            <w:pPr>
              <w:jc w:val="both"/>
              <w:rPr>
                <w:rFonts w:asciiTheme="majorHAnsi" w:hAnsiTheme="majorHAnsi" w:cs="Calibri Light"/>
                <w:b/>
                <w:sz w:val="23"/>
                <w:szCs w:val="23"/>
              </w:rPr>
            </w:pPr>
            <w:r w:rsidRPr="004C3DC2">
              <w:rPr>
                <w:rFonts w:asciiTheme="majorHAnsi" w:hAnsiTheme="majorHAnsi" w:cs="Calibri Light"/>
                <w:b/>
                <w:sz w:val="23"/>
                <w:szCs w:val="23"/>
              </w:rPr>
              <w:t>Loi Macron rend la vente des lunettes plus facile car il n’y a plus besoin de passer par son ophtalmologue pour certains types de besoin.</w:t>
            </w:r>
          </w:p>
          <w:p w:rsidR="00446773" w:rsidRPr="004C3DC2" w:rsidRDefault="00446773" w:rsidP="00751BEF">
            <w:pPr>
              <w:jc w:val="both"/>
              <w:rPr>
                <w:rFonts w:asciiTheme="majorHAnsi" w:hAnsiTheme="majorHAnsi"/>
                <w:b/>
              </w:rPr>
            </w:pPr>
          </w:p>
        </w:tc>
      </w:tr>
      <w:tr w:rsidR="00446773" w:rsidRPr="004C3DC2" w:rsidTr="00B9043A">
        <w:trPr>
          <w:trHeight w:val="1020"/>
        </w:trPr>
        <w:tc>
          <w:tcPr>
            <w:tcW w:w="1515" w:type="dxa"/>
            <w:vMerge/>
          </w:tcPr>
          <w:p w:rsidR="00446773" w:rsidRPr="004C3DC2" w:rsidRDefault="00446773" w:rsidP="00751BEF">
            <w:pPr>
              <w:jc w:val="both"/>
              <w:rPr>
                <w:rFonts w:asciiTheme="majorHAnsi" w:hAnsiTheme="majorHAnsi"/>
                <w:b/>
              </w:rPr>
            </w:pPr>
          </w:p>
        </w:tc>
        <w:tc>
          <w:tcPr>
            <w:tcW w:w="1657" w:type="dxa"/>
            <w:vMerge/>
          </w:tcPr>
          <w:p w:rsidR="00446773" w:rsidRPr="004C3DC2" w:rsidRDefault="00446773" w:rsidP="00751BEF">
            <w:pPr>
              <w:jc w:val="both"/>
              <w:rPr>
                <w:rFonts w:asciiTheme="majorHAnsi" w:hAnsiTheme="majorHAnsi" w:cs="Calibri Light"/>
                <w:b/>
                <w:sz w:val="23"/>
                <w:szCs w:val="23"/>
              </w:rPr>
            </w:pPr>
          </w:p>
        </w:tc>
        <w:tc>
          <w:tcPr>
            <w:tcW w:w="1794" w:type="dxa"/>
            <w:vMerge/>
          </w:tcPr>
          <w:p w:rsidR="00446773" w:rsidRPr="004C3DC2" w:rsidRDefault="00446773" w:rsidP="00751BEF">
            <w:pPr>
              <w:jc w:val="both"/>
              <w:rPr>
                <w:rFonts w:asciiTheme="majorHAnsi" w:hAnsiTheme="majorHAnsi"/>
                <w:b/>
              </w:rPr>
            </w:pPr>
          </w:p>
        </w:tc>
        <w:tc>
          <w:tcPr>
            <w:tcW w:w="2280" w:type="dxa"/>
            <w:vMerge w:val="restart"/>
          </w:tcPr>
          <w:p w:rsidR="00446773" w:rsidRPr="004C3DC2" w:rsidRDefault="00446773" w:rsidP="00751BEF">
            <w:pPr>
              <w:jc w:val="both"/>
              <w:rPr>
                <w:rFonts w:asciiTheme="majorHAnsi" w:hAnsiTheme="majorHAnsi" w:cs="Calibri Light"/>
                <w:b/>
                <w:color w:val="000000" w:themeColor="text1"/>
                <w:sz w:val="23"/>
                <w:szCs w:val="23"/>
              </w:rPr>
            </w:pPr>
            <w:r w:rsidRPr="004C3DC2">
              <w:rPr>
                <w:rFonts w:asciiTheme="majorHAnsi" w:hAnsiTheme="majorHAnsi" w:cs="Arial"/>
                <w:b/>
                <w:color w:val="000000"/>
                <w:sz w:val="23"/>
                <w:szCs w:val="23"/>
              </w:rPr>
              <w:t>Innovation</w:t>
            </w:r>
            <w:r w:rsidRPr="004C3DC2">
              <w:rPr>
                <w:rFonts w:asciiTheme="majorHAnsi" w:hAnsiTheme="majorHAnsi" w:cs="Arial"/>
                <w:b/>
                <w:caps/>
                <w:color w:val="000000"/>
                <w:sz w:val="23"/>
                <w:szCs w:val="23"/>
              </w:rPr>
              <w:t> </w:t>
            </w:r>
            <w:r w:rsidRPr="004C3DC2">
              <w:rPr>
                <w:rFonts w:asciiTheme="majorHAnsi" w:hAnsiTheme="majorHAnsi" w:cs="Arial"/>
                <w:b/>
                <w:color w:val="000000"/>
                <w:sz w:val="23"/>
                <w:szCs w:val="23"/>
              </w:rPr>
              <w:t xml:space="preserve">expérience consommateurs avec </w:t>
            </w:r>
            <w:r w:rsidRPr="004C3DC2">
              <w:rPr>
                <w:rFonts w:asciiTheme="majorHAnsi" w:hAnsiTheme="majorHAnsi" w:cs="Arial"/>
                <w:b/>
                <w:color w:val="000000" w:themeColor="text1"/>
                <w:sz w:val="23"/>
                <w:szCs w:val="23"/>
              </w:rPr>
              <w:t>Ecran Afflelou Sun (</w:t>
            </w:r>
            <w:r w:rsidRPr="004C3DC2">
              <w:rPr>
                <w:rFonts w:asciiTheme="majorHAnsi" w:hAnsiTheme="majorHAnsi" w:cs="Arial"/>
                <w:b/>
                <w:color w:val="000000" w:themeColor="text1"/>
                <w:sz w:val="23"/>
                <w:szCs w:val="23"/>
                <w:shd w:val="clear" w:color="auto" w:fill="FFFFFF"/>
              </w:rPr>
              <w:t>écrans qui permettent à leurs clients d’essayer virtuellement les lunettes</w:t>
            </w:r>
            <w:r w:rsidRPr="004C3DC2">
              <w:rPr>
                <w:rFonts w:asciiTheme="majorHAnsi" w:hAnsiTheme="majorHAnsi" w:cs="Arial"/>
                <w:b/>
                <w:color w:val="000000" w:themeColor="text1"/>
                <w:sz w:val="23"/>
                <w:szCs w:val="23"/>
              </w:rPr>
              <w:t>) en 2016 et qui évoluera jusqu’en 2021</w:t>
            </w:r>
          </w:p>
        </w:tc>
        <w:tc>
          <w:tcPr>
            <w:tcW w:w="2282" w:type="dxa"/>
            <w:vMerge w:val="restart"/>
          </w:tcPr>
          <w:p w:rsidR="00446773" w:rsidRPr="004C3DC2" w:rsidRDefault="00446773" w:rsidP="00751BEF">
            <w:pPr>
              <w:jc w:val="both"/>
              <w:rPr>
                <w:rFonts w:asciiTheme="majorHAnsi" w:hAnsiTheme="majorHAnsi"/>
                <w:b/>
              </w:rPr>
            </w:pPr>
            <w:r w:rsidRPr="004C3DC2">
              <w:rPr>
                <w:rFonts w:asciiTheme="majorHAnsi" w:hAnsiTheme="majorHAnsi"/>
                <w:b/>
              </w:rPr>
              <w:t>Développement des montures plastiques qui ne sont pas très écologique</w:t>
            </w:r>
          </w:p>
        </w:tc>
        <w:tc>
          <w:tcPr>
            <w:tcW w:w="1600" w:type="dxa"/>
            <w:vMerge/>
          </w:tcPr>
          <w:p w:rsidR="00446773" w:rsidRPr="004C3DC2" w:rsidRDefault="00446773" w:rsidP="00751BEF">
            <w:pPr>
              <w:jc w:val="both"/>
              <w:rPr>
                <w:rFonts w:ascii="Berlin Sans FB" w:hAnsi="Berlin Sans FB"/>
              </w:rPr>
            </w:pPr>
          </w:p>
        </w:tc>
      </w:tr>
      <w:tr w:rsidR="00446773" w:rsidRPr="004C3DC2" w:rsidTr="00B9043A">
        <w:trPr>
          <w:trHeight w:val="525"/>
        </w:trPr>
        <w:tc>
          <w:tcPr>
            <w:tcW w:w="1515" w:type="dxa"/>
            <w:vMerge/>
            <w:tcBorders>
              <w:bottom w:val="single" w:sz="4" w:space="0" w:color="auto"/>
            </w:tcBorders>
          </w:tcPr>
          <w:p w:rsidR="00446773" w:rsidRPr="004C3DC2" w:rsidRDefault="00446773" w:rsidP="00751BEF">
            <w:pPr>
              <w:jc w:val="both"/>
              <w:rPr>
                <w:rFonts w:asciiTheme="majorHAnsi" w:hAnsiTheme="majorHAnsi"/>
                <w:b/>
              </w:rPr>
            </w:pPr>
          </w:p>
        </w:tc>
        <w:tc>
          <w:tcPr>
            <w:tcW w:w="1657" w:type="dxa"/>
            <w:vMerge w:val="restart"/>
            <w:tcBorders>
              <w:bottom w:val="single" w:sz="4" w:space="0" w:color="auto"/>
            </w:tcBorders>
          </w:tcPr>
          <w:p w:rsidR="00446773" w:rsidRPr="004C3DC2" w:rsidRDefault="00446773" w:rsidP="00751BEF">
            <w:pPr>
              <w:jc w:val="both"/>
              <w:rPr>
                <w:rFonts w:asciiTheme="majorHAnsi" w:hAnsiTheme="majorHAnsi" w:cs="Calibri Light"/>
                <w:b/>
                <w:sz w:val="23"/>
                <w:szCs w:val="23"/>
              </w:rPr>
            </w:pPr>
            <w:r w:rsidRPr="004C3DC2">
              <w:rPr>
                <w:rFonts w:asciiTheme="majorHAnsi" w:hAnsiTheme="majorHAnsi" w:cs="Calibri Light"/>
                <w:b/>
                <w:sz w:val="23"/>
                <w:szCs w:val="23"/>
              </w:rPr>
              <w:t>Le taux de marge brute (comptable) réalisé par les opticiens est entre 55 et 63%, pour obtenir à un taux de marge nette située entre 5 et 7%</w:t>
            </w:r>
          </w:p>
        </w:tc>
        <w:tc>
          <w:tcPr>
            <w:tcW w:w="1794" w:type="dxa"/>
            <w:vMerge w:val="restart"/>
          </w:tcPr>
          <w:p w:rsidR="00446773" w:rsidRPr="004C3DC2" w:rsidRDefault="00446773" w:rsidP="00751BEF">
            <w:pPr>
              <w:jc w:val="both"/>
              <w:rPr>
                <w:rFonts w:asciiTheme="majorHAnsi" w:hAnsiTheme="majorHAnsi"/>
                <w:b/>
              </w:rPr>
            </w:pPr>
            <w:r w:rsidRPr="004C3DC2">
              <w:rPr>
                <w:rFonts w:asciiTheme="majorHAnsi" w:hAnsiTheme="majorHAnsi" w:cs="Calibri Light"/>
                <w:b/>
                <w:sz w:val="23"/>
                <w:szCs w:val="23"/>
              </w:rPr>
              <w:t xml:space="preserve">727 nombre de magasin ALAIN AFFLELOU en France  (dont 124 avec espace audio) et à l’étranger : 386 implantation en Espagne +131 implantation autres pays (Algérie, Belgique, </w:t>
            </w:r>
            <w:r w:rsidRPr="004C3DC2">
              <w:rPr>
                <w:rFonts w:asciiTheme="majorHAnsi" w:hAnsiTheme="majorHAnsi" w:cs="Calibri Light"/>
                <w:b/>
                <w:sz w:val="23"/>
                <w:szCs w:val="23"/>
              </w:rPr>
              <w:lastRenderedPageBreak/>
              <w:t>Côte-d’Ivoire, Liban, Luxembourg, Maroc, Portugal, Sénégal, Suisse et Tunisie…)</w:t>
            </w:r>
          </w:p>
        </w:tc>
        <w:tc>
          <w:tcPr>
            <w:tcW w:w="2280" w:type="dxa"/>
            <w:vMerge/>
          </w:tcPr>
          <w:p w:rsidR="00446773" w:rsidRPr="004C3DC2" w:rsidRDefault="00446773" w:rsidP="00751BEF">
            <w:pPr>
              <w:jc w:val="both"/>
              <w:rPr>
                <w:rFonts w:asciiTheme="majorHAnsi" w:hAnsiTheme="majorHAnsi"/>
                <w:b/>
              </w:rPr>
            </w:pPr>
          </w:p>
        </w:tc>
        <w:tc>
          <w:tcPr>
            <w:tcW w:w="2282" w:type="dxa"/>
            <w:vMerge/>
          </w:tcPr>
          <w:p w:rsidR="00446773" w:rsidRPr="004C3DC2" w:rsidRDefault="00446773" w:rsidP="00751BEF">
            <w:pPr>
              <w:jc w:val="both"/>
              <w:rPr>
                <w:rFonts w:ascii="Berlin Sans FB" w:hAnsi="Berlin Sans FB"/>
              </w:rPr>
            </w:pPr>
          </w:p>
        </w:tc>
        <w:tc>
          <w:tcPr>
            <w:tcW w:w="1600" w:type="dxa"/>
            <w:vMerge/>
          </w:tcPr>
          <w:p w:rsidR="00446773" w:rsidRPr="004C3DC2" w:rsidRDefault="00446773" w:rsidP="00751BEF">
            <w:pPr>
              <w:jc w:val="both"/>
              <w:rPr>
                <w:rFonts w:ascii="Berlin Sans FB" w:hAnsi="Berlin Sans FB"/>
              </w:rPr>
            </w:pPr>
          </w:p>
        </w:tc>
      </w:tr>
      <w:tr w:rsidR="00446773" w:rsidRPr="004C3DC2" w:rsidTr="00B9043A">
        <w:trPr>
          <w:trHeight w:val="509"/>
        </w:trPr>
        <w:tc>
          <w:tcPr>
            <w:tcW w:w="1515" w:type="dxa"/>
            <w:vMerge w:val="restart"/>
          </w:tcPr>
          <w:p w:rsidR="00446773" w:rsidRPr="004C3DC2" w:rsidRDefault="00446773" w:rsidP="00751BEF">
            <w:pPr>
              <w:jc w:val="both"/>
              <w:rPr>
                <w:rFonts w:asciiTheme="majorHAnsi" w:hAnsiTheme="majorHAnsi"/>
                <w:b/>
              </w:rPr>
            </w:pPr>
            <w:r w:rsidRPr="004C3DC2">
              <w:rPr>
                <w:rFonts w:asciiTheme="majorHAnsi" w:hAnsiTheme="majorHAnsi"/>
                <w:b/>
              </w:rPr>
              <w:t>Décret n° 2021-1856 du 28 décembre 2021 améliorer la santé visuelle des personnes âgées en perte d'autonomie</w:t>
            </w:r>
          </w:p>
          <w:p w:rsidR="00446773" w:rsidRPr="004C3DC2" w:rsidRDefault="00446773" w:rsidP="00751BEF">
            <w:pPr>
              <w:jc w:val="both"/>
              <w:rPr>
                <w:rFonts w:asciiTheme="majorHAnsi" w:hAnsiTheme="majorHAnsi"/>
                <w:b/>
              </w:rPr>
            </w:pPr>
            <w:r w:rsidRPr="004C3DC2">
              <w:rPr>
                <w:rFonts w:asciiTheme="majorHAnsi" w:hAnsiTheme="majorHAnsi"/>
                <w:b/>
              </w:rPr>
              <w:t xml:space="preserve">Arrêté du 23 </w:t>
            </w:r>
            <w:r w:rsidRPr="004C3DC2">
              <w:rPr>
                <w:rFonts w:asciiTheme="majorHAnsi" w:hAnsiTheme="majorHAnsi"/>
                <w:b/>
              </w:rPr>
              <w:lastRenderedPageBreak/>
              <w:t>décembre 2021 l'information de l'assuré social ou de son ayant droit sur les conditions de vente des produits et prestations d'appareillage des déficients d'optique-lunetterie</w:t>
            </w:r>
          </w:p>
        </w:tc>
        <w:tc>
          <w:tcPr>
            <w:tcW w:w="1657" w:type="dxa"/>
            <w:vMerge/>
            <w:tcBorders>
              <w:bottom w:val="single" w:sz="4" w:space="0" w:color="auto"/>
            </w:tcBorders>
          </w:tcPr>
          <w:p w:rsidR="00446773" w:rsidRPr="004C3DC2" w:rsidRDefault="00446773" w:rsidP="00751BEF">
            <w:pPr>
              <w:jc w:val="both"/>
              <w:rPr>
                <w:rFonts w:asciiTheme="majorHAnsi" w:hAnsiTheme="majorHAnsi" w:cs="Calibri Light"/>
                <w:b/>
                <w:sz w:val="23"/>
                <w:szCs w:val="23"/>
              </w:rPr>
            </w:pPr>
          </w:p>
        </w:tc>
        <w:tc>
          <w:tcPr>
            <w:tcW w:w="1794" w:type="dxa"/>
            <w:vMerge/>
          </w:tcPr>
          <w:p w:rsidR="00446773" w:rsidRPr="004C3DC2" w:rsidRDefault="00446773" w:rsidP="00751BEF">
            <w:pPr>
              <w:jc w:val="both"/>
              <w:rPr>
                <w:rFonts w:asciiTheme="majorHAnsi" w:hAnsiTheme="majorHAnsi"/>
                <w:b/>
              </w:rPr>
            </w:pPr>
          </w:p>
        </w:tc>
        <w:tc>
          <w:tcPr>
            <w:tcW w:w="2280" w:type="dxa"/>
            <w:vMerge/>
          </w:tcPr>
          <w:p w:rsidR="00446773" w:rsidRPr="004C3DC2" w:rsidRDefault="00446773" w:rsidP="00751BEF">
            <w:pPr>
              <w:jc w:val="both"/>
              <w:rPr>
                <w:rFonts w:asciiTheme="majorHAnsi" w:hAnsiTheme="majorHAnsi"/>
                <w:b/>
              </w:rPr>
            </w:pPr>
          </w:p>
        </w:tc>
        <w:tc>
          <w:tcPr>
            <w:tcW w:w="2282" w:type="dxa"/>
            <w:vMerge/>
          </w:tcPr>
          <w:p w:rsidR="00446773" w:rsidRPr="004C3DC2" w:rsidRDefault="00446773" w:rsidP="00751BEF">
            <w:pPr>
              <w:jc w:val="both"/>
              <w:rPr>
                <w:rFonts w:ascii="Berlin Sans FB" w:hAnsi="Berlin Sans FB"/>
              </w:rPr>
            </w:pPr>
          </w:p>
        </w:tc>
        <w:tc>
          <w:tcPr>
            <w:tcW w:w="1600" w:type="dxa"/>
            <w:vMerge/>
          </w:tcPr>
          <w:p w:rsidR="00446773" w:rsidRPr="004C3DC2" w:rsidRDefault="00446773" w:rsidP="00751BEF">
            <w:pPr>
              <w:jc w:val="both"/>
              <w:rPr>
                <w:rFonts w:ascii="Berlin Sans FB" w:hAnsi="Berlin Sans FB"/>
              </w:rPr>
            </w:pPr>
          </w:p>
        </w:tc>
      </w:tr>
      <w:tr w:rsidR="00446773" w:rsidRPr="004C3DC2" w:rsidTr="00B9043A">
        <w:trPr>
          <w:trHeight w:val="1785"/>
        </w:trPr>
        <w:tc>
          <w:tcPr>
            <w:tcW w:w="1515" w:type="dxa"/>
            <w:vMerge/>
          </w:tcPr>
          <w:p w:rsidR="00446773" w:rsidRPr="004C3DC2" w:rsidRDefault="00446773" w:rsidP="00751BEF">
            <w:pPr>
              <w:jc w:val="both"/>
              <w:rPr>
                <w:rFonts w:asciiTheme="majorHAnsi" w:hAnsiTheme="majorHAnsi"/>
                <w:b/>
              </w:rPr>
            </w:pPr>
          </w:p>
        </w:tc>
        <w:tc>
          <w:tcPr>
            <w:tcW w:w="1657" w:type="dxa"/>
            <w:vMerge/>
            <w:tcBorders>
              <w:bottom w:val="single" w:sz="4" w:space="0" w:color="auto"/>
            </w:tcBorders>
          </w:tcPr>
          <w:p w:rsidR="00446773" w:rsidRPr="004C3DC2" w:rsidRDefault="00446773" w:rsidP="00751BEF">
            <w:pPr>
              <w:jc w:val="both"/>
              <w:rPr>
                <w:rFonts w:asciiTheme="majorHAnsi" w:hAnsiTheme="majorHAnsi" w:cs="Calibri Light"/>
                <w:b/>
                <w:sz w:val="23"/>
                <w:szCs w:val="23"/>
              </w:rPr>
            </w:pPr>
          </w:p>
        </w:tc>
        <w:tc>
          <w:tcPr>
            <w:tcW w:w="1794" w:type="dxa"/>
            <w:vMerge/>
          </w:tcPr>
          <w:p w:rsidR="00446773" w:rsidRPr="004C3DC2" w:rsidRDefault="00446773" w:rsidP="00751BEF">
            <w:pPr>
              <w:jc w:val="both"/>
              <w:rPr>
                <w:rFonts w:asciiTheme="majorHAnsi" w:hAnsiTheme="majorHAnsi"/>
                <w:b/>
              </w:rPr>
            </w:pPr>
          </w:p>
        </w:tc>
        <w:tc>
          <w:tcPr>
            <w:tcW w:w="2280" w:type="dxa"/>
            <w:vMerge/>
            <w:tcBorders>
              <w:bottom w:val="single" w:sz="4" w:space="0" w:color="auto"/>
            </w:tcBorders>
          </w:tcPr>
          <w:p w:rsidR="00446773" w:rsidRPr="004C3DC2" w:rsidRDefault="00446773" w:rsidP="00751BEF">
            <w:pPr>
              <w:jc w:val="both"/>
              <w:rPr>
                <w:rFonts w:asciiTheme="majorHAnsi" w:hAnsiTheme="majorHAnsi"/>
                <w:b/>
              </w:rPr>
            </w:pPr>
          </w:p>
        </w:tc>
        <w:tc>
          <w:tcPr>
            <w:tcW w:w="2282" w:type="dxa"/>
            <w:vMerge w:val="restart"/>
          </w:tcPr>
          <w:p w:rsidR="00446773" w:rsidRPr="004C3DC2" w:rsidRDefault="00446773" w:rsidP="00751BEF">
            <w:pPr>
              <w:jc w:val="both"/>
              <w:rPr>
                <w:rFonts w:ascii="Berlin Sans FB" w:hAnsi="Berlin Sans FB"/>
              </w:rPr>
            </w:pPr>
          </w:p>
        </w:tc>
        <w:tc>
          <w:tcPr>
            <w:tcW w:w="1600" w:type="dxa"/>
            <w:vMerge/>
            <w:tcBorders>
              <w:bottom w:val="single" w:sz="4" w:space="0" w:color="auto"/>
            </w:tcBorders>
          </w:tcPr>
          <w:p w:rsidR="00446773" w:rsidRPr="004C3DC2" w:rsidRDefault="00446773" w:rsidP="00751BEF">
            <w:pPr>
              <w:jc w:val="both"/>
              <w:rPr>
                <w:rFonts w:ascii="Berlin Sans FB" w:hAnsi="Berlin Sans FB"/>
              </w:rPr>
            </w:pPr>
          </w:p>
        </w:tc>
      </w:tr>
      <w:tr w:rsidR="00446773" w:rsidRPr="004C3DC2" w:rsidTr="00B9043A">
        <w:trPr>
          <w:trHeight w:val="1200"/>
        </w:trPr>
        <w:tc>
          <w:tcPr>
            <w:tcW w:w="1515" w:type="dxa"/>
            <w:vMerge/>
          </w:tcPr>
          <w:p w:rsidR="00446773" w:rsidRPr="004C3DC2" w:rsidRDefault="00446773" w:rsidP="00751BEF">
            <w:pPr>
              <w:jc w:val="both"/>
              <w:rPr>
                <w:rFonts w:asciiTheme="majorHAnsi" w:hAnsiTheme="majorHAnsi"/>
                <w:b/>
              </w:rPr>
            </w:pPr>
          </w:p>
        </w:tc>
        <w:tc>
          <w:tcPr>
            <w:tcW w:w="1657" w:type="dxa"/>
            <w:vMerge/>
          </w:tcPr>
          <w:p w:rsidR="00446773" w:rsidRPr="004C3DC2" w:rsidRDefault="00446773" w:rsidP="00751BEF">
            <w:pPr>
              <w:jc w:val="both"/>
              <w:rPr>
                <w:rFonts w:asciiTheme="majorHAnsi" w:hAnsiTheme="majorHAnsi" w:cs="Calibri Light"/>
                <w:b/>
                <w:sz w:val="23"/>
                <w:szCs w:val="23"/>
              </w:rPr>
            </w:pPr>
          </w:p>
        </w:tc>
        <w:tc>
          <w:tcPr>
            <w:tcW w:w="1794" w:type="dxa"/>
            <w:vMerge/>
          </w:tcPr>
          <w:p w:rsidR="00446773" w:rsidRPr="004C3DC2" w:rsidRDefault="00446773" w:rsidP="00751BEF">
            <w:pPr>
              <w:jc w:val="both"/>
              <w:rPr>
                <w:rFonts w:asciiTheme="majorHAnsi" w:hAnsiTheme="majorHAnsi"/>
                <w:b/>
              </w:rPr>
            </w:pPr>
          </w:p>
        </w:tc>
        <w:tc>
          <w:tcPr>
            <w:tcW w:w="2280" w:type="dxa"/>
          </w:tcPr>
          <w:p w:rsidR="00446773" w:rsidRPr="004C3DC2" w:rsidRDefault="00446773" w:rsidP="00751BEF">
            <w:pPr>
              <w:jc w:val="both"/>
              <w:rPr>
                <w:rFonts w:asciiTheme="majorHAnsi" w:hAnsiTheme="majorHAnsi"/>
                <w:b/>
              </w:rPr>
            </w:pPr>
            <w:r w:rsidRPr="004C3DC2">
              <w:rPr>
                <w:rFonts w:asciiTheme="majorHAnsi" w:hAnsiTheme="majorHAnsi"/>
                <w:b/>
              </w:rPr>
              <w:t>Développement des achats sur internet</w:t>
            </w:r>
          </w:p>
        </w:tc>
        <w:tc>
          <w:tcPr>
            <w:tcW w:w="2282" w:type="dxa"/>
            <w:vMerge/>
          </w:tcPr>
          <w:p w:rsidR="00446773" w:rsidRPr="004C3DC2" w:rsidRDefault="00446773" w:rsidP="00751BEF">
            <w:pPr>
              <w:jc w:val="both"/>
              <w:rPr>
                <w:rFonts w:ascii="Berlin Sans FB" w:hAnsi="Berlin Sans FB"/>
              </w:rPr>
            </w:pPr>
          </w:p>
        </w:tc>
        <w:tc>
          <w:tcPr>
            <w:tcW w:w="1600" w:type="dxa"/>
            <w:vMerge w:val="restart"/>
          </w:tcPr>
          <w:p w:rsidR="00446773" w:rsidRPr="004C3DC2" w:rsidRDefault="00446773" w:rsidP="00751BEF">
            <w:pPr>
              <w:jc w:val="both"/>
              <w:rPr>
                <w:rFonts w:asciiTheme="majorHAnsi" w:hAnsiTheme="majorHAnsi"/>
                <w:b/>
              </w:rPr>
            </w:pPr>
            <w:r w:rsidRPr="004C3DC2">
              <w:rPr>
                <w:rFonts w:asciiTheme="majorHAnsi" w:hAnsiTheme="majorHAnsi"/>
                <w:b/>
              </w:rPr>
              <w:t xml:space="preserve">Respecte la confidentialité des clients ainsi </w:t>
            </w:r>
            <w:r w:rsidRPr="004C3DC2">
              <w:rPr>
                <w:rFonts w:asciiTheme="majorHAnsi" w:hAnsiTheme="majorHAnsi"/>
                <w:b/>
              </w:rPr>
              <w:lastRenderedPageBreak/>
              <w:t>que leurs vies privée par leurs compte personnels et leurs compte bancaire</w:t>
            </w:r>
          </w:p>
        </w:tc>
      </w:tr>
      <w:tr w:rsidR="00446773" w:rsidRPr="004C3DC2" w:rsidTr="00B9043A">
        <w:trPr>
          <w:trHeight w:val="2160"/>
        </w:trPr>
        <w:tc>
          <w:tcPr>
            <w:tcW w:w="1515" w:type="dxa"/>
            <w:vMerge/>
          </w:tcPr>
          <w:p w:rsidR="00446773" w:rsidRPr="004C3DC2" w:rsidRDefault="00446773" w:rsidP="00751BEF">
            <w:pPr>
              <w:jc w:val="both"/>
              <w:rPr>
                <w:rFonts w:asciiTheme="majorHAnsi" w:hAnsiTheme="majorHAnsi"/>
                <w:b/>
              </w:rPr>
            </w:pPr>
          </w:p>
        </w:tc>
        <w:tc>
          <w:tcPr>
            <w:tcW w:w="1657" w:type="dxa"/>
            <w:vMerge w:val="restart"/>
          </w:tcPr>
          <w:p w:rsidR="00446773" w:rsidRPr="004C3DC2" w:rsidRDefault="00446773" w:rsidP="00751BEF">
            <w:pPr>
              <w:jc w:val="both"/>
              <w:rPr>
                <w:rFonts w:asciiTheme="majorHAnsi" w:hAnsiTheme="majorHAnsi" w:cs="Calibri Light"/>
                <w:b/>
                <w:sz w:val="23"/>
                <w:szCs w:val="23"/>
              </w:rPr>
            </w:pPr>
            <w:r w:rsidRPr="004C3DC2">
              <w:rPr>
                <w:rFonts w:asciiTheme="majorHAnsi" w:hAnsiTheme="majorHAnsi" w:cs="Calibri Light"/>
                <w:b/>
                <w:color w:val="000000" w:themeColor="text1"/>
                <w:sz w:val="23"/>
                <w:szCs w:val="23"/>
              </w:rPr>
              <w:t>Sur l’année 2021 elle réalise un chiffre d’affaire de 145 393 400,00 euros. Le total bilan a diminué de 2,90% entre 2020 et 2021</w:t>
            </w:r>
          </w:p>
        </w:tc>
        <w:tc>
          <w:tcPr>
            <w:tcW w:w="1794" w:type="dxa"/>
            <w:vMerge/>
          </w:tcPr>
          <w:p w:rsidR="00446773" w:rsidRPr="004C3DC2" w:rsidRDefault="00446773" w:rsidP="00751BEF">
            <w:pPr>
              <w:jc w:val="both"/>
              <w:rPr>
                <w:rFonts w:asciiTheme="majorHAnsi" w:hAnsiTheme="majorHAnsi"/>
                <w:b/>
              </w:rPr>
            </w:pPr>
          </w:p>
        </w:tc>
        <w:tc>
          <w:tcPr>
            <w:tcW w:w="2280" w:type="dxa"/>
            <w:vMerge w:val="restart"/>
          </w:tcPr>
          <w:p w:rsidR="00446773" w:rsidRPr="004C3DC2" w:rsidRDefault="00446773" w:rsidP="00751BEF">
            <w:pPr>
              <w:keepNext/>
              <w:keepLines/>
              <w:shd w:val="clear" w:color="auto" w:fill="FFFFFF"/>
              <w:spacing w:before="200" w:after="0"/>
              <w:jc w:val="both"/>
              <w:outlineLvl w:val="1"/>
              <w:rPr>
                <w:rFonts w:asciiTheme="majorHAnsi" w:eastAsiaTheme="majorEastAsia" w:hAnsiTheme="majorHAnsi" w:cs="Arial"/>
                <w:b/>
                <w:bCs/>
                <w:caps/>
                <w:color w:val="000000" w:themeColor="text1"/>
                <w:sz w:val="23"/>
                <w:szCs w:val="23"/>
              </w:rPr>
            </w:pPr>
            <w:r w:rsidRPr="004C3DC2">
              <w:rPr>
                <w:rFonts w:asciiTheme="majorHAnsi" w:eastAsiaTheme="majorEastAsia" w:hAnsiTheme="majorHAnsi" w:cs="Arial"/>
                <w:b/>
                <w:color w:val="000000" w:themeColor="text1"/>
                <w:sz w:val="23"/>
                <w:szCs w:val="23"/>
              </w:rPr>
              <w:t>Scan Mirror,</w:t>
            </w:r>
            <w:r w:rsidRPr="004C3DC2">
              <w:rPr>
                <w:rFonts w:asciiTheme="majorHAnsi" w:eastAsiaTheme="majorEastAsia" w:hAnsiTheme="majorHAnsi" w:cs="Arial"/>
                <w:b/>
                <w:bCs/>
                <w:color w:val="000000" w:themeColor="text1"/>
                <w:sz w:val="23"/>
                <w:szCs w:val="23"/>
                <w:shd w:val="clear" w:color="auto" w:fill="FFFFFF"/>
              </w:rPr>
              <w:t xml:space="preserve"> premier miroir hybride de mesure et d’essayage virtuel développé qui permet de prendre, de façon très précise et en moins de 3 minutes, l’ensemble des mesures nécessaires à la réalisation de l’équipement optique en 2016</w:t>
            </w:r>
          </w:p>
          <w:p w:rsidR="00446773" w:rsidRPr="004C3DC2" w:rsidRDefault="00446773" w:rsidP="00751BEF">
            <w:pPr>
              <w:keepNext/>
              <w:keepLines/>
              <w:shd w:val="clear" w:color="auto" w:fill="FFFFFF"/>
              <w:spacing w:before="200" w:after="0"/>
              <w:jc w:val="both"/>
              <w:outlineLvl w:val="1"/>
              <w:rPr>
                <w:rFonts w:asciiTheme="majorHAnsi" w:eastAsiaTheme="majorEastAsia" w:hAnsiTheme="majorHAnsi" w:cs="Arial"/>
                <w:b/>
                <w:bCs/>
                <w:color w:val="000000"/>
                <w:sz w:val="23"/>
                <w:szCs w:val="23"/>
              </w:rPr>
            </w:pPr>
          </w:p>
        </w:tc>
        <w:tc>
          <w:tcPr>
            <w:tcW w:w="2282" w:type="dxa"/>
            <w:vMerge/>
          </w:tcPr>
          <w:p w:rsidR="00446773" w:rsidRPr="004C3DC2" w:rsidRDefault="00446773" w:rsidP="00751BEF">
            <w:pPr>
              <w:jc w:val="both"/>
              <w:rPr>
                <w:rFonts w:ascii="Berlin Sans FB" w:hAnsi="Berlin Sans FB"/>
              </w:rPr>
            </w:pPr>
          </w:p>
        </w:tc>
        <w:tc>
          <w:tcPr>
            <w:tcW w:w="1600" w:type="dxa"/>
            <w:vMerge/>
          </w:tcPr>
          <w:p w:rsidR="00446773" w:rsidRPr="004C3DC2" w:rsidRDefault="00446773" w:rsidP="00751BEF">
            <w:pPr>
              <w:jc w:val="both"/>
              <w:rPr>
                <w:rFonts w:ascii="Berlin Sans FB" w:hAnsi="Berlin Sans FB"/>
              </w:rPr>
            </w:pPr>
          </w:p>
        </w:tc>
      </w:tr>
      <w:tr w:rsidR="00446773" w:rsidRPr="004C3DC2" w:rsidTr="00B9043A">
        <w:trPr>
          <w:trHeight w:val="1470"/>
        </w:trPr>
        <w:tc>
          <w:tcPr>
            <w:tcW w:w="1515" w:type="dxa"/>
            <w:vMerge/>
          </w:tcPr>
          <w:p w:rsidR="00446773" w:rsidRPr="004C3DC2" w:rsidRDefault="00446773" w:rsidP="00751BEF">
            <w:pPr>
              <w:jc w:val="both"/>
              <w:rPr>
                <w:rFonts w:asciiTheme="majorHAnsi" w:hAnsiTheme="majorHAnsi"/>
                <w:b/>
              </w:rPr>
            </w:pPr>
          </w:p>
        </w:tc>
        <w:tc>
          <w:tcPr>
            <w:tcW w:w="1657" w:type="dxa"/>
            <w:vMerge/>
          </w:tcPr>
          <w:p w:rsidR="00446773" w:rsidRPr="004C3DC2" w:rsidRDefault="00446773" w:rsidP="00751BEF">
            <w:pPr>
              <w:jc w:val="both"/>
              <w:rPr>
                <w:rFonts w:asciiTheme="majorHAnsi" w:hAnsiTheme="majorHAnsi" w:cs="Calibri Light"/>
                <w:b/>
                <w:color w:val="000000" w:themeColor="text1"/>
                <w:sz w:val="23"/>
                <w:szCs w:val="23"/>
              </w:rPr>
            </w:pPr>
          </w:p>
        </w:tc>
        <w:tc>
          <w:tcPr>
            <w:tcW w:w="1794" w:type="dxa"/>
            <w:vMerge/>
          </w:tcPr>
          <w:p w:rsidR="00446773" w:rsidRPr="004C3DC2" w:rsidRDefault="00446773" w:rsidP="00751BEF">
            <w:pPr>
              <w:jc w:val="both"/>
              <w:rPr>
                <w:rFonts w:asciiTheme="majorHAnsi" w:hAnsiTheme="majorHAnsi"/>
                <w:b/>
              </w:rPr>
            </w:pPr>
          </w:p>
        </w:tc>
        <w:tc>
          <w:tcPr>
            <w:tcW w:w="2280" w:type="dxa"/>
            <w:vMerge/>
          </w:tcPr>
          <w:p w:rsidR="00446773" w:rsidRPr="004C3DC2" w:rsidRDefault="00446773" w:rsidP="00751BEF">
            <w:pPr>
              <w:jc w:val="both"/>
              <w:rPr>
                <w:rFonts w:asciiTheme="majorHAnsi" w:hAnsiTheme="majorHAnsi"/>
                <w:b/>
              </w:rPr>
            </w:pPr>
          </w:p>
        </w:tc>
        <w:tc>
          <w:tcPr>
            <w:tcW w:w="2282" w:type="dxa"/>
            <w:vMerge/>
          </w:tcPr>
          <w:p w:rsidR="00446773" w:rsidRPr="004C3DC2" w:rsidRDefault="00446773" w:rsidP="00751BEF">
            <w:pPr>
              <w:jc w:val="both"/>
              <w:rPr>
                <w:rFonts w:ascii="Berlin Sans FB" w:hAnsi="Berlin Sans FB"/>
              </w:rPr>
            </w:pPr>
          </w:p>
        </w:tc>
        <w:tc>
          <w:tcPr>
            <w:tcW w:w="1600" w:type="dxa"/>
            <w:vMerge w:val="restart"/>
          </w:tcPr>
          <w:p w:rsidR="00446773" w:rsidRPr="004C3DC2" w:rsidRDefault="00446773" w:rsidP="00751BEF">
            <w:pPr>
              <w:jc w:val="both"/>
              <w:rPr>
                <w:rFonts w:asciiTheme="majorHAnsi" w:hAnsiTheme="majorHAnsi"/>
                <w:b/>
              </w:rPr>
            </w:pPr>
            <w:r w:rsidRPr="004C3DC2">
              <w:rPr>
                <w:rFonts w:asciiTheme="majorHAnsi" w:hAnsiTheme="majorHAnsi"/>
                <w:b/>
              </w:rPr>
              <w:t xml:space="preserve">Loi HAMON : mention obligatoire de l’écart pupillaire sur l’ordonnance qui facilite les vente sur les sites de vente optique </w:t>
            </w:r>
          </w:p>
        </w:tc>
      </w:tr>
      <w:tr w:rsidR="00446773" w:rsidRPr="004C3DC2" w:rsidTr="00B9043A">
        <w:trPr>
          <w:trHeight w:val="1170"/>
        </w:trPr>
        <w:tc>
          <w:tcPr>
            <w:tcW w:w="1515" w:type="dxa"/>
            <w:vMerge/>
          </w:tcPr>
          <w:p w:rsidR="00446773" w:rsidRPr="004C3DC2" w:rsidRDefault="00446773" w:rsidP="00751BEF">
            <w:pPr>
              <w:jc w:val="both"/>
              <w:rPr>
                <w:rFonts w:asciiTheme="majorHAnsi" w:hAnsiTheme="majorHAnsi"/>
                <w:b/>
              </w:rPr>
            </w:pPr>
          </w:p>
        </w:tc>
        <w:tc>
          <w:tcPr>
            <w:tcW w:w="1657" w:type="dxa"/>
            <w:vMerge w:val="restart"/>
          </w:tcPr>
          <w:p w:rsidR="00446773" w:rsidRPr="004C3DC2" w:rsidRDefault="00446773" w:rsidP="00751BEF">
            <w:pPr>
              <w:jc w:val="both"/>
              <w:rPr>
                <w:rFonts w:ascii="Bahnschrift SemiCondensed" w:hAnsi="Bahnschrift SemiCondensed" w:cs="Calibri Light"/>
                <w:b/>
                <w:color w:val="000000" w:themeColor="text1"/>
                <w:sz w:val="23"/>
                <w:szCs w:val="23"/>
              </w:rPr>
            </w:pPr>
            <w:r w:rsidRPr="004C3DC2">
              <w:rPr>
                <w:rFonts w:asciiTheme="majorHAnsi" w:hAnsiTheme="majorHAnsi"/>
                <w:b/>
              </w:rPr>
              <w:t>Contexte de crise économique qui explique les lunettes non remboursées entièrement par la sécurité sociale</w:t>
            </w:r>
          </w:p>
        </w:tc>
        <w:tc>
          <w:tcPr>
            <w:tcW w:w="1794" w:type="dxa"/>
            <w:vMerge w:val="restart"/>
          </w:tcPr>
          <w:p w:rsidR="00446773" w:rsidRPr="004C3DC2" w:rsidRDefault="00446773" w:rsidP="00751BEF">
            <w:pPr>
              <w:jc w:val="both"/>
              <w:rPr>
                <w:rFonts w:asciiTheme="majorHAnsi" w:hAnsiTheme="majorHAnsi"/>
                <w:b/>
              </w:rPr>
            </w:pPr>
          </w:p>
        </w:tc>
        <w:tc>
          <w:tcPr>
            <w:tcW w:w="2280" w:type="dxa"/>
            <w:vMerge/>
          </w:tcPr>
          <w:p w:rsidR="00446773" w:rsidRPr="004C3DC2" w:rsidRDefault="00446773" w:rsidP="00751BEF">
            <w:pPr>
              <w:jc w:val="both"/>
              <w:rPr>
                <w:rFonts w:asciiTheme="majorHAnsi" w:hAnsiTheme="majorHAnsi"/>
                <w:b/>
              </w:rPr>
            </w:pPr>
          </w:p>
        </w:tc>
        <w:tc>
          <w:tcPr>
            <w:tcW w:w="2282" w:type="dxa"/>
            <w:vMerge/>
          </w:tcPr>
          <w:p w:rsidR="00446773" w:rsidRPr="004C3DC2" w:rsidRDefault="00446773" w:rsidP="00751BEF">
            <w:pPr>
              <w:jc w:val="both"/>
              <w:rPr>
                <w:rFonts w:ascii="Berlin Sans FB" w:hAnsi="Berlin Sans FB"/>
              </w:rPr>
            </w:pPr>
          </w:p>
        </w:tc>
        <w:tc>
          <w:tcPr>
            <w:tcW w:w="1600" w:type="dxa"/>
            <w:vMerge/>
          </w:tcPr>
          <w:p w:rsidR="00446773" w:rsidRPr="004C3DC2" w:rsidRDefault="00446773" w:rsidP="00751BEF">
            <w:pPr>
              <w:jc w:val="both"/>
              <w:rPr>
                <w:rFonts w:ascii="Berlin Sans FB" w:hAnsi="Berlin Sans FB"/>
              </w:rPr>
            </w:pPr>
          </w:p>
        </w:tc>
      </w:tr>
      <w:tr w:rsidR="00446773" w:rsidRPr="004C3DC2" w:rsidTr="00B9043A">
        <w:trPr>
          <w:trHeight w:val="509"/>
        </w:trPr>
        <w:tc>
          <w:tcPr>
            <w:tcW w:w="1515" w:type="dxa"/>
            <w:vMerge/>
          </w:tcPr>
          <w:p w:rsidR="00446773" w:rsidRPr="004C3DC2" w:rsidRDefault="00446773" w:rsidP="00751BEF">
            <w:pPr>
              <w:jc w:val="both"/>
              <w:rPr>
                <w:rFonts w:asciiTheme="majorHAnsi" w:hAnsiTheme="majorHAnsi"/>
                <w:b/>
              </w:rPr>
            </w:pPr>
          </w:p>
        </w:tc>
        <w:tc>
          <w:tcPr>
            <w:tcW w:w="1657" w:type="dxa"/>
            <w:vMerge/>
          </w:tcPr>
          <w:p w:rsidR="00446773" w:rsidRPr="004C3DC2" w:rsidRDefault="00446773" w:rsidP="00751BEF">
            <w:pPr>
              <w:jc w:val="both"/>
              <w:rPr>
                <w:rFonts w:asciiTheme="majorHAnsi" w:hAnsiTheme="majorHAnsi"/>
                <w:b/>
              </w:rPr>
            </w:pPr>
          </w:p>
        </w:tc>
        <w:tc>
          <w:tcPr>
            <w:tcW w:w="1794" w:type="dxa"/>
            <w:vMerge/>
          </w:tcPr>
          <w:p w:rsidR="00446773" w:rsidRPr="004C3DC2" w:rsidRDefault="00446773" w:rsidP="00751BEF">
            <w:pPr>
              <w:jc w:val="both"/>
              <w:rPr>
                <w:rFonts w:asciiTheme="majorHAnsi" w:hAnsiTheme="majorHAnsi"/>
                <w:b/>
              </w:rPr>
            </w:pPr>
          </w:p>
        </w:tc>
        <w:tc>
          <w:tcPr>
            <w:tcW w:w="2280" w:type="dxa"/>
            <w:vMerge w:val="restart"/>
          </w:tcPr>
          <w:p w:rsidR="00446773" w:rsidRPr="004C3DC2" w:rsidRDefault="00446773" w:rsidP="00751BEF">
            <w:pPr>
              <w:jc w:val="both"/>
              <w:rPr>
                <w:rFonts w:asciiTheme="majorHAnsi" w:hAnsiTheme="majorHAnsi"/>
                <w:b/>
              </w:rPr>
            </w:pPr>
            <w:r w:rsidRPr="004C3DC2">
              <w:rPr>
                <w:rFonts w:asciiTheme="majorHAnsi" w:hAnsiTheme="majorHAnsi" w:cs="Calibri Light"/>
                <w:b/>
                <w:sz w:val="23"/>
                <w:szCs w:val="23"/>
              </w:rPr>
              <w:t xml:space="preserve">Gamme de produit </w:t>
            </w:r>
            <w:r w:rsidRPr="004C3DC2">
              <w:rPr>
                <w:rFonts w:asciiTheme="majorHAnsi" w:hAnsiTheme="majorHAnsi" w:cs="Arial"/>
                <w:b/>
                <w:color w:val="000000" w:themeColor="text1"/>
                <w:sz w:val="23"/>
                <w:szCs w:val="23"/>
                <w:shd w:val="clear" w:color="auto" w:fill="FFFFFF"/>
              </w:rPr>
              <w:t>Essayage virtuel de nos produits avec la création de lenses sur les réseaux sociaux pour plonger les consommateurs dans l’univers de la marque et de ses différentes collections tout en les divertissant en 2021</w:t>
            </w:r>
          </w:p>
        </w:tc>
        <w:tc>
          <w:tcPr>
            <w:tcW w:w="2282" w:type="dxa"/>
            <w:vMerge/>
          </w:tcPr>
          <w:p w:rsidR="00446773" w:rsidRPr="004C3DC2" w:rsidRDefault="00446773" w:rsidP="00751BEF">
            <w:pPr>
              <w:jc w:val="both"/>
              <w:rPr>
                <w:rFonts w:ascii="Berlin Sans FB" w:hAnsi="Berlin Sans FB"/>
              </w:rPr>
            </w:pPr>
          </w:p>
        </w:tc>
        <w:tc>
          <w:tcPr>
            <w:tcW w:w="1600" w:type="dxa"/>
            <w:vMerge/>
          </w:tcPr>
          <w:p w:rsidR="00446773" w:rsidRPr="004C3DC2" w:rsidRDefault="00446773" w:rsidP="00751BEF">
            <w:pPr>
              <w:jc w:val="both"/>
              <w:rPr>
                <w:rFonts w:ascii="Berlin Sans FB" w:hAnsi="Berlin Sans FB"/>
              </w:rPr>
            </w:pPr>
          </w:p>
        </w:tc>
      </w:tr>
      <w:tr w:rsidR="00446773" w:rsidRPr="004C3DC2" w:rsidTr="00B9043A">
        <w:trPr>
          <w:trHeight w:val="1290"/>
        </w:trPr>
        <w:tc>
          <w:tcPr>
            <w:tcW w:w="1515" w:type="dxa"/>
            <w:vMerge w:val="restart"/>
          </w:tcPr>
          <w:p w:rsidR="00446773" w:rsidRPr="004C3DC2" w:rsidRDefault="00446773" w:rsidP="00751BEF">
            <w:pPr>
              <w:jc w:val="both"/>
              <w:rPr>
                <w:rFonts w:asciiTheme="majorHAnsi" w:hAnsiTheme="majorHAnsi"/>
                <w:b/>
              </w:rPr>
            </w:pPr>
            <w:r w:rsidRPr="004C3DC2">
              <w:rPr>
                <w:rFonts w:asciiTheme="majorHAnsi" w:hAnsiTheme="majorHAnsi"/>
                <w:b/>
              </w:rPr>
              <w:t xml:space="preserve">Ce début d’année 2022 est marqué par deux mesures visant spécifiquement les opticiens au menu, visite dans les EHPAD et les contenus de devis </w:t>
            </w:r>
          </w:p>
        </w:tc>
        <w:tc>
          <w:tcPr>
            <w:tcW w:w="1657" w:type="dxa"/>
            <w:vMerge/>
          </w:tcPr>
          <w:p w:rsidR="00446773" w:rsidRPr="004C3DC2" w:rsidRDefault="00446773" w:rsidP="00751BEF">
            <w:pPr>
              <w:jc w:val="both"/>
              <w:rPr>
                <w:rFonts w:asciiTheme="majorHAnsi" w:hAnsiTheme="majorHAnsi"/>
                <w:b/>
              </w:rPr>
            </w:pPr>
          </w:p>
        </w:tc>
        <w:tc>
          <w:tcPr>
            <w:tcW w:w="1794" w:type="dxa"/>
            <w:vMerge/>
          </w:tcPr>
          <w:p w:rsidR="00446773" w:rsidRPr="004C3DC2" w:rsidRDefault="00446773" w:rsidP="00751BEF">
            <w:pPr>
              <w:jc w:val="both"/>
              <w:rPr>
                <w:rFonts w:asciiTheme="majorHAnsi" w:hAnsiTheme="majorHAnsi"/>
                <w:b/>
              </w:rPr>
            </w:pPr>
          </w:p>
        </w:tc>
        <w:tc>
          <w:tcPr>
            <w:tcW w:w="2280" w:type="dxa"/>
            <w:vMerge/>
          </w:tcPr>
          <w:p w:rsidR="00446773" w:rsidRPr="004C3DC2" w:rsidRDefault="00446773" w:rsidP="00751BEF">
            <w:pPr>
              <w:jc w:val="both"/>
              <w:rPr>
                <w:rFonts w:asciiTheme="majorHAnsi" w:hAnsiTheme="majorHAnsi" w:cs="Calibri Light"/>
                <w:b/>
                <w:sz w:val="23"/>
                <w:szCs w:val="23"/>
              </w:rPr>
            </w:pPr>
          </w:p>
        </w:tc>
        <w:tc>
          <w:tcPr>
            <w:tcW w:w="2282" w:type="dxa"/>
            <w:vMerge/>
          </w:tcPr>
          <w:p w:rsidR="00446773" w:rsidRPr="004C3DC2" w:rsidRDefault="00446773" w:rsidP="00751BEF">
            <w:pPr>
              <w:jc w:val="both"/>
              <w:rPr>
                <w:rFonts w:ascii="Berlin Sans FB" w:hAnsi="Berlin Sans FB"/>
              </w:rPr>
            </w:pPr>
          </w:p>
        </w:tc>
        <w:tc>
          <w:tcPr>
            <w:tcW w:w="1600" w:type="dxa"/>
            <w:vMerge/>
          </w:tcPr>
          <w:p w:rsidR="00446773" w:rsidRPr="004C3DC2" w:rsidRDefault="00446773" w:rsidP="00751BEF">
            <w:pPr>
              <w:jc w:val="both"/>
              <w:rPr>
                <w:rFonts w:ascii="Berlin Sans FB" w:hAnsi="Berlin Sans FB"/>
              </w:rPr>
            </w:pPr>
          </w:p>
        </w:tc>
      </w:tr>
      <w:tr w:rsidR="00446773" w:rsidRPr="004C3DC2" w:rsidTr="00B9043A">
        <w:trPr>
          <w:trHeight w:val="2610"/>
        </w:trPr>
        <w:tc>
          <w:tcPr>
            <w:tcW w:w="1515" w:type="dxa"/>
            <w:vMerge/>
            <w:tcBorders>
              <w:bottom w:val="single" w:sz="4" w:space="0" w:color="auto"/>
            </w:tcBorders>
          </w:tcPr>
          <w:p w:rsidR="00446773" w:rsidRPr="004C3DC2" w:rsidRDefault="00446773" w:rsidP="00751BEF">
            <w:pPr>
              <w:jc w:val="both"/>
              <w:rPr>
                <w:rFonts w:asciiTheme="majorHAnsi" w:hAnsiTheme="majorHAnsi"/>
                <w:b/>
              </w:rPr>
            </w:pPr>
          </w:p>
        </w:tc>
        <w:tc>
          <w:tcPr>
            <w:tcW w:w="1657" w:type="dxa"/>
          </w:tcPr>
          <w:p w:rsidR="00446773" w:rsidRPr="004C3DC2" w:rsidRDefault="00446773" w:rsidP="00751BEF">
            <w:pPr>
              <w:jc w:val="both"/>
              <w:rPr>
                <w:rFonts w:asciiTheme="majorHAnsi" w:hAnsiTheme="majorHAnsi"/>
                <w:b/>
              </w:rPr>
            </w:pPr>
          </w:p>
        </w:tc>
        <w:tc>
          <w:tcPr>
            <w:tcW w:w="1794" w:type="dxa"/>
            <w:vMerge/>
          </w:tcPr>
          <w:p w:rsidR="00446773" w:rsidRPr="004C3DC2" w:rsidRDefault="00446773" w:rsidP="00751BEF">
            <w:pPr>
              <w:jc w:val="both"/>
              <w:rPr>
                <w:rFonts w:asciiTheme="majorHAnsi" w:hAnsiTheme="majorHAnsi"/>
                <w:b/>
              </w:rPr>
            </w:pPr>
          </w:p>
        </w:tc>
        <w:tc>
          <w:tcPr>
            <w:tcW w:w="2280" w:type="dxa"/>
            <w:vMerge/>
          </w:tcPr>
          <w:p w:rsidR="00446773" w:rsidRPr="004C3DC2" w:rsidRDefault="00446773" w:rsidP="00751BEF">
            <w:pPr>
              <w:jc w:val="both"/>
              <w:rPr>
                <w:rFonts w:asciiTheme="majorHAnsi" w:hAnsiTheme="majorHAnsi" w:cs="Calibri Light"/>
                <w:b/>
                <w:sz w:val="23"/>
                <w:szCs w:val="23"/>
              </w:rPr>
            </w:pPr>
          </w:p>
        </w:tc>
        <w:tc>
          <w:tcPr>
            <w:tcW w:w="2282" w:type="dxa"/>
            <w:vMerge/>
          </w:tcPr>
          <w:p w:rsidR="00446773" w:rsidRPr="004C3DC2" w:rsidRDefault="00446773" w:rsidP="00751BEF">
            <w:pPr>
              <w:jc w:val="both"/>
              <w:rPr>
                <w:rFonts w:ascii="Berlin Sans FB" w:hAnsi="Berlin Sans FB"/>
              </w:rPr>
            </w:pPr>
          </w:p>
        </w:tc>
        <w:tc>
          <w:tcPr>
            <w:tcW w:w="1600" w:type="dxa"/>
            <w:vMerge/>
          </w:tcPr>
          <w:p w:rsidR="00446773" w:rsidRPr="004C3DC2" w:rsidRDefault="00446773" w:rsidP="00751BEF">
            <w:pPr>
              <w:jc w:val="both"/>
              <w:rPr>
                <w:rFonts w:ascii="Berlin Sans FB" w:hAnsi="Berlin Sans FB"/>
              </w:rPr>
            </w:pPr>
          </w:p>
        </w:tc>
      </w:tr>
    </w:tbl>
    <w:p w:rsidR="00C151C9" w:rsidRDefault="00C151C9" w:rsidP="00446773">
      <w:pPr>
        <w:rPr>
          <w:rFonts w:ascii="Berlin Sans FB" w:hAnsi="Berlin Sans FB"/>
        </w:rPr>
      </w:pPr>
    </w:p>
    <w:p w:rsidR="0029749E" w:rsidRPr="004C3DC2" w:rsidRDefault="00446773" w:rsidP="00446773">
      <w:pPr>
        <w:rPr>
          <w:rFonts w:ascii="Bahnschrift SemiBold" w:hAnsi="Bahnschrift SemiBold"/>
          <w:b/>
          <w:sz w:val="24"/>
          <w:szCs w:val="24"/>
        </w:rPr>
      </w:pPr>
      <w:r w:rsidRPr="004C3DC2">
        <w:rPr>
          <w:rFonts w:ascii="Bahnschrift SemiBold" w:hAnsi="Bahnschrift SemiBold"/>
          <w:b/>
          <w:sz w:val="24"/>
          <w:szCs w:val="24"/>
        </w:rPr>
        <w:t>2-LES FORCES DE PORTER</w:t>
      </w:r>
    </w:p>
    <w:tbl>
      <w:tblPr>
        <w:tblW w:w="10545" w:type="dxa"/>
        <w:tblInd w:w="-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35"/>
        <w:gridCol w:w="5610"/>
      </w:tblGrid>
      <w:tr w:rsidR="00446773" w:rsidRPr="004C3DC2" w:rsidTr="00B9043A">
        <w:trPr>
          <w:trHeight w:val="1485"/>
        </w:trPr>
        <w:tc>
          <w:tcPr>
            <w:tcW w:w="4935" w:type="dxa"/>
          </w:tcPr>
          <w:p w:rsidR="00446773" w:rsidRPr="004C3DC2" w:rsidRDefault="00446773" w:rsidP="00B9043A">
            <w:pPr>
              <w:rPr>
                <w:rFonts w:ascii="Ebrima" w:hAnsi="Ebrima"/>
                <w:sz w:val="24"/>
                <w:szCs w:val="24"/>
              </w:rPr>
            </w:pPr>
          </w:p>
          <w:p w:rsidR="00446773" w:rsidRPr="004C3DC2" w:rsidRDefault="00446773" w:rsidP="00B9043A">
            <w:pPr>
              <w:rPr>
                <w:rFonts w:ascii="Ebrima" w:hAnsi="Ebrima"/>
                <w:sz w:val="24"/>
                <w:szCs w:val="24"/>
              </w:rPr>
            </w:pPr>
            <w:r w:rsidRPr="004C3DC2">
              <w:rPr>
                <w:rFonts w:ascii="Ebrima" w:hAnsi="Ebrima"/>
                <w:sz w:val="24"/>
                <w:szCs w:val="24"/>
              </w:rPr>
              <w:t>Menace des nouveaux entrants</w:t>
            </w:r>
          </w:p>
        </w:tc>
        <w:tc>
          <w:tcPr>
            <w:tcW w:w="5610" w:type="dxa"/>
          </w:tcPr>
          <w:p w:rsidR="00446773" w:rsidRPr="004C3DC2" w:rsidRDefault="0096255C" w:rsidP="00751BEF">
            <w:pPr>
              <w:jc w:val="both"/>
              <w:rPr>
                <w:rFonts w:ascii="Bahnschrift SemiBold" w:hAnsi="Bahnschrift SemiBold"/>
                <w:sz w:val="24"/>
                <w:szCs w:val="24"/>
              </w:rPr>
            </w:pPr>
            <w:r>
              <w:t xml:space="preserve">Une baisse constant des prix des autres concurrents depuis le pendemie quifait que les clients est de plus en plus solicites par les autres qui risque de baisser leur prix plutôt que de perdre leurs clients </w:t>
            </w:r>
          </w:p>
        </w:tc>
      </w:tr>
      <w:tr w:rsidR="00446773" w:rsidRPr="004C3DC2" w:rsidTr="00B9043A">
        <w:trPr>
          <w:trHeight w:val="1560"/>
        </w:trPr>
        <w:tc>
          <w:tcPr>
            <w:tcW w:w="4935" w:type="dxa"/>
          </w:tcPr>
          <w:p w:rsidR="00446773" w:rsidRPr="004C3DC2" w:rsidRDefault="00446773" w:rsidP="00B9043A">
            <w:pPr>
              <w:rPr>
                <w:rFonts w:ascii="Bahnschrift SemiBold" w:hAnsi="Bahnschrift SemiBold"/>
                <w:sz w:val="24"/>
                <w:szCs w:val="24"/>
              </w:rPr>
            </w:pPr>
          </w:p>
          <w:p w:rsidR="00446773" w:rsidRPr="004C3DC2" w:rsidRDefault="00446773" w:rsidP="00B9043A">
            <w:pPr>
              <w:rPr>
                <w:rFonts w:ascii="Ebrima" w:hAnsi="Ebrima"/>
                <w:sz w:val="24"/>
                <w:szCs w:val="24"/>
              </w:rPr>
            </w:pPr>
            <w:r w:rsidRPr="004C3DC2">
              <w:rPr>
                <w:rFonts w:ascii="Ebrima" w:hAnsi="Ebrima"/>
                <w:sz w:val="24"/>
                <w:szCs w:val="24"/>
              </w:rPr>
              <w:t>Degré de rivalité avec les concurrents</w:t>
            </w:r>
          </w:p>
        </w:tc>
        <w:tc>
          <w:tcPr>
            <w:tcW w:w="5610" w:type="dxa"/>
          </w:tcPr>
          <w:p w:rsidR="00446773" w:rsidRPr="004C3DC2" w:rsidRDefault="00412EEB" w:rsidP="002A0C3E">
            <w:pPr>
              <w:jc w:val="both"/>
              <w:rPr>
                <w:rFonts w:ascii="Bahnschrift SemiBold" w:hAnsi="Bahnschrift SemiBold"/>
                <w:sz w:val="24"/>
                <w:szCs w:val="24"/>
              </w:rPr>
            </w:pPr>
            <w:r>
              <w:t>La concurrence est virulante sachant que A</w:t>
            </w:r>
            <w:r w:rsidR="002A0C3E">
              <w:t>FFLELOU</w:t>
            </w:r>
            <w:r>
              <w:t xml:space="preserve"> se positione toujours parmis les favories des francais que se soit dans les prix, dans la notoriete et dans sa marque ; ce qui pousse aux autres concurrent d’inover leur marque.</w:t>
            </w:r>
          </w:p>
        </w:tc>
      </w:tr>
      <w:tr w:rsidR="00446773" w:rsidRPr="004C3DC2" w:rsidTr="00B9043A">
        <w:trPr>
          <w:trHeight w:val="1650"/>
        </w:trPr>
        <w:tc>
          <w:tcPr>
            <w:tcW w:w="4935" w:type="dxa"/>
          </w:tcPr>
          <w:p w:rsidR="00446773" w:rsidRPr="004C3DC2" w:rsidRDefault="00446773" w:rsidP="00B9043A">
            <w:pPr>
              <w:rPr>
                <w:rFonts w:ascii="Bahnschrift SemiBold" w:hAnsi="Bahnschrift SemiBold"/>
                <w:sz w:val="24"/>
                <w:szCs w:val="24"/>
              </w:rPr>
            </w:pPr>
          </w:p>
          <w:p w:rsidR="00446773" w:rsidRPr="004C3DC2" w:rsidRDefault="00446773" w:rsidP="00B9043A">
            <w:pPr>
              <w:rPr>
                <w:rFonts w:ascii="Ebrima" w:hAnsi="Ebrima"/>
                <w:sz w:val="24"/>
                <w:szCs w:val="24"/>
              </w:rPr>
            </w:pPr>
            <w:r w:rsidRPr="004C3DC2">
              <w:rPr>
                <w:rFonts w:ascii="Ebrima" w:hAnsi="Ebrima"/>
                <w:sz w:val="24"/>
                <w:szCs w:val="24"/>
              </w:rPr>
              <w:t>Menace des produits de substitution</w:t>
            </w:r>
          </w:p>
        </w:tc>
        <w:tc>
          <w:tcPr>
            <w:tcW w:w="5610" w:type="dxa"/>
          </w:tcPr>
          <w:p w:rsidR="00446773" w:rsidRPr="004C3DC2" w:rsidRDefault="0029749E" w:rsidP="00751BEF">
            <w:pPr>
              <w:jc w:val="both"/>
              <w:rPr>
                <w:rFonts w:ascii="Bahnschrift SemiBold" w:hAnsi="Bahnschrift SemiBold"/>
                <w:sz w:val="24"/>
                <w:szCs w:val="24"/>
              </w:rPr>
            </w:pPr>
            <w:r>
              <w:t>Pour contrecarrer la rude concurrence entre tous les opticiens, l’innovation des produits c’est la seule solution. Alors, les opticiens mettent en place des produits novateurs qui sont digne du 22</w:t>
            </w:r>
            <w:r>
              <w:rPr>
                <w:vertAlign w:val="superscript"/>
              </w:rPr>
              <w:t>ème</w:t>
            </w:r>
            <w:r>
              <w:t xml:space="preserve"> siècle avec procuration des engins technologique de qui produits des gammes de lunette impressionnant comme les lunette 3D pour les gens atteints de trouble de la vision.</w:t>
            </w:r>
          </w:p>
        </w:tc>
      </w:tr>
      <w:tr w:rsidR="00446773" w:rsidRPr="004C3DC2" w:rsidTr="00B9043A">
        <w:trPr>
          <w:trHeight w:val="1620"/>
        </w:trPr>
        <w:tc>
          <w:tcPr>
            <w:tcW w:w="4935" w:type="dxa"/>
          </w:tcPr>
          <w:p w:rsidR="00446773" w:rsidRPr="004C3DC2" w:rsidRDefault="00446773" w:rsidP="00B9043A">
            <w:pPr>
              <w:rPr>
                <w:rFonts w:ascii="Bahnschrift SemiBold" w:hAnsi="Bahnschrift SemiBold"/>
                <w:sz w:val="24"/>
                <w:szCs w:val="24"/>
              </w:rPr>
            </w:pPr>
          </w:p>
          <w:p w:rsidR="00446773" w:rsidRPr="004C3DC2" w:rsidRDefault="00446773" w:rsidP="00B9043A">
            <w:pPr>
              <w:rPr>
                <w:rFonts w:ascii="Ebrima" w:hAnsi="Ebrima"/>
                <w:sz w:val="24"/>
                <w:szCs w:val="24"/>
              </w:rPr>
            </w:pPr>
            <w:r w:rsidRPr="004C3DC2">
              <w:rPr>
                <w:rFonts w:ascii="Ebrima" w:hAnsi="Ebrima"/>
                <w:sz w:val="24"/>
                <w:szCs w:val="24"/>
              </w:rPr>
              <w:t>Pouvoir de négociation des fournisseurs</w:t>
            </w:r>
          </w:p>
        </w:tc>
        <w:tc>
          <w:tcPr>
            <w:tcW w:w="5610" w:type="dxa"/>
          </w:tcPr>
          <w:p w:rsidR="00446773" w:rsidRPr="004C3DC2" w:rsidRDefault="00446773" w:rsidP="00751BEF">
            <w:pPr>
              <w:jc w:val="both"/>
              <w:rPr>
                <w:rFonts w:asciiTheme="majorHAnsi" w:hAnsiTheme="majorHAnsi"/>
              </w:rPr>
            </w:pPr>
            <w:r w:rsidRPr="004C3DC2">
              <w:rPr>
                <w:rFonts w:asciiTheme="majorHAnsi" w:hAnsiTheme="majorHAnsi"/>
              </w:rPr>
              <w:t xml:space="preserve">Le pouvoir de négociation des fournisseurs concernant la matière première pour que les verres deviennent de plus en plus fort car nous en observons une baisse du nombre moyens de fournisseurs de verres par magasin. Cependant, pour ce qui concerne le pouvoir de négociation des fournisseurs pour les montures optiques, celui-ci est faible car ils sont très nombreux sur le marché. Cela signifie que si les prix d’un fournisseur ne conviennent pas à l’enseigne, elle trouvera ailleurs ce qu’elle souhaite </w:t>
            </w:r>
          </w:p>
        </w:tc>
      </w:tr>
      <w:tr w:rsidR="00446773" w:rsidRPr="004C3DC2" w:rsidTr="00B9043A">
        <w:trPr>
          <w:trHeight w:val="1690"/>
        </w:trPr>
        <w:tc>
          <w:tcPr>
            <w:tcW w:w="4935" w:type="dxa"/>
          </w:tcPr>
          <w:p w:rsidR="00446773" w:rsidRPr="004C3DC2" w:rsidRDefault="00446773" w:rsidP="00B9043A">
            <w:pPr>
              <w:rPr>
                <w:rFonts w:ascii="Bahnschrift SemiBold" w:hAnsi="Bahnschrift SemiBold"/>
                <w:sz w:val="24"/>
                <w:szCs w:val="24"/>
              </w:rPr>
            </w:pPr>
          </w:p>
          <w:p w:rsidR="00446773" w:rsidRPr="004C3DC2" w:rsidRDefault="00446773" w:rsidP="00B9043A">
            <w:pPr>
              <w:rPr>
                <w:rFonts w:ascii="Ebrima" w:hAnsi="Ebrima"/>
                <w:sz w:val="24"/>
                <w:szCs w:val="24"/>
              </w:rPr>
            </w:pPr>
            <w:r w:rsidRPr="004C3DC2">
              <w:rPr>
                <w:rFonts w:ascii="Ebrima" w:hAnsi="Ebrima"/>
                <w:sz w:val="24"/>
                <w:szCs w:val="24"/>
              </w:rPr>
              <w:t>Pouvoir de négociation des clients</w:t>
            </w:r>
          </w:p>
        </w:tc>
        <w:tc>
          <w:tcPr>
            <w:tcW w:w="5610" w:type="dxa"/>
          </w:tcPr>
          <w:p w:rsidR="00446773" w:rsidRPr="004C3DC2" w:rsidRDefault="00446773" w:rsidP="00751BEF">
            <w:pPr>
              <w:jc w:val="both"/>
              <w:rPr>
                <w:rFonts w:asciiTheme="majorHAnsi" w:hAnsiTheme="majorHAnsi"/>
              </w:rPr>
            </w:pPr>
            <w:r w:rsidRPr="004C3DC2">
              <w:rPr>
                <w:rFonts w:asciiTheme="majorHAnsi" w:hAnsiTheme="majorHAnsi"/>
              </w:rPr>
              <w:t xml:space="preserve">Le pouvoir de négociation des clients est fort car ils sont nombreux mais il y a également beaucoup d’enseigne présente sur le marché de l’optique, ils ont alors un large choix et cherche les prix les plus attractifs. Les clients influencent donc la stratégie des entreprises qui cherchent à satisfaire une large clientèle. </w:t>
            </w:r>
          </w:p>
        </w:tc>
      </w:tr>
    </w:tbl>
    <w:p w:rsidR="00C151C9" w:rsidRDefault="00C151C9" w:rsidP="00446773">
      <w:pPr>
        <w:rPr>
          <w:rFonts w:ascii="Bahnschrift SemiBold" w:hAnsi="Bahnschrift SemiBold"/>
          <w:b/>
          <w:sz w:val="24"/>
          <w:szCs w:val="24"/>
        </w:rPr>
      </w:pPr>
    </w:p>
    <w:p w:rsidR="00446773" w:rsidRPr="004C3DC2" w:rsidRDefault="00446773" w:rsidP="00446773">
      <w:pPr>
        <w:rPr>
          <w:rFonts w:ascii="Bahnschrift SemiBold" w:hAnsi="Bahnschrift SemiBold"/>
          <w:b/>
          <w:sz w:val="24"/>
          <w:szCs w:val="24"/>
        </w:rPr>
      </w:pPr>
      <w:r w:rsidRPr="004C3DC2">
        <w:rPr>
          <w:rFonts w:ascii="Bahnschrift SemiBold" w:hAnsi="Bahnschrift SemiBold"/>
          <w:b/>
          <w:sz w:val="24"/>
          <w:szCs w:val="24"/>
        </w:rPr>
        <w:t>3-SWOT</w:t>
      </w:r>
    </w:p>
    <w:tbl>
      <w:tblPr>
        <w:tblW w:w="11025" w:type="dxa"/>
        <w:tblInd w:w="-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55"/>
        <w:gridCol w:w="5670"/>
      </w:tblGrid>
      <w:tr w:rsidR="00446773" w:rsidRPr="004C3DC2" w:rsidTr="00B9043A">
        <w:trPr>
          <w:trHeight w:val="585"/>
        </w:trPr>
        <w:tc>
          <w:tcPr>
            <w:tcW w:w="5355" w:type="dxa"/>
          </w:tcPr>
          <w:p w:rsidR="00446773" w:rsidRPr="004C3DC2" w:rsidRDefault="00446773" w:rsidP="00B9043A">
            <w:pPr>
              <w:jc w:val="center"/>
              <w:rPr>
                <w:rFonts w:ascii="Bahnschrift SemiBold" w:hAnsi="Bahnschrift SemiBold"/>
                <w:b/>
                <w:color w:val="000000" w:themeColor="text1"/>
                <w:sz w:val="24"/>
                <w:szCs w:val="24"/>
                <w:highlight w:val="lightGray"/>
              </w:rPr>
            </w:pPr>
            <w:r w:rsidRPr="004C3DC2">
              <w:rPr>
                <w:rFonts w:ascii="Bahnschrift SemiBold" w:hAnsi="Bahnschrift SemiBold"/>
                <w:b/>
                <w:color w:val="000000" w:themeColor="text1"/>
                <w:sz w:val="24"/>
                <w:szCs w:val="24"/>
                <w:highlight w:val="lightGray"/>
              </w:rPr>
              <w:t>FORCE</w:t>
            </w:r>
          </w:p>
        </w:tc>
        <w:tc>
          <w:tcPr>
            <w:tcW w:w="5670" w:type="dxa"/>
          </w:tcPr>
          <w:p w:rsidR="00446773" w:rsidRPr="004C3DC2" w:rsidRDefault="00446773" w:rsidP="00B9043A">
            <w:pPr>
              <w:jc w:val="center"/>
              <w:rPr>
                <w:rFonts w:ascii="Bahnschrift SemiBold" w:hAnsi="Bahnschrift SemiBold"/>
                <w:b/>
                <w:color w:val="000000" w:themeColor="text1"/>
                <w:sz w:val="24"/>
                <w:szCs w:val="24"/>
                <w:highlight w:val="lightGray"/>
              </w:rPr>
            </w:pPr>
            <w:r w:rsidRPr="004C3DC2">
              <w:rPr>
                <w:rFonts w:ascii="Bahnschrift SemiBold" w:hAnsi="Bahnschrift SemiBold"/>
                <w:b/>
                <w:color w:val="000000" w:themeColor="text1"/>
                <w:sz w:val="24"/>
                <w:szCs w:val="24"/>
                <w:highlight w:val="lightGray"/>
              </w:rPr>
              <w:t>FAIBLESSE</w:t>
            </w:r>
          </w:p>
        </w:tc>
      </w:tr>
      <w:tr w:rsidR="00446773" w:rsidRPr="004C3DC2" w:rsidTr="00B9043A">
        <w:trPr>
          <w:trHeight w:val="4815"/>
        </w:trPr>
        <w:tc>
          <w:tcPr>
            <w:tcW w:w="5355" w:type="dxa"/>
          </w:tcPr>
          <w:p w:rsidR="00446773" w:rsidRPr="004C3DC2" w:rsidRDefault="00446773" w:rsidP="00B9043A">
            <w:pPr>
              <w:rPr>
                <w:rFonts w:ascii="Bahnschrift SemiCondensed" w:hAnsi="Bahnschrift SemiCondensed"/>
                <w:b/>
                <w:sz w:val="23"/>
                <w:szCs w:val="23"/>
              </w:rPr>
            </w:pPr>
            <w:r w:rsidRPr="004C3DC2">
              <w:rPr>
                <w:rFonts w:ascii="Bahnschrift SemiCondensed" w:hAnsi="Bahnschrift SemiCondensed"/>
                <w:b/>
                <w:color w:val="000000" w:themeColor="text1"/>
                <w:sz w:val="23"/>
                <w:szCs w:val="23"/>
              </w:rPr>
              <w:t xml:space="preserve">Première marque connu en France soit de </w:t>
            </w:r>
            <w:r w:rsidRPr="004C3DC2">
              <w:rPr>
                <w:rFonts w:ascii="Bahnschrift SemiCondensed" w:hAnsi="Bahnschrift SemiCondensed"/>
                <w:b/>
                <w:sz w:val="23"/>
                <w:szCs w:val="23"/>
              </w:rPr>
              <w:t>notoriété 64% en spontané et 94% en assisté.</w:t>
            </w:r>
          </w:p>
          <w:p w:rsidR="00446773" w:rsidRPr="004C3DC2" w:rsidRDefault="00446773" w:rsidP="00B904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Présence internationale dans 16 pays et 5sites internet</w:t>
            </w:r>
          </w:p>
          <w:p w:rsidR="00446773" w:rsidRPr="004C3DC2" w:rsidRDefault="00446773" w:rsidP="00B904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Rachat de marque (Optical discount, Optimil, Happyview.fr et Malentille.com)</w:t>
            </w:r>
          </w:p>
          <w:p w:rsidR="00446773" w:rsidRPr="004C3DC2" w:rsidRDefault="00446773" w:rsidP="00B904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Offres multiples que ce soit pour les lunettes (Gamme Homme, femme et enfant) ou pour les appareils auditifs</w:t>
            </w:r>
          </w:p>
          <w:p w:rsidR="00446773" w:rsidRPr="004C3DC2" w:rsidRDefault="00446773" w:rsidP="00B904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Lancement d’Afflelou Sun afin de devenir le premier opticien spécialiste du solaire</w:t>
            </w:r>
          </w:p>
          <w:p w:rsidR="00446773" w:rsidRPr="004C3DC2" w:rsidRDefault="00446773" w:rsidP="00B904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Positionner de base sur l'offre premium et sur le secteur du discount</w:t>
            </w:r>
          </w:p>
          <w:p w:rsidR="00446773" w:rsidRPr="004C3DC2" w:rsidRDefault="00446773" w:rsidP="00B904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lastRenderedPageBreak/>
              <w:t>Les offres, publicitaires et sites internet sont les même dans tous les pays ou l’enseigne est implantée</w:t>
            </w:r>
          </w:p>
          <w:p w:rsidR="00446773" w:rsidRPr="004C3DC2" w:rsidRDefault="00446773" w:rsidP="00B904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Made in France et obtention du label "origine France garantie"</w:t>
            </w:r>
          </w:p>
          <w:p w:rsidR="00446773" w:rsidRPr="004C3DC2" w:rsidRDefault="00446773" w:rsidP="00B904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Partenariat avec des verriers de grande renommée</w:t>
            </w:r>
          </w:p>
          <w:p w:rsidR="00446773" w:rsidRPr="004C3DC2" w:rsidRDefault="00446773" w:rsidP="00B904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Invention régulière de nouvelles offres promotionnelles=avantages concurrentiels</w:t>
            </w:r>
          </w:p>
          <w:p w:rsidR="00446773" w:rsidRPr="004C3DC2" w:rsidRDefault="00446773" w:rsidP="00B904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Communication massive : les publicités à la télévision et digitales (site, réseaux sociaux et l'application</w:t>
            </w:r>
            <w:r w:rsidRPr="004C3DC2">
              <w:rPr>
                <w:rFonts w:ascii="Bahnschrift SemiCondensed" w:hAnsi="Bahnschrift SemiCondensed"/>
                <w:b/>
                <w:sz w:val="23"/>
                <w:szCs w:val="23"/>
              </w:rPr>
              <w:t>, 1er rang des enseignes d’optique au niveau des investissements publicitaires).</w:t>
            </w:r>
          </w:p>
          <w:p w:rsidR="00446773" w:rsidRPr="004C3DC2" w:rsidRDefault="00446773" w:rsidP="00B904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L’égérie mondiale Sharon Stone</w:t>
            </w:r>
          </w:p>
          <w:p w:rsidR="00446773" w:rsidRPr="004C3DC2" w:rsidRDefault="00446773" w:rsidP="00B9043A">
            <w:pPr>
              <w:rPr>
                <w:rFonts w:ascii="Bahnschrift SemiCondensed" w:hAnsi="Bahnschrift SemiCondensed"/>
                <w:b/>
                <w:sz w:val="23"/>
                <w:szCs w:val="23"/>
              </w:rPr>
            </w:pPr>
            <w:r w:rsidRPr="004C3DC2">
              <w:rPr>
                <w:rFonts w:ascii="Bahnschrift SemiCondensed" w:hAnsi="Bahnschrift SemiCondensed"/>
                <w:b/>
                <w:sz w:val="23"/>
                <w:szCs w:val="23"/>
              </w:rPr>
              <w:t xml:space="preserve">40 ans d’innovation et </w:t>
            </w:r>
            <w:r w:rsidRPr="004C3DC2">
              <w:rPr>
                <w:rFonts w:ascii="Bahnschrift SemiCondensed" w:hAnsi="Bahnschrift SemiCondensed"/>
                <w:b/>
                <w:color w:val="000000" w:themeColor="text1"/>
                <w:sz w:val="23"/>
                <w:szCs w:val="23"/>
              </w:rPr>
              <w:t>innovation constant (éphémère fusion, Smart Tonic)</w:t>
            </w:r>
            <w:r w:rsidRPr="004C3DC2">
              <w:rPr>
                <w:rFonts w:ascii="Bahnschrift SemiCondensed" w:hAnsi="Bahnschrift SemiCondensed"/>
                <w:b/>
                <w:sz w:val="23"/>
                <w:szCs w:val="23"/>
              </w:rPr>
              <w:t xml:space="preserve"> avec des offres commerciales qui font leur preuve.</w:t>
            </w:r>
          </w:p>
          <w:p w:rsidR="00446773" w:rsidRPr="004C3DC2" w:rsidRDefault="00446773" w:rsidP="00B9043A">
            <w:pPr>
              <w:rPr>
                <w:rFonts w:ascii="Bahnschrift SemiCondensed" w:hAnsi="Bahnschrift SemiCondensed"/>
                <w:b/>
                <w:sz w:val="23"/>
                <w:szCs w:val="23"/>
              </w:rPr>
            </w:pPr>
            <w:r w:rsidRPr="004C3DC2">
              <w:rPr>
                <w:rFonts w:ascii="Bahnschrift SemiCondensed" w:hAnsi="Bahnschrift SemiCondensed"/>
                <w:b/>
                <w:sz w:val="23"/>
                <w:szCs w:val="23"/>
              </w:rPr>
              <w:t>Des offres commerciales innovantes et inédites.</w:t>
            </w:r>
          </w:p>
          <w:p w:rsidR="00446773" w:rsidRPr="004C3DC2" w:rsidRDefault="00446773" w:rsidP="00B9043A">
            <w:pPr>
              <w:rPr>
                <w:rFonts w:ascii="Bahnschrift SemiCondensed" w:hAnsi="Bahnschrift SemiCondensed"/>
                <w:b/>
                <w:sz w:val="23"/>
                <w:szCs w:val="23"/>
              </w:rPr>
            </w:pPr>
            <w:r w:rsidRPr="004C3DC2">
              <w:rPr>
                <w:rFonts w:ascii="Bahnschrift SemiCondensed" w:hAnsi="Bahnschrift SemiCondensed"/>
                <w:b/>
                <w:sz w:val="23"/>
                <w:szCs w:val="23"/>
              </w:rPr>
              <w:t>La qualité des produits et des services.</w:t>
            </w:r>
          </w:p>
          <w:p w:rsidR="00446773" w:rsidRPr="004C3DC2" w:rsidRDefault="00446773" w:rsidP="00B9043A">
            <w:pPr>
              <w:rPr>
                <w:rFonts w:ascii="Bahnschrift SemiCondensed" w:hAnsi="Bahnschrift SemiCondensed"/>
                <w:b/>
                <w:sz w:val="23"/>
                <w:szCs w:val="23"/>
              </w:rPr>
            </w:pPr>
            <w:r w:rsidRPr="004C3DC2">
              <w:rPr>
                <w:rFonts w:ascii="Bahnschrift SemiCondensed" w:hAnsi="Bahnschrift SemiCondensed"/>
                <w:b/>
                <w:sz w:val="23"/>
                <w:szCs w:val="23"/>
              </w:rPr>
              <w:t>Une expérience depuis plus de 40 ans dans la franchise.</w:t>
            </w:r>
          </w:p>
          <w:p w:rsidR="00446773" w:rsidRPr="004C3DC2" w:rsidRDefault="00446773" w:rsidP="00B9043A">
            <w:pPr>
              <w:rPr>
                <w:rFonts w:ascii="Bahnschrift SemiCondensed" w:hAnsi="Bahnschrift SemiCondensed"/>
                <w:b/>
                <w:sz w:val="23"/>
                <w:szCs w:val="23"/>
              </w:rPr>
            </w:pPr>
            <w:r w:rsidRPr="004C3DC2">
              <w:rPr>
                <w:rFonts w:ascii="Bahnschrift SemiCondensed" w:hAnsi="Bahnschrift SemiCondensed"/>
                <w:b/>
                <w:sz w:val="23"/>
                <w:szCs w:val="23"/>
              </w:rPr>
              <w:t>La griffe AFFLELOU : première marque de montures la plus connue</w:t>
            </w:r>
          </w:p>
          <w:p w:rsidR="00446773" w:rsidRPr="004C3DC2" w:rsidRDefault="00446773" w:rsidP="00B9043A">
            <w:pPr>
              <w:rPr>
                <w:rFonts w:ascii="Bahnschrift SemiCondensed" w:hAnsi="Bahnschrift SemiCondensed"/>
                <w:b/>
                <w:sz w:val="23"/>
                <w:szCs w:val="23"/>
              </w:rPr>
            </w:pPr>
            <w:r w:rsidRPr="004C3DC2">
              <w:rPr>
                <w:rFonts w:ascii="Bahnschrift SemiCondensed" w:hAnsi="Bahnschrift SemiCondensed"/>
                <w:b/>
                <w:sz w:val="23"/>
                <w:szCs w:val="23"/>
              </w:rPr>
              <w:t>1ère enseigne d’optique pour l’achat des lentilles de contact et des produits d’entretiens pour lentilles.</w:t>
            </w:r>
          </w:p>
          <w:p w:rsidR="00446773" w:rsidRPr="004C3DC2" w:rsidRDefault="00446773" w:rsidP="00B9043A">
            <w:pPr>
              <w:rPr>
                <w:rFonts w:ascii="Bahnschrift SemiCondensed" w:hAnsi="Bahnschrift SemiCondensed"/>
                <w:b/>
                <w:sz w:val="23"/>
                <w:szCs w:val="23"/>
              </w:rPr>
            </w:pPr>
            <w:r w:rsidRPr="004C3DC2">
              <w:rPr>
                <w:rFonts w:ascii="Bahnschrift SemiCondensed" w:hAnsi="Bahnschrift SemiCondensed"/>
                <w:b/>
                <w:sz w:val="23"/>
                <w:szCs w:val="23"/>
              </w:rPr>
              <w:t>Le professionnalisme de nos équipes d’opticiens diplômés et expérimentés en magasin.</w:t>
            </w:r>
          </w:p>
          <w:p w:rsidR="00446773" w:rsidRPr="004C3DC2" w:rsidRDefault="00446773" w:rsidP="00B9043A">
            <w:pPr>
              <w:rPr>
                <w:rFonts w:ascii="Bahnschrift SemiCondensed" w:hAnsi="Bahnschrift SemiCondensed"/>
                <w:b/>
                <w:sz w:val="23"/>
                <w:szCs w:val="23"/>
              </w:rPr>
            </w:pPr>
          </w:p>
          <w:p w:rsidR="00446773" w:rsidRPr="004C3DC2" w:rsidRDefault="00446773" w:rsidP="00B9043A">
            <w:pPr>
              <w:rPr>
                <w:rFonts w:ascii="Bahnschrift SemiCondensed" w:hAnsi="Bahnschrift SemiCondensed"/>
                <w:b/>
                <w:sz w:val="23"/>
                <w:szCs w:val="23"/>
              </w:rPr>
            </w:pPr>
          </w:p>
          <w:p w:rsidR="00446773" w:rsidRPr="004C3DC2" w:rsidRDefault="00446773" w:rsidP="00B9043A">
            <w:pPr>
              <w:rPr>
                <w:rFonts w:ascii="Bahnschrift SemiCondensed" w:hAnsi="Bahnschrift SemiCondensed"/>
                <w:b/>
                <w:sz w:val="23"/>
                <w:szCs w:val="23"/>
              </w:rPr>
            </w:pPr>
          </w:p>
        </w:tc>
        <w:tc>
          <w:tcPr>
            <w:tcW w:w="5670" w:type="dxa"/>
          </w:tcPr>
          <w:p w:rsidR="00754A91" w:rsidRDefault="00446773" w:rsidP="00754A91">
            <w:r w:rsidRPr="004C3DC2">
              <w:rPr>
                <w:rFonts w:ascii="Bahnschrift SemiCondensed" w:hAnsi="Bahnschrift SemiCondensed"/>
                <w:b/>
                <w:color w:val="000000" w:themeColor="text1"/>
                <w:sz w:val="23"/>
                <w:szCs w:val="23"/>
              </w:rPr>
              <w:lastRenderedPageBreak/>
              <w:t>L'enseigne décide de finalement se positionner seulement sur l'offre discount</w:t>
            </w:r>
            <w:r w:rsidR="00754A91">
              <w:t xml:space="preserve"> </w:t>
            </w:r>
          </w:p>
          <w:p w:rsidR="00754A91" w:rsidRPr="00754A91" w:rsidRDefault="00754A91" w:rsidP="00754A91">
            <w:pPr>
              <w:rPr>
                <w:rFonts w:ascii="Bahnschrift SemiCondensed" w:hAnsi="Bahnschrift SemiCondensed"/>
                <w:b/>
                <w:color w:val="000000" w:themeColor="text1"/>
                <w:sz w:val="23"/>
                <w:szCs w:val="23"/>
              </w:rPr>
            </w:pPr>
            <w:r w:rsidRPr="00754A91">
              <w:rPr>
                <w:rFonts w:ascii="Bahnschrift SemiCondensed" w:hAnsi="Bahnschrift SemiCondensed"/>
                <w:b/>
                <w:color w:val="000000" w:themeColor="text1"/>
                <w:sz w:val="23"/>
                <w:szCs w:val="23"/>
              </w:rPr>
              <w:t>Très mauvais interaction aux niveaux des réseaux sociaux qui mettent trop de temps à répondre aux potentiels clients quitte à les faire pousser au bras des concurrents.</w:t>
            </w:r>
          </w:p>
          <w:p w:rsidR="00446773" w:rsidRPr="004C3DC2" w:rsidRDefault="00754A91" w:rsidP="00754A91">
            <w:pPr>
              <w:rPr>
                <w:rFonts w:ascii="Bahnschrift SemiCondensed" w:hAnsi="Bahnschrift SemiCondensed"/>
                <w:b/>
                <w:color w:val="000000" w:themeColor="text1"/>
                <w:sz w:val="23"/>
                <w:szCs w:val="23"/>
              </w:rPr>
            </w:pPr>
            <w:r w:rsidRPr="00754A91">
              <w:rPr>
                <w:rFonts w:ascii="Bahnschrift SemiCondensed" w:hAnsi="Bahnschrift SemiCondensed"/>
                <w:b/>
                <w:color w:val="000000" w:themeColor="text1"/>
                <w:sz w:val="23"/>
                <w:szCs w:val="23"/>
              </w:rPr>
              <w:t>Pas aussi bien référencier sur les moteurs de recherche par rapport aux autres opticien</w:t>
            </w:r>
            <w:r>
              <w:rPr>
                <w:rFonts w:ascii="Bahnschrift SemiCondensed" w:hAnsi="Bahnschrift SemiCondensed"/>
                <w:b/>
                <w:color w:val="000000" w:themeColor="text1"/>
                <w:sz w:val="23"/>
                <w:szCs w:val="23"/>
              </w:rPr>
              <w:t>s</w:t>
            </w:r>
            <w:r w:rsidRPr="00754A91">
              <w:rPr>
                <w:rFonts w:ascii="Bahnschrift SemiCondensed" w:hAnsi="Bahnschrift SemiCondensed"/>
                <w:b/>
                <w:color w:val="000000" w:themeColor="text1"/>
                <w:sz w:val="23"/>
                <w:szCs w:val="23"/>
              </w:rPr>
              <w:t>.</w:t>
            </w:r>
          </w:p>
          <w:p w:rsidR="00446773" w:rsidRPr="004C3DC2" w:rsidRDefault="00446773" w:rsidP="00B9043A">
            <w:pPr>
              <w:rPr>
                <w:rFonts w:ascii="Bahnschrift SemiCondensed" w:hAnsi="Bahnschrift SemiCondensed"/>
                <w:b/>
                <w:color w:val="000000" w:themeColor="text1"/>
                <w:sz w:val="23"/>
                <w:szCs w:val="23"/>
                <w:highlight w:val="lightGray"/>
              </w:rPr>
            </w:pPr>
          </w:p>
        </w:tc>
      </w:tr>
      <w:tr w:rsidR="00446773" w:rsidRPr="004C3DC2" w:rsidTr="00B9043A">
        <w:trPr>
          <w:trHeight w:val="480"/>
        </w:trPr>
        <w:tc>
          <w:tcPr>
            <w:tcW w:w="5355" w:type="dxa"/>
          </w:tcPr>
          <w:p w:rsidR="00446773" w:rsidRPr="004C3DC2" w:rsidRDefault="00446773" w:rsidP="00B9043A">
            <w:pPr>
              <w:jc w:val="center"/>
              <w:rPr>
                <w:rFonts w:ascii="Bahnschrift SemiCondensed" w:hAnsi="Bahnschrift SemiCondensed"/>
                <w:b/>
                <w:color w:val="000000" w:themeColor="text1"/>
                <w:sz w:val="23"/>
                <w:szCs w:val="23"/>
                <w:highlight w:val="lightGray"/>
              </w:rPr>
            </w:pPr>
            <w:r w:rsidRPr="004C3DC2">
              <w:rPr>
                <w:rFonts w:ascii="Bahnschrift SemiCondensed" w:hAnsi="Bahnschrift SemiCondensed"/>
                <w:b/>
                <w:color w:val="000000" w:themeColor="text1"/>
                <w:sz w:val="23"/>
                <w:szCs w:val="23"/>
                <w:highlight w:val="lightGray"/>
              </w:rPr>
              <w:lastRenderedPageBreak/>
              <w:t>OPPORTUNITES</w:t>
            </w:r>
          </w:p>
        </w:tc>
        <w:tc>
          <w:tcPr>
            <w:tcW w:w="5670" w:type="dxa"/>
          </w:tcPr>
          <w:p w:rsidR="00446773" w:rsidRPr="004C3DC2" w:rsidRDefault="00446773" w:rsidP="00B9043A">
            <w:pPr>
              <w:jc w:val="center"/>
              <w:rPr>
                <w:rFonts w:ascii="Bahnschrift SemiCondensed" w:hAnsi="Bahnschrift SemiCondensed"/>
                <w:b/>
                <w:color w:val="A5A5A5" w:themeColor="accent3"/>
                <w:spacing w:val="40"/>
                <w:sz w:val="23"/>
                <w:szCs w:val="23"/>
                <w:highlight w:val="lightGray"/>
                <w14:shadow w14:blurRad="50800" w14:dist="50800" w14:dir="8100000" w14:sx="0" w14:sy="0" w14:kx="0" w14:ky="0" w14:algn="none">
                  <w14:srgbClr w14:val="7D7D7D">
                    <w14:alpha w14:val="27000"/>
                  </w14:srgbClr>
                </w14:shadow>
                <w14:textOutline w14:w="14604" w14:cap="flat" w14:cmpd="sng" w14:algn="ctr">
                  <w14:solidFill>
                    <w14:schemeClr w14:val="accent3">
                      <w14:tint w14:val="10000"/>
                    </w14:schemeClr>
                  </w14:solidFill>
                  <w14:prstDash w14:val="solid"/>
                  <w14:round/>
                </w14:textOutline>
                <w14:textFill>
                  <w14:solidFill>
                    <w14:schemeClr w14:val="accent3">
                      <w14:alpha w14:val="50000"/>
                      <w14:satMod w14:val="200000"/>
                    </w14:schemeClr>
                  </w14:solidFill>
                </w14:textFill>
              </w:rPr>
            </w:pPr>
            <w:r w:rsidRPr="004C3DC2">
              <w:rPr>
                <w:rFonts w:ascii="Bahnschrift SemiCondensed" w:hAnsi="Bahnschrift SemiCondensed"/>
                <w:b/>
                <w:color w:val="000000" w:themeColor="text1"/>
                <w:sz w:val="23"/>
                <w:szCs w:val="23"/>
                <w:highlight w:val="lightGray"/>
              </w:rPr>
              <w:t>MENACE</w:t>
            </w:r>
          </w:p>
        </w:tc>
      </w:tr>
      <w:tr w:rsidR="00446773" w:rsidRPr="004C3DC2" w:rsidTr="00B9043A">
        <w:trPr>
          <w:trHeight w:val="3960"/>
        </w:trPr>
        <w:tc>
          <w:tcPr>
            <w:tcW w:w="5355" w:type="dxa"/>
          </w:tcPr>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lastRenderedPageBreak/>
              <w:t>Les ventes de verres correcteurs génèrent le plus important chiffre d'affaire et augmentent en volume (4milliards d'euros et133 millions de paires vendues).</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 xml:space="preserve">Nombreuses innovations </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Beaucoup d'enseigne commercialisent des produits d'optique: les grands groupes et leurs franchises, les enseignes indépendantes, en ligne puis les grandes distributions</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Nombreuses moyens de communication</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Secteur d'avenir qui ne cesse d'innover</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Secteur protecteur car il y aura toujours des gens avec des problèmes de vue</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Augmentation de 10% pour le marché des lunettes pour enfants</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Croissance très importante du marché de l'audioprothèse</w:t>
            </w:r>
          </w:p>
          <w:p w:rsidR="00446773" w:rsidRPr="004C3DC2" w:rsidRDefault="00446773" w:rsidP="00B9043A">
            <w:pPr>
              <w:rPr>
                <w:rFonts w:ascii="Bahnschrift SemiCondensed" w:hAnsi="Bahnschrift SemiCondensed"/>
                <w:b/>
                <w:sz w:val="23"/>
                <w:szCs w:val="23"/>
                <w:lang w:val="fr"/>
              </w:rPr>
            </w:pPr>
          </w:p>
        </w:tc>
        <w:tc>
          <w:tcPr>
            <w:tcW w:w="5670" w:type="dxa"/>
          </w:tcPr>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Croissance ininterrompue de 20% du secteur de l'optique pendant 10ans</w:t>
            </w:r>
            <w:r w:rsidR="0029749E">
              <w:rPr>
                <w:rFonts w:ascii="Bahnschrift SemiCondensed" w:hAnsi="Bahnschrift SemiCondensed" w:cs="Calibri"/>
                <w:b/>
                <w:sz w:val="23"/>
                <w:szCs w:val="23"/>
                <w:lang w:val="fr"/>
              </w:rPr>
              <w:t xml:space="preserve">, </w:t>
            </w:r>
            <w:r w:rsidRPr="004C3DC2">
              <w:rPr>
                <w:rFonts w:ascii="Bahnschrift SemiCondensed" w:hAnsi="Bahnschrift SemiCondensed" w:cs="Calibri"/>
                <w:b/>
                <w:sz w:val="23"/>
                <w:szCs w:val="23"/>
                <w:lang w:val="fr"/>
              </w:rPr>
              <w:t>Le marché de l'optique est très compétitif</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Loi de financement de la Sécurité Sociale: remboursement de 150euros par monture seulement1 fois tous les deux ans</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Le plafonnement des remboursements=réduction de l'activité du marché de l'optique</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Depuis 2017 le marché est en recul de 2,4% notamment à cause de la libéralisation du secteur des lunettes en low-cost en2016</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Recul constant des lentilles de contact</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Baisse du nombre moyen de fournisseurs de verre par magasin</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Prix deux fois plus élevés en France que dans les pays voisines pour l'achat de pair de lunettes</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Marché milieu de gamme en régression</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Diminution du nombre de point de ventes en France en2017</w:t>
            </w:r>
          </w:p>
          <w:p w:rsidR="0029749E" w:rsidRPr="0029749E" w:rsidRDefault="00446773" w:rsidP="0029749E">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 xml:space="preserve">Le marché sur internet est faible en </w:t>
            </w:r>
            <w:r w:rsidR="0029749E">
              <w:rPr>
                <w:rFonts w:ascii="Bahnschrift SemiCondensed" w:hAnsi="Bahnschrift SemiCondensed" w:cs="Calibri"/>
                <w:b/>
                <w:sz w:val="23"/>
                <w:szCs w:val="23"/>
                <w:lang w:val="fr"/>
              </w:rPr>
              <w:t>France,</w:t>
            </w:r>
            <w:r w:rsidRPr="004C3DC2">
              <w:rPr>
                <w:rFonts w:ascii="Bahnschrift SemiCondensed" w:hAnsi="Bahnschrift SemiCondensed" w:cs="Calibri"/>
                <w:b/>
                <w:sz w:val="23"/>
                <w:szCs w:val="23"/>
                <w:lang w:val="fr"/>
              </w:rPr>
              <w:t>Augmentation des taxes</w:t>
            </w:r>
            <w:r w:rsidR="0029749E">
              <w:rPr>
                <w:rFonts w:ascii="Bahnschrift SemiCondensed" w:hAnsi="Bahnschrift SemiCondensed" w:cs="Calibri"/>
                <w:b/>
                <w:sz w:val="23"/>
                <w:szCs w:val="23"/>
                <w:lang w:val="fr"/>
              </w:rPr>
              <w:t>,</w:t>
            </w:r>
            <w:r w:rsidR="0029749E" w:rsidRPr="004C3DC2">
              <w:rPr>
                <w:rFonts w:ascii="Bahnschrift SemiCondensed" w:hAnsi="Bahnschrift SemiCondensed"/>
                <w:b/>
                <w:sz w:val="23"/>
                <w:szCs w:val="23"/>
                <w:lang w:val="fr"/>
              </w:rPr>
              <w:t xml:space="preserve"> Pression Européenne : ouverture des ventes de lunette sur internet et des nouvelles</w:t>
            </w:r>
            <w:r w:rsidR="0029749E">
              <w:rPr>
                <w:rFonts w:ascii="Bahnschrift SemiCondensed" w:hAnsi="Bahnschrift SemiCondensed"/>
                <w:b/>
                <w:sz w:val="23"/>
                <w:szCs w:val="23"/>
                <w:lang w:val="fr"/>
              </w:rPr>
              <w:t xml:space="preserve"> concu</w:t>
            </w:r>
            <w:r w:rsidR="0029749E" w:rsidRPr="004C3DC2">
              <w:rPr>
                <w:rFonts w:ascii="Bahnschrift SemiCondensed" w:hAnsi="Bahnschrift SemiCondensed"/>
                <w:b/>
                <w:sz w:val="23"/>
                <w:szCs w:val="23"/>
                <w:lang w:val="fr"/>
              </w:rPr>
              <w:t xml:space="preserve"> </w:t>
            </w:r>
          </w:p>
          <w:p w:rsidR="00446773" w:rsidRPr="004C3DC2" w:rsidRDefault="00446773" w:rsidP="00B9043A">
            <w:pPr>
              <w:rPr>
                <w:rFonts w:ascii="Bahnschrift SemiCondensed" w:hAnsi="Bahnschrift SemiCondensed"/>
                <w:b/>
                <w:sz w:val="23"/>
                <w:szCs w:val="23"/>
                <w:lang w:val="fr"/>
              </w:rPr>
            </w:pPr>
          </w:p>
        </w:tc>
      </w:tr>
    </w:tbl>
    <w:p w:rsidR="00446773" w:rsidRPr="004C3DC2" w:rsidRDefault="00446773" w:rsidP="00446773">
      <w:pPr>
        <w:rPr>
          <w:rFonts w:ascii="Berlin Sans FB" w:hAnsi="Berlin Sans FB"/>
        </w:rPr>
      </w:pPr>
    </w:p>
    <w:p w:rsidR="00446773" w:rsidRPr="004C3DC2" w:rsidRDefault="00446773" w:rsidP="00446773">
      <w:pPr>
        <w:rPr>
          <w:rFonts w:ascii="Berlin Sans FB" w:hAnsi="Berlin Sans FB"/>
        </w:rPr>
      </w:pPr>
    </w:p>
    <w:p w:rsidR="00446773" w:rsidRPr="004C3DC2" w:rsidRDefault="00446773" w:rsidP="00446773">
      <w:pPr>
        <w:rPr>
          <w:b/>
          <w:color w:val="7030A0"/>
          <w:sz w:val="24"/>
          <w:szCs w:val="24"/>
          <w:u w:val="single"/>
        </w:rPr>
      </w:pPr>
      <w:r w:rsidRPr="004C3DC2">
        <w:rPr>
          <w:b/>
          <w:color w:val="7030A0"/>
          <w:sz w:val="24"/>
          <w:szCs w:val="24"/>
        </w:rPr>
        <w:t xml:space="preserve">V.2 - </w:t>
      </w:r>
      <w:r w:rsidRPr="004C3DC2">
        <w:rPr>
          <w:b/>
          <w:color w:val="7030A0"/>
          <w:sz w:val="24"/>
          <w:szCs w:val="24"/>
          <w:u w:val="single"/>
        </w:rPr>
        <w:t>Étude de la concurrence</w:t>
      </w:r>
    </w:p>
    <w:p w:rsidR="00446773" w:rsidRPr="004C3DC2" w:rsidRDefault="00446773" w:rsidP="00446773">
      <w:pPr>
        <w:rPr>
          <w:rFonts w:ascii="Bahnschrift SemiCondensed" w:hAnsi="Bahnschrift SemiCondensed"/>
          <w:b/>
          <w:color w:val="000000" w:themeColor="text1"/>
          <w:sz w:val="24"/>
          <w:szCs w:val="24"/>
        </w:rPr>
      </w:pPr>
      <w:r w:rsidRPr="004C3DC2">
        <w:rPr>
          <w:rFonts w:ascii="Bahnschrift SemiCondensed" w:hAnsi="Bahnschrift SemiCondensed"/>
          <w:b/>
          <w:color w:val="000000" w:themeColor="text1"/>
          <w:sz w:val="24"/>
          <w:szCs w:val="24"/>
        </w:rPr>
        <w:t>1-CONCURRENT DIRECT ET INDIRECT</w:t>
      </w:r>
    </w:p>
    <w:p w:rsidR="00446773" w:rsidRPr="004C3DC2" w:rsidRDefault="00446773" w:rsidP="00446773">
      <w:pPr>
        <w:rPr>
          <w:rFonts w:ascii="Bahnschrift SemiCondensed" w:hAnsi="Bahnschrift SemiCondensed"/>
          <w:b/>
          <w:color w:val="000000" w:themeColor="text1"/>
          <w:sz w:val="28"/>
          <w:szCs w:val="28"/>
        </w:rPr>
      </w:pPr>
      <w:r w:rsidRPr="004C3DC2">
        <w:rPr>
          <w:rFonts w:ascii="Bahnschrift SemiCondensed" w:hAnsi="Bahnschrift SemiCondensed"/>
          <w:b/>
          <w:color w:val="44546A" w:themeColor="text2"/>
          <w:sz w:val="24"/>
          <w:szCs w:val="24"/>
        </w:rPr>
        <w:t xml:space="preserve">*Concurrents directs : </w:t>
      </w:r>
      <w:r w:rsidRPr="004C3DC2">
        <w:rPr>
          <w:rFonts w:ascii="Bahnschrift SemiCondensed" w:hAnsi="Bahnschrift SemiCondensed"/>
          <w:b/>
          <w:color w:val="000000" w:themeColor="text1"/>
          <w:sz w:val="28"/>
          <w:szCs w:val="28"/>
        </w:rPr>
        <w:t xml:space="preserve">Atol et Optic2000 </w:t>
      </w:r>
      <w:r w:rsidRPr="004C3DC2">
        <w:rPr>
          <w:rFonts w:ascii="Bahnschrift SemiCondensed" w:hAnsi="Bahnschrift SemiCondensed"/>
          <w:b/>
          <w:color w:val="000000" w:themeColor="text1"/>
          <w:sz w:val="24"/>
          <w:szCs w:val="24"/>
        </w:rPr>
        <w:t>(Tous des opticiens comme Afflelou)</w:t>
      </w:r>
    </w:p>
    <w:p w:rsidR="00446773" w:rsidRPr="004C3DC2" w:rsidRDefault="00446773" w:rsidP="00446773">
      <w:pPr>
        <w:rPr>
          <w:rFonts w:ascii="Bahnschrift SemiCondensed" w:hAnsi="Bahnschrift SemiCondensed"/>
          <w:b/>
          <w:color w:val="000000" w:themeColor="text1"/>
          <w:sz w:val="24"/>
          <w:szCs w:val="24"/>
        </w:rPr>
      </w:pPr>
      <w:r w:rsidRPr="004C3DC2">
        <w:rPr>
          <w:rFonts w:ascii="Bahnschrift SemiCondensed" w:hAnsi="Bahnschrift SemiCondensed"/>
          <w:b/>
          <w:color w:val="44546A" w:themeColor="text2"/>
          <w:sz w:val="24"/>
          <w:szCs w:val="24"/>
        </w:rPr>
        <w:t xml:space="preserve">*Concurrent indirect : </w:t>
      </w:r>
      <w:r w:rsidRPr="004C3DC2">
        <w:rPr>
          <w:rFonts w:ascii="Bahnschrift SemiCondensed" w:hAnsi="Bahnschrift SemiCondensed"/>
          <w:b/>
          <w:color w:val="000000" w:themeColor="text1"/>
          <w:sz w:val="28"/>
          <w:szCs w:val="28"/>
        </w:rPr>
        <w:t xml:space="preserve">OPHTA Paris Clichy </w:t>
      </w:r>
      <w:r w:rsidRPr="004C3DC2">
        <w:rPr>
          <w:rFonts w:ascii="Bahnschrift SemiCondensed" w:hAnsi="Bahnschrift SemiCondensed"/>
          <w:b/>
          <w:color w:val="000000" w:themeColor="text1"/>
          <w:sz w:val="24"/>
          <w:szCs w:val="24"/>
        </w:rPr>
        <w:t>(centre et cabinet Ophtalmologique à paris)</w:t>
      </w:r>
    </w:p>
    <w:p w:rsidR="00446773" w:rsidRPr="004C3DC2" w:rsidRDefault="00446773" w:rsidP="00446773">
      <w:pPr>
        <w:rPr>
          <w:rFonts w:ascii="Bahnschrift SemiCondensed" w:hAnsi="Bahnschrift SemiCondensed"/>
          <w:b/>
          <w:color w:val="000000" w:themeColor="text1"/>
          <w:sz w:val="24"/>
          <w:szCs w:val="24"/>
        </w:rPr>
      </w:pPr>
      <w:r w:rsidRPr="004C3DC2">
        <w:rPr>
          <w:rFonts w:ascii="Bahnschrift SemiCondensed" w:hAnsi="Bahnschrift SemiCondensed"/>
          <w:b/>
          <w:color w:val="000000" w:themeColor="text1"/>
          <w:sz w:val="24"/>
          <w:szCs w:val="24"/>
        </w:rPr>
        <w:t>2-CHAQUE CONCURRENT ET LEUR GAMME</w:t>
      </w:r>
    </w:p>
    <w:p w:rsidR="00446773" w:rsidRPr="004C3DC2" w:rsidRDefault="00446773" w:rsidP="00446773">
      <w:pPr>
        <w:rPr>
          <w:rFonts w:ascii="Bahnschrift SemiBold" w:hAnsi="Bahnschrift SemiBold"/>
          <w:b/>
          <w:color w:val="000000" w:themeColor="text1"/>
          <w:sz w:val="28"/>
          <w:szCs w:val="28"/>
          <w:u w:val="single"/>
        </w:rPr>
      </w:pPr>
      <w:r w:rsidRPr="004C3DC2">
        <w:rPr>
          <w:rFonts w:ascii="Bahnschrift SemiBold" w:hAnsi="Bahnschrift SemiBold"/>
          <w:b/>
          <w:color w:val="000000" w:themeColor="text1"/>
          <w:sz w:val="28"/>
          <w:szCs w:val="28"/>
        </w:rPr>
        <w:t>*</w:t>
      </w:r>
      <w:r w:rsidRPr="004C3DC2">
        <w:rPr>
          <w:rFonts w:ascii="Bahnschrift SemiBold" w:hAnsi="Bahnschrift SemiBold"/>
          <w:b/>
          <w:color w:val="000000" w:themeColor="text1"/>
          <w:sz w:val="28"/>
          <w:szCs w:val="28"/>
          <w:u w:val="single"/>
        </w:rPr>
        <w:t>ATOL</w:t>
      </w:r>
    </w:p>
    <w:p w:rsidR="00446773" w:rsidRPr="004C3DC2" w:rsidRDefault="00446773" w:rsidP="00446773">
      <w:pPr>
        <w:jc w:val="both"/>
        <w:rPr>
          <w:rFonts w:ascii="Bahnschrift SemiCondensed" w:hAnsi="Bahnschrift SemiCondensed" w:cs="Arial"/>
          <w:b/>
          <w:bCs/>
          <w:color w:val="000000" w:themeColor="text1"/>
          <w:sz w:val="23"/>
          <w:szCs w:val="23"/>
          <w:shd w:val="clear" w:color="auto" w:fill="FFFFFF"/>
        </w:rPr>
      </w:pPr>
      <w:r w:rsidRPr="004C3DC2">
        <w:rPr>
          <w:rFonts w:ascii="Bahnschrift SemiCondensed" w:hAnsi="Bahnschrift SemiCondensed"/>
          <w:b/>
          <w:color w:val="000000" w:themeColor="text1"/>
          <w:sz w:val="23"/>
          <w:szCs w:val="23"/>
        </w:rPr>
        <w:t>Concernant Atol,</w:t>
      </w:r>
      <w:r w:rsidRPr="004C3DC2">
        <w:rPr>
          <w:rFonts w:ascii="Arial" w:hAnsi="Arial" w:cs="Arial"/>
          <w:b/>
          <w:color w:val="000000" w:themeColor="text1"/>
          <w:sz w:val="21"/>
          <w:szCs w:val="21"/>
          <w:shd w:val="clear" w:color="auto" w:fill="FFFFFF"/>
        </w:rPr>
        <w:t xml:space="preserve"> </w:t>
      </w:r>
      <w:r w:rsidRPr="004C3DC2">
        <w:rPr>
          <w:rFonts w:ascii="Bahnschrift SemiCondensed" w:hAnsi="Bahnschrift SemiCondensed" w:cs="Arial"/>
          <w:b/>
          <w:color w:val="000000" w:themeColor="text1"/>
          <w:sz w:val="23"/>
          <w:szCs w:val="23"/>
          <w:shd w:val="clear" w:color="auto" w:fill="FFFFFF"/>
        </w:rPr>
        <w:t>acronyme d'</w:t>
      </w:r>
      <w:r w:rsidRPr="004C3DC2">
        <w:rPr>
          <w:rFonts w:ascii="Bahnschrift SemiCondensed" w:hAnsi="Bahnschrift SemiCondensed" w:cs="Arial"/>
          <w:b/>
          <w:bCs/>
          <w:color w:val="000000" w:themeColor="text1"/>
          <w:sz w:val="23"/>
          <w:szCs w:val="23"/>
          <w:shd w:val="clear" w:color="auto" w:fill="FFFFFF"/>
        </w:rPr>
        <w:t xml:space="preserve">Association des Techniciens en Optique et Lunetterie est une spécialisée dans la distribution optique en France créer en 1970. Aujourd’hui cette dernière ne se limite plus que sur les lunettes de vue qui lui ont fait connaitre sur le marché de l’optique, il propose </w:t>
      </w:r>
      <w:r w:rsidRPr="004C3DC2">
        <w:rPr>
          <w:rFonts w:ascii="Bahnschrift SemiCondensed" w:hAnsi="Bahnschrift SemiCondensed" w:cs="Arial"/>
          <w:b/>
          <w:bCs/>
          <w:color w:val="000000" w:themeColor="text1"/>
          <w:sz w:val="23"/>
          <w:szCs w:val="23"/>
          <w:shd w:val="clear" w:color="auto" w:fill="FFFFFF"/>
        </w:rPr>
        <w:lastRenderedPageBreak/>
        <w:t xml:space="preserve">aussi maintenant diffèrent type de lunette de soleil de lentilles mais en plus elle s’est aussi lancée dans les appareils auditifs. Tout de même Atol continue à faire des exploits avec ses différentes gammes de produits surtout sur les lunettes elle est surtout connu pour avoir être le premier opticien </w:t>
      </w:r>
      <w:r w:rsidRPr="004C3DC2">
        <w:rPr>
          <w:rFonts w:ascii="Bahnschrift SemiCondensed" w:hAnsi="Bahnschrift SemiCondensed"/>
          <w:b/>
          <w:color w:val="000000" w:themeColor="text1"/>
          <w:sz w:val="23"/>
          <w:szCs w:val="23"/>
          <w:shd w:val="clear" w:color="auto" w:fill="FFFFFF"/>
        </w:rPr>
        <w:t>qui a proposé le premier une seconde paire offerte à ses clients par « </w:t>
      </w:r>
      <w:r w:rsidRPr="004C3DC2">
        <w:rPr>
          <w:rFonts w:ascii="Bahnschrift SemiCondensed" w:hAnsi="Bahnschrift SemiCondensed"/>
          <w:b/>
          <w:color w:val="44546A" w:themeColor="text2"/>
          <w:sz w:val="23"/>
          <w:szCs w:val="23"/>
          <w:shd w:val="clear" w:color="auto" w:fill="FFFFFF"/>
        </w:rPr>
        <w:t>l’Atol bis </w:t>
      </w:r>
      <w:r w:rsidRPr="004C3DC2">
        <w:rPr>
          <w:rFonts w:ascii="Bahnschrift SemiCondensed" w:hAnsi="Bahnschrift SemiCondensed"/>
          <w:b/>
          <w:color w:val="000000" w:themeColor="text1"/>
          <w:sz w:val="23"/>
          <w:szCs w:val="23"/>
          <w:shd w:val="clear" w:color="auto" w:fill="FFFFFF"/>
        </w:rPr>
        <w:t xml:space="preserve">». Atol est surtout connu pour avoir fait son égérie la super star international </w:t>
      </w:r>
      <w:r w:rsidRPr="004C3DC2">
        <w:rPr>
          <w:rFonts w:ascii="Bahnschrift SemiCondensed" w:hAnsi="Bahnschrift SemiCondensed"/>
          <w:b/>
          <w:color w:val="FF0000"/>
          <w:sz w:val="23"/>
          <w:szCs w:val="23"/>
          <w:shd w:val="clear" w:color="auto" w:fill="FFFFFF"/>
        </w:rPr>
        <w:t>Charon Stone</w:t>
      </w:r>
      <w:r w:rsidRPr="004C3DC2">
        <w:rPr>
          <w:rFonts w:ascii="Bahnschrift SemiCondensed" w:hAnsi="Bahnschrift SemiCondensed"/>
          <w:b/>
          <w:color w:val="000000" w:themeColor="text1"/>
          <w:sz w:val="23"/>
          <w:szCs w:val="23"/>
          <w:shd w:val="clear" w:color="auto" w:fill="FFFFFF"/>
        </w:rPr>
        <w:t xml:space="preserve">. En 1999 Atol lance </w:t>
      </w:r>
      <w:r w:rsidRPr="004C3DC2">
        <w:rPr>
          <w:rFonts w:ascii="Bahnschrift SemiCondensed" w:hAnsi="Bahnschrift SemiCondensed"/>
          <w:b/>
          <w:color w:val="00B050"/>
          <w:sz w:val="23"/>
          <w:szCs w:val="23"/>
          <w:shd w:val="clear" w:color="auto" w:fill="FFFFFF"/>
        </w:rPr>
        <w:t xml:space="preserve">Sud d’Optique </w:t>
      </w:r>
      <w:r w:rsidRPr="004C3DC2">
        <w:rPr>
          <w:rFonts w:ascii="Bahnschrift SemiCondensed" w:hAnsi="Bahnschrift SemiCondensed"/>
          <w:b/>
          <w:color w:val="000000" w:themeColor="text1"/>
          <w:sz w:val="23"/>
          <w:szCs w:val="23"/>
          <w:shd w:val="clear" w:color="auto" w:fill="FFFFFF"/>
        </w:rPr>
        <w:t xml:space="preserve">son centre de formation du groupe Atol </w:t>
      </w:r>
    </w:p>
    <w:p w:rsidR="00446773" w:rsidRPr="004C3DC2" w:rsidRDefault="00446773" w:rsidP="00446773">
      <w:pPr>
        <w:jc w:val="both"/>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Dans les gammes de lunette chez Atol par exemple, il y 4 genre de lunettes.</w:t>
      </w:r>
    </w:p>
    <w:p w:rsidR="00446773" w:rsidRPr="004C3DC2" w:rsidRDefault="00446773" w:rsidP="00446773">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 xml:space="preserve">1-genre pour </w:t>
      </w:r>
      <w:r w:rsidRPr="004C3DC2">
        <w:rPr>
          <w:rFonts w:ascii="Bahnschrift SemiCondensed" w:hAnsi="Bahnschrift SemiCondensed"/>
          <w:b/>
          <w:color w:val="000000" w:themeColor="text1"/>
          <w:sz w:val="23"/>
          <w:szCs w:val="23"/>
          <w:highlight w:val="magenta"/>
        </w:rPr>
        <w:t>enfant fille</w:t>
      </w:r>
    </w:p>
    <w:p w:rsidR="00446773" w:rsidRPr="004C3DC2" w:rsidRDefault="00446773" w:rsidP="00446773">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 xml:space="preserve">2-genre pour </w:t>
      </w:r>
      <w:r w:rsidRPr="004C3DC2">
        <w:rPr>
          <w:rFonts w:ascii="Bahnschrift SemiCondensed" w:hAnsi="Bahnschrift SemiCondensed"/>
          <w:b/>
          <w:color w:val="000000" w:themeColor="text1"/>
          <w:sz w:val="23"/>
          <w:szCs w:val="23"/>
          <w:highlight w:val="cyan"/>
        </w:rPr>
        <w:t>enfant garçon</w:t>
      </w:r>
    </w:p>
    <w:p w:rsidR="00446773" w:rsidRPr="004C3DC2" w:rsidRDefault="00446773" w:rsidP="00446773">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 xml:space="preserve">3-genre pour </w:t>
      </w:r>
      <w:r w:rsidRPr="004C3DC2">
        <w:rPr>
          <w:rFonts w:ascii="Bahnschrift SemiCondensed" w:hAnsi="Bahnschrift SemiCondensed"/>
          <w:b/>
          <w:color w:val="FFFFFF" w:themeColor="background1"/>
          <w:sz w:val="23"/>
          <w:szCs w:val="23"/>
          <w:highlight w:val="red"/>
        </w:rPr>
        <w:t>femme</w:t>
      </w:r>
    </w:p>
    <w:p w:rsidR="00446773" w:rsidRPr="004C3DC2" w:rsidRDefault="00446773" w:rsidP="00446773">
      <w:pPr>
        <w:rPr>
          <w:rFonts w:ascii="Bahnschrift SemiCondensed" w:hAnsi="Bahnschrift SemiCondensed"/>
          <w:b/>
          <w:color w:val="FFFFFF" w:themeColor="background1"/>
          <w:sz w:val="23"/>
          <w:szCs w:val="23"/>
        </w:rPr>
      </w:pPr>
      <w:r w:rsidRPr="004C3DC2">
        <w:rPr>
          <w:rFonts w:ascii="Bahnschrift SemiCondensed" w:hAnsi="Bahnschrift SemiCondensed"/>
          <w:b/>
          <w:color w:val="000000" w:themeColor="text1"/>
          <w:sz w:val="23"/>
          <w:szCs w:val="23"/>
        </w:rPr>
        <w:t xml:space="preserve">4-genre pour </w:t>
      </w:r>
      <w:r w:rsidRPr="004C3DC2">
        <w:rPr>
          <w:rFonts w:ascii="Bahnschrift SemiCondensed" w:hAnsi="Bahnschrift SemiCondensed"/>
          <w:b/>
          <w:color w:val="FFFFFF" w:themeColor="background1"/>
          <w:sz w:val="23"/>
          <w:szCs w:val="23"/>
          <w:highlight w:val="blue"/>
        </w:rPr>
        <w:t>homme</w:t>
      </w:r>
    </w:p>
    <w:p w:rsidR="00446773" w:rsidRPr="004C3DC2" w:rsidRDefault="00446773" w:rsidP="00446773">
      <w:pPr>
        <w:shd w:val="clear" w:color="auto" w:fill="FFFFFF"/>
        <w:spacing w:after="0" w:line="240" w:lineRule="auto"/>
        <w:ind w:left="360" w:right="-150"/>
        <w:jc w:val="both"/>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 xml:space="preserve">Dans ces genres, on peut choisir différentes </w:t>
      </w:r>
      <w:r w:rsidRPr="004C3DC2">
        <w:rPr>
          <w:rFonts w:ascii="Bahnschrift SemiCondensed" w:hAnsi="Bahnschrift SemiCondensed"/>
          <w:b/>
          <w:color w:val="000000" w:themeColor="text1"/>
          <w:sz w:val="23"/>
          <w:szCs w:val="23"/>
          <w:highlight w:val="darkGreen"/>
        </w:rPr>
        <w:t>formes de montures</w:t>
      </w:r>
      <w:r w:rsidRPr="004C3DC2">
        <w:rPr>
          <w:rFonts w:ascii="Bahnschrift SemiCondensed" w:hAnsi="Bahnschrift SemiCondensed"/>
          <w:b/>
          <w:color w:val="000000" w:themeColor="text1"/>
          <w:sz w:val="23"/>
          <w:szCs w:val="23"/>
        </w:rPr>
        <w:t xml:space="preserve"> (Angulaire, </w:t>
      </w:r>
      <w:hyperlink r:id="rId8" w:history="1">
        <w:r w:rsidRPr="004C3DC2">
          <w:rPr>
            <w:rFonts w:ascii="Bahnschrift SemiCondensed" w:eastAsia="Times New Roman" w:hAnsi="Bahnschrift SemiCondensed" w:cs="Times New Roman"/>
            <w:b/>
            <w:color w:val="000000" w:themeColor="text1"/>
            <w:sz w:val="23"/>
            <w:szCs w:val="23"/>
          </w:rPr>
          <w:t>Arrondie</w:t>
        </w:r>
      </w:hyperlink>
      <w:r w:rsidRPr="004C3DC2">
        <w:rPr>
          <w:rFonts w:ascii="Bahnschrift SemiCondensed" w:eastAsia="Times New Roman" w:hAnsi="Bahnschrift SemiCondensed" w:cs="Times New Roman"/>
          <w:b/>
          <w:color w:val="000000" w:themeColor="text1"/>
          <w:sz w:val="23"/>
          <w:szCs w:val="23"/>
        </w:rPr>
        <w:t xml:space="preserve">, </w:t>
      </w:r>
      <w:hyperlink r:id="rId9" w:history="1">
        <w:r w:rsidRPr="004C3DC2">
          <w:rPr>
            <w:rFonts w:ascii="Bahnschrift SemiCondensed" w:eastAsia="Times New Roman" w:hAnsi="Bahnschrift SemiCondensed" w:cs="Times New Roman"/>
            <w:b/>
            <w:color w:val="000000" w:themeColor="text1"/>
            <w:sz w:val="23"/>
            <w:szCs w:val="23"/>
          </w:rPr>
          <w:t>Aviateur</w:t>
        </w:r>
      </w:hyperlink>
      <w:r w:rsidRPr="004C3DC2">
        <w:rPr>
          <w:rFonts w:ascii="Bahnschrift SemiCondensed" w:eastAsia="Times New Roman" w:hAnsi="Bahnschrift SemiCondensed" w:cs="Times New Roman"/>
          <w:b/>
          <w:color w:val="000000" w:themeColor="text1"/>
          <w:sz w:val="23"/>
          <w:szCs w:val="23"/>
        </w:rPr>
        <w:t xml:space="preserve">, </w:t>
      </w:r>
      <w:hyperlink r:id="rId10" w:history="1">
        <w:r w:rsidRPr="004C3DC2">
          <w:rPr>
            <w:rFonts w:ascii="Bahnschrift SemiCondensed" w:eastAsia="Times New Roman" w:hAnsi="Bahnschrift SemiCondensed" w:cs="Times New Roman"/>
            <w:b/>
            <w:color w:val="000000" w:themeColor="text1"/>
            <w:sz w:val="23"/>
            <w:szCs w:val="23"/>
          </w:rPr>
          <w:t>Carré</w:t>
        </w:r>
      </w:hyperlink>
      <w:r w:rsidRPr="004C3DC2">
        <w:rPr>
          <w:rFonts w:ascii="Bahnschrift SemiCondensed" w:eastAsia="Times New Roman" w:hAnsi="Bahnschrift SemiCondensed" w:cs="Times New Roman"/>
          <w:b/>
          <w:color w:val="000000" w:themeColor="text1"/>
          <w:sz w:val="23"/>
          <w:szCs w:val="23"/>
        </w:rPr>
        <w:t xml:space="preserve">, </w:t>
      </w:r>
      <w:hyperlink r:id="rId11" w:history="1">
        <w:r w:rsidRPr="004C3DC2">
          <w:rPr>
            <w:rFonts w:ascii="Bahnschrift SemiCondensed" w:eastAsia="Times New Roman" w:hAnsi="Bahnschrift SemiCondensed" w:cs="Times New Roman"/>
            <w:b/>
            <w:color w:val="000000" w:themeColor="text1"/>
            <w:sz w:val="23"/>
            <w:szCs w:val="23"/>
          </w:rPr>
          <w:t>Demi-Lune</w:t>
        </w:r>
      </w:hyperlink>
      <w:r w:rsidRPr="004C3DC2">
        <w:rPr>
          <w:rFonts w:ascii="Bahnschrift SemiCondensed" w:eastAsia="Times New Roman" w:hAnsi="Bahnschrift SemiCondensed" w:cs="Times New Roman"/>
          <w:b/>
          <w:color w:val="000000" w:themeColor="text1"/>
          <w:sz w:val="23"/>
          <w:szCs w:val="23"/>
        </w:rPr>
        <w:t xml:space="preserve">, </w:t>
      </w:r>
      <w:hyperlink r:id="rId12" w:history="1">
        <w:r w:rsidRPr="004C3DC2">
          <w:rPr>
            <w:rFonts w:ascii="Bahnschrift SemiCondensed" w:eastAsia="Times New Roman" w:hAnsi="Bahnschrift SemiCondensed" w:cs="Times New Roman"/>
            <w:b/>
            <w:color w:val="000000" w:themeColor="text1"/>
            <w:sz w:val="23"/>
            <w:szCs w:val="23"/>
          </w:rPr>
          <w:t>Ovale</w:t>
        </w:r>
      </w:hyperlink>
      <w:r w:rsidRPr="004C3DC2">
        <w:rPr>
          <w:rFonts w:ascii="Bahnschrift SemiCondensed" w:eastAsia="Times New Roman" w:hAnsi="Bahnschrift SemiCondensed" w:cs="Times New Roman"/>
          <w:b/>
          <w:color w:val="000000" w:themeColor="text1"/>
          <w:sz w:val="23"/>
          <w:szCs w:val="23"/>
        </w:rPr>
        <w:t xml:space="preserve">, </w:t>
      </w:r>
      <w:hyperlink r:id="rId13" w:history="1">
        <w:r w:rsidRPr="004C3DC2">
          <w:rPr>
            <w:rFonts w:ascii="Bahnschrift SemiCondensed" w:eastAsia="Times New Roman" w:hAnsi="Bahnschrift SemiCondensed" w:cs="Times New Roman"/>
            <w:b/>
            <w:color w:val="000000" w:themeColor="text1"/>
            <w:sz w:val="23"/>
            <w:szCs w:val="23"/>
          </w:rPr>
          <w:t>Over size</w:t>
        </w:r>
      </w:hyperlink>
      <w:r w:rsidRPr="004C3DC2">
        <w:rPr>
          <w:rFonts w:ascii="Bahnschrift SemiCondensed" w:eastAsia="Times New Roman" w:hAnsi="Bahnschrift SemiCondensed" w:cs="Times New Roman"/>
          <w:b/>
          <w:color w:val="000000" w:themeColor="text1"/>
          <w:sz w:val="23"/>
          <w:szCs w:val="23"/>
        </w:rPr>
        <w:t xml:space="preserve">, </w:t>
      </w:r>
      <w:hyperlink r:id="rId14" w:history="1">
        <w:r w:rsidRPr="004C3DC2">
          <w:rPr>
            <w:rFonts w:ascii="Bahnschrift SemiCondensed" w:eastAsia="Times New Roman" w:hAnsi="Bahnschrift SemiCondensed" w:cs="Times New Roman"/>
            <w:b/>
            <w:color w:val="000000" w:themeColor="text1"/>
            <w:sz w:val="23"/>
            <w:szCs w:val="23"/>
          </w:rPr>
          <w:t>Pantos</w:t>
        </w:r>
      </w:hyperlink>
      <w:r w:rsidRPr="004C3DC2">
        <w:rPr>
          <w:rFonts w:ascii="Bahnschrift SemiCondensed" w:eastAsia="Times New Roman" w:hAnsi="Bahnschrift SemiCondensed" w:cs="Times New Roman"/>
          <w:b/>
          <w:color w:val="000000" w:themeColor="text1"/>
          <w:sz w:val="23"/>
          <w:szCs w:val="23"/>
        </w:rPr>
        <w:t xml:space="preserve">, </w:t>
      </w:r>
      <w:hyperlink r:id="rId15" w:history="1">
        <w:r w:rsidRPr="004C3DC2">
          <w:rPr>
            <w:rFonts w:ascii="Bahnschrift SemiCondensed" w:eastAsia="Times New Roman" w:hAnsi="Bahnschrift SemiCondensed" w:cs="Times New Roman"/>
            <w:b/>
            <w:color w:val="000000" w:themeColor="text1"/>
            <w:sz w:val="23"/>
            <w:szCs w:val="23"/>
          </w:rPr>
          <w:t>Papillonnante</w:t>
        </w:r>
      </w:hyperlink>
      <w:r w:rsidRPr="004C3DC2">
        <w:rPr>
          <w:rFonts w:ascii="Bahnschrift SemiCondensed" w:eastAsia="Times New Roman" w:hAnsi="Bahnschrift SemiCondensed" w:cs="Times New Roman"/>
          <w:b/>
          <w:color w:val="000000" w:themeColor="text1"/>
          <w:sz w:val="23"/>
          <w:szCs w:val="23"/>
        </w:rPr>
        <w:t xml:space="preserve">, </w:t>
      </w:r>
      <w:hyperlink r:id="rId16" w:history="1">
        <w:r w:rsidRPr="004C3DC2">
          <w:rPr>
            <w:rFonts w:ascii="Bahnschrift SemiCondensed" w:eastAsia="Times New Roman" w:hAnsi="Bahnschrift SemiCondensed" w:cs="Times New Roman"/>
            <w:b/>
            <w:color w:val="000000" w:themeColor="text1"/>
            <w:sz w:val="23"/>
            <w:szCs w:val="23"/>
          </w:rPr>
          <w:t>Rectangulaire</w:t>
        </w:r>
      </w:hyperlink>
      <w:r w:rsidRPr="004C3DC2">
        <w:rPr>
          <w:rFonts w:ascii="Bahnschrift SemiCondensed" w:eastAsia="Times New Roman" w:hAnsi="Bahnschrift SemiCondensed" w:cs="Times New Roman"/>
          <w:b/>
          <w:color w:val="000000" w:themeColor="text1"/>
          <w:sz w:val="23"/>
          <w:szCs w:val="23"/>
        </w:rPr>
        <w:t>, r</w:t>
      </w:r>
      <w:hyperlink r:id="rId17" w:history="1">
        <w:r w:rsidRPr="004C3DC2">
          <w:rPr>
            <w:rFonts w:ascii="Bahnschrift SemiCondensed" w:eastAsia="Times New Roman" w:hAnsi="Bahnschrift SemiCondensed" w:cs="Times New Roman"/>
            <w:b/>
            <w:color w:val="000000" w:themeColor="text1"/>
            <w:sz w:val="23"/>
            <w:szCs w:val="23"/>
          </w:rPr>
          <w:t>onde</w:t>
        </w:r>
      </w:hyperlink>
      <w:r w:rsidRPr="004C3DC2">
        <w:rPr>
          <w:rFonts w:ascii="Bahnschrift SemiCondensed" w:hAnsi="Bahnschrift SemiCondensed"/>
          <w:b/>
          <w:color w:val="000000" w:themeColor="text1"/>
          <w:sz w:val="23"/>
          <w:szCs w:val="23"/>
        </w:rPr>
        <w:t>).</w:t>
      </w:r>
    </w:p>
    <w:p w:rsidR="00446773" w:rsidRPr="004C3DC2" w:rsidRDefault="00446773" w:rsidP="00446773">
      <w:pPr>
        <w:shd w:val="clear" w:color="auto" w:fill="FFFFFF"/>
        <w:spacing w:after="0" w:line="240" w:lineRule="auto"/>
        <w:ind w:left="360" w:right="-150"/>
        <w:jc w:val="both"/>
        <w:rPr>
          <w:rFonts w:ascii="Bahnschrift SemiCondensed" w:hAnsi="Bahnschrift SemiCondensed"/>
          <w:b/>
          <w:color w:val="000000" w:themeColor="text1"/>
          <w:sz w:val="23"/>
          <w:szCs w:val="23"/>
        </w:rPr>
      </w:pPr>
    </w:p>
    <w:p w:rsidR="00446773" w:rsidRPr="004C3DC2" w:rsidRDefault="00446773" w:rsidP="00446773">
      <w:pPr>
        <w:jc w:val="both"/>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 xml:space="preserve">      Pas seulement la forme de monture mais aussi </w:t>
      </w:r>
      <w:r w:rsidRPr="004C3DC2">
        <w:rPr>
          <w:rFonts w:ascii="Bahnschrift SemiCondensed" w:hAnsi="Bahnschrift SemiCondensed"/>
          <w:b/>
          <w:color w:val="000000" w:themeColor="text1"/>
          <w:sz w:val="23"/>
          <w:szCs w:val="23"/>
          <w:highlight w:val="darkGreen"/>
        </w:rPr>
        <w:t>les types</w:t>
      </w:r>
      <w:r w:rsidRPr="004C3DC2">
        <w:rPr>
          <w:rFonts w:ascii="Bahnschrift SemiCondensed" w:hAnsi="Bahnschrift SemiCondensed"/>
          <w:b/>
          <w:color w:val="000000" w:themeColor="text1"/>
          <w:sz w:val="23"/>
          <w:szCs w:val="23"/>
        </w:rPr>
        <w:t xml:space="preserve"> (cerclée, nylor, percée)</w:t>
      </w:r>
    </w:p>
    <w:p w:rsidR="00446773" w:rsidRPr="004C3DC2" w:rsidRDefault="00446773" w:rsidP="00446773">
      <w:pPr>
        <w:jc w:val="both"/>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 xml:space="preserve">      Et enfin </w:t>
      </w:r>
      <w:r w:rsidRPr="004C3DC2">
        <w:rPr>
          <w:rFonts w:ascii="Bahnschrift SemiCondensed" w:hAnsi="Bahnschrift SemiCondensed"/>
          <w:b/>
          <w:color w:val="000000" w:themeColor="text1"/>
          <w:sz w:val="23"/>
          <w:szCs w:val="23"/>
          <w:highlight w:val="darkGreen"/>
        </w:rPr>
        <w:t>la couleur</w:t>
      </w:r>
      <w:r w:rsidRPr="004C3DC2">
        <w:rPr>
          <w:rFonts w:ascii="Bahnschrift SemiCondensed" w:hAnsi="Bahnschrift SemiCondensed"/>
          <w:b/>
          <w:color w:val="000000" w:themeColor="text1"/>
          <w:sz w:val="23"/>
          <w:szCs w:val="23"/>
        </w:rPr>
        <w:t>, (avec plusieurs diversités de couleur à choisir)</w:t>
      </w:r>
    </w:p>
    <w:p w:rsidR="00446773" w:rsidRPr="004C3DC2" w:rsidRDefault="00446773" w:rsidP="00446773">
      <w:pPr>
        <w:jc w:val="both"/>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#On va alors prendre 1 gamme de lunette pour un genre de personne</w:t>
      </w:r>
    </w:p>
    <w:p w:rsidR="00446773" w:rsidRPr="004C3DC2" w:rsidRDefault="00446773" w:rsidP="00446773">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w:t>
      </w:r>
      <w:r w:rsidRPr="004C3DC2">
        <w:rPr>
          <w:rFonts w:ascii="Bahnschrift SemiCondensed" w:hAnsi="Bahnschrift SemiCondensed"/>
          <w:b/>
          <w:color w:val="000000" w:themeColor="text1"/>
          <w:sz w:val="23"/>
          <w:szCs w:val="23"/>
          <w:u w:val="single"/>
        </w:rPr>
        <w:t>Enfant fille</w:t>
      </w:r>
    </w:p>
    <w:p w:rsidR="00446773" w:rsidRPr="004C3DC2" w:rsidRDefault="00446773" w:rsidP="00446773">
      <w:pPr>
        <w:jc w:val="both"/>
        <w:rPr>
          <w:rFonts w:ascii="Bahnschrift SemiCondensed" w:hAnsi="Bahnschrift SemiCondensed"/>
          <w:b/>
          <w:color w:val="000000" w:themeColor="text1"/>
          <w:sz w:val="23"/>
          <w:szCs w:val="23"/>
        </w:rPr>
      </w:pPr>
      <w:r w:rsidRPr="004C3DC2">
        <w:rPr>
          <w:rFonts w:ascii="Bahnschrift SemiCondensed" w:hAnsi="Bahnschrift SemiCondensed"/>
          <w:b/>
          <w:color w:val="FFC000" w:themeColor="accent4"/>
          <w:sz w:val="23"/>
          <w:szCs w:val="23"/>
        </w:rPr>
        <w:t>Critères</w:t>
      </w:r>
      <w:r w:rsidRPr="004C3DC2">
        <w:rPr>
          <w:rFonts w:ascii="Bahnschrift SemiCondensed" w:hAnsi="Bahnschrift SemiCondensed"/>
          <w:b/>
          <w:color w:val="000000" w:themeColor="text1"/>
          <w:sz w:val="23"/>
          <w:szCs w:val="23"/>
        </w:rPr>
        <w:t xml:space="preserve"> : forme de monture </w:t>
      </w:r>
      <w:r w:rsidRPr="004C3DC2">
        <w:rPr>
          <w:rFonts w:ascii="Bahnschrift SemiCondensed" w:hAnsi="Bahnschrift SemiCondensed"/>
          <w:b/>
          <w:color w:val="385623" w:themeColor="accent6" w:themeShade="80"/>
          <w:sz w:val="23"/>
          <w:szCs w:val="23"/>
        </w:rPr>
        <w:t>carré</w:t>
      </w:r>
      <w:r w:rsidRPr="004C3DC2">
        <w:rPr>
          <w:rFonts w:ascii="Bahnschrift SemiCondensed" w:hAnsi="Bahnschrift SemiCondensed"/>
          <w:b/>
          <w:color w:val="000000" w:themeColor="text1"/>
          <w:sz w:val="23"/>
          <w:szCs w:val="23"/>
        </w:rPr>
        <w:t xml:space="preserve">, type de monture </w:t>
      </w:r>
      <w:r w:rsidRPr="004C3DC2">
        <w:rPr>
          <w:rFonts w:ascii="Bahnschrift SemiCondensed" w:hAnsi="Bahnschrift SemiCondensed"/>
          <w:b/>
          <w:color w:val="385623" w:themeColor="accent6" w:themeShade="80"/>
          <w:sz w:val="23"/>
          <w:szCs w:val="23"/>
        </w:rPr>
        <w:t>cerclée</w:t>
      </w:r>
      <w:r w:rsidRPr="004C3DC2">
        <w:rPr>
          <w:rFonts w:ascii="Bahnschrift SemiCondensed" w:hAnsi="Bahnschrift SemiCondensed"/>
          <w:b/>
          <w:color w:val="000000" w:themeColor="text1"/>
          <w:sz w:val="23"/>
          <w:szCs w:val="23"/>
        </w:rPr>
        <w:t xml:space="preserve"> et de couleur </w:t>
      </w:r>
      <w:r w:rsidRPr="004C3DC2">
        <w:rPr>
          <w:rFonts w:ascii="Bahnschrift SemiCondensed" w:hAnsi="Bahnschrift SemiCondensed"/>
          <w:b/>
          <w:color w:val="385623" w:themeColor="accent6" w:themeShade="80"/>
          <w:sz w:val="23"/>
          <w:szCs w:val="23"/>
        </w:rPr>
        <w:t>cristal</w:t>
      </w:r>
      <w:r w:rsidRPr="004C3DC2">
        <w:rPr>
          <w:rFonts w:ascii="Bahnschrift SemiCondensed" w:hAnsi="Bahnschrift SemiCondensed"/>
          <w:b/>
          <w:color w:val="000000" w:themeColor="text1"/>
          <w:sz w:val="23"/>
          <w:szCs w:val="23"/>
        </w:rPr>
        <w:t>, Atol nous propose deux lunettes qui sont en adéquation avec notre demande qui sont</w:t>
      </w:r>
    </w:p>
    <w:p w:rsidR="00446773" w:rsidRPr="004C3DC2" w:rsidRDefault="00446773" w:rsidP="00446773">
      <w:pPr>
        <w:keepNext/>
        <w:keepLines/>
        <w:shd w:val="clear" w:color="auto" w:fill="FFFFFF"/>
        <w:spacing w:after="0"/>
        <w:outlineLvl w:val="1"/>
        <w:rPr>
          <w:rFonts w:ascii="Helvetica" w:eastAsiaTheme="majorEastAsia" w:hAnsi="Helvetica" w:cstheme="majorBidi"/>
          <w:b/>
          <w:bCs/>
          <w:color w:val="1D1D1B"/>
          <w:lang w:val="en-US"/>
        </w:rPr>
      </w:pPr>
      <w:r w:rsidRPr="004C3DC2">
        <w:rPr>
          <w:rFonts w:ascii="Helvetica" w:eastAsiaTheme="majorEastAsia" w:hAnsi="Helvetica" w:cstheme="majorBidi"/>
          <w:b/>
          <w:bCs/>
          <w:color w:val="FF5501"/>
          <w:sz w:val="2"/>
          <w:szCs w:val="2"/>
          <w:lang w:val="en-US"/>
        </w:rPr>
        <w:drawing>
          <wp:inline distT="0" distB="0" distL="0" distR="0" wp14:anchorId="638C088A" wp14:editId="0E3071A0">
            <wp:extent cx="1323975" cy="741426"/>
            <wp:effectExtent l="0" t="0" r="0" b="1905"/>
            <wp:docPr id="12" name="Picture 12" descr="NIKE5027 904 Bleu">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IKE5027 904 Bleu">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23975" cy="741426"/>
                    </a:xfrm>
                    <a:prstGeom prst="rect">
                      <a:avLst/>
                    </a:prstGeom>
                    <a:noFill/>
                    <a:ln>
                      <a:noFill/>
                    </a:ln>
                  </pic:spPr>
                </pic:pic>
              </a:graphicData>
            </a:graphic>
          </wp:inline>
        </w:drawing>
      </w:r>
      <w:r w:rsidRPr="004C3DC2">
        <w:rPr>
          <w:rFonts w:ascii="Helvetica" w:eastAsiaTheme="majorEastAsia" w:hAnsi="Helvetica" w:cstheme="majorBidi"/>
          <w:caps/>
          <w:color w:val="1D1D1B"/>
          <w:lang w:val="en-US"/>
        </w:rPr>
        <w:t xml:space="preserve"> </w:t>
      </w:r>
      <w:r w:rsidRPr="004C3DC2">
        <w:rPr>
          <w:rFonts w:ascii="Helvetica" w:eastAsiaTheme="majorEastAsia" w:hAnsi="Helvetica" w:cstheme="majorBidi"/>
          <w:b/>
          <w:caps/>
          <w:color w:val="1D1D1B"/>
          <w:u w:val="single"/>
          <w:lang w:val="en-US"/>
        </w:rPr>
        <w:t>NIKE</w:t>
      </w:r>
      <w:r w:rsidRPr="004C3DC2">
        <w:rPr>
          <w:rFonts w:ascii="Helvetica" w:eastAsiaTheme="majorEastAsia" w:hAnsi="Helvetica" w:cstheme="majorBidi"/>
          <w:b/>
          <w:color w:val="1D1D1B"/>
          <w:u w:val="single"/>
          <w:lang w:val="en-US"/>
        </w:rPr>
        <w:t>NIKE5027 904 Bleu</w:t>
      </w:r>
      <w:r w:rsidRPr="004C3DC2">
        <w:rPr>
          <w:rFonts w:ascii="Helvetica" w:eastAsiaTheme="majorEastAsia" w:hAnsi="Helvetica" w:cstheme="majorBidi"/>
          <w:color w:val="1D1D1B"/>
          <w:lang w:val="en-US"/>
        </w:rPr>
        <w:t xml:space="preserve"> </w:t>
      </w:r>
      <w:r w:rsidRPr="004C3DC2">
        <w:rPr>
          <w:rFonts w:ascii="Helvetica" w:eastAsiaTheme="majorEastAsia" w:hAnsi="Helvetica" w:cstheme="majorBidi"/>
          <w:b/>
          <w:color w:val="00539F"/>
          <w:sz w:val="27"/>
          <w:szCs w:val="27"/>
          <w:shd w:val="clear" w:color="auto" w:fill="FFFFFF"/>
          <w:lang w:val="en-US"/>
        </w:rPr>
        <w:t>120,00 €</w:t>
      </w:r>
    </w:p>
    <w:p w:rsidR="00446773" w:rsidRPr="004C3DC2" w:rsidRDefault="00446773" w:rsidP="00446773">
      <w:pPr>
        <w:shd w:val="clear" w:color="auto" w:fill="FFFFFF"/>
        <w:rPr>
          <w:rFonts w:ascii="Helvetica" w:hAnsi="Helvetica"/>
          <w:color w:val="1D1D1B"/>
          <w:sz w:val="2"/>
          <w:szCs w:val="2"/>
          <w:lang w:val="en-US"/>
        </w:rPr>
      </w:pPr>
    </w:p>
    <w:p w:rsidR="00446773" w:rsidRPr="004C3DC2" w:rsidRDefault="00446773" w:rsidP="00446773">
      <w:pPr>
        <w:keepNext/>
        <w:keepLines/>
        <w:shd w:val="clear" w:color="auto" w:fill="FFFFFF"/>
        <w:spacing w:after="0"/>
        <w:outlineLvl w:val="1"/>
        <w:rPr>
          <w:rFonts w:ascii="Helvetica" w:eastAsiaTheme="majorEastAsia" w:hAnsi="Helvetica" w:cstheme="majorBidi"/>
          <w:color w:val="00539F"/>
          <w:sz w:val="27"/>
          <w:szCs w:val="27"/>
          <w:shd w:val="clear" w:color="auto" w:fill="FFFFFF"/>
          <w:lang w:val="en-US"/>
        </w:rPr>
      </w:pPr>
      <w:r w:rsidRPr="004C3DC2">
        <w:rPr>
          <w:rFonts w:ascii="Helvetica" w:eastAsiaTheme="majorEastAsia" w:hAnsi="Helvetica" w:cstheme="majorBidi"/>
          <w:b/>
          <w:bCs/>
          <w:color w:val="1D1D1B"/>
          <w:lang w:val="en-US"/>
        </w:rPr>
        <w:drawing>
          <wp:inline distT="0" distB="0" distL="0" distR="0" wp14:anchorId="7383B248" wp14:editId="1E5B65FA">
            <wp:extent cx="1323975" cy="742950"/>
            <wp:effectExtent l="0" t="0" r="9525" b="0"/>
            <wp:docPr id="5" name="Image 5" descr="dsaa064c90-blanc_9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a064c90-blanc_9_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23975" cy="742950"/>
                    </a:xfrm>
                    <a:prstGeom prst="rect">
                      <a:avLst/>
                    </a:prstGeom>
                    <a:noFill/>
                    <a:ln>
                      <a:noFill/>
                    </a:ln>
                  </pic:spPr>
                </pic:pic>
              </a:graphicData>
            </a:graphic>
          </wp:inline>
        </w:drawing>
      </w:r>
      <w:r w:rsidRPr="004C3DC2">
        <w:rPr>
          <w:rFonts w:ascii="Helvetica" w:eastAsiaTheme="majorEastAsia" w:hAnsi="Helvetica" w:cstheme="majorBidi"/>
          <w:color w:val="1D1D1B"/>
          <w:lang w:val="en-US"/>
        </w:rPr>
        <w:t xml:space="preserve"> </w:t>
      </w:r>
      <w:r w:rsidRPr="004C3DC2">
        <w:rPr>
          <w:rFonts w:ascii="Helvetica" w:eastAsiaTheme="majorEastAsia" w:hAnsi="Helvetica" w:cstheme="majorBidi"/>
          <w:b/>
          <w:color w:val="1D1D1B"/>
          <w:u w:val="single"/>
          <w:lang w:val="en-US"/>
        </w:rPr>
        <w:t>SPIDERMAND SAA064C90 Blanc</w:t>
      </w:r>
      <w:r w:rsidRPr="004C3DC2">
        <w:rPr>
          <w:rFonts w:ascii="Helvetica" w:eastAsiaTheme="majorEastAsia" w:hAnsi="Helvetica" w:cstheme="majorBidi"/>
          <w:color w:val="1D1D1B"/>
          <w:lang w:val="en-US"/>
        </w:rPr>
        <w:t xml:space="preserve"> </w:t>
      </w:r>
      <w:r w:rsidRPr="004C3DC2">
        <w:rPr>
          <w:rFonts w:ascii="Helvetica" w:eastAsiaTheme="majorEastAsia" w:hAnsi="Helvetica" w:cstheme="majorBidi"/>
          <w:b/>
          <w:color w:val="00539F"/>
          <w:sz w:val="27"/>
          <w:szCs w:val="27"/>
          <w:shd w:val="clear" w:color="auto" w:fill="FFFFFF"/>
          <w:lang w:val="en-US"/>
        </w:rPr>
        <w:t>126,00 €</w:t>
      </w:r>
    </w:p>
    <w:p w:rsidR="00446773" w:rsidRPr="004C3DC2" w:rsidRDefault="00446773" w:rsidP="00446773">
      <w:pPr>
        <w:rPr>
          <w:lang w:val="en-US"/>
        </w:rPr>
      </w:pPr>
    </w:p>
    <w:p w:rsidR="00446773" w:rsidRPr="004C3DC2" w:rsidRDefault="00446773" w:rsidP="00446773">
      <w:pPr>
        <w:rPr>
          <w:rFonts w:ascii="Bahnschrift SemiCondensed" w:hAnsi="Bahnschrift SemiCondensed"/>
          <w:b/>
          <w:sz w:val="23"/>
          <w:szCs w:val="23"/>
          <w:u w:val="single"/>
        </w:rPr>
      </w:pPr>
      <w:r w:rsidRPr="004C3DC2">
        <w:rPr>
          <w:rFonts w:ascii="Bahnschrift SemiCondensed" w:hAnsi="Bahnschrift SemiCondensed"/>
          <w:b/>
          <w:sz w:val="23"/>
          <w:szCs w:val="23"/>
        </w:rPr>
        <w:t>-</w:t>
      </w:r>
      <w:r w:rsidRPr="004C3DC2">
        <w:rPr>
          <w:rFonts w:ascii="Bahnschrift SemiCondensed" w:hAnsi="Bahnschrift SemiCondensed"/>
          <w:b/>
          <w:sz w:val="23"/>
          <w:szCs w:val="23"/>
          <w:u w:val="single"/>
        </w:rPr>
        <w:t>Enfant garçon</w:t>
      </w:r>
    </w:p>
    <w:p w:rsidR="00446773" w:rsidRPr="004C3DC2" w:rsidRDefault="00446773" w:rsidP="00446773">
      <w:pPr>
        <w:rPr>
          <w:rFonts w:ascii="Bahnschrift SemiCondensed" w:hAnsi="Bahnschrift SemiCondensed"/>
          <w:b/>
          <w:color w:val="000000" w:themeColor="text1"/>
          <w:sz w:val="23"/>
          <w:szCs w:val="23"/>
        </w:rPr>
      </w:pPr>
      <w:r w:rsidRPr="004C3DC2">
        <w:rPr>
          <w:rFonts w:ascii="Bahnschrift SemiCondensed" w:hAnsi="Bahnschrift SemiCondensed"/>
          <w:b/>
          <w:color w:val="FFC000" w:themeColor="accent4"/>
          <w:sz w:val="23"/>
          <w:szCs w:val="23"/>
        </w:rPr>
        <w:t>Critères</w:t>
      </w:r>
      <w:r w:rsidRPr="004C3DC2">
        <w:rPr>
          <w:rFonts w:ascii="Bahnschrift SemiCondensed" w:hAnsi="Bahnschrift SemiCondensed"/>
          <w:b/>
          <w:color w:val="000000" w:themeColor="text1"/>
          <w:sz w:val="23"/>
          <w:szCs w:val="23"/>
        </w:rPr>
        <w:t xml:space="preserve"> : forme de monture </w:t>
      </w:r>
      <w:hyperlink r:id="rId21" w:history="1">
        <w:r w:rsidRPr="004C3DC2">
          <w:rPr>
            <w:rFonts w:ascii="Bahnschrift SemiCondensed" w:eastAsia="Times New Roman" w:hAnsi="Bahnschrift SemiCondensed" w:cs="Times New Roman"/>
            <w:b/>
            <w:color w:val="385623" w:themeColor="accent6" w:themeShade="80"/>
            <w:sz w:val="23"/>
            <w:szCs w:val="23"/>
          </w:rPr>
          <w:t>Aviateur</w:t>
        </w:r>
      </w:hyperlink>
      <w:r w:rsidRPr="004C3DC2">
        <w:rPr>
          <w:rFonts w:ascii="Bahnschrift SemiCondensed" w:hAnsi="Bahnschrift SemiCondensed"/>
          <w:b/>
          <w:color w:val="000000" w:themeColor="text1"/>
          <w:sz w:val="23"/>
          <w:szCs w:val="23"/>
        </w:rPr>
        <w:t xml:space="preserve">, type de monture </w:t>
      </w:r>
      <w:r w:rsidRPr="004C3DC2">
        <w:rPr>
          <w:rFonts w:ascii="Bahnschrift SemiCondensed" w:hAnsi="Bahnschrift SemiCondensed"/>
          <w:b/>
          <w:color w:val="385623" w:themeColor="accent6" w:themeShade="80"/>
          <w:sz w:val="23"/>
          <w:szCs w:val="23"/>
        </w:rPr>
        <w:t xml:space="preserve">nylor </w:t>
      </w:r>
      <w:r w:rsidRPr="004C3DC2">
        <w:rPr>
          <w:rFonts w:ascii="Bahnschrift SemiCondensed" w:hAnsi="Bahnschrift SemiCondensed"/>
          <w:b/>
          <w:color w:val="000000" w:themeColor="text1"/>
          <w:sz w:val="23"/>
          <w:szCs w:val="23"/>
        </w:rPr>
        <w:t>et de couleur</w:t>
      </w:r>
      <w:r w:rsidRPr="004C3DC2">
        <w:rPr>
          <w:rFonts w:ascii="Bahnschrift SemiCondensed" w:hAnsi="Bahnschrift SemiCondensed"/>
          <w:b/>
          <w:color w:val="385623" w:themeColor="accent6" w:themeShade="80"/>
          <w:sz w:val="23"/>
          <w:szCs w:val="23"/>
        </w:rPr>
        <w:t xml:space="preserve"> bleu</w:t>
      </w:r>
      <w:r w:rsidRPr="004C3DC2">
        <w:rPr>
          <w:rFonts w:ascii="Bahnschrift SemiCondensed" w:hAnsi="Bahnschrift SemiCondensed"/>
          <w:b/>
          <w:color w:val="000000" w:themeColor="text1"/>
          <w:sz w:val="23"/>
          <w:szCs w:val="23"/>
        </w:rPr>
        <w:t>, Atol nous propose</w:t>
      </w:r>
    </w:p>
    <w:p w:rsidR="00446773" w:rsidRPr="004C3DC2" w:rsidRDefault="00446773" w:rsidP="00446773">
      <w:pPr>
        <w:keepNext/>
        <w:keepLines/>
        <w:shd w:val="clear" w:color="auto" w:fill="FFFFFF"/>
        <w:spacing w:after="0"/>
        <w:outlineLvl w:val="1"/>
        <w:rPr>
          <w:rFonts w:ascii="Helvetica" w:eastAsiaTheme="majorEastAsia" w:hAnsi="Helvetica" w:cstheme="majorBidi"/>
          <w:color w:val="00539F"/>
          <w:sz w:val="27"/>
          <w:szCs w:val="27"/>
          <w:shd w:val="clear" w:color="auto" w:fill="FFFFFF"/>
        </w:rPr>
      </w:pPr>
      <w:r w:rsidRPr="004C3DC2">
        <w:rPr>
          <w:rFonts w:ascii="Bahnschrift SemiCondensed" w:eastAsiaTheme="majorEastAsia" w:hAnsi="Bahnschrift SemiCondensed" w:cstheme="majorBidi"/>
          <w:bCs/>
          <w:color w:val="000000" w:themeColor="text1"/>
          <w:sz w:val="23"/>
          <w:szCs w:val="23"/>
          <w:lang w:val="en-US"/>
        </w:rPr>
        <w:lastRenderedPageBreak/>
        <w:drawing>
          <wp:inline distT="0" distB="0" distL="0" distR="0" wp14:anchorId="5B98DA26" wp14:editId="11F5D40D">
            <wp:extent cx="1647825" cy="923925"/>
            <wp:effectExtent l="0" t="0" r="9525" b="9525"/>
            <wp:docPr id="4" name="Image 4" descr="chesterfields-bleu-fonce-et-gun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sterfields-bleu-fonce-et-gun_1_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7825" cy="923925"/>
                    </a:xfrm>
                    <a:prstGeom prst="rect">
                      <a:avLst/>
                    </a:prstGeom>
                    <a:noFill/>
                    <a:ln>
                      <a:noFill/>
                    </a:ln>
                  </pic:spPr>
                </pic:pic>
              </a:graphicData>
            </a:graphic>
          </wp:inline>
        </w:drawing>
      </w:r>
      <w:r w:rsidRPr="004C3DC2">
        <w:rPr>
          <w:rFonts w:ascii="Bahnschrift SemiCondensed" w:eastAsiaTheme="majorEastAsia" w:hAnsi="Bahnschrift SemiCondensed" w:cstheme="majorBidi"/>
          <w:bCs/>
          <w:color w:val="000000" w:themeColor="text1"/>
          <w:sz w:val="23"/>
          <w:szCs w:val="23"/>
        </w:rPr>
        <w:t xml:space="preserve">  </w:t>
      </w:r>
      <w:hyperlink r:id="rId23" w:history="1">
        <w:r w:rsidRPr="004C3DC2">
          <w:rPr>
            <w:rFonts w:ascii="Helvetica" w:eastAsiaTheme="majorEastAsia" w:hAnsi="Helvetica" w:cstheme="majorBidi"/>
            <w:b/>
            <w:bCs/>
            <w:caps/>
            <w:color w:val="000000" w:themeColor="text1"/>
            <w:u w:val="single"/>
          </w:rPr>
          <w:t>WAY</w:t>
        </w:r>
        <w:r w:rsidRPr="004C3DC2">
          <w:rPr>
            <w:rFonts w:ascii="Helvetica" w:eastAsiaTheme="majorEastAsia" w:hAnsi="Helvetica" w:cstheme="majorBidi"/>
            <w:b/>
            <w:bCs/>
            <w:color w:val="000000" w:themeColor="text1"/>
            <w:u w:val="single"/>
          </w:rPr>
          <w:t>Chesterfields Bleu foncé et gun</w:t>
        </w:r>
      </w:hyperlink>
      <w:r w:rsidRPr="004C3DC2">
        <w:rPr>
          <w:rFonts w:ascii="Helvetica" w:eastAsiaTheme="majorEastAsia" w:hAnsi="Helvetica" w:cstheme="majorBidi"/>
          <w:caps/>
          <w:color w:val="000000" w:themeColor="text1"/>
        </w:rPr>
        <w:t xml:space="preserve"> </w:t>
      </w:r>
      <w:r w:rsidRPr="004C3DC2">
        <w:rPr>
          <w:rFonts w:ascii="Helvetica" w:eastAsiaTheme="majorEastAsia" w:hAnsi="Helvetica" w:cstheme="majorBidi"/>
          <w:b/>
          <w:color w:val="00539F"/>
          <w:sz w:val="27"/>
          <w:szCs w:val="27"/>
          <w:shd w:val="clear" w:color="auto" w:fill="FFFFFF"/>
        </w:rPr>
        <w:t>109,90 €</w:t>
      </w:r>
    </w:p>
    <w:p w:rsidR="00446773" w:rsidRPr="004C3DC2" w:rsidRDefault="00446773" w:rsidP="00446773"/>
    <w:p w:rsidR="00446773" w:rsidRPr="004C3DC2" w:rsidRDefault="00446773" w:rsidP="00446773">
      <w:pPr>
        <w:rPr>
          <w:rFonts w:ascii="Bahnschrift SemiCondensed" w:hAnsi="Bahnschrift SemiCondensed"/>
          <w:b/>
          <w:sz w:val="23"/>
          <w:szCs w:val="23"/>
          <w:u w:val="single"/>
        </w:rPr>
      </w:pPr>
      <w:r w:rsidRPr="004C3DC2">
        <w:rPr>
          <w:rFonts w:ascii="Bahnschrift SemiCondensed" w:hAnsi="Bahnschrift SemiCondensed"/>
          <w:b/>
          <w:sz w:val="23"/>
          <w:szCs w:val="23"/>
        </w:rPr>
        <w:t>-</w:t>
      </w:r>
      <w:r w:rsidRPr="004C3DC2">
        <w:rPr>
          <w:rFonts w:ascii="Bahnschrift SemiCondensed" w:hAnsi="Bahnschrift SemiCondensed"/>
          <w:b/>
          <w:sz w:val="23"/>
          <w:szCs w:val="23"/>
          <w:u w:val="single"/>
        </w:rPr>
        <w:t>Femme</w:t>
      </w:r>
    </w:p>
    <w:p w:rsidR="00446773" w:rsidRPr="004C3DC2" w:rsidRDefault="00446773" w:rsidP="00446773">
      <w:pPr>
        <w:rPr>
          <w:rFonts w:ascii="Bahnschrift SemiCondensed" w:hAnsi="Bahnschrift SemiCondensed"/>
          <w:b/>
          <w:color w:val="000000" w:themeColor="text1"/>
          <w:sz w:val="23"/>
          <w:szCs w:val="23"/>
        </w:rPr>
      </w:pPr>
      <w:r w:rsidRPr="004C3DC2">
        <w:rPr>
          <w:rFonts w:ascii="Bahnschrift SemiCondensed" w:hAnsi="Bahnschrift SemiCondensed"/>
          <w:b/>
          <w:color w:val="FFC000" w:themeColor="accent4"/>
          <w:sz w:val="23"/>
          <w:szCs w:val="23"/>
        </w:rPr>
        <w:t>Critères</w:t>
      </w:r>
      <w:r w:rsidRPr="004C3DC2">
        <w:rPr>
          <w:rFonts w:ascii="Bahnschrift SemiCondensed" w:hAnsi="Bahnschrift SemiCondensed"/>
          <w:b/>
          <w:color w:val="000000" w:themeColor="text1"/>
          <w:sz w:val="23"/>
          <w:szCs w:val="23"/>
        </w:rPr>
        <w:t xml:space="preserve"> : forme de monture </w:t>
      </w:r>
      <w:r w:rsidRPr="004C3DC2">
        <w:rPr>
          <w:rFonts w:ascii="Bahnschrift SemiCondensed" w:hAnsi="Bahnschrift SemiCondensed"/>
          <w:b/>
          <w:color w:val="385623" w:themeColor="accent6" w:themeShade="80"/>
          <w:sz w:val="23"/>
          <w:szCs w:val="23"/>
        </w:rPr>
        <w:t>papillonnante</w:t>
      </w:r>
      <w:r w:rsidRPr="004C3DC2">
        <w:rPr>
          <w:rFonts w:ascii="Bahnschrift SemiCondensed" w:hAnsi="Bahnschrift SemiCondensed"/>
          <w:b/>
          <w:color w:val="000000" w:themeColor="text1"/>
          <w:sz w:val="23"/>
          <w:szCs w:val="23"/>
        </w:rPr>
        <w:t xml:space="preserve">, type de monture </w:t>
      </w:r>
      <w:r w:rsidRPr="004C3DC2">
        <w:rPr>
          <w:rFonts w:ascii="Bahnschrift SemiCondensed" w:hAnsi="Bahnschrift SemiCondensed"/>
          <w:b/>
          <w:color w:val="385623" w:themeColor="accent6" w:themeShade="80"/>
          <w:sz w:val="23"/>
          <w:szCs w:val="23"/>
        </w:rPr>
        <w:t xml:space="preserve">cerclée </w:t>
      </w:r>
      <w:r w:rsidRPr="004C3DC2">
        <w:rPr>
          <w:rFonts w:ascii="Bahnschrift SemiCondensed" w:hAnsi="Bahnschrift SemiCondensed"/>
          <w:b/>
          <w:color w:val="000000" w:themeColor="text1"/>
          <w:sz w:val="23"/>
          <w:szCs w:val="23"/>
        </w:rPr>
        <w:t>et de couleur</w:t>
      </w:r>
      <w:r w:rsidRPr="004C3DC2">
        <w:rPr>
          <w:rFonts w:ascii="Bahnschrift SemiCondensed" w:hAnsi="Bahnschrift SemiCondensed"/>
          <w:b/>
          <w:color w:val="385623" w:themeColor="accent6" w:themeShade="80"/>
          <w:sz w:val="23"/>
          <w:szCs w:val="23"/>
        </w:rPr>
        <w:t xml:space="preserve"> rose</w:t>
      </w:r>
      <w:r w:rsidRPr="004C3DC2">
        <w:rPr>
          <w:rFonts w:ascii="Bahnschrift SemiCondensed" w:hAnsi="Bahnschrift SemiCondensed"/>
          <w:b/>
          <w:color w:val="000000" w:themeColor="text1"/>
          <w:sz w:val="23"/>
          <w:szCs w:val="23"/>
        </w:rPr>
        <w:t>, Atol nous propose six lunettes qui sont en adéquation avec notre demande mais je n’ai choisi que deux qui sont</w:t>
      </w:r>
    </w:p>
    <w:p w:rsidR="00446773" w:rsidRPr="004C3DC2" w:rsidRDefault="00446773" w:rsidP="00446773">
      <w:pPr>
        <w:rPr>
          <w:rFonts w:ascii="Helvetica" w:hAnsi="Helvetica"/>
          <w:b/>
          <w:bCs/>
          <w:color w:val="00539F"/>
          <w:sz w:val="27"/>
          <w:szCs w:val="27"/>
          <w:shd w:val="clear" w:color="auto" w:fill="FFFFFF"/>
        </w:rPr>
      </w:pPr>
      <w:r w:rsidRPr="004C3DC2">
        <w:rPr>
          <w:rFonts w:ascii="Bahnschrift SemiCondensed" w:hAnsi="Bahnschrift SemiCondensed"/>
          <w:b/>
          <w:sz w:val="23"/>
          <w:szCs w:val="23"/>
          <w:lang w:val="en-US"/>
        </w:rPr>
        <w:drawing>
          <wp:inline distT="0" distB="0" distL="0" distR="0" wp14:anchorId="0DBCA45C" wp14:editId="18FA1B2A">
            <wp:extent cx="1647825" cy="923925"/>
            <wp:effectExtent l="0" t="0" r="9525" b="9525"/>
            <wp:docPr id="3" name="Image 3" descr="ekrm07-rose-pale-sati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rm07-rose-pale-satin_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47825" cy="923925"/>
                    </a:xfrm>
                    <a:prstGeom prst="rect">
                      <a:avLst/>
                    </a:prstGeom>
                    <a:noFill/>
                    <a:ln>
                      <a:noFill/>
                    </a:ln>
                  </pic:spPr>
                </pic:pic>
              </a:graphicData>
            </a:graphic>
          </wp:inline>
        </w:drawing>
      </w:r>
      <w:r w:rsidRPr="004C3DC2">
        <w:rPr>
          <w:rFonts w:ascii="Bahnschrift SemiCondensed" w:hAnsi="Bahnschrift SemiCondensed"/>
          <w:b/>
          <w:sz w:val="23"/>
          <w:szCs w:val="23"/>
        </w:rPr>
        <w:t xml:space="preserve">  </w:t>
      </w:r>
      <w:r w:rsidRPr="004C3DC2">
        <w:rPr>
          <w:rFonts w:ascii="Helvetica" w:hAnsi="Helvetica"/>
          <w:b/>
          <w:sz w:val="23"/>
          <w:szCs w:val="23"/>
          <w:u w:val="single"/>
        </w:rPr>
        <w:t>EKO EKRM07 Rose-pale Satin</w:t>
      </w:r>
      <w:r w:rsidRPr="004C3DC2">
        <w:rPr>
          <w:rFonts w:ascii="Bahnschrift SemiCondensed" w:hAnsi="Bahnschrift SemiCondensed"/>
          <w:b/>
          <w:sz w:val="23"/>
          <w:szCs w:val="23"/>
        </w:rPr>
        <w:t xml:space="preserve"> </w:t>
      </w:r>
      <w:r w:rsidRPr="004C3DC2">
        <w:rPr>
          <w:rFonts w:ascii="Helvetica" w:hAnsi="Helvetica"/>
          <w:b/>
          <w:bCs/>
          <w:color w:val="00539F"/>
          <w:sz w:val="27"/>
          <w:szCs w:val="27"/>
          <w:shd w:val="clear" w:color="auto" w:fill="FFFFFF"/>
        </w:rPr>
        <w:t>59,00 €</w:t>
      </w:r>
    </w:p>
    <w:p w:rsidR="00446773" w:rsidRPr="004C3DC2" w:rsidRDefault="00446773" w:rsidP="00446773">
      <w:pPr>
        <w:rPr>
          <w:rFonts w:ascii="Bahnschrift SemiCondensed" w:hAnsi="Bahnschrift SemiCondensed"/>
          <w:b/>
          <w:sz w:val="23"/>
          <w:szCs w:val="23"/>
        </w:rPr>
      </w:pPr>
    </w:p>
    <w:p w:rsidR="00446773" w:rsidRPr="004C3DC2" w:rsidRDefault="00446773" w:rsidP="00446773">
      <w:pPr>
        <w:rPr>
          <w:rFonts w:ascii="Helvetica" w:hAnsi="Helvetica"/>
          <w:b/>
          <w:bCs/>
          <w:color w:val="00539F"/>
          <w:sz w:val="27"/>
          <w:szCs w:val="27"/>
          <w:shd w:val="clear" w:color="auto" w:fill="FFFFFF"/>
        </w:rPr>
      </w:pPr>
      <w:r w:rsidRPr="004C3DC2">
        <w:rPr>
          <w:rFonts w:ascii="Bahnschrift SemiCondensed" w:hAnsi="Bahnschrift SemiCondensed"/>
          <w:b/>
          <w:sz w:val="23"/>
          <w:szCs w:val="23"/>
          <w:lang w:val="en-US"/>
        </w:rPr>
        <w:drawing>
          <wp:inline distT="0" distB="0" distL="0" distR="0" wp14:anchorId="4DF0E782" wp14:editId="2DEE4A7B">
            <wp:extent cx="1647825" cy="923925"/>
            <wp:effectExtent l="0" t="0" r="9525" b="9525"/>
            <wp:docPr id="2" name="Image 2" descr="lys-01-rose-et-or-rose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ys-01-rose-et-or-rose_1_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47825" cy="923925"/>
                    </a:xfrm>
                    <a:prstGeom prst="rect">
                      <a:avLst/>
                    </a:prstGeom>
                    <a:noFill/>
                    <a:ln>
                      <a:noFill/>
                    </a:ln>
                  </pic:spPr>
                </pic:pic>
              </a:graphicData>
            </a:graphic>
          </wp:inline>
        </w:drawing>
      </w:r>
      <w:r w:rsidRPr="004C3DC2">
        <w:rPr>
          <w:rFonts w:ascii="Bahnschrift SemiCondensed" w:hAnsi="Bahnschrift SemiCondensed"/>
          <w:b/>
          <w:sz w:val="23"/>
          <w:szCs w:val="23"/>
        </w:rPr>
        <w:t xml:space="preserve">  </w:t>
      </w:r>
      <w:hyperlink r:id="rId26" w:history="1">
        <w:r w:rsidRPr="004C3DC2">
          <w:rPr>
            <w:rFonts w:ascii="Helvetica" w:hAnsi="Helvetica"/>
            <w:b/>
            <w:bCs/>
            <w:caps/>
            <w:color w:val="000000" w:themeColor="text1"/>
            <w:u w:val="single"/>
            <w:shd w:val="clear" w:color="auto" w:fill="FFFFFF"/>
          </w:rPr>
          <w:t>FLOWER</w:t>
        </w:r>
        <w:r w:rsidRPr="004C3DC2">
          <w:rPr>
            <w:rFonts w:ascii="Helvetica" w:hAnsi="Helvetica"/>
            <w:b/>
            <w:bCs/>
            <w:color w:val="000000" w:themeColor="text1"/>
            <w:u w:val="single"/>
            <w:shd w:val="clear" w:color="auto" w:fill="FFFFFF"/>
          </w:rPr>
          <w:t>Lys 01 Rose et Or Rosé</w:t>
        </w:r>
      </w:hyperlink>
      <w:r w:rsidRPr="004C3DC2">
        <w:rPr>
          <w:color w:val="000000" w:themeColor="text1"/>
        </w:rPr>
        <w:t xml:space="preserve"> </w:t>
      </w:r>
      <w:r w:rsidRPr="004C3DC2">
        <w:rPr>
          <w:rFonts w:ascii="Helvetica" w:hAnsi="Helvetica"/>
          <w:b/>
          <w:bCs/>
          <w:color w:val="00539F"/>
          <w:sz w:val="27"/>
          <w:szCs w:val="27"/>
          <w:shd w:val="clear" w:color="auto" w:fill="FFFFFF"/>
        </w:rPr>
        <w:t>129,00 €</w:t>
      </w:r>
    </w:p>
    <w:p w:rsidR="00446773" w:rsidRPr="004C3DC2" w:rsidRDefault="00446773" w:rsidP="00446773">
      <w:pPr>
        <w:rPr>
          <w:rFonts w:ascii="Helvetica" w:hAnsi="Helvetica"/>
          <w:b/>
          <w:bCs/>
          <w:color w:val="00539F"/>
          <w:sz w:val="27"/>
          <w:szCs w:val="27"/>
          <w:shd w:val="clear" w:color="auto" w:fill="FFFFFF"/>
        </w:rPr>
      </w:pPr>
    </w:p>
    <w:p w:rsidR="00446773" w:rsidRPr="004C3DC2" w:rsidRDefault="00446773" w:rsidP="00446773">
      <w:pPr>
        <w:rPr>
          <w:rFonts w:ascii="Bahnschrift SemiCondensed" w:hAnsi="Bahnschrift SemiCondensed"/>
          <w:b/>
          <w:bCs/>
          <w:color w:val="000000" w:themeColor="text1"/>
          <w:sz w:val="23"/>
          <w:szCs w:val="23"/>
          <w:u w:val="single"/>
          <w:shd w:val="clear" w:color="auto" w:fill="FFFFFF"/>
        </w:rPr>
      </w:pPr>
      <w:r w:rsidRPr="004C3DC2">
        <w:rPr>
          <w:rFonts w:ascii="Bahnschrift SemiCondensed" w:hAnsi="Bahnschrift SemiCondensed"/>
          <w:b/>
          <w:bCs/>
          <w:color w:val="000000" w:themeColor="text1"/>
          <w:sz w:val="23"/>
          <w:szCs w:val="23"/>
          <w:shd w:val="clear" w:color="auto" w:fill="FFFFFF"/>
        </w:rPr>
        <w:t>-</w:t>
      </w:r>
      <w:r w:rsidRPr="004C3DC2">
        <w:rPr>
          <w:rFonts w:ascii="Bahnschrift SemiCondensed" w:hAnsi="Bahnschrift SemiCondensed"/>
          <w:b/>
          <w:bCs/>
          <w:color w:val="000000" w:themeColor="text1"/>
          <w:sz w:val="23"/>
          <w:szCs w:val="23"/>
          <w:u w:val="single"/>
          <w:shd w:val="clear" w:color="auto" w:fill="FFFFFF"/>
        </w:rPr>
        <w:t>Homme</w:t>
      </w:r>
    </w:p>
    <w:p w:rsidR="00446773" w:rsidRPr="004C3DC2" w:rsidRDefault="00446773" w:rsidP="00446773">
      <w:pPr>
        <w:rPr>
          <w:rFonts w:ascii="Bahnschrift SemiCondensed" w:hAnsi="Bahnschrift SemiCondensed"/>
          <w:b/>
          <w:color w:val="000000" w:themeColor="text1"/>
          <w:sz w:val="23"/>
          <w:szCs w:val="23"/>
        </w:rPr>
      </w:pPr>
      <w:r w:rsidRPr="004C3DC2">
        <w:rPr>
          <w:rFonts w:ascii="Bahnschrift SemiCondensed" w:hAnsi="Bahnschrift SemiCondensed"/>
          <w:b/>
          <w:color w:val="FFC000" w:themeColor="accent4"/>
          <w:sz w:val="23"/>
          <w:szCs w:val="23"/>
        </w:rPr>
        <w:t>Critères</w:t>
      </w:r>
      <w:r w:rsidRPr="004C3DC2">
        <w:rPr>
          <w:rFonts w:ascii="Bahnschrift SemiCondensed" w:hAnsi="Bahnschrift SemiCondensed"/>
          <w:b/>
          <w:color w:val="000000" w:themeColor="text1"/>
          <w:sz w:val="23"/>
          <w:szCs w:val="23"/>
        </w:rPr>
        <w:t xml:space="preserve"> : forme de monture </w:t>
      </w:r>
      <w:r w:rsidRPr="004C3DC2">
        <w:rPr>
          <w:rFonts w:ascii="Bahnschrift SemiCondensed" w:hAnsi="Bahnschrift SemiCondensed"/>
          <w:b/>
          <w:color w:val="385623" w:themeColor="accent6" w:themeShade="80"/>
          <w:sz w:val="23"/>
          <w:szCs w:val="23"/>
        </w:rPr>
        <w:t>rectangulaire</w:t>
      </w:r>
      <w:r w:rsidRPr="004C3DC2">
        <w:rPr>
          <w:rFonts w:ascii="Bahnschrift SemiCondensed" w:hAnsi="Bahnschrift SemiCondensed"/>
          <w:b/>
          <w:color w:val="000000" w:themeColor="text1"/>
          <w:sz w:val="23"/>
          <w:szCs w:val="23"/>
        </w:rPr>
        <w:t xml:space="preserve">, type de monture </w:t>
      </w:r>
      <w:r w:rsidRPr="004C3DC2">
        <w:rPr>
          <w:rFonts w:ascii="Bahnschrift SemiCondensed" w:hAnsi="Bahnschrift SemiCondensed"/>
          <w:b/>
          <w:color w:val="385623" w:themeColor="accent6" w:themeShade="80"/>
          <w:sz w:val="23"/>
          <w:szCs w:val="23"/>
        </w:rPr>
        <w:t xml:space="preserve">percée </w:t>
      </w:r>
      <w:r w:rsidRPr="004C3DC2">
        <w:rPr>
          <w:rFonts w:ascii="Bahnschrift SemiCondensed" w:hAnsi="Bahnschrift SemiCondensed"/>
          <w:b/>
          <w:color w:val="000000" w:themeColor="text1"/>
          <w:sz w:val="23"/>
          <w:szCs w:val="23"/>
        </w:rPr>
        <w:t>et de couleur</w:t>
      </w:r>
      <w:r w:rsidRPr="004C3DC2">
        <w:rPr>
          <w:rFonts w:ascii="Bahnschrift SemiCondensed" w:hAnsi="Bahnschrift SemiCondensed"/>
          <w:b/>
          <w:color w:val="385623" w:themeColor="accent6" w:themeShade="80"/>
          <w:sz w:val="23"/>
          <w:szCs w:val="23"/>
        </w:rPr>
        <w:t xml:space="preserve"> or</w:t>
      </w:r>
      <w:r w:rsidRPr="004C3DC2">
        <w:rPr>
          <w:rFonts w:ascii="Bahnschrift SemiCondensed" w:hAnsi="Bahnschrift SemiCondensed"/>
          <w:b/>
          <w:color w:val="000000" w:themeColor="text1"/>
          <w:sz w:val="23"/>
          <w:szCs w:val="23"/>
        </w:rPr>
        <w:t>, Atol nous propose</w:t>
      </w:r>
    </w:p>
    <w:p w:rsidR="00446773" w:rsidRPr="004C3DC2" w:rsidRDefault="00446773" w:rsidP="00446773">
      <w:pPr>
        <w:rPr>
          <w:rFonts w:ascii="Bahnschrift SemiCondensed" w:hAnsi="Bahnschrift SemiCondensed"/>
          <w:b/>
          <w:color w:val="000000" w:themeColor="text1"/>
          <w:sz w:val="23"/>
          <w:szCs w:val="23"/>
        </w:rPr>
      </w:pPr>
    </w:p>
    <w:p w:rsidR="00446773" w:rsidRPr="004C3DC2" w:rsidRDefault="00446773" w:rsidP="00446773">
      <w:pPr>
        <w:rPr>
          <w:rFonts w:ascii="Helvetica" w:hAnsi="Helvetica"/>
          <w:b/>
          <w:bCs/>
          <w:color w:val="00539F"/>
          <w:sz w:val="27"/>
          <w:szCs w:val="27"/>
          <w:shd w:val="clear" w:color="auto" w:fill="FFFFFF"/>
        </w:rPr>
      </w:pPr>
      <w:r w:rsidRPr="004C3DC2">
        <w:rPr>
          <w:rFonts w:ascii="Bahnschrift SemiCondensed" w:hAnsi="Bahnschrift SemiCondensed"/>
          <w:b/>
          <w:color w:val="000000" w:themeColor="text1"/>
          <w:sz w:val="23"/>
          <w:szCs w:val="23"/>
          <w:lang w:val="en-US"/>
        </w:rPr>
        <w:drawing>
          <wp:inline distT="0" distB="0" distL="0" distR="0" wp14:anchorId="29AC2BDF" wp14:editId="4D1BE606">
            <wp:extent cx="1647825" cy="914400"/>
            <wp:effectExtent l="0" t="0" r="9525" b="0"/>
            <wp:docPr id="1" name="Image 1" descr="taharu-or-brillan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haru-or-brillant_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47825" cy="914400"/>
                    </a:xfrm>
                    <a:prstGeom prst="rect">
                      <a:avLst/>
                    </a:prstGeom>
                    <a:noFill/>
                    <a:ln>
                      <a:noFill/>
                    </a:ln>
                  </pic:spPr>
                </pic:pic>
              </a:graphicData>
            </a:graphic>
          </wp:inline>
        </w:drawing>
      </w:r>
      <w:r w:rsidRPr="004C3DC2">
        <w:rPr>
          <w:rFonts w:ascii="Bahnschrift SemiCondensed" w:hAnsi="Bahnschrift SemiCondensed"/>
          <w:b/>
          <w:color w:val="000000" w:themeColor="text1"/>
          <w:sz w:val="23"/>
          <w:szCs w:val="23"/>
        </w:rPr>
        <w:t xml:space="preserve"> </w:t>
      </w:r>
      <w:hyperlink r:id="rId28" w:history="1">
        <w:r w:rsidRPr="004C3DC2">
          <w:rPr>
            <w:rFonts w:ascii="Helvetica" w:hAnsi="Helvetica"/>
            <w:b/>
            <w:bCs/>
            <w:caps/>
            <w:color w:val="000000" w:themeColor="text1"/>
            <w:u w:val="single"/>
            <w:shd w:val="clear" w:color="auto" w:fill="FFFFFF"/>
          </w:rPr>
          <w:t>HEIVA</w:t>
        </w:r>
        <w:r w:rsidRPr="004C3DC2">
          <w:rPr>
            <w:rFonts w:ascii="Helvetica" w:hAnsi="Helvetica"/>
            <w:b/>
            <w:bCs/>
            <w:color w:val="000000" w:themeColor="text1"/>
            <w:u w:val="single"/>
            <w:shd w:val="clear" w:color="auto" w:fill="FFFFFF"/>
          </w:rPr>
          <w:t>Taharu Or Brillant</w:t>
        </w:r>
      </w:hyperlink>
      <w:r w:rsidRPr="004C3DC2">
        <w:rPr>
          <w:b/>
          <w:color w:val="000000" w:themeColor="text1"/>
        </w:rPr>
        <w:t xml:space="preserve">  </w:t>
      </w:r>
      <w:r w:rsidRPr="004C3DC2">
        <w:rPr>
          <w:rFonts w:ascii="Helvetica" w:hAnsi="Helvetica"/>
          <w:b/>
          <w:bCs/>
          <w:color w:val="00539F"/>
          <w:sz w:val="27"/>
          <w:szCs w:val="27"/>
          <w:shd w:val="clear" w:color="auto" w:fill="FFFFFF"/>
        </w:rPr>
        <w:t>99,00 €</w:t>
      </w:r>
    </w:p>
    <w:p w:rsidR="00446773" w:rsidRPr="004C3DC2" w:rsidRDefault="00446773" w:rsidP="00446773">
      <w:pPr>
        <w:rPr>
          <w:rFonts w:ascii="Bahnschrift SemiCondensed" w:hAnsi="Bahnschrift SemiCondensed"/>
          <w:b/>
          <w:color w:val="000000" w:themeColor="text1"/>
          <w:sz w:val="23"/>
          <w:szCs w:val="23"/>
        </w:rPr>
      </w:pPr>
    </w:p>
    <w:p w:rsidR="00446773" w:rsidRPr="004C3DC2" w:rsidRDefault="00446773" w:rsidP="00446773">
      <w:pPr>
        <w:rPr>
          <w:rFonts w:ascii="Bahnschrift SemiBold" w:hAnsi="Bahnschrift SemiBold"/>
          <w:b/>
          <w:color w:val="000000" w:themeColor="text1"/>
          <w:sz w:val="28"/>
          <w:szCs w:val="28"/>
          <w:u w:val="single"/>
        </w:rPr>
      </w:pPr>
      <w:r w:rsidRPr="004C3DC2">
        <w:rPr>
          <w:rFonts w:ascii="Bahnschrift SemiBold" w:hAnsi="Bahnschrift SemiBold"/>
          <w:b/>
          <w:color w:val="000000" w:themeColor="text1"/>
          <w:sz w:val="28"/>
          <w:szCs w:val="28"/>
        </w:rPr>
        <w:t>*</w:t>
      </w:r>
      <w:r w:rsidRPr="004C3DC2">
        <w:rPr>
          <w:rFonts w:ascii="Bahnschrift SemiBold" w:hAnsi="Bahnschrift SemiBold"/>
          <w:b/>
          <w:color w:val="000000" w:themeColor="text1"/>
          <w:sz w:val="28"/>
          <w:szCs w:val="28"/>
          <w:u w:val="single"/>
        </w:rPr>
        <w:t>OPTIC2000</w:t>
      </w:r>
    </w:p>
    <w:p w:rsidR="00446773" w:rsidRPr="004C3DC2" w:rsidRDefault="00446773" w:rsidP="00446773">
      <w:pPr>
        <w:jc w:val="both"/>
        <w:rPr>
          <w:rFonts w:ascii="Bahnschrift SemiCondensed" w:hAnsi="Bahnschrift SemiCondensed" w:cs="Segoe UI"/>
          <w:b/>
          <w:color w:val="00B050"/>
          <w:sz w:val="23"/>
          <w:szCs w:val="23"/>
          <w:shd w:val="clear" w:color="auto" w:fill="FFFFFF"/>
        </w:rPr>
      </w:pPr>
      <w:r w:rsidRPr="004C3DC2">
        <w:rPr>
          <w:rFonts w:ascii="Bahnschrift SemiCondensed" w:hAnsi="Bahnschrift SemiCondensed" w:cs="Segoe UI"/>
          <w:b/>
          <w:bCs/>
          <w:color w:val="000000" w:themeColor="text1"/>
          <w:sz w:val="23"/>
          <w:szCs w:val="23"/>
          <w:shd w:val="clear" w:color="auto" w:fill="FFFFFF"/>
        </w:rPr>
        <w:t>Optic 2000</w:t>
      </w:r>
      <w:r w:rsidRPr="004C3DC2">
        <w:rPr>
          <w:rFonts w:ascii="Bahnschrift SemiCondensed" w:hAnsi="Bahnschrift SemiCondensed" w:cs="Segoe UI"/>
          <w:b/>
          <w:color w:val="000000" w:themeColor="text1"/>
          <w:sz w:val="23"/>
          <w:szCs w:val="23"/>
          <w:shd w:val="clear" w:color="auto" w:fill="FFFFFF"/>
        </w:rPr>
        <w:t> est l'enseigne créée en 1969 par un réseau coopératif d'opticiens, le GADOL. Elle regroupe plus de 1800 points de vente et est l'un des plus importants réseaux de magasins d'optique en France. Optic 2000 s'est rendue célèbre grâce à son offre de 2 paires de lunettes pour le prix d'une, et grâce à l'incarnation de sa marque par </w:t>
      </w:r>
      <w:r w:rsidRPr="004C3DC2">
        <w:rPr>
          <w:rFonts w:ascii="Bahnschrift SemiCondensed" w:hAnsi="Bahnschrift SemiCondensed" w:cs="Segoe UI"/>
          <w:b/>
          <w:bCs/>
          <w:color w:val="FF0000"/>
          <w:sz w:val="23"/>
          <w:szCs w:val="23"/>
          <w:shd w:val="clear" w:color="auto" w:fill="FFFFFF"/>
        </w:rPr>
        <w:t>Johnny Hallyday</w:t>
      </w:r>
      <w:r w:rsidRPr="004C3DC2">
        <w:rPr>
          <w:rFonts w:ascii="Bahnschrift SemiCondensed" w:hAnsi="Bahnschrift SemiCondensed" w:cs="Segoe UI"/>
          <w:b/>
          <w:color w:val="FF0000"/>
          <w:sz w:val="23"/>
          <w:szCs w:val="23"/>
          <w:shd w:val="clear" w:color="auto" w:fill="FFFFFF"/>
        </w:rPr>
        <w:t> </w:t>
      </w:r>
      <w:r w:rsidRPr="004C3DC2">
        <w:rPr>
          <w:rFonts w:ascii="Bahnschrift SemiCondensed" w:hAnsi="Bahnschrift SemiCondensed" w:cs="Segoe UI"/>
          <w:b/>
          <w:color w:val="000000" w:themeColor="text1"/>
          <w:sz w:val="23"/>
          <w:szCs w:val="23"/>
          <w:shd w:val="clear" w:color="auto" w:fill="FFFFFF"/>
        </w:rPr>
        <w:t xml:space="preserve">à partir de 2002 et pendant 10 ans. On se </w:t>
      </w:r>
      <w:r w:rsidRPr="004C3DC2">
        <w:rPr>
          <w:rFonts w:ascii="Bahnschrift SemiCondensed" w:hAnsi="Bahnschrift SemiCondensed" w:cs="Segoe UI"/>
          <w:b/>
          <w:color w:val="000000" w:themeColor="text1"/>
          <w:sz w:val="23"/>
          <w:szCs w:val="23"/>
          <w:shd w:val="clear" w:color="auto" w:fill="FFFFFF"/>
        </w:rPr>
        <w:lastRenderedPageBreak/>
        <w:t>souvient notamment de son interprétation du fameux jingle "</w:t>
      </w:r>
      <w:r w:rsidRPr="004C3DC2">
        <w:rPr>
          <w:rFonts w:ascii="Bahnschrift SemiCondensed" w:hAnsi="Bahnschrift SemiCondensed" w:cs="Segoe UI"/>
          <w:b/>
          <w:color w:val="0070C0"/>
          <w:sz w:val="23"/>
          <w:szCs w:val="23"/>
          <w:shd w:val="clear" w:color="auto" w:fill="FFFFFF"/>
        </w:rPr>
        <w:t>Optic 2000</w:t>
      </w:r>
      <w:r w:rsidRPr="004C3DC2">
        <w:rPr>
          <w:rFonts w:ascii="Bahnschrift SemiCondensed" w:hAnsi="Bahnschrift SemiCondensed" w:cs="Segoe UI"/>
          <w:b/>
          <w:color w:val="000000" w:themeColor="text1"/>
          <w:sz w:val="23"/>
          <w:szCs w:val="23"/>
          <w:shd w:val="clear" w:color="auto" w:fill="FFFFFF"/>
        </w:rPr>
        <w:t>", qui ponctue chaque communication audio-visuelle.</w:t>
      </w:r>
      <w:r w:rsidRPr="004C3DC2">
        <w:rPr>
          <w:rFonts w:ascii="Segoe UI" w:hAnsi="Segoe UI" w:cs="Segoe UI"/>
          <w:color w:val="212529"/>
          <w:shd w:val="clear" w:color="auto" w:fill="FFFFFF"/>
        </w:rPr>
        <w:t xml:space="preserve"> </w:t>
      </w:r>
      <w:r w:rsidRPr="004C3DC2">
        <w:rPr>
          <w:rFonts w:ascii="Bahnschrift SemiCondensed" w:hAnsi="Bahnschrift SemiCondensed" w:cs="Segoe UI"/>
          <w:b/>
          <w:color w:val="000000" w:themeColor="text1"/>
          <w:sz w:val="23"/>
          <w:szCs w:val="23"/>
          <w:shd w:val="clear" w:color="auto" w:fill="FFFFFF"/>
        </w:rPr>
        <w:t xml:space="preserve">En 1989, exactement comme Atol Le réseau de points de vente se développe rapidement et encourage la marque à lancer son centre de formation indépendant qui est </w:t>
      </w:r>
      <w:r w:rsidRPr="004C3DC2">
        <w:rPr>
          <w:rFonts w:ascii="Bahnschrift SemiCondensed" w:hAnsi="Bahnschrift SemiCondensed" w:cs="Segoe UI"/>
          <w:b/>
          <w:color w:val="00B050"/>
          <w:sz w:val="23"/>
          <w:szCs w:val="23"/>
          <w:shd w:val="clear" w:color="auto" w:fill="FFFFFF"/>
        </w:rPr>
        <w:t>Idéco.</w:t>
      </w:r>
    </w:p>
    <w:p w:rsidR="00446773" w:rsidRPr="004C3DC2" w:rsidRDefault="00446773" w:rsidP="00446773">
      <w:pPr>
        <w:jc w:val="both"/>
        <w:rPr>
          <w:rFonts w:ascii="Bahnschrift SemiCondensed" w:hAnsi="Bahnschrift SemiCondensed" w:cs="Segoe UI"/>
          <w:b/>
          <w:color w:val="000000" w:themeColor="text1"/>
          <w:sz w:val="23"/>
          <w:szCs w:val="23"/>
          <w:shd w:val="clear" w:color="auto" w:fill="FFFFFF"/>
        </w:rPr>
      </w:pPr>
      <w:r w:rsidRPr="004C3DC2">
        <w:rPr>
          <w:rFonts w:ascii="Bahnschrift SemiCondensed" w:hAnsi="Bahnschrift SemiCondensed" w:cs="Segoe UI"/>
          <w:b/>
          <w:color w:val="000000" w:themeColor="text1"/>
          <w:sz w:val="23"/>
          <w:szCs w:val="23"/>
          <w:shd w:val="clear" w:color="auto" w:fill="FFFFFF"/>
        </w:rPr>
        <w:t>Comme tout les autres services d’optiques Optic2000 propose deux gamme de lunette qui sont les lunettes de vue et les lunettes de soleil. On va s’intéresser un peu plus sur les lunettes de vue.</w:t>
      </w:r>
    </w:p>
    <w:p w:rsidR="00446773" w:rsidRPr="004C3DC2" w:rsidRDefault="00446773" w:rsidP="00446773">
      <w:pPr>
        <w:jc w:val="both"/>
        <w:rPr>
          <w:rFonts w:ascii="Bahnschrift SemiCondensed" w:hAnsi="Bahnschrift SemiCondensed" w:cs="Segoe UI"/>
          <w:b/>
          <w:color w:val="000000" w:themeColor="text1"/>
          <w:sz w:val="23"/>
          <w:szCs w:val="23"/>
          <w:shd w:val="clear" w:color="auto" w:fill="FFFFFF"/>
        </w:rPr>
      </w:pPr>
      <w:r w:rsidRPr="004C3DC2">
        <w:rPr>
          <w:rFonts w:ascii="Bahnschrift SemiCondensed" w:hAnsi="Bahnschrift SemiCondensed" w:cs="Segoe UI"/>
          <w:b/>
          <w:color w:val="000000" w:themeColor="text1"/>
          <w:sz w:val="23"/>
          <w:szCs w:val="23"/>
          <w:shd w:val="clear" w:color="auto" w:fill="FFFFFF"/>
        </w:rPr>
        <w:t xml:space="preserve"> Donc, les gammes de lunette de vue chez eux sont un peu près le même concept que celui d’Atol, c’est-à-dire que les gammes sont tous classé par critère qui sont : le </w:t>
      </w:r>
      <w:r w:rsidRPr="004C3DC2">
        <w:rPr>
          <w:rFonts w:ascii="Bahnschrift SemiCondensed" w:hAnsi="Bahnschrift SemiCondensed" w:cs="Segoe UI"/>
          <w:b/>
          <w:color w:val="000000" w:themeColor="text1"/>
          <w:sz w:val="23"/>
          <w:szCs w:val="23"/>
          <w:highlight w:val="darkGreen"/>
          <w:shd w:val="clear" w:color="auto" w:fill="FFFFFF"/>
        </w:rPr>
        <w:t>prix</w:t>
      </w:r>
      <w:r w:rsidRPr="004C3DC2">
        <w:rPr>
          <w:rFonts w:ascii="Bahnschrift SemiCondensed" w:hAnsi="Bahnschrift SemiCondensed" w:cs="Segoe UI"/>
          <w:b/>
          <w:color w:val="000000" w:themeColor="text1"/>
          <w:sz w:val="23"/>
          <w:szCs w:val="23"/>
          <w:shd w:val="clear" w:color="auto" w:fill="FFFFFF"/>
        </w:rPr>
        <w:t xml:space="preserve"> qui varient entre </w:t>
      </w:r>
      <w:r w:rsidRPr="004C3DC2">
        <w:rPr>
          <w:rFonts w:ascii="Bahnschrift SemiCondensed" w:hAnsi="Bahnschrift SemiCondensed" w:cs="Segoe UI"/>
          <w:b/>
          <w:color w:val="7030A0"/>
          <w:sz w:val="23"/>
          <w:szCs w:val="23"/>
          <w:shd w:val="clear" w:color="auto" w:fill="FFFFFF"/>
        </w:rPr>
        <w:t xml:space="preserve">35 </w:t>
      </w:r>
      <w:r w:rsidRPr="004C3DC2">
        <w:rPr>
          <w:rFonts w:ascii="Helvetica" w:hAnsi="Helvetica"/>
          <w:bCs/>
          <w:color w:val="7030A0"/>
          <w:sz w:val="27"/>
          <w:szCs w:val="27"/>
          <w:shd w:val="clear" w:color="auto" w:fill="FFFFFF"/>
        </w:rPr>
        <w:t>€</w:t>
      </w:r>
      <w:r w:rsidRPr="004C3DC2">
        <w:rPr>
          <w:rFonts w:ascii="Bahnschrift SemiCondensed" w:hAnsi="Bahnschrift SemiCondensed" w:cs="Segoe UI"/>
          <w:b/>
          <w:color w:val="000000" w:themeColor="text1"/>
          <w:sz w:val="23"/>
          <w:szCs w:val="23"/>
          <w:shd w:val="clear" w:color="auto" w:fill="FFFFFF"/>
        </w:rPr>
        <w:t xml:space="preserve"> et </w:t>
      </w:r>
      <w:r w:rsidRPr="004C3DC2">
        <w:rPr>
          <w:rFonts w:ascii="Bahnschrift SemiCondensed" w:hAnsi="Bahnschrift SemiCondensed" w:cs="Segoe UI"/>
          <w:b/>
          <w:color w:val="7030A0"/>
          <w:sz w:val="23"/>
          <w:szCs w:val="23"/>
          <w:shd w:val="clear" w:color="auto" w:fill="FFFFFF"/>
        </w:rPr>
        <w:t xml:space="preserve">378 </w:t>
      </w:r>
      <w:r w:rsidRPr="004C3DC2">
        <w:rPr>
          <w:rFonts w:ascii="Helvetica" w:hAnsi="Helvetica"/>
          <w:bCs/>
          <w:color w:val="7030A0"/>
          <w:sz w:val="27"/>
          <w:szCs w:val="27"/>
          <w:shd w:val="clear" w:color="auto" w:fill="FFFFFF"/>
        </w:rPr>
        <w:t>€</w:t>
      </w:r>
      <w:r w:rsidRPr="004C3DC2">
        <w:rPr>
          <w:rFonts w:ascii="Helvetica" w:hAnsi="Helvetica"/>
          <w:bCs/>
          <w:color w:val="000000" w:themeColor="text1"/>
          <w:sz w:val="27"/>
          <w:szCs w:val="27"/>
          <w:shd w:val="clear" w:color="auto" w:fill="FFFFFF"/>
        </w:rPr>
        <w:t xml:space="preserve"> </w:t>
      </w:r>
      <w:r w:rsidRPr="004C3DC2">
        <w:rPr>
          <w:rFonts w:ascii="Bahnschrift SemiCondensed" w:hAnsi="Bahnschrift SemiCondensed" w:cs="Segoe UI"/>
          <w:b/>
          <w:color w:val="000000" w:themeColor="text1"/>
          <w:sz w:val="23"/>
          <w:szCs w:val="23"/>
          <w:shd w:val="clear" w:color="auto" w:fill="FFFFFF"/>
        </w:rPr>
        <w:t xml:space="preserve">Le </w:t>
      </w:r>
      <w:r w:rsidRPr="004C3DC2">
        <w:rPr>
          <w:rFonts w:ascii="Bahnschrift SemiCondensed" w:hAnsi="Bahnschrift SemiCondensed" w:cs="Segoe UI"/>
          <w:b/>
          <w:color w:val="000000" w:themeColor="text1"/>
          <w:sz w:val="23"/>
          <w:szCs w:val="23"/>
          <w:highlight w:val="darkGreen"/>
          <w:shd w:val="clear" w:color="auto" w:fill="FFFFFF"/>
        </w:rPr>
        <w:t>type de monture</w:t>
      </w:r>
      <w:r w:rsidRPr="004C3DC2">
        <w:rPr>
          <w:rFonts w:ascii="Bahnschrift SemiCondensed" w:hAnsi="Bahnschrift SemiCondensed" w:cs="Segoe UI"/>
          <w:b/>
          <w:color w:val="000000" w:themeColor="text1"/>
          <w:sz w:val="23"/>
          <w:szCs w:val="23"/>
          <w:shd w:val="clear" w:color="auto" w:fill="FFFFFF"/>
        </w:rPr>
        <w:t xml:space="preserve"> qui peut être cerclée ou semi-cerclée, le type de </w:t>
      </w:r>
      <w:r w:rsidRPr="004C3DC2">
        <w:rPr>
          <w:rFonts w:ascii="Bahnschrift SemiCondensed" w:hAnsi="Bahnschrift SemiCondensed" w:cs="Segoe UI"/>
          <w:b/>
          <w:color w:val="000000" w:themeColor="text1"/>
          <w:sz w:val="23"/>
          <w:szCs w:val="23"/>
          <w:highlight w:val="darkGreen"/>
          <w:shd w:val="clear" w:color="auto" w:fill="FFFFFF"/>
        </w:rPr>
        <w:t>morphologie du visage</w:t>
      </w:r>
      <w:r w:rsidRPr="004C3DC2">
        <w:rPr>
          <w:rFonts w:ascii="Bahnschrift SemiCondensed" w:hAnsi="Bahnschrift SemiCondensed" w:cs="Segoe UI"/>
          <w:b/>
          <w:color w:val="000000" w:themeColor="text1"/>
          <w:sz w:val="23"/>
          <w:szCs w:val="23"/>
          <w:shd w:val="clear" w:color="auto" w:fill="FFFFFF"/>
        </w:rPr>
        <w:t xml:space="preserve"> (rectangle, carré, ovale, rond, triangle pointe en bas, triangle pointe en haut), au </w:t>
      </w:r>
      <w:r w:rsidRPr="004C3DC2">
        <w:rPr>
          <w:rFonts w:ascii="Bahnschrift SemiCondensed" w:hAnsi="Bahnschrift SemiCondensed" w:cs="Segoe UI"/>
          <w:b/>
          <w:color w:val="000000" w:themeColor="text1"/>
          <w:sz w:val="23"/>
          <w:szCs w:val="23"/>
          <w:highlight w:val="darkGreen"/>
          <w:shd w:val="clear" w:color="auto" w:fill="FFFFFF"/>
        </w:rPr>
        <w:t>genre de personne</w:t>
      </w:r>
      <w:r w:rsidRPr="004C3DC2">
        <w:rPr>
          <w:rFonts w:ascii="Bahnschrift SemiCondensed" w:hAnsi="Bahnschrift SemiCondensed" w:cs="Segoe UI"/>
          <w:b/>
          <w:color w:val="000000" w:themeColor="text1"/>
          <w:sz w:val="23"/>
          <w:szCs w:val="23"/>
          <w:shd w:val="clear" w:color="auto" w:fill="FFFFFF"/>
        </w:rPr>
        <w:t xml:space="preserve"> (homme ou femme ou enfant ou encore mixte), le </w:t>
      </w:r>
      <w:r w:rsidRPr="004C3DC2">
        <w:rPr>
          <w:rFonts w:ascii="Bahnschrift SemiCondensed" w:hAnsi="Bahnschrift SemiCondensed" w:cs="Segoe UI"/>
          <w:b/>
          <w:color w:val="000000" w:themeColor="text1"/>
          <w:sz w:val="23"/>
          <w:szCs w:val="23"/>
          <w:highlight w:val="darkGreen"/>
          <w:shd w:val="clear" w:color="auto" w:fill="FFFFFF"/>
        </w:rPr>
        <w:t>style de la lunette</w:t>
      </w:r>
      <w:r w:rsidRPr="004C3DC2">
        <w:rPr>
          <w:rFonts w:ascii="Bahnschrift SemiCondensed" w:hAnsi="Bahnschrift SemiCondensed" w:cs="Segoe UI"/>
          <w:b/>
          <w:color w:val="000000" w:themeColor="text1"/>
          <w:sz w:val="23"/>
          <w:szCs w:val="23"/>
          <w:shd w:val="clear" w:color="auto" w:fill="FFFFFF"/>
        </w:rPr>
        <w:t xml:space="preserve">(vintage, classique design, fashion, sport, urbain ), la </w:t>
      </w:r>
      <w:r w:rsidRPr="004C3DC2">
        <w:rPr>
          <w:rFonts w:ascii="Bahnschrift SemiCondensed" w:hAnsi="Bahnschrift SemiCondensed" w:cs="Segoe UI"/>
          <w:b/>
          <w:color w:val="000000" w:themeColor="text1"/>
          <w:sz w:val="23"/>
          <w:szCs w:val="23"/>
          <w:highlight w:val="darkGreen"/>
          <w:shd w:val="clear" w:color="auto" w:fill="FFFFFF"/>
        </w:rPr>
        <w:t>forme</w:t>
      </w:r>
      <w:r w:rsidRPr="004C3DC2">
        <w:rPr>
          <w:rFonts w:ascii="Bahnschrift SemiCondensed" w:hAnsi="Bahnschrift SemiCondensed" w:cs="Segoe UI"/>
          <w:b/>
          <w:color w:val="000000" w:themeColor="text1"/>
          <w:sz w:val="23"/>
          <w:szCs w:val="23"/>
          <w:shd w:val="clear" w:color="auto" w:fill="FFFFFF"/>
        </w:rPr>
        <w:t xml:space="preserve"> (Rectangle,</w:t>
      </w:r>
      <w:r w:rsidRPr="004C3DC2">
        <w:t xml:space="preserve"> </w:t>
      </w:r>
      <w:r w:rsidRPr="004C3DC2">
        <w:rPr>
          <w:rFonts w:ascii="Bahnschrift SemiCondensed" w:hAnsi="Bahnschrift SemiCondensed" w:cs="Segoe UI"/>
          <w:b/>
          <w:color w:val="000000" w:themeColor="text1"/>
          <w:sz w:val="23"/>
          <w:szCs w:val="23"/>
          <w:shd w:val="clear" w:color="auto" w:fill="FFFFFF"/>
        </w:rPr>
        <w:t xml:space="preserve">Ovale, Carré, Ronde, Pantos, Papillon, Wayfarer, Pilote / Aviator, Nylor, Clubmaster), la </w:t>
      </w:r>
      <w:r w:rsidRPr="004C3DC2">
        <w:rPr>
          <w:rFonts w:ascii="Bahnschrift SemiCondensed" w:hAnsi="Bahnschrift SemiCondensed" w:cs="Segoe UI"/>
          <w:b/>
          <w:color w:val="000000" w:themeColor="text1"/>
          <w:sz w:val="23"/>
          <w:szCs w:val="23"/>
          <w:highlight w:val="darkGreen"/>
          <w:shd w:val="clear" w:color="auto" w:fill="FFFFFF"/>
        </w:rPr>
        <w:t>matière</w:t>
      </w:r>
      <w:r w:rsidRPr="004C3DC2">
        <w:rPr>
          <w:rFonts w:ascii="Bahnschrift SemiCondensed" w:hAnsi="Bahnschrift SemiCondensed" w:cs="Segoe UI"/>
          <w:b/>
          <w:color w:val="000000" w:themeColor="text1"/>
          <w:sz w:val="23"/>
          <w:szCs w:val="23"/>
          <w:shd w:val="clear" w:color="auto" w:fill="FFFFFF"/>
        </w:rPr>
        <w:t xml:space="preserve">(en plastique, métal, titane et combiné), la </w:t>
      </w:r>
      <w:r w:rsidRPr="004C3DC2">
        <w:rPr>
          <w:rFonts w:ascii="Bahnschrift SemiCondensed" w:hAnsi="Bahnschrift SemiCondensed" w:cs="Segoe UI"/>
          <w:b/>
          <w:color w:val="000000" w:themeColor="text1"/>
          <w:sz w:val="23"/>
          <w:szCs w:val="23"/>
          <w:highlight w:val="darkGreen"/>
          <w:shd w:val="clear" w:color="auto" w:fill="FFFFFF"/>
        </w:rPr>
        <w:t>couleur</w:t>
      </w:r>
      <w:r w:rsidRPr="004C3DC2">
        <w:rPr>
          <w:rFonts w:ascii="Bahnschrift SemiCondensed" w:hAnsi="Bahnschrift SemiCondensed" w:cs="Segoe UI"/>
          <w:b/>
          <w:color w:val="000000" w:themeColor="text1"/>
          <w:sz w:val="23"/>
          <w:szCs w:val="23"/>
          <w:shd w:val="clear" w:color="auto" w:fill="FFFFFF"/>
        </w:rPr>
        <w:t xml:space="preserve">(différent types de couleurs) et la </w:t>
      </w:r>
      <w:r w:rsidRPr="004C3DC2">
        <w:rPr>
          <w:rFonts w:ascii="Bahnschrift SemiCondensed" w:hAnsi="Bahnschrift SemiCondensed" w:cs="Segoe UI"/>
          <w:b/>
          <w:color w:val="000000" w:themeColor="text1"/>
          <w:sz w:val="23"/>
          <w:szCs w:val="23"/>
          <w:highlight w:val="darkGreen"/>
          <w:shd w:val="clear" w:color="auto" w:fill="FFFFFF"/>
        </w:rPr>
        <w:t>marque</w:t>
      </w:r>
      <w:r w:rsidRPr="004C3DC2">
        <w:rPr>
          <w:rFonts w:ascii="Bahnschrift SemiCondensed" w:hAnsi="Bahnschrift SemiCondensed" w:cs="Segoe UI"/>
          <w:b/>
          <w:color w:val="000000" w:themeColor="text1"/>
          <w:sz w:val="23"/>
          <w:szCs w:val="23"/>
          <w:shd w:val="clear" w:color="auto" w:fill="FFFFFF"/>
        </w:rPr>
        <w:t xml:space="preserve"> (différent marque comme Gucci, Nike ou Barberry).</w:t>
      </w:r>
    </w:p>
    <w:p w:rsidR="00C151C9" w:rsidRDefault="00446773" w:rsidP="00C151C9">
      <w:pPr>
        <w:jc w:val="both"/>
        <w:rPr>
          <w:rFonts w:ascii="Bahnschrift SemiCondensed" w:hAnsi="Bahnschrift SemiCondensed" w:cs="Segoe UI"/>
          <w:b/>
          <w:color w:val="000000" w:themeColor="text1"/>
          <w:sz w:val="23"/>
          <w:szCs w:val="23"/>
          <w:shd w:val="clear" w:color="auto" w:fill="FFFFFF"/>
        </w:rPr>
      </w:pPr>
      <w:r w:rsidRPr="004C3DC2">
        <w:rPr>
          <w:rFonts w:ascii="Bahnschrift SemiCondensed" w:hAnsi="Bahnschrift SemiCondensed" w:cs="Segoe UI"/>
          <w:b/>
          <w:color w:val="000000" w:themeColor="text1"/>
          <w:sz w:val="23"/>
          <w:szCs w:val="23"/>
          <w:shd w:val="clear" w:color="auto" w:fill="FFFFFF"/>
        </w:rPr>
        <w:t>On va prendre deux exemple de lunettes chez Optic2000 avec gamme pour homme et gamme pour femme.</w:t>
      </w:r>
    </w:p>
    <w:p w:rsidR="00C151C9" w:rsidRDefault="00C151C9" w:rsidP="00C151C9">
      <w:pPr>
        <w:jc w:val="both"/>
        <w:rPr>
          <w:rFonts w:ascii="Bahnschrift SemiCondensed" w:hAnsi="Bahnschrift SemiCondensed" w:cs="Segoe UI"/>
          <w:b/>
          <w:color w:val="000000" w:themeColor="text1"/>
          <w:sz w:val="23"/>
          <w:szCs w:val="23"/>
          <w:shd w:val="clear" w:color="auto" w:fill="FFFFFF"/>
        </w:rPr>
      </w:pPr>
    </w:p>
    <w:p w:rsidR="00446773" w:rsidRPr="004C3DC2" w:rsidRDefault="00446773" w:rsidP="00C151C9">
      <w:pPr>
        <w:jc w:val="both"/>
        <w:rPr>
          <w:rFonts w:ascii="Bahnschrift SemiCondensed" w:hAnsi="Bahnschrift SemiCondensed" w:cs="Segoe UI"/>
          <w:b/>
          <w:color w:val="000000" w:themeColor="text1"/>
          <w:sz w:val="23"/>
          <w:szCs w:val="23"/>
          <w:shd w:val="clear" w:color="auto" w:fill="FFFFFF"/>
        </w:rPr>
      </w:pPr>
      <w:r w:rsidRPr="004C3DC2">
        <w:rPr>
          <w:rFonts w:ascii="Bahnschrift SemiCondensed" w:hAnsi="Bahnschrift SemiCondensed" w:cs="Segoe UI"/>
          <w:b/>
          <w:color w:val="000000" w:themeColor="text1"/>
          <w:sz w:val="23"/>
          <w:szCs w:val="23"/>
          <w:shd w:val="clear" w:color="auto" w:fill="FFFFFF"/>
        </w:rPr>
        <w:t>-</w:t>
      </w:r>
      <w:r w:rsidRPr="004C3DC2">
        <w:rPr>
          <w:rFonts w:ascii="Arial Rounded MT Bold" w:hAnsi="Arial Rounded MT Bold" w:cs="Segoe UI"/>
          <w:b/>
          <w:color w:val="000000" w:themeColor="text1"/>
          <w:sz w:val="23"/>
          <w:szCs w:val="23"/>
          <w:u w:val="single"/>
          <w:shd w:val="clear" w:color="auto" w:fill="FFFFFF"/>
        </w:rPr>
        <w:t>Homme</w:t>
      </w:r>
    </w:p>
    <w:p w:rsidR="00446773" w:rsidRPr="004C3DC2" w:rsidRDefault="00446773" w:rsidP="00446773">
      <w:pPr>
        <w:jc w:val="both"/>
        <w:rPr>
          <w:rFonts w:ascii="Bahnschrift SemiCondensed" w:hAnsi="Bahnschrift SemiCondensed"/>
          <w:b/>
          <w:color w:val="000000" w:themeColor="text1"/>
          <w:sz w:val="23"/>
          <w:szCs w:val="23"/>
        </w:rPr>
      </w:pPr>
      <w:r w:rsidRPr="004C3DC2">
        <w:rPr>
          <w:rFonts w:ascii="Bahnschrift SemiCondensed" w:hAnsi="Bahnschrift SemiCondensed"/>
          <w:b/>
          <w:color w:val="FFC000" w:themeColor="accent4"/>
          <w:sz w:val="23"/>
          <w:szCs w:val="23"/>
        </w:rPr>
        <w:t xml:space="preserve">Critères : </w:t>
      </w:r>
      <w:r w:rsidRPr="004C3DC2">
        <w:rPr>
          <w:rFonts w:ascii="Bahnschrift SemiCondensed" w:hAnsi="Bahnschrift SemiCondensed"/>
          <w:b/>
          <w:color w:val="000000" w:themeColor="text1"/>
          <w:sz w:val="23"/>
          <w:szCs w:val="23"/>
        </w:rPr>
        <w:t xml:space="preserve">lunette de vue entre </w:t>
      </w:r>
      <w:r w:rsidRPr="004C3DC2">
        <w:rPr>
          <w:rFonts w:ascii="Bahnschrift SemiCondensed" w:hAnsi="Bahnschrift SemiCondensed"/>
          <w:b/>
          <w:color w:val="FF0000"/>
          <w:sz w:val="23"/>
          <w:szCs w:val="23"/>
        </w:rPr>
        <w:t>150€ et 255€</w:t>
      </w:r>
      <w:r w:rsidRPr="004C3DC2">
        <w:rPr>
          <w:rFonts w:ascii="Bahnschrift SemiCondensed" w:hAnsi="Bahnschrift SemiCondensed"/>
          <w:b/>
          <w:color w:val="000000" w:themeColor="text1"/>
          <w:sz w:val="23"/>
          <w:szCs w:val="23"/>
        </w:rPr>
        <w:t xml:space="preserve"> avec un type de monture </w:t>
      </w:r>
      <w:r w:rsidRPr="004C3DC2">
        <w:rPr>
          <w:rFonts w:ascii="Bahnschrift SemiCondensed" w:hAnsi="Bahnschrift SemiCondensed"/>
          <w:b/>
          <w:color w:val="FF0000"/>
          <w:sz w:val="23"/>
          <w:szCs w:val="23"/>
        </w:rPr>
        <w:t xml:space="preserve">semi-cerclée </w:t>
      </w:r>
      <w:r w:rsidRPr="004C3DC2">
        <w:rPr>
          <w:rFonts w:ascii="Bahnschrift SemiCondensed" w:hAnsi="Bahnschrift SemiCondensed"/>
          <w:b/>
          <w:color w:val="000000" w:themeColor="text1"/>
          <w:sz w:val="23"/>
          <w:szCs w:val="23"/>
        </w:rPr>
        <w:t xml:space="preserve">étant une personne avec une morphologie du visage </w:t>
      </w:r>
      <w:r w:rsidRPr="004C3DC2">
        <w:rPr>
          <w:rFonts w:ascii="Bahnschrift SemiCondensed" w:hAnsi="Bahnschrift SemiCondensed"/>
          <w:b/>
          <w:color w:val="FF0000"/>
          <w:sz w:val="23"/>
          <w:szCs w:val="23"/>
        </w:rPr>
        <w:t>triangle pointe en bas</w:t>
      </w:r>
      <w:r w:rsidRPr="004C3DC2">
        <w:rPr>
          <w:rFonts w:ascii="Bahnschrift SemiCondensed" w:hAnsi="Bahnschrift SemiCondensed"/>
          <w:b/>
          <w:color w:val="000000" w:themeColor="text1"/>
          <w:sz w:val="23"/>
          <w:szCs w:val="23"/>
        </w:rPr>
        <w:t xml:space="preserve"> en forme </w:t>
      </w:r>
      <w:r w:rsidRPr="004C3DC2">
        <w:rPr>
          <w:rFonts w:ascii="Bahnschrift SemiCondensed" w:hAnsi="Bahnschrift SemiCondensed"/>
          <w:b/>
          <w:color w:val="FF0000"/>
          <w:sz w:val="23"/>
          <w:szCs w:val="23"/>
        </w:rPr>
        <w:t>réctangulaire</w:t>
      </w:r>
      <w:r w:rsidRPr="004C3DC2">
        <w:rPr>
          <w:rFonts w:ascii="Bahnschrift SemiCondensed" w:hAnsi="Bahnschrift SemiCondensed"/>
          <w:b/>
          <w:color w:val="000000" w:themeColor="text1"/>
          <w:sz w:val="23"/>
          <w:szCs w:val="23"/>
        </w:rPr>
        <w:t xml:space="preserve"> de couleur </w:t>
      </w:r>
      <w:r w:rsidRPr="004C3DC2">
        <w:rPr>
          <w:rFonts w:ascii="Bahnschrift SemiCondensed" w:hAnsi="Bahnschrift SemiCondensed"/>
          <w:b/>
          <w:color w:val="FF0000"/>
          <w:sz w:val="23"/>
          <w:szCs w:val="23"/>
        </w:rPr>
        <w:t>noir</w:t>
      </w:r>
      <w:r w:rsidRPr="004C3DC2">
        <w:rPr>
          <w:rFonts w:ascii="Bahnschrift SemiCondensed" w:hAnsi="Bahnschrift SemiCondensed"/>
          <w:b/>
          <w:color w:val="000000" w:themeColor="text1"/>
          <w:sz w:val="23"/>
          <w:szCs w:val="23"/>
        </w:rPr>
        <w:t xml:space="preserve"> et qui viennent de la maison de production </w:t>
      </w:r>
      <w:r w:rsidRPr="004C3DC2">
        <w:rPr>
          <w:rFonts w:ascii="Bahnschrift SemiCondensed" w:hAnsi="Bahnschrift SemiCondensed"/>
          <w:b/>
          <w:color w:val="FF0000"/>
          <w:sz w:val="23"/>
          <w:szCs w:val="23"/>
        </w:rPr>
        <w:t>Hugo Boss</w:t>
      </w:r>
      <w:r w:rsidRPr="004C3DC2">
        <w:rPr>
          <w:rFonts w:ascii="Bahnschrift SemiCondensed" w:hAnsi="Bahnschrift SemiCondensed"/>
          <w:b/>
          <w:color w:val="000000" w:themeColor="text1"/>
          <w:sz w:val="23"/>
          <w:szCs w:val="23"/>
        </w:rPr>
        <w:t>. Alors Optic2000 nous propose :</w:t>
      </w:r>
    </w:p>
    <w:p w:rsidR="00446773" w:rsidRPr="004C3DC2" w:rsidRDefault="00446773" w:rsidP="00446773">
      <w:pPr>
        <w:rPr>
          <w:rFonts w:ascii="Arial" w:hAnsi="Arial" w:cs="Arial"/>
          <w:color w:val="757575"/>
        </w:rPr>
      </w:pPr>
      <w:r w:rsidRPr="004C3DC2">
        <w:rPr>
          <w:rFonts w:ascii="Poppins" w:eastAsia="Times New Roman" w:hAnsi="Poppins" w:cs="Times New Roman"/>
          <w:color w:val="25262B"/>
          <w:sz w:val="21"/>
          <w:szCs w:val="21"/>
          <w:lang w:eastAsia="fr-FR"/>
        </w:rPr>
        <w:t xml:space="preserve">                                 </w:t>
      </w:r>
      <w:r w:rsidRPr="004C3DC2">
        <w:rPr>
          <w:lang w:val="en-US"/>
        </w:rPr>
        <w:drawing>
          <wp:inline distT="0" distB="0" distL="0" distR="0" wp14:anchorId="4254501E" wp14:editId="379263DE">
            <wp:extent cx="3962400" cy="1705669"/>
            <wp:effectExtent l="0" t="0" r="0" b="8890"/>
            <wp:docPr id="7" name="Image 7" descr="Hugo Boss - BOSS0610/N - N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go Boss - BOSS0610/N - Noi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809" cy="1722203"/>
                    </a:xfrm>
                    <a:prstGeom prst="rect">
                      <a:avLst/>
                    </a:prstGeom>
                    <a:noFill/>
                    <a:ln>
                      <a:noFill/>
                    </a:ln>
                  </pic:spPr>
                </pic:pic>
              </a:graphicData>
            </a:graphic>
          </wp:inline>
        </w:drawing>
      </w:r>
      <w:r w:rsidRPr="004C3DC2">
        <w:rPr>
          <w:rFonts w:ascii="Arial" w:hAnsi="Arial" w:cs="Arial"/>
          <w:color w:val="25262B"/>
          <w:sz w:val="21"/>
          <w:szCs w:val="21"/>
        </w:rPr>
        <w:t xml:space="preserve">                                                                         </w:t>
      </w:r>
      <w:hyperlink r:id="rId30" w:history="1">
        <w:r w:rsidRPr="004C3DC2">
          <w:rPr>
            <w:rFonts w:ascii="Arial" w:eastAsia="Times New Roman" w:hAnsi="Arial" w:cs="Arial"/>
            <w:color w:val="006BB4"/>
            <w:sz w:val="21"/>
            <w:szCs w:val="21"/>
            <w:lang w:eastAsia="fr-FR"/>
          </w:rPr>
          <w:br/>
        </w:r>
      </w:hyperlink>
      <w:r w:rsidRPr="004C3DC2">
        <w:rPr>
          <w:rFonts w:ascii="Arial" w:hAnsi="Arial" w:cs="Arial"/>
          <w:color w:val="757575"/>
        </w:rPr>
        <w:t xml:space="preserve"> </w:t>
      </w:r>
    </w:p>
    <w:p w:rsidR="00446773" w:rsidRPr="004C3DC2" w:rsidRDefault="00446773" w:rsidP="00446773">
      <w:r w:rsidRPr="004C3DC2">
        <w:rPr>
          <w:rFonts w:ascii="Poppins" w:hAnsi="Poppins"/>
          <w:b/>
          <w:bCs/>
          <w:color w:val="25262B"/>
          <w:sz w:val="33"/>
          <w:szCs w:val="33"/>
          <w:shd w:val="clear" w:color="auto" w:fill="FFFFFF"/>
        </w:rPr>
        <w:t xml:space="preserve">                                              </w:t>
      </w:r>
      <w:r w:rsidRPr="004C3DC2">
        <w:rPr>
          <w:rFonts w:ascii="Poppins" w:hAnsi="Poppins"/>
          <w:b/>
          <w:bCs/>
          <w:color w:val="000000" w:themeColor="text1"/>
          <w:sz w:val="33"/>
          <w:szCs w:val="33"/>
          <w:shd w:val="clear" w:color="auto" w:fill="FFFFFF"/>
        </w:rPr>
        <w:t>251,00 €</w:t>
      </w:r>
    </w:p>
    <w:p w:rsidR="00446773" w:rsidRPr="004C3DC2" w:rsidRDefault="00446773" w:rsidP="00446773">
      <w:pPr>
        <w:rPr>
          <w:rFonts w:ascii="Book Antiqua" w:hAnsi="Book Antiqua"/>
          <w:b/>
        </w:rPr>
      </w:pPr>
      <w:r w:rsidRPr="004C3DC2">
        <w:t xml:space="preserve">                                                       </w:t>
      </w:r>
      <w:r w:rsidRPr="004C3DC2">
        <w:rPr>
          <w:rFonts w:ascii="Book Antiqua" w:hAnsi="Book Antiqua"/>
          <w:b/>
        </w:rPr>
        <w:t>Lunettes de vue Homme Hugo Boss</w:t>
      </w:r>
    </w:p>
    <w:p w:rsidR="00446773" w:rsidRPr="004C3DC2" w:rsidRDefault="00446773" w:rsidP="00446773">
      <w:pPr>
        <w:rPr>
          <w:rFonts w:ascii="Arial Rounded MT Bold" w:hAnsi="Arial Rounded MT Bold"/>
          <w:sz w:val="24"/>
          <w:szCs w:val="24"/>
        </w:rPr>
      </w:pPr>
      <w:r w:rsidRPr="004C3DC2">
        <w:t xml:space="preserve">                                                                    </w:t>
      </w:r>
      <w:r w:rsidRPr="004C3DC2">
        <w:rPr>
          <w:rFonts w:ascii="Arial Rounded MT Bold" w:hAnsi="Arial Rounded MT Bold"/>
          <w:sz w:val="24"/>
          <w:szCs w:val="24"/>
        </w:rPr>
        <w:t>BOSS 0610/N - Noir</w:t>
      </w:r>
      <w:r w:rsidRPr="004C3DC2">
        <w:rPr>
          <w:rFonts w:ascii="Arial Rounded MT Bold" w:hAnsi="Arial Rounded MT Bold"/>
          <w:sz w:val="24"/>
          <w:szCs w:val="24"/>
        </w:rPr>
        <w:fldChar w:fldCharType="begin"/>
      </w:r>
      <w:r w:rsidRPr="004C3DC2">
        <w:rPr>
          <w:rFonts w:ascii="Arial Rounded MT Bold" w:hAnsi="Arial Rounded MT Bold"/>
          <w:sz w:val="24"/>
          <w:szCs w:val="24"/>
        </w:rPr>
        <w:instrText xml:space="preserve"> HYPERLINK "https://www.optic2000.com/lunettes-de-vue.html?mkg_frame_shape=Ovale" </w:instrText>
      </w:r>
      <w:r w:rsidRPr="004C3DC2">
        <w:rPr>
          <w:rFonts w:ascii="Arial Rounded MT Bold" w:hAnsi="Arial Rounded MT Bold"/>
          <w:sz w:val="24"/>
          <w:szCs w:val="24"/>
        </w:rPr>
        <w:fldChar w:fldCharType="separate"/>
      </w:r>
    </w:p>
    <w:p w:rsidR="00446773" w:rsidRPr="00C151C9" w:rsidRDefault="00446773" w:rsidP="00446773">
      <w:pPr>
        <w:spacing w:after="300"/>
        <w:ind w:left="150" w:right="150"/>
        <w:rPr>
          <w:b/>
          <w:sz w:val="23"/>
          <w:szCs w:val="23"/>
        </w:rPr>
      </w:pPr>
      <w:r w:rsidRPr="004C3DC2">
        <w:fldChar w:fldCharType="end"/>
      </w:r>
      <w:r w:rsidRPr="00C151C9">
        <w:rPr>
          <w:rFonts w:ascii="Arial Rounded MT Bold" w:hAnsi="Arial Rounded MT Bold"/>
          <w:b/>
          <w:sz w:val="23"/>
          <w:szCs w:val="23"/>
        </w:rPr>
        <w:t>-</w:t>
      </w:r>
      <w:r w:rsidRPr="00C151C9">
        <w:rPr>
          <w:rFonts w:ascii="Arial Rounded MT Bold" w:hAnsi="Arial Rounded MT Bold"/>
          <w:b/>
          <w:sz w:val="23"/>
          <w:szCs w:val="23"/>
          <w:u w:val="single"/>
        </w:rPr>
        <w:t>Femme</w:t>
      </w:r>
    </w:p>
    <w:p w:rsidR="00446773" w:rsidRPr="004C3DC2" w:rsidRDefault="00446773" w:rsidP="00446773">
      <w:pPr>
        <w:jc w:val="both"/>
        <w:rPr>
          <w:rFonts w:ascii="Bahnschrift SemiCondensed" w:hAnsi="Bahnschrift SemiCondensed"/>
          <w:b/>
          <w:color w:val="000000" w:themeColor="text1"/>
          <w:sz w:val="23"/>
          <w:szCs w:val="23"/>
        </w:rPr>
      </w:pPr>
      <w:r w:rsidRPr="004C3DC2">
        <w:rPr>
          <w:rFonts w:ascii="Bahnschrift SemiCondensed" w:hAnsi="Bahnschrift SemiCondensed"/>
          <w:b/>
          <w:color w:val="FFC000" w:themeColor="accent4"/>
          <w:sz w:val="23"/>
          <w:szCs w:val="23"/>
        </w:rPr>
        <w:lastRenderedPageBreak/>
        <w:t xml:space="preserve">Critères : </w:t>
      </w:r>
      <w:r w:rsidRPr="004C3DC2">
        <w:rPr>
          <w:rFonts w:ascii="Bahnschrift SemiCondensed" w:hAnsi="Bahnschrift SemiCondensed"/>
          <w:b/>
          <w:color w:val="000000" w:themeColor="text1"/>
          <w:sz w:val="23"/>
          <w:szCs w:val="23"/>
        </w:rPr>
        <w:t xml:space="preserve">lunette de vue entre </w:t>
      </w:r>
      <w:r w:rsidRPr="004C3DC2">
        <w:rPr>
          <w:rFonts w:ascii="Bahnschrift SemiCondensed" w:hAnsi="Bahnschrift SemiCondensed"/>
          <w:b/>
          <w:color w:val="FF0000"/>
          <w:sz w:val="23"/>
          <w:szCs w:val="23"/>
        </w:rPr>
        <w:t>135€ et 155€</w:t>
      </w:r>
      <w:r w:rsidRPr="004C3DC2">
        <w:rPr>
          <w:rFonts w:ascii="Bahnschrift SemiCondensed" w:hAnsi="Bahnschrift SemiCondensed"/>
          <w:b/>
          <w:color w:val="000000" w:themeColor="text1"/>
          <w:sz w:val="23"/>
          <w:szCs w:val="23"/>
        </w:rPr>
        <w:t xml:space="preserve"> étant une personne avec une morphologie du visage </w:t>
      </w:r>
      <w:r w:rsidRPr="004C3DC2">
        <w:rPr>
          <w:rFonts w:ascii="Bahnschrift SemiCondensed" w:hAnsi="Bahnschrift SemiCondensed"/>
          <w:b/>
          <w:color w:val="FF0000"/>
          <w:sz w:val="23"/>
          <w:szCs w:val="23"/>
        </w:rPr>
        <w:t xml:space="preserve">ovale, </w:t>
      </w:r>
      <w:r w:rsidRPr="004C3DC2">
        <w:rPr>
          <w:rFonts w:ascii="Bahnschrift SemiCondensed" w:hAnsi="Bahnschrift SemiCondensed"/>
          <w:b/>
          <w:color w:val="000000" w:themeColor="text1"/>
          <w:sz w:val="23"/>
          <w:szCs w:val="23"/>
        </w:rPr>
        <w:t xml:space="preserve">en forme </w:t>
      </w:r>
      <w:r w:rsidRPr="004C3DC2">
        <w:rPr>
          <w:rFonts w:ascii="Bahnschrift SemiCondensed" w:hAnsi="Bahnschrift SemiCondensed"/>
          <w:b/>
          <w:color w:val="FF0000"/>
          <w:sz w:val="23"/>
          <w:szCs w:val="23"/>
        </w:rPr>
        <w:t>rectangulaire</w:t>
      </w:r>
      <w:r w:rsidRPr="004C3DC2">
        <w:rPr>
          <w:rFonts w:ascii="Bahnschrift SemiCondensed" w:hAnsi="Bahnschrift SemiCondensed"/>
          <w:b/>
          <w:color w:val="000000" w:themeColor="text1"/>
          <w:sz w:val="23"/>
          <w:szCs w:val="23"/>
        </w:rPr>
        <w:t xml:space="preserve"> de couleur </w:t>
      </w:r>
      <w:r w:rsidRPr="004C3DC2">
        <w:rPr>
          <w:rFonts w:ascii="Bahnschrift SemiCondensed" w:hAnsi="Bahnschrift SemiCondensed"/>
          <w:b/>
          <w:color w:val="FF0000"/>
          <w:sz w:val="23"/>
          <w:szCs w:val="23"/>
        </w:rPr>
        <w:t xml:space="preserve">noir, </w:t>
      </w:r>
      <w:r w:rsidRPr="004C3DC2">
        <w:rPr>
          <w:rFonts w:ascii="Bahnschrift SemiCondensed" w:hAnsi="Bahnschrift SemiCondensed"/>
          <w:b/>
          <w:color w:val="000000" w:themeColor="text1"/>
          <w:sz w:val="23"/>
          <w:szCs w:val="23"/>
        </w:rPr>
        <w:t xml:space="preserve">de style </w:t>
      </w:r>
      <w:r w:rsidRPr="004C3DC2">
        <w:rPr>
          <w:rFonts w:ascii="Bahnschrift SemiCondensed" w:hAnsi="Bahnschrift SemiCondensed"/>
          <w:b/>
          <w:color w:val="FF0000"/>
          <w:sz w:val="23"/>
          <w:szCs w:val="23"/>
        </w:rPr>
        <w:t>design</w:t>
      </w:r>
      <w:r w:rsidRPr="004C3DC2">
        <w:rPr>
          <w:rFonts w:ascii="Bahnschrift SemiCondensed" w:hAnsi="Bahnschrift SemiCondensed"/>
          <w:b/>
          <w:color w:val="000000" w:themeColor="text1"/>
          <w:sz w:val="23"/>
          <w:szCs w:val="23"/>
        </w:rPr>
        <w:t xml:space="preserve"> et qui viennent de chez</w:t>
      </w:r>
      <w:r w:rsidRPr="004C3DC2">
        <w:rPr>
          <w:rFonts w:ascii="Bahnschrift SemiCondensed" w:hAnsi="Bahnschrift SemiCondensed"/>
          <w:b/>
          <w:color w:val="FF0000"/>
          <w:sz w:val="23"/>
          <w:szCs w:val="23"/>
        </w:rPr>
        <w:t xml:space="preserve"> Guess</w:t>
      </w:r>
      <w:r w:rsidRPr="004C3DC2">
        <w:rPr>
          <w:rFonts w:ascii="Bahnschrift SemiCondensed" w:hAnsi="Bahnschrift SemiCondensed"/>
          <w:b/>
          <w:color w:val="000000" w:themeColor="text1"/>
          <w:sz w:val="23"/>
          <w:szCs w:val="23"/>
        </w:rPr>
        <w:t>. Alors Optic2000 nous propose :</w:t>
      </w:r>
      <w:r w:rsidR="004D61A2">
        <w:rPr>
          <w:rFonts w:ascii="Bahnschrift SemiCondensed" w:hAnsi="Bahnschrift SemiCondensed"/>
          <w:b/>
          <w:color w:val="000000" w:themeColor="text1"/>
          <w:sz w:val="23"/>
          <w:szCs w:val="23"/>
        </w:rPr>
        <w:t xml:space="preserve"> </w:t>
      </w:r>
      <w:r w:rsidRPr="004C3DC2">
        <w:fldChar w:fldCharType="begin"/>
      </w:r>
      <w:r w:rsidRPr="004C3DC2">
        <w:instrText xml:space="preserve"> HYPERLINK "https://www.optic2000.com/lunettes-de-vue.html?mkg_frame_shape=Carr%C3%A9" </w:instrText>
      </w:r>
      <w:r w:rsidRPr="004C3DC2">
        <w:fldChar w:fldCharType="separate"/>
      </w:r>
    </w:p>
    <w:p w:rsidR="00446773" w:rsidRPr="004C3DC2" w:rsidRDefault="00446773" w:rsidP="00446773">
      <w:pPr>
        <w:spacing w:after="300"/>
        <w:ind w:left="150" w:right="150"/>
        <w:rPr>
          <w:rFonts w:ascii="Arial" w:hAnsi="Arial"/>
          <w:color w:val="25262B"/>
          <w:sz w:val="24"/>
          <w:szCs w:val="24"/>
        </w:rPr>
      </w:pPr>
      <w:r w:rsidRPr="004C3DC2">
        <w:fldChar w:fldCharType="end"/>
      </w:r>
      <w:r w:rsidRPr="004C3DC2">
        <w:t xml:space="preserve">                               </w:t>
      </w:r>
      <w:r w:rsidRPr="004C3DC2">
        <w:rPr>
          <w:lang w:val="en-US"/>
        </w:rPr>
        <w:drawing>
          <wp:inline distT="0" distB="0" distL="0" distR="0" wp14:anchorId="060E14BE" wp14:editId="653E6F60">
            <wp:extent cx="3933825" cy="1693368"/>
            <wp:effectExtent l="0" t="0" r="0" b="2540"/>
            <wp:docPr id="8" name="Image 8" descr="Guess - GU2658 - N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ess - GU2658 - Noi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4789" cy="1711001"/>
                    </a:xfrm>
                    <a:prstGeom prst="rect">
                      <a:avLst/>
                    </a:prstGeom>
                    <a:noFill/>
                    <a:ln>
                      <a:noFill/>
                    </a:ln>
                  </pic:spPr>
                </pic:pic>
              </a:graphicData>
            </a:graphic>
          </wp:inline>
        </w:drawing>
      </w:r>
      <w:r w:rsidRPr="004C3DC2">
        <w:t xml:space="preserve"> </w:t>
      </w:r>
      <w:r w:rsidRPr="004C3DC2">
        <w:fldChar w:fldCharType="begin"/>
      </w:r>
      <w:r w:rsidRPr="004C3DC2">
        <w:instrText xml:space="preserve"> HYPERLINK "https://www.optic2000.com/lunettes-de-vue.html?mkg_frame_shape=Ronde" </w:instrText>
      </w:r>
      <w:r w:rsidRPr="004C3DC2">
        <w:fldChar w:fldCharType="separate"/>
      </w:r>
    </w:p>
    <w:p w:rsidR="00446773" w:rsidRPr="004C3DC2" w:rsidRDefault="00446773" w:rsidP="00446773">
      <w:pPr>
        <w:spacing w:after="300"/>
        <w:ind w:left="150" w:right="150"/>
        <w:textAlignment w:val="center"/>
        <w:rPr>
          <w:rFonts w:ascii="Poppins" w:hAnsi="Poppins"/>
          <w:sz w:val="20"/>
          <w:szCs w:val="20"/>
        </w:rPr>
      </w:pPr>
      <w:r w:rsidRPr="004C3DC2">
        <w:rPr>
          <w:rFonts w:ascii="Poppins" w:hAnsi="Poppins"/>
          <w:sz w:val="20"/>
          <w:szCs w:val="20"/>
        </w:rPr>
        <w:t xml:space="preserve">                                                                                </w:t>
      </w:r>
      <w:r w:rsidRPr="004C3DC2">
        <w:rPr>
          <w:rFonts w:ascii="Poppins" w:hAnsi="Poppins"/>
          <w:b/>
          <w:bCs/>
          <w:color w:val="000000" w:themeColor="text1"/>
          <w:sz w:val="33"/>
          <w:szCs w:val="33"/>
          <w:shd w:val="clear" w:color="auto" w:fill="FFFFFF"/>
        </w:rPr>
        <w:t>153,00 €</w:t>
      </w:r>
    </w:p>
    <w:p w:rsidR="00446773" w:rsidRPr="004C3DC2" w:rsidRDefault="00446773" w:rsidP="00446773">
      <w:pPr>
        <w:spacing w:after="300"/>
        <w:ind w:left="150" w:right="150"/>
        <w:rPr>
          <w:rFonts w:ascii="Arial" w:hAnsi="Arial"/>
          <w:color w:val="25262B"/>
          <w:sz w:val="24"/>
          <w:szCs w:val="24"/>
        </w:rPr>
      </w:pPr>
      <w:r w:rsidRPr="004C3DC2">
        <w:fldChar w:fldCharType="end"/>
      </w:r>
      <w:r w:rsidRPr="004C3DC2">
        <w:t xml:space="preserve">                                                            </w:t>
      </w:r>
      <w:r w:rsidRPr="004C3DC2">
        <w:rPr>
          <w:rFonts w:ascii="Book Antiqua" w:hAnsi="Book Antiqua"/>
          <w:b/>
        </w:rPr>
        <w:t>Lunettes de vue Femme Guess</w:t>
      </w:r>
      <w:r w:rsidRPr="004C3DC2">
        <w:t xml:space="preserve"> </w:t>
      </w:r>
      <w:r w:rsidRPr="004C3DC2">
        <w:fldChar w:fldCharType="begin"/>
      </w:r>
      <w:r w:rsidRPr="004C3DC2">
        <w:instrText xml:space="preserve"> HYPERLINK "https://www.optic2000.com/lunettes-de-vue.html?mkg_frame_shape=Pantos" </w:instrText>
      </w:r>
      <w:r w:rsidRPr="004C3DC2">
        <w:fldChar w:fldCharType="separate"/>
      </w:r>
    </w:p>
    <w:p w:rsidR="00446773" w:rsidRPr="004C3DC2" w:rsidRDefault="00446773" w:rsidP="00446773">
      <w:pPr>
        <w:spacing w:after="300"/>
        <w:ind w:left="150" w:right="150"/>
        <w:textAlignment w:val="center"/>
        <w:rPr>
          <w:rFonts w:ascii="Poppins" w:hAnsi="Poppins"/>
          <w:sz w:val="20"/>
          <w:szCs w:val="20"/>
        </w:rPr>
      </w:pPr>
      <w:r w:rsidRPr="004C3DC2">
        <w:rPr>
          <w:rFonts w:ascii="Poppins" w:hAnsi="Poppins"/>
          <w:sz w:val="20"/>
          <w:szCs w:val="20"/>
        </w:rPr>
        <w:t xml:space="preserve">                                                                               </w:t>
      </w:r>
      <w:r w:rsidRPr="004C3DC2">
        <w:rPr>
          <w:rFonts w:ascii="Arial Rounded MT Bold" w:hAnsi="Arial Rounded MT Bold"/>
          <w:sz w:val="24"/>
          <w:szCs w:val="24"/>
        </w:rPr>
        <w:t>GU2658 - Noir</w:t>
      </w:r>
    </w:p>
    <w:p w:rsidR="00446773" w:rsidRPr="004C3DC2" w:rsidRDefault="00446773" w:rsidP="00446773">
      <w:pPr>
        <w:spacing w:after="300"/>
        <w:ind w:left="150" w:right="150"/>
        <w:rPr>
          <w:rFonts w:ascii="Arial" w:hAnsi="Arial"/>
          <w:color w:val="25262B"/>
          <w:sz w:val="24"/>
          <w:szCs w:val="24"/>
        </w:rPr>
      </w:pPr>
      <w:r w:rsidRPr="004C3DC2">
        <w:fldChar w:fldCharType="end"/>
      </w:r>
      <w:r w:rsidRPr="004C3DC2">
        <w:fldChar w:fldCharType="begin"/>
      </w:r>
      <w:r w:rsidRPr="004C3DC2">
        <w:instrText xml:space="preserve"> HYPERLINK "https://www.optic2000.com/lunettes-de-vue.html?mkg_frame_shape=Papillon" </w:instrText>
      </w:r>
      <w:r w:rsidRPr="004C3DC2">
        <w:fldChar w:fldCharType="separate"/>
      </w:r>
    </w:p>
    <w:p w:rsidR="00446773" w:rsidRPr="004C3DC2" w:rsidRDefault="00446773" w:rsidP="00446773">
      <w:pPr>
        <w:spacing w:after="300"/>
        <w:ind w:left="150" w:right="150"/>
        <w:textAlignment w:val="center"/>
        <w:rPr>
          <w:rFonts w:ascii="Poppins" w:hAnsi="Poppins"/>
          <w:sz w:val="20"/>
          <w:szCs w:val="20"/>
        </w:rPr>
      </w:pPr>
      <w:r w:rsidRPr="004C3DC2">
        <w:rPr>
          <w:rFonts w:ascii="Poppins" w:hAnsi="Poppins"/>
          <w:sz w:val="20"/>
          <w:szCs w:val="20"/>
        </w:rPr>
        <w:t>-</w:t>
      </w:r>
      <w:r w:rsidRPr="004C3DC2">
        <w:rPr>
          <w:rFonts w:ascii="Bahnschrift SemiCondensed" w:hAnsi="Bahnschrift SemiCondensed"/>
          <w:b/>
          <w:color w:val="000000" w:themeColor="text1"/>
          <w:sz w:val="28"/>
          <w:szCs w:val="28"/>
        </w:rPr>
        <w:t xml:space="preserve"> </w:t>
      </w:r>
      <w:r w:rsidRPr="004C3DC2">
        <w:rPr>
          <w:rFonts w:ascii="Bahnschrift SemiCondensed" w:hAnsi="Bahnschrift SemiCondensed"/>
          <w:b/>
          <w:color w:val="000000" w:themeColor="text1"/>
          <w:sz w:val="28"/>
          <w:szCs w:val="28"/>
          <w:u w:val="single"/>
        </w:rPr>
        <w:t>OPHTA Paris Clichy</w:t>
      </w:r>
    </w:p>
    <w:p w:rsidR="00446773" w:rsidRPr="004C3DC2" w:rsidRDefault="00446773" w:rsidP="00446773">
      <w:pPr>
        <w:jc w:val="both"/>
      </w:pPr>
      <w:r w:rsidRPr="004C3DC2">
        <w:fldChar w:fldCharType="end"/>
      </w:r>
      <w:r w:rsidRPr="004C3DC2">
        <w:t>Contrairement aux deux autres concurrents, ce dernier n’est pas un cabinet pour les opticiens. Tout de même ce OPHTA Paris Clichy contribue un peu près au même résultat des autres enseigne d’optique qui est d’améliorer la vue de chaque client ; puisque OPHTA Paris Clichy est un cabinet d’</w:t>
      </w:r>
      <w:r w:rsidRPr="004D61A2">
        <w:rPr>
          <w:highlight w:val="yellow"/>
        </w:rPr>
        <w:t>ophtalmologie</w:t>
      </w:r>
      <w:r w:rsidRPr="004C3DC2">
        <w:t xml:space="preserve"> situé à Paris comme l’indique son nom dans le17eme arrondissement. Ce cabinet est connu pour ces </w:t>
      </w:r>
      <w:r w:rsidRPr="004D61A2">
        <w:rPr>
          <w:color w:val="00B050"/>
        </w:rPr>
        <w:t>tarifs abordable</w:t>
      </w:r>
      <w:r w:rsidRPr="004C3DC2">
        <w:t xml:space="preserve"> et même pas aussi cher que les lunettes chez les opticiens. Les prix se varient entre </w:t>
      </w:r>
      <w:r w:rsidRPr="004D61A2">
        <w:rPr>
          <w:highlight w:val="darkMagenta"/>
        </w:rPr>
        <w:t>70€</w:t>
      </w:r>
      <w:r w:rsidRPr="004C3DC2">
        <w:t xml:space="preserve"> qui commence par une simple consultation jusqu’à </w:t>
      </w:r>
      <w:r w:rsidRPr="004D61A2">
        <w:rPr>
          <w:highlight w:val="darkMagenta"/>
        </w:rPr>
        <w:t>200€</w:t>
      </w:r>
      <w:r w:rsidRPr="004C3DC2">
        <w:t xml:space="preserve"> pour des Lasers rétiniens ou des laser SLT. Le cabinet Ophta Paris Clichy propose une prise en charge globale des pathologies ophtalmologiques avec des praticiens spécialisés et un plateau technique complet.</w:t>
      </w:r>
    </w:p>
    <w:p w:rsidR="00446773" w:rsidRPr="004C3DC2" w:rsidRDefault="00446773" w:rsidP="00446773">
      <w:pPr>
        <w:jc w:val="both"/>
      </w:pPr>
      <w:r w:rsidRPr="004C3DC2">
        <w:t>Chez Clichy, les offres ne sont pas des lunettes de vue mais il propose des traitements pour la vue en dépend de chaque maladie de la vue et de l’optique.</w:t>
      </w:r>
    </w:p>
    <w:p w:rsidR="00446773" w:rsidRPr="004C3DC2" w:rsidRDefault="00446773" w:rsidP="00446773">
      <w:pPr>
        <w:jc w:val="both"/>
      </w:pPr>
      <w:r w:rsidRPr="004C3DC2">
        <w:t xml:space="preserve">Dans le thème de l’optique, leurs compétences sont : </w:t>
      </w:r>
      <w:r w:rsidRPr="004D61A2">
        <w:rPr>
          <w:highlight w:val="darkCyan"/>
        </w:rPr>
        <w:t>l’ASTIGMATISME, la PRESBITIE, L’HYPERMETROPIE, la MYOPIE</w:t>
      </w:r>
    </w:p>
    <w:p w:rsidR="00446773" w:rsidRPr="004C3DC2" w:rsidRDefault="00446773" w:rsidP="00446773">
      <w:pPr>
        <w:rPr>
          <w:rFonts w:ascii="Bahnschrift SemiCondensed" w:hAnsi="Bahnschrift SemiCondensed"/>
          <w:b/>
          <w:color w:val="000000" w:themeColor="text1"/>
          <w:sz w:val="24"/>
          <w:szCs w:val="24"/>
        </w:rPr>
      </w:pPr>
    </w:p>
    <w:p w:rsidR="00446773" w:rsidRPr="004C3DC2" w:rsidRDefault="00446773" w:rsidP="00446773">
      <w:pPr>
        <w:rPr>
          <w:rFonts w:ascii="Bahnschrift SemiCondensed" w:hAnsi="Bahnschrift SemiCondensed"/>
          <w:b/>
          <w:color w:val="000000" w:themeColor="text1"/>
          <w:sz w:val="24"/>
          <w:szCs w:val="24"/>
        </w:rPr>
      </w:pPr>
      <w:r w:rsidRPr="004C3DC2">
        <w:rPr>
          <w:rFonts w:ascii="Bahnschrift SemiCondensed" w:hAnsi="Bahnschrift SemiCondensed"/>
          <w:b/>
          <w:color w:val="000000" w:themeColor="text1"/>
          <w:sz w:val="24"/>
          <w:szCs w:val="24"/>
        </w:rPr>
        <w:t>3-ANALYSE DE COMMUNICATION DES CONCURRENTS</w:t>
      </w:r>
    </w:p>
    <w:p w:rsidR="00446773" w:rsidRPr="004C3DC2" w:rsidRDefault="00446773" w:rsidP="00446773">
      <w:pPr>
        <w:rPr>
          <w:rFonts w:ascii="Berlin Sans FB" w:hAnsi="Berlin Sans FB"/>
          <w:color w:val="FF0066"/>
          <w:sz w:val="24"/>
          <w:szCs w:val="24"/>
          <w:u w:val="single"/>
        </w:rPr>
      </w:pPr>
      <w:r w:rsidRPr="004C3DC2">
        <w:rPr>
          <w:rFonts w:ascii="Berlin Sans FB" w:hAnsi="Berlin Sans FB"/>
          <w:color w:val="FF0066"/>
          <w:sz w:val="24"/>
          <w:szCs w:val="24"/>
        </w:rPr>
        <w:t>a°)</w:t>
      </w:r>
      <w:r w:rsidRPr="004C3DC2">
        <w:rPr>
          <w:rFonts w:ascii="Berlin Sans FB" w:hAnsi="Berlin Sans FB"/>
          <w:color w:val="FF0066"/>
          <w:sz w:val="24"/>
          <w:szCs w:val="24"/>
          <w:u w:val="single"/>
        </w:rPr>
        <w:t xml:space="preserve"> Réseaux sociaux </w:t>
      </w:r>
    </w:p>
    <w:p w:rsidR="00446773" w:rsidRPr="004C3DC2" w:rsidRDefault="00446773" w:rsidP="00446773">
      <w:pPr>
        <w:rPr>
          <w:rFonts w:ascii="Arial Narrow" w:hAnsi="Arial Narrow"/>
          <w:color w:val="000000" w:themeColor="text1"/>
          <w:sz w:val="24"/>
          <w:szCs w:val="24"/>
        </w:rPr>
      </w:pPr>
      <w:r w:rsidRPr="004C3DC2">
        <w:rPr>
          <w:rFonts w:ascii="Arial Narrow" w:hAnsi="Arial Narrow"/>
          <w:color w:val="000000" w:themeColor="text1"/>
          <w:sz w:val="24"/>
          <w:szCs w:val="24"/>
        </w:rPr>
        <w:t xml:space="preserve">Pour </w:t>
      </w:r>
      <w:r w:rsidRPr="004C3DC2">
        <w:rPr>
          <w:rFonts w:ascii="Arial Narrow" w:hAnsi="Arial Narrow"/>
          <w:color w:val="000000" w:themeColor="text1"/>
          <w:sz w:val="24"/>
          <w:szCs w:val="24"/>
          <w:highlight w:val="red"/>
        </w:rPr>
        <w:t>Atol</w:t>
      </w:r>
      <w:r w:rsidRPr="004C3DC2">
        <w:rPr>
          <w:rFonts w:ascii="Arial Narrow" w:hAnsi="Arial Narrow"/>
          <w:color w:val="000000" w:themeColor="text1"/>
          <w:sz w:val="24"/>
          <w:szCs w:val="24"/>
        </w:rPr>
        <w:t xml:space="preserve">, l’enseigne compte quatre </w:t>
      </w:r>
      <w:r w:rsidRPr="004C3DC2">
        <w:rPr>
          <w:rFonts w:ascii="Arial Narrow" w:hAnsi="Arial Narrow"/>
          <w:color w:val="C45911" w:themeColor="accent2" w:themeShade="BF"/>
          <w:sz w:val="24"/>
          <w:szCs w:val="24"/>
          <w:u w:val="single"/>
        </w:rPr>
        <w:t>réseaux sociaux</w:t>
      </w:r>
      <w:r w:rsidRPr="004C3DC2">
        <w:rPr>
          <w:rFonts w:ascii="Arial Narrow" w:hAnsi="Arial Narrow"/>
          <w:color w:val="000000" w:themeColor="text1"/>
          <w:sz w:val="24"/>
          <w:szCs w:val="24"/>
        </w:rPr>
        <w:t xml:space="preserve"> qui sont :</w:t>
      </w:r>
    </w:p>
    <w:p w:rsidR="00446773" w:rsidRPr="004C3DC2" w:rsidRDefault="00446773" w:rsidP="00446773">
      <w:pPr>
        <w:rPr>
          <w:rFonts w:ascii="Arial Narrow" w:hAnsi="Arial Narrow"/>
          <w:color w:val="000000" w:themeColor="text1"/>
          <w:sz w:val="24"/>
          <w:szCs w:val="24"/>
        </w:rPr>
      </w:pPr>
      <w:r w:rsidRPr="004C3DC2">
        <w:rPr>
          <w:rFonts w:ascii="Arial Narrow" w:hAnsi="Arial Narrow"/>
          <w:color w:val="000000" w:themeColor="text1"/>
          <w:sz w:val="24"/>
          <w:szCs w:val="24"/>
          <w:lang w:val="en-US"/>
        </w:rPr>
        <w:lastRenderedPageBreak/>
        <w:drawing>
          <wp:inline distT="0" distB="0" distL="0" distR="0" wp14:anchorId="2743921D" wp14:editId="66492D03">
            <wp:extent cx="390525" cy="345464"/>
            <wp:effectExtent l="0" t="0" r="0" b="0"/>
            <wp:docPr id="14" name="Image 14" descr="C:\Users\AINA\AppData\Local\Microsoft\Windows\INetCache\Content.Word\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INA\AppData\Local\Microsoft\Windows\INetCache\Content.Word\download (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7980" cy="352058"/>
                    </a:xfrm>
                    <a:prstGeom prst="rect">
                      <a:avLst/>
                    </a:prstGeom>
                    <a:noFill/>
                    <a:ln>
                      <a:noFill/>
                    </a:ln>
                  </pic:spPr>
                </pic:pic>
              </a:graphicData>
            </a:graphic>
          </wp:inline>
        </w:drawing>
      </w:r>
      <w:r w:rsidRPr="004C3DC2">
        <w:rPr>
          <w:rFonts w:ascii="Arial Narrow" w:hAnsi="Arial Narrow"/>
          <w:color w:val="000000" w:themeColor="text1"/>
          <w:sz w:val="24"/>
          <w:szCs w:val="24"/>
        </w:rPr>
        <w:t xml:space="preserve"> </w:t>
      </w:r>
      <w:hyperlink r:id="rId33" w:history="1">
        <w:r w:rsidRPr="004C3DC2">
          <w:rPr>
            <w:rFonts w:ascii="Arial Narrow" w:hAnsi="Arial Narrow"/>
            <w:color w:val="0563C1" w:themeColor="hyperlink"/>
            <w:sz w:val="24"/>
            <w:szCs w:val="24"/>
            <w:u w:val="single"/>
          </w:rPr>
          <w:t>https://twitter.com/opticiensatol</w:t>
        </w:r>
      </w:hyperlink>
      <w:r w:rsidRPr="004C3DC2">
        <w:rPr>
          <w:rFonts w:ascii="Arial Narrow" w:hAnsi="Arial Narrow"/>
          <w:color w:val="000000" w:themeColor="text1"/>
          <w:sz w:val="24"/>
          <w:szCs w:val="24"/>
        </w:rPr>
        <w:t xml:space="preserve">; </w:t>
      </w:r>
      <w:r w:rsidRPr="004C3DC2">
        <w:rPr>
          <w:rFonts w:ascii="Arial Narrow" w:hAnsi="Arial Narrow"/>
          <w:b/>
          <w:color w:val="000000" w:themeColor="text1"/>
          <w:sz w:val="24"/>
          <w:szCs w:val="24"/>
        </w:rPr>
        <w:t>Atol Mon Opticien</w:t>
      </w:r>
    </w:p>
    <w:p w:rsidR="00446773" w:rsidRPr="004C3DC2" w:rsidRDefault="00446773" w:rsidP="00446773">
      <w:pPr>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Avec 6.238k de followers</w:t>
      </w:r>
    </w:p>
    <w:p w:rsidR="00446773" w:rsidRPr="004C3DC2" w:rsidRDefault="00446773" w:rsidP="00446773">
      <w:pPr>
        <w:rPr>
          <w:rFonts w:ascii="Arial Narrow" w:hAnsi="Arial Narrow"/>
          <w:b/>
          <w:color w:val="000000" w:themeColor="text1"/>
          <w:sz w:val="24"/>
          <w:szCs w:val="24"/>
        </w:rPr>
      </w:pPr>
      <w:r w:rsidRPr="004C3DC2">
        <w:rPr>
          <w:rFonts w:ascii="Arial Narrow" w:hAnsi="Arial Narrow"/>
          <w:color w:val="000000" w:themeColor="text1"/>
          <w:sz w:val="24"/>
          <w:szCs w:val="24"/>
          <w:lang w:val="en-US"/>
        </w:rPr>
        <w:drawing>
          <wp:inline distT="0" distB="0" distL="0" distR="0" wp14:anchorId="2050BB10" wp14:editId="542508A9">
            <wp:extent cx="361950" cy="361950"/>
            <wp:effectExtent l="0" t="0" r="0" b="0"/>
            <wp:docPr id="9" name="Image 9" descr="C:\Users\AINA\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INA\AppData\Local\Microsoft\Windows\INetCache\Content.Word\downloa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sidRPr="004C3DC2">
        <w:rPr>
          <w:rFonts w:ascii="Arial Narrow" w:hAnsi="Arial Narrow"/>
          <w:color w:val="000000" w:themeColor="text1"/>
          <w:sz w:val="24"/>
          <w:szCs w:val="24"/>
        </w:rPr>
        <w:t xml:space="preserve"> </w:t>
      </w:r>
      <w:hyperlink r:id="rId35" w:history="1">
        <w:r w:rsidRPr="004C3DC2">
          <w:rPr>
            <w:rFonts w:ascii="Arial Narrow" w:hAnsi="Arial Narrow"/>
            <w:color w:val="0563C1" w:themeColor="hyperlink"/>
            <w:sz w:val="24"/>
            <w:szCs w:val="24"/>
            <w:u w:val="single"/>
          </w:rPr>
          <w:t>https://www.facebook.com/opticiensatol/</w:t>
        </w:r>
      </w:hyperlink>
      <w:r w:rsidRPr="004C3DC2">
        <w:rPr>
          <w:rFonts w:ascii="Arial Narrow" w:hAnsi="Arial Narrow"/>
          <w:color w:val="000000" w:themeColor="text1"/>
          <w:sz w:val="24"/>
          <w:szCs w:val="24"/>
        </w:rPr>
        <w:t xml:space="preserve">; </w:t>
      </w:r>
      <w:r w:rsidRPr="004C3DC2">
        <w:rPr>
          <w:rFonts w:ascii="Arial Narrow" w:hAnsi="Arial Narrow"/>
          <w:b/>
          <w:color w:val="000000" w:themeColor="text1"/>
          <w:sz w:val="24"/>
          <w:szCs w:val="24"/>
        </w:rPr>
        <w:t>Atol Mon Opticien</w:t>
      </w:r>
    </w:p>
    <w:p w:rsidR="00446773" w:rsidRPr="004C3DC2" w:rsidRDefault="00446773" w:rsidP="00446773">
      <w:pPr>
        <w:rPr>
          <w:rFonts w:asciiTheme="majorHAnsi" w:hAnsiTheme="majorHAnsi"/>
          <w:color w:val="000000" w:themeColor="text1"/>
          <w:sz w:val="24"/>
          <w:szCs w:val="24"/>
        </w:rPr>
      </w:pPr>
      <w:r w:rsidRPr="004C3DC2">
        <w:rPr>
          <w:rFonts w:asciiTheme="majorHAnsi" w:hAnsiTheme="majorHAnsi"/>
          <w:color w:val="000000" w:themeColor="text1"/>
          <w:sz w:val="24"/>
          <w:szCs w:val="24"/>
        </w:rPr>
        <w:t>Avec 119.2K de followers</w:t>
      </w:r>
    </w:p>
    <w:p w:rsidR="00446773" w:rsidRPr="004C3DC2" w:rsidRDefault="00446773" w:rsidP="00446773">
      <w:pPr>
        <w:rPr>
          <w:rFonts w:ascii="Arial Narrow" w:hAnsi="Arial Narrow"/>
          <w:color w:val="000000" w:themeColor="text1"/>
          <w:sz w:val="24"/>
          <w:szCs w:val="24"/>
          <w:lang w:eastAsia="fr-FR"/>
        </w:rPr>
      </w:pPr>
      <w:r w:rsidRPr="004C3DC2">
        <w:rPr>
          <w:rFonts w:ascii="Arial Narrow" w:hAnsi="Arial Narrow"/>
          <w:color w:val="000000" w:themeColor="text1"/>
          <w:sz w:val="24"/>
          <w:szCs w:val="24"/>
          <w:lang w:val="en-US"/>
        </w:rPr>
        <w:drawing>
          <wp:inline distT="0" distB="0" distL="0" distR="0" wp14:anchorId="2BCA2FE9" wp14:editId="069CC26F">
            <wp:extent cx="400050" cy="381000"/>
            <wp:effectExtent l="0" t="0" r="0" b="0"/>
            <wp:docPr id="11" name="Image 11" descr="C:\Users\AINA\AppData\Local\Microsoft\Windows\INetCache\Content.Word\instagra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NA\AppData\Local\Microsoft\Windows\INetCache\Content.Word\instagram-log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0050" cy="381000"/>
                    </a:xfrm>
                    <a:prstGeom prst="rect">
                      <a:avLst/>
                    </a:prstGeom>
                    <a:noFill/>
                    <a:ln>
                      <a:noFill/>
                    </a:ln>
                  </pic:spPr>
                </pic:pic>
              </a:graphicData>
            </a:graphic>
          </wp:inline>
        </w:drawing>
      </w:r>
      <w:r w:rsidRPr="004C3DC2">
        <w:rPr>
          <w:rFonts w:ascii="Arial Narrow" w:hAnsi="Arial Narrow"/>
          <w:color w:val="2E74B5" w:themeColor="accent5" w:themeShade="BF"/>
          <w:sz w:val="24"/>
          <w:szCs w:val="24"/>
        </w:rPr>
        <w:t xml:space="preserve"> </w:t>
      </w:r>
      <w:r w:rsidRPr="004C3DC2">
        <w:rPr>
          <w:rFonts w:ascii="Arial Narrow" w:hAnsi="Arial Narrow"/>
          <w:color w:val="2E74B5" w:themeColor="accent5" w:themeShade="BF"/>
          <w:sz w:val="24"/>
          <w:szCs w:val="24"/>
          <w:u w:val="single"/>
        </w:rPr>
        <w:t>https://www.instagram.com/atollesopticiens/</w:t>
      </w:r>
      <w:r w:rsidRPr="004C3DC2">
        <w:rPr>
          <w:rFonts w:ascii="Arial Narrow" w:hAnsi="Arial Narrow"/>
          <w:color w:val="000000" w:themeColor="text1"/>
          <w:sz w:val="24"/>
          <w:szCs w:val="24"/>
        </w:rPr>
        <w:t xml:space="preserve">; </w:t>
      </w:r>
      <w:r w:rsidRPr="004C3DC2">
        <w:rPr>
          <w:rFonts w:ascii="Arial Narrow" w:hAnsi="Arial Narrow"/>
          <w:b/>
          <w:color w:val="000000" w:themeColor="text1"/>
          <w:sz w:val="24"/>
          <w:szCs w:val="24"/>
        </w:rPr>
        <w:t>Atol Mon Opticien</w:t>
      </w:r>
      <w:r w:rsidRPr="004C3DC2">
        <w:rPr>
          <w:rFonts w:ascii="Arial Narrow" w:hAnsi="Arial Narrow"/>
          <w:color w:val="000000" w:themeColor="text1"/>
          <w:sz w:val="24"/>
          <w:szCs w:val="24"/>
          <w:lang w:eastAsia="fr-FR"/>
        </w:rPr>
        <w:t xml:space="preserve"> </w:t>
      </w:r>
    </w:p>
    <w:p w:rsidR="00446773" w:rsidRPr="004C3DC2" w:rsidRDefault="00446773" w:rsidP="00446773">
      <w:pPr>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Avec 9.3k de followers</w:t>
      </w:r>
    </w:p>
    <w:p w:rsidR="00446773" w:rsidRPr="004C3DC2" w:rsidRDefault="00446773" w:rsidP="00446773">
      <w:pPr>
        <w:rPr>
          <w:rFonts w:ascii="Arial Narrow" w:hAnsi="Arial Narrow"/>
          <w:b/>
          <w:color w:val="000000" w:themeColor="text1"/>
          <w:sz w:val="24"/>
          <w:szCs w:val="24"/>
        </w:rPr>
      </w:pPr>
      <w:r w:rsidRPr="004C3DC2">
        <w:rPr>
          <w:rFonts w:ascii="Arial Narrow" w:hAnsi="Arial Narrow"/>
          <w:color w:val="000000" w:themeColor="text1"/>
          <w:sz w:val="24"/>
          <w:szCs w:val="24"/>
          <w:lang w:val="en-US"/>
        </w:rPr>
        <w:drawing>
          <wp:inline distT="0" distB="0" distL="0" distR="0" wp14:anchorId="46DBC60F" wp14:editId="784A0DF4">
            <wp:extent cx="438150" cy="302722"/>
            <wp:effectExtent l="0" t="0" r="0" b="2540"/>
            <wp:docPr id="13" name="Image 13" descr="C:\Users\AINA\AppData\Local\Microsoft\Windows\INetCache\Content.Word\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INA\AppData\Local\Microsoft\Windows\INetCache\Content.Word\download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7993" cy="309522"/>
                    </a:xfrm>
                    <a:prstGeom prst="rect">
                      <a:avLst/>
                    </a:prstGeom>
                    <a:noFill/>
                    <a:ln>
                      <a:noFill/>
                    </a:ln>
                  </pic:spPr>
                </pic:pic>
              </a:graphicData>
            </a:graphic>
          </wp:inline>
        </w:drawing>
      </w:r>
      <w:r w:rsidRPr="004C3DC2">
        <w:rPr>
          <w:rFonts w:ascii="Arial Narrow" w:hAnsi="Arial Narrow"/>
          <w:color w:val="000000" w:themeColor="text1"/>
          <w:sz w:val="24"/>
          <w:szCs w:val="24"/>
        </w:rPr>
        <w:t xml:space="preserve"> </w:t>
      </w:r>
      <w:hyperlink r:id="rId38" w:history="1">
        <w:r w:rsidRPr="004C3DC2">
          <w:rPr>
            <w:rFonts w:ascii="Arial Narrow" w:hAnsi="Arial Narrow"/>
            <w:color w:val="0563C1" w:themeColor="hyperlink"/>
            <w:sz w:val="24"/>
            <w:szCs w:val="24"/>
            <w:u w:val="single"/>
          </w:rPr>
          <w:t>https://www.youtube.com/user/AtolOpticiensFrance</w:t>
        </w:r>
      </w:hyperlink>
      <w:r w:rsidRPr="004C3DC2">
        <w:rPr>
          <w:rFonts w:ascii="Arial Narrow" w:hAnsi="Arial Narrow"/>
          <w:color w:val="000000" w:themeColor="text1"/>
          <w:sz w:val="24"/>
          <w:szCs w:val="24"/>
        </w:rPr>
        <w:t xml:space="preserve">; </w:t>
      </w:r>
      <w:r w:rsidRPr="004C3DC2">
        <w:rPr>
          <w:rFonts w:ascii="Arial Narrow" w:hAnsi="Arial Narrow"/>
          <w:b/>
          <w:color w:val="000000" w:themeColor="text1"/>
          <w:sz w:val="24"/>
          <w:szCs w:val="24"/>
        </w:rPr>
        <w:t>Atol Mon Opticien</w:t>
      </w:r>
    </w:p>
    <w:p w:rsidR="00446773" w:rsidRPr="004C3DC2" w:rsidRDefault="00446773" w:rsidP="00446773">
      <w:pPr>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Avec 1.83k de followers</w:t>
      </w:r>
    </w:p>
    <w:p w:rsidR="00446773" w:rsidRPr="004C3DC2" w:rsidRDefault="00446773" w:rsidP="00446773">
      <w:pPr>
        <w:rPr>
          <w:rFonts w:ascii="Arial Narrow" w:hAnsi="Arial Narrow"/>
          <w:color w:val="C45911" w:themeColor="accent2" w:themeShade="BF"/>
          <w:sz w:val="24"/>
          <w:szCs w:val="24"/>
          <w:u w:val="single"/>
          <w:lang w:eastAsia="fr-FR"/>
        </w:rPr>
      </w:pPr>
      <w:r w:rsidRPr="004C3DC2">
        <w:rPr>
          <w:rFonts w:ascii="Arial Narrow" w:hAnsi="Arial Narrow"/>
          <w:color w:val="C45911" w:themeColor="accent2" w:themeShade="BF"/>
          <w:sz w:val="24"/>
          <w:szCs w:val="24"/>
          <w:u w:val="single"/>
          <w:lang w:eastAsia="fr-FR"/>
        </w:rPr>
        <w:t>Type de contenu et sujet traité</w:t>
      </w:r>
    </w:p>
    <w:p w:rsidR="00446773" w:rsidRPr="004C3DC2" w:rsidRDefault="00446773" w:rsidP="00446773">
      <w:pPr>
        <w:jc w:val="both"/>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Tout les reseaux sociaux d’Atol ont des contenu tres mediatises et tres apprecies par le publique et les internaute du fait qu’il respecte les attente par rapport a chaque reseau social.</w:t>
      </w:r>
    </w:p>
    <w:p w:rsidR="00446773" w:rsidRPr="004C3DC2" w:rsidRDefault="00446773" w:rsidP="00446773">
      <w:pPr>
        <w:jc w:val="both"/>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Par example  dans des reseauux sociaux jeune et connectes comme Facebook, Instagram, ou encore Twitter Atol poste de contenu jeune drole et qui divertissent les publiques. Il publie generalement des photos de ces lunettes evec l’egerie de sa marque ou un mannequin qui fait des belles poses pour attir ses abonnés et les internautes.</w:t>
      </w:r>
    </w:p>
    <w:p w:rsidR="00446773" w:rsidRPr="004C3DC2" w:rsidRDefault="00446773" w:rsidP="00446773">
      <w:pPr>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 xml:space="preserve">  </w:t>
      </w:r>
      <w:r w:rsidRPr="004C3DC2">
        <w:rPr>
          <w:rFonts w:asciiTheme="majorHAnsi" w:hAnsiTheme="majorHAnsi"/>
          <w:color w:val="000000" w:themeColor="text1"/>
          <w:sz w:val="24"/>
          <w:szCs w:val="24"/>
          <w:lang w:val="en-US"/>
        </w:rPr>
        <w:drawing>
          <wp:inline distT="0" distB="0" distL="0" distR="0" wp14:anchorId="4C06480B" wp14:editId="2806B852">
            <wp:extent cx="2819400" cy="2839419"/>
            <wp:effectExtent l="0" t="0" r="0" b="0"/>
            <wp:docPr id="6" name="Image 6" descr="C:\Users\AINA\Desktop\Atol Mon Opticien (@atollesopticiens) • Photos et vidéos Instagram_files\284387704_390805759463277_47559195157826426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NA\Desktop\Atol Mon Opticien (@atollesopticiens) • Photos et vidéos Instagram_files\284387704_390805759463277_4755919515782642644_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5754" cy="2865960"/>
                    </a:xfrm>
                    <a:prstGeom prst="rect">
                      <a:avLst/>
                    </a:prstGeom>
                    <a:noFill/>
                    <a:ln>
                      <a:noFill/>
                    </a:ln>
                  </pic:spPr>
                </pic:pic>
              </a:graphicData>
            </a:graphic>
          </wp:inline>
        </w:drawing>
      </w:r>
      <w:r w:rsidRPr="004C3DC2">
        <w:rPr>
          <w:rFonts w:asciiTheme="majorHAnsi" w:hAnsiTheme="majorHAnsi"/>
          <w:color w:val="000000" w:themeColor="text1"/>
          <w:sz w:val="24"/>
          <w:szCs w:val="24"/>
          <w:lang w:val="en-US"/>
        </w:rPr>
        <w:drawing>
          <wp:inline distT="0" distB="0" distL="0" distR="0" wp14:anchorId="24D9F1F7" wp14:editId="582451D8">
            <wp:extent cx="2809875" cy="2809875"/>
            <wp:effectExtent l="0" t="0" r="9525" b="9525"/>
            <wp:docPr id="10" name="Image 10" descr="C:\Users\AINA\Desktop\Atol Mon Opticien (@atollesopticiens) • Photos et vidéos Instagram_files\288114060_169219505559772_467326630853410116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Desktop\Atol Mon Opticien (@atollesopticiens) • Photos et vidéos Instagram_files\288114060_169219505559772_4673266308534101166_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rsidR="00446773" w:rsidRPr="004C3DC2" w:rsidRDefault="00446773" w:rsidP="00446773">
      <w:pPr>
        <w:jc w:val="both"/>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Pour ces genre de réseaux, il utilise des contenu comme cela ; quelque chose de jeune de frais et dynamique.</w:t>
      </w:r>
    </w:p>
    <w:p w:rsidR="00446773" w:rsidRPr="004C3DC2" w:rsidRDefault="00446773" w:rsidP="00446773">
      <w:pPr>
        <w:jc w:val="both"/>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lastRenderedPageBreak/>
        <w:t>Dans le cas ou il utilise aussi YOUTUBE, il poste des vidéo qui raconte des témoignages à propos de leur lunette, des publicités ou des conseil des opticiens pour être au top avec les lunettes de chez atol.</w:t>
      </w:r>
    </w:p>
    <w:p w:rsidR="00446773" w:rsidRPr="004C3DC2" w:rsidRDefault="00446773" w:rsidP="00446773">
      <w:pPr>
        <w:jc w:val="both"/>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Dans l’ensemble Atol envoye des message positif et sans oublier qu’il contribue à la protéction de la planète, il sont aussi en collaboration avec d’autre marque et ca se ressente dans leurs publications. En géneral Atol met un peu plus en avant les llunettes de soleil que les lunettes de vue ou les lentilles car les lunettes de soleil c’est ce qui attirent le plus les publiques.</w:t>
      </w:r>
    </w:p>
    <w:p w:rsidR="00446773" w:rsidRPr="004C3DC2" w:rsidRDefault="00446773" w:rsidP="00446773">
      <w:pPr>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 xml:space="preserve">           </w:t>
      </w:r>
      <w:r w:rsidRPr="004C3DC2">
        <w:rPr>
          <w:rFonts w:asciiTheme="majorHAnsi" w:hAnsiTheme="majorHAnsi"/>
          <w:color w:val="000000" w:themeColor="text1"/>
          <w:sz w:val="24"/>
          <w:szCs w:val="24"/>
          <w:lang w:val="en-US"/>
        </w:rPr>
        <w:drawing>
          <wp:inline distT="0" distB="0" distL="0" distR="0" wp14:anchorId="04649F64" wp14:editId="23438397">
            <wp:extent cx="2543175" cy="2902166"/>
            <wp:effectExtent l="0" t="0" r="0" b="0"/>
            <wp:docPr id="15" name="Image 15" descr="H:\Captureat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Captureatol.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65061" cy="2927142"/>
                    </a:xfrm>
                    <a:prstGeom prst="rect">
                      <a:avLst/>
                    </a:prstGeom>
                    <a:noFill/>
                    <a:ln>
                      <a:noFill/>
                    </a:ln>
                  </pic:spPr>
                </pic:pic>
              </a:graphicData>
            </a:graphic>
          </wp:inline>
        </w:drawing>
      </w:r>
      <w:r w:rsidRPr="004C3DC2">
        <w:rPr>
          <w:rFonts w:asciiTheme="majorHAnsi" w:hAnsiTheme="majorHAnsi"/>
          <w:color w:val="000000" w:themeColor="text1"/>
          <w:sz w:val="24"/>
          <w:szCs w:val="24"/>
          <w:lang w:eastAsia="fr-FR"/>
        </w:rPr>
        <w:t xml:space="preserve">   </w:t>
      </w:r>
      <w:r w:rsidRPr="004C3DC2">
        <w:rPr>
          <w:rFonts w:asciiTheme="majorHAnsi" w:hAnsiTheme="majorHAnsi"/>
          <w:color w:val="000000" w:themeColor="text1"/>
          <w:sz w:val="24"/>
          <w:szCs w:val="24"/>
          <w:lang w:val="en-US"/>
        </w:rPr>
        <w:drawing>
          <wp:inline distT="0" distB="0" distL="0" distR="0" wp14:anchorId="701BFD89" wp14:editId="7CDA6E1F">
            <wp:extent cx="2524125" cy="2879304"/>
            <wp:effectExtent l="0" t="0" r="0" b="0"/>
            <wp:docPr id="17" name="Image 17" descr="H:\Captureat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Captureatol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0168" cy="2920419"/>
                    </a:xfrm>
                    <a:prstGeom prst="rect">
                      <a:avLst/>
                    </a:prstGeom>
                    <a:noFill/>
                    <a:ln>
                      <a:noFill/>
                    </a:ln>
                  </pic:spPr>
                </pic:pic>
              </a:graphicData>
            </a:graphic>
          </wp:inline>
        </w:drawing>
      </w:r>
    </w:p>
    <w:p w:rsidR="00446773" w:rsidRPr="004C3DC2" w:rsidRDefault="00446773" w:rsidP="00446773">
      <w:pPr>
        <w:rPr>
          <w:rFonts w:ascii="Arial Narrow" w:hAnsi="Arial Narrow"/>
          <w:color w:val="000000" w:themeColor="text1"/>
          <w:sz w:val="24"/>
          <w:szCs w:val="24"/>
        </w:rPr>
      </w:pPr>
      <w:r w:rsidRPr="004C3DC2">
        <w:rPr>
          <w:rFonts w:ascii="Arial Narrow" w:hAnsi="Arial Narrow"/>
          <w:color w:val="000000" w:themeColor="text1"/>
          <w:sz w:val="24"/>
          <w:szCs w:val="24"/>
        </w:rPr>
        <w:t xml:space="preserve">Pour </w:t>
      </w:r>
      <w:r w:rsidRPr="004C3DC2">
        <w:rPr>
          <w:rFonts w:ascii="Arial Narrow" w:hAnsi="Arial Narrow"/>
          <w:color w:val="000000" w:themeColor="text1"/>
          <w:sz w:val="24"/>
          <w:szCs w:val="24"/>
          <w:highlight w:val="red"/>
        </w:rPr>
        <w:t>Optic2000</w:t>
      </w:r>
      <w:r w:rsidRPr="004C3DC2">
        <w:rPr>
          <w:rFonts w:ascii="Arial Narrow" w:hAnsi="Arial Narrow"/>
          <w:color w:val="000000" w:themeColor="text1"/>
          <w:sz w:val="24"/>
          <w:szCs w:val="24"/>
        </w:rPr>
        <w:t xml:space="preserve">, l’enseigne compte quatre </w:t>
      </w:r>
      <w:r w:rsidRPr="004C3DC2">
        <w:rPr>
          <w:rFonts w:ascii="Arial Narrow" w:hAnsi="Arial Narrow"/>
          <w:color w:val="C45911" w:themeColor="accent2" w:themeShade="BF"/>
          <w:sz w:val="24"/>
          <w:szCs w:val="24"/>
          <w:u w:val="single"/>
        </w:rPr>
        <w:t>réseaux sociaux</w:t>
      </w:r>
      <w:r w:rsidRPr="004C3DC2">
        <w:rPr>
          <w:rFonts w:ascii="Arial Narrow" w:hAnsi="Arial Narrow"/>
          <w:color w:val="000000" w:themeColor="text1"/>
          <w:sz w:val="24"/>
          <w:szCs w:val="24"/>
        </w:rPr>
        <w:t xml:space="preserve"> qui sont :</w:t>
      </w:r>
    </w:p>
    <w:p w:rsidR="00446773" w:rsidRPr="004C3DC2" w:rsidRDefault="00446773" w:rsidP="00446773">
      <w:pPr>
        <w:rPr>
          <w:rFonts w:asciiTheme="majorHAnsi" w:hAnsiTheme="majorHAnsi"/>
          <w:color w:val="000000" w:themeColor="text1"/>
          <w:sz w:val="24"/>
          <w:szCs w:val="24"/>
          <w:lang w:val="en-US" w:eastAsia="fr-FR"/>
        </w:rPr>
      </w:pPr>
      <w:r w:rsidRPr="004C3DC2">
        <w:rPr>
          <w:rFonts w:asciiTheme="majorHAnsi" w:hAnsiTheme="majorHAnsi"/>
          <w:color w:val="0563C1" w:themeColor="hyperlink"/>
          <w:sz w:val="24"/>
          <w:szCs w:val="24"/>
          <w:lang w:val="en-US"/>
        </w:rPr>
        <w:drawing>
          <wp:inline distT="0" distB="0" distL="0" distR="0" wp14:anchorId="62BF971E" wp14:editId="6B153D7A">
            <wp:extent cx="390525" cy="352425"/>
            <wp:effectExtent l="0" t="0" r="9525" b="9525"/>
            <wp:docPr id="16" name="Image 16" descr="C:\Users\AINA\AppData\Local\Microsoft\Windows\INetCache\Content.Word\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INA\AppData\Local\Microsoft\Windows\INetCache\Content.Word\download (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0525" cy="352425"/>
                    </a:xfrm>
                    <a:prstGeom prst="rect">
                      <a:avLst/>
                    </a:prstGeom>
                    <a:noFill/>
                    <a:ln>
                      <a:noFill/>
                    </a:ln>
                  </pic:spPr>
                </pic:pic>
              </a:graphicData>
            </a:graphic>
          </wp:inline>
        </w:drawing>
      </w:r>
      <w:r w:rsidRPr="004C3DC2">
        <w:rPr>
          <w:rFonts w:asciiTheme="majorHAnsi" w:hAnsiTheme="majorHAnsi"/>
          <w:color w:val="0563C1" w:themeColor="hyperlink"/>
          <w:sz w:val="24"/>
          <w:szCs w:val="24"/>
          <w:lang w:val="en-US" w:eastAsia="fr-FR"/>
        </w:rPr>
        <w:t xml:space="preserve">  </w:t>
      </w:r>
      <w:hyperlink r:id="rId43" w:history="1">
        <w:r w:rsidRPr="004C3DC2">
          <w:rPr>
            <w:rFonts w:asciiTheme="majorHAnsi" w:hAnsiTheme="majorHAnsi"/>
            <w:color w:val="0563C1" w:themeColor="hyperlink"/>
            <w:sz w:val="24"/>
            <w:szCs w:val="24"/>
            <w:u w:val="single"/>
            <w:lang w:val="en-US" w:eastAsia="fr-FR"/>
          </w:rPr>
          <w:t>https://twitter.com/optic2000</w:t>
        </w:r>
      </w:hyperlink>
      <w:r w:rsidRPr="004C3DC2">
        <w:rPr>
          <w:rFonts w:asciiTheme="majorHAnsi" w:hAnsiTheme="majorHAnsi"/>
          <w:color w:val="000000" w:themeColor="text1"/>
          <w:sz w:val="24"/>
          <w:szCs w:val="24"/>
          <w:lang w:val="en-US" w:eastAsia="fr-FR"/>
        </w:rPr>
        <w:t xml:space="preserve"> </w:t>
      </w:r>
    </w:p>
    <w:p w:rsidR="00446773" w:rsidRPr="004C3DC2" w:rsidRDefault="00446773" w:rsidP="00446773">
      <w:pPr>
        <w:rPr>
          <w:rFonts w:asciiTheme="majorHAnsi" w:hAnsiTheme="majorHAnsi"/>
          <w:color w:val="000000" w:themeColor="text1"/>
          <w:sz w:val="24"/>
          <w:szCs w:val="24"/>
          <w:lang w:val="en-US" w:eastAsia="fr-FR"/>
        </w:rPr>
      </w:pPr>
      <w:r w:rsidRPr="00446773">
        <w:rPr>
          <w:rFonts w:asciiTheme="majorHAnsi" w:hAnsiTheme="majorHAnsi"/>
          <w:color w:val="000000" w:themeColor="text1"/>
          <w:sz w:val="24"/>
          <w:szCs w:val="24"/>
          <w:lang w:val="en-US"/>
        </w:rPr>
        <w:t>Avec 3,4K de followers</w:t>
      </w:r>
    </w:p>
    <w:p w:rsidR="00446773" w:rsidRPr="004C3DC2" w:rsidRDefault="00446773" w:rsidP="00446773">
      <w:pPr>
        <w:rPr>
          <w:rFonts w:asciiTheme="majorHAnsi" w:hAnsiTheme="majorHAnsi"/>
          <w:color w:val="000000" w:themeColor="text1"/>
          <w:sz w:val="24"/>
          <w:szCs w:val="24"/>
          <w:lang w:val="en-US" w:eastAsia="fr-FR"/>
        </w:rPr>
      </w:pPr>
      <w:r w:rsidRPr="004C3DC2">
        <w:rPr>
          <w:rFonts w:asciiTheme="majorHAnsi" w:hAnsiTheme="majorHAnsi"/>
          <w:color w:val="0563C1" w:themeColor="hyperlink"/>
          <w:sz w:val="24"/>
          <w:szCs w:val="24"/>
          <w:lang w:val="en-US"/>
        </w:rPr>
        <w:drawing>
          <wp:inline distT="0" distB="0" distL="0" distR="0" wp14:anchorId="28E45A85" wp14:editId="5B717B0E">
            <wp:extent cx="409575" cy="390525"/>
            <wp:effectExtent l="0" t="0" r="9525" b="9525"/>
            <wp:docPr id="27" name="Image 27" descr="instagra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gram-logo"/>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9575" cy="390525"/>
                    </a:xfrm>
                    <a:prstGeom prst="rect">
                      <a:avLst/>
                    </a:prstGeom>
                    <a:noFill/>
                    <a:ln>
                      <a:noFill/>
                    </a:ln>
                  </pic:spPr>
                </pic:pic>
              </a:graphicData>
            </a:graphic>
          </wp:inline>
        </w:drawing>
      </w:r>
      <w:r w:rsidRPr="004C3DC2">
        <w:rPr>
          <w:rFonts w:asciiTheme="majorHAnsi" w:hAnsiTheme="majorHAnsi"/>
          <w:color w:val="0563C1" w:themeColor="hyperlink"/>
          <w:sz w:val="24"/>
          <w:szCs w:val="24"/>
          <w:lang w:val="en-US" w:eastAsia="fr-FR"/>
        </w:rPr>
        <w:t xml:space="preserve">  </w:t>
      </w:r>
      <w:hyperlink r:id="rId45" w:history="1">
        <w:r w:rsidRPr="004C3DC2">
          <w:rPr>
            <w:rFonts w:asciiTheme="majorHAnsi" w:hAnsiTheme="majorHAnsi"/>
            <w:color w:val="0563C1" w:themeColor="hyperlink"/>
            <w:sz w:val="24"/>
            <w:szCs w:val="24"/>
            <w:u w:val="single"/>
            <w:lang w:val="en-US" w:eastAsia="fr-FR"/>
          </w:rPr>
          <w:t>https://www.instagram.com/optic2000_officiel/</w:t>
        </w:r>
      </w:hyperlink>
    </w:p>
    <w:p w:rsidR="00446773" w:rsidRPr="004C3DC2" w:rsidRDefault="00446773" w:rsidP="00446773">
      <w:pPr>
        <w:rPr>
          <w:rFonts w:asciiTheme="majorHAnsi" w:hAnsiTheme="majorHAnsi"/>
          <w:color w:val="000000" w:themeColor="text1"/>
          <w:sz w:val="24"/>
          <w:szCs w:val="24"/>
          <w:lang w:val="en-US" w:eastAsia="fr-FR"/>
        </w:rPr>
      </w:pPr>
      <w:r w:rsidRPr="00446773">
        <w:rPr>
          <w:rFonts w:asciiTheme="majorHAnsi" w:hAnsiTheme="majorHAnsi"/>
          <w:color w:val="000000" w:themeColor="text1"/>
          <w:sz w:val="24"/>
          <w:szCs w:val="24"/>
          <w:lang w:val="en-US"/>
        </w:rPr>
        <w:t>Avec 25,5K de followers</w:t>
      </w:r>
    </w:p>
    <w:p w:rsidR="00446773" w:rsidRPr="004C3DC2" w:rsidRDefault="00446773" w:rsidP="00446773">
      <w:pPr>
        <w:rPr>
          <w:rFonts w:asciiTheme="majorHAnsi" w:hAnsiTheme="majorHAnsi"/>
          <w:color w:val="000000" w:themeColor="text1"/>
          <w:sz w:val="24"/>
          <w:szCs w:val="24"/>
          <w:lang w:val="en-US" w:eastAsia="fr-FR"/>
        </w:rPr>
      </w:pPr>
      <w:r w:rsidRPr="004C3DC2">
        <w:rPr>
          <w:rFonts w:asciiTheme="majorHAnsi" w:hAnsiTheme="majorHAnsi"/>
          <w:color w:val="0563C1" w:themeColor="hyperlink"/>
          <w:sz w:val="24"/>
          <w:szCs w:val="24"/>
          <w:lang w:val="en-US"/>
        </w:rPr>
        <w:drawing>
          <wp:inline distT="0" distB="0" distL="0" distR="0" wp14:anchorId="2B8AA0A7" wp14:editId="0041F4F9">
            <wp:extent cx="428625" cy="428625"/>
            <wp:effectExtent l="0" t="0" r="9525" b="9525"/>
            <wp:docPr id="26" name="Image 26"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r w:rsidRPr="004C3DC2">
        <w:rPr>
          <w:rFonts w:asciiTheme="majorHAnsi" w:hAnsiTheme="majorHAnsi"/>
          <w:color w:val="0563C1" w:themeColor="hyperlink"/>
          <w:sz w:val="24"/>
          <w:szCs w:val="24"/>
          <w:lang w:val="en-US" w:eastAsia="fr-FR"/>
        </w:rPr>
        <w:t xml:space="preserve">  </w:t>
      </w:r>
      <w:hyperlink r:id="rId47" w:history="1">
        <w:r w:rsidRPr="004C3DC2">
          <w:rPr>
            <w:rFonts w:asciiTheme="majorHAnsi" w:hAnsiTheme="majorHAnsi"/>
            <w:color w:val="0563C1" w:themeColor="hyperlink"/>
            <w:sz w:val="24"/>
            <w:szCs w:val="24"/>
            <w:u w:val="single"/>
            <w:lang w:val="en-US" w:eastAsia="fr-FR"/>
          </w:rPr>
          <w:t>https://www.linkedin.com/company/optic2000/</w:t>
        </w:r>
      </w:hyperlink>
      <w:r w:rsidRPr="004C3DC2">
        <w:rPr>
          <w:rFonts w:asciiTheme="majorHAnsi" w:hAnsiTheme="majorHAnsi"/>
          <w:color w:val="000000" w:themeColor="text1"/>
          <w:sz w:val="24"/>
          <w:szCs w:val="24"/>
          <w:lang w:val="en-US" w:eastAsia="fr-FR"/>
        </w:rPr>
        <w:t xml:space="preserve"> </w:t>
      </w:r>
    </w:p>
    <w:p w:rsidR="00446773" w:rsidRPr="00446773" w:rsidRDefault="00446773" w:rsidP="00446773">
      <w:pPr>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rPr>
        <w:t>Avec 8,4K de followers</w:t>
      </w:r>
    </w:p>
    <w:p w:rsidR="00446773" w:rsidRPr="00446773" w:rsidRDefault="00446773" w:rsidP="00446773">
      <w:pPr>
        <w:rPr>
          <w:rFonts w:asciiTheme="majorHAnsi" w:hAnsiTheme="majorHAnsi"/>
          <w:color w:val="000000" w:themeColor="text1"/>
          <w:sz w:val="24"/>
          <w:szCs w:val="24"/>
          <w:lang w:eastAsia="fr-FR"/>
        </w:rPr>
      </w:pPr>
      <w:r w:rsidRPr="004C3DC2">
        <w:rPr>
          <w:rFonts w:asciiTheme="majorHAnsi" w:hAnsiTheme="majorHAnsi"/>
          <w:color w:val="0563C1" w:themeColor="hyperlink"/>
          <w:sz w:val="24"/>
          <w:szCs w:val="24"/>
          <w:lang w:val="en-US"/>
        </w:rPr>
        <w:drawing>
          <wp:inline distT="0" distB="0" distL="0" distR="0" wp14:anchorId="7D5FA0D0" wp14:editId="58A939C8">
            <wp:extent cx="438150" cy="438150"/>
            <wp:effectExtent l="0" t="0" r="0" b="0"/>
            <wp:docPr id="25" name="Image 25"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r w:rsidRPr="00446773">
        <w:rPr>
          <w:rFonts w:asciiTheme="majorHAnsi" w:hAnsiTheme="majorHAnsi"/>
          <w:color w:val="0563C1" w:themeColor="hyperlink"/>
          <w:sz w:val="24"/>
          <w:szCs w:val="24"/>
          <w:lang w:eastAsia="fr-FR"/>
        </w:rPr>
        <w:t xml:space="preserve">  </w:t>
      </w:r>
      <w:hyperlink r:id="rId48" w:history="1">
        <w:r w:rsidRPr="00446773">
          <w:rPr>
            <w:rFonts w:asciiTheme="majorHAnsi" w:hAnsiTheme="majorHAnsi"/>
            <w:color w:val="0563C1" w:themeColor="hyperlink"/>
            <w:sz w:val="24"/>
            <w:szCs w:val="24"/>
            <w:u w:val="single"/>
            <w:lang w:eastAsia="fr-FR"/>
          </w:rPr>
          <w:t>https://web.facebook.com/optic2000?_rdc=1&amp;_rdr</w:t>
        </w:r>
      </w:hyperlink>
      <w:r w:rsidRPr="00446773">
        <w:rPr>
          <w:rFonts w:asciiTheme="majorHAnsi" w:hAnsiTheme="majorHAnsi"/>
          <w:color w:val="000000" w:themeColor="text1"/>
          <w:sz w:val="24"/>
          <w:szCs w:val="24"/>
          <w:lang w:eastAsia="fr-FR"/>
        </w:rPr>
        <w:t xml:space="preserve"> </w:t>
      </w:r>
    </w:p>
    <w:p w:rsidR="00446773" w:rsidRPr="00446773" w:rsidRDefault="00446773" w:rsidP="00446773">
      <w:pPr>
        <w:rPr>
          <w:rFonts w:ascii="Arial Narrow" w:hAnsi="Arial Narrow"/>
          <w:color w:val="000000" w:themeColor="text1"/>
          <w:sz w:val="24"/>
          <w:szCs w:val="24"/>
        </w:rPr>
      </w:pPr>
      <w:r w:rsidRPr="004C3DC2">
        <w:rPr>
          <w:rFonts w:asciiTheme="majorHAnsi" w:hAnsiTheme="majorHAnsi"/>
          <w:color w:val="000000" w:themeColor="text1"/>
          <w:sz w:val="24"/>
          <w:szCs w:val="24"/>
        </w:rPr>
        <w:lastRenderedPageBreak/>
        <w:t>Avec 155.15K de followers</w:t>
      </w:r>
    </w:p>
    <w:p w:rsidR="00446773" w:rsidRPr="00446773" w:rsidRDefault="00446773" w:rsidP="00446773">
      <w:pPr>
        <w:rPr>
          <w:rFonts w:ascii="Arial Narrow" w:hAnsi="Arial Narrow"/>
          <w:color w:val="000000" w:themeColor="text1"/>
          <w:sz w:val="24"/>
          <w:szCs w:val="24"/>
        </w:rPr>
      </w:pPr>
    </w:p>
    <w:p w:rsidR="00446773" w:rsidRPr="004C3DC2" w:rsidRDefault="00446773" w:rsidP="00446773">
      <w:pPr>
        <w:rPr>
          <w:rFonts w:ascii="Arial Narrow" w:hAnsi="Arial Narrow"/>
          <w:color w:val="C45911" w:themeColor="accent2" w:themeShade="BF"/>
          <w:sz w:val="24"/>
          <w:szCs w:val="24"/>
          <w:u w:val="single"/>
          <w:lang w:eastAsia="fr-FR"/>
        </w:rPr>
      </w:pPr>
      <w:r w:rsidRPr="004C3DC2">
        <w:rPr>
          <w:rFonts w:ascii="Arial Narrow" w:hAnsi="Arial Narrow"/>
          <w:color w:val="C45911" w:themeColor="accent2" w:themeShade="BF"/>
          <w:sz w:val="24"/>
          <w:szCs w:val="24"/>
          <w:u w:val="single"/>
          <w:lang w:eastAsia="fr-FR"/>
        </w:rPr>
        <w:t>Type de contenu et sujet traité</w:t>
      </w:r>
    </w:p>
    <w:p w:rsidR="00446773" w:rsidRPr="004C3DC2" w:rsidRDefault="00446773" w:rsidP="00446773">
      <w:pPr>
        <w:jc w:val="both"/>
        <w:rPr>
          <w:rFonts w:ascii="Arial Narrow" w:hAnsi="Arial Narrow"/>
          <w:color w:val="000000" w:themeColor="text1"/>
          <w:sz w:val="24"/>
          <w:szCs w:val="24"/>
        </w:rPr>
      </w:pPr>
      <w:r w:rsidRPr="00446773">
        <w:rPr>
          <w:rFonts w:ascii="Arial Narrow" w:hAnsi="Arial Narrow"/>
          <w:color w:val="000000" w:themeColor="text1"/>
          <w:sz w:val="24"/>
          <w:szCs w:val="24"/>
        </w:rPr>
        <w:t xml:space="preserve">Éxactement comme Atol, </w:t>
      </w:r>
      <w:r w:rsidRPr="004C3DC2">
        <w:rPr>
          <w:rFonts w:asciiTheme="majorHAnsi" w:hAnsiTheme="majorHAnsi"/>
          <w:color w:val="000000" w:themeColor="text1"/>
          <w:sz w:val="24"/>
          <w:szCs w:val="24"/>
          <w:lang w:eastAsia="fr-FR"/>
        </w:rPr>
        <w:t>dans tous ces  reseauux sociaux Facebook, Instagram, Twitter il poste unpeu près le même contenu, jeune d et qui divertissent les publiques il sont un peu plus invéstie sur le sport pour faire parler de leur marque.</w:t>
      </w:r>
      <w:r w:rsidRPr="00446773">
        <w:rPr>
          <w:rFonts w:ascii="Arial Narrow" w:hAnsi="Arial Narrow"/>
          <w:color w:val="000000" w:themeColor="text1"/>
          <w:sz w:val="24"/>
          <w:szCs w:val="24"/>
        </w:rPr>
        <w:t xml:space="preserve"> </w:t>
      </w:r>
      <w:r w:rsidRPr="004C3DC2">
        <w:rPr>
          <w:rFonts w:ascii="Arial Narrow" w:hAnsi="Arial Narrow"/>
          <w:color w:val="000000" w:themeColor="text1"/>
          <w:sz w:val="24"/>
          <w:szCs w:val="24"/>
        </w:rPr>
        <w:t xml:space="preserve">    </w:t>
      </w:r>
    </w:p>
    <w:p w:rsidR="00446773" w:rsidRPr="00446773" w:rsidRDefault="00446773" w:rsidP="00446773">
      <w:pPr>
        <w:rPr>
          <w:rFonts w:ascii="Arial Narrow" w:hAnsi="Arial Narrow"/>
          <w:color w:val="000000" w:themeColor="text1"/>
          <w:sz w:val="24"/>
          <w:szCs w:val="24"/>
        </w:rPr>
      </w:pPr>
      <w:r w:rsidRPr="004C3DC2">
        <w:rPr>
          <w:rFonts w:ascii="Arial Narrow" w:hAnsi="Arial Narrow"/>
          <w:color w:val="000000" w:themeColor="text1"/>
          <w:sz w:val="24"/>
          <w:szCs w:val="24"/>
          <w:lang w:val="en-US"/>
        </w:rPr>
        <w:drawing>
          <wp:inline distT="0" distB="0" distL="0" distR="0" wp14:anchorId="6F1A9D5F" wp14:editId="6B143F0B">
            <wp:extent cx="3158490" cy="3200400"/>
            <wp:effectExtent l="0" t="0" r="3810" b="0"/>
            <wp:docPr id="18" name="Image 18" descr="H:\Capture optic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apture optic200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58490" cy="3200400"/>
                    </a:xfrm>
                    <a:prstGeom prst="rect">
                      <a:avLst/>
                    </a:prstGeom>
                    <a:noFill/>
                    <a:ln>
                      <a:noFill/>
                    </a:ln>
                  </pic:spPr>
                </pic:pic>
              </a:graphicData>
            </a:graphic>
          </wp:inline>
        </w:drawing>
      </w:r>
      <w:r w:rsidRPr="00446773">
        <w:rPr>
          <w:rFonts w:ascii="Arial Narrow" w:hAnsi="Arial Narrow"/>
          <w:color w:val="000000" w:themeColor="text1"/>
          <w:sz w:val="24"/>
          <w:szCs w:val="24"/>
        </w:rPr>
        <w:t xml:space="preserve">          </w:t>
      </w:r>
      <w:r w:rsidRPr="004C3DC2">
        <w:rPr>
          <w:rFonts w:ascii="Arial Narrow" w:hAnsi="Arial Narrow"/>
          <w:color w:val="000000" w:themeColor="text1"/>
          <w:sz w:val="24"/>
          <w:szCs w:val="24"/>
          <w:lang w:val="en-US"/>
        </w:rPr>
        <w:drawing>
          <wp:inline distT="0" distB="0" distL="0" distR="0" wp14:anchorId="02C37AD1" wp14:editId="204B541B">
            <wp:extent cx="2076450" cy="3200400"/>
            <wp:effectExtent l="0" t="0" r="0" b="0"/>
            <wp:docPr id="23" name="Image 23" descr="290874621_439372127783520_816030455978052679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90874621_439372127783520_8160304559780526794_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76450" cy="3200400"/>
                    </a:xfrm>
                    <a:prstGeom prst="rect">
                      <a:avLst/>
                    </a:prstGeom>
                    <a:noFill/>
                    <a:ln>
                      <a:noFill/>
                    </a:ln>
                  </pic:spPr>
                </pic:pic>
              </a:graphicData>
            </a:graphic>
          </wp:inline>
        </w:drawing>
      </w:r>
    </w:p>
    <w:p w:rsidR="00F4568D" w:rsidRPr="004C3DC2" w:rsidRDefault="00F4568D" w:rsidP="00F4568D">
      <w:pPr>
        <w:jc w:val="both"/>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Il publie généralement des photos de ces lunettes avec l’égérie de sa marque ou un mannequin qui fait des belles poses pour attirer</w:t>
      </w:r>
      <w:r w:rsidRPr="004C3DC2">
        <w:t xml:space="preserve"> </w:t>
      </w:r>
      <w:r w:rsidRPr="004C3DC2">
        <w:rPr>
          <w:rFonts w:asciiTheme="majorHAnsi" w:hAnsiTheme="majorHAnsi"/>
          <w:color w:val="000000" w:themeColor="text1"/>
          <w:sz w:val="24"/>
          <w:szCs w:val="24"/>
          <w:lang w:eastAsia="fr-FR"/>
        </w:rPr>
        <w:t>ses abonnés et les internautes.</w:t>
      </w:r>
    </w:p>
    <w:p w:rsidR="00F4568D" w:rsidRPr="004C3DC2" w:rsidRDefault="00F4568D" w:rsidP="00F4568D">
      <w:pPr>
        <w:jc w:val="both"/>
        <w:rPr>
          <w:rFonts w:ascii="Arial Narrow" w:hAnsi="Arial Narrow"/>
          <w:color w:val="000000" w:themeColor="text1"/>
          <w:sz w:val="24"/>
          <w:szCs w:val="24"/>
        </w:rPr>
      </w:pPr>
      <w:r w:rsidRPr="004C3DC2">
        <w:rPr>
          <w:rFonts w:ascii="Arial Narrow" w:hAnsi="Arial Narrow"/>
          <w:color w:val="000000" w:themeColor="text1"/>
          <w:sz w:val="24"/>
          <w:szCs w:val="24"/>
        </w:rPr>
        <w:t>Dans ses publication ou il mette beaucoup en valeur le sport, il ne fait pas ça juste parce que il adore le sport ou qu’ils ont des kits de sport associer à leur lunette, mais c’est pour montrer la dureté et la qualité des lunettes chez Optic2000.</w:t>
      </w:r>
    </w:p>
    <w:p w:rsidR="00F4568D" w:rsidRPr="004C3DC2" w:rsidRDefault="00F4568D" w:rsidP="00F4568D">
      <w:pPr>
        <w:jc w:val="both"/>
        <w:rPr>
          <w:rFonts w:ascii="Arial Narrow" w:hAnsi="Arial Narrow"/>
          <w:color w:val="000000" w:themeColor="text1"/>
          <w:sz w:val="24"/>
          <w:szCs w:val="24"/>
        </w:rPr>
      </w:pPr>
    </w:p>
    <w:p w:rsidR="00F4568D" w:rsidRPr="004C3DC2" w:rsidRDefault="00F4568D" w:rsidP="00F4568D">
      <w:pPr>
        <w:jc w:val="both"/>
        <w:rPr>
          <w:rFonts w:ascii="Arial Narrow" w:hAnsi="Arial Narrow"/>
          <w:color w:val="000000" w:themeColor="text1"/>
          <w:sz w:val="24"/>
          <w:szCs w:val="24"/>
        </w:rPr>
      </w:pPr>
      <w:r w:rsidRPr="004C3DC2">
        <w:rPr>
          <w:rFonts w:ascii="Arial Narrow" w:hAnsi="Arial Narrow"/>
          <w:color w:val="000000" w:themeColor="text1"/>
          <w:sz w:val="24"/>
          <w:szCs w:val="24"/>
        </w:rPr>
        <w:t xml:space="preserve">Pour </w:t>
      </w:r>
      <w:r w:rsidRPr="004C3DC2">
        <w:rPr>
          <w:rFonts w:ascii="Arial Narrow" w:hAnsi="Arial Narrow"/>
          <w:color w:val="000000" w:themeColor="text1"/>
          <w:sz w:val="24"/>
          <w:szCs w:val="24"/>
          <w:highlight w:val="red"/>
        </w:rPr>
        <w:t>OPHTA Paris clichy</w:t>
      </w:r>
      <w:r w:rsidRPr="004C3DC2">
        <w:rPr>
          <w:rFonts w:ascii="Arial Narrow" w:hAnsi="Arial Narrow"/>
          <w:color w:val="000000" w:themeColor="text1"/>
          <w:sz w:val="24"/>
          <w:szCs w:val="24"/>
        </w:rPr>
        <w:t>, l’enseigne ne compte que deux réseaux sociaux seulement qui sont :</w:t>
      </w:r>
    </w:p>
    <w:p w:rsidR="00F4568D" w:rsidRPr="00446773" w:rsidRDefault="00F4568D" w:rsidP="00F4568D">
      <w:pPr>
        <w:jc w:val="both"/>
        <w:rPr>
          <w:rFonts w:asciiTheme="majorHAnsi" w:hAnsiTheme="majorHAnsi"/>
          <w:color w:val="0563C1" w:themeColor="hyperlink"/>
          <w:sz w:val="24"/>
          <w:szCs w:val="24"/>
          <w:u w:val="single"/>
          <w:lang w:eastAsia="fr-FR"/>
        </w:rPr>
      </w:pPr>
      <w:r w:rsidRPr="004C3DC2">
        <w:rPr>
          <w:rFonts w:asciiTheme="majorHAnsi" w:hAnsiTheme="majorHAnsi"/>
          <w:color w:val="0563C1" w:themeColor="hyperlink"/>
          <w:sz w:val="24"/>
          <w:szCs w:val="24"/>
          <w:lang w:val="en-US"/>
        </w:rPr>
        <w:drawing>
          <wp:inline distT="0" distB="0" distL="0" distR="0" wp14:anchorId="04BA4BC9" wp14:editId="79FA1E01">
            <wp:extent cx="409575" cy="390525"/>
            <wp:effectExtent l="0" t="0" r="9525" b="9525"/>
            <wp:docPr id="20" name="Image 20" descr="instagra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gram-logo"/>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9575" cy="390525"/>
                    </a:xfrm>
                    <a:prstGeom prst="rect">
                      <a:avLst/>
                    </a:prstGeom>
                    <a:noFill/>
                    <a:ln>
                      <a:noFill/>
                    </a:ln>
                  </pic:spPr>
                </pic:pic>
              </a:graphicData>
            </a:graphic>
          </wp:inline>
        </w:drawing>
      </w:r>
      <w:r w:rsidRPr="00446773">
        <w:rPr>
          <w:rFonts w:asciiTheme="majorHAnsi" w:hAnsiTheme="majorHAnsi"/>
          <w:color w:val="0563C1" w:themeColor="hyperlink"/>
          <w:sz w:val="24"/>
          <w:szCs w:val="24"/>
          <w:lang w:eastAsia="fr-FR"/>
        </w:rPr>
        <w:t xml:space="preserve">  </w:t>
      </w:r>
      <w:hyperlink r:id="rId52" w:history="1">
        <w:r w:rsidRPr="00446773">
          <w:rPr>
            <w:rFonts w:asciiTheme="majorHAnsi" w:hAnsiTheme="majorHAnsi"/>
            <w:color w:val="0563C1" w:themeColor="hyperlink"/>
            <w:sz w:val="24"/>
            <w:szCs w:val="24"/>
            <w:u w:val="single"/>
            <w:lang w:eastAsia="fr-FR"/>
          </w:rPr>
          <w:t>https://www.instagram.com/ophtaparisclichy/?hl=fr</w:t>
        </w:r>
      </w:hyperlink>
      <w:r w:rsidRPr="00446773">
        <w:rPr>
          <w:rFonts w:asciiTheme="majorHAnsi" w:hAnsiTheme="majorHAnsi"/>
          <w:color w:val="0563C1" w:themeColor="hyperlink"/>
          <w:sz w:val="24"/>
          <w:szCs w:val="24"/>
          <w:u w:val="single"/>
          <w:lang w:eastAsia="fr-FR"/>
        </w:rPr>
        <w:t xml:space="preserve">  </w:t>
      </w:r>
      <w:r w:rsidRPr="004C3DC2">
        <w:rPr>
          <w:rFonts w:ascii="Segoe UI" w:hAnsi="Segoe UI" w:cs="Segoe UI"/>
          <w:b/>
          <w:bCs/>
          <w:color w:val="262626"/>
          <w:shd w:val="clear" w:color="auto" w:fill="FAFAFA"/>
        </w:rPr>
        <w:t>OPHT Paris Clichy</w:t>
      </w:r>
    </w:p>
    <w:p w:rsidR="00F4568D" w:rsidRPr="004C3DC2" w:rsidRDefault="00F4568D" w:rsidP="00F4568D">
      <w:pPr>
        <w:jc w:val="both"/>
        <w:rPr>
          <w:rFonts w:asciiTheme="majorHAnsi" w:hAnsiTheme="majorHAnsi"/>
          <w:color w:val="000000" w:themeColor="text1"/>
          <w:sz w:val="24"/>
          <w:szCs w:val="24"/>
        </w:rPr>
      </w:pPr>
      <w:r w:rsidRPr="004C3DC2">
        <w:rPr>
          <w:rFonts w:asciiTheme="majorHAnsi" w:hAnsiTheme="majorHAnsi"/>
          <w:color w:val="000000" w:themeColor="text1"/>
          <w:sz w:val="24"/>
          <w:szCs w:val="24"/>
        </w:rPr>
        <w:t>Avec 221 followers seulement</w:t>
      </w:r>
    </w:p>
    <w:p w:rsidR="00F4568D" w:rsidRPr="004C3DC2" w:rsidRDefault="00F4568D" w:rsidP="00F4568D">
      <w:pPr>
        <w:jc w:val="both"/>
        <w:rPr>
          <w:rFonts w:ascii="Arial Narrow" w:hAnsi="Arial Narrow"/>
          <w:color w:val="000000" w:themeColor="text1"/>
          <w:sz w:val="24"/>
          <w:szCs w:val="24"/>
        </w:rPr>
      </w:pPr>
      <w:r w:rsidRPr="004C3DC2">
        <w:rPr>
          <w:rFonts w:asciiTheme="majorHAnsi" w:hAnsiTheme="majorHAnsi"/>
          <w:color w:val="0563C1" w:themeColor="hyperlink"/>
          <w:sz w:val="24"/>
          <w:szCs w:val="24"/>
          <w:lang w:val="en-US"/>
        </w:rPr>
        <w:drawing>
          <wp:inline distT="0" distB="0" distL="0" distR="0" wp14:anchorId="0B5E1137" wp14:editId="32C72068">
            <wp:extent cx="438150" cy="438150"/>
            <wp:effectExtent l="0" t="0" r="0" b="0"/>
            <wp:docPr id="19" name="Image 19"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hyperlink r:id="rId53" w:history="1">
        <w:r w:rsidRPr="00446773">
          <w:rPr>
            <w:rFonts w:asciiTheme="majorHAnsi" w:hAnsiTheme="majorHAnsi"/>
            <w:color w:val="0563C1" w:themeColor="hyperlink"/>
            <w:sz w:val="24"/>
            <w:szCs w:val="24"/>
            <w:u w:val="single"/>
            <w:lang w:eastAsia="fr-FR"/>
          </w:rPr>
          <w:t>https://web.facebook.com/OPHTA-Paris-Clichy-107981027644192</w:t>
        </w:r>
      </w:hyperlink>
      <w:r w:rsidRPr="00446773">
        <w:rPr>
          <w:rFonts w:asciiTheme="majorHAnsi" w:hAnsiTheme="majorHAnsi"/>
          <w:color w:val="0563C1" w:themeColor="hyperlink"/>
          <w:sz w:val="24"/>
          <w:szCs w:val="24"/>
          <w:lang w:eastAsia="fr-FR"/>
        </w:rPr>
        <w:t xml:space="preserve">  </w:t>
      </w:r>
      <w:r w:rsidRPr="004C3DC2">
        <w:rPr>
          <w:rFonts w:ascii="Segoe UI" w:hAnsi="Segoe UI" w:cs="Segoe UI"/>
          <w:b/>
          <w:bCs/>
          <w:color w:val="262626"/>
          <w:shd w:val="clear" w:color="auto" w:fill="FAFAFA"/>
        </w:rPr>
        <w:t>OPHT Paris Clichy</w:t>
      </w:r>
    </w:p>
    <w:p w:rsidR="00F4568D" w:rsidRPr="004C3DC2" w:rsidRDefault="00F4568D" w:rsidP="00F4568D">
      <w:pPr>
        <w:jc w:val="both"/>
        <w:rPr>
          <w:rFonts w:asciiTheme="majorHAnsi" w:hAnsiTheme="majorHAnsi"/>
          <w:color w:val="000000" w:themeColor="text1"/>
          <w:sz w:val="24"/>
          <w:szCs w:val="24"/>
        </w:rPr>
      </w:pPr>
      <w:r w:rsidRPr="004C3DC2">
        <w:rPr>
          <w:rFonts w:asciiTheme="majorHAnsi" w:hAnsiTheme="majorHAnsi"/>
          <w:color w:val="000000" w:themeColor="text1"/>
          <w:sz w:val="24"/>
          <w:szCs w:val="24"/>
        </w:rPr>
        <w:t>Avec 5 followers seulement</w:t>
      </w:r>
    </w:p>
    <w:p w:rsidR="00F4568D" w:rsidRPr="004C3DC2" w:rsidRDefault="00F4568D" w:rsidP="00F4568D">
      <w:pPr>
        <w:jc w:val="both"/>
        <w:rPr>
          <w:rFonts w:ascii="Arial Narrow" w:hAnsi="Arial Narrow"/>
          <w:color w:val="C45911" w:themeColor="accent2" w:themeShade="BF"/>
          <w:sz w:val="24"/>
          <w:szCs w:val="24"/>
          <w:u w:val="single"/>
          <w:lang w:eastAsia="fr-FR"/>
        </w:rPr>
      </w:pPr>
      <w:r w:rsidRPr="004C3DC2">
        <w:rPr>
          <w:rFonts w:ascii="Arial Narrow" w:hAnsi="Arial Narrow"/>
          <w:color w:val="C45911" w:themeColor="accent2" w:themeShade="BF"/>
          <w:sz w:val="24"/>
          <w:szCs w:val="24"/>
          <w:u w:val="single"/>
          <w:lang w:eastAsia="fr-FR"/>
        </w:rPr>
        <w:lastRenderedPageBreak/>
        <w:t>Type de contenu et sujet traité</w:t>
      </w:r>
    </w:p>
    <w:p w:rsidR="00F4568D" w:rsidRPr="00446773" w:rsidRDefault="00F4568D" w:rsidP="00F4568D">
      <w:pPr>
        <w:jc w:val="both"/>
        <w:rPr>
          <w:rFonts w:ascii="Arial Narrow" w:hAnsi="Arial Narrow"/>
          <w:color w:val="000000" w:themeColor="text1"/>
          <w:sz w:val="24"/>
          <w:szCs w:val="24"/>
          <w:lang w:eastAsia="fr-FR"/>
        </w:rPr>
      </w:pPr>
      <w:r w:rsidRPr="00446773">
        <w:rPr>
          <w:rFonts w:ascii="Arial Narrow" w:hAnsi="Arial Narrow"/>
          <w:color w:val="000000" w:themeColor="text1"/>
          <w:sz w:val="24"/>
          <w:szCs w:val="24"/>
          <w:lang w:eastAsia="fr-FR"/>
        </w:rPr>
        <w:t>Alors, comme on peut apercevoir que les nombres de personne qui suivent OPHTA Paris Clichy sont très peu donc on peut tout de suite savoir que les contenues sont quasi inexistant sur les réseaux sociaux. Tout de même ils postent quelques contenus sur les réseaux sociaux que des photos qui représente les locaux du cabinet ou des types de publication qui ont seulement de rapport aux maladie des yeux.</w:t>
      </w:r>
    </w:p>
    <w:p w:rsidR="00F4568D" w:rsidRPr="004C3DC2" w:rsidRDefault="00F4568D" w:rsidP="00F4568D">
      <w:pPr>
        <w:jc w:val="both"/>
        <w:rPr>
          <w:rFonts w:ascii="Arial Narrow" w:hAnsi="Arial Narrow"/>
          <w:color w:val="000000" w:themeColor="text1"/>
          <w:sz w:val="24"/>
          <w:szCs w:val="24"/>
          <w:lang w:val="en-US" w:eastAsia="fr-FR"/>
        </w:rPr>
      </w:pPr>
      <w:r w:rsidRPr="00446773">
        <w:rPr>
          <w:rFonts w:ascii="Arial Narrow" w:hAnsi="Arial Narrow"/>
          <w:color w:val="000000" w:themeColor="text1"/>
          <w:sz w:val="24"/>
          <w:szCs w:val="24"/>
          <w:lang w:eastAsia="fr-FR"/>
        </w:rPr>
        <w:t xml:space="preserve">         </w:t>
      </w:r>
      <w:r w:rsidRPr="004C3DC2">
        <w:rPr>
          <w:rFonts w:ascii="Arial Narrow" w:hAnsi="Arial Narrow"/>
          <w:color w:val="000000" w:themeColor="text1"/>
          <w:sz w:val="24"/>
          <w:szCs w:val="24"/>
          <w:lang w:val="en-US"/>
        </w:rPr>
        <w:drawing>
          <wp:inline distT="0" distB="0" distL="0" distR="0" wp14:anchorId="1C32FCD1" wp14:editId="6B1998E4">
            <wp:extent cx="2505075" cy="2987223"/>
            <wp:effectExtent l="0" t="0" r="0" b="3810"/>
            <wp:docPr id="21" name="Image 21" descr="C:\Users\AINA\Downloads\107006337_107991497643145_810825845599719587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INA\Downloads\107006337_107991497643145_8108258455997195870_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1240" cy="3030349"/>
                    </a:xfrm>
                    <a:prstGeom prst="rect">
                      <a:avLst/>
                    </a:prstGeom>
                    <a:noFill/>
                    <a:ln>
                      <a:noFill/>
                    </a:ln>
                  </pic:spPr>
                </pic:pic>
              </a:graphicData>
            </a:graphic>
          </wp:inline>
        </w:drawing>
      </w:r>
      <w:r w:rsidRPr="004C3DC2">
        <w:rPr>
          <w:rFonts w:ascii="Arial Narrow" w:hAnsi="Arial Narrow"/>
          <w:color w:val="000000" w:themeColor="text1"/>
          <w:sz w:val="24"/>
          <w:szCs w:val="24"/>
          <w:lang w:val="en-US" w:eastAsia="fr-FR"/>
        </w:rPr>
        <w:t xml:space="preserve">     </w:t>
      </w:r>
      <w:r w:rsidRPr="004C3DC2">
        <w:rPr>
          <w:rFonts w:ascii="Arial Narrow" w:hAnsi="Arial Narrow"/>
          <w:color w:val="000000" w:themeColor="text1"/>
          <w:sz w:val="24"/>
          <w:szCs w:val="24"/>
          <w:lang w:val="en-US"/>
        </w:rPr>
        <w:drawing>
          <wp:inline distT="0" distB="0" distL="0" distR="0" wp14:anchorId="500B6128" wp14:editId="5F9B1EF6">
            <wp:extent cx="2495550" cy="3025693"/>
            <wp:effectExtent l="0" t="0" r="0" b="3810"/>
            <wp:docPr id="22" name="Image 22" descr="C:\Users\AINA\Desktop\OPHTA Paris Clichy (@ophtaparisclichy) • Photos et vidéos Instagra_files\73546080_271432944124755_55571131583087736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Desktop\OPHTA Paris Clichy (@ophtaparisclichy) • Photos et vidéos Instagra_files\73546080_271432944124755_5557113158308773677_n.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8802" cy="3041760"/>
                    </a:xfrm>
                    <a:prstGeom prst="rect">
                      <a:avLst/>
                    </a:prstGeom>
                    <a:noFill/>
                    <a:ln>
                      <a:noFill/>
                    </a:ln>
                  </pic:spPr>
                </pic:pic>
              </a:graphicData>
            </a:graphic>
          </wp:inline>
        </w:drawing>
      </w:r>
      <w:r w:rsidRPr="004C3DC2">
        <w:rPr>
          <w:rFonts w:ascii="Arial Narrow" w:hAnsi="Arial Narrow"/>
          <w:color w:val="000000" w:themeColor="text1"/>
          <w:sz w:val="24"/>
          <w:szCs w:val="24"/>
          <w:lang w:val="en-US" w:eastAsia="fr-FR"/>
        </w:rPr>
        <w:t xml:space="preserve">    </w:t>
      </w:r>
    </w:p>
    <w:p w:rsidR="00F4568D" w:rsidRPr="004C3DC2" w:rsidRDefault="00F4568D" w:rsidP="00F4568D">
      <w:pPr>
        <w:jc w:val="both"/>
        <w:rPr>
          <w:rFonts w:ascii="Arial Narrow" w:hAnsi="Arial Narrow"/>
          <w:color w:val="000000" w:themeColor="text1"/>
          <w:sz w:val="24"/>
          <w:szCs w:val="24"/>
          <w:lang w:val="en-US" w:eastAsia="fr-FR"/>
        </w:rPr>
      </w:pPr>
      <w:r>
        <w:rPr>
          <w:rFonts w:ascii="Arial Narrow" w:hAnsi="Arial Narrow"/>
          <w:color w:val="000000" w:themeColor="text1"/>
          <w:sz w:val="24"/>
          <w:szCs w:val="24"/>
          <w:lang w:val="en-US" w:eastAsia="fr-FR"/>
        </w:rPr>
        <w:t xml:space="preserve">      </w:t>
      </w:r>
      <w:r w:rsidRPr="004C3DC2">
        <w:rPr>
          <w:rFonts w:ascii="Arial Narrow" w:hAnsi="Arial Narrow"/>
          <w:color w:val="000000" w:themeColor="text1"/>
          <w:sz w:val="24"/>
          <w:szCs w:val="24"/>
          <w:lang w:val="en-US"/>
        </w:rPr>
        <w:drawing>
          <wp:inline distT="0" distB="0" distL="0" distR="0" wp14:anchorId="5CFF9EA1" wp14:editId="55756978">
            <wp:extent cx="5457825" cy="4054041"/>
            <wp:effectExtent l="0" t="0" r="0" b="3810"/>
            <wp:docPr id="24" name="Image 24" descr="C:\Users\AINA\Desktop\OPHTA Paris Clichy (@ophtaparisclichy) • Photos et vidéos Instagram_files\121468333_366122207865806_314976425179476729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NA\Desktop\OPHTA Paris Clichy (@ophtaparisclichy) • Photos et vidéos Instagram_files\121468333_366122207865806_3149764251794767290_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64716" cy="4059160"/>
                    </a:xfrm>
                    <a:prstGeom prst="rect">
                      <a:avLst/>
                    </a:prstGeom>
                    <a:noFill/>
                    <a:ln>
                      <a:noFill/>
                    </a:ln>
                  </pic:spPr>
                </pic:pic>
              </a:graphicData>
            </a:graphic>
          </wp:inline>
        </w:drawing>
      </w:r>
    </w:p>
    <w:p w:rsidR="00F4568D" w:rsidRPr="00446773" w:rsidRDefault="00DF31AF" w:rsidP="00F4568D">
      <w:pPr>
        <w:jc w:val="both"/>
        <w:rPr>
          <w:rFonts w:ascii="Arial Narrow" w:hAnsi="Arial Narrow"/>
          <w:color w:val="000000" w:themeColor="text1"/>
          <w:sz w:val="24"/>
          <w:szCs w:val="24"/>
          <w:lang w:eastAsia="fr-FR"/>
        </w:rPr>
      </w:pPr>
      <w:r>
        <w:rPr>
          <w:rFonts w:ascii="Berlin Sans FB" w:hAnsi="Berlin Sans FB"/>
          <w:color w:val="FF0066"/>
          <w:sz w:val="24"/>
          <w:szCs w:val="24"/>
        </w:rPr>
        <w:lastRenderedPageBreak/>
        <w:t>b</w:t>
      </w:r>
      <w:r w:rsidR="00F4568D" w:rsidRPr="004C3DC2">
        <w:rPr>
          <w:rFonts w:ascii="Berlin Sans FB" w:hAnsi="Berlin Sans FB"/>
          <w:color w:val="FF0066"/>
          <w:sz w:val="24"/>
          <w:szCs w:val="24"/>
        </w:rPr>
        <w:t xml:space="preserve">°) </w:t>
      </w:r>
      <w:r w:rsidR="00F4568D" w:rsidRPr="004C3DC2">
        <w:rPr>
          <w:rFonts w:ascii="Berlin Sans FB" w:hAnsi="Berlin Sans FB"/>
          <w:color w:val="FF0066"/>
          <w:sz w:val="24"/>
          <w:szCs w:val="24"/>
          <w:u w:val="single"/>
        </w:rPr>
        <w:t>Site internet</w:t>
      </w:r>
    </w:p>
    <w:p w:rsidR="00F4568D" w:rsidRPr="004C3DC2" w:rsidRDefault="00F4568D" w:rsidP="00F4568D">
      <w:pPr>
        <w:jc w:val="both"/>
        <w:rPr>
          <w:rFonts w:ascii="Arial Rounded MT Bold" w:hAnsi="Arial Rounded MT Bold"/>
          <w:u w:val="single"/>
        </w:rPr>
      </w:pPr>
      <w:r w:rsidRPr="004C3DC2">
        <w:rPr>
          <w:rFonts w:ascii="Arial Rounded MT Bold" w:hAnsi="Arial Rounded MT Bold"/>
          <w:highlight w:val="darkGray"/>
          <w:u w:val="single"/>
        </w:rPr>
        <w:t>ATOL</w:t>
      </w:r>
    </w:p>
    <w:p w:rsidR="00F4568D" w:rsidRPr="004C3DC2" w:rsidRDefault="00F4568D" w:rsidP="00F4568D">
      <w:pPr>
        <w:jc w:val="both"/>
        <w:rPr>
          <w:rFonts w:ascii="Arial Rounded MT Bold" w:hAnsi="Arial Rounded MT Bold"/>
          <w:color w:val="00B050"/>
          <w:u w:val="single"/>
        </w:rPr>
      </w:pPr>
      <w:r w:rsidRPr="004C3DC2">
        <w:rPr>
          <w:rFonts w:ascii="Arial Rounded MT Bold" w:hAnsi="Arial Rounded MT Bold"/>
          <w:color w:val="00B050"/>
        </w:rPr>
        <w:t>*</w:t>
      </w:r>
      <w:r w:rsidRPr="004C3DC2">
        <w:rPr>
          <w:rFonts w:ascii="Arial Rounded MT Bold" w:hAnsi="Arial Rounded MT Bold"/>
          <w:color w:val="00B050"/>
          <w:u w:val="single"/>
        </w:rPr>
        <w:t>construction du menu</w:t>
      </w:r>
    </w:p>
    <w:p w:rsidR="00F4568D" w:rsidRPr="004C3DC2" w:rsidRDefault="00F4568D" w:rsidP="00F4568D">
      <w:pPr>
        <w:jc w:val="both"/>
        <w:rPr>
          <w:rFonts w:ascii="Arial Rounded MT Bold" w:hAnsi="Arial Rounded MT Bold"/>
          <w:color w:val="000000" w:themeColor="text1"/>
        </w:rPr>
      </w:pPr>
      <w:r w:rsidRPr="004C3DC2">
        <w:rPr>
          <w:rFonts w:ascii="Arial Rounded MT Bold" w:hAnsi="Arial Rounded MT Bold"/>
          <w:color w:val="000000" w:themeColor="text1"/>
        </w:rPr>
        <w:t>Généralement, tous les menu sur les sites internet des opticiens se ressemble un peu près tous. Celui d’Atol est composé de base par les services qu’il propose aux clients.</w:t>
      </w:r>
    </w:p>
    <w:p w:rsidR="00F4568D" w:rsidRPr="004C3DC2" w:rsidRDefault="00F4568D" w:rsidP="00F4568D">
      <w:pPr>
        <w:jc w:val="both"/>
        <w:rPr>
          <w:rFonts w:ascii="Arial Rounded MT Bold" w:hAnsi="Arial Rounded MT Bold"/>
          <w:color w:val="000000" w:themeColor="text1"/>
        </w:rPr>
      </w:pPr>
      <w:r w:rsidRPr="004C3DC2">
        <w:rPr>
          <w:rFonts w:ascii="Arial Rounded MT Bold" w:hAnsi="Arial Rounded MT Bold"/>
          <w:color w:val="000000" w:themeColor="text1"/>
        </w:rPr>
        <w:t xml:space="preserve">-Lunettes de vue              </w:t>
      </w:r>
      <w:r w:rsidRPr="004C3DC2">
        <w:rPr>
          <w:rFonts w:ascii="Arial Rounded MT Bold" w:hAnsi="Arial Rounded MT Bold"/>
          <w:color w:val="7030A0"/>
        </w:rPr>
        <w:t>Dans ces deux gammes de lunettes, le menu donne de détails</w:t>
      </w:r>
    </w:p>
    <w:p w:rsidR="00F4568D" w:rsidRPr="004C3DC2" w:rsidRDefault="00F4568D" w:rsidP="00F4568D">
      <w:pPr>
        <w:jc w:val="both"/>
        <w:rPr>
          <w:rFonts w:ascii="Arial Rounded MT Bold" w:hAnsi="Arial Rounded MT Bold"/>
          <w:color w:val="000000" w:themeColor="text1"/>
        </w:rPr>
      </w:pPr>
      <w:r w:rsidRPr="004C3DC2">
        <w:rPr>
          <w:rFonts w:ascii="Arial Rounded MT Bold" w:hAnsi="Arial Rounded MT Bold"/>
          <w:color w:val="000000" w:themeColor="text1"/>
        </w:rPr>
        <w:t xml:space="preserve">-Lunettes de soleil           </w:t>
      </w:r>
      <w:r w:rsidRPr="004C3DC2">
        <w:rPr>
          <w:rFonts w:ascii="Arial Rounded MT Bold" w:hAnsi="Arial Rounded MT Bold"/>
          <w:color w:val="7030A0"/>
        </w:rPr>
        <w:t>genre, style, marque, accessoire.</w:t>
      </w:r>
    </w:p>
    <w:p w:rsidR="00F4568D" w:rsidRPr="004C3DC2" w:rsidRDefault="00F4568D" w:rsidP="00F4568D">
      <w:pPr>
        <w:shd w:val="clear" w:color="auto" w:fill="FFFFFF"/>
        <w:spacing w:after="0" w:line="240" w:lineRule="auto"/>
        <w:jc w:val="both"/>
        <w:rPr>
          <w:rFonts w:ascii="Arial Rounded MT Bold" w:hAnsi="Arial Rounded MT Bold"/>
          <w:color w:val="000000" w:themeColor="text1"/>
        </w:rPr>
      </w:pPr>
    </w:p>
    <w:p w:rsidR="00F4568D" w:rsidRPr="004C3DC2" w:rsidRDefault="00F4568D" w:rsidP="00F4568D">
      <w:pPr>
        <w:shd w:val="clear" w:color="auto" w:fill="FFFFFF"/>
        <w:spacing w:after="0" w:line="240" w:lineRule="auto"/>
        <w:jc w:val="both"/>
        <w:rPr>
          <w:rFonts w:ascii="Helvetica" w:hAnsi="Helvetica"/>
          <w:color w:val="7030A0"/>
          <w:sz w:val="21"/>
          <w:szCs w:val="21"/>
        </w:rPr>
      </w:pPr>
      <w:r w:rsidRPr="004C3DC2">
        <w:rPr>
          <w:rFonts w:ascii="Arial Rounded MT Bold" w:hAnsi="Arial Rounded MT Bold"/>
          <w:color w:val="000000" w:themeColor="text1"/>
        </w:rPr>
        <w:t xml:space="preserve">-Lentilles           </w:t>
      </w:r>
      <w:r w:rsidRPr="004C3DC2">
        <w:rPr>
          <w:rFonts w:ascii="Arial Rounded MT Bold" w:hAnsi="Arial Rounded MT Bold"/>
          <w:color w:val="7030A0"/>
        </w:rPr>
        <w:t>les lentilles ont 5</w:t>
      </w:r>
      <w:r>
        <w:rPr>
          <w:rFonts w:ascii="Arial Rounded MT Bold" w:hAnsi="Arial Rounded MT Bold"/>
          <w:color w:val="7030A0"/>
        </w:rPr>
        <w:t xml:space="preserve"> </w:t>
      </w:r>
      <w:r w:rsidRPr="004C3DC2">
        <w:rPr>
          <w:rFonts w:ascii="Arial Rounded MT Bold" w:hAnsi="Arial Rounded MT Bold"/>
          <w:color w:val="7030A0"/>
        </w:rPr>
        <w:t xml:space="preserve">autres options aussi qui sont  </w:t>
      </w:r>
      <w:hyperlink r:id="rId57" w:history="1">
        <w:r w:rsidRPr="004C3DC2">
          <w:rPr>
            <w:rFonts w:ascii="Helvetica" w:hAnsi="Helvetica"/>
            <w:b/>
            <w:bCs/>
            <w:caps/>
            <w:color w:val="7030A0"/>
            <w:spacing w:val="21"/>
            <w:sz w:val="21"/>
            <w:szCs w:val="21"/>
          </w:rPr>
          <w:t>MARQUES</w:t>
        </w:r>
      </w:hyperlink>
      <w:r w:rsidRPr="004C3DC2">
        <w:rPr>
          <w:rFonts w:ascii="Helvetica" w:hAnsi="Helvetica"/>
          <w:color w:val="7030A0"/>
          <w:sz w:val="21"/>
          <w:szCs w:val="21"/>
        </w:rPr>
        <w:t>,</w:t>
      </w:r>
    </w:p>
    <w:p w:rsidR="00F4568D" w:rsidRPr="004C3DC2" w:rsidRDefault="00F4568D" w:rsidP="00F4568D">
      <w:pPr>
        <w:shd w:val="clear" w:color="auto" w:fill="FFFFFF"/>
        <w:spacing w:before="100" w:beforeAutospacing="1" w:after="100" w:afterAutospacing="1" w:line="240" w:lineRule="auto"/>
        <w:jc w:val="both"/>
        <w:rPr>
          <w:rFonts w:ascii="Helvetica" w:hAnsi="Helvetica"/>
          <w:color w:val="7030A0"/>
          <w:sz w:val="21"/>
          <w:szCs w:val="21"/>
        </w:rPr>
      </w:pPr>
      <w:hyperlink r:id="rId58" w:history="1">
        <w:r w:rsidRPr="004C3DC2">
          <w:rPr>
            <w:rFonts w:ascii="Helvetica" w:hAnsi="Helvetica"/>
            <w:b/>
            <w:bCs/>
            <w:caps/>
            <w:color w:val="7030A0"/>
            <w:spacing w:val="21"/>
            <w:sz w:val="21"/>
            <w:szCs w:val="21"/>
          </w:rPr>
          <w:t>LES PLUS RECHERCHÉS</w:t>
        </w:r>
      </w:hyperlink>
      <w:r w:rsidRPr="004C3DC2">
        <w:rPr>
          <w:rFonts w:ascii="Helvetica" w:hAnsi="Helvetica"/>
          <w:color w:val="7030A0"/>
          <w:sz w:val="21"/>
          <w:szCs w:val="21"/>
        </w:rPr>
        <w:t xml:space="preserve">, </w:t>
      </w:r>
      <w:hyperlink r:id="rId59" w:history="1">
        <w:r w:rsidRPr="004C3DC2">
          <w:rPr>
            <w:rFonts w:ascii="Helvetica" w:hAnsi="Helvetica"/>
            <w:b/>
            <w:bCs/>
            <w:caps/>
            <w:color w:val="7030A0"/>
            <w:spacing w:val="21"/>
            <w:sz w:val="21"/>
            <w:szCs w:val="21"/>
          </w:rPr>
          <w:t>PÉRIODICITÉS</w:t>
        </w:r>
      </w:hyperlink>
      <w:r w:rsidRPr="004C3DC2">
        <w:rPr>
          <w:rFonts w:ascii="Helvetica" w:hAnsi="Helvetica"/>
          <w:color w:val="7030A0"/>
          <w:sz w:val="21"/>
          <w:szCs w:val="21"/>
        </w:rPr>
        <w:t>,</w:t>
      </w:r>
      <w:hyperlink r:id="rId60" w:history="1">
        <w:r w:rsidRPr="004C3DC2">
          <w:rPr>
            <w:rFonts w:ascii="Helvetica" w:hAnsi="Helvetica"/>
            <w:b/>
            <w:bCs/>
            <w:caps/>
            <w:color w:val="7030A0"/>
            <w:spacing w:val="21"/>
            <w:sz w:val="21"/>
            <w:szCs w:val="21"/>
          </w:rPr>
          <w:t>TYPES DE LENTILLES</w:t>
        </w:r>
      </w:hyperlink>
      <w:r w:rsidRPr="004C3DC2">
        <w:rPr>
          <w:rFonts w:ascii="Helvetica" w:hAnsi="Helvetica"/>
          <w:color w:val="7030A0"/>
          <w:sz w:val="21"/>
          <w:szCs w:val="21"/>
        </w:rPr>
        <w:t xml:space="preserve">, </w:t>
      </w:r>
      <w:hyperlink r:id="rId61" w:history="1">
        <w:r w:rsidRPr="004C3DC2">
          <w:rPr>
            <w:rFonts w:ascii="Helvetica" w:hAnsi="Helvetica"/>
            <w:b/>
            <w:bCs/>
            <w:caps/>
            <w:color w:val="7030A0"/>
            <w:spacing w:val="21"/>
            <w:sz w:val="21"/>
            <w:szCs w:val="21"/>
          </w:rPr>
          <w:t>PRODUITS D'ENTRETIEN</w:t>
        </w:r>
      </w:hyperlink>
    </w:p>
    <w:p w:rsidR="00F4568D" w:rsidRPr="004C3DC2" w:rsidRDefault="00F4568D" w:rsidP="00F4568D">
      <w:pPr>
        <w:jc w:val="both"/>
        <w:rPr>
          <w:rFonts w:ascii="Arial Rounded MT Bold" w:hAnsi="Arial Rounded MT Bold"/>
          <w:color w:val="000000" w:themeColor="text1"/>
        </w:rPr>
      </w:pPr>
      <w:r w:rsidRPr="004C3DC2">
        <w:rPr>
          <w:rFonts w:ascii="Arial Rounded MT Bold" w:hAnsi="Arial Rounded MT Bold"/>
          <w:color w:val="000000" w:themeColor="text1"/>
        </w:rPr>
        <w:t>-Audition</w:t>
      </w:r>
    </w:p>
    <w:p w:rsidR="00F4568D" w:rsidRPr="004C3DC2" w:rsidRDefault="00F4568D" w:rsidP="00F4568D">
      <w:pPr>
        <w:jc w:val="both"/>
        <w:rPr>
          <w:rFonts w:ascii="Arial Rounded MT Bold" w:hAnsi="Arial Rounded MT Bold"/>
          <w:color w:val="000000" w:themeColor="text1"/>
        </w:rPr>
      </w:pPr>
      <w:r w:rsidRPr="004C3DC2">
        <w:rPr>
          <w:rFonts w:ascii="Arial Rounded MT Bold" w:hAnsi="Arial Rounded MT Bold"/>
          <w:color w:val="000000" w:themeColor="text1"/>
        </w:rPr>
        <w:t>Le menu se compose aussi de leur logo</w:t>
      </w:r>
      <w:r w:rsidRPr="004C3DC2">
        <w:rPr>
          <w:rFonts w:ascii="Arial Rounded MT Bold" w:hAnsi="Arial Rounded MT Bold"/>
          <w:color w:val="000000" w:themeColor="text1"/>
          <w:lang w:val="en-US"/>
        </w:rPr>
        <w:drawing>
          <wp:inline distT="0" distB="0" distL="0" distR="0" wp14:anchorId="145BF86A" wp14:editId="2755A97D">
            <wp:extent cx="552450" cy="368300"/>
            <wp:effectExtent l="0" t="0" r="0" b="0"/>
            <wp:docPr id="28" name="Image 28" descr="C:\Users\AINA\Desktop\Capture logo at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INA\Desktop\Capture logo atol.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450" cy="368300"/>
                    </a:xfrm>
                    <a:prstGeom prst="rect">
                      <a:avLst/>
                    </a:prstGeom>
                    <a:noFill/>
                    <a:ln>
                      <a:noFill/>
                    </a:ln>
                  </pic:spPr>
                </pic:pic>
              </a:graphicData>
            </a:graphic>
          </wp:inline>
        </w:drawing>
      </w:r>
      <w:r w:rsidRPr="004C3DC2">
        <w:rPr>
          <w:rFonts w:ascii="Arial Rounded MT Bold" w:hAnsi="Arial Rounded MT Bold"/>
          <w:color w:val="000000" w:themeColor="text1"/>
        </w:rPr>
        <w:t xml:space="preserve"> dans la partie extrême du gauche, un autre logo </w:t>
      </w:r>
      <w:r w:rsidRPr="004C3DC2">
        <w:rPr>
          <w:rFonts w:ascii="Arial Rounded MT Bold" w:hAnsi="Arial Rounded MT Bold"/>
          <w:color w:val="000000" w:themeColor="text1"/>
          <w:lang w:val="en-US"/>
        </w:rPr>
        <w:drawing>
          <wp:inline distT="0" distB="0" distL="0" distR="0" wp14:anchorId="1C53F5FB" wp14:editId="5C10624B">
            <wp:extent cx="533400" cy="412496"/>
            <wp:effectExtent l="0" t="0" r="0" b="6985"/>
            <wp:docPr id="30" name="Image 30" descr="C:\Users\AINA\Desktop\CaptureLO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INA\Desktop\CaptureLOC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7795" cy="415895"/>
                    </a:xfrm>
                    <a:prstGeom prst="rect">
                      <a:avLst/>
                    </a:prstGeom>
                    <a:noFill/>
                    <a:ln>
                      <a:noFill/>
                    </a:ln>
                  </pic:spPr>
                </pic:pic>
              </a:graphicData>
            </a:graphic>
          </wp:inline>
        </w:drawing>
      </w:r>
      <w:r w:rsidRPr="004C3DC2">
        <w:rPr>
          <w:rFonts w:ascii="Arial Rounded MT Bold" w:hAnsi="Arial Rounded MT Bold"/>
          <w:color w:val="000000" w:themeColor="text1"/>
        </w:rPr>
        <w:t>qui indique les localisations et l’emplacement des différents magasins, boutiques et franchises Atol qui se rapproche du lieu où la personne habite.</w:t>
      </w:r>
    </w:p>
    <w:p w:rsidR="00F4568D" w:rsidRPr="004C3DC2" w:rsidRDefault="00F4568D" w:rsidP="00F4568D">
      <w:pPr>
        <w:jc w:val="both"/>
        <w:rPr>
          <w:rFonts w:ascii="Arial Rounded MT Bold" w:hAnsi="Arial Rounded MT Bold"/>
          <w:color w:val="000000" w:themeColor="text1"/>
        </w:rPr>
      </w:pPr>
      <w:r w:rsidRPr="004C3DC2">
        <w:rPr>
          <w:rFonts w:ascii="Arial Rounded MT Bold" w:hAnsi="Arial Rounded MT Bold"/>
          <w:color w:val="000000" w:themeColor="text1"/>
          <w:lang w:val="en-US"/>
        </w:rPr>
        <w:drawing>
          <wp:inline distT="0" distB="0" distL="0" distR="0" wp14:anchorId="7B97B55A" wp14:editId="0615434C">
            <wp:extent cx="5760720" cy="2190696"/>
            <wp:effectExtent l="0" t="0" r="0" b="635"/>
            <wp:docPr id="29" name="Image 29" descr="C:\Users\AINA\Desktop\Capturelocalisat°at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Desktop\Capturelocalisat°atol.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2190696"/>
                    </a:xfrm>
                    <a:prstGeom prst="rect">
                      <a:avLst/>
                    </a:prstGeom>
                    <a:noFill/>
                    <a:ln>
                      <a:noFill/>
                    </a:ln>
                  </pic:spPr>
                </pic:pic>
              </a:graphicData>
            </a:graphic>
          </wp:inline>
        </w:drawing>
      </w:r>
    </w:p>
    <w:p w:rsidR="00F4568D" w:rsidRPr="004C3DC2" w:rsidRDefault="00F4568D" w:rsidP="00F4568D">
      <w:pPr>
        <w:jc w:val="both"/>
        <w:rPr>
          <w:rFonts w:ascii="Arial Rounded MT Bold" w:hAnsi="Arial Rounded MT Bold"/>
          <w:color w:val="000000" w:themeColor="text1"/>
        </w:rPr>
      </w:pPr>
      <w:r w:rsidRPr="004C3DC2">
        <w:rPr>
          <w:rFonts w:ascii="Arial Rounded MT Bold" w:hAnsi="Arial Rounded MT Bold"/>
          <w:color w:val="000000" w:themeColor="text1"/>
        </w:rPr>
        <w:t xml:space="preserve">A l’extrême droite on peut apercevoir un autre logo </w:t>
      </w:r>
      <w:r w:rsidRPr="004C3DC2">
        <w:rPr>
          <w:rFonts w:ascii="Arial Rounded MT Bold" w:hAnsi="Arial Rounded MT Bold"/>
          <w:color w:val="000000" w:themeColor="text1"/>
          <w:lang w:val="en-US"/>
        </w:rPr>
        <w:drawing>
          <wp:inline distT="0" distB="0" distL="0" distR="0" wp14:anchorId="78C368FD" wp14:editId="7B9F9C74">
            <wp:extent cx="523875" cy="515938"/>
            <wp:effectExtent l="0" t="0" r="0" b="0"/>
            <wp:docPr id="31" name="Image 31" descr="C:\Users\AINA\Desktop\Capture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NA\Desktop\CapturePA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6933" cy="518950"/>
                    </a:xfrm>
                    <a:prstGeom prst="rect">
                      <a:avLst/>
                    </a:prstGeom>
                    <a:noFill/>
                    <a:ln>
                      <a:noFill/>
                    </a:ln>
                  </pic:spPr>
                </pic:pic>
              </a:graphicData>
            </a:graphic>
          </wp:inline>
        </w:drawing>
      </w:r>
      <w:r w:rsidRPr="004C3DC2">
        <w:rPr>
          <w:rFonts w:ascii="Arial Rounded MT Bold" w:hAnsi="Arial Rounded MT Bold"/>
          <w:color w:val="000000" w:themeColor="text1"/>
        </w:rPr>
        <w:t>qui va se servir de panier aux potentiels acheteurs. Aussi deux autres logos qui vont se servir pour créer un compte et pour voir notre profil personnel ou professionnel.</w:t>
      </w:r>
    </w:p>
    <w:p w:rsidR="00F4568D" w:rsidRPr="004C3DC2" w:rsidRDefault="00F4568D" w:rsidP="00F4568D">
      <w:pPr>
        <w:jc w:val="both"/>
        <w:rPr>
          <w:rFonts w:ascii="Arial Rounded MT Bold" w:hAnsi="Arial Rounded MT Bold"/>
          <w:color w:val="000000" w:themeColor="text1"/>
        </w:rPr>
      </w:pPr>
      <w:r w:rsidRPr="004C3DC2">
        <w:rPr>
          <w:rFonts w:ascii="Arial Rounded MT Bold" w:hAnsi="Arial Rounded MT Bold"/>
          <w:color w:val="000000" w:themeColor="text1"/>
        </w:rPr>
        <w:t>Et enfin on trouve une option style qui aide et tout le monde à trouver des lunettes accorder à son style comme vintage, tendance ou autre. L’option conseil aussi permet de savoir des informations nécessaires aux lunettes et à tout ce qui touche l’optique. Et une barre de recherche.</w:t>
      </w:r>
    </w:p>
    <w:p w:rsidR="00446773" w:rsidRPr="004C3DC2" w:rsidRDefault="00446773" w:rsidP="00446773">
      <w:r w:rsidRPr="004C3DC2">
        <w:rPr>
          <w:rFonts w:ascii="Arial Rounded MT Bold" w:hAnsi="Arial Rounded MT Bold"/>
          <w:color w:val="000000" w:themeColor="text1"/>
          <w:lang w:val="en-US"/>
        </w:rPr>
        <w:lastRenderedPageBreak/>
        <w:drawing>
          <wp:inline distT="0" distB="0" distL="0" distR="0" wp14:anchorId="48D5D3E3" wp14:editId="4E2E8F75">
            <wp:extent cx="6038850" cy="3048000"/>
            <wp:effectExtent l="0" t="0" r="0" b="0"/>
            <wp:docPr id="32" name="Image 32" descr="Capture at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atol"/>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38850" cy="3048000"/>
                    </a:xfrm>
                    <a:prstGeom prst="rect">
                      <a:avLst/>
                    </a:prstGeom>
                    <a:noFill/>
                    <a:ln>
                      <a:noFill/>
                    </a:ln>
                  </pic:spPr>
                </pic:pic>
              </a:graphicData>
            </a:graphic>
          </wp:inline>
        </w:drawing>
      </w:r>
    </w:p>
    <w:p w:rsidR="00C151C9" w:rsidRDefault="00C151C9" w:rsidP="00446773">
      <w:pPr>
        <w:jc w:val="both"/>
        <w:rPr>
          <w:rFonts w:ascii="Arial Rounded MT Bold" w:hAnsi="Arial Rounded MT Bold"/>
          <w:color w:val="00B050"/>
        </w:rPr>
      </w:pPr>
    </w:p>
    <w:p w:rsidR="00446773" w:rsidRDefault="00446773" w:rsidP="00446773">
      <w:pPr>
        <w:jc w:val="both"/>
        <w:rPr>
          <w:rFonts w:ascii="Arial Rounded MT Bold" w:hAnsi="Arial Rounded MT Bold"/>
          <w:color w:val="00B050"/>
          <w:u w:val="single"/>
        </w:rPr>
      </w:pPr>
      <w:r w:rsidRPr="00B1535F">
        <w:rPr>
          <w:rFonts w:ascii="Arial Rounded MT Bold" w:hAnsi="Arial Rounded MT Bold"/>
          <w:color w:val="00B050"/>
        </w:rPr>
        <w:t>*</w:t>
      </w:r>
      <w:r w:rsidRPr="00B1535F">
        <w:rPr>
          <w:rFonts w:ascii="Arial Rounded MT Bold" w:hAnsi="Arial Rounded MT Bold"/>
          <w:color w:val="00B050"/>
          <w:u w:val="single"/>
        </w:rPr>
        <w:t>Ergonomie</w:t>
      </w:r>
    </w:p>
    <w:p w:rsidR="00F4568D" w:rsidRDefault="00F4568D" w:rsidP="00F4568D">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L’architecture du site n’est pas mal, mais un peu basique, un peu déjà vu dans les autres sites d’optiques.</w:t>
      </w:r>
    </w:p>
    <w:p w:rsidR="00F4568D" w:rsidRDefault="00F4568D" w:rsidP="00F4568D">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Le site est agréable à regarder à première abord, mais un peu trop confus et surchargé</w:t>
      </w:r>
    </w:p>
    <w:p w:rsidR="00F4568D" w:rsidRPr="00B1535F" w:rsidRDefault="00F4568D" w:rsidP="00F4568D">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Le site internet d’Atol est bien cohérant avec ce qu’il propose que ce soit sur son propre site sur ses réseaux sociaux ou sur les magasins Atol.</w:t>
      </w:r>
    </w:p>
    <w:p w:rsidR="00F4568D" w:rsidRDefault="00F4568D" w:rsidP="00F4568D">
      <w:pPr>
        <w:jc w:val="both"/>
        <w:rPr>
          <w:rFonts w:ascii="Arial Rounded MT Bold" w:hAnsi="Arial Rounded MT Bold"/>
          <w:color w:val="000000" w:themeColor="text1"/>
        </w:rPr>
      </w:pPr>
      <w:r>
        <w:rPr>
          <w:rFonts w:ascii="Arial Rounded MT Bold" w:hAnsi="Arial Rounded MT Bold"/>
          <w:color w:val="000000" w:themeColor="text1"/>
        </w:rPr>
        <w:t xml:space="preserve"> </w:t>
      </w:r>
      <w:r>
        <w:rPr>
          <w:rFonts w:ascii="Arial Rounded MT Bold" w:hAnsi="Arial Rounded MT Bold"/>
          <w:color w:val="00B050"/>
        </w:rPr>
        <w:t>-</w:t>
      </w:r>
      <w:r>
        <w:rPr>
          <w:rFonts w:ascii="Arial Rounded MT Bold" w:hAnsi="Arial Rounded MT Bold"/>
          <w:color w:val="000000" w:themeColor="text1"/>
        </w:rPr>
        <w:t>Il transmette bien les informations qu’ils veulent parvenir à leur client grâce à leur site internet</w:t>
      </w:r>
    </w:p>
    <w:p w:rsidR="00F4568D" w:rsidRDefault="00F4568D" w:rsidP="00F4568D">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Un design simple mais qui manque un peu de lite, beaucoup d’information</w:t>
      </w:r>
    </w:p>
    <w:p w:rsidR="00F4568D" w:rsidRDefault="00F4568D" w:rsidP="00F4568D">
      <w:pPr>
        <w:jc w:val="both"/>
        <w:rPr>
          <w:rFonts w:ascii="Arial Rounded MT Bold" w:hAnsi="Arial Rounded MT Bold"/>
          <w:color w:val="000000" w:themeColor="text1"/>
        </w:rPr>
      </w:pPr>
      <w:r w:rsidRPr="001D14D0">
        <w:rPr>
          <w:rFonts w:ascii="Arial Rounded MT Bold" w:hAnsi="Arial Rounded MT Bold"/>
          <w:color w:val="00B050"/>
        </w:rPr>
        <w:t>-</w:t>
      </w:r>
      <w:r>
        <w:rPr>
          <w:rFonts w:ascii="Arial Rounded MT Bold" w:hAnsi="Arial Rounded MT Bold"/>
          <w:color w:val="000000" w:themeColor="text1"/>
        </w:rPr>
        <w:t>Des textes facilement lisibles</w:t>
      </w:r>
    </w:p>
    <w:p w:rsidR="00F4568D" w:rsidRDefault="00F4568D" w:rsidP="00F4568D">
      <w:pPr>
        <w:jc w:val="both"/>
        <w:rPr>
          <w:rFonts w:ascii="Arial Rounded MT Bold" w:hAnsi="Arial Rounded MT Bold"/>
          <w:color w:val="000000" w:themeColor="text1"/>
        </w:rPr>
      </w:pPr>
      <w:r w:rsidRPr="001D14D0">
        <w:rPr>
          <w:rFonts w:ascii="Arial Rounded MT Bold" w:hAnsi="Arial Rounded MT Bold"/>
          <w:color w:val="00B050"/>
        </w:rPr>
        <w:t>-</w:t>
      </w:r>
      <w:r>
        <w:rPr>
          <w:rFonts w:ascii="Arial Rounded MT Bold" w:hAnsi="Arial Rounded MT Bold"/>
          <w:color w:val="000000" w:themeColor="text1"/>
        </w:rPr>
        <w:t>Navigation simple mais un peu répété pour certain option, option inutile</w:t>
      </w:r>
    </w:p>
    <w:p w:rsidR="00F4568D" w:rsidRDefault="00F4568D" w:rsidP="00F4568D">
      <w:pPr>
        <w:jc w:val="both"/>
        <w:rPr>
          <w:rFonts w:ascii="Arial Rounded MT Bold" w:hAnsi="Arial Rounded MT Bold"/>
          <w:color w:val="000000" w:themeColor="text1"/>
        </w:rPr>
      </w:pPr>
      <w:r w:rsidRPr="001D14D0">
        <w:rPr>
          <w:rFonts w:ascii="Arial Rounded MT Bold" w:hAnsi="Arial Rounded MT Bold"/>
          <w:color w:val="00B050"/>
        </w:rPr>
        <w:t>-</w:t>
      </w:r>
      <w:r>
        <w:rPr>
          <w:rFonts w:ascii="Arial Rounded MT Bold" w:hAnsi="Arial Rounded MT Bold"/>
          <w:color w:val="000000" w:themeColor="text1"/>
        </w:rPr>
        <w:t>Aucune page qui conduit à l’erreur pour l’instant</w:t>
      </w:r>
    </w:p>
    <w:p w:rsidR="00C151C9" w:rsidRDefault="00F4568D" w:rsidP="00C151C9">
      <w:pPr>
        <w:jc w:val="both"/>
        <w:rPr>
          <w:rFonts w:ascii="Arial Rounded MT Bold" w:hAnsi="Arial Rounded MT Bold"/>
          <w:color w:val="000000" w:themeColor="text1"/>
        </w:rPr>
      </w:pPr>
      <w:r w:rsidRPr="001D14D0">
        <w:rPr>
          <w:rFonts w:ascii="Arial Rounded MT Bold" w:hAnsi="Arial Rounded MT Bold"/>
          <w:color w:val="00B050"/>
        </w:rPr>
        <w:t>-</w:t>
      </w:r>
      <w:r>
        <w:rPr>
          <w:rFonts w:ascii="Arial Rounded MT Bold" w:hAnsi="Arial Rounded MT Bold"/>
          <w:color w:val="000000" w:themeColor="text1"/>
        </w:rPr>
        <w:t>Des contenus compréhensibles</w:t>
      </w:r>
    </w:p>
    <w:p w:rsidR="00C151C9" w:rsidRDefault="00C151C9" w:rsidP="00C151C9">
      <w:pPr>
        <w:jc w:val="both"/>
        <w:rPr>
          <w:rFonts w:ascii="Arial Rounded MT Bold" w:hAnsi="Arial Rounded MT Bold"/>
          <w:color w:val="000000" w:themeColor="text1"/>
        </w:rPr>
      </w:pPr>
    </w:p>
    <w:p w:rsidR="00DF31AF" w:rsidRDefault="00DF31AF" w:rsidP="00C151C9">
      <w:pPr>
        <w:jc w:val="both"/>
        <w:rPr>
          <w:rFonts w:ascii="Arial Rounded MT Bold" w:hAnsi="Arial Rounded MT Bold"/>
          <w:color w:val="00B050"/>
        </w:rPr>
      </w:pPr>
    </w:p>
    <w:p w:rsidR="00DF31AF" w:rsidRDefault="00DF31AF" w:rsidP="00C151C9">
      <w:pPr>
        <w:jc w:val="both"/>
        <w:rPr>
          <w:rFonts w:ascii="Arial Rounded MT Bold" w:hAnsi="Arial Rounded MT Bold"/>
          <w:color w:val="00B050"/>
        </w:rPr>
      </w:pPr>
    </w:p>
    <w:p w:rsidR="00DF31AF" w:rsidRDefault="00DF31AF" w:rsidP="00C151C9">
      <w:pPr>
        <w:jc w:val="both"/>
        <w:rPr>
          <w:rFonts w:ascii="Arial Rounded MT Bold" w:hAnsi="Arial Rounded MT Bold"/>
          <w:color w:val="00B050"/>
        </w:rPr>
      </w:pPr>
    </w:p>
    <w:p w:rsidR="00DF31AF" w:rsidRDefault="00DF31AF" w:rsidP="00C151C9">
      <w:pPr>
        <w:jc w:val="both"/>
        <w:rPr>
          <w:rFonts w:ascii="Arial Rounded MT Bold" w:hAnsi="Arial Rounded MT Bold"/>
          <w:color w:val="00B050"/>
        </w:rPr>
      </w:pPr>
    </w:p>
    <w:p w:rsidR="00446773" w:rsidRPr="00C151C9" w:rsidRDefault="00446773" w:rsidP="00C151C9">
      <w:pPr>
        <w:jc w:val="both"/>
        <w:rPr>
          <w:rFonts w:ascii="Arial Rounded MT Bold" w:hAnsi="Arial Rounded MT Bold"/>
          <w:color w:val="000000" w:themeColor="text1"/>
        </w:rPr>
      </w:pPr>
      <w:r w:rsidRPr="00B1535F">
        <w:rPr>
          <w:rFonts w:ascii="Arial Rounded MT Bold" w:hAnsi="Arial Rounded MT Bold"/>
          <w:color w:val="00B050"/>
        </w:rPr>
        <w:lastRenderedPageBreak/>
        <w:t>*</w:t>
      </w:r>
      <w:r>
        <w:rPr>
          <w:rFonts w:ascii="Arial Rounded MT Bold" w:hAnsi="Arial Rounded MT Bold"/>
          <w:color w:val="00B050"/>
          <w:u w:val="single"/>
        </w:rPr>
        <w:t>Diversité du catalogue</w:t>
      </w:r>
    </w:p>
    <w:p w:rsidR="00446773" w:rsidRDefault="00446773" w:rsidP="00446773">
      <w:pPr>
        <w:rPr>
          <w:rFonts w:ascii="Arial Rounded MT Bold" w:hAnsi="Arial Rounded MT Bold"/>
          <w:color w:val="000000" w:themeColor="text1"/>
        </w:rPr>
      </w:pPr>
      <w:r>
        <w:rPr>
          <w:lang w:val="en-US"/>
        </w:rPr>
        <w:drawing>
          <wp:inline distT="0" distB="0" distL="0" distR="0" wp14:anchorId="6B425185" wp14:editId="6A3E493C">
            <wp:extent cx="2657475" cy="1771650"/>
            <wp:effectExtent l="0" t="0" r="9525" b="0"/>
            <wp:docPr id="34" name="Image 34" descr="Découvrez Lili, la lampe pour les personnes dyslex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écouvrez Lili, la lampe pour les personnes dyslexiqu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62229" cy="1774819"/>
                    </a:xfrm>
                    <a:prstGeom prst="rect">
                      <a:avLst/>
                    </a:prstGeom>
                    <a:noFill/>
                    <a:ln>
                      <a:noFill/>
                    </a:ln>
                  </pic:spPr>
                </pic:pic>
              </a:graphicData>
            </a:graphic>
          </wp:inline>
        </w:drawing>
      </w:r>
      <w:r>
        <w:rPr>
          <w:rFonts w:ascii="Arial Rounded MT Bold" w:hAnsi="Arial Rounded MT Bold"/>
          <w:color w:val="000000" w:themeColor="text1"/>
        </w:rPr>
        <w:t xml:space="preserve">    </w:t>
      </w:r>
      <w:r w:rsidRPr="00982909">
        <w:rPr>
          <w:rFonts w:ascii="Arial Rounded MT Bold" w:hAnsi="Arial Rounded MT Bold"/>
          <w:color w:val="000000" w:themeColor="text1"/>
          <w:lang w:val="en-US"/>
        </w:rPr>
        <w:drawing>
          <wp:inline distT="0" distB="0" distL="0" distR="0" wp14:anchorId="728C6E9E" wp14:editId="107C8BDA">
            <wp:extent cx="2609850" cy="1739900"/>
            <wp:effectExtent l="0" t="0" r="0" b="0"/>
            <wp:docPr id="35" name="Image 35" descr="C:\Users\AINA\Desktop\450x300_Actualit__Lexil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Desktop\450x300_Actualit__Lexilen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10845" cy="1740563"/>
                    </a:xfrm>
                    <a:prstGeom prst="rect">
                      <a:avLst/>
                    </a:prstGeom>
                    <a:noFill/>
                    <a:ln>
                      <a:noFill/>
                    </a:ln>
                  </pic:spPr>
                </pic:pic>
              </a:graphicData>
            </a:graphic>
          </wp:inline>
        </w:drawing>
      </w:r>
    </w:p>
    <w:p w:rsidR="00446773" w:rsidRDefault="00446773" w:rsidP="00446773">
      <w:pPr>
        <w:rPr>
          <w:lang w:eastAsia="fr-FR"/>
        </w:rPr>
      </w:pPr>
      <w:r w:rsidRPr="00982909">
        <w:rPr>
          <w:rFonts w:ascii="Arial Rounded MT Bold" w:hAnsi="Arial Rounded MT Bold"/>
          <w:color w:val="00B050"/>
        </w:rPr>
        <w:t xml:space="preserve">         </w:t>
      </w:r>
      <w:r w:rsidRPr="00982909">
        <w:rPr>
          <w:lang w:eastAsia="fr-FR"/>
        </w:rPr>
        <w:t xml:space="preserve">  </w:t>
      </w:r>
      <w:r>
        <w:rPr>
          <w:lang w:val="en-US"/>
        </w:rPr>
        <w:drawing>
          <wp:inline distT="0" distB="0" distL="0" distR="0" wp14:anchorId="150DE5C4" wp14:editId="51345330">
            <wp:extent cx="4276725" cy="2047368"/>
            <wp:effectExtent l="0" t="0" r="0" b="0"/>
            <wp:docPr id="36" name="Image 36" descr="Quand et comment contrôler la vue de mon enfan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and et comment contrôler la vue de mon enfant ? "/>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93201" cy="2055255"/>
                    </a:xfrm>
                    <a:prstGeom prst="rect">
                      <a:avLst/>
                    </a:prstGeom>
                    <a:noFill/>
                    <a:ln>
                      <a:noFill/>
                    </a:ln>
                  </pic:spPr>
                </pic:pic>
              </a:graphicData>
            </a:graphic>
          </wp:inline>
        </w:drawing>
      </w:r>
    </w:p>
    <w:p w:rsidR="00446773" w:rsidRDefault="00446773" w:rsidP="00446773">
      <w:pPr>
        <w:rPr>
          <w:rFonts w:ascii="Arial Rounded MT Bold" w:hAnsi="Arial Rounded MT Bold"/>
          <w:lang w:eastAsia="fr-FR"/>
        </w:rPr>
      </w:pPr>
      <w:r w:rsidRPr="00982909">
        <w:rPr>
          <w:rFonts w:ascii="Arial Rounded MT Bold" w:hAnsi="Arial Rounded MT Bold"/>
          <w:lang w:eastAsia="fr-FR"/>
        </w:rPr>
        <w:t>On peut dire que c’est diversifié, mais ca manque un peu d’originalité.</w:t>
      </w:r>
    </w:p>
    <w:p w:rsidR="00446773" w:rsidRDefault="00446773" w:rsidP="00446773">
      <w:pPr>
        <w:rPr>
          <w:rFonts w:ascii="Arial Rounded MT Bold" w:hAnsi="Arial Rounded MT Bold"/>
          <w:lang w:eastAsia="fr-FR"/>
        </w:rPr>
      </w:pPr>
    </w:p>
    <w:p w:rsidR="00C151C9" w:rsidRDefault="00C151C9" w:rsidP="00446773">
      <w:pPr>
        <w:rPr>
          <w:rFonts w:ascii="Arial Rounded MT Bold" w:hAnsi="Arial Rounded MT Bold"/>
          <w:highlight w:val="darkGray"/>
          <w:u w:val="single"/>
        </w:rPr>
      </w:pPr>
    </w:p>
    <w:p w:rsidR="00C151C9" w:rsidRDefault="00C151C9" w:rsidP="00446773">
      <w:pPr>
        <w:rPr>
          <w:rFonts w:ascii="Arial Rounded MT Bold" w:hAnsi="Arial Rounded MT Bold"/>
          <w:highlight w:val="darkGray"/>
          <w:u w:val="single"/>
        </w:rPr>
      </w:pPr>
    </w:p>
    <w:p w:rsidR="00446773" w:rsidRDefault="00446773" w:rsidP="00446773">
      <w:pPr>
        <w:rPr>
          <w:rFonts w:ascii="Arial Rounded MT Bold" w:hAnsi="Arial Rounded MT Bold"/>
          <w:u w:val="single"/>
        </w:rPr>
      </w:pPr>
      <w:r w:rsidRPr="00287850">
        <w:rPr>
          <w:rFonts w:ascii="Arial Rounded MT Bold" w:hAnsi="Arial Rounded MT Bold"/>
          <w:highlight w:val="darkGray"/>
          <w:u w:val="single"/>
        </w:rPr>
        <w:t>OPTIQUE2000</w:t>
      </w:r>
    </w:p>
    <w:p w:rsidR="00754A91" w:rsidRPr="00C151C9" w:rsidRDefault="00446773" w:rsidP="00C151C9">
      <w:pPr>
        <w:jc w:val="both"/>
        <w:rPr>
          <w:rFonts w:ascii="Arial Rounded MT Bold" w:hAnsi="Arial Rounded MT Bold"/>
          <w:color w:val="00B050"/>
          <w:u w:val="single"/>
        </w:rPr>
      </w:pPr>
      <w:r w:rsidRPr="004C3DC2">
        <w:rPr>
          <w:rFonts w:ascii="Arial Rounded MT Bold" w:hAnsi="Arial Rounded MT Bold"/>
          <w:color w:val="00B050"/>
        </w:rPr>
        <w:t>*</w:t>
      </w:r>
      <w:r w:rsidRPr="004C3DC2">
        <w:rPr>
          <w:rFonts w:ascii="Arial Rounded MT Bold" w:hAnsi="Arial Rounded MT Bold"/>
          <w:color w:val="00B050"/>
          <w:u w:val="single"/>
        </w:rPr>
        <w:t>constuction du menu</w:t>
      </w:r>
    </w:p>
    <w:p w:rsidR="00446773" w:rsidRDefault="00446773" w:rsidP="00F4568D">
      <w:pPr>
        <w:rPr>
          <w:rFonts w:ascii="Arial Rounded MT Bold" w:hAnsi="Arial Rounded MT Bold"/>
          <w:u w:val="single"/>
        </w:rPr>
      </w:pPr>
      <w:r w:rsidRPr="00653BC1">
        <w:rPr>
          <w:rFonts w:ascii="Arial Rounded MT Bold" w:hAnsi="Arial Rounded MT Bold"/>
          <w:u w:val="single"/>
          <w:lang w:val="en-US"/>
        </w:rPr>
        <w:drawing>
          <wp:inline distT="0" distB="0" distL="0" distR="0" wp14:anchorId="5FDDB4AE" wp14:editId="57695253">
            <wp:extent cx="5931828" cy="1580515"/>
            <wp:effectExtent l="0" t="0" r="0" b="635"/>
            <wp:docPr id="38" name="Image 38" descr="C:\Users\AINA\Desktop\Capture optic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INA\Desktop\Capture optic200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75042" cy="1592029"/>
                    </a:xfrm>
                    <a:prstGeom prst="rect">
                      <a:avLst/>
                    </a:prstGeom>
                    <a:noFill/>
                    <a:ln>
                      <a:noFill/>
                    </a:ln>
                  </pic:spPr>
                </pic:pic>
              </a:graphicData>
            </a:graphic>
          </wp:inline>
        </w:drawing>
      </w:r>
    </w:p>
    <w:p w:rsidR="00C151C9" w:rsidRDefault="00F4568D" w:rsidP="00446773">
      <w:pPr>
        <w:jc w:val="both"/>
        <w:rPr>
          <w:rFonts w:ascii="Arial Rounded MT Bold" w:hAnsi="Arial Rounded MT Bold"/>
        </w:rPr>
      </w:pPr>
      <w:r>
        <w:rPr>
          <w:rFonts w:ascii="Arial Rounded MT Bold" w:hAnsi="Arial Rounded MT Bold"/>
        </w:rPr>
        <w:t xml:space="preserve">Comme on peut voir, d’abord on trouve un logo olympique et sport par ce qu’Optic2000 soutient beaucoup tout ce qui est en rapport avec le sport. Ensuite on trouve son propre logo, une barre de </w:t>
      </w:r>
      <w:r>
        <w:rPr>
          <w:rFonts w:ascii="Arial Rounded MT Bold" w:hAnsi="Arial Rounded MT Bold"/>
        </w:rPr>
        <w:lastRenderedPageBreak/>
        <w:t>recherche la localisation des magasins, un agenda pour prendre un rendez-vous, une autre option pour un compte personnel et un panier pour mettre les produits désirés par l’acheteur.</w:t>
      </w:r>
    </w:p>
    <w:p w:rsidR="00446773" w:rsidRPr="00C151C9" w:rsidRDefault="00446773" w:rsidP="00446773">
      <w:pPr>
        <w:jc w:val="both"/>
        <w:rPr>
          <w:rFonts w:ascii="Arial Rounded MT Bold" w:hAnsi="Arial Rounded MT Bold"/>
        </w:rPr>
      </w:pPr>
      <w:r w:rsidRPr="00B1535F">
        <w:rPr>
          <w:rFonts w:ascii="Arial Rounded MT Bold" w:hAnsi="Arial Rounded MT Bold"/>
          <w:color w:val="00B050"/>
        </w:rPr>
        <w:t>*</w:t>
      </w:r>
      <w:r w:rsidRPr="00B1535F">
        <w:rPr>
          <w:rFonts w:ascii="Arial Rounded MT Bold" w:hAnsi="Arial Rounded MT Bold"/>
          <w:color w:val="00B050"/>
          <w:u w:val="single"/>
        </w:rPr>
        <w:t>Ergonomie</w:t>
      </w:r>
    </w:p>
    <w:p w:rsidR="00F4568D" w:rsidRDefault="00F4568D" w:rsidP="00F4568D">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L’architecture du site est un peu en désordre, basique ne change pas de l’ordinaire</w:t>
      </w:r>
    </w:p>
    <w:p w:rsidR="00F4568D" w:rsidRDefault="00F4568D" w:rsidP="00F4568D">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Le site est jolie visuellement, mais un peu trop de texte</w:t>
      </w:r>
    </w:p>
    <w:p w:rsidR="00F4568D" w:rsidRPr="00B1535F" w:rsidRDefault="00F4568D" w:rsidP="00F4568D">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Le site internet est bien cohérant avec ce qu’il propose que ce soit sur son propre site sur ses réseaux sociaux ou sur les magasins Atol.</w:t>
      </w:r>
    </w:p>
    <w:p w:rsidR="00F4568D" w:rsidRDefault="00F4568D" w:rsidP="00F4568D">
      <w:pPr>
        <w:jc w:val="both"/>
        <w:rPr>
          <w:rFonts w:ascii="Arial Rounded MT Bold" w:hAnsi="Arial Rounded MT Bold"/>
          <w:color w:val="000000" w:themeColor="text1"/>
        </w:rPr>
      </w:pPr>
      <w:r>
        <w:rPr>
          <w:rFonts w:ascii="Arial Rounded MT Bold" w:hAnsi="Arial Rounded MT Bold"/>
          <w:color w:val="000000" w:themeColor="text1"/>
        </w:rPr>
        <w:t xml:space="preserve"> </w:t>
      </w:r>
      <w:r>
        <w:rPr>
          <w:rFonts w:ascii="Arial Rounded MT Bold" w:hAnsi="Arial Rounded MT Bold"/>
          <w:color w:val="00B050"/>
        </w:rPr>
        <w:t>-</w:t>
      </w:r>
      <w:r>
        <w:rPr>
          <w:rFonts w:ascii="Arial Rounded MT Bold" w:hAnsi="Arial Rounded MT Bold"/>
          <w:color w:val="000000" w:themeColor="text1"/>
        </w:rPr>
        <w:t>Il transmette bien les informations qu’ils veulent parvenir à leur client grâce à leur site internet</w:t>
      </w:r>
    </w:p>
    <w:p w:rsidR="00F4568D" w:rsidRDefault="00F4568D" w:rsidP="00F4568D">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Un design avec trop d’information qui n’a aucun rapport avec l’optique</w:t>
      </w:r>
    </w:p>
    <w:p w:rsidR="00F4568D" w:rsidRDefault="00F4568D" w:rsidP="00F4568D">
      <w:pPr>
        <w:jc w:val="both"/>
        <w:rPr>
          <w:rFonts w:ascii="Arial Rounded MT Bold" w:hAnsi="Arial Rounded MT Bold"/>
          <w:color w:val="000000" w:themeColor="text1"/>
        </w:rPr>
      </w:pPr>
      <w:r w:rsidRPr="001D14D0">
        <w:rPr>
          <w:rFonts w:ascii="Arial Rounded MT Bold" w:hAnsi="Arial Rounded MT Bold"/>
          <w:color w:val="00B050"/>
        </w:rPr>
        <w:t>-</w:t>
      </w:r>
      <w:r>
        <w:rPr>
          <w:rFonts w:ascii="Arial Rounded MT Bold" w:hAnsi="Arial Rounded MT Bold"/>
          <w:color w:val="000000" w:themeColor="text1"/>
        </w:rPr>
        <w:t>Des textes facilement lisibles mais trop présent sur tout le site</w:t>
      </w:r>
    </w:p>
    <w:p w:rsidR="00F4568D" w:rsidRDefault="00F4568D" w:rsidP="00F4568D">
      <w:pPr>
        <w:jc w:val="both"/>
        <w:rPr>
          <w:rFonts w:ascii="Arial Rounded MT Bold" w:hAnsi="Arial Rounded MT Bold"/>
          <w:color w:val="000000" w:themeColor="text1"/>
        </w:rPr>
      </w:pPr>
      <w:r w:rsidRPr="001D14D0">
        <w:rPr>
          <w:rFonts w:ascii="Arial Rounded MT Bold" w:hAnsi="Arial Rounded MT Bold"/>
          <w:color w:val="00B050"/>
        </w:rPr>
        <w:t>-</w:t>
      </w:r>
      <w:r>
        <w:rPr>
          <w:rFonts w:ascii="Arial Rounded MT Bold" w:hAnsi="Arial Rounded MT Bold"/>
          <w:color w:val="000000" w:themeColor="text1"/>
        </w:rPr>
        <w:t xml:space="preserve">Navigation simple </w:t>
      </w:r>
    </w:p>
    <w:p w:rsidR="00F4568D" w:rsidRDefault="00F4568D" w:rsidP="00F4568D">
      <w:pPr>
        <w:jc w:val="both"/>
        <w:rPr>
          <w:rFonts w:ascii="Arial Rounded MT Bold" w:hAnsi="Arial Rounded MT Bold"/>
          <w:color w:val="000000" w:themeColor="text1"/>
        </w:rPr>
      </w:pPr>
      <w:r w:rsidRPr="001D14D0">
        <w:rPr>
          <w:rFonts w:ascii="Arial Rounded MT Bold" w:hAnsi="Arial Rounded MT Bold"/>
          <w:color w:val="00B050"/>
        </w:rPr>
        <w:t>-</w:t>
      </w:r>
      <w:r>
        <w:rPr>
          <w:rFonts w:ascii="Arial Rounded MT Bold" w:hAnsi="Arial Rounded MT Bold"/>
          <w:color w:val="000000" w:themeColor="text1"/>
        </w:rPr>
        <w:t>Aucune page qui conduit à l’erreur pour l’instant</w:t>
      </w:r>
    </w:p>
    <w:p w:rsidR="00F4568D" w:rsidRDefault="00F4568D" w:rsidP="00F4568D">
      <w:pPr>
        <w:jc w:val="both"/>
        <w:rPr>
          <w:rFonts w:ascii="Arial Rounded MT Bold" w:hAnsi="Arial Rounded MT Bold"/>
          <w:color w:val="000000" w:themeColor="text1"/>
        </w:rPr>
      </w:pPr>
      <w:r w:rsidRPr="001D14D0">
        <w:rPr>
          <w:rFonts w:ascii="Arial Rounded MT Bold" w:hAnsi="Arial Rounded MT Bold"/>
          <w:color w:val="00B050"/>
        </w:rPr>
        <w:t>-</w:t>
      </w:r>
      <w:r>
        <w:rPr>
          <w:rFonts w:ascii="Arial Rounded MT Bold" w:hAnsi="Arial Rounded MT Bold"/>
          <w:color w:val="000000" w:themeColor="text1"/>
        </w:rPr>
        <w:t>Des contenus compréhensibles</w:t>
      </w:r>
    </w:p>
    <w:p w:rsidR="00C151C9" w:rsidRDefault="00C151C9" w:rsidP="00446773">
      <w:pPr>
        <w:rPr>
          <w:rFonts w:ascii="Arial Rounded MT Bold" w:hAnsi="Arial Rounded MT Bold"/>
          <w:color w:val="00B050"/>
        </w:rPr>
      </w:pPr>
    </w:p>
    <w:p w:rsidR="00390CD3" w:rsidRDefault="00446773" w:rsidP="00446773">
      <w:pPr>
        <w:rPr>
          <w:rFonts w:ascii="Arial Rounded MT Bold" w:hAnsi="Arial Rounded MT Bold"/>
          <w:color w:val="00B050"/>
          <w:u w:val="single"/>
        </w:rPr>
      </w:pPr>
      <w:r w:rsidRPr="00B1535F">
        <w:rPr>
          <w:rFonts w:ascii="Arial Rounded MT Bold" w:hAnsi="Arial Rounded MT Bold"/>
          <w:color w:val="00B050"/>
        </w:rPr>
        <w:t>*</w:t>
      </w:r>
      <w:r>
        <w:rPr>
          <w:rFonts w:ascii="Arial Rounded MT Bold" w:hAnsi="Arial Rounded MT Bold"/>
          <w:color w:val="00B050"/>
          <w:u w:val="single"/>
        </w:rPr>
        <w:t>Diversité du catalogue</w:t>
      </w:r>
    </w:p>
    <w:p w:rsidR="00754A91" w:rsidRDefault="00754A91" w:rsidP="00446773">
      <w:pPr>
        <w:rPr>
          <w:rFonts w:ascii="Arial Rounded MT Bold" w:hAnsi="Arial Rounded MT Bold"/>
          <w:color w:val="00B050"/>
        </w:rPr>
      </w:pPr>
      <w:r>
        <w:rPr>
          <w:lang w:val="en-US"/>
        </w:rPr>
        <w:drawing>
          <wp:inline distT="0" distB="0" distL="0" distR="0" wp14:anchorId="26C5397B" wp14:editId="773AF9C6">
            <wp:extent cx="2298745" cy="3314700"/>
            <wp:effectExtent l="0" t="0" r="6350" b="0"/>
            <wp:docPr id="33" name="Picture 33" descr="Optic 2000 Catalogue 03/05/2021 au 31/08/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c 2000 Catalogue 03/05/2021 au 31/08/202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06952" cy="3326535"/>
                    </a:xfrm>
                    <a:prstGeom prst="rect">
                      <a:avLst/>
                    </a:prstGeom>
                    <a:noFill/>
                    <a:ln>
                      <a:noFill/>
                    </a:ln>
                  </pic:spPr>
                </pic:pic>
              </a:graphicData>
            </a:graphic>
          </wp:inline>
        </w:drawing>
      </w:r>
      <w:r w:rsidRPr="00754A91">
        <w:rPr>
          <w:rFonts w:ascii="Arial Rounded MT Bold" w:hAnsi="Arial Rounded MT Bold"/>
          <w:color w:val="00B050"/>
        </w:rPr>
        <w:t xml:space="preserve">                                        </w:t>
      </w:r>
      <w:r>
        <w:rPr>
          <w:lang w:val="en-US"/>
        </w:rPr>
        <w:drawing>
          <wp:inline distT="0" distB="0" distL="0" distR="0" wp14:anchorId="34BEB6AB" wp14:editId="137290EB">
            <wp:extent cx="2171700" cy="3319011"/>
            <wp:effectExtent l="0" t="0" r="0" b="0"/>
            <wp:docPr id="39" name="Picture 39" descr="Anti-crise.fr | Catalogue Optic 2000 du 01 juillet au 31 décembre 2020OPTIC  2000 : le nouveau catalogue du 01 juillet au 31 décembre 2020 est  disponible! économisez grâce aux promos de ce cat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ti-crise.fr | Catalogue Optic 2000 du 01 juillet au 31 décembre 2020OPTIC  2000 : le nouveau catalogue du 01 juillet au 31 décembre 2020 est  disponible! économisez grâce aux promos de ce catalogu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171700" cy="3319011"/>
                    </a:xfrm>
                    <a:prstGeom prst="rect">
                      <a:avLst/>
                    </a:prstGeom>
                    <a:noFill/>
                    <a:ln>
                      <a:noFill/>
                    </a:ln>
                  </pic:spPr>
                </pic:pic>
              </a:graphicData>
            </a:graphic>
          </wp:inline>
        </w:drawing>
      </w:r>
    </w:p>
    <w:p w:rsidR="002656E9" w:rsidRDefault="002656E9" w:rsidP="002656E9">
      <w:pPr>
        <w:jc w:val="both"/>
        <w:rPr>
          <w:rFonts w:ascii="Arial Rounded MT Bold" w:hAnsi="Arial Rounded MT Bold"/>
          <w:color w:val="000000" w:themeColor="text1"/>
        </w:rPr>
      </w:pPr>
      <w:r>
        <w:rPr>
          <w:rFonts w:ascii="Arial Rounded MT Bold" w:hAnsi="Arial Rounded MT Bold"/>
          <w:color w:val="000000" w:themeColor="text1"/>
        </w:rPr>
        <w:t xml:space="preserve">Les catalogues sont plutôt diversifiés avec les offres abondantes et des produits mise ne valeur mais ça manque cruellement d’originalité puisque tout le monde propose exactement le même type de catalogue.  </w:t>
      </w:r>
    </w:p>
    <w:p w:rsidR="00C151C9" w:rsidRDefault="00C151C9" w:rsidP="00446773">
      <w:pPr>
        <w:rPr>
          <w:rFonts w:ascii="Arial Rounded MT Bold" w:hAnsi="Arial Rounded MT Bold"/>
          <w:color w:val="00B050"/>
          <w:u w:val="single"/>
        </w:rPr>
      </w:pPr>
    </w:p>
    <w:p w:rsidR="00390CD3" w:rsidRDefault="00754A91" w:rsidP="00446773">
      <w:pPr>
        <w:rPr>
          <w:rFonts w:ascii="Arial Rounded MT Bold" w:hAnsi="Arial Rounded MT Bold"/>
          <w:color w:val="00B050"/>
          <w:u w:val="single"/>
        </w:rPr>
      </w:pPr>
      <w:r w:rsidRPr="00754A91">
        <w:rPr>
          <w:rFonts w:ascii="Arial Rounded MT Bold" w:hAnsi="Arial Rounded MT Bold"/>
          <w:color w:val="00B050"/>
        </w:rPr>
        <w:t xml:space="preserve">                </w:t>
      </w:r>
      <w:r>
        <w:rPr>
          <w:rFonts w:ascii="Arial Rounded MT Bold" w:hAnsi="Arial Rounded MT Bold"/>
          <w:color w:val="00B050"/>
        </w:rPr>
        <w:t xml:space="preserve">                         </w:t>
      </w:r>
      <w:r w:rsidRPr="00754A91">
        <w:rPr>
          <w:rFonts w:ascii="Arial Rounded MT Bold" w:hAnsi="Arial Rounded MT Bold"/>
          <w:color w:val="00B050"/>
        </w:rPr>
        <w:t xml:space="preserve">   </w:t>
      </w:r>
      <w:r w:rsidR="00390CD3">
        <w:rPr>
          <w:lang w:val="en-US"/>
        </w:rPr>
        <w:drawing>
          <wp:inline distT="0" distB="0" distL="0" distR="0" wp14:anchorId="52AF42D8" wp14:editId="28A445F1">
            <wp:extent cx="3099016" cy="2190750"/>
            <wp:effectExtent l="0" t="0" r="6350" b="0"/>
            <wp:docPr id="37" name="Picture 37" descr="Calaméo - Catalogue Des Marques Passion 2021 2022 Optic 2o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améo - Catalogue Des Marques Passion 2021 2022 Optic 2ooo"/>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115998" cy="2202755"/>
                    </a:xfrm>
                    <a:prstGeom prst="rect">
                      <a:avLst/>
                    </a:prstGeom>
                    <a:noFill/>
                    <a:ln>
                      <a:noFill/>
                    </a:ln>
                  </pic:spPr>
                </pic:pic>
              </a:graphicData>
            </a:graphic>
          </wp:inline>
        </w:drawing>
      </w:r>
      <w:r>
        <w:rPr>
          <w:rFonts w:ascii="Arial Rounded MT Bold" w:hAnsi="Arial Rounded MT Bold"/>
          <w:color w:val="00B050"/>
          <w:u w:val="single"/>
        </w:rPr>
        <w:t xml:space="preserve">   </w:t>
      </w:r>
    </w:p>
    <w:p w:rsidR="00FD2B9A" w:rsidRPr="00FF6BD0" w:rsidRDefault="003411AB" w:rsidP="00FF6BD0">
      <w:pPr>
        <w:rPr>
          <w:rFonts w:ascii="Arial Rounded MT Bold" w:hAnsi="Arial Rounded MT Bold"/>
          <w:color w:val="00B050"/>
          <w:u w:val="single"/>
        </w:rPr>
      </w:pPr>
      <w:r>
        <w:rPr>
          <w:rFonts w:ascii="Arial Rounded MT Bold" w:hAnsi="Arial Rounded MT Bold"/>
          <w:color w:val="000000" w:themeColor="text1"/>
        </w:rPr>
        <w:t xml:space="preserve">  </w:t>
      </w:r>
      <w:r w:rsidR="00390CD3">
        <w:rPr>
          <w:rFonts w:ascii="Arial Rounded MT Bold" w:hAnsi="Arial Rounded MT Bold"/>
          <w:color w:val="000000" w:themeColor="text1"/>
        </w:rPr>
        <w:t xml:space="preserve">   </w:t>
      </w:r>
      <w:r w:rsidR="00010206" w:rsidRPr="00010206">
        <w:rPr>
          <w:rFonts w:ascii="Arial Rounded MT Bold" w:hAnsi="Arial Rounded MT Bold"/>
          <w:highlight w:val="darkGray"/>
          <w:u w:val="single"/>
        </w:rPr>
        <w:t>OPHTA PARIS Clichy</w:t>
      </w:r>
    </w:p>
    <w:p w:rsidR="00FF6BD0" w:rsidRDefault="00FF6BD0" w:rsidP="00FF6BD0">
      <w:pPr>
        <w:jc w:val="both"/>
        <w:rPr>
          <w:rFonts w:ascii="Arial Rounded MT Bold" w:hAnsi="Arial Rounded MT Bold"/>
          <w:color w:val="00B050"/>
          <w:u w:val="single"/>
        </w:rPr>
      </w:pPr>
      <w:r w:rsidRPr="004C3DC2">
        <w:rPr>
          <w:rFonts w:ascii="Arial Rounded MT Bold" w:hAnsi="Arial Rounded MT Bold"/>
          <w:color w:val="00B050"/>
        </w:rPr>
        <w:t>*</w:t>
      </w:r>
      <w:r w:rsidRPr="004C3DC2">
        <w:rPr>
          <w:rFonts w:ascii="Arial Rounded MT Bold" w:hAnsi="Arial Rounded MT Bold"/>
          <w:color w:val="00B050"/>
          <w:u w:val="single"/>
        </w:rPr>
        <w:t>constuction du menu</w:t>
      </w:r>
    </w:p>
    <w:p w:rsidR="00FD2B9A" w:rsidRDefault="00E67B82" w:rsidP="00446773">
      <w:pPr>
        <w:jc w:val="both"/>
        <w:rPr>
          <w:rFonts w:ascii="Arial Rounded MT Bold" w:hAnsi="Arial Rounded MT Bold"/>
          <w:color w:val="00B050"/>
          <w:u w:val="single"/>
        </w:rPr>
      </w:pPr>
      <w:r>
        <w:rPr>
          <w:rFonts w:ascii="Arial Rounded MT Bold" w:hAnsi="Arial Rounded MT Bold"/>
          <w:color w:val="00B050"/>
          <w:u w:val="single"/>
          <w:lang w:val="en-US"/>
        </w:rPr>
        <w:drawing>
          <wp:inline distT="0" distB="0" distL="0" distR="0">
            <wp:extent cx="5762625" cy="1019175"/>
            <wp:effectExtent l="0" t="0" r="9525" b="9525"/>
            <wp:docPr id="40" name="Picture 40" descr="C:\Users\user\Desktop\Capture ophta pa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Capture ophta paris.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1018838"/>
                    </a:xfrm>
                    <a:prstGeom prst="rect">
                      <a:avLst/>
                    </a:prstGeom>
                    <a:noFill/>
                    <a:ln>
                      <a:noFill/>
                    </a:ln>
                  </pic:spPr>
                </pic:pic>
              </a:graphicData>
            </a:graphic>
          </wp:inline>
        </w:drawing>
      </w:r>
    </w:p>
    <w:p w:rsidR="00373ED4" w:rsidRDefault="00373ED4" w:rsidP="002656E9">
      <w:pPr>
        <w:jc w:val="both"/>
      </w:pPr>
      <w:r>
        <w:t>A première abord on constate tout de suite le logo d’OPHTA PARIS Clichy à l’extrême gauche. Ensuite les noms des  docteurs en charge des patients et que les clients peuvent choisir leur docteur en fonction de leur choix. Ensuite, l’accueil qui va nous mener  directement à la page d’accueil. Une autre page, « le cabinet » ou on retrouve tout ce qui concerne évidemment le cabinet ; le cabinet en elle-même les équipes du cabinet les consultations aidées et les tarifs des services. Les thèmes que le cabinet entretient qui sont :</w:t>
      </w:r>
      <w:r w:rsidR="002656E9">
        <w:t xml:space="preserve">ANATOMIE, PATHOLOGIES, CHIRURGIES, OPTIQUE, EXAMENS, </w:t>
      </w:r>
      <w:r>
        <w:t>ACTUALITÉS</w:t>
      </w:r>
    </w:p>
    <w:p w:rsidR="002656E9" w:rsidRDefault="00373ED4" w:rsidP="00B72F07">
      <w:pPr>
        <w:jc w:val="both"/>
      </w:pPr>
      <w:r>
        <w:t>Un page « contact » pour leur contacter, les trouver, prendre un rendez-vous avec eux et pour les urgences. Et à l’extrême droite un bouton rendez-vous pour prendre rendez-vous directement via leur site internet.</w:t>
      </w:r>
    </w:p>
    <w:p w:rsidR="002656E9" w:rsidRDefault="002656E9" w:rsidP="00B72F07">
      <w:pPr>
        <w:jc w:val="both"/>
      </w:pPr>
    </w:p>
    <w:p w:rsidR="00B72F07" w:rsidRPr="002656E9" w:rsidRDefault="00B72F07" w:rsidP="00B72F07">
      <w:pPr>
        <w:jc w:val="both"/>
      </w:pPr>
      <w:r w:rsidRPr="00B1535F">
        <w:rPr>
          <w:rFonts w:ascii="Arial Rounded MT Bold" w:hAnsi="Arial Rounded MT Bold"/>
          <w:color w:val="00B050"/>
        </w:rPr>
        <w:t>*</w:t>
      </w:r>
      <w:r w:rsidRPr="00B1535F">
        <w:rPr>
          <w:rFonts w:ascii="Arial Rounded MT Bold" w:hAnsi="Arial Rounded MT Bold"/>
          <w:color w:val="00B050"/>
          <w:u w:val="single"/>
        </w:rPr>
        <w:t>Ergonomie</w:t>
      </w:r>
    </w:p>
    <w:p w:rsidR="00F4568D" w:rsidRDefault="00F4568D" w:rsidP="00F4568D">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L’architecture du site est assez lite, simple et efficace</w:t>
      </w:r>
    </w:p>
    <w:p w:rsidR="00F4568D" w:rsidRDefault="00F4568D" w:rsidP="00F4568D">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Le site est agréable mais ça manque de dynamisme et de fraicheur</w:t>
      </w:r>
    </w:p>
    <w:p w:rsidR="00F4568D" w:rsidRPr="00B1535F" w:rsidRDefault="00F4568D" w:rsidP="00F4568D">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Le site internet est bien cohérant avec ce qu’il propose que ce soit sur son propre site et sur ses réseaux sociaux.</w:t>
      </w:r>
    </w:p>
    <w:p w:rsidR="00F4568D" w:rsidRDefault="00F4568D" w:rsidP="00F4568D">
      <w:pPr>
        <w:jc w:val="both"/>
        <w:rPr>
          <w:rFonts w:ascii="Arial Rounded MT Bold" w:hAnsi="Arial Rounded MT Bold"/>
          <w:color w:val="000000" w:themeColor="text1"/>
        </w:rPr>
      </w:pPr>
      <w:r>
        <w:rPr>
          <w:rFonts w:ascii="Arial Rounded MT Bold" w:hAnsi="Arial Rounded MT Bold"/>
          <w:color w:val="000000" w:themeColor="text1"/>
        </w:rPr>
        <w:t xml:space="preserve"> </w:t>
      </w:r>
      <w:r>
        <w:rPr>
          <w:rFonts w:ascii="Arial Rounded MT Bold" w:hAnsi="Arial Rounded MT Bold"/>
          <w:color w:val="00B050"/>
        </w:rPr>
        <w:t>-</w:t>
      </w:r>
      <w:r>
        <w:rPr>
          <w:rFonts w:ascii="Arial Rounded MT Bold" w:hAnsi="Arial Rounded MT Bold"/>
          <w:color w:val="000000" w:themeColor="text1"/>
        </w:rPr>
        <w:t>Il transmette bien les informations qu’ils veulent parvenir à leur client grâce à leur site internet</w:t>
      </w:r>
    </w:p>
    <w:p w:rsidR="00F4568D" w:rsidRDefault="00F4568D" w:rsidP="00F4568D">
      <w:pPr>
        <w:jc w:val="both"/>
        <w:rPr>
          <w:rFonts w:ascii="Arial Rounded MT Bold" w:hAnsi="Arial Rounded MT Bold"/>
          <w:color w:val="000000" w:themeColor="text1"/>
        </w:rPr>
      </w:pPr>
      <w:r>
        <w:rPr>
          <w:rFonts w:ascii="Arial Rounded MT Bold" w:hAnsi="Arial Rounded MT Bold"/>
          <w:color w:val="00B050"/>
        </w:rPr>
        <w:lastRenderedPageBreak/>
        <w:t>-</w:t>
      </w:r>
      <w:r>
        <w:rPr>
          <w:rFonts w:ascii="Arial Rounded MT Bold" w:hAnsi="Arial Rounded MT Bold"/>
          <w:color w:val="000000" w:themeColor="text1"/>
        </w:rPr>
        <w:t xml:space="preserve">Un design raffiné mais un peu trop terne. </w:t>
      </w:r>
    </w:p>
    <w:p w:rsidR="00F4568D" w:rsidRDefault="00F4568D" w:rsidP="00F4568D">
      <w:pPr>
        <w:jc w:val="both"/>
        <w:rPr>
          <w:rFonts w:ascii="Arial Rounded MT Bold" w:hAnsi="Arial Rounded MT Bold"/>
          <w:color w:val="000000" w:themeColor="text1"/>
        </w:rPr>
      </w:pPr>
      <w:r w:rsidRPr="00533C22">
        <w:rPr>
          <w:rFonts w:ascii="Arial Rounded MT Bold" w:hAnsi="Arial Rounded MT Bold"/>
          <w:color w:val="00B050"/>
        </w:rPr>
        <w:t>-</w:t>
      </w:r>
      <w:r>
        <w:rPr>
          <w:rFonts w:ascii="Arial Rounded MT Bold" w:hAnsi="Arial Rounded MT Bold"/>
          <w:color w:val="000000" w:themeColor="text1"/>
        </w:rPr>
        <w:t xml:space="preserve">Des textes facilement lisibles et adéquats qui permettent au page de charger vite. </w:t>
      </w:r>
    </w:p>
    <w:p w:rsidR="00F4568D" w:rsidRDefault="00F4568D" w:rsidP="00F4568D">
      <w:pPr>
        <w:jc w:val="both"/>
        <w:rPr>
          <w:rFonts w:ascii="Arial Rounded MT Bold" w:hAnsi="Arial Rounded MT Bold"/>
          <w:color w:val="000000" w:themeColor="text1"/>
        </w:rPr>
      </w:pPr>
      <w:r w:rsidRPr="00533C22">
        <w:rPr>
          <w:rFonts w:ascii="Arial Rounded MT Bold" w:hAnsi="Arial Rounded MT Bold"/>
          <w:color w:val="00B050"/>
        </w:rPr>
        <w:t>-</w:t>
      </w:r>
      <w:r>
        <w:rPr>
          <w:rFonts w:ascii="Arial Rounded MT Bold" w:hAnsi="Arial Rounded MT Bold"/>
          <w:color w:val="000000" w:themeColor="text1"/>
        </w:rPr>
        <w:t>Navigation simple et chargement rapide des pages</w:t>
      </w:r>
    </w:p>
    <w:p w:rsidR="00F4568D" w:rsidRDefault="00F4568D" w:rsidP="00F4568D">
      <w:pPr>
        <w:jc w:val="both"/>
        <w:rPr>
          <w:rFonts w:ascii="Arial Rounded MT Bold" w:hAnsi="Arial Rounded MT Bold"/>
          <w:color w:val="000000" w:themeColor="text1"/>
        </w:rPr>
      </w:pPr>
      <w:r w:rsidRPr="00533C22">
        <w:rPr>
          <w:rFonts w:ascii="Arial Rounded MT Bold" w:hAnsi="Arial Rounded MT Bold"/>
          <w:color w:val="00B050"/>
        </w:rPr>
        <w:t>-</w:t>
      </w:r>
      <w:r>
        <w:rPr>
          <w:rFonts w:ascii="Arial Rounded MT Bold" w:hAnsi="Arial Rounded MT Bold"/>
          <w:color w:val="000000" w:themeColor="text1"/>
        </w:rPr>
        <w:t>Aucune page qui conduit à l’erreur pour l’instant</w:t>
      </w:r>
    </w:p>
    <w:p w:rsidR="00F4568D" w:rsidRDefault="00F4568D" w:rsidP="00F4568D">
      <w:pPr>
        <w:jc w:val="both"/>
        <w:rPr>
          <w:rFonts w:ascii="Arial Rounded MT Bold" w:hAnsi="Arial Rounded MT Bold"/>
          <w:color w:val="000000" w:themeColor="text1"/>
        </w:rPr>
      </w:pPr>
      <w:r w:rsidRPr="00533C22">
        <w:rPr>
          <w:rFonts w:ascii="Arial Rounded MT Bold" w:hAnsi="Arial Rounded MT Bold"/>
          <w:color w:val="00B050"/>
        </w:rPr>
        <w:t>-</w:t>
      </w:r>
      <w:r>
        <w:rPr>
          <w:rFonts w:ascii="Arial Rounded MT Bold" w:hAnsi="Arial Rounded MT Bold"/>
          <w:color w:val="000000" w:themeColor="text1"/>
        </w:rPr>
        <w:t>Des contenus compréhensibles</w:t>
      </w:r>
    </w:p>
    <w:p w:rsidR="00E67B82" w:rsidRDefault="00E67B82" w:rsidP="00446773">
      <w:pPr>
        <w:jc w:val="both"/>
        <w:rPr>
          <w:rFonts w:ascii="Arial Rounded MT Bold" w:hAnsi="Arial Rounded MT Bold"/>
          <w:color w:val="00B050"/>
          <w:u w:val="single"/>
        </w:rPr>
      </w:pPr>
    </w:p>
    <w:p w:rsidR="00C151C9" w:rsidRDefault="00C151C9" w:rsidP="00C151C9">
      <w:pPr>
        <w:rPr>
          <w:rFonts w:ascii="Arial Rounded MT Bold" w:hAnsi="Arial Rounded MT Bold"/>
          <w:color w:val="00B050"/>
          <w:u w:val="single"/>
        </w:rPr>
      </w:pPr>
      <w:r w:rsidRPr="00B1535F">
        <w:rPr>
          <w:rFonts w:ascii="Arial Rounded MT Bold" w:hAnsi="Arial Rounded MT Bold"/>
          <w:color w:val="00B050"/>
        </w:rPr>
        <w:t>*</w:t>
      </w:r>
      <w:r>
        <w:rPr>
          <w:rFonts w:ascii="Arial Rounded MT Bold" w:hAnsi="Arial Rounded MT Bold"/>
          <w:color w:val="00B050"/>
          <w:u w:val="single"/>
        </w:rPr>
        <w:t>Diversité du catalogue</w:t>
      </w:r>
    </w:p>
    <w:p w:rsidR="002656E9" w:rsidRDefault="002656E9" w:rsidP="002656E9">
      <w:pPr>
        <w:jc w:val="both"/>
        <w:rPr>
          <w:rFonts w:ascii="Arial Rounded MT Bold" w:hAnsi="Arial Rounded MT Bold"/>
          <w:color w:val="000000" w:themeColor="text1"/>
        </w:rPr>
      </w:pPr>
      <w:r w:rsidRPr="00533C22">
        <w:rPr>
          <w:rFonts w:ascii="Arial Rounded MT Bold" w:hAnsi="Arial Rounded MT Bold"/>
          <w:color w:val="00B050"/>
        </w:rPr>
        <w:t>-</w:t>
      </w:r>
      <w:r>
        <w:rPr>
          <w:rFonts w:ascii="Arial Rounded MT Bold" w:hAnsi="Arial Rounded MT Bold"/>
          <w:color w:val="000000" w:themeColor="text1"/>
        </w:rPr>
        <w:t>Des contenus compréhensibles Aucune catalogue puisque il ne vend pas des produits, il fait des traitements, même si aujourd’hui on peut faire des catalogues avec divers sujets, mais pour l’instant il ne se préoccupe pas de lancer ce genre de stratégie pour promouvoir leur cabinet.</w:t>
      </w:r>
    </w:p>
    <w:p w:rsidR="00C151C9" w:rsidRDefault="00C151C9" w:rsidP="00446773">
      <w:pPr>
        <w:jc w:val="both"/>
        <w:rPr>
          <w:rFonts w:ascii="Arial Rounded MT Bold" w:hAnsi="Arial Rounded MT Bold"/>
          <w:color w:val="00B050"/>
          <w:u w:val="single"/>
        </w:rPr>
      </w:pPr>
    </w:p>
    <w:p w:rsidR="00DF31AF" w:rsidRDefault="00DF31AF" w:rsidP="00DF31AF">
      <w:pPr>
        <w:jc w:val="both"/>
        <w:rPr>
          <w:rFonts w:ascii="Berlin Sans FB" w:hAnsi="Berlin Sans FB"/>
          <w:color w:val="FF0066"/>
          <w:sz w:val="24"/>
          <w:szCs w:val="24"/>
          <w:u w:val="single"/>
        </w:rPr>
      </w:pPr>
      <w:r>
        <w:rPr>
          <w:rFonts w:ascii="Berlin Sans FB" w:hAnsi="Berlin Sans FB"/>
          <w:color w:val="FF0066"/>
          <w:sz w:val="24"/>
          <w:szCs w:val="24"/>
        </w:rPr>
        <w:t>c</w:t>
      </w:r>
      <w:r w:rsidRPr="004C3DC2">
        <w:rPr>
          <w:rFonts w:ascii="Berlin Sans FB" w:hAnsi="Berlin Sans FB"/>
          <w:color w:val="FF0066"/>
          <w:sz w:val="24"/>
          <w:szCs w:val="24"/>
        </w:rPr>
        <w:t xml:space="preserve">°) </w:t>
      </w:r>
      <w:r>
        <w:rPr>
          <w:rFonts w:ascii="Berlin Sans FB" w:hAnsi="Berlin Sans FB"/>
          <w:color w:val="FF0066"/>
          <w:sz w:val="24"/>
          <w:szCs w:val="24"/>
          <w:u w:val="single"/>
        </w:rPr>
        <w:t>SEO</w:t>
      </w:r>
    </w:p>
    <w:p w:rsidR="00AF0B6D" w:rsidRPr="00AF0B6D" w:rsidRDefault="00AF0B6D" w:rsidP="00DF31AF">
      <w:pPr>
        <w:jc w:val="both"/>
        <w:rPr>
          <w:rFonts w:ascii="Arial Rounded MT Bold" w:hAnsi="Arial Rounded MT Bold"/>
          <w:u w:val="single"/>
        </w:rPr>
      </w:pPr>
      <w:r w:rsidRPr="004C3DC2">
        <w:rPr>
          <w:rFonts w:ascii="Arial Rounded MT Bold" w:hAnsi="Arial Rounded MT Bold"/>
          <w:highlight w:val="darkGray"/>
          <w:u w:val="single"/>
        </w:rPr>
        <w:t>ATOL</w:t>
      </w:r>
    </w:p>
    <w:p w:rsidR="00521E8E" w:rsidRPr="00AF0B6D" w:rsidRDefault="00AF0B6D" w:rsidP="00AF0B6D">
      <w:pPr>
        <w:rPr>
          <w:rFonts w:ascii="Arial Rounded MT Bold" w:hAnsi="Arial Rounded MT Bold"/>
          <w:u w:val="single"/>
        </w:rPr>
      </w:pPr>
      <w:r w:rsidRPr="00287850">
        <w:rPr>
          <w:rFonts w:ascii="Arial Rounded MT Bold" w:hAnsi="Arial Rounded MT Bold"/>
          <w:highlight w:val="darkGray"/>
          <w:u w:val="single"/>
        </w:rPr>
        <w:t>OPTIQUE2000</w:t>
      </w:r>
    </w:p>
    <w:p w:rsidR="00DF31AF" w:rsidRPr="00E67B82" w:rsidRDefault="00AF0B6D" w:rsidP="00446773">
      <w:pPr>
        <w:jc w:val="both"/>
        <w:rPr>
          <w:rFonts w:ascii="Arial Rounded MT Bold" w:hAnsi="Arial Rounded MT Bold"/>
          <w:color w:val="00B050"/>
          <w:u w:val="single"/>
        </w:rPr>
      </w:pPr>
      <w:r w:rsidRPr="00AF0B6D">
        <w:rPr>
          <w:rFonts w:ascii="Arial Rounded MT Bold" w:hAnsi="Arial Rounded MT Bold"/>
          <w:highlight w:val="lightGray"/>
          <w:u w:val="single"/>
        </w:rPr>
        <w:t>OPHTA PARIS Clichy</w:t>
      </w:r>
    </w:p>
    <w:p w:rsidR="00446773" w:rsidRDefault="00446773" w:rsidP="00446773">
      <w:pPr>
        <w:jc w:val="both"/>
        <w:rPr>
          <w:b/>
          <w:color w:val="7030A0"/>
          <w:sz w:val="24"/>
          <w:szCs w:val="24"/>
          <w:u w:val="single"/>
        </w:rPr>
      </w:pPr>
      <w:r w:rsidRPr="00DF2216">
        <w:rPr>
          <w:b/>
          <w:color w:val="7030A0"/>
          <w:sz w:val="24"/>
          <w:szCs w:val="24"/>
        </w:rPr>
        <w:t xml:space="preserve">V.3 - </w:t>
      </w:r>
      <w:r w:rsidRPr="00DF2216">
        <w:rPr>
          <w:b/>
          <w:color w:val="7030A0"/>
          <w:sz w:val="24"/>
          <w:szCs w:val="24"/>
          <w:u w:val="single"/>
        </w:rPr>
        <w:t>Étude de la cible</w:t>
      </w:r>
    </w:p>
    <w:p w:rsidR="00446773" w:rsidRDefault="00446773" w:rsidP="00446773">
      <w:pPr>
        <w:jc w:val="both"/>
        <w:rPr>
          <w:rFonts w:ascii="Arial Narrow" w:hAnsi="Arial Narrow"/>
          <w:b/>
          <w:color w:val="000000" w:themeColor="text1"/>
          <w:sz w:val="28"/>
          <w:szCs w:val="28"/>
          <w:u w:val="single"/>
        </w:rPr>
      </w:pPr>
      <w:r w:rsidRPr="00DF2216">
        <w:rPr>
          <w:rFonts w:ascii="Arial Narrow" w:hAnsi="Arial Narrow"/>
          <w:b/>
          <w:color w:val="000000" w:themeColor="text1"/>
          <w:sz w:val="28"/>
          <w:szCs w:val="28"/>
        </w:rPr>
        <w:t>1-</w:t>
      </w:r>
      <w:r w:rsidRPr="00DF2216">
        <w:rPr>
          <w:rFonts w:ascii="Arial Narrow" w:hAnsi="Arial Narrow"/>
          <w:b/>
          <w:color w:val="000000" w:themeColor="text1"/>
          <w:sz w:val="28"/>
          <w:szCs w:val="28"/>
          <w:u w:val="single"/>
        </w:rPr>
        <w:t>les cibles d’AFFLELOU</w:t>
      </w:r>
    </w:p>
    <w:p w:rsidR="00446773" w:rsidRDefault="00446773" w:rsidP="00446773">
      <w:pPr>
        <w:jc w:val="both"/>
        <w:rPr>
          <w:rFonts w:ascii="Comic Sans MS" w:hAnsi="Comic Sans MS"/>
          <w:color w:val="003399"/>
          <w:sz w:val="26"/>
          <w:szCs w:val="26"/>
          <w:u w:val="single"/>
        </w:rPr>
      </w:pPr>
      <w:r w:rsidRPr="00DF2216">
        <w:rPr>
          <w:rFonts w:ascii="Comic Sans MS" w:hAnsi="Comic Sans MS"/>
          <w:color w:val="003399"/>
          <w:sz w:val="26"/>
          <w:szCs w:val="26"/>
        </w:rPr>
        <w:t>*</w:t>
      </w:r>
      <w:r w:rsidRPr="00DF2216">
        <w:rPr>
          <w:rFonts w:ascii="Comic Sans MS" w:hAnsi="Comic Sans MS"/>
          <w:color w:val="003399"/>
          <w:sz w:val="26"/>
          <w:szCs w:val="26"/>
          <w:u w:val="single"/>
        </w:rPr>
        <w:t>Cœur de cible</w:t>
      </w:r>
    </w:p>
    <w:p w:rsidR="00446773" w:rsidRDefault="00446773" w:rsidP="00446773">
      <w:pPr>
        <w:jc w:val="both"/>
        <w:rPr>
          <w:rFonts w:ascii="Arial Narrow" w:hAnsi="Arial Narrow"/>
          <w:color w:val="000000" w:themeColor="text1"/>
        </w:rPr>
      </w:pPr>
      <w:r>
        <w:rPr>
          <w:rFonts w:ascii="Arial Narrow" w:hAnsi="Arial Narrow"/>
          <w:color w:val="000000" w:themeColor="text1"/>
        </w:rPr>
        <w:t>-Etant opticien, le cœur de cible d’AFFLELOU est donc évident que tout personne ayant un problème avec la vue et qui se peut régler grâce à des appareils optiques. Le cœur de cible est donc une personne de plus de 35 ans car c’est à partir d’un certain âge que les personnes commencent à perdre la vue ou à avoir des troubles de vue, pour ensuite consulter des opticiens. Ces genres de personne qui ont du mal avec leur vison et qui veut être à l’aise dans leur travail ou dans leur quotidien. Les freins pour ce cœur de cible seront le pouvoir d’achat car les services d’optique sont plutôt cher, c’est pour cela qu’aujourd’hui il y a de plus en plus d’offre abordable pour la capacité de chaque personne.</w:t>
      </w:r>
    </w:p>
    <w:p w:rsidR="00446773" w:rsidRDefault="00446773" w:rsidP="00446773">
      <w:pPr>
        <w:jc w:val="both"/>
        <w:rPr>
          <w:rFonts w:ascii="Arial Narrow" w:hAnsi="Arial Narrow"/>
          <w:color w:val="000000" w:themeColor="text1"/>
        </w:rPr>
      </w:pPr>
    </w:p>
    <w:p w:rsidR="00446773" w:rsidRDefault="00446773" w:rsidP="00446773">
      <w:pPr>
        <w:jc w:val="both"/>
        <w:rPr>
          <w:rFonts w:ascii="Comic Sans MS" w:hAnsi="Comic Sans MS"/>
          <w:color w:val="003399"/>
          <w:sz w:val="26"/>
          <w:szCs w:val="26"/>
          <w:u w:val="single"/>
        </w:rPr>
      </w:pPr>
      <w:r w:rsidRPr="00DF2216">
        <w:rPr>
          <w:rFonts w:ascii="Comic Sans MS" w:hAnsi="Comic Sans MS"/>
          <w:color w:val="003399"/>
          <w:sz w:val="26"/>
          <w:szCs w:val="26"/>
        </w:rPr>
        <w:t>*</w:t>
      </w:r>
      <w:r>
        <w:rPr>
          <w:rFonts w:ascii="Comic Sans MS" w:hAnsi="Comic Sans MS"/>
          <w:color w:val="003399"/>
          <w:sz w:val="26"/>
          <w:szCs w:val="26"/>
          <w:u w:val="single"/>
        </w:rPr>
        <w:t>C</w:t>
      </w:r>
      <w:r w:rsidRPr="00DF2216">
        <w:rPr>
          <w:rFonts w:ascii="Comic Sans MS" w:hAnsi="Comic Sans MS"/>
          <w:color w:val="003399"/>
          <w:sz w:val="26"/>
          <w:szCs w:val="26"/>
          <w:u w:val="single"/>
        </w:rPr>
        <w:t>ible</w:t>
      </w:r>
      <w:r>
        <w:rPr>
          <w:rFonts w:ascii="Comic Sans MS" w:hAnsi="Comic Sans MS"/>
          <w:color w:val="003399"/>
          <w:sz w:val="26"/>
          <w:szCs w:val="26"/>
          <w:u w:val="single"/>
        </w:rPr>
        <w:t xml:space="preserve"> primaire</w:t>
      </w:r>
    </w:p>
    <w:p w:rsidR="00446773" w:rsidRDefault="00446773" w:rsidP="00446773">
      <w:pPr>
        <w:jc w:val="both"/>
        <w:rPr>
          <w:rFonts w:ascii="Arial Narrow" w:hAnsi="Arial Narrow"/>
          <w:color w:val="000000" w:themeColor="text1"/>
        </w:rPr>
      </w:pPr>
      <w:r>
        <w:rPr>
          <w:rFonts w:ascii="Arial Narrow" w:hAnsi="Arial Narrow"/>
          <w:color w:val="000000" w:themeColor="text1"/>
        </w:rPr>
        <w:t>-Sachant que AFFLELOU ne propose pas que des offres de lunette de vue ou des lentilles, notre cible primaire sera les personnes qui sont intéressé par les autres produits et offres proposés par AFFLELOU qui sont les lunettes de soleil, et les appareils auditifs. Notre cible est donc des personnes qui souffre d’une maladie auditive ou les malentendants qui pourrais améliorer se</w:t>
      </w:r>
      <w:r w:rsidR="00FD2B9A">
        <w:rPr>
          <w:rFonts w:ascii="Arial Narrow" w:hAnsi="Arial Narrow"/>
          <w:color w:val="000000" w:themeColor="text1"/>
        </w:rPr>
        <w:t>s problèmes ; aussi les personne qui aont adepte des lunettes de soleil dans leur vie quotidiennne qui ont le pouvoir d</w:t>
      </w:r>
      <w:r w:rsidR="00B834FB">
        <w:rPr>
          <w:rFonts w:ascii="Arial Narrow" w:hAnsi="Arial Narrow"/>
          <w:color w:val="000000" w:themeColor="text1"/>
        </w:rPr>
        <w:t>’achat elevee car les lunettes de soleil chez AFFLELOU sont quasi des marques de luxe.</w:t>
      </w:r>
    </w:p>
    <w:p w:rsidR="00446773" w:rsidRDefault="00446773" w:rsidP="00446773">
      <w:pPr>
        <w:jc w:val="both"/>
        <w:rPr>
          <w:rFonts w:ascii="Arial Narrow" w:hAnsi="Arial Narrow"/>
          <w:color w:val="000000" w:themeColor="text1"/>
        </w:rPr>
      </w:pPr>
    </w:p>
    <w:p w:rsidR="00446773" w:rsidRDefault="00446773" w:rsidP="00446773">
      <w:pPr>
        <w:jc w:val="both"/>
        <w:rPr>
          <w:rFonts w:ascii="Comic Sans MS" w:hAnsi="Comic Sans MS"/>
          <w:color w:val="003399"/>
          <w:sz w:val="26"/>
          <w:szCs w:val="26"/>
          <w:u w:val="single"/>
        </w:rPr>
      </w:pPr>
      <w:r w:rsidRPr="00DF2216">
        <w:rPr>
          <w:rFonts w:ascii="Comic Sans MS" w:hAnsi="Comic Sans MS"/>
          <w:color w:val="003399"/>
          <w:sz w:val="26"/>
          <w:szCs w:val="26"/>
        </w:rPr>
        <w:t>*</w:t>
      </w:r>
      <w:r>
        <w:rPr>
          <w:rFonts w:ascii="Comic Sans MS" w:hAnsi="Comic Sans MS"/>
          <w:color w:val="003399"/>
          <w:sz w:val="26"/>
          <w:szCs w:val="26"/>
          <w:u w:val="single"/>
        </w:rPr>
        <w:t>C</w:t>
      </w:r>
      <w:r w:rsidRPr="00DF2216">
        <w:rPr>
          <w:rFonts w:ascii="Comic Sans MS" w:hAnsi="Comic Sans MS"/>
          <w:color w:val="003399"/>
          <w:sz w:val="26"/>
          <w:szCs w:val="26"/>
          <w:u w:val="single"/>
        </w:rPr>
        <w:t>ible</w:t>
      </w:r>
      <w:r>
        <w:rPr>
          <w:rFonts w:ascii="Comic Sans MS" w:hAnsi="Comic Sans MS"/>
          <w:color w:val="003399"/>
          <w:sz w:val="26"/>
          <w:szCs w:val="26"/>
          <w:u w:val="single"/>
        </w:rPr>
        <w:t xml:space="preserve"> secondaire</w:t>
      </w:r>
    </w:p>
    <w:p w:rsidR="00A269E9" w:rsidRPr="00C40119" w:rsidRDefault="00446773" w:rsidP="00A269E9">
      <w:pPr>
        <w:jc w:val="both"/>
        <w:rPr>
          <w:rFonts w:ascii="Arial Rounded MT Bold" w:hAnsi="Arial Rounded MT Bold"/>
          <w:color w:val="000000" w:themeColor="text1"/>
        </w:rPr>
      </w:pPr>
      <w:r>
        <w:rPr>
          <w:rFonts w:ascii="Arial Narrow" w:hAnsi="Arial Narrow"/>
          <w:color w:val="000000" w:themeColor="text1"/>
        </w:rPr>
        <w:t>-</w:t>
      </w:r>
      <w:r w:rsidR="00A269E9" w:rsidRPr="00C40119">
        <w:rPr>
          <w:rFonts w:ascii="Arial Rounded MT Bold" w:hAnsi="Arial Rounded MT Bold"/>
          <w:color w:val="000000" w:themeColor="text1"/>
        </w:rPr>
        <w:t>Des jeunes personnes entre 20et 40 ans qui sont indépendants et qui aime les accessoire</w:t>
      </w:r>
      <w:r w:rsidR="00A269E9">
        <w:rPr>
          <w:rFonts w:ascii="Arial Rounded MT Bold" w:hAnsi="Arial Rounded MT Bold"/>
          <w:color w:val="000000" w:themeColor="text1"/>
        </w:rPr>
        <w:t>s</w:t>
      </w:r>
      <w:r w:rsidR="00A269E9" w:rsidRPr="00C40119">
        <w:rPr>
          <w:rFonts w:ascii="Arial Rounded MT Bold" w:hAnsi="Arial Rounded MT Bold"/>
          <w:color w:val="000000" w:themeColor="text1"/>
        </w:rPr>
        <w:t xml:space="preserve"> de mode comme les lunettes de soleil ou les lunettes de vue plus stylée et même des lentilles pour embellir la vue et avoir d’autre couleur au niveau des yeux.</w:t>
      </w:r>
    </w:p>
    <w:p w:rsidR="00446773" w:rsidRDefault="00446773" w:rsidP="00446773">
      <w:pPr>
        <w:jc w:val="both"/>
        <w:rPr>
          <w:rFonts w:ascii="Comic Sans MS" w:hAnsi="Comic Sans MS"/>
          <w:color w:val="003399"/>
          <w:sz w:val="26"/>
          <w:szCs w:val="26"/>
          <w:u w:val="single"/>
        </w:rPr>
      </w:pPr>
    </w:p>
    <w:p w:rsidR="00446773" w:rsidRDefault="00863109" w:rsidP="00446773">
      <w:pPr>
        <w:jc w:val="both"/>
        <w:rPr>
          <w:rFonts w:ascii="Arial Narrow" w:hAnsi="Arial Narrow"/>
          <w:b/>
          <w:color w:val="000000" w:themeColor="text1"/>
          <w:sz w:val="28"/>
          <w:szCs w:val="28"/>
          <w:u w:val="single"/>
        </w:rPr>
      </w:pPr>
      <w:r>
        <w:rPr>
          <w:rFonts w:ascii="Arial Narrow" w:hAnsi="Arial Narrow"/>
          <w:b/>
          <w:color w:val="000000" w:themeColor="text1"/>
          <w:sz w:val="28"/>
          <w:szCs w:val="28"/>
        </w:rPr>
        <w:t>2</w:t>
      </w:r>
      <w:r w:rsidRPr="00DF2216">
        <w:rPr>
          <w:rFonts w:ascii="Arial Narrow" w:hAnsi="Arial Narrow"/>
          <w:b/>
          <w:color w:val="000000" w:themeColor="text1"/>
          <w:sz w:val="28"/>
          <w:szCs w:val="28"/>
        </w:rPr>
        <w:t>-</w:t>
      </w:r>
      <w:r>
        <w:rPr>
          <w:rFonts w:ascii="Arial Narrow" w:hAnsi="Arial Narrow"/>
          <w:b/>
          <w:color w:val="000000" w:themeColor="text1"/>
          <w:sz w:val="28"/>
          <w:szCs w:val="28"/>
          <w:u w:val="single"/>
        </w:rPr>
        <w:t>les Persona</w:t>
      </w:r>
      <w:r w:rsidRPr="00DF2216">
        <w:rPr>
          <w:rFonts w:ascii="Arial Narrow" w:hAnsi="Arial Narrow"/>
          <w:b/>
          <w:color w:val="000000" w:themeColor="text1"/>
          <w:sz w:val="28"/>
          <w:szCs w:val="28"/>
          <w:u w:val="single"/>
        </w:rPr>
        <w:t>s</w:t>
      </w:r>
    </w:p>
    <w:p w:rsidR="002351D6" w:rsidRPr="004411F3" w:rsidRDefault="002351D6" w:rsidP="00446773">
      <w:pPr>
        <w:jc w:val="both"/>
        <w:rPr>
          <w:rFonts w:ascii="Arial Narrow" w:hAnsi="Arial Narrow"/>
          <w:color w:val="000000" w:themeColor="text1"/>
        </w:rPr>
      </w:pPr>
      <w:r w:rsidRPr="00DF2216">
        <w:rPr>
          <w:rFonts w:ascii="Comic Sans MS" w:hAnsi="Comic Sans MS"/>
          <w:color w:val="003399"/>
          <w:sz w:val="26"/>
          <w:szCs w:val="26"/>
        </w:rPr>
        <w:t>*</w:t>
      </w:r>
      <w:r w:rsidRPr="00DF2216">
        <w:rPr>
          <w:rFonts w:ascii="Comic Sans MS" w:hAnsi="Comic Sans MS"/>
          <w:color w:val="003399"/>
          <w:sz w:val="26"/>
          <w:szCs w:val="26"/>
          <w:u w:val="single"/>
        </w:rPr>
        <w:t>Cœur de cible</w:t>
      </w:r>
    </w:p>
    <w:p w:rsidR="00446773" w:rsidRPr="00DF2216" w:rsidRDefault="002351D6" w:rsidP="00446773">
      <w:pPr>
        <w:jc w:val="both"/>
        <w:rPr>
          <w:rFonts w:ascii="Arial Narrow" w:hAnsi="Arial Narrow"/>
          <w:color w:val="000000" w:themeColor="text1"/>
        </w:rPr>
      </w:pPr>
      <w:r w:rsidRPr="00DF2216">
        <w:rPr>
          <w:rFonts w:ascii="Comic Sans MS" w:hAnsi="Comic Sans MS"/>
          <w:color w:val="003399"/>
          <w:sz w:val="26"/>
          <w:szCs w:val="26"/>
        </w:rPr>
        <w:t>*</w:t>
      </w:r>
      <w:r>
        <w:rPr>
          <w:rFonts w:ascii="Comic Sans MS" w:hAnsi="Comic Sans MS"/>
          <w:color w:val="003399"/>
          <w:sz w:val="26"/>
          <w:szCs w:val="26"/>
          <w:u w:val="single"/>
        </w:rPr>
        <w:t>C</w:t>
      </w:r>
      <w:r w:rsidRPr="00DF2216">
        <w:rPr>
          <w:rFonts w:ascii="Comic Sans MS" w:hAnsi="Comic Sans MS"/>
          <w:color w:val="003399"/>
          <w:sz w:val="26"/>
          <w:szCs w:val="26"/>
          <w:u w:val="single"/>
        </w:rPr>
        <w:t>ible</w:t>
      </w:r>
      <w:r>
        <w:rPr>
          <w:rFonts w:ascii="Comic Sans MS" w:hAnsi="Comic Sans MS"/>
          <w:color w:val="003399"/>
          <w:sz w:val="26"/>
          <w:szCs w:val="26"/>
          <w:u w:val="single"/>
        </w:rPr>
        <w:t xml:space="preserve"> primaire</w:t>
      </w:r>
    </w:p>
    <w:p w:rsidR="007076DB" w:rsidRDefault="007076DB" w:rsidP="000703EB">
      <w:pPr>
        <w:rPr>
          <w:rFonts w:ascii="Arial Narrow" w:hAnsi="Arial Narrow"/>
          <w:color w:val="000000" w:themeColor="text1"/>
          <w:sz w:val="24"/>
          <w:szCs w:val="24"/>
        </w:rPr>
      </w:pPr>
    </w:p>
    <w:p w:rsidR="008745F1" w:rsidRDefault="008745F1" w:rsidP="000703EB">
      <w:pPr>
        <w:rPr>
          <w:b/>
          <w:color w:val="7030A0"/>
          <w:sz w:val="24"/>
          <w:szCs w:val="24"/>
          <w:u w:val="single"/>
        </w:rPr>
      </w:pPr>
      <w:r>
        <w:rPr>
          <w:b/>
          <w:color w:val="7030A0"/>
          <w:sz w:val="24"/>
          <w:szCs w:val="24"/>
        </w:rPr>
        <w:t>V.4</w:t>
      </w:r>
      <w:r w:rsidRPr="00DF2216">
        <w:rPr>
          <w:b/>
          <w:color w:val="7030A0"/>
          <w:sz w:val="24"/>
          <w:szCs w:val="24"/>
        </w:rPr>
        <w:t xml:space="preserve"> - </w:t>
      </w:r>
      <w:r w:rsidRPr="008745F1">
        <w:rPr>
          <w:b/>
          <w:color w:val="7030A0"/>
          <w:sz w:val="24"/>
          <w:szCs w:val="24"/>
          <w:u w:val="single"/>
        </w:rPr>
        <w:t>Marketing Digita</w:t>
      </w:r>
    </w:p>
    <w:p w:rsidR="008745F1" w:rsidRDefault="00B9043A" w:rsidP="000703EB">
      <w:pPr>
        <w:rPr>
          <w:color w:val="000000" w:themeColor="text1"/>
        </w:rPr>
      </w:pPr>
      <w:r w:rsidRPr="00B9043A">
        <w:rPr>
          <w:color w:val="000000" w:themeColor="text1"/>
          <w:highlight w:val="green"/>
        </w:rPr>
        <w:t>1. Les moyens de communication d’AFFLELOU</w:t>
      </w:r>
    </w:p>
    <w:p w:rsidR="006A0309" w:rsidRDefault="00B9043A" w:rsidP="006A0309">
      <w:pPr>
        <w:jc w:val="both"/>
        <w:rPr>
          <w:rFonts w:ascii="Arial Rounded MT Bold" w:hAnsi="Arial Rounded MT Bold"/>
          <w:color w:val="000000" w:themeColor="text1"/>
        </w:rPr>
      </w:pPr>
      <w:r w:rsidRPr="00B9043A">
        <w:rPr>
          <w:highlight w:val="darkCyan"/>
          <w:lang w:val="en-US"/>
        </w:rPr>
        <w:t>OWNED MÉDIA:</w:t>
      </w:r>
      <w:r>
        <w:rPr>
          <w:highlight w:val="darkCyan"/>
          <w:lang w:val="en-US"/>
        </w:rPr>
        <w:t xml:space="preserve">  </w:t>
      </w:r>
      <w:r w:rsidR="00866C85">
        <w:rPr>
          <w:rFonts w:ascii="Arial Rounded MT Bold" w:hAnsi="Arial Rounded MT Bold"/>
          <w:color w:val="000000" w:themeColor="text1"/>
        </w:rPr>
        <w:t xml:space="preserve"> </w:t>
      </w:r>
    </w:p>
    <w:p w:rsidR="006A0309" w:rsidRPr="006A0309" w:rsidRDefault="00866C85" w:rsidP="006A0309">
      <w:pPr>
        <w:jc w:val="both"/>
        <w:rPr>
          <w:rFonts w:ascii="Arial Rounded MT Bold" w:hAnsi="Arial Rounded MT Bold"/>
          <w:color w:val="000000" w:themeColor="text1"/>
        </w:rPr>
      </w:pPr>
      <w:r>
        <w:rPr>
          <w:rFonts w:ascii="Arial Rounded MT Bold" w:hAnsi="Arial Rounded MT Bold"/>
          <w:color w:val="000000" w:themeColor="text1"/>
        </w:rPr>
        <w:t>L</w:t>
      </w:r>
      <w:r>
        <w:rPr>
          <w:rFonts w:ascii="Arial Rounded MT Bold" w:hAnsi="Arial Rounded MT Bold"/>
          <w:color w:val="000000" w:themeColor="text1"/>
        </w:rPr>
        <w:t>es</w:t>
      </w:r>
      <w:r>
        <w:rPr>
          <w:rFonts w:ascii="Arial Rounded MT Bold" w:hAnsi="Arial Rounded MT Bold"/>
          <w:color w:val="000000" w:themeColor="text1"/>
        </w:rPr>
        <w:t xml:space="preserve"> </w:t>
      </w:r>
      <w:r w:rsidR="006A0309">
        <w:t xml:space="preserve">Réseaux sociaux utilisés </w:t>
      </w:r>
    </w:p>
    <w:p w:rsidR="006A0309" w:rsidRPr="006A0309" w:rsidRDefault="006A0309" w:rsidP="006A0309">
      <w:r w:rsidRPr="006A0309">
        <w:t xml:space="preserve">Facebook: </w:t>
      </w:r>
      <w:hyperlink r:id="rId75" w:history="1">
        <w:r w:rsidRPr="006A0309">
          <w:rPr>
            <w:rStyle w:val="Hyperlink"/>
          </w:rPr>
          <w:t>https://www.facebook.com/alainafflelou</w:t>
        </w:r>
      </w:hyperlink>
      <w:r w:rsidRPr="006A0309">
        <w:t xml:space="preserve"> </w:t>
      </w:r>
    </w:p>
    <w:p w:rsidR="006A0309" w:rsidRPr="006A0309" w:rsidRDefault="006A0309" w:rsidP="006A0309">
      <w:pPr>
        <w:rPr>
          <w:lang w:val="en-US"/>
        </w:rPr>
      </w:pPr>
      <w:r w:rsidRPr="006A0309">
        <w:t xml:space="preserve"> </w:t>
      </w:r>
      <w:r w:rsidRPr="006A0309">
        <w:rPr>
          <w:lang w:val="en-US"/>
        </w:rPr>
        <w:t xml:space="preserve">Instagram : </w:t>
      </w:r>
      <w:hyperlink r:id="rId76" w:history="1">
        <w:r w:rsidRPr="006A0309">
          <w:rPr>
            <w:rStyle w:val="Hyperlink"/>
            <w:lang w:val="en-US"/>
          </w:rPr>
          <w:t>https://www.instagram.com/afflelou/</w:t>
        </w:r>
      </w:hyperlink>
      <w:r w:rsidRPr="006A0309">
        <w:rPr>
          <w:lang w:val="en-US"/>
        </w:rPr>
        <w:t xml:space="preserve"> </w:t>
      </w:r>
    </w:p>
    <w:p w:rsidR="006A0309" w:rsidRPr="00F77222" w:rsidRDefault="006A0309" w:rsidP="006A0309">
      <w:pPr>
        <w:rPr>
          <w:lang w:val="en-US"/>
        </w:rPr>
      </w:pPr>
      <w:r w:rsidRPr="00F77222">
        <w:rPr>
          <w:lang w:val="en-US"/>
        </w:rPr>
        <w:t xml:space="preserve"> Twitter: </w:t>
      </w:r>
      <w:hyperlink r:id="rId77" w:history="1">
        <w:r w:rsidRPr="006E51F2">
          <w:rPr>
            <w:rStyle w:val="Hyperlink"/>
            <w:lang w:val="en-US"/>
          </w:rPr>
          <w:t>https://twitter.com/Afflelou</w:t>
        </w:r>
      </w:hyperlink>
      <w:r>
        <w:rPr>
          <w:lang w:val="en-US"/>
        </w:rPr>
        <w:t xml:space="preserve"> </w:t>
      </w:r>
    </w:p>
    <w:p w:rsidR="006A0309" w:rsidRPr="00F77222" w:rsidRDefault="006A0309" w:rsidP="006A0309">
      <w:pPr>
        <w:rPr>
          <w:lang w:val="en-US"/>
        </w:rPr>
      </w:pPr>
      <w:r w:rsidRPr="00F77222">
        <w:rPr>
          <w:lang w:val="en-US"/>
        </w:rPr>
        <w:t xml:space="preserve"> Youtube:</w:t>
      </w:r>
      <w:r w:rsidRPr="00714867">
        <w:rPr>
          <w:lang w:val="en-US"/>
        </w:rPr>
        <w:t xml:space="preserve"> </w:t>
      </w:r>
      <w:hyperlink r:id="rId78" w:history="1">
        <w:r w:rsidRPr="006E51F2">
          <w:rPr>
            <w:rStyle w:val="Hyperlink"/>
            <w:lang w:val="en-US"/>
          </w:rPr>
          <w:t>https://www.youtube.com/channel/UC5j4VvcwGzPrn2mFMFU8dWg</w:t>
        </w:r>
      </w:hyperlink>
      <w:r>
        <w:rPr>
          <w:lang w:val="en-US"/>
        </w:rPr>
        <w:t xml:space="preserve"> </w:t>
      </w:r>
    </w:p>
    <w:p w:rsidR="006A0309" w:rsidRPr="00F77222" w:rsidRDefault="006A0309" w:rsidP="006A0309">
      <w:pPr>
        <w:rPr>
          <w:lang w:val="en-US"/>
        </w:rPr>
      </w:pPr>
      <w:r w:rsidRPr="00F77222">
        <w:rPr>
          <w:lang w:val="en-US"/>
        </w:rPr>
        <w:t xml:space="preserve">Tiktok: </w:t>
      </w:r>
      <w:hyperlink r:id="rId79" w:history="1">
        <w:r w:rsidRPr="006E51F2">
          <w:rPr>
            <w:rStyle w:val="Hyperlink"/>
            <w:lang w:val="en-US"/>
          </w:rPr>
          <w:t>https://www.tiktok.com/@afflelou</w:t>
        </w:r>
      </w:hyperlink>
      <w:r>
        <w:rPr>
          <w:lang w:val="en-US"/>
        </w:rPr>
        <w:t xml:space="preserve"> </w:t>
      </w:r>
    </w:p>
    <w:p w:rsidR="006A0309" w:rsidRPr="00F77222" w:rsidRDefault="006A0309" w:rsidP="006A0309">
      <w:pPr>
        <w:rPr>
          <w:lang w:val="en-US"/>
        </w:rPr>
      </w:pPr>
      <w:r w:rsidRPr="00F77222">
        <w:rPr>
          <w:lang w:val="en-US"/>
        </w:rPr>
        <w:t xml:space="preserve">Pinterest: </w:t>
      </w:r>
      <w:hyperlink r:id="rId80" w:history="1">
        <w:r w:rsidRPr="006E51F2">
          <w:rPr>
            <w:rStyle w:val="Hyperlink"/>
            <w:lang w:val="en-US"/>
          </w:rPr>
          <w:t>https://www.pinterest.fr/alainafflelou/</w:t>
        </w:r>
      </w:hyperlink>
      <w:r>
        <w:rPr>
          <w:lang w:val="en-US"/>
        </w:rPr>
        <w:t xml:space="preserve"> </w:t>
      </w:r>
    </w:p>
    <w:p w:rsidR="006A0309" w:rsidRPr="006A0309" w:rsidRDefault="006A0309" w:rsidP="006A0309">
      <w:pPr>
        <w:rPr>
          <w:lang w:val="en-US"/>
        </w:rPr>
      </w:pPr>
    </w:p>
    <w:p w:rsidR="006A0309" w:rsidRDefault="006A0309" w:rsidP="006A0309">
      <w:r>
        <w:t>Les newsletters</w:t>
      </w:r>
    </w:p>
    <w:p w:rsidR="006A0309" w:rsidRDefault="006A0309" w:rsidP="006A0309">
      <w:r>
        <w:t xml:space="preserve">                                                       </w:t>
      </w:r>
      <w:r>
        <w:rPr>
          <w:lang w:val="en-US"/>
        </w:rPr>
        <w:drawing>
          <wp:inline distT="0" distB="0" distL="0" distR="0" wp14:anchorId="7F5D9467" wp14:editId="44132E00">
            <wp:extent cx="2390775" cy="1405265"/>
            <wp:effectExtent l="0" t="0" r="0" b="4445"/>
            <wp:docPr id="41" name="Picture 41" descr="C:\Users\user\Desktop\Capture newslett afflel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pture newslett afflelou.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90775" cy="1405265"/>
                    </a:xfrm>
                    <a:prstGeom prst="rect">
                      <a:avLst/>
                    </a:prstGeom>
                    <a:noFill/>
                    <a:ln>
                      <a:noFill/>
                    </a:ln>
                  </pic:spPr>
                </pic:pic>
              </a:graphicData>
            </a:graphic>
          </wp:inline>
        </w:drawing>
      </w:r>
    </w:p>
    <w:p w:rsidR="006A0309" w:rsidRDefault="006A0309" w:rsidP="006A0309">
      <w:r>
        <w:rPr>
          <w:lang w:val="en-US"/>
        </w:rPr>
        <w:lastRenderedPageBreak/>
        <w:drawing>
          <wp:inline distT="0" distB="0" distL="0" distR="0" wp14:anchorId="2ED89622" wp14:editId="460471EA">
            <wp:extent cx="6057900" cy="2019300"/>
            <wp:effectExtent l="0" t="0" r="0" b="0"/>
            <wp:docPr id="42" name="Picture 42" descr="C:\Users\user\Desktop\Capture news le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apture news letter.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67217" cy="2022406"/>
                    </a:xfrm>
                    <a:prstGeom prst="rect">
                      <a:avLst/>
                    </a:prstGeom>
                    <a:noFill/>
                    <a:ln>
                      <a:noFill/>
                    </a:ln>
                  </pic:spPr>
                </pic:pic>
              </a:graphicData>
            </a:graphic>
          </wp:inline>
        </w:drawing>
      </w:r>
    </w:p>
    <w:p w:rsidR="006A0309" w:rsidRDefault="006A0309" w:rsidP="006A0309"/>
    <w:p w:rsidR="006A0309" w:rsidRDefault="006A0309" w:rsidP="006A0309">
      <w:r>
        <w:t>Son propre site internet :</w:t>
      </w:r>
      <w:r w:rsidRPr="00714867">
        <w:t xml:space="preserve"> </w:t>
      </w:r>
      <w:hyperlink r:id="rId83" w:history="1">
        <w:r w:rsidRPr="006E51F2">
          <w:rPr>
            <w:rStyle w:val="Hyperlink"/>
          </w:rPr>
          <w:t>https://www.afflelou.com/</w:t>
        </w:r>
      </w:hyperlink>
      <w:r>
        <w:t xml:space="preserve"> </w:t>
      </w:r>
    </w:p>
    <w:p w:rsidR="006A0309" w:rsidRDefault="006A0309" w:rsidP="006A0309">
      <w:r>
        <w:t xml:space="preserve">Les contenus vidéo sur internet : </w:t>
      </w:r>
      <w:hyperlink r:id="rId84" w:history="1">
        <w:r w:rsidRPr="006E51F2">
          <w:rPr>
            <w:rStyle w:val="Hyperlink"/>
          </w:rPr>
          <w:t>https://www.youtube.com/watch?v=bHgYdlKYGlA</w:t>
        </w:r>
      </w:hyperlink>
      <w:r>
        <w:t xml:space="preserve"> </w:t>
      </w:r>
    </w:p>
    <w:p w:rsidR="00B9043A" w:rsidRPr="006A0309" w:rsidRDefault="006A0309" w:rsidP="006A0309">
      <w:pPr>
        <w:rPr>
          <w:rFonts w:ascii="Arial Narrow" w:hAnsi="Arial Narrow"/>
          <w:highlight w:val="darkCyan"/>
        </w:rPr>
      </w:pPr>
      <w:r>
        <w:t>Les blogs :</w:t>
      </w:r>
      <w:r w:rsidRPr="008A1F9D">
        <w:t xml:space="preserve"> </w:t>
      </w:r>
      <w:hyperlink r:id="rId85" w:history="1">
        <w:r w:rsidRPr="006E51F2">
          <w:rPr>
            <w:rStyle w:val="Hyperlink"/>
          </w:rPr>
          <w:t>https://www.afflelou.com/blog/</w:t>
        </w:r>
      </w:hyperlink>
    </w:p>
    <w:p w:rsidR="001A49DA" w:rsidRDefault="00B9043A" w:rsidP="000703EB">
      <w:pPr>
        <w:rPr>
          <w:lang w:val="en-US"/>
        </w:rPr>
      </w:pPr>
      <w:r w:rsidRPr="00B9043A">
        <w:rPr>
          <w:highlight w:val="darkCyan"/>
          <w:lang w:val="en-US"/>
        </w:rPr>
        <w:t>PAID MÉDIA:</w:t>
      </w:r>
      <w:r w:rsidR="001A49DA">
        <w:rPr>
          <w:highlight w:val="darkCyan"/>
          <w:lang w:val="en-US"/>
        </w:rPr>
        <w:t xml:space="preserve"> </w:t>
      </w:r>
    </w:p>
    <w:p w:rsidR="00B9043A" w:rsidRPr="00B9043A" w:rsidRDefault="001A49DA" w:rsidP="000703EB">
      <w:pPr>
        <w:rPr>
          <w:highlight w:val="darkCyan"/>
          <w:lang w:val="en-US"/>
        </w:rPr>
      </w:pPr>
      <w:r>
        <w:t>Les</w:t>
      </w:r>
      <w:r>
        <w:t xml:space="preserve"> publicites </w:t>
      </w:r>
      <w:bookmarkStart w:id="0" w:name="_GoBack"/>
      <w:bookmarkEnd w:id="0"/>
    </w:p>
    <w:p w:rsidR="00B9043A" w:rsidRPr="00B9043A" w:rsidRDefault="00B9043A" w:rsidP="000703EB">
      <w:pPr>
        <w:rPr>
          <w:rFonts w:ascii="Arial Narrow" w:hAnsi="Arial Narrow"/>
          <w:color w:val="000000" w:themeColor="text1"/>
          <w:sz w:val="24"/>
          <w:szCs w:val="24"/>
          <w:lang w:val="en-US"/>
        </w:rPr>
      </w:pPr>
      <w:r w:rsidRPr="00B9043A">
        <w:rPr>
          <w:highlight w:val="darkCyan"/>
          <w:lang w:val="en-US"/>
        </w:rPr>
        <w:t>EARNED MÉDIA:</w:t>
      </w:r>
    </w:p>
    <w:sectPr w:rsidR="00B9043A" w:rsidRPr="00B9043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w:altName w:val="Segoe UI Light"/>
    <w:panose1 w:val="020B0502040204020203"/>
    <w:charset w:val="00"/>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SemiCondensed">
    <w:altName w:val="Segoe UI Light"/>
    <w:panose1 w:val="020B0502040204020203"/>
    <w:charset w:val="00"/>
    <w:family w:val="swiss"/>
    <w:pitch w:val="variable"/>
    <w:sig w:usb0="A00002C7" w:usb1="00000002" w:usb2="00000000" w:usb3="00000000" w:csb0="0000019F" w:csb1="00000000"/>
  </w:font>
  <w:font w:name="Ebrima">
    <w:panose1 w:val="02000000000000000000"/>
    <w:charset w:val="00"/>
    <w:family w:val="auto"/>
    <w:pitch w:val="variable"/>
    <w:sig w:usb0="A000005F" w:usb1="02000041" w:usb2="00000800" w:usb3="00000000" w:csb0="00000093"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altName w:val="Calibri"/>
    <w:charset w:val="00"/>
    <w:family w:val="swiss"/>
    <w:pitch w:val="variable"/>
    <w:sig w:usb0="00000003" w:usb1="00000000" w:usb2="00000000" w:usb3="00000000" w:csb0="00000001" w:csb1="00000000"/>
  </w:font>
  <w:font w:name="Poppins">
    <w:altName w:val="Times New Roman"/>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CE4EBD"/>
    <w:multiLevelType w:val="multilevel"/>
    <w:tmpl w:val="B95C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98A1C08"/>
    <w:multiLevelType w:val="hybridMultilevel"/>
    <w:tmpl w:val="A4ACD2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7A0743CB"/>
    <w:multiLevelType w:val="hybridMultilevel"/>
    <w:tmpl w:val="23C0FA3A"/>
    <w:lvl w:ilvl="0" w:tplc="A810D954">
      <w:start w:val="1"/>
      <w:numFmt w:val="lowerLetter"/>
      <w:lvlText w:val="%1)"/>
      <w:lvlJc w:val="left"/>
      <w:pPr>
        <w:ind w:left="555" w:hanging="360"/>
      </w:pPr>
      <w:rPr>
        <w:rFonts w:asciiTheme="minorHAnsi" w:hAnsiTheme="minorHAnsi" w:hint="default"/>
      </w:rPr>
    </w:lvl>
    <w:lvl w:ilvl="1" w:tplc="040C0019" w:tentative="1">
      <w:start w:val="1"/>
      <w:numFmt w:val="lowerLetter"/>
      <w:lvlText w:val="%2."/>
      <w:lvlJc w:val="left"/>
      <w:pPr>
        <w:ind w:left="1275" w:hanging="360"/>
      </w:pPr>
    </w:lvl>
    <w:lvl w:ilvl="2" w:tplc="040C001B" w:tentative="1">
      <w:start w:val="1"/>
      <w:numFmt w:val="lowerRoman"/>
      <w:lvlText w:val="%3."/>
      <w:lvlJc w:val="right"/>
      <w:pPr>
        <w:ind w:left="1995" w:hanging="180"/>
      </w:pPr>
    </w:lvl>
    <w:lvl w:ilvl="3" w:tplc="040C000F" w:tentative="1">
      <w:start w:val="1"/>
      <w:numFmt w:val="decimal"/>
      <w:lvlText w:val="%4."/>
      <w:lvlJc w:val="left"/>
      <w:pPr>
        <w:ind w:left="2715" w:hanging="360"/>
      </w:pPr>
    </w:lvl>
    <w:lvl w:ilvl="4" w:tplc="040C0019" w:tentative="1">
      <w:start w:val="1"/>
      <w:numFmt w:val="lowerLetter"/>
      <w:lvlText w:val="%5."/>
      <w:lvlJc w:val="left"/>
      <w:pPr>
        <w:ind w:left="3435" w:hanging="360"/>
      </w:pPr>
    </w:lvl>
    <w:lvl w:ilvl="5" w:tplc="040C001B" w:tentative="1">
      <w:start w:val="1"/>
      <w:numFmt w:val="lowerRoman"/>
      <w:lvlText w:val="%6."/>
      <w:lvlJc w:val="right"/>
      <w:pPr>
        <w:ind w:left="4155" w:hanging="180"/>
      </w:pPr>
    </w:lvl>
    <w:lvl w:ilvl="6" w:tplc="040C000F" w:tentative="1">
      <w:start w:val="1"/>
      <w:numFmt w:val="decimal"/>
      <w:lvlText w:val="%7."/>
      <w:lvlJc w:val="left"/>
      <w:pPr>
        <w:ind w:left="4875" w:hanging="360"/>
      </w:pPr>
    </w:lvl>
    <w:lvl w:ilvl="7" w:tplc="040C0019" w:tentative="1">
      <w:start w:val="1"/>
      <w:numFmt w:val="lowerLetter"/>
      <w:lvlText w:val="%8."/>
      <w:lvlJc w:val="left"/>
      <w:pPr>
        <w:ind w:left="5595" w:hanging="360"/>
      </w:pPr>
    </w:lvl>
    <w:lvl w:ilvl="8" w:tplc="040C001B" w:tentative="1">
      <w:start w:val="1"/>
      <w:numFmt w:val="lowerRoman"/>
      <w:lvlText w:val="%9."/>
      <w:lvlJc w:val="right"/>
      <w:pPr>
        <w:ind w:left="6315"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F5"/>
    <w:rsid w:val="0000710F"/>
    <w:rsid w:val="00010206"/>
    <w:rsid w:val="00027937"/>
    <w:rsid w:val="000642CD"/>
    <w:rsid w:val="000703EB"/>
    <w:rsid w:val="000F7271"/>
    <w:rsid w:val="00164E2C"/>
    <w:rsid w:val="00171713"/>
    <w:rsid w:val="001A49DA"/>
    <w:rsid w:val="001B494F"/>
    <w:rsid w:val="0020792D"/>
    <w:rsid w:val="002351D6"/>
    <w:rsid w:val="002656E9"/>
    <w:rsid w:val="00283342"/>
    <w:rsid w:val="00290A56"/>
    <w:rsid w:val="002919BE"/>
    <w:rsid w:val="0029749E"/>
    <w:rsid w:val="002A0C3E"/>
    <w:rsid w:val="002C0460"/>
    <w:rsid w:val="002C444F"/>
    <w:rsid w:val="002C4ACA"/>
    <w:rsid w:val="002D25F2"/>
    <w:rsid w:val="002E5DFA"/>
    <w:rsid w:val="002F0D7F"/>
    <w:rsid w:val="003411AB"/>
    <w:rsid w:val="0034645B"/>
    <w:rsid w:val="00373ED4"/>
    <w:rsid w:val="00380D63"/>
    <w:rsid w:val="00390CD3"/>
    <w:rsid w:val="00392E04"/>
    <w:rsid w:val="00394155"/>
    <w:rsid w:val="003B6EA1"/>
    <w:rsid w:val="00412EEB"/>
    <w:rsid w:val="00417532"/>
    <w:rsid w:val="00445078"/>
    <w:rsid w:val="00446773"/>
    <w:rsid w:val="004548DF"/>
    <w:rsid w:val="004649F3"/>
    <w:rsid w:val="004D3E14"/>
    <w:rsid w:val="004D61A2"/>
    <w:rsid w:val="004E5980"/>
    <w:rsid w:val="00512277"/>
    <w:rsid w:val="00521E8E"/>
    <w:rsid w:val="00523C11"/>
    <w:rsid w:val="00533C22"/>
    <w:rsid w:val="00567234"/>
    <w:rsid w:val="00573A27"/>
    <w:rsid w:val="00590E30"/>
    <w:rsid w:val="005A537F"/>
    <w:rsid w:val="005B7382"/>
    <w:rsid w:val="005C6F40"/>
    <w:rsid w:val="006246A8"/>
    <w:rsid w:val="006343D9"/>
    <w:rsid w:val="00696DB1"/>
    <w:rsid w:val="006A0309"/>
    <w:rsid w:val="006D7716"/>
    <w:rsid w:val="007076DB"/>
    <w:rsid w:val="00714540"/>
    <w:rsid w:val="00751BEF"/>
    <w:rsid w:val="00754A91"/>
    <w:rsid w:val="007571B9"/>
    <w:rsid w:val="007E6677"/>
    <w:rsid w:val="008461B1"/>
    <w:rsid w:val="00863109"/>
    <w:rsid w:val="00866C85"/>
    <w:rsid w:val="008745F1"/>
    <w:rsid w:val="00874929"/>
    <w:rsid w:val="008823CC"/>
    <w:rsid w:val="008F4AF5"/>
    <w:rsid w:val="00904069"/>
    <w:rsid w:val="0094224D"/>
    <w:rsid w:val="00945BFA"/>
    <w:rsid w:val="009535A5"/>
    <w:rsid w:val="0096255C"/>
    <w:rsid w:val="00976DD9"/>
    <w:rsid w:val="009E7C31"/>
    <w:rsid w:val="00A269E9"/>
    <w:rsid w:val="00A2783B"/>
    <w:rsid w:val="00A66023"/>
    <w:rsid w:val="00A72702"/>
    <w:rsid w:val="00A75F34"/>
    <w:rsid w:val="00A801C8"/>
    <w:rsid w:val="00A8462E"/>
    <w:rsid w:val="00A97A7D"/>
    <w:rsid w:val="00AF0B6D"/>
    <w:rsid w:val="00B0621E"/>
    <w:rsid w:val="00B06FBA"/>
    <w:rsid w:val="00B23F92"/>
    <w:rsid w:val="00B34D6C"/>
    <w:rsid w:val="00B44C87"/>
    <w:rsid w:val="00B72F07"/>
    <w:rsid w:val="00B81737"/>
    <w:rsid w:val="00B834FB"/>
    <w:rsid w:val="00B8683F"/>
    <w:rsid w:val="00B9043A"/>
    <w:rsid w:val="00BB5265"/>
    <w:rsid w:val="00BD757F"/>
    <w:rsid w:val="00BF1332"/>
    <w:rsid w:val="00C012CD"/>
    <w:rsid w:val="00C11C38"/>
    <w:rsid w:val="00C151C9"/>
    <w:rsid w:val="00C7777E"/>
    <w:rsid w:val="00C81B5D"/>
    <w:rsid w:val="00D24F84"/>
    <w:rsid w:val="00D26413"/>
    <w:rsid w:val="00D27E3F"/>
    <w:rsid w:val="00DA1B60"/>
    <w:rsid w:val="00DC39F5"/>
    <w:rsid w:val="00DF31AF"/>
    <w:rsid w:val="00E034C3"/>
    <w:rsid w:val="00E12757"/>
    <w:rsid w:val="00E4730D"/>
    <w:rsid w:val="00E60494"/>
    <w:rsid w:val="00E67B82"/>
    <w:rsid w:val="00E75D1B"/>
    <w:rsid w:val="00EC50E5"/>
    <w:rsid w:val="00EC7F7C"/>
    <w:rsid w:val="00F00E01"/>
    <w:rsid w:val="00F01C28"/>
    <w:rsid w:val="00F0567A"/>
    <w:rsid w:val="00F4568D"/>
    <w:rsid w:val="00F84BBC"/>
    <w:rsid w:val="00FA3BE6"/>
    <w:rsid w:val="00FB4A02"/>
    <w:rsid w:val="00FD2B9A"/>
    <w:rsid w:val="00FD2DCA"/>
    <w:rsid w:val="00FD6283"/>
    <w:rsid w:val="00FF6B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9F5"/>
    <w:pPr>
      <w:spacing w:after="200" w:line="276" w:lineRule="auto"/>
    </w:pPr>
    <w:rPr>
      <w:noProof/>
    </w:rPr>
  </w:style>
  <w:style w:type="paragraph" w:styleId="Heading2">
    <w:name w:val="heading 2"/>
    <w:basedOn w:val="Normal"/>
    <w:next w:val="Normal"/>
    <w:link w:val="Heading2Char"/>
    <w:uiPriority w:val="9"/>
    <w:unhideWhenUsed/>
    <w:qFormat/>
    <w:rsid w:val="00FD6283"/>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6283"/>
    <w:rPr>
      <w:rFonts w:asciiTheme="majorHAnsi" w:eastAsiaTheme="majorEastAsia" w:hAnsiTheme="majorHAnsi" w:cstheme="majorBidi"/>
      <w:b/>
      <w:bCs/>
      <w:color w:val="4472C4" w:themeColor="accent1"/>
      <w:sz w:val="26"/>
      <w:szCs w:val="26"/>
    </w:rPr>
  </w:style>
  <w:style w:type="character" w:customStyle="1" w:styleId="read-more-target">
    <w:name w:val="read-more-target"/>
    <w:basedOn w:val="DefaultParagraphFont"/>
    <w:rsid w:val="00FD6283"/>
  </w:style>
  <w:style w:type="character" w:styleId="Strong">
    <w:name w:val="Strong"/>
    <w:basedOn w:val="DefaultParagraphFont"/>
    <w:uiPriority w:val="22"/>
    <w:qFormat/>
    <w:rsid w:val="002E5DFA"/>
    <w:rPr>
      <w:b/>
      <w:bCs/>
    </w:rPr>
  </w:style>
  <w:style w:type="character" w:styleId="Hyperlink">
    <w:name w:val="Hyperlink"/>
    <w:basedOn w:val="DefaultParagraphFont"/>
    <w:uiPriority w:val="99"/>
    <w:unhideWhenUsed/>
    <w:rsid w:val="002E5DFA"/>
    <w:rPr>
      <w:color w:val="0563C1" w:themeColor="hyperlink"/>
      <w:u w:val="single"/>
    </w:rPr>
  </w:style>
  <w:style w:type="character" w:customStyle="1" w:styleId="label">
    <w:name w:val="label"/>
    <w:basedOn w:val="DefaultParagraphFont"/>
    <w:rsid w:val="000703EB"/>
  </w:style>
  <w:style w:type="paragraph" w:customStyle="1" w:styleId="attr">
    <w:name w:val="attr"/>
    <w:basedOn w:val="Normal"/>
    <w:rsid w:val="000F727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roduct">
    <w:name w:val="product"/>
    <w:basedOn w:val="Normal"/>
    <w:rsid w:val="000F727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lor">
    <w:name w:val="color"/>
    <w:basedOn w:val="DefaultParagraphFont"/>
    <w:rsid w:val="000F7271"/>
  </w:style>
  <w:style w:type="character" w:customStyle="1" w:styleId="price">
    <w:name w:val="price"/>
    <w:basedOn w:val="DefaultParagraphFont"/>
    <w:rsid w:val="000F7271"/>
  </w:style>
  <w:style w:type="paragraph" w:styleId="ListParagraph">
    <w:name w:val="List Paragraph"/>
    <w:basedOn w:val="Normal"/>
    <w:uiPriority w:val="34"/>
    <w:qFormat/>
    <w:rsid w:val="00945BFA"/>
    <w:pPr>
      <w:ind w:left="720"/>
      <w:contextualSpacing/>
    </w:pPr>
  </w:style>
  <w:style w:type="paragraph" w:styleId="BalloonText">
    <w:name w:val="Balloon Text"/>
    <w:basedOn w:val="Normal"/>
    <w:link w:val="BalloonTextChar"/>
    <w:uiPriority w:val="99"/>
    <w:semiHidden/>
    <w:unhideWhenUsed/>
    <w:rsid w:val="00590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E3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9F5"/>
    <w:pPr>
      <w:spacing w:after="200" w:line="276" w:lineRule="auto"/>
    </w:pPr>
    <w:rPr>
      <w:noProof/>
    </w:rPr>
  </w:style>
  <w:style w:type="paragraph" w:styleId="Heading2">
    <w:name w:val="heading 2"/>
    <w:basedOn w:val="Normal"/>
    <w:next w:val="Normal"/>
    <w:link w:val="Heading2Char"/>
    <w:uiPriority w:val="9"/>
    <w:unhideWhenUsed/>
    <w:qFormat/>
    <w:rsid w:val="00FD6283"/>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6283"/>
    <w:rPr>
      <w:rFonts w:asciiTheme="majorHAnsi" w:eastAsiaTheme="majorEastAsia" w:hAnsiTheme="majorHAnsi" w:cstheme="majorBidi"/>
      <w:b/>
      <w:bCs/>
      <w:color w:val="4472C4" w:themeColor="accent1"/>
      <w:sz w:val="26"/>
      <w:szCs w:val="26"/>
    </w:rPr>
  </w:style>
  <w:style w:type="character" w:customStyle="1" w:styleId="read-more-target">
    <w:name w:val="read-more-target"/>
    <w:basedOn w:val="DefaultParagraphFont"/>
    <w:rsid w:val="00FD6283"/>
  </w:style>
  <w:style w:type="character" w:styleId="Strong">
    <w:name w:val="Strong"/>
    <w:basedOn w:val="DefaultParagraphFont"/>
    <w:uiPriority w:val="22"/>
    <w:qFormat/>
    <w:rsid w:val="002E5DFA"/>
    <w:rPr>
      <w:b/>
      <w:bCs/>
    </w:rPr>
  </w:style>
  <w:style w:type="character" w:styleId="Hyperlink">
    <w:name w:val="Hyperlink"/>
    <w:basedOn w:val="DefaultParagraphFont"/>
    <w:uiPriority w:val="99"/>
    <w:unhideWhenUsed/>
    <w:rsid w:val="002E5DFA"/>
    <w:rPr>
      <w:color w:val="0563C1" w:themeColor="hyperlink"/>
      <w:u w:val="single"/>
    </w:rPr>
  </w:style>
  <w:style w:type="character" w:customStyle="1" w:styleId="label">
    <w:name w:val="label"/>
    <w:basedOn w:val="DefaultParagraphFont"/>
    <w:rsid w:val="000703EB"/>
  </w:style>
  <w:style w:type="paragraph" w:customStyle="1" w:styleId="attr">
    <w:name w:val="attr"/>
    <w:basedOn w:val="Normal"/>
    <w:rsid w:val="000F727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roduct">
    <w:name w:val="product"/>
    <w:basedOn w:val="Normal"/>
    <w:rsid w:val="000F727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lor">
    <w:name w:val="color"/>
    <w:basedOn w:val="DefaultParagraphFont"/>
    <w:rsid w:val="000F7271"/>
  </w:style>
  <w:style w:type="character" w:customStyle="1" w:styleId="price">
    <w:name w:val="price"/>
    <w:basedOn w:val="DefaultParagraphFont"/>
    <w:rsid w:val="000F7271"/>
  </w:style>
  <w:style w:type="paragraph" w:styleId="ListParagraph">
    <w:name w:val="List Paragraph"/>
    <w:basedOn w:val="Normal"/>
    <w:uiPriority w:val="34"/>
    <w:qFormat/>
    <w:rsid w:val="00945BFA"/>
    <w:pPr>
      <w:ind w:left="720"/>
      <w:contextualSpacing/>
    </w:pPr>
  </w:style>
  <w:style w:type="paragraph" w:styleId="BalloonText">
    <w:name w:val="Balloon Text"/>
    <w:basedOn w:val="Normal"/>
    <w:link w:val="BalloonTextChar"/>
    <w:uiPriority w:val="99"/>
    <w:semiHidden/>
    <w:unhideWhenUsed/>
    <w:rsid w:val="00590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E3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953135">
      <w:bodyDiv w:val="1"/>
      <w:marLeft w:val="0"/>
      <w:marRight w:val="0"/>
      <w:marTop w:val="0"/>
      <w:marBottom w:val="0"/>
      <w:divBdr>
        <w:top w:val="none" w:sz="0" w:space="0" w:color="auto"/>
        <w:left w:val="none" w:sz="0" w:space="0" w:color="auto"/>
        <w:bottom w:val="none" w:sz="0" w:space="0" w:color="auto"/>
        <w:right w:val="none" w:sz="0" w:space="0" w:color="auto"/>
      </w:divBdr>
      <w:divsChild>
        <w:div w:id="960459114">
          <w:marLeft w:val="0"/>
          <w:marRight w:val="0"/>
          <w:marTop w:val="0"/>
          <w:marBottom w:val="0"/>
          <w:divBdr>
            <w:top w:val="none" w:sz="0" w:space="0" w:color="auto"/>
            <w:left w:val="none" w:sz="0" w:space="0" w:color="auto"/>
            <w:bottom w:val="none" w:sz="0" w:space="0" w:color="auto"/>
            <w:right w:val="none" w:sz="0" w:space="0" w:color="auto"/>
          </w:divBdr>
          <w:divsChild>
            <w:div w:id="2028365733">
              <w:marLeft w:val="0"/>
              <w:marRight w:val="0"/>
              <w:marTop w:val="180"/>
              <w:marBottom w:val="180"/>
              <w:divBdr>
                <w:top w:val="none" w:sz="0" w:space="0" w:color="auto"/>
                <w:left w:val="none" w:sz="0" w:space="0" w:color="auto"/>
                <w:bottom w:val="none" w:sz="0" w:space="0" w:color="auto"/>
                <w:right w:val="none" w:sz="0" w:space="0" w:color="auto"/>
              </w:divBdr>
            </w:div>
          </w:divsChild>
        </w:div>
        <w:div w:id="577400553">
          <w:marLeft w:val="0"/>
          <w:marRight w:val="0"/>
          <w:marTop w:val="0"/>
          <w:marBottom w:val="0"/>
          <w:divBdr>
            <w:top w:val="none" w:sz="0" w:space="0" w:color="auto"/>
            <w:left w:val="none" w:sz="0" w:space="0" w:color="auto"/>
            <w:bottom w:val="none" w:sz="0" w:space="0" w:color="auto"/>
            <w:right w:val="none" w:sz="0" w:space="0" w:color="auto"/>
          </w:divBdr>
          <w:divsChild>
            <w:div w:id="1047216874">
              <w:marLeft w:val="0"/>
              <w:marRight w:val="0"/>
              <w:marTop w:val="0"/>
              <w:marBottom w:val="0"/>
              <w:divBdr>
                <w:top w:val="none" w:sz="0" w:space="0" w:color="auto"/>
                <w:left w:val="none" w:sz="0" w:space="0" w:color="auto"/>
                <w:bottom w:val="none" w:sz="0" w:space="0" w:color="auto"/>
                <w:right w:val="none" w:sz="0" w:space="0" w:color="auto"/>
              </w:divBdr>
              <w:divsChild>
                <w:div w:id="50078424">
                  <w:marLeft w:val="0"/>
                  <w:marRight w:val="0"/>
                  <w:marTop w:val="0"/>
                  <w:marBottom w:val="0"/>
                  <w:divBdr>
                    <w:top w:val="none" w:sz="0" w:space="0" w:color="auto"/>
                    <w:left w:val="none" w:sz="0" w:space="0" w:color="auto"/>
                    <w:bottom w:val="none" w:sz="0" w:space="0" w:color="auto"/>
                    <w:right w:val="none" w:sz="0" w:space="0" w:color="auto"/>
                  </w:divBdr>
                  <w:divsChild>
                    <w:div w:id="1222056435">
                      <w:marLeft w:val="0"/>
                      <w:marRight w:val="0"/>
                      <w:marTop w:val="0"/>
                      <w:marBottom w:val="0"/>
                      <w:divBdr>
                        <w:top w:val="none" w:sz="0" w:space="0" w:color="auto"/>
                        <w:left w:val="none" w:sz="0" w:space="0" w:color="auto"/>
                        <w:bottom w:val="none" w:sz="0" w:space="0" w:color="auto"/>
                        <w:right w:val="none" w:sz="0" w:space="0" w:color="auto"/>
                      </w:divBdr>
                      <w:divsChild>
                        <w:div w:id="1842039959">
                          <w:marLeft w:val="0"/>
                          <w:marRight w:val="0"/>
                          <w:marTop w:val="0"/>
                          <w:marBottom w:val="0"/>
                          <w:divBdr>
                            <w:top w:val="none" w:sz="0" w:space="0" w:color="auto"/>
                            <w:left w:val="none" w:sz="0" w:space="0" w:color="auto"/>
                            <w:bottom w:val="none" w:sz="0" w:space="0" w:color="auto"/>
                            <w:right w:val="none" w:sz="0" w:space="0" w:color="auto"/>
                          </w:divBdr>
                          <w:divsChild>
                            <w:div w:id="1587037135">
                              <w:marLeft w:val="0"/>
                              <w:marRight w:val="0"/>
                              <w:marTop w:val="0"/>
                              <w:marBottom w:val="300"/>
                              <w:divBdr>
                                <w:top w:val="none" w:sz="0" w:space="0" w:color="auto"/>
                                <w:left w:val="none" w:sz="0" w:space="0" w:color="auto"/>
                                <w:bottom w:val="none" w:sz="0" w:space="0" w:color="auto"/>
                                <w:right w:val="none" w:sz="0" w:space="0" w:color="auto"/>
                              </w:divBdr>
                              <w:divsChild>
                                <w:div w:id="92761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022932">
      <w:bodyDiv w:val="1"/>
      <w:marLeft w:val="0"/>
      <w:marRight w:val="0"/>
      <w:marTop w:val="0"/>
      <w:marBottom w:val="0"/>
      <w:divBdr>
        <w:top w:val="none" w:sz="0" w:space="0" w:color="auto"/>
        <w:left w:val="none" w:sz="0" w:space="0" w:color="auto"/>
        <w:bottom w:val="none" w:sz="0" w:space="0" w:color="auto"/>
        <w:right w:val="none" w:sz="0" w:space="0" w:color="auto"/>
      </w:divBdr>
      <w:divsChild>
        <w:div w:id="329254496">
          <w:marLeft w:val="0"/>
          <w:marRight w:val="0"/>
          <w:marTop w:val="0"/>
          <w:marBottom w:val="0"/>
          <w:divBdr>
            <w:top w:val="none" w:sz="0" w:space="0" w:color="auto"/>
            <w:left w:val="none" w:sz="0" w:space="0" w:color="auto"/>
            <w:bottom w:val="none" w:sz="0" w:space="0" w:color="auto"/>
            <w:right w:val="none" w:sz="0" w:space="0" w:color="auto"/>
          </w:divBdr>
        </w:div>
        <w:div w:id="334382142">
          <w:marLeft w:val="0"/>
          <w:marRight w:val="0"/>
          <w:marTop w:val="0"/>
          <w:marBottom w:val="0"/>
          <w:divBdr>
            <w:top w:val="none" w:sz="0" w:space="0" w:color="auto"/>
            <w:left w:val="none" w:sz="0" w:space="0" w:color="auto"/>
            <w:bottom w:val="none" w:sz="0" w:space="0" w:color="auto"/>
            <w:right w:val="none" w:sz="0" w:space="0" w:color="auto"/>
          </w:divBdr>
        </w:div>
      </w:divsChild>
    </w:div>
    <w:div w:id="305555574">
      <w:bodyDiv w:val="1"/>
      <w:marLeft w:val="0"/>
      <w:marRight w:val="0"/>
      <w:marTop w:val="0"/>
      <w:marBottom w:val="0"/>
      <w:divBdr>
        <w:top w:val="none" w:sz="0" w:space="0" w:color="auto"/>
        <w:left w:val="none" w:sz="0" w:space="0" w:color="auto"/>
        <w:bottom w:val="none" w:sz="0" w:space="0" w:color="auto"/>
        <w:right w:val="none" w:sz="0" w:space="0" w:color="auto"/>
      </w:divBdr>
    </w:div>
    <w:div w:id="309210714">
      <w:bodyDiv w:val="1"/>
      <w:marLeft w:val="0"/>
      <w:marRight w:val="0"/>
      <w:marTop w:val="0"/>
      <w:marBottom w:val="0"/>
      <w:divBdr>
        <w:top w:val="none" w:sz="0" w:space="0" w:color="auto"/>
        <w:left w:val="none" w:sz="0" w:space="0" w:color="auto"/>
        <w:bottom w:val="none" w:sz="0" w:space="0" w:color="auto"/>
        <w:right w:val="none" w:sz="0" w:space="0" w:color="auto"/>
      </w:divBdr>
    </w:div>
    <w:div w:id="640843018">
      <w:bodyDiv w:val="1"/>
      <w:marLeft w:val="0"/>
      <w:marRight w:val="0"/>
      <w:marTop w:val="0"/>
      <w:marBottom w:val="0"/>
      <w:divBdr>
        <w:top w:val="none" w:sz="0" w:space="0" w:color="auto"/>
        <w:left w:val="none" w:sz="0" w:space="0" w:color="auto"/>
        <w:bottom w:val="none" w:sz="0" w:space="0" w:color="auto"/>
        <w:right w:val="none" w:sz="0" w:space="0" w:color="auto"/>
      </w:divBdr>
    </w:div>
    <w:div w:id="1238710697">
      <w:bodyDiv w:val="1"/>
      <w:marLeft w:val="0"/>
      <w:marRight w:val="0"/>
      <w:marTop w:val="0"/>
      <w:marBottom w:val="0"/>
      <w:divBdr>
        <w:top w:val="none" w:sz="0" w:space="0" w:color="auto"/>
        <w:left w:val="none" w:sz="0" w:space="0" w:color="auto"/>
        <w:bottom w:val="none" w:sz="0" w:space="0" w:color="auto"/>
        <w:right w:val="none" w:sz="0" w:space="0" w:color="auto"/>
      </w:divBdr>
    </w:div>
    <w:div w:id="1843886597">
      <w:bodyDiv w:val="1"/>
      <w:marLeft w:val="0"/>
      <w:marRight w:val="0"/>
      <w:marTop w:val="0"/>
      <w:marBottom w:val="0"/>
      <w:divBdr>
        <w:top w:val="none" w:sz="0" w:space="0" w:color="auto"/>
        <w:left w:val="none" w:sz="0" w:space="0" w:color="auto"/>
        <w:bottom w:val="none" w:sz="0" w:space="0" w:color="auto"/>
        <w:right w:val="none" w:sz="0" w:space="0" w:color="auto"/>
      </w:divBdr>
    </w:div>
    <w:div w:id="1990360168">
      <w:bodyDiv w:val="1"/>
      <w:marLeft w:val="0"/>
      <w:marRight w:val="0"/>
      <w:marTop w:val="0"/>
      <w:marBottom w:val="0"/>
      <w:divBdr>
        <w:top w:val="none" w:sz="0" w:space="0" w:color="auto"/>
        <w:left w:val="none" w:sz="0" w:space="0" w:color="auto"/>
        <w:bottom w:val="none" w:sz="0" w:space="0" w:color="auto"/>
        <w:right w:val="none" w:sz="0" w:space="0" w:color="auto"/>
      </w:divBdr>
      <w:divsChild>
        <w:div w:id="545721572">
          <w:marLeft w:val="0"/>
          <w:marRight w:val="0"/>
          <w:marTop w:val="0"/>
          <w:marBottom w:val="0"/>
          <w:divBdr>
            <w:top w:val="none" w:sz="0" w:space="0" w:color="auto"/>
            <w:left w:val="none" w:sz="0" w:space="0" w:color="auto"/>
            <w:bottom w:val="none" w:sz="0" w:space="0" w:color="auto"/>
            <w:right w:val="none" w:sz="0" w:space="0" w:color="auto"/>
          </w:divBdr>
          <w:divsChild>
            <w:div w:id="29499983">
              <w:marLeft w:val="0"/>
              <w:marRight w:val="0"/>
              <w:marTop w:val="0"/>
              <w:marBottom w:val="0"/>
              <w:divBdr>
                <w:top w:val="none" w:sz="0" w:space="0" w:color="auto"/>
                <w:left w:val="none" w:sz="0" w:space="0" w:color="auto"/>
                <w:bottom w:val="none" w:sz="0" w:space="0" w:color="auto"/>
                <w:right w:val="none" w:sz="0" w:space="0" w:color="auto"/>
              </w:divBdr>
            </w:div>
            <w:div w:id="1323699829">
              <w:marLeft w:val="0"/>
              <w:marRight w:val="0"/>
              <w:marTop w:val="0"/>
              <w:marBottom w:val="0"/>
              <w:divBdr>
                <w:top w:val="none" w:sz="0" w:space="0" w:color="auto"/>
                <w:left w:val="none" w:sz="0" w:space="0" w:color="auto"/>
                <w:bottom w:val="none" w:sz="0" w:space="0" w:color="auto"/>
                <w:right w:val="none" w:sz="0" w:space="0" w:color="auto"/>
              </w:divBdr>
            </w:div>
          </w:divsChild>
        </w:div>
        <w:div w:id="1504316420">
          <w:marLeft w:val="0"/>
          <w:marRight w:val="0"/>
          <w:marTop w:val="0"/>
          <w:marBottom w:val="0"/>
          <w:divBdr>
            <w:top w:val="none" w:sz="0" w:space="0" w:color="auto"/>
            <w:left w:val="none" w:sz="0" w:space="0" w:color="auto"/>
            <w:bottom w:val="none" w:sz="0" w:space="0" w:color="auto"/>
            <w:right w:val="none" w:sz="0" w:space="0" w:color="auto"/>
          </w:divBdr>
          <w:divsChild>
            <w:div w:id="191454834">
              <w:marLeft w:val="0"/>
              <w:marRight w:val="0"/>
              <w:marTop w:val="0"/>
              <w:marBottom w:val="0"/>
              <w:divBdr>
                <w:top w:val="none" w:sz="0" w:space="0" w:color="auto"/>
                <w:left w:val="none" w:sz="0" w:space="0" w:color="auto"/>
                <w:bottom w:val="none" w:sz="0" w:space="0" w:color="auto"/>
                <w:right w:val="none" w:sz="0" w:space="0" w:color="auto"/>
              </w:divBdr>
            </w:div>
            <w:div w:id="1638336328">
              <w:marLeft w:val="0"/>
              <w:marRight w:val="0"/>
              <w:marTop w:val="0"/>
              <w:marBottom w:val="0"/>
              <w:divBdr>
                <w:top w:val="none" w:sz="0" w:space="0" w:color="auto"/>
                <w:left w:val="none" w:sz="0" w:space="0" w:color="auto"/>
                <w:bottom w:val="none" w:sz="0" w:space="0" w:color="auto"/>
                <w:right w:val="none" w:sz="0" w:space="0" w:color="auto"/>
              </w:divBdr>
            </w:div>
          </w:divsChild>
        </w:div>
        <w:div w:id="942146443">
          <w:marLeft w:val="0"/>
          <w:marRight w:val="0"/>
          <w:marTop w:val="0"/>
          <w:marBottom w:val="0"/>
          <w:divBdr>
            <w:top w:val="none" w:sz="0" w:space="0" w:color="auto"/>
            <w:left w:val="none" w:sz="0" w:space="0" w:color="auto"/>
            <w:bottom w:val="none" w:sz="0" w:space="0" w:color="auto"/>
            <w:right w:val="none" w:sz="0" w:space="0" w:color="auto"/>
          </w:divBdr>
          <w:divsChild>
            <w:div w:id="2049647806">
              <w:marLeft w:val="0"/>
              <w:marRight w:val="0"/>
              <w:marTop w:val="0"/>
              <w:marBottom w:val="0"/>
              <w:divBdr>
                <w:top w:val="none" w:sz="0" w:space="0" w:color="auto"/>
                <w:left w:val="none" w:sz="0" w:space="0" w:color="auto"/>
                <w:bottom w:val="none" w:sz="0" w:space="0" w:color="auto"/>
                <w:right w:val="none" w:sz="0" w:space="0" w:color="auto"/>
              </w:divBdr>
            </w:div>
            <w:div w:id="72156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6997">
      <w:bodyDiv w:val="1"/>
      <w:marLeft w:val="0"/>
      <w:marRight w:val="0"/>
      <w:marTop w:val="0"/>
      <w:marBottom w:val="0"/>
      <w:divBdr>
        <w:top w:val="none" w:sz="0" w:space="0" w:color="auto"/>
        <w:left w:val="none" w:sz="0" w:space="0" w:color="auto"/>
        <w:bottom w:val="none" w:sz="0" w:space="0" w:color="auto"/>
        <w:right w:val="none" w:sz="0" w:space="0" w:color="auto"/>
      </w:divBdr>
    </w:div>
    <w:div w:id="2074615685">
      <w:bodyDiv w:val="1"/>
      <w:marLeft w:val="0"/>
      <w:marRight w:val="0"/>
      <w:marTop w:val="0"/>
      <w:marBottom w:val="0"/>
      <w:divBdr>
        <w:top w:val="none" w:sz="0" w:space="0" w:color="auto"/>
        <w:left w:val="none" w:sz="0" w:space="0" w:color="auto"/>
        <w:bottom w:val="none" w:sz="0" w:space="0" w:color="auto"/>
        <w:right w:val="none" w:sz="0" w:space="0" w:color="auto"/>
      </w:divBdr>
      <w:divsChild>
        <w:div w:id="1832673146">
          <w:marLeft w:val="0"/>
          <w:marRight w:val="0"/>
          <w:marTop w:val="0"/>
          <w:marBottom w:val="0"/>
          <w:divBdr>
            <w:top w:val="none" w:sz="0" w:space="0" w:color="auto"/>
            <w:left w:val="none" w:sz="0" w:space="0" w:color="auto"/>
            <w:bottom w:val="none" w:sz="0" w:space="0" w:color="auto"/>
            <w:right w:val="none" w:sz="0" w:space="0" w:color="auto"/>
          </w:divBdr>
          <w:divsChild>
            <w:div w:id="1788356347">
              <w:marLeft w:val="0"/>
              <w:marRight w:val="0"/>
              <w:marTop w:val="100"/>
              <w:marBottom w:val="100"/>
              <w:divBdr>
                <w:top w:val="none" w:sz="0" w:space="0" w:color="auto"/>
                <w:left w:val="none" w:sz="0" w:space="0" w:color="auto"/>
                <w:bottom w:val="none" w:sz="0" w:space="0" w:color="auto"/>
                <w:right w:val="none" w:sz="0" w:space="0" w:color="auto"/>
              </w:divBdr>
              <w:divsChild>
                <w:div w:id="753015351">
                  <w:marLeft w:val="0"/>
                  <w:marRight w:val="0"/>
                  <w:marTop w:val="0"/>
                  <w:marBottom w:val="0"/>
                  <w:divBdr>
                    <w:top w:val="none" w:sz="0" w:space="0" w:color="auto"/>
                    <w:left w:val="none" w:sz="0" w:space="0" w:color="auto"/>
                    <w:bottom w:val="none" w:sz="0" w:space="0" w:color="auto"/>
                    <w:right w:val="none" w:sz="0" w:space="0" w:color="auto"/>
                  </w:divBdr>
                </w:div>
                <w:div w:id="752625743">
                  <w:marLeft w:val="150"/>
                  <w:marRight w:val="0"/>
                  <w:marTop w:val="0"/>
                  <w:marBottom w:val="0"/>
                  <w:divBdr>
                    <w:top w:val="none" w:sz="0" w:space="0" w:color="auto"/>
                    <w:left w:val="none" w:sz="0" w:space="0" w:color="auto"/>
                    <w:bottom w:val="none" w:sz="0" w:space="0" w:color="auto"/>
                    <w:right w:val="none" w:sz="0" w:space="0" w:color="auto"/>
                  </w:divBdr>
                  <w:divsChild>
                    <w:div w:id="1180923186">
                      <w:marLeft w:val="0"/>
                      <w:marRight w:val="0"/>
                      <w:marTop w:val="70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opticiens-atol.com/lys-01-rose-et-or-rose-flz801lc02m.html" TargetMode="External"/><Relationship Id="rId21" Type="http://schemas.openxmlformats.org/officeDocument/2006/relationships/hyperlink" Target="https://www.opticiens-atol.com/lunettes-de-vue" TargetMode="External"/><Relationship Id="rId42" Type="http://schemas.openxmlformats.org/officeDocument/2006/relationships/image" Target="media/image16.png"/><Relationship Id="rId47" Type="http://schemas.openxmlformats.org/officeDocument/2006/relationships/hyperlink" Target="https://www.linkedin.com/company/optic2000/" TargetMode="Externa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hyperlink" Target="https://www.youtube.com/watch?v=bHgYdlKYGlA" TargetMode="External"/><Relationship Id="rId16" Type="http://schemas.openxmlformats.org/officeDocument/2006/relationships/hyperlink" Target="https://www.opticiens-atol.com/lunettes-de-vue" TargetMode="External"/><Relationship Id="rId11" Type="http://schemas.openxmlformats.org/officeDocument/2006/relationships/hyperlink" Target="https://www.opticiens-atol.com/lunettes-de-vue" TargetMode="External"/><Relationship Id="rId32" Type="http://schemas.openxmlformats.org/officeDocument/2006/relationships/image" Target="media/image9.png"/><Relationship Id="rId37" Type="http://schemas.openxmlformats.org/officeDocument/2006/relationships/image" Target="media/image12.png"/><Relationship Id="rId53" Type="http://schemas.openxmlformats.org/officeDocument/2006/relationships/hyperlink" Target="https://web.facebook.com/OPHTA-Paris-Clichy-107981027644192" TargetMode="External"/><Relationship Id="rId58" Type="http://schemas.openxmlformats.org/officeDocument/2006/relationships/hyperlink" Target="https://www.opticiens-atol.com/" TargetMode="External"/><Relationship Id="rId74" Type="http://schemas.openxmlformats.org/officeDocument/2006/relationships/image" Target="media/image37.png"/><Relationship Id="rId79" Type="http://schemas.openxmlformats.org/officeDocument/2006/relationships/hyperlink" Target="https://www.tiktok.com/@afflelou" TargetMode="External"/><Relationship Id="rId5" Type="http://schemas.openxmlformats.org/officeDocument/2006/relationships/settings" Target="settings.xml"/><Relationship Id="rId19" Type="http://schemas.openxmlformats.org/officeDocument/2006/relationships/image" Target="media/image1.jpeg"/><Relationship Id="rId14" Type="http://schemas.openxmlformats.org/officeDocument/2006/relationships/hyperlink" Target="https://www.opticiens-atol.com/lunettes-de-vue" TargetMode="External"/><Relationship Id="rId22" Type="http://schemas.openxmlformats.org/officeDocument/2006/relationships/image" Target="media/image3.jpeg"/><Relationship Id="rId27" Type="http://schemas.openxmlformats.org/officeDocument/2006/relationships/image" Target="media/image6.jpeg"/><Relationship Id="rId30" Type="http://schemas.openxmlformats.org/officeDocument/2006/relationships/hyperlink" Target="https://www.optic2000.com/hugo-boss-boss0610-n-noir.html" TargetMode="External"/><Relationship Id="rId35" Type="http://schemas.openxmlformats.org/officeDocument/2006/relationships/hyperlink" Target="https://www.facebook.com/opticiensatol/" TargetMode="External"/><Relationship Id="rId43" Type="http://schemas.openxmlformats.org/officeDocument/2006/relationships/hyperlink" Target="https://twitter.com/optic2000" TargetMode="External"/><Relationship Id="rId48" Type="http://schemas.openxmlformats.org/officeDocument/2006/relationships/hyperlink" Target="https://web.facebook.com/optic2000?_rdc=1&amp;_rdr" TargetMode="External"/><Relationship Id="rId56" Type="http://schemas.openxmlformats.org/officeDocument/2006/relationships/image" Target="media/image24.jpe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hyperlink" Target="https://twitter.com/Afflelou" TargetMode="External"/><Relationship Id="rId8" Type="http://schemas.openxmlformats.org/officeDocument/2006/relationships/hyperlink" Target="https://www.opticiens-atol.com/lunettes-de-vue" TargetMode="External"/><Relationship Id="rId51" Type="http://schemas.openxmlformats.org/officeDocument/2006/relationships/image" Target="media/image21.jpeg"/><Relationship Id="rId72" Type="http://schemas.openxmlformats.org/officeDocument/2006/relationships/image" Target="media/image35.jpeg"/><Relationship Id="rId80" Type="http://schemas.openxmlformats.org/officeDocument/2006/relationships/hyperlink" Target="https://www.pinterest.fr/alainafflelou/" TargetMode="External"/><Relationship Id="rId85" Type="http://schemas.openxmlformats.org/officeDocument/2006/relationships/hyperlink" Target="https://www.afflelou.com/blog/" TargetMode="External"/><Relationship Id="rId3" Type="http://schemas.openxmlformats.org/officeDocument/2006/relationships/styles" Target="styles.xml"/><Relationship Id="rId12" Type="http://schemas.openxmlformats.org/officeDocument/2006/relationships/hyperlink" Target="https://www.opticiens-atol.com/lunettes-de-vue" TargetMode="External"/><Relationship Id="rId17" Type="http://schemas.openxmlformats.org/officeDocument/2006/relationships/hyperlink" Target="https://www.opticiens-atol.com/lunettes-de-vue" TargetMode="External"/><Relationship Id="rId25" Type="http://schemas.openxmlformats.org/officeDocument/2006/relationships/image" Target="media/image5.jpeg"/><Relationship Id="rId33" Type="http://schemas.openxmlformats.org/officeDocument/2006/relationships/hyperlink" Target="https://twitter.com/opticiensatol" TargetMode="External"/><Relationship Id="rId38" Type="http://schemas.openxmlformats.org/officeDocument/2006/relationships/hyperlink" Target="https://www.youtube.com/user/AtolOpticiensFrance" TargetMode="External"/><Relationship Id="rId46" Type="http://schemas.openxmlformats.org/officeDocument/2006/relationships/image" Target="media/image18.png"/><Relationship Id="rId59" Type="http://schemas.openxmlformats.org/officeDocument/2006/relationships/hyperlink" Target="https://www.opticiens-atol.com/" TargetMode="External"/><Relationship Id="rId67" Type="http://schemas.openxmlformats.org/officeDocument/2006/relationships/image" Target="media/image30.jpeg"/><Relationship Id="rId20" Type="http://schemas.openxmlformats.org/officeDocument/2006/relationships/image" Target="media/image2.jpeg"/><Relationship Id="rId41" Type="http://schemas.openxmlformats.org/officeDocument/2006/relationships/image" Target="media/image15.png"/><Relationship Id="rId54" Type="http://schemas.openxmlformats.org/officeDocument/2006/relationships/image" Target="media/image22.jpe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hyperlink" Target="https://www.facebook.com/alainafflelou" TargetMode="External"/><Relationship Id="rId83" Type="http://schemas.openxmlformats.org/officeDocument/2006/relationships/hyperlink" Target="https://www.afflelou.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opticiens-atol.com/lunettes-de-vue" TargetMode="External"/><Relationship Id="rId23" Type="http://schemas.openxmlformats.org/officeDocument/2006/relationships/hyperlink" Target="https://www.opticiens-atol.com/chesterfields-bleu-fonce-et-gun-waz06lc01m.html" TargetMode="External"/><Relationship Id="rId28" Type="http://schemas.openxmlformats.org/officeDocument/2006/relationships/hyperlink" Target="https://www.opticiens-atol.com/taharu-or-brillant-herm05c02m.html" TargetMode="External"/><Relationship Id="rId36" Type="http://schemas.openxmlformats.org/officeDocument/2006/relationships/image" Target="media/image11.jpeg"/><Relationship Id="rId49" Type="http://schemas.openxmlformats.org/officeDocument/2006/relationships/image" Target="media/image19.png"/><Relationship Id="rId57" Type="http://schemas.openxmlformats.org/officeDocument/2006/relationships/hyperlink" Target="https://www.opticiens-atol.com/" TargetMode="External"/><Relationship Id="rId10" Type="http://schemas.openxmlformats.org/officeDocument/2006/relationships/hyperlink" Target="https://www.opticiens-atol.com/lunettes-de-vue" TargetMode="External"/><Relationship Id="rId31" Type="http://schemas.openxmlformats.org/officeDocument/2006/relationships/image" Target="media/image8.png"/><Relationship Id="rId44" Type="http://schemas.openxmlformats.org/officeDocument/2006/relationships/image" Target="media/image17.jpeg"/><Relationship Id="rId52" Type="http://schemas.openxmlformats.org/officeDocument/2006/relationships/hyperlink" Target="https://www.instagram.com/ophtaparisclichy/?hl=fr" TargetMode="External"/><Relationship Id="rId60" Type="http://schemas.openxmlformats.org/officeDocument/2006/relationships/hyperlink" Target="https://www.opticiens-atol.com/" TargetMode="External"/><Relationship Id="rId65" Type="http://schemas.openxmlformats.org/officeDocument/2006/relationships/image" Target="media/image28.png"/><Relationship Id="rId73" Type="http://schemas.openxmlformats.org/officeDocument/2006/relationships/image" Target="media/image36.jpeg"/><Relationship Id="rId78" Type="http://schemas.openxmlformats.org/officeDocument/2006/relationships/hyperlink" Target="https://www.youtube.com/channel/UC5j4VvcwGzPrn2mFMFU8dWg" TargetMode="External"/><Relationship Id="rId81" Type="http://schemas.openxmlformats.org/officeDocument/2006/relationships/image" Target="media/image38.png"/><Relationship Id="rId86"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www.opticiens-atol.com/lunettes-de-vue" TargetMode="External"/><Relationship Id="rId13" Type="http://schemas.openxmlformats.org/officeDocument/2006/relationships/hyperlink" Target="https://www.opticiens-atol.com/lunettes-de-vue" TargetMode="External"/><Relationship Id="rId18" Type="http://schemas.openxmlformats.org/officeDocument/2006/relationships/hyperlink" Target="https://www.opticiens-atol.com/nike5027-904-bleu-nk50274716904m.html" TargetMode="External"/><Relationship Id="rId39" Type="http://schemas.openxmlformats.org/officeDocument/2006/relationships/image" Target="media/image13.jpeg"/><Relationship Id="rId34" Type="http://schemas.openxmlformats.org/officeDocument/2006/relationships/image" Target="media/image10.png"/><Relationship Id="rId50" Type="http://schemas.openxmlformats.org/officeDocument/2006/relationships/image" Target="media/image20.jpeg"/><Relationship Id="rId55" Type="http://schemas.openxmlformats.org/officeDocument/2006/relationships/image" Target="media/image23.jpeg"/><Relationship Id="rId76" Type="http://schemas.openxmlformats.org/officeDocument/2006/relationships/hyperlink" Target="https://www.instagram.com/afflelou/" TargetMode="External"/><Relationship Id="rId7" Type="http://schemas.openxmlformats.org/officeDocument/2006/relationships/hyperlink" Target="https://www.legifrance.gouv.fr/jorf/id/JORFTEXT000044592119" TargetMode="External"/><Relationship Id="rId71" Type="http://schemas.openxmlformats.org/officeDocument/2006/relationships/image" Target="media/image34.jpe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4.jpeg"/><Relationship Id="rId40" Type="http://schemas.openxmlformats.org/officeDocument/2006/relationships/image" Target="media/image14.jpeg"/><Relationship Id="rId45" Type="http://schemas.openxmlformats.org/officeDocument/2006/relationships/hyperlink" Target="https://www.instagram.com/optic2000_officiel/" TargetMode="External"/><Relationship Id="rId66" Type="http://schemas.openxmlformats.org/officeDocument/2006/relationships/image" Target="media/image29.png"/><Relationship Id="rId87" Type="http://schemas.openxmlformats.org/officeDocument/2006/relationships/theme" Target="theme/theme1.xml"/><Relationship Id="rId61" Type="http://schemas.openxmlformats.org/officeDocument/2006/relationships/hyperlink" Target="https://www.opticiens-atol.com/" TargetMode="External"/><Relationship Id="rId82"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1900A-5017-4CCE-931A-853C490BC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21</Pages>
  <Words>4358</Words>
  <Characters>24843</Characters>
  <Application>Microsoft Office Word</Application>
  <DocSecurity>0</DocSecurity>
  <Lines>207</Lines>
  <Paragraphs>58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29143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Aina Raharivao</dc:creator>
  <cp:lastModifiedBy>Windows User</cp:lastModifiedBy>
  <cp:revision>34</cp:revision>
  <dcterms:created xsi:type="dcterms:W3CDTF">2022-07-01T07:14:00Z</dcterms:created>
  <dcterms:modified xsi:type="dcterms:W3CDTF">2022-07-04T14:34:00Z</dcterms:modified>
</cp:coreProperties>
</file>