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69" w:rsidRPr="000F26E9" w:rsidRDefault="00972169" w:rsidP="00972169">
      <w:pPr>
        <w:spacing w:after="0" w:line="240" w:lineRule="auto"/>
        <w:jc w:val="center"/>
        <w:rPr>
          <w:rFonts w:cs="Times New Roman"/>
          <w:b/>
          <w:sz w:val="22"/>
        </w:rPr>
      </w:pPr>
      <w:bookmarkStart w:id="0" w:name="_Hlk497378061"/>
      <w:r w:rsidRPr="000F26E9">
        <w:rPr>
          <w:rFonts w:cs="Times New Roman"/>
          <w:b/>
          <w:sz w:val="22"/>
        </w:rPr>
        <w:t xml:space="preserve">learning Arabic letter and sentences based on image processing. </w:t>
      </w:r>
    </w:p>
    <w:p w:rsidR="00972169" w:rsidRPr="000F26E9" w:rsidRDefault="00972169" w:rsidP="00972169">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Ary S. Prihatmanto</w:t>
      </w:r>
      <w:r w:rsidRPr="000F26E9">
        <w:rPr>
          <w:rFonts w:cs="Times New Roman"/>
          <w:sz w:val="22"/>
          <w:vertAlign w:val="superscript"/>
        </w:rPr>
        <w:t>3</w:t>
      </w:r>
      <w:r w:rsidRPr="000F26E9">
        <w:rPr>
          <w:rFonts w:cs="Times New Roman"/>
          <w:sz w:val="22"/>
        </w:rPr>
        <w:t>, Egi M.I. Hidayat</w:t>
      </w:r>
      <w:r w:rsidRPr="000F26E9">
        <w:rPr>
          <w:rFonts w:cs="Times New Roman"/>
          <w:sz w:val="22"/>
          <w:vertAlign w:val="superscript"/>
        </w:rPr>
        <w:t>4</w:t>
      </w:r>
    </w:p>
    <w:p w:rsidR="00972169" w:rsidRPr="000F26E9" w:rsidRDefault="00972169" w:rsidP="00972169">
      <w:pPr>
        <w:spacing w:after="0" w:line="240" w:lineRule="auto"/>
        <w:jc w:val="center"/>
        <w:rPr>
          <w:rFonts w:cs="Times New Roman"/>
          <w:sz w:val="22"/>
        </w:rPr>
      </w:pPr>
      <w:r w:rsidRPr="000F26E9">
        <w:rPr>
          <w:rFonts w:cs="Times New Roman"/>
          <w:sz w:val="22"/>
        </w:rPr>
        <w:t>Sekolah Teknik Elektro dan Informatika, Institusi Teknologi Bandung</w:t>
      </w:r>
    </w:p>
    <w:p w:rsidR="00972169" w:rsidRPr="000F26E9" w:rsidRDefault="00972169" w:rsidP="00972169">
      <w:pPr>
        <w:spacing w:after="0" w:line="240" w:lineRule="auto"/>
        <w:jc w:val="center"/>
        <w:rPr>
          <w:rFonts w:cs="Times New Roman"/>
          <w:sz w:val="22"/>
        </w:rPr>
      </w:pPr>
      <w:r w:rsidRPr="000F26E9">
        <w:rPr>
          <w:rFonts w:cs="Times New Roman"/>
          <w:sz w:val="22"/>
        </w:rPr>
        <w:t>Jl Ganesha 10, Bandung, Indonsia</w:t>
      </w:r>
    </w:p>
    <w:p w:rsidR="00972169" w:rsidRPr="000F26E9" w:rsidRDefault="00F65CD6" w:rsidP="00972169">
      <w:pPr>
        <w:spacing w:after="0" w:line="240" w:lineRule="auto"/>
        <w:jc w:val="center"/>
        <w:rPr>
          <w:rFonts w:cs="Times New Roman"/>
          <w:sz w:val="22"/>
        </w:rPr>
      </w:pPr>
      <w:hyperlink r:id="rId8" w:history="1">
        <w:r w:rsidR="00972169" w:rsidRPr="000F26E9">
          <w:rPr>
            <w:rStyle w:val="Hyperlink"/>
            <w:rFonts w:cs="Times New Roman"/>
            <w:sz w:val="22"/>
            <w:vertAlign w:val="superscript"/>
          </w:rPr>
          <w:t>1</w:t>
        </w:r>
        <w:r w:rsidR="00972169" w:rsidRPr="000F26E9">
          <w:rPr>
            <w:rStyle w:val="Hyperlink"/>
            <w:rFonts w:cs="Times New Roman"/>
            <w:sz w:val="22"/>
          </w:rPr>
          <w:t>ainawind27@gmail.com</w:t>
        </w:r>
      </w:hyperlink>
      <w:r w:rsidR="00972169" w:rsidRPr="000F26E9">
        <w:rPr>
          <w:rFonts w:cs="Times New Roman"/>
          <w:sz w:val="22"/>
        </w:rPr>
        <w:t xml:space="preserve">, </w:t>
      </w:r>
      <w:hyperlink r:id="rId9" w:history="1">
        <w:r w:rsidR="00972169" w:rsidRPr="000F26E9">
          <w:rPr>
            <w:rStyle w:val="Hyperlink"/>
            <w:rFonts w:cs="Times New Roman"/>
            <w:sz w:val="22"/>
            <w:vertAlign w:val="superscript"/>
          </w:rPr>
          <w:t>2</w:t>
        </w:r>
        <w:r w:rsidR="00972169" w:rsidRPr="000F26E9">
          <w:rPr>
            <w:rStyle w:val="Hyperlink"/>
            <w:rFonts w:cs="Times New Roman"/>
            <w:sz w:val="22"/>
          </w:rPr>
          <w:t>carmadi@stei.itb.ac.id</w:t>
        </w:r>
      </w:hyperlink>
      <w:r w:rsidR="00972169" w:rsidRPr="000F26E9">
        <w:rPr>
          <w:rFonts w:cs="Times New Roman"/>
          <w:sz w:val="22"/>
        </w:rPr>
        <w:t xml:space="preserve">, </w:t>
      </w:r>
      <w:hyperlink r:id="rId10" w:history="1">
        <w:r w:rsidR="00972169" w:rsidRPr="000F26E9">
          <w:rPr>
            <w:rStyle w:val="Hyperlink"/>
            <w:rFonts w:cs="Times New Roman"/>
            <w:sz w:val="22"/>
            <w:vertAlign w:val="superscript"/>
          </w:rPr>
          <w:t>3</w:t>
        </w:r>
        <w:r w:rsidR="00972169" w:rsidRPr="000F26E9">
          <w:rPr>
            <w:rStyle w:val="Hyperlink"/>
            <w:rFonts w:cs="Times New Roman"/>
            <w:sz w:val="22"/>
          </w:rPr>
          <w:t>asetijadi@lskk.ee.itb.ac.id</w:t>
        </w:r>
      </w:hyperlink>
      <w:r w:rsidR="00972169" w:rsidRPr="000F26E9">
        <w:rPr>
          <w:rFonts w:cs="Times New Roman"/>
          <w:sz w:val="22"/>
        </w:rPr>
        <w:t xml:space="preserve">, </w:t>
      </w:r>
      <w:hyperlink r:id="rId11" w:history="1">
        <w:r w:rsidR="00972169" w:rsidRPr="000F26E9">
          <w:rPr>
            <w:rStyle w:val="Hyperlink"/>
            <w:rFonts w:cs="Times New Roman"/>
            <w:sz w:val="22"/>
            <w:vertAlign w:val="superscript"/>
          </w:rPr>
          <w:t>4</w:t>
        </w:r>
        <w:r w:rsidR="00972169" w:rsidRPr="000F26E9">
          <w:rPr>
            <w:rStyle w:val="Hyperlink"/>
            <w:rFonts w:cs="Times New Roman"/>
            <w:sz w:val="22"/>
          </w:rPr>
          <w:t>egi@lskk.ee.itb.ac.id</w:t>
        </w:r>
      </w:hyperlink>
    </w:p>
    <w:p w:rsidR="00972169" w:rsidRPr="000F26E9" w:rsidRDefault="00972169" w:rsidP="00972169">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972169" w:rsidRPr="000F26E9" w:rsidTr="001A5556">
        <w:tc>
          <w:tcPr>
            <w:tcW w:w="9571" w:type="dxa"/>
          </w:tcPr>
          <w:p w:rsidR="00972169" w:rsidRPr="000F26E9" w:rsidRDefault="00972169" w:rsidP="001A5556">
            <w:pPr>
              <w:contextualSpacing/>
              <w:rPr>
                <w:sz w:val="22"/>
              </w:rPr>
            </w:pPr>
            <w:r w:rsidRPr="000F26E9">
              <w:rPr>
                <w:b/>
                <w:sz w:val="22"/>
              </w:rPr>
              <w:t>Abstract</w:t>
            </w:r>
          </w:p>
          <w:p w:rsidR="00972169" w:rsidRPr="000F26E9" w:rsidRDefault="00972169" w:rsidP="001A5556">
            <w:pPr>
              <w:spacing w:line="240" w:lineRule="auto"/>
              <w:rPr>
                <w:rFonts w:cs="Times New Roman"/>
                <w:sz w:val="22"/>
              </w:rPr>
            </w:pPr>
            <w:r w:rsidRPr="000F26E9">
              <w:rPr>
                <w:rFonts w:cs="Times New Roman"/>
                <w:sz w:val="22"/>
              </w:rPr>
              <w:t>Optical character recognition (OCR) functions to scan digital images i</w:t>
            </w:r>
            <w:r>
              <w:rPr>
                <w:rFonts w:cs="Times New Roman"/>
                <w:sz w:val="22"/>
              </w:rPr>
              <w:t>nto text that is in the image. I</w:t>
            </w:r>
            <w:r w:rsidRPr="000F26E9">
              <w:rPr>
                <w:rFonts w:cs="Times New Roman"/>
                <w:sz w:val="22"/>
              </w:rPr>
              <w:t>n this research will be designed a system that can recognize isolated Arabic letters and Arabic letters in a sentence. System has five stage : pre-processing, thinning</w:t>
            </w:r>
            <w:r w:rsidRPr="000F26E9">
              <w:rPr>
                <w:rFonts w:cs="Times New Roman"/>
                <w:sz w:val="22"/>
                <w:lang w:val="id-ID"/>
              </w:rPr>
              <w:t>, segmentation</w:t>
            </w:r>
            <w:r w:rsidRPr="000F26E9">
              <w:rPr>
                <w:rFonts w:cs="Times New Roman"/>
                <w:sz w:val="22"/>
              </w:rPr>
              <w:t>, featur</w:t>
            </w:r>
            <w:r>
              <w:rPr>
                <w:rFonts w:cs="Times New Roman"/>
                <w:sz w:val="22"/>
              </w:rPr>
              <w:t>e extraction and classification</w:t>
            </w:r>
            <w:r w:rsidRPr="000F26E9">
              <w:rPr>
                <w:rFonts w:cs="Times New Roman"/>
                <w:sz w:val="22"/>
              </w:rPr>
              <w:t>. In the pre-processing stage is done by binarization, the image is converted</w:t>
            </w:r>
            <w:r>
              <w:rPr>
                <w:rFonts w:cs="Times New Roman"/>
                <w:sz w:val="22"/>
              </w:rPr>
              <w:t xml:space="preserve"> to a binary that have valued </w:t>
            </w:r>
            <w:r w:rsidRPr="000F26E9">
              <w:rPr>
                <w:rFonts w:cs="Times New Roman"/>
                <w:sz w:val="22"/>
              </w:rPr>
              <w:t xml:space="preserve"> 0 and 1. In the thinning stage is done with a stentiford algorithm that has 4 templa</w:t>
            </w:r>
            <w:r>
              <w:rPr>
                <w:rFonts w:cs="Times New Roman"/>
                <w:sz w:val="22"/>
              </w:rPr>
              <w:t>tes, end point and number of con</w:t>
            </w:r>
            <w:r w:rsidRPr="000F26E9">
              <w:rPr>
                <w:rFonts w:cs="Times New Roman"/>
                <w:sz w:val="22"/>
              </w:rPr>
              <w:t>etivities to check whether an image can be deleted or not. In segmentation stage sub-word segmentation is done by connected pixel components, and letter segmentation is done by Zidouri algorithm. In the feature extraction is done by 3 features that extracted, the first is nu</w:t>
            </w:r>
            <w:r>
              <w:rPr>
                <w:rFonts w:cs="Times New Roman"/>
                <w:sz w:val="22"/>
              </w:rPr>
              <w:t>m</w:t>
            </w:r>
            <w:r w:rsidRPr="000F26E9">
              <w:rPr>
                <w:rFonts w:cs="Times New Roman"/>
                <w:sz w:val="22"/>
              </w:rPr>
              <w:t>ber of dots, the second is the position of dots and the third is normalized chain code. In the classification stage is done by Neural Network and Hidden Markov Model. the results show that the accuracy recognition of isolated Arabic letters with the Neural Network classification method reached 100% and the recognition result of the Arabic letters in the sentence reached 75%. While the recognition results of th</w:t>
            </w:r>
            <w:r>
              <w:rPr>
                <w:rFonts w:cs="Times New Roman"/>
                <w:sz w:val="22"/>
              </w:rPr>
              <w:t>e isolated arabic letters with Hidden Markov M</w:t>
            </w:r>
            <w:r w:rsidRPr="000F26E9">
              <w:rPr>
                <w:rFonts w:cs="Times New Roman"/>
                <w:sz w:val="22"/>
              </w:rPr>
              <w:t xml:space="preserve">odel </w:t>
            </w:r>
            <w:r>
              <w:rPr>
                <w:rFonts w:cs="Times New Roman"/>
                <w:sz w:val="22"/>
              </w:rPr>
              <w:t>classification method reached 74</w:t>
            </w:r>
            <w:r w:rsidRPr="000F26E9">
              <w:rPr>
                <w:rFonts w:cs="Times New Roman"/>
                <w:sz w:val="22"/>
              </w:rPr>
              <w:t>% and the recognition result of the Arabic l</w:t>
            </w:r>
            <w:r>
              <w:rPr>
                <w:rFonts w:cs="Times New Roman"/>
                <w:sz w:val="22"/>
              </w:rPr>
              <w:t>etters in the sentence reached 65</w:t>
            </w:r>
            <w:r w:rsidRPr="000F26E9">
              <w:rPr>
                <w:rFonts w:cs="Times New Roman"/>
                <w:sz w:val="22"/>
              </w:rPr>
              <w:t>%.</w:t>
            </w:r>
          </w:p>
          <w:p w:rsidR="00972169" w:rsidRPr="000F26E9" w:rsidRDefault="00972169" w:rsidP="001A5556">
            <w:pPr>
              <w:spacing w:after="0" w:line="240" w:lineRule="auto"/>
              <w:rPr>
                <w:rFonts w:cs="Times New Roman"/>
                <w:b/>
                <w:bCs/>
                <w:i/>
                <w:iCs/>
                <w:sz w:val="22"/>
              </w:rPr>
            </w:pPr>
            <w:r w:rsidRPr="000F26E9">
              <w:rPr>
                <w:rFonts w:cs="Times New Roman"/>
                <w:sz w:val="22"/>
              </w:rPr>
              <w:t xml:space="preserve">Keywords: </w:t>
            </w:r>
            <w:r w:rsidRPr="000F26E9">
              <w:rPr>
                <w:rStyle w:val="fontstyle01"/>
                <w:rFonts w:asciiTheme="majorBidi" w:hAnsiTheme="majorBidi"/>
                <w:b w:val="0"/>
                <w:bCs w:val="0"/>
                <w:i w:val="0"/>
                <w:iCs w:val="0"/>
                <w:sz w:val="22"/>
              </w:rPr>
              <w:t>OCR, thinning Stentiford, Chain code, Neural Network, Hiden Markov Model</w:t>
            </w:r>
          </w:p>
          <w:p w:rsidR="00972169" w:rsidRPr="000F26E9" w:rsidRDefault="00972169" w:rsidP="001A5556">
            <w:pPr>
              <w:spacing w:after="0" w:line="240" w:lineRule="auto"/>
              <w:rPr>
                <w:rFonts w:cs="Times New Roman"/>
                <w:sz w:val="22"/>
              </w:rPr>
            </w:pPr>
          </w:p>
        </w:tc>
      </w:tr>
    </w:tbl>
    <w:p w:rsidR="00972169" w:rsidRPr="000F26E9" w:rsidRDefault="00972169" w:rsidP="00972169">
      <w:pPr>
        <w:spacing w:after="0"/>
        <w:rPr>
          <w:sz w:val="22"/>
        </w:rPr>
      </w:pPr>
    </w:p>
    <w:p w:rsidR="00972169" w:rsidRPr="000F26E9" w:rsidRDefault="00972169" w:rsidP="00972169">
      <w:pPr>
        <w:spacing w:after="0" w:line="240" w:lineRule="auto"/>
        <w:rPr>
          <w:rFonts w:cs="Times New Roman"/>
          <w:sz w:val="22"/>
        </w:rPr>
        <w:sectPr w:rsidR="00972169" w:rsidRPr="000F26E9" w:rsidSect="00157ABE">
          <w:footerReference w:type="default" r:id="rId12"/>
          <w:pgSz w:w="11907" w:h="16839" w:code="9"/>
          <w:pgMar w:top="1134" w:right="1134" w:bottom="1134" w:left="1418" w:header="720" w:footer="720" w:gutter="0"/>
          <w:cols w:space="720"/>
          <w:docGrid w:linePitch="360"/>
        </w:sectPr>
      </w:pPr>
    </w:p>
    <w:p w:rsidR="00972169" w:rsidRPr="000F26E9" w:rsidRDefault="00972169" w:rsidP="00972169">
      <w:pPr>
        <w:pStyle w:val="ListParagraph"/>
        <w:numPr>
          <w:ilvl w:val="0"/>
          <w:numId w:val="1"/>
        </w:numPr>
        <w:spacing w:after="0" w:line="240" w:lineRule="auto"/>
        <w:ind w:left="567" w:hanging="425"/>
        <w:rPr>
          <w:rFonts w:cs="Times New Roman"/>
          <w:b/>
          <w:sz w:val="22"/>
        </w:rPr>
      </w:pPr>
      <w:r w:rsidRPr="000F26E9">
        <w:rPr>
          <w:rFonts w:cs="Times New Roman"/>
          <w:b/>
          <w:sz w:val="22"/>
        </w:rPr>
        <w:t>INTRODUCTION</w:t>
      </w:r>
    </w:p>
    <w:p w:rsidR="00972169" w:rsidRPr="000F26E9" w:rsidRDefault="00972169" w:rsidP="00972169">
      <w:pPr>
        <w:spacing w:after="0" w:line="240" w:lineRule="auto"/>
        <w:ind w:firstLine="284"/>
        <w:rPr>
          <w:rFonts w:cs="Times New Roman"/>
          <w:sz w:val="22"/>
        </w:rPr>
      </w:pPr>
      <w:r w:rsidRPr="000F26E9">
        <w:rPr>
          <w:rFonts w:cs="Times New Roman"/>
          <w:sz w:val="22"/>
        </w:rPr>
        <w:t>Arabic language is used by more than 1 billion people in the world. Arabic has 28 letters that written right to left and and written curs</w:t>
      </w:r>
      <w:r>
        <w:rPr>
          <w:rFonts w:cs="Times New Roman"/>
          <w:sz w:val="22"/>
        </w:rPr>
        <w:t xml:space="preserve">ively both printed </w:t>
      </w:r>
      <w:r w:rsidRPr="000F26E9">
        <w:rPr>
          <w:rFonts w:cs="Times New Roman"/>
          <w:sz w:val="22"/>
        </w:rPr>
        <w:t xml:space="preserve">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sentence, that is isolated, at the beginning, in the middle and at the end. </w:t>
      </w:r>
    </w:p>
    <w:p w:rsidR="00BA2F0E" w:rsidRDefault="00BA2F0E" w:rsidP="00BA2F0E">
      <w:pPr>
        <w:spacing w:after="0" w:line="240" w:lineRule="auto"/>
        <w:ind w:firstLine="284"/>
        <w:rPr>
          <w:rFonts w:cs="Times New Roman"/>
          <w:sz w:val="22"/>
        </w:rPr>
      </w:pPr>
      <w:r>
        <w:rPr>
          <w:rFonts w:cs="Times New Roman"/>
          <w:sz w:val="22"/>
        </w:rPr>
        <w:t>T</w:t>
      </w:r>
      <w:r w:rsidRPr="007B39FA">
        <w:rPr>
          <w:rFonts w:cs="Times New Roman"/>
          <w:sz w:val="22"/>
        </w:rPr>
        <w:t>he purpose of the construction of Arabic letter recognition system is to help the process of learning Arabic letters either in isolated form or in sentence</w:t>
      </w:r>
      <w:r>
        <w:rPr>
          <w:rFonts w:cs="Times New Roman"/>
          <w:sz w:val="22"/>
        </w:rPr>
        <w:t>.</w:t>
      </w:r>
    </w:p>
    <w:p w:rsidR="00BA2F0E" w:rsidRDefault="00BA2F0E" w:rsidP="00BA2F0E">
      <w:pPr>
        <w:spacing w:after="0" w:line="240" w:lineRule="auto"/>
        <w:ind w:firstLine="284"/>
        <w:rPr>
          <w:rFonts w:cs="Times New Roman"/>
          <w:sz w:val="22"/>
        </w:rPr>
      </w:pPr>
      <w:r w:rsidRPr="008B67F2">
        <w:rPr>
          <w:rFonts w:cs="Times New Roman"/>
          <w:sz w:val="22"/>
        </w:rPr>
        <w:t>M. Albakor and colleagues have conducted a reasearch on the recognition of the Arabic letters entitled Intelegent System for Arabic Character Recognition which produces an accuracy of 98.7%</w:t>
      </w:r>
      <w:r>
        <w:rPr>
          <w:rFonts w:cs="Times New Roman"/>
          <w:sz w:val="22"/>
        </w:rPr>
        <w:t xml:space="preserve">. </w:t>
      </w:r>
      <w:r w:rsidRPr="00A73602">
        <w:rPr>
          <w:rFonts w:cs="Times New Roman"/>
          <w:sz w:val="22"/>
        </w:rPr>
        <w:t>Nimas and colleagues in 2017, conducted research on the introduction of isolated Arabic letters using neural network with backpropagation learning method and Learning Vector Quantisation. The results showed that the introduction with backpropagation achieved 98.81% accuracy and the introduction results with LVQ reached 51.19%</w:t>
      </w:r>
      <w:r>
        <w:rPr>
          <w:rFonts w:cs="Times New Roman"/>
          <w:sz w:val="22"/>
        </w:rPr>
        <w:t>.</w:t>
      </w:r>
    </w:p>
    <w:p w:rsidR="00BA2F0E" w:rsidRPr="000F26E9" w:rsidRDefault="00BA2F0E" w:rsidP="00BA2F0E">
      <w:pPr>
        <w:spacing w:after="0" w:line="240" w:lineRule="auto"/>
        <w:ind w:firstLine="284"/>
        <w:rPr>
          <w:rFonts w:cs="Times New Roman"/>
          <w:sz w:val="22"/>
        </w:rPr>
      </w:pPr>
    </w:p>
    <w:p w:rsidR="00972169" w:rsidRPr="000F26E9" w:rsidRDefault="00972169" w:rsidP="00972169">
      <w:pPr>
        <w:spacing w:after="0" w:line="240" w:lineRule="auto"/>
        <w:ind w:firstLine="284"/>
        <w:rPr>
          <w:rFonts w:cs="Times New Roman"/>
          <w:sz w:val="22"/>
        </w:rPr>
      </w:pPr>
    </w:p>
    <w:p w:rsidR="00972169" w:rsidRPr="000F26E9" w:rsidRDefault="00972169" w:rsidP="00972169">
      <w:pPr>
        <w:pStyle w:val="ListParagraph"/>
        <w:numPr>
          <w:ilvl w:val="0"/>
          <w:numId w:val="1"/>
        </w:numPr>
        <w:spacing w:after="0" w:line="240" w:lineRule="auto"/>
        <w:ind w:left="567" w:hanging="283"/>
        <w:rPr>
          <w:rFonts w:cs="Times New Roman"/>
          <w:b/>
          <w:sz w:val="22"/>
        </w:rPr>
      </w:pPr>
      <w:r w:rsidRPr="000F26E9">
        <w:rPr>
          <w:rFonts w:cs="Times New Roman"/>
          <w:b/>
          <w:sz w:val="22"/>
        </w:rPr>
        <w:t xml:space="preserve">REASEARCH SYSTEM </w:t>
      </w:r>
    </w:p>
    <w:p w:rsidR="00972169" w:rsidRDefault="00972169" w:rsidP="00972169">
      <w:pPr>
        <w:spacing w:line="240" w:lineRule="auto"/>
        <w:ind w:firstLine="284"/>
        <w:rPr>
          <w:rFonts w:cs="Times New Roman"/>
          <w:sz w:val="22"/>
        </w:rPr>
      </w:pPr>
      <w:r w:rsidRPr="000F26E9">
        <w:rPr>
          <w:rFonts w:cs="Times New Roman"/>
          <w:sz w:val="22"/>
        </w:rPr>
        <w:t>This research was conducted in 5 stages, the following is an explanation of each stage that is implemented.</w:t>
      </w:r>
    </w:p>
    <w:p w:rsidR="00972169" w:rsidRPr="000F26E9" w:rsidRDefault="00972169" w:rsidP="00972169">
      <w:pPr>
        <w:spacing w:line="240" w:lineRule="auto"/>
        <w:rPr>
          <w:rFonts w:cs="Times New Roman"/>
          <w:sz w:val="22"/>
        </w:rPr>
      </w:pPr>
    </w:p>
    <w:p w:rsidR="00972169" w:rsidRPr="00064448" w:rsidRDefault="00972169" w:rsidP="00972169">
      <w:pPr>
        <w:pStyle w:val="ListParagraph"/>
        <w:numPr>
          <w:ilvl w:val="1"/>
          <w:numId w:val="1"/>
        </w:numPr>
        <w:spacing w:line="240" w:lineRule="auto"/>
        <w:rPr>
          <w:rFonts w:cs="Times New Roman"/>
          <w:b/>
          <w:bCs/>
          <w:sz w:val="22"/>
        </w:rPr>
      </w:pPr>
      <w:r w:rsidRPr="00064448">
        <w:rPr>
          <w:rFonts w:cs="Times New Roman"/>
          <w:b/>
          <w:bCs/>
          <w:sz w:val="22"/>
        </w:rPr>
        <w:t>Binarization</w:t>
      </w:r>
    </w:p>
    <w:p w:rsidR="00972169" w:rsidRPr="00064448" w:rsidRDefault="00972169" w:rsidP="00972169">
      <w:pPr>
        <w:pStyle w:val="ListParagraph"/>
        <w:spacing w:line="240" w:lineRule="auto"/>
        <w:ind w:left="0" w:firstLine="270"/>
        <w:rPr>
          <w:rFonts w:cs="Times New Roman"/>
          <w:b/>
          <w:bCs/>
          <w:sz w:val="22"/>
        </w:rPr>
      </w:pPr>
      <w:r w:rsidRPr="00064448">
        <w:rPr>
          <w:rFonts w:cs="Times New Roman"/>
          <w:sz w:val="22"/>
        </w:rPr>
        <w:t>Binarization of the image is the process of converting the image into binary that have values 0 and 1. Grayscale image will be changed to black and white. A binarization process is required to perform the next steps on the introduction of Arabic letters and sentences. The way it does is by doing threshold on each color channel. The threshold used is 150. If the color channel is less than 150 it will be converted to black, and if the color more than 150 will be changed to white.</w:t>
      </w:r>
    </w:p>
    <w:p w:rsidR="00972169" w:rsidRPr="000F26E9" w:rsidRDefault="00972169" w:rsidP="00972169">
      <w:pPr>
        <w:spacing w:after="0" w:line="240" w:lineRule="auto"/>
        <w:rPr>
          <w:rFonts w:cs="Times New Roman"/>
          <w:b/>
          <w:sz w:val="22"/>
        </w:rPr>
      </w:pPr>
      <w:r w:rsidRPr="000F26E9">
        <w:rPr>
          <w:rFonts w:cs="Times New Roman"/>
          <w:b/>
          <w:sz w:val="22"/>
        </w:rPr>
        <w:t xml:space="preserve">2.2 Thinning </w:t>
      </w:r>
    </w:p>
    <w:p w:rsidR="00300B9A" w:rsidRDefault="00972169" w:rsidP="00300B9A">
      <w:pPr>
        <w:spacing w:after="0" w:line="240" w:lineRule="auto"/>
        <w:ind w:firstLine="270"/>
        <w:rPr>
          <w:rFonts w:cs="Times New Roman"/>
          <w:bCs/>
          <w:sz w:val="22"/>
        </w:rPr>
      </w:pPr>
      <w:r w:rsidRPr="000F26E9">
        <w:rPr>
          <w:rFonts w:cs="Times New Roman"/>
          <w:bCs/>
          <w:sz w:val="22"/>
        </w:rPr>
        <w:t>One of the uses of thinning is in the pattern recognition application. The image used is the</w:t>
      </w:r>
      <w:r>
        <w:rPr>
          <w:rFonts w:cs="Times New Roman"/>
          <w:bCs/>
          <w:sz w:val="22"/>
        </w:rPr>
        <w:t xml:space="preserve"> thinning that has been done binarization</w:t>
      </w:r>
      <w:r w:rsidRPr="000F26E9">
        <w:rPr>
          <w:rFonts w:cs="Times New Roman"/>
          <w:bCs/>
          <w:sz w:val="22"/>
        </w:rPr>
        <w:t xml:space="preserve">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00B9A" w:rsidRDefault="00300B9A" w:rsidP="00300B9A">
      <w:pPr>
        <w:spacing w:after="0" w:line="240" w:lineRule="auto"/>
        <w:ind w:firstLine="270"/>
        <w:rPr>
          <w:rFonts w:cs="Times New Roman"/>
          <w:bCs/>
          <w:sz w:val="22"/>
          <w:rtl/>
        </w:rPr>
      </w:pPr>
      <w:r w:rsidRPr="00300B9A">
        <w:rPr>
          <w:rFonts w:cs="Times New Roman"/>
          <w:bCs/>
          <w:sz w:val="22"/>
        </w:rPr>
        <w:lastRenderedPageBreak/>
        <w:t>There are several popular thinning algorithms, including Zhang Suen, Stentiford and Hilditch. In this study the Stentiford algorithm was chosen as the best thinning algorithm. After a comparison between Zhang Suen, Stentiford and Hilditch. In the case of thinning Arabic letters, the algorithm of Zhang Suen and Hilditch has a deficiency in thinnning results. Here is a comparison of the thin</w:t>
      </w:r>
      <w:r>
        <w:rPr>
          <w:rFonts w:cs="Times New Roman"/>
          <w:bCs/>
          <w:sz w:val="22"/>
        </w:rPr>
        <w:t>ning results of the letters "</w:t>
      </w:r>
      <w:r>
        <w:rPr>
          <w:rFonts w:cs="Times New Roman" w:hint="cs"/>
          <w:b/>
          <w:sz w:val="22"/>
          <w:rtl/>
        </w:rPr>
        <w:t>ث</w:t>
      </w:r>
      <w:r w:rsidRPr="00300B9A">
        <w:rPr>
          <w:rFonts w:cs="Times New Roman"/>
          <w:bCs/>
          <w:sz w:val="22"/>
        </w:rPr>
        <w:t>" with Zhang Suen, Stentiford and Hilditch algorithms</w:t>
      </w:r>
      <w:r>
        <w:rPr>
          <w:rFonts w:cs="Times New Roman"/>
          <w:bCs/>
          <w:sz w:val="22"/>
        </w:rPr>
        <w:t>.</w:t>
      </w:r>
    </w:p>
    <w:p w:rsidR="00300B9A" w:rsidRDefault="00300B9A" w:rsidP="00300B9A">
      <w:pPr>
        <w:spacing w:after="0" w:line="240" w:lineRule="auto"/>
        <w:ind w:firstLine="270"/>
        <w:jc w:val="center"/>
        <w:rPr>
          <w:rFonts w:cs="Times New Roman"/>
          <w:bCs/>
          <w:sz w:val="22"/>
        </w:rPr>
      </w:pPr>
      <w:r>
        <w:rPr>
          <w:noProof/>
        </w:rPr>
        <w:drawing>
          <wp:inline distT="0" distB="0" distL="0" distR="0">
            <wp:extent cx="2276475" cy="828675"/>
            <wp:effectExtent l="0" t="0" r="9525" b="9525"/>
            <wp:docPr id="2" name="Picture 2"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828675"/>
                    </a:xfrm>
                    <a:prstGeom prst="rect">
                      <a:avLst/>
                    </a:prstGeom>
                    <a:noFill/>
                    <a:ln>
                      <a:noFill/>
                    </a:ln>
                  </pic:spPr>
                </pic:pic>
              </a:graphicData>
            </a:graphic>
          </wp:inline>
        </w:drawing>
      </w:r>
    </w:p>
    <w:p w:rsidR="00300B9A" w:rsidRPr="00CA454B" w:rsidRDefault="00CA454B" w:rsidP="00300B9A">
      <w:pPr>
        <w:spacing w:after="0" w:line="240" w:lineRule="auto"/>
        <w:ind w:firstLine="270"/>
        <w:jc w:val="center"/>
        <w:rPr>
          <w:rFonts w:cs="Times New Roman"/>
          <w:bCs/>
          <w:sz w:val="18"/>
          <w:szCs w:val="18"/>
          <w:rtl/>
        </w:rPr>
      </w:pPr>
      <w:r w:rsidRPr="00CA454B">
        <w:rPr>
          <w:rFonts w:cs="Times New Roman"/>
          <w:bCs/>
          <w:sz w:val="18"/>
          <w:szCs w:val="18"/>
        </w:rPr>
        <w:t xml:space="preserve">Figure 1. </w:t>
      </w:r>
      <w:r w:rsidR="00300B9A" w:rsidRPr="00CA454B">
        <w:rPr>
          <w:rFonts w:cs="Times New Roman"/>
          <w:bCs/>
          <w:sz w:val="18"/>
          <w:szCs w:val="18"/>
        </w:rPr>
        <w:t>comparison of thinning algorithms</w:t>
      </w:r>
    </w:p>
    <w:p w:rsidR="00300B9A" w:rsidRDefault="00300B9A" w:rsidP="00300B9A">
      <w:pPr>
        <w:spacing w:after="0" w:line="240" w:lineRule="auto"/>
        <w:ind w:firstLine="270"/>
        <w:rPr>
          <w:rFonts w:cs="Times New Roman"/>
          <w:bCs/>
          <w:sz w:val="22"/>
        </w:rPr>
      </w:pPr>
    </w:p>
    <w:p w:rsidR="00CA454B" w:rsidRDefault="00CA454B" w:rsidP="00CA454B">
      <w:pPr>
        <w:spacing w:after="0" w:line="240" w:lineRule="auto"/>
        <w:ind w:firstLine="270"/>
        <w:rPr>
          <w:rFonts w:cs="Times New Roman"/>
          <w:bCs/>
          <w:sz w:val="22"/>
        </w:rPr>
      </w:pPr>
      <w:r w:rsidRPr="00CA454B">
        <w:rPr>
          <w:rFonts w:cs="Times New Roman"/>
          <w:bCs/>
          <w:sz w:val="22"/>
        </w:rPr>
        <w:t>In Figure 1 it can be seen that the result of thinning with Zhang Suen algorithm removes the right part of the letter, which should not be deleted, as in the thinning result with the Stentiford algorithm. While the results of thinning with H</w:t>
      </w:r>
      <w:r>
        <w:rPr>
          <w:rFonts w:cs="Times New Roman"/>
          <w:bCs/>
          <w:sz w:val="22"/>
        </w:rPr>
        <w:t xml:space="preserve">ilditch algorithm remove 2 dots of </w:t>
      </w:r>
      <w:r>
        <w:rPr>
          <w:rFonts w:cs="Times New Roman" w:hint="cs"/>
          <w:b/>
          <w:sz w:val="22"/>
          <w:rtl/>
        </w:rPr>
        <w:t>ث</w:t>
      </w:r>
      <w:r>
        <w:rPr>
          <w:rFonts w:cs="Times New Roman"/>
          <w:bCs/>
          <w:sz w:val="22"/>
        </w:rPr>
        <w:t xml:space="preserve"> letters, so the </w:t>
      </w:r>
      <w:r>
        <w:rPr>
          <w:rFonts w:cs="Times New Roman" w:hint="cs"/>
          <w:b/>
          <w:sz w:val="22"/>
          <w:rtl/>
        </w:rPr>
        <w:t>ث</w:t>
      </w:r>
      <w:r w:rsidRPr="00CA454B">
        <w:rPr>
          <w:rFonts w:cs="Times New Roman"/>
          <w:bCs/>
          <w:sz w:val="22"/>
        </w:rPr>
        <w:t xml:space="preserve"> </w:t>
      </w:r>
      <w:r>
        <w:rPr>
          <w:rFonts w:cs="Times New Roman"/>
          <w:bCs/>
          <w:sz w:val="22"/>
        </w:rPr>
        <w:t xml:space="preserve">letter </w:t>
      </w:r>
      <w:r w:rsidRPr="00CA454B">
        <w:rPr>
          <w:rFonts w:cs="Times New Roman"/>
          <w:bCs/>
          <w:sz w:val="22"/>
        </w:rPr>
        <w:t>has only 1</w:t>
      </w:r>
      <w:r>
        <w:rPr>
          <w:rFonts w:cs="Times New Roman"/>
          <w:bCs/>
          <w:sz w:val="22"/>
        </w:rPr>
        <w:t xml:space="preserve"> </w:t>
      </w:r>
      <w:r w:rsidRPr="00CA454B">
        <w:rPr>
          <w:rFonts w:cs="Times New Roman"/>
          <w:bCs/>
          <w:sz w:val="22"/>
        </w:rPr>
        <w:t>dot, which should have 3 dots.</w:t>
      </w:r>
      <w:r w:rsidR="00276533">
        <w:rPr>
          <w:rFonts w:cs="Times New Roman"/>
          <w:bCs/>
          <w:sz w:val="22"/>
        </w:rPr>
        <w:t xml:space="preserve"> </w:t>
      </w:r>
      <w:r w:rsidR="00276533" w:rsidRPr="00276533">
        <w:rPr>
          <w:rFonts w:cs="Times New Roman"/>
          <w:bCs/>
          <w:sz w:val="22"/>
        </w:rPr>
        <w:t>Thinning results with Stentiford algorithm look perfect without any mistake</w:t>
      </w:r>
      <w:r w:rsidR="00276533">
        <w:rPr>
          <w:rFonts w:cs="Times New Roman"/>
          <w:bCs/>
          <w:sz w:val="22"/>
        </w:rPr>
        <w:t>.</w:t>
      </w:r>
      <w:bookmarkStart w:id="1" w:name="_GoBack"/>
      <w:bookmarkEnd w:id="1"/>
    </w:p>
    <w:p w:rsidR="00CA454B" w:rsidRDefault="00CA454B" w:rsidP="00CA454B">
      <w:pPr>
        <w:spacing w:after="0" w:line="240" w:lineRule="auto"/>
        <w:ind w:firstLine="270"/>
        <w:rPr>
          <w:rFonts w:cs="Times New Roman"/>
          <w:bCs/>
          <w:sz w:val="22"/>
        </w:rPr>
      </w:pPr>
    </w:p>
    <w:p w:rsidR="00972169" w:rsidRPr="000F26E9" w:rsidRDefault="00CA454B" w:rsidP="00CA454B">
      <w:pPr>
        <w:spacing w:after="0" w:line="240" w:lineRule="auto"/>
        <w:ind w:firstLine="270"/>
        <w:rPr>
          <w:rFonts w:cs="Times New Roman"/>
          <w:bCs/>
          <w:sz w:val="22"/>
        </w:rPr>
      </w:pPr>
      <w:r>
        <w:rPr>
          <w:rFonts w:cs="Times New Roman"/>
          <w:bCs/>
          <w:sz w:val="22"/>
        </w:rPr>
        <w:t xml:space="preserve">Stentiford </w:t>
      </w:r>
      <w:r w:rsidR="00972169" w:rsidRPr="000F26E9">
        <w:rPr>
          <w:rFonts w:cs="Times New Roman"/>
          <w:bCs/>
          <w:sz w:val="22"/>
        </w:rPr>
        <w:t xml:space="preserve">algorithm uses a set of four templates to scan the image, say T1, T2, T3, and T4 as shown in figure 1. </w:t>
      </w:r>
    </w:p>
    <w:p w:rsidR="00972169" w:rsidRPr="000F26E9" w:rsidRDefault="00972169" w:rsidP="00972169">
      <w:pPr>
        <w:spacing w:after="0" w:line="240" w:lineRule="auto"/>
        <w:rPr>
          <w:rFonts w:cs="Times New Roman"/>
          <w:bCs/>
          <w:sz w:val="22"/>
        </w:rPr>
      </w:pPr>
    </w:p>
    <w:p w:rsidR="00972169" w:rsidRPr="000F26E9" w:rsidRDefault="00972169" w:rsidP="00972169">
      <w:pPr>
        <w:spacing w:after="0" w:line="240" w:lineRule="auto"/>
        <w:rPr>
          <w:rFonts w:cs="Times New Roman"/>
          <w:bCs/>
          <w:sz w:val="22"/>
        </w:rPr>
      </w:pPr>
      <w:r w:rsidRPr="000F26E9">
        <w:rPr>
          <w:noProof/>
          <w:sz w:val="22"/>
        </w:rPr>
        <w:drawing>
          <wp:inline distT="0" distB="0" distL="0" distR="0" wp14:anchorId="48BDF6F1" wp14:editId="3AB74A9A">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972169" w:rsidRPr="00CA454B" w:rsidRDefault="00CA454B" w:rsidP="00972169">
      <w:pPr>
        <w:spacing w:after="0" w:line="240" w:lineRule="auto"/>
        <w:jc w:val="center"/>
        <w:rPr>
          <w:rFonts w:cs="Times New Roman"/>
          <w:bCs/>
          <w:sz w:val="18"/>
          <w:szCs w:val="18"/>
        </w:rPr>
      </w:pPr>
      <w:r>
        <w:rPr>
          <w:rFonts w:cs="Times New Roman"/>
          <w:bCs/>
          <w:sz w:val="18"/>
          <w:szCs w:val="18"/>
        </w:rPr>
        <w:t>Figure 2</w:t>
      </w:r>
      <w:r w:rsidR="00972169" w:rsidRPr="00CA454B">
        <w:rPr>
          <w:rFonts w:cs="Times New Roman"/>
          <w:bCs/>
          <w:sz w:val="18"/>
          <w:szCs w:val="18"/>
        </w:rPr>
        <w:t>. Templates of Stentiford Algorithm</w:t>
      </w:r>
    </w:p>
    <w:p w:rsidR="00972169" w:rsidRPr="000F26E9" w:rsidRDefault="00972169" w:rsidP="00972169">
      <w:pPr>
        <w:spacing w:after="0" w:line="240" w:lineRule="auto"/>
        <w:rPr>
          <w:rFonts w:cs="Times New Roman"/>
          <w:bCs/>
          <w:sz w:val="22"/>
        </w:rPr>
      </w:pPr>
      <w:r w:rsidRPr="000F26E9">
        <w:rPr>
          <w:rFonts w:cs="Times New Roman"/>
          <w:bCs/>
          <w:sz w:val="22"/>
        </w:rPr>
        <w:t>Here are the steps to get the skeleton of an image with the Stentiford algorithm</w:t>
      </w:r>
    </w:p>
    <w:p w:rsidR="00972169" w:rsidRPr="000F26E9" w:rsidRDefault="00972169" w:rsidP="00972169">
      <w:pPr>
        <w:spacing w:after="0" w:line="240" w:lineRule="auto"/>
        <w:rPr>
          <w:rFonts w:cs="Times New Roman"/>
          <w:bCs/>
          <w:sz w:val="22"/>
        </w:rPr>
      </w:pPr>
      <w:r w:rsidRPr="000F26E9">
        <w:rPr>
          <w:rFonts w:cs="Times New Roman"/>
          <w:bCs/>
          <w:sz w:val="22"/>
        </w:rPr>
        <w:t>Thinning stage of the Stentiford algorithm:</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Initially locate the pixel (i, j) that matches the T1 template. Matching this template moves from left to right and from top to bottom.</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972169" w:rsidRPr="000F26E9" w:rsidRDefault="00972169" w:rsidP="00972169">
      <w:pPr>
        <w:pStyle w:val="ListParagraph"/>
        <w:spacing w:after="0" w:line="240" w:lineRule="auto"/>
        <w:jc w:val="center"/>
        <w:rPr>
          <w:rFonts w:cs="Times New Roman"/>
          <w:bCs/>
          <w:sz w:val="22"/>
        </w:rPr>
      </w:pPr>
      <w:r w:rsidRPr="000F26E9">
        <w:rPr>
          <w:rFonts w:ascii="Arial" w:hAnsi="Arial" w:cs="Arial"/>
          <w:noProof/>
          <w:sz w:val="22"/>
        </w:rPr>
        <w:drawing>
          <wp:inline distT="0" distB="0" distL="0" distR="0" wp14:anchorId="24B5C1A0" wp14:editId="6BD1DC22">
            <wp:extent cx="2156700" cy="444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Where:</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Repeat steps 1 and 2 for all pixels that match the T1 template.</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Similarly follow the above mentioned steps 1-3 for the templates: T2, T3, and T4.</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Pixels marked for deletion are set to white</w:t>
      </w:r>
    </w:p>
    <w:p w:rsidR="00972169" w:rsidRPr="000F26E9" w:rsidRDefault="00972169" w:rsidP="00972169">
      <w:pPr>
        <w:spacing w:after="0" w:line="240" w:lineRule="auto"/>
        <w:rPr>
          <w:rFonts w:cs="Times New Roman"/>
          <w:b/>
          <w:sz w:val="22"/>
        </w:rPr>
      </w:pPr>
    </w:p>
    <w:p w:rsidR="00972169" w:rsidRPr="000F26E9" w:rsidRDefault="00972169" w:rsidP="00972169">
      <w:pPr>
        <w:pStyle w:val="ListParagraph"/>
        <w:spacing w:after="0" w:line="240" w:lineRule="auto"/>
        <w:ind w:left="360"/>
        <w:rPr>
          <w:rFonts w:cs="Times New Roman"/>
          <w:b/>
          <w:sz w:val="22"/>
        </w:rPr>
      </w:pPr>
      <w:r w:rsidRPr="000F26E9">
        <w:rPr>
          <w:noProof/>
          <w:sz w:val="22"/>
          <w:lang w:eastAsia="en-US"/>
        </w:rPr>
        <mc:AlternateContent>
          <mc:Choice Requires="wpg">
            <w:drawing>
              <wp:anchor distT="0" distB="0" distL="114300" distR="114300" simplePos="0" relativeHeight="251659264" behindDoc="0" locked="0" layoutInCell="1" allowOverlap="1" wp14:anchorId="6CF6E95A" wp14:editId="57631C34">
                <wp:simplePos x="0" y="0"/>
                <wp:positionH relativeFrom="column">
                  <wp:posOffset>798974</wp:posOffset>
                </wp:positionH>
                <wp:positionV relativeFrom="paragraph">
                  <wp:posOffset>31546</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5EDF22E" id="Group 797" o:spid="_x0000_s1026" style="position:absolute;margin-left:62.9pt;margin-top:2.5pt;width:137.9pt;height:89.65pt;z-index:251659264"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8"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9" o:title=""/>
                </v:shape>
              </v:group>
            </w:pict>
          </mc:Fallback>
        </mc:AlternateContent>
      </w:r>
    </w:p>
    <w:p w:rsidR="00972169" w:rsidRPr="000F26E9" w:rsidRDefault="00972169" w:rsidP="00972169">
      <w:pPr>
        <w:spacing w:after="0" w:line="240" w:lineRule="auto"/>
        <w:rPr>
          <w:rFonts w:cs="Times New Roman"/>
          <w:b/>
          <w:sz w:val="22"/>
        </w:rPr>
      </w:pP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pStyle w:val="ListParagraph"/>
        <w:spacing w:after="0" w:line="240" w:lineRule="auto"/>
        <w:ind w:left="360"/>
        <w:rPr>
          <w:rFonts w:cs="Times New Roman"/>
          <w:bCs/>
          <w:sz w:val="22"/>
        </w:rPr>
      </w:pPr>
    </w:p>
    <w:p w:rsidR="00972169" w:rsidRPr="000F26E9" w:rsidRDefault="00972169" w:rsidP="00972169">
      <w:pPr>
        <w:pStyle w:val="ListParagraph"/>
        <w:spacing w:after="0" w:line="240" w:lineRule="auto"/>
        <w:ind w:left="360"/>
        <w:rPr>
          <w:rFonts w:cs="Times New Roman"/>
          <w:bCs/>
          <w:sz w:val="22"/>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Pr="000F26E9" w:rsidRDefault="00CA454B" w:rsidP="00972169">
      <w:pPr>
        <w:pStyle w:val="ListParagraph"/>
        <w:spacing w:after="0" w:line="240" w:lineRule="auto"/>
        <w:ind w:left="360"/>
        <w:jc w:val="center"/>
        <w:rPr>
          <w:rFonts w:cs="Times New Roman"/>
          <w:bCs/>
          <w:sz w:val="18"/>
          <w:szCs w:val="18"/>
        </w:rPr>
      </w:pPr>
      <w:r>
        <w:rPr>
          <w:rFonts w:cs="Times New Roman"/>
          <w:bCs/>
          <w:sz w:val="18"/>
          <w:szCs w:val="18"/>
        </w:rPr>
        <w:t>Figure 3</w:t>
      </w:r>
      <w:r w:rsidR="00972169" w:rsidRPr="000F26E9">
        <w:rPr>
          <w:rFonts w:cs="Times New Roman"/>
          <w:bCs/>
          <w:sz w:val="18"/>
          <w:szCs w:val="18"/>
        </w:rPr>
        <w:t>. Result of Stentiford Thinnning algorithm</w:t>
      </w: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pStyle w:val="ListParagraph"/>
        <w:numPr>
          <w:ilvl w:val="1"/>
          <w:numId w:val="3"/>
        </w:numPr>
        <w:spacing w:after="0" w:line="240" w:lineRule="auto"/>
        <w:rPr>
          <w:rFonts w:cs="Times New Roman"/>
          <w:b/>
          <w:sz w:val="22"/>
        </w:rPr>
      </w:pPr>
      <w:r w:rsidRPr="000F26E9">
        <w:rPr>
          <w:rFonts w:cs="Times New Roman"/>
          <w:b/>
          <w:sz w:val="22"/>
        </w:rPr>
        <w:t>Segmentation</w:t>
      </w:r>
    </w:p>
    <w:p w:rsidR="00972169" w:rsidRPr="000F26E9" w:rsidRDefault="00972169" w:rsidP="00972169">
      <w:pPr>
        <w:spacing w:after="0" w:line="240" w:lineRule="auto"/>
        <w:ind w:firstLine="360"/>
        <w:rPr>
          <w:sz w:val="22"/>
        </w:rPr>
      </w:pPr>
      <w:r w:rsidRPr="000F26E9">
        <w:rPr>
          <w:sz w:val="22"/>
        </w:rPr>
        <w:t>There are two kinds of segmentation done in this research, namely subword segmentation and letter segmentation. Sub-word  segmentation is done by using the connected pixel component, the method used in this segmentation is the method described by amin [13]. After getting connected pixel components, each component is grouped into one of three groups: the main body, the secondary object and the noise. The letter segmentation was done using the Zidouri algorithm [4]. There are no modifications in the implementation.</w:t>
      </w:r>
    </w:p>
    <w:p w:rsidR="00972169" w:rsidRPr="000F26E9" w:rsidRDefault="00972169" w:rsidP="00972169">
      <w:pPr>
        <w:spacing w:after="0" w:line="240" w:lineRule="auto"/>
        <w:rPr>
          <w:sz w:val="22"/>
        </w:rPr>
      </w:pPr>
      <w:r w:rsidRPr="000F26E9">
        <w:rPr>
          <w:noProof/>
          <w:sz w:val="22"/>
          <w:lang w:eastAsia="en-US"/>
        </w:rPr>
        <w:drawing>
          <wp:inline distT="0" distB="0" distL="0" distR="0" wp14:anchorId="103DD022" wp14:editId="2E6668A4">
            <wp:extent cx="2790190" cy="1805417"/>
            <wp:effectExtent l="0" t="0" r="0" b="4445"/>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190" cy="1805417"/>
                    </a:xfrm>
                    <a:prstGeom prst="rect">
                      <a:avLst/>
                    </a:prstGeom>
                    <a:noFill/>
                    <a:ln>
                      <a:noFill/>
                    </a:ln>
                  </pic:spPr>
                </pic:pic>
              </a:graphicData>
            </a:graphic>
          </wp:inline>
        </w:drawing>
      </w:r>
    </w:p>
    <w:p w:rsidR="00972169" w:rsidRPr="00CA454B" w:rsidRDefault="00CA454B" w:rsidP="00972169">
      <w:pPr>
        <w:spacing w:after="0" w:line="240" w:lineRule="auto"/>
        <w:jc w:val="center"/>
        <w:rPr>
          <w:sz w:val="18"/>
          <w:szCs w:val="18"/>
        </w:rPr>
      </w:pPr>
      <w:r w:rsidRPr="00CA454B">
        <w:rPr>
          <w:sz w:val="18"/>
          <w:szCs w:val="18"/>
        </w:rPr>
        <w:t>Figure 4</w:t>
      </w:r>
      <w:r w:rsidR="00972169" w:rsidRPr="00CA454B">
        <w:rPr>
          <w:sz w:val="18"/>
          <w:szCs w:val="18"/>
        </w:rPr>
        <w:t>. Results of Zidouri letter segmentation</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1"/>
          <w:numId w:val="3"/>
        </w:numPr>
        <w:spacing w:after="0" w:line="240" w:lineRule="auto"/>
        <w:rPr>
          <w:rFonts w:cs="Times New Roman"/>
          <w:b/>
          <w:bCs/>
          <w:sz w:val="22"/>
        </w:rPr>
      </w:pPr>
      <w:r w:rsidRPr="000F26E9">
        <w:rPr>
          <w:rFonts w:cs="Times New Roman"/>
          <w:b/>
          <w:bCs/>
          <w:sz w:val="22"/>
        </w:rPr>
        <w:t>Feature Extraction</w:t>
      </w:r>
    </w:p>
    <w:p w:rsidR="00972169" w:rsidRPr="000F26E9" w:rsidRDefault="00972169" w:rsidP="00972169">
      <w:pPr>
        <w:spacing w:after="0" w:line="240" w:lineRule="auto"/>
        <w:ind w:firstLine="360"/>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2"/>
          <w:numId w:val="3"/>
        </w:numPr>
        <w:spacing w:after="0" w:line="240" w:lineRule="auto"/>
        <w:ind w:left="540" w:hanging="540"/>
        <w:rPr>
          <w:rFonts w:cs="Times New Roman"/>
          <w:b/>
          <w:bCs/>
          <w:sz w:val="22"/>
        </w:rPr>
      </w:pPr>
      <w:r w:rsidRPr="000F26E9">
        <w:rPr>
          <w:rFonts w:cs="Times New Roman"/>
          <w:b/>
          <w:bCs/>
          <w:sz w:val="22"/>
        </w:rPr>
        <w:t>Chain code</w:t>
      </w:r>
    </w:p>
    <w:p w:rsidR="00972169" w:rsidRPr="000F26E9" w:rsidRDefault="00972169" w:rsidP="00972169">
      <w:pPr>
        <w:spacing w:after="0" w:line="240" w:lineRule="auto"/>
        <w:ind w:firstLine="360"/>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972169" w:rsidRPr="000F26E9" w:rsidRDefault="00972169" w:rsidP="00972169">
      <w:pPr>
        <w:spacing w:after="0" w:line="240" w:lineRule="auto"/>
        <w:rPr>
          <w:rFonts w:cs="Times New Roman"/>
          <w:sz w:val="22"/>
        </w:rPr>
      </w:pPr>
      <w:r w:rsidRPr="000F26E9">
        <w:rPr>
          <w:rFonts w:cs="Times New Roman"/>
          <w:sz w:val="22"/>
        </w:rPr>
        <w:t>Here is how to extract the chain code of an object in an image:</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2. Do iteration on the image</w:t>
      </w:r>
    </w:p>
    <w:p w:rsidR="00972169" w:rsidRPr="000F26E9" w:rsidRDefault="00972169" w:rsidP="00972169">
      <w:pPr>
        <w:pStyle w:val="ListParagraph"/>
        <w:spacing w:after="0" w:line="240" w:lineRule="auto"/>
        <w:rPr>
          <w:rFonts w:cs="Times New Roman"/>
          <w:sz w:val="22"/>
        </w:rPr>
      </w:pPr>
      <w:r w:rsidRPr="000F26E9">
        <w:rPr>
          <w:rFonts w:cs="Times New Roman"/>
          <w:sz w:val="22"/>
        </w:rPr>
        <w:t>1. Change the current pixel to 0</w:t>
      </w:r>
    </w:p>
    <w:p w:rsidR="00972169" w:rsidRPr="000F26E9" w:rsidRDefault="00972169" w:rsidP="00972169">
      <w:pPr>
        <w:pStyle w:val="ListParagraph"/>
        <w:spacing w:after="0" w:line="240" w:lineRule="auto"/>
        <w:rPr>
          <w:rFonts w:cs="Times New Roman"/>
          <w:sz w:val="22"/>
        </w:rPr>
      </w:pPr>
      <w:r w:rsidRPr="000F26E9">
        <w:rPr>
          <w:rFonts w:cs="Times New Roman"/>
          <w:sz w:val="22"/>
        </w:rPr>
        <w:t>2. Follow the priority of directions 1 to 8</w:t>
      </w:r>
    </w:p>
    <w:p w:rsidR="00972169" w:rsidRPr="000F26E9" w:rsidRDefault="00972169" w:rsidP="00972169">
      <w:pPr>
        <w:pStyle w:val="ListParagraph"/>
        <w:spacing w:after="0" w:line="240" w:lineRule="auto"/>
        <w:rPr>
          <w:rFonts w:cs="Times New Roman"/>
          <w:sz w:val="22"/>
        </w:rPr>
      </w:pPr>
      <w:r w:rsidRPr="000F26E9">
        <w:rPr>
          <w:rFonts w:cs="Times New Roman"/>
          <w:sz w:val="22"/>
        </w:rPr>
        <w:t>3. Move the pixel position</w:t>
      </w:r>
    </w:p>
    <w:p w:rsidR="00972169" w:rsidRPr="000F26E9" w:rsidRDefault="00972169" w:rsidP="00972169">
      <w:pPr>
        <w:pStyle w:val="ListParagraph"/>
        <w:spacing w:after="0" w:line="240" w:lineRule="auto"/>
        <w:rPr>
          <w:rFonts w:cs="Times New Roman"/>
          <w:sz w:val="22"/>
        </w:rPr>
      </w:pPr>
      <w:r w:rsidRPr="000F26E9">
        <w:rPr>
          <w:rFonts w:cs="Times New Roman"/>
          <w:sz w:val="22"/>
        </w:rPr>
        <w:t>4. Append direction to the chain code</w:t>
      </w:r>
    </w:p>
    <w:p w:rsidR="00972169" w:rsidRPr="000F26E9" w:rsidRDefault="00972169" w:rsidP="00972169">
      <w:pPr>
        <w:spacing w:after="0" w:line="240" w:lineRule="auto"/>
        <w:rPr>
          <w:rFonts w:cs="Times New Roman"/>
          <w:sz w:val="22"/>
        </w:rPr>
      </w:pPr>
      <w:r w:rsidRPr="000F26E9">
        <w:rPr>
          <w:rFonts w:cs="Times New Roman"/>
          <w:sz w:val="22"/>
        </w:rPr>
        <w:t>The length of the chain code of an object changes according to the shape of an object. In this research will be classified with Neural Network and Hidden Markov Model. The input of the neural network must be fixed, not changeable. Therefore in this research will be normalized chain code. That is, making the length of the chain code of a fixed image in number and not changing.</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3"/>
          <w:numId w:val="4"/>
        </w:numPr>
        <w:tabs>
          <w:tab w:val="left" w:pos="810"/>
        </w:tabs>
        <w:spacing w:after="0" w:line="240" w:lineRule="auto"/>
        <w:ind w:left="720"/>
        <w:rPr>
          <w:rFonts w:cs="Times New Roman"/>
          <w:b/>
          <w:bCs/>
          <w:sz w:val="22"/>
        </w:rPr>
      </w:pPr>
      <w:r w:rsidRPr="000F26E9">
        <w:rPr>
          <w:rFonts w:cs="Times New Roman"/>
          <w:b/>
          <w:bCs/>
          <w:sz w:val="22"/>
        </w:rPr>
        <w:t>Normalized Chain Code</w:t>
      </w:r>
    </w:p>
    <w:p w:rsidR="00972169" w:rsidRPr="000F26E9" w:rsidRDefault="00972169" w:rsidP="00972169">
      <w:pPr>
        <w:spacing w:after="0" w:line="240" w:lineRule="auto"/>
        <w:ind w:firstLine="270"/>
        <w:rPr>
          <w:rFonts w:cs="Times New Roman"/>
          <w:sz w:val="22"/>
        </w:rPr>
      </w:pPr>
      <w:r w:rsidRPr="000F26E9">
        <w:rPr>
          <w:rFonts w:cs="Times New Roman"/>
          <w:sz w:val="22"/>
        </w:rPr>
        <w:t>In this research the chain code of the object will be normalized to 10 for each object of the letter image. steps 1 and 2 follow the steps developed by Izakian</w:t>
      </w:r>
      <w:r>
        <w:rPr>
          <w:rFonts w:cs="Times New Roman"/>
          <w:sz w:val="22"/>
        </w:rPr>
        <w:t>[15]</w:t>
      </w:r>
      <w:r w:rsidRPr="000F26E9">
        <w:rPr>
          <w:rFonts w:cs="Times New Roman"/>
          <w:sz w:val="22"/>
        </w:rPr>
        <w:t>, and steps 3 and 4 were developed in this research</w:t>
      </w:r>
    </w:p>
    <w:p w:rsidR="00972169" w:rsidRPr="000F26E9" w:rsidRDefault="00972169" w:rsidP="00972169">
      <w:pPr>
        <w:spacing w:after="0" w:line="240" w:lineRule="auto"/>
        <w:rPr>
          <w:rFonts w:cs="Times New Roman"/>
          <w:sz w:val="22"/>
        </w:rPr>
      </w:pPr>
      <w:r w:rsidRPr="000F26E9">
        <w:rPr>
          <w:rFonts w:cs="Times New Roman"/>
          <w:sz w:val="22"/>
        </w:rPr>
        <w:t>Here are the steps of chain chain normalization:</w:t>
      </w:r>
    </w:p>
    <w:p w:rsidR="00972169" w:rsidRPr="000F26E9" w:rsidRDefault="00972169" w:rsidP="00972169">
      <w:pPr>
        <w:pStyle w:val="ListParagraph"/>
        <w:numPr>
          <w:ilvl w:val="0"/>
          <w:numId w:val="5"/>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 7777311122222583353333, After the first stage of chain chain normalization will be 2 x 9 matrix:</w:t>
      </w:r>
    </w:p>
    <w:p w:rsidR="00972169" w:rsidRPr="000F26E9" w:rsidRDefault="00972169" w:rsidP="00972169">
      <w:pPr>
        <w:pStyle w:val="ListParagraph"/>
        <w:spacing w:after="0" w:line="240" w:lineRule="auto"/>
        <w:rPr>
          <w:rFonts w:cs="Times New Roman"/>
          <w:sz w:val="22"/>
        </w:rPr>
      </w:pPr>
      <w:r w:rsidRPr="000F26E9">
        <w:rPr>
          <w:rFonts w:cs="Times New Roman"/>
          <w:sz w:val="22"/>
        </w:rPr>
        <w:t>7 3 1 2 5 8 3 5 3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p>
    <w:p w:rsidR="00972169" w:rsidRPr="000F26E9" w:rsidRDefault="00972169" w:rsidP="00972169">
      <w:pPr>
        <w:pStyle w:val="ListParagraph"/>
        <w:numPr>
          <w:ilvl w:val="0"/>
          <w:numId w:val="5"/>
        </w:numPr>
        <w:spacing w:after="0" w:line="240" w:lineRule="auto"/>
        <w:rPr>
          <w:rFonts w:cs="Times New Roman"/>
          <w:sz w:val="22"/>
        </w:rPr>
      </w:pPr>
      <w:r w:rsidRPr="000F26E9">
        <w:rPr>
          <w:rFonts w:cs="Times New Roman"/>
          <w:sz w:val="22"/>
        </w:rPr>
        <w:t>Eliminate all values that have only 1 frequency.</w:t>
      </w:r>
    </w:p>
    <w:p w:rsidR="00972169" w:rsidRPr="000F26E9" w:rsidRDefault="00972169" w:rsidP="00972169">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60288" behindDoc="0" locked="0" layoutInCell="1" allowOverlap="1" wp14:anchorId="29C92F93" wp14:editId="2632E5A2">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534A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972169" w:rsidRDefault="00972169" w:rsidP="00972169">
      <w:pPr>
        <w:pStyle w:val="ListParagraph"/>
        <w:numPr>
          <w:ilvl w:val="0"/>
          <w:numId w:val="5"/>
        </w:numPr>
        <w:spacing w:after="0" w:line="240" w:lineRule="auto"/>
        <w:rPr>
          <w:rFonts w:cs="Times New Roman"/>
          <w:sz w:val="22"/>
        </w:rPr>
      </w:pPr>
      <w:r w:rsidRPr="000F26E9">
        <w:rPr>
          <w:rFonts w:cs="Times New Roman"/>
          <w:sz w:val="22"/>
        </w:rPr>
        <w:t>Show chaincode according to frequency of occurrence:</w:t>
      </w:r>
    </w:p>
    <w:p w:rsidR="00972169" w:rsidRPr="000F26E9" w:rsidRDefault="00972169" w:rsidP="00972169">
      <w:pPr>
        <w:pStyle w:val="ListParagraph"/>
        <w:spacing w:after="0" w:line="240" w:lineRule="auto"/>
        <w:rPr>
          <w:rFonts w:cs="Times New Roman"/>
          <w:sz w:val="22"/>
        </w:rPr>
      </w:pPr>
      <w:r w:rsidRPr="000F26E9">
        <w:rPr>
          <w:rFonts w:asciiTheme="majorBidi" w:hAnsiTheme="majorBidi" w:cstheme="majorBidi"/>
          <w:color w:val="000000"/>
          <w:sz w:val="22"/>
        </w:rPr>
        <w:t>777711122222333333</w:t>
      </w:r>
    </w:p>
    <w:p w:rsidR="00972169" w:rsidRPr="000F26E9" w:rsidRDefault="00972169" w:rsidP="00972169">
      <w:pPr>
        <w:pStyle w:val="ListParagraph"/>
        <w:numPr>
          <w:ilvl w:val="0"/>
          <w:numId w:val="5"/>
        </w:numPr>
        <w:rPr>
          <w:rFonts w:asciiTheme="majorBidi" w:hAnsiTheme="majorBidi" w:cstheme="majorBidi"/>
          <w:color w:val="000000"/>
          <w:sz w:val="22"/>
        </w:rPr>
      </w:pPr>
      <w:r w:rsidRPr="000F26E9">
        <w:rPr>
          <w:rFonts w:asciiTheme="majorBidi" w:hAnsiTheme="majorBidi" w:cstheme="majorBidi"/>
          <w:color w:val="000000"/>
          <w:sz w:val="22"/>
        </w:rPr>
        <w:t>Perform chaincode mapping to 10</w:t>
      </w:r>
      <w:r>
        <w:rPr>
          <w:rFonts w:asciiTheme="majorBidi" w:hAnsiTheme="majorBidi" w:cstheme="majorBidi"/>
          <w:color w:val="000000"/>
          <w:sz w:val="22"/>
        </w:rPr>
        <w:t xml:space="preserve"> </w:t>
      </w:r>
      <w:r w:rsidRPr="000F26E9">
        <w:rPr>
          <w:rFonts w:asciiTheme="majorBidi" w:hAnsiTheme="majorBidi" w:cstheme="majorBidi"/>
          <w:color w:val="000000"/>
          <w:sz w:val="22"/>
        </w:rPr>
        <w:t>chain</w:t>
      </w:r>
      <w:r>
        <w:rPr>
          <w:rFonts w:asciiTheme="majorBidi" w:hAnsiTheme="majorBidi" w:cstheme="majorBidi"/>
          <w:color w:val="000000"/>
          <w:sz w:val="22"/>
        </w:rPr>
        <w:t xml:space="preserve"> code, the formula is :</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N3 : 777711122222333333</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N4[i] = n3[round(i/9 x N3length-1)</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97216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972169" w:rsidTr="001A5556">
        <w:trPr>
          <w:jc w:val="center"/>
        </w:trPr>
        <w:tc>
          <w:tcPr>
            <w:tcW w:w="828" w:type="dxa"/>
          </w:tcPr>
          <w:p w:rsidR="00972169" w:rsidRDefault="00972169" w:rsidP="001A5556">
            <w:pPr>
              <w:rPr>
                <w:rFonts w:asciiTheme="majorBidi" w:hAnsiTheme="majorBidi" w:cstheme="majorBidi"/>
                <w:color w:val="000000"/>
                <w:sz w:val="22"/>
              </w:rPr>
            </w:pPr>
            <w:r>
              <w:rPr>
                <w:noProof/>
              </w:rPr>
              <w:drawing>
                <wp:anchor distT="0" distB="0" distL="114300" distR="114300" simplePos="0" relativeHeight="251665408" behindDoc="0" locked="0" layoutInCell="1" allowOverlap="1" wp14:anchorId="09A0396B" wp14:editId="62C76EDF">
                  <wp:simplePos x="0" y="0"/>
                  <wp:positionH relativeFrom="column">
                    <wp:posOffset>130839</wp:posOffset>
                  </wp:positionH>
                  <wp:positionV relativeFrom="paragraph">
                    <wp:posOffset>29210</wp:posOffset>
                  </wp:positionV>
                  <wp:extent cx="179749" cy="318976"/>
                  <wp:effectExtent l="0" t="0" r="0" b="5080"/>
                  <wp:wrapNone/>
                  <wp:docPr id="7" name="Picture 7"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749" cy="318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1A5556">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972169" w:rsidTr="001A5556">
        <w:trPr>
          <w:jc w:val="center"/>
        </w:trPr>
        <w:tc>
          <w:tcPr>
            <w:tcW w:w="828" w:type="dxa"/>
          </w:tcPr>
          <w:p w:rsidR="00972169" w:rsidRDefault="00972169" w:rsidP="001A5556">
            <w:pPr>
              <w:rPr>
                <w:rFonts w:asciiTheme="majorBidi" w:hAnsiTheme="majorBidi" w:cstheme="majorBidi"/>
                <w:color w:val="000000"/>
                <w:sz w:val="22"/>
              </w:rPr>
            </w:pPr>
            <w:r>
              <w:rPr>
                <w:noProof/>
              </w:rPr>
              <w:drawing>
                <wp:anchor distT="0" distB="0" distL="114300" distR="114300" simplePos="0" relativeHeight="251671552" behindDoc="0" locked="0" layoutInCell="1" allowOverlap="1" wp14:anchorId="17F55946" wp14:editId="3A6E9A5D">
                  <wp:simplePos x="0" y="0"/>
                  <wp:positionH relativeFrom="column">
                    <wp:posOffset>130175</wp:posOffset>
                  </wp:positionH>
                  <wp:positionV relativeFrom="paragraph">
                    <wp:posOffset>28413</wp:posOffset>
                  </wp:positionV>
                  <wp:extent cx="166370" cy="318770"/>
                  <wp:effectExtent l="0" t="0" r="5080" b="5080"/>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1A5556">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972169" w:rsidTr="001A5556">
        <w:trPr>
          <w:jc w:val="center"/>
        </w:trPr>
        <w:tc>
          <w:tcPr>
            <w:tcW w:w="828" w:type="dxa"/>
          </w:tcPr>
          <w:p w:rsidR="00972169" w:rsidRDefault="00972169" w:rsidP="001A5556">
            <w:pPr>
              <w:rPr>
                <w:rFonts w:asciiTheme="majorBidi" w:hAnsiTheme="majorBidi" w:cstheme="majorBidi"/>
                <w:color w:val="000000"/>
                <w:sz w:val="22"/>
              </w:rPr>
            </w:pPr>
            <w:r>
              <w:rPr>
                <w:noProof/>
              </w:rPr>
              <w:drawing>
                <wp:anchor distT="0" distB="0" distL="114300" distR="114300" simplePos="0" relativeHeight="251672576" behindDoc="0" locked="0" layoutInCell="1" allowOverlap="1" wp14:anchorId="4024A3A6" wp14:editId="58A6E42E">
                  <wp:simplePos x="0" y="0"/>
                  <wp:positionH relativeFrom="column">
                    <wp:posOffset>-49207</wp:posOffset>
                  </wp:positionH>
                  <wp:positionV relativeFrom="paragraph">
                    <wp:posOffset>4637</wp:posOffset>
                  </wp:positionV>
                  <wp:extent cx="412271" cy="327803"/>
                  <wp:effectExtent l="0" t="0" r="6985"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51" cy="32794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1A5556">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Pr="000748B4">
              <w:rPr>
                <w:rFonts w:asciiTheme="majorBidi" w:hAnsiTheme="majorBidi" w:cstheme="majorBidi"/>
                <w:color w:val="000000"/>
                <w:sz w:val="22"/>
              </w:rPr>
              <w:t>8</w:t>
            </w:r>
          </w:p>
        </w:tc>
      </w:tr>
      <w:tr w:rsidR="00972169" w:rsidTr="001A5556">
        <w:trPr>
          <w:jc w:val="center"/>
        </w:trPr>
        <w:tc>
          <w:tcPr>
            <w:tcW w:w="828" w:type="dxa"/>
          </w:tcPr>
          <w:p w:rsidR="00972169" w:rsidRDefault="00972169" w:rsidP="001A5556">
            <w:pPr>
              <w:rPr>
                <w:rFonts w:asciiTheme="majorBidi" w:hAnsiTheme="majorBidi" w:cstheme="majorBidi"/>
                <w:color w:val="000000"/>
                <w:sz w:val="22"/>
              </w:rPr>
            </w:pPr>
            <w:r>
              <w:rPr>
                <w:noProof/>
              </w:rPr>
              <w:drawing>
                <wp:anchor distT="0" distB="0" distL="114300" distR="114300" simplePos="0" relativeHeight="251673600" behindDoc="0" locked="0" layoutInCell="1" allowOverlap="1" wp14:anchorId="158CA07D" wp14:editId="4EF5A4D7">
                  <wp:simplePos x="0" y="0"/>
                  <wp:positionH relativeFrom="column">
                    <wp:posOffset>115745</wp:posOffset>
                  </wp:positionH>
                  <wp:positionV relativeFrom="paragraph">
                    <wp:posOffset>79195</wp:posOffset>
                  </wp:positionV>
                  <wp:extent cx="183520" cy="267156"/>
                  <wp:effectExtent l="0" t="0" r="6985" b="0"/>
                  <wp:wrapNone/>
                  <wp:docPr id="11" name="Picture 11"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277" cy="2711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1A5556">
            <w:pPr>
              <w:rPr>
                <w:rFonts w:asciiTheme="majorBidi" w:hAnsiTheme="majorBidi" w:cstheme="majorBidi"/>
                <w:color w:val="000000"/>
                <w:sz w:val="22"/>
              </w:rPr>
            </w:pPr>
            <w:r>
              <w:rPr>
                <w:rFonts w:asciiTheme="majorBidi" w:hAnsiTheme="majorBidi" w:cstheme="majorBidi"/>
                <w:color w:val="000000"/>
                <w:sz w:val="22"/>
              </w:rPr>
              <w:t>5 5 5 6 6 7 8 8 8</w:t>
            </w:r>
            <w:r w:rsidRPr="00F1332F">
              <w:rPr>
                <w:rFonts w:asciiTheme="majorBidi" w:hAnsiTheme="majorBidi" w:cstheme="majorBidi"/>
                <w:color w:val="000000"/>
                <w:sz w:val="22"/>
              </w:rPr>
              <w:t xml:space="preserve"> 8</w:t>
            </w:r>
          </w:p>
        </w:tc>
      </w:tr>
    </w:tbl>
    <w:p w:rsidR="00972169" w:rsidRDefault="00972169" w:rsidP="00972169">
      <w:pPr>
        <w:jc w:val="center"/>
        <w:rPr>
          <w:rFonts w:asciiTheme="majorBidi" w:hAnsiTheme="majorBidi" w:cstheme="majorBidi"/>
          <w:color w:val="000000"/>
          <w:sz w:val="18"/>
          <w:szCs w:val="18"/>
        </w:rPr>
      </w:pPr>
      <w:r>
        <w:rPr>
          <w:rFonts w:asciiTheme="majorBidi" w:hAnsiTheme="majorBidi" w:cstheme="majorBidi"/>
          <w:color w:val="000000"/>
          <w:sz w:val="18"/>
          <w:szCs w:val="18"/>
        </w:rPr>
        <w:t>Figure 4</w:t>
      </w:r>
      <w:r w:rsidRPr="00F1332F">
        <w:rPr>
          <w:rFonts w:asciiTheme="majorBidi" w:hAnsiTheme="majorBidi" w:cstheme="majorBidi"/>
          <w:color w:val="000000"/>
          <w:sz w:val="18"/>
          <w:szCs w:val="18"/>
        </w:rPr>
        <w:t xml:space="preserve"> Ch</w:t>
      </w:r>
      <w:r>
        <w:rPr>
          <w:rFonts w:asciiTheme="majorBidi" w:hAnsiTheme="majorBidi" w:cstheme="majorBidi"/>
          <w:color w:val="000000"/>
          <w:sz w:val="18"/>
          <w:szCs w:val="18"/>
        </w:rPr>
        <w:t>ain codes for some example Arabic</w:t>
      </w:r>
      <w:r w:rsidRPr="00F1332F">
        <w:rPr>
          <w:rFonts w:asciiTheme="majorBidi" w:hAnsiTheme="majorBidi" w:cstheme="majorBidi"/>
          <w:color w:val="000000"/>
          <w:sz w:val="18"/>
          <w:szCs w:val="18"/>
        </w:rPr>
        <w:t xml:space="preserve"> characters</w:t>
      </w:r>
    </w:p>
    <w:p w:rsidR="00972169" w:rsidRDefault="00972169" w:rsidP="00972169">
      <w:pPr>
        <w:jc w:val="center"/>
        <w:rPr>
          <w:rFonts w:asciiTheme="majorBidi" w:hAnsiTheme="majorBidi" w:cstheme="majorBidi"/>
          <w:color w:val="000000"/>
          <w:sz w:val="18"/>
          <w:szCs w:val="18"/>
        </w:rPr>
      </w:pPr>
    </w:p>
    <w:p w:rsidR="00972169" w:rsidRDefault="00972169" w:rsidP="00972169">
      <w:pPr>
        <w:pStyle w:val="ListParagraph"/>
        <w:numPr>
          <w:ilvl w:val="2"/>
          <w:numId w:val="4"/>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sidRPr="00064448">
        <w:rPr>
          <w:rFonts w:asciiTheme="majorBidi" w:hAnsiTheme="majorBidi" w:cstheme="majorBidi"/>
          <w:color w:val="000000"/>
          <w:sz w:val="22"/>
        </w:rPr>
        <w:t xml:space="preserve">The feature of the number of dots is an important feature in Arabic letters, since some Arabic letters have the same shape but are only differentiated by the number of dots. Such as character </w:t>
      </w:r>
      <w:r w:rsidRPr="00064448">
        <w:rPr>
          <w:rFonts w:asciiTheme="majorBidi" w:hAnsiTheme="majorBidi" w:cs="Times New Roman"/>
          <w:color w:val="000000"/>
          <w:sz w:val="22"/>
          <w:rtl/>
        </w:rPr>
        <w:t>ب, ث</w:t>
      </w:r>
      <w:r w:rsidRPr="00064448">
        <w:rPr>
          <w:rFonts w:asciiTheme="majorBidi" w:hAnsiTheme="majorBidi" w:cstheme="majorBidi"/>
          <w:color w:val="000000"/>
          <w:sz w:val="22"/>
        </w:rPr>
        <w:t xml:space="preserve">, and </w:t>
      </w:r>
      <w:r w:rsidRPr="00064448">
        <w:rPr>
          <w:rFonts w:asciiTheme="majorBidi" w:hAnsiTheme="majorBidi" w:cs="Times New Roman"/>
          <w:color w:val="000000"/>
          <w:sz w:val="22"/>
          <w:rtl/>
        </w:rPr>
        <w:t>ت</w:t>
      </w:r>
      <w:r w:rsidRPr="00064448">
        <w:rPr>
          <w:rFonts w:asciiTheme="majorBidi" w:hAnsiTheme="majorBidi" w:cstheme="majorBidi"/>
          <w:color w:val="000000"/>
          <w:sz w:val="22"/>
        </w:rPr>
        <w:t>.</w:t>
      </w:r>
    </w:p>
    <w:p w:rsidR="00972169" w:rsidRPr="000F26E9" w:rsidRDefault="00972169" w:rsidP="00972169">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 code. Letters that have a point will have more than 1 chaincode. Then it will be checked, if the chaincode found less than 7 then it will be calculated as chaincode point, and do summation of the number of points. If the chaincode has a length greater than 7 it will be counted as the chaincode of the letter body.</w:t>
      </w:r>
    </w:p>
    <w:p w:rsidR="00972169" w:rsidRDefault="00972169" w:rsidP="00972169">
      <w:pPr>
        <w:pStyle w:val="ListParagraph"/>
        <w:numPr>
          <w:ilvl w:val="2"/>
          <w:numId w:val="6"/>
        </w:numPr>
        <w:spacing w:line="240" w:lineRule="auto"/>
        <w:rPr>
          <w:rFonts w:asciiTheme="majorBidi" w:hAnsiTheme="majorBidi" w:cstheme="majorBidi"/>
          <w:b/>
          <w:bCs/>
          <w:color w:val="000000"/>
          <w:sz w:val="22"/>
        </w:rPr>
      </w:pPr>
      <w:r w:rsidRPr="000F26E9">
        <w:rPr>
          <w:rFonts w:asciiTheme="majorBidi" w:hAnsiTheme="majorBidi" w:cstheme="majorBidi"/>
          <w:b/>
          <w:bCs/>
          <w:color w:val="000000"/>
          <w:sz w:val="22"/>
        </w:rPr>
        <w:t>Position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Pr>
          <w:rFonts w:asciiTheme="majorBidi" w:hAnsiTheme="majorBidi" w:cstheme="majorBidi"/>
          <w:color w:val="000000"/>
          <w:sz w:val="22"/>
        </w:rPr>
        <w:t>P</w:t>
      </w:r>
      <w:r w:rsidRPr="00064448">
        <w:rPr>
          <w:rFonts w:asciiTheme="majorBidi" w:hAnsiTheme="majorBidi" w:cstheme="majorBidi"/>
          <w:color w:val="000000"/>
          <w:sz w:val="22"/>
        </w:rPr>
        <w:t>osition of dots is an important feature of Arabic letters. Some Arabic letters have the same shape and number of dots, but are distinguished by the position of dots.</w:t>
      </w:r>
    </w:p>
    <w:p w:rsidR="00972169" w:rsidRDefault="00972169" w:rsidP="00972169">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point position is obtained by calculating the first black pixels present in the image called YPos, then the image will be divided into 5 parts. If YPos is in the position of less than 2/5 the image height then the position of the point is above which is represented with the number 0. If YPos is in position less than 3/5 the height of the image then the position of the point is in the middle which is represented with the number 1. If YPos is on position of more than 3/5 image height then position of point is below which represented with number 2</w:t>
      </w:r>
    </w:p>
    <w:p w:rsidR="00972169" w:rsidRDefault="00972169" w:rsidP="00972169">
      <w:pPr>
        <w:spacing w:line="240" w:lineRule="auto"/>
        <w:ind w:firstLine="360"/>
        <w:jc w:val="left"/>
        <w:rPr>
          <w:rFonts w:asciiTheme="majorBidi" w:hAnsiTheme="majorBidi" w:cstheme="majorBidi"/>
          <w:color w:val="000000"/>
          <w:sz w:val="22"/>
        </w:rPr>
      </w:pPr>
      <w:r w:rsidRPr="00F1332F">
        <w:rPr>
          <w:rFonts w:asciiTheme="majorBidi" w:hAnsiTheme="majorBidi" w:cstheme="majorBidi"/>
          <w:color w:val="000000"/>
          <w:sz w:val="22"/>
        </w:rPr>
        <w:t>Following the computation of the chain code,</w:t>
      </w:r>
      <w:r>
        <w:rPr>
          <w:rFonts w:asciiTheme="majorBidi" w:hAnsiTheme="majorBidi" w:cstheme="majorBidi"/>
          <w:color w:val="000000"/>
          <w:sz w:val="22"/>
        </w:rPr>
        <w:t xml:space="preserve"> dot count and dot position,</w:t>
      </w:r>
      <w:r w:rsidRPr="00F1332F">
        <w:rPr>
          <w:rFonts w:asciiTheme="majorBidi" w:hAnsiTheme="majorBidi" w:cstheme="majorBidi"/>
          <w:color w:val="000000"/>
          <w:sz w:val="22"/>
        </w:rPr>
        <w:t xml:space="preserve"> the feature vector will be as follow:</w:t>
      </w:r>
    </w:p>
    <w:p w:rsidR="00972169" w:rsidRPr="000F26E9" w:rsidRDefault="00972169" w:rsidP="00972169">
      <w:pPr>
        <w:jc w:val="left"/>
        <w:rPr>
          <w:rFonts w:asciiTheme="majorBidi" w:hAnsiTheme="majorBidi" w:cstheme="majorBidi"/>
          <w:color w:val="000000"/>
          <w:sz w:val="22"/>
        </w:rPr>
      </w:pPr>
      <w:r>
        <w:rPr>
          <w:rFonts w:asciiTheme="majorBidi" w:hAnsiTheme="majorBidi" w:cstheme="majorBidi"/>
          <w:color w:val="000000"/>
          <w:sz w:val="22"/>
        </w:rPr>
        <w:t>F = [</w:t>
      </w:r>
      <w:r w:rsidRPr="00F1332F">
        <w:rPr>
          <w:rFonts w:asciiTheme="majorBidi" w:hAnsiTheme="majorBidi" w:cstheme="majorBidi"/>
          <w:i/>
          <w:iCs/>
          <w:color w:val="000000"/>
          <w:sz w:val="22"/>
        </w:rPr>
        <w:t>DotCount, DotPos, Chain_Code</w:t>
      </w:r>
      <w:r>
        <w:rPr>
          <w:rFonts w:asciiTheme="majorBidi" w:hAnsiTheme="majorBidi" w:cstheme="majorBidi"/>
          <w:color w:val="000000"/>
          <w:sz w:val="22"/>
        </w:rPr>
        <w:t>]</w:t>
      </w: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 Classification </w:t>
      </w:r>
    </w:p>
    <w:p w:rsidR="00972169" w:rsidRPr="000F26E9" w:rsidRDefault="00972169" w:rsidP="00972169">
      <w:pPr>
        <w:spacing w:after="0" w:line="240" w:lineRule="auto"/>
        <w:ind w:firstLine="360"/>
        <w:rPr>
          <w:rFonts w:cs="Times New Roman"/>
          <w:sz w:val="22"/>
        </w:rPr>
      </w:pPr>
      <w:r w:rsidRPr="000F26E9">
        <w:rPr>
          <w:rFonts w:cs="Times New Roman"/>
          <w:sz w:val="22"/>
        </w:rPr>
        <w:t>The classification stage is performed with Neural Network and Hidden Markov Model (HMM).</w:t>
      </w:r>
    </w:p>
    <w:p w:rsidR="00972169" w:rsidRPr="000F26E9" w:rsidRDefault="00972169" w:rsidP="00972169">
      <w:pPr>
        <w:spacing w:after="0" w:line="240" w:lineRule="auto"/>
        <w:rPr>
          <w:rFonts w:cs="Times New Roman"/>
          <w:sz w:val="22"/>
        </w:rPr>
      </w:pP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Using </w:t>
      </w:r>
      <w:r w:rsidRPr="000F26E9">
        <w:rPr>
          <w:rFonts w:cs="Times New Roman"/>
          <w:b/>
          <w:bCs/>
          <w:sz w:val="22"/>
        </w:rPr>
        <w:t xml:space="preserve"> Neural Network</w:t>
      </w:r>
    </w:p>
    <w:p w:rsidR="00972169" w:rsidRPr="000F26E9" w:rsidRDefault="00972169" w:rsidP="00972169">
      <w:pPr>
        <w:spacing w:after="0" w:line="240" w:lineRule="auto"/>
        <w:ind w:firstLine="360"/>
        <w:rPr>
          <w:rFonts w:cs="Times New Roman"/>
          <w:sz w:val="22"/>
        </w:rPr>
      </w:pPr>
      <w:r w:rsidRPr="000F26E9">
        <w:rPr>
          <w:rFonts w:cs="Times New Roman"/>
          <w:sz w:val="22"/>
        </w:rPr>
        <w:t>Artificial neural networks are a computational system whose network structure mimics the human nervous system in order to produce responses and behaviors such as biological neural networks.</w:t>
      </w:r>
    </w:p>
    <w:p w:rsidR="00972169" w:rsidRPr="000F26E9" w:rsidRDefault="00972169" w:rsidP="00972169">
      <w:pPr>
        <w:spacing w:after="0" w:line="240" w:lineRule="auto"/>
        <w:rPr>
          <w:rFonts w:cs="Times New Roman"/>
          <w:sz w:val="22"/>
        </w:rPr>
      </w:pPr>
      <w:r w:rsidRPr="000F26E9">
        <w:rPr>
          <w:rFonts w:cs="Times New Roman"/>
          <w:sz w:val="22"/>
        </w:rPr>
        <w:t>Information processing systems on artificial neural networks have similar features of bilogical nervous tissue.</w:t>
      </w:r>
    </w:p>
    <w:p w:rsidR="00972169" w:rsidRPr="000F26E9" w:rsidRDefault="00972169" w:rsidP="00972169">
      <w:pPr>
        <w:spacing w:after="0" w:line="240" w:lineRule="auto"/>
        <w:rPr>
          <w:rFonts w:cs="Times New Roman"/>
          <w:sz w:val="22"/>
        </w:rPr>
      </w:pPr>
      <w:r w:rsidRPr="000F26E9">
        <w:rPr>
          <w:rFonts w:cs="Times New Roman"/>
          <w:sz w:val="22"/>
        </w:rPr>
        <w:t>How simple the Neural Network works compared to the biological neural network:</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Processing of signals or information occurs in neurons</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Signals are sent between the neurons through a link, the dendrites and axons</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Liaison between neurons has a weight that will strengthen or weaken the signal</w:t>
      </w:r>
    </w:p>
    <w:p w:rsidR="00972169" w:rsidRPr="00F1332F" w:rsidRDefault="00972169" w:rsidP="00972169">
      <w:pPr>
        <w:pStyle w:val="ListParagraph"/>
        <w:numPr>
          <w:ilvl w:val="0"/>
          <w:numId w:val="7"/>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972169" w:rsidRDefault="00972169" w:rsidP="00972169">
      <w:pPr>
        <w:spacing w:after="0" w:line="240" w:lineRule="auto"/>
        <w:rPr>
          <w:rFonts w:cs="Times New Roman"/>
          <w:b/>
          <w:bCs/>
          <w:sz w:val="22"/>
        </w:rPr>
      </w:pPr>
    </w:p>
    <w:p w:rsidR="00972169" w:rsidRDefault="00972169" w:rsidP="0097216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4384" behindDoc="0" locked="0" layoutInCell="1" allowOverlap="1" wp14:anchorId="40C1A63F" wp14:editId="60138611">
                <wp:simplePos x="0" y="0"/>
                <wp:positionH relativeFrom="column">
                  <wp:posOffset>289253</wp:posOffset>
                </wp:positionH>
                <wp:positionV relativeFrom="paragraph">
                  <wp:posOffset>77352</wp:posOffset>
                </wp:positionV>
                <wp:extent cx="462350" cy="411430"/>
                <wp:effectExtent l="0" t="0" r="13970" b="27305"/>
                <wp:wrapNone/>
                <wp:docPr id="15" name="Group 15"/>
                <wp:cNvGraphicFramePr/>
                <a:graphic xmlns:a="http://schemas.openxmlformats.org/drawingml/2006/main">
                  <a:graphicData uri="http://schemas.microsoft.com/office/word/2010/wordprocessingGroup">
                    <wpg:wgp>
                      <wpg:cNvGrpSpPr/>
                      <wpg:grpSpPr>
                        <a:xfrm>
                          <a:off x="0" y="0"/>
                          <a:ext cx="462350" cy="411430"/>
                          <a:chOff x="19050" y="0"/>
                          <a:chExt cx="438150" cy="438150"/>
                        </a:xfrm>
                      </wpg:grpSpPr>
                      <wps:wsp>
                        <wps:cNvPr id="44" name="Oval 44"/>
                        <wps:cNvSpPr/>
                        <wps:spPr>
                          <a:xfrm>
                            <a:off x="1905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639"/>
                        <wps:cNvSpPr txBox="1"/>
                        <wps:spPr>
                          <a:xfrm>
                            <a:off x="85673" y="95140"/>
                            <a:ext cx="300280" cy="265086"/>
                          </a:xfrm>
                          <a:prstGeom prst="rect">
                            <a:avLst/>
                          </a:prstGeom>
                          <a:solidFill>
                            <a:schemeClr val="lt1"/>
                          </a:solidFill>
                          <a:ln w="6350">
                            <a:noFill/>
                          </a:ln>
                        </wps:spPr>
                        <wps:txbx>
                          <w:txbxContent>
                            <w:p w:rsidR="00972169" w:rsidRDefault="00972169" w:rsidP="00972169">
                              <w:pPr>
                                <w:rPr>
                                  <w:vertAlign w:val="subscript"/>
                                </w:rPr>
                              </w:pPr>
                              <w:r>
                                <w:t>x</w:t>
                              </w:r>
                              <w:r>
                                <w:rPr>
                                  <w:vertAlign w:val="subscript"/>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C1A63F" id="Group 15" o:spid="_x0000_s1026" style="position:absolute;left:0;text-align:left;margin-left:22.8pt;margin-top:6.1pt;width:36.4pt;height:32.4pt;z-index:251664384" coordorigin="19050" coordsize="43815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">
                <v:oval id="Oval 44" o:spid="_x0000_s1027" style="position:absolute;left:19050;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" fillcolor="white [3201]" strokecolor="black [3213]" strokeweight="1pt">
                  <v:stroke joinstyle="miter"/>
                </v:oval>
                <v:shapetype id="_x0000_t202" coordsize="21600,21600" o:spt="202" path="m,l,21600r21600,l21600,xe">
                  <v:stroke joinstyle="miter"/>
                  <v:path gradientshapeok="t" o:connecttype="rect"/>
                </v:shapetype>
                <v:shape id="Text Box 639" o:spid="_x0000_s1028" type="#_x0000_t202" style="position:absolute;left:85673;top:95140;width:300280;height:265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" fillcolor="white [3201]" stroked="f" strokeweight=".5pt">
                  <v:textbox>
                    <w:txbxContent>
                      <w:p w:rsidR="00972169" w:rsidRDefault="00972169" w:rsidP="00972169">
                        <w:pPr>
                          <w:rPr>
                            <w:vertAlign w:val="subscript"/>
                          </w:rPr>
                        </w:pPr>
                        <w:r>
                          <w:t>x</w:t>
                        </w:r>
                        <w:r>
                          <w:rPr>
                            <w:vertAlign w:val="subscript"/>
                          </w:rPr>
                          <w:t>1</w:t>
                        </w:r>
                      </w:p>
                    </w:txbxContent>
                  </v:textbox>
                </v:shape>
              </v:group>
            </w:pict>
          </mc:Fallback>
        </mc:AlternateContent>
      </w:r>
    </w:p>
    <w:p w:rsidR="00972169" w:rsidRDefault="00972169" w:rsidP="0097216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7456" behindDoc="0" locked="0" layoutInCell="1" allowOverlap="1" wp14:anchorId="680B2971" wp14:editId="0F41CA24">
                <wp:simplePos x="0" y="0"/>
                <wp:positionH relativeFrom="column">
                  <wp:posOffset>747617</wp:posOffset>
                </wp:positionH>
                <wp:positionV relativeFrom="paragraph">
                  <wp:posOffset>139981</wp:posOffset>
                </wp:positionV>
                <wp:extent cx="823004" cy="667383"/>
                <wp:effectExtent l="0" t="0" r="72390" b="57150"/>
                <wp:wrapNone/>
                <wp:docPr id="18" name="Group 18"/>
                <wp:cNvGraphicFramePr/>
                <a:graphic xmlns:a="http://schemas.openxmlformats.org/drawingml/2006/main">
                  <a:graphicData uri="http://schemas.microsoft.com/office/word/2010/wordprocessingGroup">
                    <wpg:wgp>
                      <wpg:cNvGrpSpPr/>
                      <wpg:grpSpPr>
                        <a:xfrm>
                          <a:off x="0" y="0"/>
                          <a:ext cx="823004" cy="667383"/>
                          <a:chOff x="457200" y="238125"/>
                          <a:chExt cx="1181609" cy="752475"/>
                        </a:xfrm>
                      </wpg:grpSpPr>
                      <wps:wsp>
                        <wps:cNvPr id="36" name="Straight Arrow Connector 36"/>
                        <wps:cNvCnPr/>
                        <wps:spPr>
                          <a:xfrm>
                            <a:off x="457200" y="238125"/>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206"/>
                        <wps:cNvSpPr txBox="1"/>
                        <wps:spPr>
                          <a:xfrm>
                            <a:off x="761879" y="276189"/>
                            <a:ext cx="876930" cy="549209"/>
                          </a:xfrm>
                          <a:prstGeom prst="rect">
                            <a:avLst/>
                          </a:prstGeom>
                          <a:solidFill>
                            <a:schemeClr val="lt1"/>
                          </a:solidFill>
                          <a:ln w="6350">
                            <a:noFill/>
                          </a:ln>
                        </wps:spPr>
                        <wps:txbx>
                          <w:txbxContent>
                            <w:p w:rsidR="00972169" w:rsidRDefault="00972169" w:rsidP="00972169">
                              <w:r>
                                <w:t>w</w:t>
                              </w:r>
                              <w:r>
                                <w:rPr>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0B2971" id="Group 18" o:spid="_x0000_s1029" style="position:absolute;left:0;text-align:left;margin-left:58.85pt;margin-top:11pt;width:64.8pt;height:52.55pt;z-index:251667456;mso-width-relative:margin;mso-height-relative:margin" coordorigin="4572,2381" coordsize="11816,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">
                <v:shapetype id="_x0000_t32" coordsize="21600,21600" o:spt="32" o:oned="t" path="m,l21600,21600e" filled="f">
                  <v:path arrowok="t" fillok="f" o:connecttype="none"/>
                  <o:lock v:ext="edit" shapetype="t"/>
                </v:shapetype>
                <v:shape id="Straight Arrow Connector 36" o:spid="_x0000_s1030" type="#_x0000_t32" style="position:absolute;left:4572;top:2381;width:11811;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Text Box 206" o:spid="_x0000_s1031" type="#_x0000_t202" style="position:absolute;left:7618;top:2761;width:8770;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972169" w:rsidRDefault="00972169" w:rsidP="00972169">
                        <w:r>
                          <w:t>w</w:t>
                        </w:r>
                        <w:r>
                          <w:rPr>
                            <w:vertAlign w:val="subscript"/>
                          </w:rPr>
                          <w:t>1</w:t>
                        </w:r>
                      </w:p>
                    </w:txbxContent>
                  </v:textbox>
                </v:shape>
              </v:group>
            </w:pict>
          </mc:Fallback>
        </mc:AlternateContent>
      </w:r>
    </w:p>
    <w:p w:rsidR="00972169" w:rsidRDefault="00972169" w:rsidP="00972169">
      <w:pPr>
        <w:spacing w:after="0" w:line="240" w:lineRule="auto"/>
        <w:rPr>
          <w:rFonts w:cs="Times New Roman"/>
          <w:b/>
          <w:bCs/>
          <w:sz w:val="22"/>
        </w:rPr>
      </w:pPr>
    </w:p>
    <w:p w:rsidR="00972169" w:rsidRDefault="00972169" w:rsidP="0097216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6432" behindDoc="0" locked="0" layoutInCell="1" allowOverlap="1" wp14:anchorId="69F484BE" wp14:editId="649559AB">
                <wp:simplePos x="0" y="0"/>
                <wp:positionH relativeFrom="column">
                  <wp:posOffset>289253</wp:posOffset>
                </wp:positionH>
                <wp:positionV relativeFrom="paragraph">
                  <wp:posOffset>149923</wp:posOffset>
                </wp:positionV>
                <wp:extent cx="462350" cy="411430"/>
                <wp:effectExtent l="0" t="0" r="13970" b="27305"/>
                <wp:wrapNone/>
                <wp:docPr id="16" name="Group 16"/>
                <wp:cNvGraphicFramePr/>
                <a:graphic xmlns:a="http://schemas.openxmlformats.org/drawingml/2006/main">
                  <a:graphicData uri="http://schemas.microsoft.com/office/word/2010/wordprocessingGroup">
                    <wpg:wgp>
                      <wpg:cNvGrpSpPr/>
                      <wpg:grpSpPr>
                        <a:xfrm>
                          <a:off x="0" y="0"/>
                          <a:ext cx="462350" cy="411430"/>
                          <a:chOff x="19050" y="590550"/>
                          <a:chExt cx="438150" cy="438150"/>
                        </a:xfrm>
                      </wpg:grpSpPr>
                      <wps:wsp>
                        <wps:cNvPr id="42" name="Oval 42"/>
                        <wps:cNvSpPr/>
                        <wps:spPr>
                          <a:xfrm>
                            <a:off x="19050" y="59055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94"/>
                        <wps:cNvSpPr txBox="1"/>
                        <wps:spPr>
                          <a:xfrm>
                            <a:off x="85673" y="685011"/>
                            <a:ext cx="300280" cy="265762"/>
                          </a:xfrm>
                          <a:prstGeom prst="rect">
                            <a:avLst/>
                          </a:prstGeom>
                          <a:solidFill>
                            <a:schemeClr val="lt1"/>
                          </a:solidFill>
                          <a:ln w="6350">
                            <a:noFill/>
                          </a:ln>
                        </wps:spPr>
                        <wps:txbx>
                          <w:txbxContent>
                            <w:p w:rsidR="00972169" w:rsidRDefault="00972169" w:rsidP="00972169">
                              <w:r>
                                <w:t>x</w:t>
                              </w:r>
                              <w:r>
                                <w:rPr>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F484BE" id="Group 16" o:spid="_x0000_s1032" style="position:absolute;left:0;text-align:left;margin-left:22.8pt;margin-top:11.8pt;width:36.4pt;height:32.4pt;z-index:251666432" coordorigin="190,5905"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">
                <v:oval id="Oval 42" o:spid="_x0000_s1033" style="position:absolute;left:190;top:5905;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" fillcolor="white [3201]" strokecolor="black [3213]" strokeweight="1pt">
                  <v:stroke joinstyle="miter"/>
                </v:oval>
                <v:shape id="Text Box 194" o:spid="_x0000_s1034" type="#_x0000_t202" style="position:absolute;left:856;top:6850;width:3003;height:2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rsidR="00972169" w:rsidRDefault="00972169" w:rsidP="00972169">
                        <w:r>
                          <w:t>x</w:t>
                        </w:r>
                        <w:r>
                          <w:rPr>
                            <w:vertAlign w:val="subscript"/>
                          </w:rPr>
                          <w:t>2</w:t>
                        </w:r>
                      </w:p>
                    </w:txbxContent>
                  </v:textbox>
                </v:shape>
              </v:group>
            </w:pict>
          </mc:Fallback>
        </mc:AlternateContent>
      </w:r>
    </w:p>
    <w:p w:rsidR="00972169" w:rsidRDefault="00972169" w:rsidP="0097216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8480" behindDoc="0" locked="0" layoutInCell="1" allowOverlap="1" wp14:anchorId="509DDD7F" wp14:editId="53472BF3">
                <wp:simplePos x="0" y="0"/>
                <wp:positionH relativeFrom="column">
                  <wp:posOffset>747617</wp:posOffset>
                </wp:positionH>
                <wp:positionV relativeFrom="paragraph">
                  <wp:posOffset>72685</wp:posOffset>
                </wp:positionV>
                <wp:extent cx="733646" cy="416373"/>
                <wp:effectExtent l="0" t="0" r="47625" b="79375"/>
                <wp:wrapNone/>
                <wp:docPr id="19" name="Group 19"/>
                <wp:cNvGraphicFramePr/>
                <a:graphic xmlns:a="http://schemas.openxmlformats.org/drawingml/2006/main">
                  <a:graphicData uri="http://schemas.microsoft.com/office/word/2010/wordprocessingGroup">
                    <wpg:wgp>
                      <wpg:cNvGrpSpPr/>
                      <wpg:grpSpPr>
                        <a:xfrm>
                          <a:off x="0" y="0"/>
                          <a:ext cx="733646" cy="416373"/>
                          <a:chOff x="457200" y="676275"/>
                          <a:chExt cx="1133475" cy="447675"/>
                        </a:xfrm>
                      </wpg:grpSpPr>
                      <wps:wsp>
                        <wps:cNvPr id="34" name="Straight Arrow Connector 34"/>
                        <wps:cNvCnPr/>
                        <wps:spPr>
                          <a:xfrm>
                            <a:off x="457200" y="790575"/>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207"/>
                        <wps:cNvSpPr txBox="1"/>
                        <wps:spPr>
                          <a:xfrm>
                            <a:off x="638067" y="676275"/>
                            <a:ext cx="739055" cy="302428"/>
                          </a:xfrm>
                          <a:prstGeom prst="rect">
                            <a:avLst/>
                          </a:prstGeom>
                          <a:solidFill>
                            <a:schemeClr val="lt1"/>
                          </a:solidFill>
                          <a:ln w="6350">
                            <a:noFill/>
                          </a:ln>
                        </wps:spPr>
                        <wps:txbx>
                          <w:txbxContent>
                            <w:p w:rsidR="00972169" w:rsidRDefault="00972169" w:rsidP="00972169">
                              <w:r>
                                <w:t>w</w:t>
                              </w:r>
                              <w:r>
                                <w:rPr>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9DDD7F" id="Group 19" o:spid="_x0000_s1035" style="position:absolute;left:0;text-align:left;margin-left:58.85pt;margin-top:5.7pt;width:57.75pt;height:32.8pt;z-index:251668480;mso-width-relative:margin;mso-height-relative:margin" coordorigin="4572,6762" coordsize="1133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">
                <v:shape id="Straight Arrow Connector 34" o:spid="_x0000_s1036" type="#_x0000_t32" style="position:absolute;left:4572;top:7905;width:11334;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Text Box 207" o:spid="_x0000_s1037" type="#_x0000_t202" style="position:absolute;left:6380;top:6762;width:739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972169" w:rsidRDefault="00972169" w:rsidP="00972169">
                        <w:r>
                          <w:t>w</w:t>
                        </w:r>
                        <w:r>
                          <w:rPr>
                            <w:vertAlign w:val="subscript"/>
                          </w:rPr>
                          <w:t>2</w:t>
                        </w:r>
                      </w:p>
                    </w:txbxContent>
                  </v:textbox>
                </v:shape>
              </v:group>
            </w:pict>
          </mc:Fallback>
        </mc:AlternateContent>
      </w:r>
    </w:p>
    <w:p w:rsidR="00972169" w:rsidRDefault="00972169" w:rsidP="0097216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1312" behindDoc="0" locked="0" layoutInCell="1" allowOverlap="1" wp14:anchorId="6C6DE8CF" wp14:editId="4F893DBE">
                <wp:simplePos x="0" y="0"/>
                <wp:positionH relativeFrom="column">
                  <wp:posOffset>1479995</wp:posOffset>
                </wp:positionH>
                <wp:positionV relativeFrom="paragraph">
                  <wp:posOffset>119185</wp:posOffset>
                </wp:positionV>
                <wp:extent cx="904598" cy="411430"/>
                <wp:effectExtent l="0" t="0" r="67310" b="27305"/>
                <wp:wrapNone/>
                <wp:docPr id="17" name="Group 17"/>
                <wp:cNvGraphicFramePr/>
                <a:graphic xmlns:a="http://schemas.openxmlformats.org/drawingml/2006/main">
                  <a:graphicData uri="http://schemas.microsoft.com/office/word/2010/wordprocessingGroup">
                    <wpg:wgp>
                      <wpg:cNvGrpSpPr/>
                      <wpg:grpSpPr>
                        <a:xfrm>
                          <a:off x="0" y="0"/>
                          <a:ext cx="904598" cy="411430"/>
                          <a:chOff x="1581150" y="952500"/>
                          <a:chExt cx="857250" cy="438150"/>
                        </a:xfrm>
                      </wpg:grpSpPr>
                      <wps:wsp>
                        <wps:cNvPr id="39" name="Oval 39"/>
                        <wps:cNvSpPr/>
                        <wps:spPr>
                          <a:xfrm>
                            <a:off x="1581150" y="95250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98"/>
                        <wps:cNvSpPr txBox="1"/>
                        <wps:spPr>
                          <a:xfrm>
                            <a:off x="1665864" y="1037031"/>
                            <a:ext cx="284032" cy="267115"/>
                          </a:xfrm>
                          <a:prstGeom prst="rect">
                            <a:avLst/>
                          </a:prstGeom>
                          <a:solidFill>
                            <a:schemeClr val="lt1"/>
                          </a:solidFill>
                          <a:ln w="6350">
                            <a:noFill/>
                          </a:ln>
                        </wps:spPr>
                        <wps:txbx>
                          <w:txbxContent>
                            <w:p w:rsidR="00972169" w:rsidRDefault="00972169" w:rsidP="00972169">
                              <w: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Straight Arrow Connector 41"/>
                        <wps:cNvCnPr/>
                        <wps:spPr>
                          <a:xfrm>
                            <a:off x="2028825" y="11811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C6DE8CF" id="Group 17" o:spid="_x0000_s1038" style="position:absolute;left:0;text-align:left;margin-left:116.55pt;margin-top:9.4pt;width:71.25pt;height:32.4pt;z-index:251661312" coordorigin="15811,9525" coordsize="85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">
                <v:oval id="Oval 39" o:spid="_x0000_s1039" style="position:absolute;left:15811;top:9525;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" fillcolor="white [3201]" strokecolor="black [3213]" strokeweight="1pt">
                  <v:stroke joinstyle="miter"/>
                </v:oval>
                <v:shape id="Text Box 198" o:spid="_x0000_s1040" type="#_x0000_t202" style="position:absolute;left:16658;top:10370;width:2840;height:26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" fillcolor="white [3201]" stroked="f" strokeweight=".5pt">
                  <v:textbox>
                    <w:txbxContent>
                      <w:p w:rsidR="00972169" w:rsidRDefault="00972169" w:rsidP="00972169">
                        <w:r>
                          <w:t>Y</w:t>
                        </w:r>
                      </w:p>
                    </w:txbxContent>
                  </v:textbox>
                </v:shape>
                <v:shape id="Straight Arrow Connector 41" o:spid="_x0000_s1041" type="#_x0000_t32" style="position:absolute;left:20288;top:11811;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w:pict>
          </mc:Fallback>
        </mc:AlternateContent>
      </w:r>
    </w:p>
    <w:p w:rsidR="00972169" w:rsidRDefault="00972169" w:rsidP="00972169">
      <w:pPr>
        <w:spacing w:after="0" w:line="240" w:lineRule="auto"/>
        <w:rPr>
          <w:rFonts w:cs="Times New Roman"/>
          <w:b/>
          <w:bCs/>
          <w:sz w:val="22"/>
        </w:rPr>
      </w:pPr>
    </w:p>
    <w:p w:rsidR="00972169" w:rsidRDefault="00972169" w:rsidP="0097216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2336" behindDoc="0" locked="0" layoutInCell="1" allowOverlap="1" wp14:anchorId="5F127544" wp14:editId="6229AA56">
                <wp:simplePos x="0" y="0"/>
                <wp:positionH relativeFrom="column">
                  <wp:posOffset>736983</wp:posOffset>
                </wp:positionH>
                <wp:positionV relativeFrom="paragraph">
                  <wp:posOffset>37288</wp:posOffset>
                </wp:positionV>
                <wp:extent cx="744279" cy="259080"/>
                <wp:effectExtent l="0" t="0" r="36830" b="7620"/>
                <wp:wrapNone/>
                <wp:docPr id="20" name="Group 20"/>
                <wp:cNvGraphicFramePr/>
                <a:graphic xmlns:a="http://schemas.openxmlformats.org/drawingml/2006/main">
                  <a:graphicData uri="http://schemas.microsoft.com/office/word/2010/wordprocessingGroup">
                    <wpg:wgp>
                      <wpg:cNvGrpSpPr/>
                      <wpg:grpSpPr>
                        <a:xfrm>
                          <a:off x="0" y="0"/>
                          <a:ext cx="744279" cy="259080"/>
                          <a:chOff x="447675" y="1152525"/>
                          <a:chExt cx="1133475" cy="276225"/>
                        </a:xfrm>
                      </wpg:grpSpPr>
                      <wps:wsp>
                        <wps:cNvPr id="32" name="Straight Arrow Connector 32"/>
                        <wps:cNvCnPr/>
                        <wps:spPr>
                          <a:xfrm flipV="1">
                            <a:off x="447675" y="1228725"/>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08"/>
                        <wps:cNvSpPr txBox="1"/>
                        <wps:spPr>
                          <a:xfrm>
                            <a:off x="638158" y="1152525"/>
                            <a:ext cx="619140" cy="276225"/>
                          </a:xfrm>
                          <a:prstGeom prst="rect">
                            <a:avLst/>
                          </a:prstGeom>
                          <a:solidFill>
                            <a:schemeClr val="lt1"/>
                          </a:solidFill>
                          <a:ln w="6350">
                            <a:noFill/>
                          </a:ln>
                        </wps:spPr>
                        <wps:txbx>
                          <w:txbxContent>
                            <w:p w:rsidR="00972169" w:rsidRDefault="00972169" w:rsidP="00972169">
                              <w:r>
                                <w:t>w</w:t>
                              </w:r>
                              <w:r>
                                <w:rPr>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27544" id="Group 20" o:spid="_x0000_s1042" style="position:absolute;left:0;text-align:left;margin-left:58.05pt;margin-top:2.95pt;width:58.6pt;height:20.4pt;z-index:251662336;mso-width-relative:margin" coordorigin="4476,11525" coordsize="11334,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">
                <v:shape id="Straight Arrow Connector 32" o:spid="_x0000_s1043" type="#_x0000_t32" style="position:absolute;left:4476;top:12287;width:11335;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08" o:spid="_x0000_s1044" type="#_x0000_t202" style="position:absolute;left:6381;top:11525;width:6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972169" w:rsidRDefault="00972169" w:rsidP="00972169">
                        <w:r>
                          <w:t>w</w:t>
                        </w:r>
                        <w:r>
                          <w:rPr>
                            <w:vertAlign w:val="subscript"/>
                          </w:rPr>
                          <w:t>3</w:t>
                        </w:r>
                      </w:p>
                    </w:txbxContent>
                  </v:textbox>
                </v:shape>
              </v:group>
            </w:pict>
          </mc:Fallback>
        </mc:AlternateContent>
      </w:r>
      <w:r>
        <w:rPr>
          <w:rFonts w:cs="Times New Roman"/>
          <w:b/>
          <w:bCs/>
          <w:noProof/>
          <w:sz w:val="22"/>
        </w:rPr>
        <mc:AlternateContent>
          <mc:Choice Requires="wpg">
            <w:drawing>
              <wp:anchor distT="0" distB="0" distL="114300" distR="114300" simplePos="0" relativeHeight="251663360" behindDoc="0" locked="0" layoutInCell="1" allowOverlap="1" wp14:anchorId="73789003" wp14:editId="7339BD12">
                <wp:simplePos x="0" y="0"/>
                <wp:positionH relativeFrom="column">
                  <wp:posOffset>269151</wp:posOffset>
                </wp:positionH>
                <wp:positionV relativeFrom="paragraph">
                  <wp:posOffset>58553</wp:posOffset>
                </wp:positionV>
                <wp:extent cx="462280" cy="410845"/>
                <wp:effectExtent l="0" t="0" r="13970" b="27305"/>
                <wp:wrapNone/>
                <wp:docPr id="21" name="Group 21"/>
                <wp:cNvGraphicFramePr/>
                <a:graphic xmlns:a="http://schemas.openxmlformats.org/drawingml/2006/main">
                  <a:graphicData uri="http://schemas.microsoft.com/office/word/2010/wordprocessingGroup">
                    <wpg:wgp>
                      <wpg:cNvGrpSpPr/>
                      <wpg:grpSpPr>
                        <a:xfrm>
                          <a:off x="0" y="0"/>
                          <a:ext cx="462280" cy="410845"/>
                          <a:chOff x="0" y="1181100"/>
                          <a:chExt cx="438150" cy="438150"/>
                        </a:xfrm>
                      </wpg:grpSpPr>
                      <wps:wsp>
                        <wps:cNvPr id="30" name="Oval 30"/>
                        <wps:cNvSpPr/>
                        <wps:spPr>
                          <a:xfrm>
                            <a:off x="0" y="118110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09"/>
                        <wps:cNvSpPr txBox="1"/>
                        <wps:spPr>
                          <a:xfrm>
                            <a:off x="76711" y="1240880"/>
                            <a:ext cx="300280" cy="265086"/>
                          </a:xfrm>
                          <a:prstGeom prst="rect">
                            <a:avLst/>
                          </a:prstGeom>
                          <a:solidFill>
                            <a:schemeClr val="lt1"/>
                          </a:solidFill>
                          <a:ln w="6350">
                            <a:noFill/>
                          </a:ln>
                        </wps:spPr>
                        <wps:txbx>
                          <w:txbxContent>
                            <w:p w:rsidR="00972169" w:rsidRDefault="00972169" w:rsidP="00972169">
                              <w:r>
                                <w:t>x</w:t>
                              </w:r>
                              <w:r>
                                <w:rPr>
                                  <w:vertAlign w:val="subscript"/>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789003" id="Group 21" o:spid="_x0000_s1045" style="position:absolute;left:0;text-align:left;margin-left:21.2pt;margin-top:4.6pt;width:36.4pt;height:32.35pt;z-index:251663360" coordorigin=",11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">
                <v:oval id="Oval 30" o:spid="_x0000_s1046" style="position:absolute;top:11811;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" fillcolor="white [3201]" strokecolor="black [3213]" strokeweight="1pt">
                  <v:stroke joinstyle="miter"/>
                </v:oval>
                <v:shape id="Text Box 209" o:spid="_x0000_s1047" type="#_x0000_t202" style="position:absolute;left:767;top:12408;width:3002;height:2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rsidR="00972169" w:rsidRDefault="00972169" w:rsidP="00972169">
                        <w:r>
                          <w:t>x</w:t>
                        </w:r>
                        <w:r>
                          <w:rPr>
                            <w:vertAlign w:val="subscript"/>
                          </w:rPr>
                          <w:t>3</w:t>
                        </w:r>
                      </w:p>
                    </w:txbxContent>
                  </v:textbox>
                </v:shape>
              </v:group>
            </w:pict>
          </mc:Fallback>
        </mc:AlternateContent>
      </w:r>
    </w:p>
    <w:p w:rsidR="00972169" w:rsidRDefault="00972169" w:rsidP="0097216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9504" behindDoc="0" locked="0" layoutInCell="1" allowOverlap="1" wp14:anchorId="091750A8" wp14:editId="5E7DECE9">
                <wp:simplePos x="0" y="0"/>
                <wp:positionH relativeFrom="column">
                  <wp:posOffset>726351</wp:posOffset>
                </wp:positionH>
                <wp:positionV relativeFrom="paragraph">
                  <wp:posOffset>46754</wp:posOffset>
                </wp:positionV>
                <wp:extent cx="844270" cy="623895"/>
                <wp:effectExtent l="0" t="38100" r="51435" b="24130"/>
                <wp:wrapNone/>
                <wp:docPr id="25" name="Group 25"/>
                <wp:cNvGraphicFramePr/>
                <a:graphic xmlns:a="http://schemas.openxmlformats.org/drawingml/2006/main">
                  <a:graphicData uri="http://schemas.microsoft.com/office/word/2010/wordprocessingGroup">
                    <wpg:wgp>
                      <wpg:cNvGrpSpPr/>
                      <wpg:grpSpPr>
                        <a:xfrm>
                          <a:off x="0" y="0"/>
                          <a:ext cx="844270" cy="623895"/>
                          <a:chOff x="438150" y="1352550"/>
                          <a:chExt cx="1171575" cy="638175"/>
                        </a:xfrm>
                      </wpg:grpSpPr>
                      <wps:wsp>
                        <wps:cNvPr id="26" name="Straight Arrow Connector 26"/>
                        <wps:cNvCnPr/>
                        <wps:spPr>
                          <a:xfrm flipV="1">
                            <a:off x="438150" y="135255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Text Box 296"/>
                        <wps:cNvSpPr txBox="1"/>
                        <wps:spPr>
                          <a:xfrm>
                            <a:off x="704738" y="1638151"/>
                            <a:ext cx="780987" cy="276225"/>
                          </a:xfrm>
                          <a:prstGeom prst="rect">
                            <a:avLst/>
                          </a:prstGeom>
                          <a:solidFill>
                            <a:schemeClr val="lt1"/>
                          </a:solidFill>
                          <a:ln w="6350">
                            <a:noFill/>
                          </a:ln>
                        </wps:spPr>
                        <wps:txbx>
                          <w:txbxContent>
                            <w:p w:rsidR="00972169" w:rsidRDefault="00972169" w:rsidP="00972169">
                              <w:r>
                                <w:t>w</w:t>
                              </w:r>
                              <w:r>
                                <w:rPr>
                                  <w:vertAlign w:val="subscript"/>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1750A8" id="Group 25" o:spid="_x0000_s1048" style="position:absolute;left:0;text-align:left;margin-left:57.2pt;margin-top:3.7pt;width:66.5pt;height:49.15pt;z-index:251669504;mso-width-relative:margin;mso-height-relative:margin" coordorigin="4381,13525" coordsize="1171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">
                <v:shape id="Straight Arrow Connector 26" o:spid="_x0000_s1049" type="#_x0000_t32" style="position:absolute;left:4381;top:13525;width:11716;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96" o:spid="_x0000_s1050" type="#_x0000_t202" style="position:absolute;left:7047;top:16381;width:7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972169" w:rsidRDefault="00972169" w:rsidP="00972169">
                        <w:r>
                          <w:t>w</w:t>
                        </w:r>
                        <w:r>
                          <w:rPr>
                            <w:vertAlign w:val="subscript"/>
                          </w:rPr>
                          <w:t>4</w:t>
                        </w:r>
                      </w:p>
                    </w:txbxContent>
                  </v:textbox>
                </v:shape>
              </v:group>
            </w:pict>
          </mc:Fallback>
        </mc:AlternateContent>
      </w:r>
    </w:p>
    <w:p w:rsidR="00972169" w:rsidRDefault="00972169" w:rsidP="00972169">
      <w:pPr>
        <w:spacing w:after="0" w:line="240" w:lineRule="auto"/>
        <w:rPr>
          <w:rFonts w:cs="Times New Roman"/>
          <w:b/>
          <w:bCs/>
          <w:sz w:val="22"/>
        </w:rPr>
      </w:pPr>
    </w:p>
    <w:p w:rsidR="00972169" w:rsidRDefault="00972169" w:rsidP="0097216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70528" behindDoc="0" locked="0" layoutInCell="1" allowOverlap="1" wp14:anchorId="1FF6831C" wp14:editId="4F108231">
                <wp:simplePos x="0" y="0"/>
                <wp:positionH relativeFrom="column">
                  <wp:posOffset>269151</wp:posOffset>
                </wp:positionH>
                <wp:positionV relativeFrom="paragraph">
                  <wp:posOffset>143354</wp:posOffset>
                </wp:positionV>
                <wp:extent cx="462350" cy="411430"/>
                <wp:effectExtent l="0" t="0" r="13970" b="27305"/>
                <wp:wrapNone/>
                <wp:docPr id="22" name="Group 22"/>
                <wp:cNvGraphicFramePr/>
                <a:graphic xmlns:a="http://schemas.openxmlformats.org/drawingml/2006/main">
                  <a:graphicData uri="http://schemas.microsoft.com/office/word/2010/wordprocessingGroup">
                    <wpg:wgp>
                      <wpg:cNvGrpSpPr/>
                      <wpg:grpSpPr>
                        <a:xfrm>
                          <a:off x="0" y="0"/>
                          <a:ext cx="462350" cy="411430"/>
                          <a:chOff x="0" y="1781175"/>
                          <a:chExt cx="438150" cy="438150"/>
                        </a:xfrm>
                      </wpg:grpSpPr>
                      <wps:wsp>
                        <wps:cNvPr id="28" name="Oval 28"/>
                        <wps:cNvSpPr/>
                        <wps:spPr>
                          <a:xfrm>
                            <a:off x="0" y="1781175"/>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0"/>
                        <wps:cNvSpPr txBox="1"/>
                        <wps:spPr>
                          <a:xfrm>
                            <a:off x="85647" y="1864514"/>
                            <a:ext cx="300280" cy="265086"/>
                          </a:xfrm>
                          <a:prstGeom prst="rect">
                            <a:avLst/>
                          </a:prstGeom>
                          <a:solidFill>
                            <a:schemeClr val="lt1"/>
                          </a:solidFill>
                          <a:ln w="6350">
                            <a:noFill/>
                          </a:ln>
                        </wps:spPr>
                        <wps:txbx>
                          <w:txbxContent>
                            <w:p w:rsidR="00972169" w:rsidRDefault="00972169" w:rsidP="00972169">
                              <w:r>
                                <w:t>x</w:t>
                              </w:r>
                              <w:r>
                                <w:rPr>
                                  <w:vertAlign w:val="subscript"/>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F6831C" id="Group 22" o:spid="_x0000_s1051" style="position:absolute;left:0;text-align:left;margin-left:21.2pt;margin-top:11.3pt;width:36.4pt;height:32.4pt;z-index:251670528" coordorigin=",17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">
                <v:oval id="Oval 28" o:spid="_x0000_s1052" style="position:absolute;top:17811;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" fillcolor="white [3201]" strokecolor="black [3213]" strokeweight="1pt">
                  <v:stroke joinstyle="miter"/>
                </v:oval>
                <v:shape id="Text Box 290" o:spid="_x0000_s1053" type="#_x0000_t202" style="position:absolute;left:856;top:18645;width:3003;height:2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972169" w:rsidRDefault="00972169" w:rsidP="00972169">
                        <w:r>
                          <w:t>x</w:t>
                        </w:r>
                        <w:r>
                          <w:rPr>
                            <w:vertAlign w:val="subscript"/>
                          </w:rPr>
                          <w:t>4</w:t>
                        </w:r>
                      </w:p>
                    </w:txbxContent>
                  </v:textbox>
                </v:shape>
              </v:group>
            </w:pict>
          </mc:Fallback>
        </mc:AlternateContent>
      </w:r>
    </w:p>
    <w:p w:rsidR="00972169" w:rsidRDefault="00972169" w:rsidP="00972169">
      <w:pPr>
        <w:spacing w:after="0" w:line="240" w:lineRule="auto"/>
        <w:rPr>
          <w:rFonts w:cs="Times New Roman"/>
          <w:b/>
          <w:bCs/>
          <w:sz w:val="22"/>
        </w:rPr>
      </w:pPr>
    </w:p>
    <w:p w:rsidR="00972169" w:rsidRDefault="00972169" w:rsidP="00972169">
      <w:pPr>
        <w:spacing w:after="0" w:line="240" w:lineRule="auto"/>
        <w:rPr>
          <w:rFonts w:cs="Times New Roman"/>
          <w:b/>
          <w:bCs/>
          <w:sz w:val="22"/>
        </w:rPr>
      </w:pPr>
    </w:p>
    <w:p w:rsidR="00972169" w:rsidRDefault="00972169" w:rsidP="00972169">
      <w:pPr>
        <w:spacing w:after="0" w:line="240" w:lineRule="auto"/>
        <w:rPr>
          <w:rFonts w:cs="Times New Roman"/>
          <w:sz w:val="22"/>
        </w:rPr>
      </w:pPr>
    </w:p>
    <w:p w:rsidR="00972169" w:rsidRDefault="00CA454B" w:rsidP="00972169">
      <w:pPr>
        <w:spacing w:after="0" w:line="240" w:lineRule="auto"/>
        <w:jc w:val="center"/>
        <w:rPr>
          <w:rFonts w:cs="Times New Roman"/>
          <w:sz w:val="18"/>
          <w:szCs w:val="18"/>
        </w:rPr>
      </w:pPr>
      <w:r>
        <w:rPr>
          <w:rFonts w:cs="Times New Roman"/>
          <w:sz w:val="18"/>
          <w:szCs w:val="18"/>
        </w:rPr>
        <w:t>Figure 5</w:t>
      </w:r>
      <w:r w:rsidR="00972169" w:rsidRPr="00E82DE3">
        <w:rPr>
          <w:rFonts w:cs="Times New Roman"/>
          <w:sz w:val="18"/>
          <w:szCs w:val="18"/>
        </w:rPr>
        <w:t>. Neuron Models</w:t>
      </w:r>
    </w:p>
    <w:p w:rsidR="00972169" w:rsidRPr="00E82DE3" w:rsidRDefault="00972169" w:rsidP="00972169">
      <w:pPr>
        <w:spacing w:after="0" w:line="240" w:lineRule="auto"/>
        <w:jc w:val="center"/>
        <w:rPr>
          <w:rFonts w:cs="Times New Roman"/>
          <w:sz w:val="18"/>
          <w:szCs w:val="18"/>
        </w:rPr>
      </w:pPr>
    </w:p>
    <w:p w:rsidR="00972169" w:rsidRDefault="00972169" w:rsidP="00972169">
      <w:pPr>
        <w:spacing w:after="0" w:line="240" w:lineRule="auto"/>
        <w:ind w:firstLine="360"/>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972169" w:rsidRPr="00E82DE3" w:rsidRDefault="00972169" w:rsidP="00972169">
      <w:pPr>
        <w:spacing w:after="0" w:line="240" w:lineRule="auto"/>
        <w:rPr>
          <w:rFonts w:cs="Times New Roman"/>
          <w:sz w:val="22"/>
        </w:rPr>
      </w:pPr>
      <w:r w:rsidRPr="00E82DE3">
        <w:rPr>
          <w:rFonts w:cs="Times New Roman"/>
          <w:sz w:val="22"/>
        </w:rPr>
        <w:t>Neurons consist of 3 main elements, namely:</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Group of of units connected by path</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activation function used to determine the output of a neuron, ie determining whether the signal from the neuron input will be forwarded to another neuron or not.</w:t>
      </w:r>
    </w:p>
    <w:p w:rsidR="00972169" w:rsidRDefault="00972169" w:rsidP="00972169">
      <w:pPr>
        <w:spacing w:after="0" w:line="240" w:lineRule="auto"/>
        <w:ind w:firstLine="360"/>
        <w:rPr>
          <w:rFonts w:cs="Times New Roman"/>
          <w:sz w:val="22"/>
        </w:rPr>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Pr="00E82DE3">
        <w:rPr>
          <w:rFonts w:cs="Times New Roman"/>
          <w:sz w:val="22"/>
        </w:rPr>
        <w:t>nput of neurons for each sample is 12, the first neuron is the number of points, the second neuron is the position of the point and the third neuron is the chaincode that has been normalized</w:t>
      </w:r>
      <w:r>
        <w:rPr>
          <w:rFonts w:cs="Times New Roman"/>
          <w:sz w:val="22"/>
        </w:rPr>
        <w:t xml:space="preserve">. </w:t>
      </w:r>
    </w:p>
    <w:p w:rsidR="00972169" w:rsidRDefault="00972169" w:rsidP="00972169">
      <w:pPr>
        <w:spacing w:after="0" w:line="240" w:lineRule="auto"/>
        <w:rPr>
          <w:rFonts w:cs="Times New Roman"/>
          <w:sz w:val="22"/>
        </w:rPr>
      </w:pPr>
    </w:p>
    <w:p w:rsidR="00972169" w:rsidRPr="00EE60F9" w:rsidRDefault="00972169" w:rsidP="00972169">
      <w:pPr>
        <w:spacing w:after="0" w:line="240" w:lineRule="auto"/>
        <w:rPr>
          <w:rFonts w:cs="Times New Roman"/>
          <w:b/>
          <w:bCs/>
          <w:sz w:val="22"/>
        </w:rPr>
      </w:pPr>
      <w:r>
        <w:rPr>
          <w:rFonts w:cs="Times New Roman"/>
          <w:b/>
          <w:bCs/>
          <w:sz w:val="22"/>
        </w:rPr>
        <w:t>2.5.2 Classification using Hidden Markov Model</w:t>
      </w:r>
    </w:p>
    <w:p w:rsidR="00972169" w:rsidRPr="000F26E9" w:rsidRDefault="00972169" w:rsidP="00972169">
      <w:pPr>
        <w:spacing w:after="0" w:line="240" w:lineRule="auto"/>
        <w:ind w:firstLine="450"/>
        <w:rPr>
          <w:rFonts w:cs="Times New Roman"/>
          <w:sz w:val="22"/>
        </w:rPr>
      </w:pPr>
      <w:r w:rsidRPr="000F26E9">
        <w:rPr>
          <w:rFonts w:cs="Times New Roman"/>
          <w:sz w:val="22"/>
        </w:rPr>
        <w:t>HMM is a stochastic process in which one process can not be observed (hidden). This unobservable process can only be observed through a process that can be observed. [10]</w:t>
      </w:r>
    </w:p>
    <w:p w:rsidR="00972169" w:rsidRPr="000F26E9" w:rsidRDefault="00972169" w:rsidP="00972169">
      <w:pPr>
        <w:spacing w:after="0" w:line="240" w:lineRule="auto"/>
        <w:rPr>
          <w:rFonts w:cs="Times New Roman"/>
          <w:sz w:val="22"/>
        </w:rPr>
      </w:pPr>
      <w:r w:rsidRPr="000F26E9">
        <w:rPr>
          <w:rFonts w:cs="Times New Roman"/>
          <w:sz w:val="22"/>
        </w:rPr>
        <w:t>Basically HMM consists of 3 things:</w:t>
      </w:r>
    </w:p>
    <w:p w:rsidR="00972169" w:rsidRPr="0067387B" w:rsidRDefault="00972169" w:rsidP="00972169">
      <w:pPr>
        <w:pStyle w:val="ListParagraph"/>
        <w:numPr>
          <w:ilvl w:val="0"/>
          <w:numId w:val="9"/>
        </w:numPr>
        <w:spacing w:after="0" w:line="240" w:lineRule="auto"/>
        <w:rPr>
          <w:rFonts w:cs="Times New Roman"/>
          <w:sz w:val="22"/>
        </w:rPr>
      </w:pPr>
      <w:r w:rsidRPr="0067387B">
        <w:rPr>
          <w:rFonts w:cs="Times New Roman"/>
          <w:sz w:val="22"/>
        </w:rPr>
        <w:t>Evaluation</w:t>
      </w:r>
    </w:p>
    <w:p w:rsidR="00972169" w:rsidRPr="000F26E9" w:rsidRDefault="00972169" w:rsidP="00972169">
      <w:pPr>
        <w:spacing w:after="0" w:line="240" w:lineRule="auto"/>
        <w:ind w:left="720"/>
        <w:rPr>
          <w:rFonts w:cs="Times New Roman"/>
          <w:sz w:val="22"/>
        </w:rPr>
      </w:pPr>
      <w:r w:rsidRPr="000F26E9">
        <w:rPr>
          <w:rFonts w:cs="Times New Roman"/>
          <w:sz w:val="22"/>
        </w:rPr>
        <w:t>Evaluation is the process of calculating the probability of the observation sequence on the HMM model. Evaluation using forward and backward algorithms [11].</w:t>
      </w:r>
    </w:p>
    <w:p w:rsidR="00972169" w:rsidRPr="0067387B" w:rsidRDefault="00972169" w:rsidP="00972169">
      <w:pPr>
        <w:pStyle w:val="ListParagraph"/>
        <w:numPr>
          <w:ilvl w:val="0"/>
          <w:numId w:val="9"/>
        </w:numPr>
        <w:spacing w:after="0" w:line="240" w:lineRule="auto"/>
        <w:rPr>
          <w:rFonts w:cs="Times New Roman"/>
          <w:sz w:val="22"/>
        </w:rPr>
      </w:pPr>
      <w:r w:rsidRPr="0067387B">
        <w:rPr>
          <w:rFonts w:cs="Times New Roman"/>
          <w:sz w:val="22"/>
        </w:rPr>
        <w:t>Decoding</w:t>
      </w:r>
    </w:p>
    <w:p w:rsidR="00972169" w:rsidRDefault="00972169" w:rsidP="00972169">
      <w:pPr>
        <w:spacing w:after="0" w:line="240" w:lineRule="auto"/>
        <w:ind w:left="720"/>
        <w:rPr>
          <w:rFonts w:cs="Times New Roman"/>
          <w:sz w:val="22"/>
        </w:rPr>
      </w:pPr>
      <w:r w:rsidRPr="000F26E9">
        <w:rPr>
          <w:rFonts w:cs="Times New Roman"/>
          <w:sz w:val="22"/>
        </w:rPr>
        <w:t>Decoding is done to find the best state of observation sequence in HMM model with viterbi algorithm</w:t>
      </w:r>
      <w:r>
        <w:rPr>
          <w:rFonts w:cs="Times New Roman"/>
          <w:sz w:val="22"/>
        </w:rPr>
        <w:t>.</w:t>
      </w:r>
    </w:p>
    <w:p w:rsidR="00972169" w:rsidRPr="0067387B" w:rsidRDefault="00972169" w:rsidP="00972169">
      <w:pPr>
        <w:pStyle w:val="ListParagraph"/>
        <w:numPr>
          <w:ilvl w:val="0"/>
          <w:numId w:val="9"/>
        </w:numPr>
        <w:spacing w:after="0" w:line="240" w:lineRule="auto"/>
        <w:rPr>
          <w:rFonts w:cs="Times New Roman"/>
          <w:sz w:val="22"/>
        </w:rPr>
      </w:pPr>
      <w:r w:rsidRPr="0067387B">
        <w:rPr>
          <w:rFonts w:asciiTheme="majorBidi" w:hAnsiTheme="majorBidi" w:cstheme="majorBidi"/>
          <w:sz w:val="22"/>
        </w:rPr>
        <w:t>Parameter Estimation (Learning)</w:t>
      </w:r>
    </w:p>
    <w:p w:rsidR="00972169" w:rsidRDefault="00972169" w:rsidP="00972169">
      <w:pPr>
        <w:spacing w:line="240" w:lineRule="auto"/>
        <w:ind w:left="720"/>
        <w:rPr>
          <w:rFonts w:asciiTheme="majorBidi" w:hAnsiTheme="majorBidi" w:cstheme="majorBidi"/>
          <w:sz w:val="22"/>
        </w:rPr>
      </w:pPr>
      <w:r w:rsidRPr="0067387B">
        <w:rPr>
          <w:rFonts w:asciiTheme="majorBidi" w:hAnsiTheme="majorBidi" w:cstheme="majorBidi"/>
          <w:sz w:val="22"/>
        </w:rPr>
        <w:t>Baum - Welch algorithm performs learning to obtain parameters on the HMM model.</w:t>
      </w:r>
    </w:p>
    <w:p w:rsidR="00972169" w:rsidRDefault="00972169" w:rsidP="00972169">
      <w:pPr>
        <w:spacing w:line="240" w:lineRule="auto"/>
        <w:ind w:firstLine="270"/>
        <w:rPr>
          <w:rFonts w:asciiTheme="majorBidi" w:hAnsiTheme="majorBidi" w:cstheme="majorBidi"/>
          <w:sz w:val="22"/>
        </w:rPr>
      </w:pPr>
      <w:r>
        <w:rPr>
          <w:rFonts w:asciiTheme="majorBidi" w:hAnsiTheme="majorBidi" w:cstheme="majorBidi"/>
          <w:sz w:val="22"/>
        </w:rPr>
        <w:t>I</w:t>
      </w:r>
      <w:r w:rsidRPr="0067387B">
        <w:rPr>
          <w:rFonts w:asciiTheme="majorBidi" w:hAnsiTheme="majorBidi" w:cstheme="majorBidi"/>
          <w:sz w:val="22"/>
        </w:rPr>
        <w:t>n this research the number of observe sequences is 12, consists of number of dots,  position of dots and normalized chain code</w:t>
      </w:r>
      <w:r>
        <w:rPr>
          <w:rFonts w:asciiTheme="majorBidi" w:hAnsiTheme="majorBidi" w:cstheme="majorBidi"/>
          <w:sz w:val="22"/>
        </w:rPr>
        <w:t>.</w:t>
      </w:r>
    </w:p>
    <w:p w:rsidR="00972169" w:rsidRPr="000748B4" w:rsidRDefault="00972169" w:rsidP="00972169">
      <w:pPr>
        <w:pStyle w:val="ListParagraph"/>
        <w:numPr>
          <w:ilvl w:val="0"/>
          <w:numId w:val="1"/>
        </w:numPr>
        <w:tabs>
          <w:tab w:val="left" w:pos="270"/>
        </w:tabs>
        <w:spacing w:line="240" w:lineRule="auto"/>
        <w:ind w:left="540" w:hanging="270"/>
        <w:rPr>
          <w:rFonts w:asciiTheme="majorBidi" w:hAnsiTheme="majorBidi" w:cstheme="majorBidi"/>
          <w:b/>
          <w:bCs/>
          <w:sz w:val="22"/>
        </w:rPr>
      </w:pPr>
      <w:r>
        <w:rPr>
          <w:rFonts w:asciiTheme="majorBidi" w:hAnsiTheme="majorBidi" w:cstheme="majorBidi"/>
          <w:b/>
          <w:bCs/>
          <w:sz w:val="22"/>
        </w:rPr>
        <w:t xml:space="preserve"> </w:t>
      </w:r>
      <w:r w:rsidRPr="000748B4">
        <w:rPr>
          <w:rFonts w:asciiTheme="majorBidi" w:hAnsiTheme="majorBidi" w:cstheme="majorBidi"/>
          <w:b/>
          <w:bCs/>
          <w:sz w:val="22"/>
        </w:rPr>
        <w:t>E</w:t>
      </w:r>
      <w:r>
        <w:rPr>
          <w:rFonts w:asciiTheme="majorBidi" w:hAnsiTheme="majorBidi" w:cstheme="majorBidi"/>
          <w:b/>
          <w:bCs/>
          <w:sz w:val="22"/>
        </w:rPr>
        <w:t>xperimental Results</w:t>
      </w:r>
    </w:p>
    <w:p w:rsidR="00972169" w:rsidRDefault="00972169" w:rsidP="00972169">
      <w:pPr>
        <w:spacing w:line="240" w:lineRule="auto"/>
        <w:ind w:firstLine="270"/>
        <w:rPr>
          <w:rFonts w:asciiTheme="majorBidi" w:hAnsiTheme="majorBidi" w:cstheme="majorBidi"/>
          <w:sz w:val="22"/>
        </w:rPr>
      </w:pPr>
      <w:r w:rsidRPr="00F1332F">
        <w:rPr>
          <w:rFonts w:asciiTheme="majorBidi" w:hAnsiTheme="majorBidi" w:cstheme="majorBidi"/>
          <w:sz w:val="22"/>
        </w:rPr>
        <w:t>Java is used to develop code. for t</w:t>
      </w:r>
      <w:r>
        <w:rPr>
          <w:rFonts w:asciiTheme="majorBidi" w:hAnsiTheme="majorBidi" w:cstheme="majorBidi"/>
          <w:sz w:val="22"/>
        </w:rPr>
        <w:t>rain data in use 3 fonts,</w:t>
      </w:r>
      <w:r w:rsidRPr="00F1332F">
        <w:rPr>
          <w:rFonts w:asciiTheme="majorBidi" w:hAnsiTheme="majorBidi" w:cstheme="majorBidi"/>
          <w:sz w:val="22"/>
        </w:rPr>
        <w:t xml:space="preserve"> Arial</w:t>
      </w:r>
      <w:r>
        <w:rPr>
          <w:rFonts w:asciiTheme="majorBidi" w:hAnsiTheme="majorBidi" w:cstheme="majorBidi"/>
          <w:sz w:val="22"/>
        </w:rPr>
        <w:t xml:space="preserve"> Unicode Ms</w:t>
      </w:r>
      <w:r w:rsidRPr="00F1332F">
        <w:rPr>
          <w:rFonts w:asciiTheme="majorBidi" w:hAnsiTheme="majorBidi" w:cstheme="majorBidi"/>
          <w:sz w:val="22"/>
        </w:rPr>
        <w:t>, Tahoma and Times New Roman</w:t>
      </w:r>
      <w:r>
        <w:rPr>
          <w:rFonts w:asciiTheme="majorBidi" w:hAnsiTheme="majorBidi" w:cstheme="majorBidi"/>
          <w:sz w:val="22"/>
        </w:rPr>
        <w:t>. For test data used 3</w:t>
      </w:r>
      <w:r w:rsidRPr="00F1332F">
        <w:rPr>
          <w:rFonts w:asciiTheme="majorBidi" w:hAnsiTheme="majorBidi" w:cstheme="majorBidi"/>
          <w:sz w:val="22"/>
        </w:rPr>
        <w:t xml:space="preserve"> fonts, Arial</w:t>
      </w:r>
      <w:r>
        <w:rPr>
          <w:rFonts w:asciiTheme="majorBidi" w:hAnsiTheme="majorBidi" w:cstheme="majorBidi"/>
          <w:sz w:val="22"/>
        </w:rPr>
        <w:t xml:space="preserve"> Unicode Ms, Tahoma, Times new Roman. </w:t>
      </w:r>
      <w:r w:rsidRPr="00F5644B">
        <w:rPr>
          <w:rFonts w:asciiTheme="majorBidi" w:hAnsiTheme="majorBidi" w:cstheme="majorBidi"/>
          <w:sz w:val="22"/>
        </w:rPr>
        <w:t>31 isolated Arabic letters with 3 diffe</w:t>
      </w:r>
      <w:r>
        <w:rPr>
          <w:rFonts w:asciiTheme="majorBidi" w:hAnsiTheme="majorBidi" w:cstheme="majorBidi"/>
          <w:sz w:val="22"/>
        </w:rPr>
        <w:t>rent fonts used as an isolated A</w:t>
      </w:r>
      <w:r w:rsidRPr="00F5644B">
        <w:rPr>
          <w:rFonts w:asciiTheme="majorBidi" w:hAnsiTheme="majorBidi" w:cstheme="majorBidi"/>
          <w:sz w:val="22"/>
        </w:rPr>
        <w:t>rab</w:t>
      </w:r>
      <w:r>
        <w:rPr>
          <w:rFonts w:asciiTheme="majorBidi" w:hAnsiTheme="majorBidi" w:cstheme="majorBidi"/>
          <w:sz w:val="22"/>
        </w:rPr>
        <w:t>ic</w:t>
      </w:r>
      <w:r w:rsidRPr="00F5644B">
        <w:rPr>
          <w:rFonts w:asciiTheme="majorBidi" w:hAnsiTheme="majorBidi" w:cstheme="majorBidi"/>
          <w:sz w:val="22"/>
        </w:rPr>
        <w:t xml:space="preserve"> recognition test data, and 10 Arabic sentences used for the recognition of Arabic letters in sentences</w:t>
      </w:r>
      <w:r>
        <w:rPr>
          <w:rFonts w:asciiTheme="majorBidi" w:hAnsiTheme="majorBidi" w:cstheme="majorBidi"/>
          <w:sz w:val="22"/>
        </w:rPr>
        <w:t xml:space="preserve">. Table I </w:t>
      </w:r>
      <w:r w:rsidRPr="00F5644B">
        <w:rPr>
          <w:rFonts w:asciiTheme="majorBidi" w:hAnsiTheme="majorBidi" w:cstheme="majorBidi"/>
          <w:sz w:val="22"/>
        </w:rPr>
        <w:t>shows the experimental</w:t>
      </w:r>
      <w:r>
        <w:rPr>
          <w:rFonts w:asciiTheme="majorBidi" w:hAnsiTheme="majorBidi" w:cstheme="majorBidi"/>
          <w:sz w:val="22"/>
        </w:rPr>
        <w:t xml:space="preserve"> results with Neural Network classification. R</w:t>
      </w:r>
      <w:r w:rsidRPr="00F5644B">
        <w:rPr>
          <w:rFonts w:asciiTheme="majorBidi" w:hAnsiTheme="majorBidi" w:cstheme="majorBidi"/>
          <w:sz w:val="22"/>
        </w:rPr>
        <w:t>ecognition of isol</w:t>
      </w:r>
      <w:r>
        <w:rPr>
          <w:rFonts w:asciiTheme="majorBidi" w:hAnsiTheme="majorBidi" w:cstheme="majorBidi"/>
          <w:sz w:val="22"/>
        </w:rPr>
        <w:t>ated Arabic letters yields 100%</w:t>
      </w:r>
      <w:r w:rsidRPr="002231BB">
        <w:rPr>
          <w:rFonts w:asciiTheme="majorBidi" w:hAnsiTheme="majorBidi" w:cstheme="majorBidi"/>
          <w:sz w:val="22"/>
        </w:rPr>
        <w:t xml:space="preserve"> average recognitio</w:t>
      </w:r>
      <w:r>
        <w:rPr>
          <w:rFonts w:asciiTheme="majorBidi" w:hAnsiTheme="majorBidi" w:cstheme="majorBidi"/>
          <w:sz w:val="22"/>
        </w:rPr>
        <w:t xml:space="preserve">n accuracy, </w:t>
      </w:r>
      <w:r w:rsidRPr="00F5644B">
        <w:rPr>
          <w:rFonts w:asciiTheme="majorBidi" w:hAnsiTheme="majorBidi" w:cstheme="majorBidi"/>
          <w:sz w:val="22"/>
        </w:rPr>
        <w:t>and for the recognition of Arabic letters in</w:t>
      </w:r>
      <w:r>
        <w:rPr>
          <w:rFonts w:asciiTheme="majorBidi" w:hAnsiTheme="majorBidi" w:cstheme="majorBidi"/>
          <w:sz w:val="22"/>
        </w:rPr>
        <w:t xml:space="preserve"> sentences yields</w:t>
      </w:r>
      <w:r w:rsidRPr="00F5644B">
        <w:rPr>
          <w:rFonts w:asciiTheme="majorBidi" w:hAnsiTheme="majorBidi" w:cstheme="majorBidi"/>
          <w:sz w:val="22"/>
        </w:rPr>
        <w:t xml:space="preserve"> 75%</w:t>
      </w:r>
      <w:r>
        <w:rPr>
          <w:rFonts w:asciiTheme="majorBidi" w:hAnsiTheme="majorBidi" w:cstheme="majorBidi"/>
          <w:sz w:val="22"/>
        </w:rPr>
        <w:t xml:space="preserve"> </w:t>
      </w:r>
      <w:r w:rsidRPr="002231BB">
        <w:rPr>
          <w:rFonts w:asciiTheme="majorBidi" w:hAnsiTheme="majorBidi" w:cstheme="majorBidi"/>
          <w:sz w:val="22"/>
        </w:rPr>
        <w:t>average recognitio</w:t>
      </w:r>
      <w:r>
        <w:rPr>
          <w:rFonts w:asciiTheme="majorBidi" w:hAnsiTheme="majorBidi" w:cstheme="majorBidi"/>
          <w:sz w:val="22"/>
        </w:rPr>
        <w:t>n accuracy.</w:t>
      </w:r>
    </w:p>
    <w:p w:rsidR="00972169" w:rsidRPr="0089697E" w:rsidRDefault="00972169" w:rsidP="00972169">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972169" w:rsidTr="001A5556">
        <w:tc>
          <w:tcPr>
            <w:tcW w:w="2178"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Font</w:t>
            </w:r>
          </w:p>
        </w:tc>
        <w:tc>
          <w:tcPr>
            <w:tcW w:w="1260"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72"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r>
      <w:tr w:rsidR="00972169" w:rsidTr="001A5556">
        <w:tc>
          <w:tcPr>
            <w:tcW w:w="2178"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60"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75%</w:t>
            </w:r>
          </w:p>
        </w:tc>
      </w:tr>
      <w:tr w:rsidR="00972169" w:rsidTr="001A5556">
        <w:tc>
          <w:tcPr>
            <w:tcW w:w="2178"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Tahoma</w:t>
            </w:r>
          </w:p>
        </w:tc>
        <w:tc>
          <w:tcPr>
            <w:tcW w:w="1260"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w:t>
            </w:r>
          </w:p>
        </w:tc>
      </w:tr>
      <w:tr w:rsidR="00972169" w:rsidTr="001A5556">
        <w:tc>
          <w:tcPr>
            <w:tcW w:w="2178"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60"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w:t>
            </w:r>
          </w:p>
        </w:tc>
      </w:tr>
      <w:tr w:rsidR="00972169" w:rsidTr="001A5556">
        <w:tc>
          <w:tcPr>
            <w:tcW w:w="2178"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Average</w:t>
            </w:r>
          </w:p>
        </w:tc>
        <w:tc>
          <w:tcPr>
            <w:tcW w:w="1260"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75%</w:t>
            </w:r>
          </w:p>
        </w:tc>
      </w:tr>
    </w:tbl>
    <w:p w:rsidR="00972169" w:rsidRDefault="00972169" w:rsidP="00972169">
      <w:pPr>
        <w:spacing w:line="240" w:lineRule="auto"/>
        <w:rPr>
          <w:rFonts w:asciiTheme="majorBidi" w:hAnsiTheme="majorBidi" w:cstheme="majorBidi"/>
          <w:sz w:val="22"/>
        </w:rPr>
      </w:pPr>
    </w:p>
    <w:p w:rsidR="00972169" w:rsidRDefault="00972169" w:rsidP="00972169">
      <w:pPr>
        <w:spacing w:line="240" w:lineRule="auto"/>
        <w:ind w:firstLine="360"/>
        <w:rPr>
          <w:rFonts w:asciiTheme="majorBidi" w:hAnsiTheme="majorBidi" w:cstheme="majorBidi"/>
          <w:sz w:val="22"/>
        </w:rPr>
      </w:pPr>
      <w:r>
        <w:rPr>
          <w:rFonts w:asciiTheme="majorBidi" w:hAnsiTheme="majorBidi" w:cstheme="majorBidi"/>
          <w:sz w:val="22"/>
        </w:rPr>
        <w:t xml:space="preserve">Table II </w:t>
      </w:r>
      <w:r w:rsidRPr="00F5644B">
        <w:rPr>
          <w:rFonts w:asciiTheme="majorBidi" w:hAnsiTheme="majorBidi" w:cstheme="majorBidi"/>
          <w:sz w:val="22"/>
        </w:rPr>
        <w:t>shows the experimental</w:t>
      </w:r>
      <w:r>
        <w:rPr>
          <w:rFonts w:asciiTheme="majorBidi" w:hAnsiTheme="majorBidi" w:cstheme="majorBidi"/>
          <w:sz w:val="22"/>
        </w:rPr>
        <w:t xml:space="preserve"> results with Hidden Markov Model classification. R</w:t>
      </w:r>
      <w:r w:rsidRPr="00F5644B">
        <w:rPr>
          <w:rFonts w:asciiTheme="majorBidi" w:hAnsiTheme="majorBidi" w:cstheme="majorBidi"/>
          <w:sz w:val="22"/>
        </w:rPr>
        <w:t>ecognition of isol</w:t>
      </w:r>
      <w:r>
        <w:rPr>
          <w:rFonts w:asciiTheme="majorBidi" w:hAnsiTheme="majorBidi" w:cstheme="majorBidi"/>
          <w:sz w:val="22"/>
        </w:rPr>
        <w:t>ated Arabic letters yields 100%</w:t>
      </w:r>
      <w:r w:rsidRPr="002231BB">
        <w:rPr>
          <w:rFonts w:asciiTheme="majorBidi" w:hAnsiTheme="majorBidi" w:cstheme="majorBidi"/>
          <w:sz w:val="22"/>
        </w:rPr>
        <w:t xml:space="preserve"> average recognitio</w:t>
      </w:r>
      <w:r>
        <w:rPr>
          <w:rFonts w:asciiTheme="majorBidi" w:hAnsiTheme="majorBidi" w:cstheme="majorBidi"/>
          <w:sz w:val="22"/>
        </w:rPr>
        <w:t xml:space="preserve">n accuracy, </w:t>
      </w:r>
      <w:r w:rsidRPr="00F5644B">
        <w:rPr>
          <w:rFonts w:asciiTheme="majorBidi" w:hAnsiTheme="majorBidi" w:cstheme="majorBidi"/>
          <w:sz w:val="22"/>
        </w:rPr>
        <w:t>and for the recognition of Arabic letters in</w:t>
      </w:r>
      <w:r>
        <w:rPr>
          <w:rFonts w:asciiTheme="majorBidi" w:hAnsiTheme="majorBidi" w:cstheme="majorBidi"/>
          <w:sz w:val="22"/>
        </w:rPr>
        <w:t xml:space="preserve"> sentences yields</w:t>
      </w:r>
      <w:r w:rsidRPr="00F5644B">
        <w:rPr>
          <w:rFonts w:asciiTheme="majorBidi" w:hAnsiTheme="majorBidi" w:cstheme="majorBidi"/>
          <w:sz w:val="22"/>
        </w:rPr>
        <w:t xml:space="preserve"> 75%</w:t>
      </w:r>
      <w:r>
        <w:rPr>
          <w:rFonts w:asciiTheme="majorBidi" w:hAnsiTheme="majorBidi" w:cstheme="majorBidi"/>
          <w:sz w:val="22"/>
        </w:rPr>
        <w:t xml:space="preserve"> </w:t>
      </w:r>
      <w:r w:rsidRPr="002231BB">
        <w:rPr>
          <w:rFonts w:asciiTheme="majorBidi" w:hAnsiTheme="majorBidi" w:cstheme="majorBidi"/>
          <w:sz w:val="22"/>
        </w:rPr>
        <w:t>average recognitio</w:t>
      </w:r>
      <w:r>
        <w:rPr>
          <w:rFonts w:asciiTheme="majorBidi" w:hAnsiTheme="majorBidi" w:cstheme="majorBidi"/>
          <w:sz w:val="22"/>
        </w:rPr>
        <w:t>n accuracy.</w:t>
      </w:r>
    </w:p>
    <w:p w:rsidR="00972169" w:rsidRPr="0089697E" w:rsidRDefault="00972169" w:rsidP="00972169">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972169" w:rsidTr="001A5556">
        <w:tc>
          <w:tcPr>
            <w:tcW w:w="2178"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Font</w:t>
            </w:r>
          </w:p>
        </w:tc>
        <w:tc>
          <w:tcPr>
            <w:tcW w:w="1260"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72"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r>
      <w:tr w:rsidR="00972169" w:rsidTr="001A5556">
        <w:tc>
          <w:tcPr>
            <w:tcW w:w="2178"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60"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74%</w:t>
            </w:r>
          </w:p>
        </w:tc>
        <w:tc>
          <w:tcPr>
            <w:tcW w:w="1172" w:type="dxa"/>
          </w:tcPr>
          <w:p w:rsidR="00972169" w:rsidRDefault="00972169" w:rsidP="001A5556">
            <w:pPr>
              <w:spacing w:line="240" w:lineRule="auto"/>
              <w:jc w:val="center"/>
              <w:rPr>
                <w:rFonts w:asciiTheme="majorBidi" w:hAnsiTheme="majorBidi" w:cstheme="majorBidi"/>
                <w:sz w:val="22"/>
              </w:rPr>
            </w:pPr>
          </w:p>
        </w:tc>
      </w:tr>
      <w:tr w:rsidR="00972169" w:rsidTr="001A5556">
        <w:tc>
          <w:tcPr>
            <w:tcW w:w="2178"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Tahoma</w:t>
            </w:r>
          </w:p>
        </w:tc>
        <w:tc>
          <w:tcPr>
            <w:tcW w:w="1260" w:type="dxa"/>
          </w:tcPr>
          <w:p w:rsidR="00972169" w:rsidRDefault="00972169" w:rsidP="001A5556">
            <w:pPr>
              <w:spacing w:line="240" w:lineRule="auto"/>
              <w:jc w:val="center"/>
              <w:rPr>
                <w:rFonts w:asciiTheme="majorBidi" w:hAnsiTheme="majorBidi" w:cstheme="majorBidi"/>
                <w:sz w:val="22"/>
              </w:rPr>
            </w:pPr>
          </w:p>
        </w:tc>
        <w:tc>
          <w:tcPr>
            <w:tcW w:w="1172" w:type="dxa"/>
          </w:tcPr>
          <w:p w:rsidR="00972169" w:rsidRDefault="00972169" w:rsidP="001A5556">
            <w:pPr>
              <w:spacing w:line="240" w:lineRule="auto"/>
              <w:jc w:val="center"/>
              <w:rPr>
                <w:rFonts w:asciiTheme="majorBidi" w:hAnsiTheme="majorBidi" w:cstheme="majorBidi"/>
                <w:sz w:val="22"/>
              </w:rPr>
            </w:pPr>
          </w:p>
        </w:tc>
      </w:tr>
      <w:tr w:rsidR="00972169" w:rsidTr="001A5556">
        <w:tc>
          <w:tcPr>
            <w:tcW w:w="2178"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60" w:type="dxa"/>
          </w:tcPr>
          <w:p w:rsidR="00972169" w:rsidRDefault="00972169" w:rsidP="001A5556">
            <w:pPr>
              <w:spacing w:line="240" w:lineRule="auto"/>
              <w:jc w:val="center"/>
              <w:rPr>
                <w:rFonts w:asciiTheme="majorBidi" w:hAnsiTheme="majorBidi" w:cstheme="majorBidi"/>
                <w:sz w:val="22"/>
              </w:rPr>
            </w:pPr>
          </w:p>
        </w:tc>
        <w:tc>
          <w:tcPr>
            <w:tcW w:w="1172"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65%</w:t>
            </w:r>
          </w:p>
        </w:tc>
      </w:tr>
      <w:tr w:rsidR="00972169" w:rsidTr="001A5556">
        <w:tc>
          <w:tcPr>
            <w:tcW w:w="2178"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Average</w:t>
            </w:r>
          </w:p>
        </w:tc>
        <w:tc>
          <w:tcPr>
            <w:tcW w:w="1260"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74%</w:t>
            </w:r>
          </w:p>
        </w:tc>
        <w:tc>
          <w:tcPr>
            <w:tcW w:w="1172" w:type="dxa"/>
          </w:tcPr>
          <w:p w:rsidR="00972169" w:rsidRDefault="00972169" w:rsidP="001A5556">
            <w:pPr>
              <w:spacing w:line="240" w:lineRule="auto"/>
              <w:jc w:val="center"/>
              <w:rPr>
                <w:rFonts w:asciiTheme="majorBidi" w:hAnsiTheme="majorBidi" w:cstheme="majorBidi"/>
                <w:sz w:val="22"/>
              </w:rPr>
            </w:pPr>
            <w:r>
              <w:rPr>
                <w:rFonts w:asciiTheme="majorBidi" w:hAnsiTheme="majorBidi" w:cstheme="majorBidi"/>
                <w:sz w:val="22"/>
              </w:rPr>
              <w:t>65%</w:t>
            </w:r>
          </w:p>
        </w:tc>
      </w:tr>
    </w:tbl>
    <w:p w:rsidR="00972169" w:rsidRPr="000F26E9" w:rsidRDefault="00972169" w:rsidP="00972169">
      <w:pPr>
        <w:spacing w:after="0" w:line="240" w:lineRule="auto"/>
        <w:rPr>
          <w:rFonts w:cs="Times New Roman"/>
          <w:b/>
          <w:bCs/>
          <w:sz w:val="22"/>
        </w:rPr>
      </w:pPr>
    </w:p>
    <w:p w:rsidR="00972169" w:rsidRPr="000F26E9" w:rsidRDefault="00972169" w:rsidP="00972169">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Pr="000F26E9">
        <w:rPr>
          <w:rFonts w:cs="Times New Roman"/>
          <w:b/>
          <w:bCs/>
          <w:sz w:val="22"/>
        </w:rPr>
        <w:t>CONCLUSION</w:t>
      </w:r>
    </w:p>
    <w:p w:rsidR="00972169" w:rsidRDefault="00972169" w:rsidP="00972169">
      <w:pPr>
        <w:spacing w:after="0" w:line="240" w:lineRule="auto"/>
        <w:ind w:firstLine="360"/>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rFonts w:cs="Times New Roman"/>
          <w:sz w:val="22"/>
        </w:rPr>
        <w:t>howed that classification with Neural N</w:t>
      </w:r>
      <w:r w:rsidRPr="0085723C">
        <w:rPr>
          <w:rFonts w:cs="Times New Roman"/>
          <w:sz w:val="22"/>
        </w:rPr>
        <w:t>etwork</w:t>
      </w:r>
      <w:r>
        <w:rPr>
          <w:rFonts w:cs="Times New Roman"/>
          <w:sz w:val="22"/>
        </w:rPr>
        <w:t xml:space="preserve"> get better result compared to Hidden Markov M</w:t>
      </w:r>
      <w:r w:rsidRPr="0085723C">
        <w:rPr>
          <w:rFonts w:cs="Times New Roman"/>
          <w:sz w:val="22"/>
        </w:rPr>
        <w:t>odel</w:t>
      </w:r>
      <w:r>
        <w:rPr>
          <w:rFonts w:cs="Times New Roman"/>
          <w:sz w:val="22"/>
        </w:rPr>
        <w:t>.</w:t>
      </w:r>
    </w:p>
    <w:p w:rsidR="00972169" w:rsidRDefault="00972169" w:rsidP="00972169">
      <w:pPr>
        <w:spacing w:after="0" w:line="240" w:lineRule="auto"/>
        <w:ind w:firstLine="360"/>
        <w:rPr>
          <w:rFonts w:cs="Times New Roman"/>
          <w:sz w:val="22"/>
        </w:rPr>
      </w:pPr>
    </w:p>
    <w:p w:rsidR="00972169" w:rsidRPr="000F26E9" w:rsidRDefault="00972169" w:rsidP="00972169">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REFERENCE</w:t>
      </w:r>
    </w:p>
    <w:p w:rsidR="00972169" w:rsidRPr="000F26E9" w:rsidRDefault="00972169" w:rsidP="00972169">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[1] </w:t>
      </w:r>
      <w:r w:rsidRPr="000F26E9">
        <w:rPr>
          <w:rFonts w:asciiTheme="majorBidi" w:hAnsiTheme="majorBidi" w:cstheme="majorBidi"/>
        </w:rPr>
        <w:fldChar w:fldCharType="begin"/>
      </w:r>
      <w:r w:rsidRPr="000F26E9">
        <w:rPr>
          <w:rFonts w:asciiTheme="majorBidi" w:hAnsiTheme="majorBidi" w:cstheme="majorBidi"/>
        </w:rPr>
        <w:instrText xml:space="preserve"> BIBLIOGRAPHY </w:instrText>
      </w:r>
      <w:r w:rsidRPr="000F26E9">
        <w:rPr>
          <w:rFonts w:asciiTheme="majorBidi" w:hAnsiTheme="majorBidi" w:cstheme="majorBidi"/>
        </w:rPr>
        <w:fldChar w:fldCharType="separate"/>
      </w:r>
      <w:r w:rsidRPr="000F26E9">
        <w:rPr>
          <w:rFonts w:asciiTheme="majorBidi" w:hAnsiTheme="majorBidi" w:cstheme="majorBidi"/>
          <w:noProof/>
        </w:rPr>
        <w:t xml:space="preserve"> Safwa Taha, Y. B. (2012). Optical character recognition of arabic printed text. </w:t>
      </w:r>
      <w:r w:rsidRPr="000F26E9">
        <w:rPr>
          <w:rFonts w:asciiTheme="majorBidi" w:hAnsiTheme="majorBidi" w:cstheme="majorBidi"/>
          <w:i/>
          <w:iCs/>
          <w:noProof/>
        </w:rPr>
        <w:t>IEEE Student Conference on Research and Development</w:t>
      </w:r>
      <w:r w:rsidRPr="000F26E9">
        <w:rPr>
          <w:rFonts w:asciiTheme="majorBidi" w:hAnsiTheme="majorBidi" w:cstheme="majorBidi"/>
          <w:noProof/>
        </w:rPr>
        <w:t>, 1-3.</w:t>
      </w:r>
    </w:p>
    <w:p w:rsidR="00972169" w:rsidRPr="000F26E9" w:rsidRDefault="00972169" w:rsidP="00972169">
      <w:pPr>
        <w:pStyle w:val="Bibliography"/>
        <w:spacing w:line="240" w:lineRule="auto"/>
        <w:jc w:val="both"/>
        <w:rPr>
          <w:rFonts w:asciiTheme="majorBidi" w:hAnsiTheme="majorBidi" w:cstheme="majorBidi"/>
          <w:noProof/>
        </w:rPr>
      </w:pPr>
      <w:r w:rsidRPr="000F26E9">
        <w:rPr>
          <w:rFonts w:asciiTheme="majorBidi" w:hAnsiTheme="majorBidi" w:cstheme="majorBidi"/>
          <w:b/>
          <w:bCs/>
          <w:noProof/>
        </w:rPr>
        <w:fldChar w:fldCharType="end"/>
      </w:r>
      <w:r w:rsidRPr="000F26E9">
        <w:rPr>
          <w:rFonts w:asciiTheme="majorBidi" w:hAnsiTheme="majorBidi" w:cstheme="majorBidi"/>
        </w:rPr>
        <w:t>[2]</w:t>
      </w:r>
      <w:r w:rsidRPr="000F26E9">
        <w:rPr>
          <w:rFonts w:asciiTheme="majorBidi" w:hAnsiTheme="majorBidi" w:cstheme="majorBidi"/>
          <w:noProof/>
        </w:rPr>
        <w:t xml:space="preserve">  Ismail Bouazizi, F. B.-A. (2013). Arabic reading machine for visually impaired people using TTS and OCR. </w:t>
      </w:r>
      <w:r w:rsidRPr="000F26E9">
        <w:rPr>
          <w:rFonts w:asciiTheme="majorBidi" w:hAnsiTheme="majorBidi" w:cstheme="majorBidi"/>
          <w:i/>
          <w:iCs/>
          <w:noProof/>
        </w:rPr>
        <w:t>4th International Conference on Intelligent Systems, Modelling and Simulation</w:t>
      </w:r>
      <w:r w:rsidRPr="000F26E9">
        <w:rPr>
          <w:rFonts w:asciiTheme="majorBidi" w:hAnsiTheme="majorBidi" w:cstheme="majorBidi"/>
          <w:noProof/>
        </w:rPr>
        <w:t>, 1 - 3.</w:t>
      </w:r>
    </w:p>
    <w:p w:rsidR="00972169" w:rsidRPr="000F26E9" w:rsidRDefault="00972169" w:rsidP="00972169">
      <w:pPr>
        <w:pStyle w:val="Bibliography"/>
        <w:tabs>
          <w:tab w:val="left" w:pos="0"/>
        </w:tabs>
        <w:spacing w:line="240" w:lineRule="auto"/>
        <w:jc w:val="both"/>
        <w:rPr>
          <w:rFonts w:asciiTheme="majorBidi" w:hAnsiTheme="majorBidi" w:cstheme="majorBidi"/>
          <w:noProof/>
        </w:rPr>
      </w:pPr>
      <w:r w:rsidRPr="000F26E9">
        <w:rPr>
          <w:rFonts w:asciiTheme="majorBidi" w:hAnsiTheme="majorBidi" w:cstheme="majorBidi"/>
          <w:noProof/>
        </w:rPr>
        <w:t xml:space="preserve">[3] Iping Supriana*, A. N. (2013). Arabic character recognition system development. </w:t>
      </w:r>
      <w:r w:rsidRPr="000F26E9">
        <w:rPr>
          <w:rFonts w:asciiTheme="majorBidi" w:hAnsiTheme="majorBidi" w:cstheme="majorBidi"/>
          <w:i/>
          <w:iCs/>
          <w:noProof/>
        </w:rPr>
        <w:t>4th International Conference on Electrical Engineering and Informatics (ICEEI 2013)</w:t>
      </w:r>
      <w:r w:rsidRPr="000F26E9">
        <w:rPr>
          <w:rFonts w:asciiTheme="majorBidi" w:hAnsiTheme="majorBidi" w:cstheme="majorBidi"/>
          <w:noProof/>
        </w:rPr>
        <w:t>, 5.</w:t>
      </w:r>
    </w:p>
    <w:p w:rsidR="00972169" w:rsidRPr="000F26E9" w:rsidRDefault="00972169" w:rsidP="00972169">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[4]  </w:t>
      </w:r>
      <w:r w:rsidRPr="000F26E9">
        <w:rPr>
          <w:rFonts w:asciiTheme="majorBidi" w:hAnsiTheme="majorBidi" w:cstheme="majorBidi"/>
          <w:noProof/>
        </w:rPr>
        <w:t xml:space="preserve">Zidouri, A. (2010). On multiple typeface arabic script recognition. </w:t>
      </w:r>
      <w:r w:rsidRPr="000F26E9">
        <w:rPr>
          <w:rFonts w:asciiTheme="majorBidi" w:hAnsiTheme="majorBidi" w:cstheme="majorBidi"/>
          <w:i/>
          <w:iCs/>
          <w:noProof/>
        </w:rPr>
        <w:t>Research Journal of Applied Sciences Engineering and Technology 2(5): 428-435, 2010</w:t>
      </w:r>
      <w:r w:rsidRPr="000F26E9">
        <w:rPr>
          <w:rFonts w:asciiTheme="majorBidi" w:hAnsiTheme="majorBidi" w:cstheme="majorBidi"/>
          <w:noProof/>
        </w:rPr>
        <w:t>, 1 - 3.</w:t>
      </w:r>
    </w:p>
    <w:p w:rsidR="00972169" w:rsidRPr="00064448" w:rsidRDefault="00972169" w:rsidP="00972169">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[5]  </w:t>
      </w:r>
      <w:r w:rsidRPr="000F26E9">
        <w:rPr>
          <w:rFonts w:asciiTheme="majorBidi" w:hAnsiTheme="majorBidi" w:cstheme="majorBidi"/>
          <w:i/>
          <w:iCs/>
          <w:noProof/>
        </w:rPr>
        <w:t>Pengertian OCR dan OMR (2)</w:t>
      </w:r>
      <w:r w:rsidRPr="000F26E9">
        <w:rPr>
          <w:rFonts w:asciiTheme="majorBidi" w:hAnsiTheme="majorBidi" w:cstheme="majorBidi"/>
          <w:noProof/>
        </w:rPr>
        <w:t xml:space="preserve">. (2016, 11 15). Retrieved from information and communication technology solution: </w:t>
      </w:r>
      <w:hyperlink r:id="rId25" w:history="1">
        <w:r w:rsidRPr="00064448">
          <w:rPr>
            <w:rStyle w:val="Hyperlink"/>
            <w:rFonts w:asciiTheme="majorBidi" w:hAnsiTheme="majorBidi"/>
            <w:noProof/>
            <w:color w:val="auto"/>
            <w:u w:val="none"/>
          </w:rPr>
          <w:t>http://www.skill.co.id/front/index.php/jakarta-tech-update/296-pengertian-ocr-dan-omr-2</w:t>
        </w:r>
      </w:hyperlink>
    </w:p>
    <w:p w:rsidR="00972169" w:rsidRPr="000F26E9" w:rsidRDefault="00972169" w:rsidP="00972169">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[6] </w:t>
      </w:r>
      <w:r w:rsidRPr="000F26E9">
        <w:rPr>
          <w:rFonts w:asciiTheme="majorBidi" w:hAnsiTheme="majorBidi" w:cstheme="majorBidi"/>
          <w:noProof/>
        </w:rPr>
        <w:t>Vidya Dwi Turisqi Wijaya, S. N. (2014). deteksi huruf arab menggunakan metode freeman chain code. 2.</w:t>
      </w:r>
    </w:p>
    <w:p w:rsidR="00972169" w:rsidRPr="000F26E9" w:rsidRDefault="00972169" w:rsidP="00972169">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[7] </w:t>
      </w:r>
      <w:r w:rsidRPr="000F26E9">
        <w:rPr>
          <w:rFonts w:asciiTheme="majorBidi" w:hAnsiTheme="majorBidi" w:cstheme="majorBidi"/>
          <w:noProof/>
        </w:rPr>
        <w:t xml:space="preserve">Alginahi, Y. M. (2013). A survey on arabic character segmentation. </w:t>
      </w:r>
      <w:r w:rsidRPr="000F26E9">
        <w:rPr>
          <w:rFonts w:asciiTheme="majorBidi" w:hAnsiTheme="majorBidi" w:cstheme="majorBidi"/>
          <w:i/>
          <w:iCs/>
          <w:noProof/>
        </w:rPr>
        <w:t>International Journal on Document Analysis and Recognition</w:t>
      </w:r>
      <w:r w:rsidRPr="000F26E9">
        <w:rPr>
          <w:rFonts w:asciiTheme="majorBidi" w:hAnsiTheme="majorBidi" w:cstheme="majorBidi"/>
          <w:noProof/>
        </w:rPr>
        <w:t>, 1.</w:t>
      </w:r>
    </w:p>
    <w:p w:rsidR="00972169" w:rsidRPr="000F26E9" w:rsidRDefault="00972169" w:rsidP="00972169">
      <w:pPr>
        <w:spacing w:line="240" w:lineRule="auto"/>
        <w:rPr>
          <w:rFonts w:asciiTheme="majorBidi" w:hAnsiTheme="majorBidi" w:cstheme="majorBidi"/>
          <w:sz w:val="22"/>
        </w:rPr>
      </w:pPr>
      <w:r w:rsidRPr="000F26E9">
        <w:rPr>
          <w:rFonts w:asciiTheme="majorBidi" w:hAnsiTheme="majorBidi" w:cstheme="majorBidi"/>
          <w:sz w:val="22"/>
        </w:rPr>
        <w:t xml:space="preserve">[8] Anwar Ali Sanjrani, J. B. (2016). Handwritten Optical character recognition system for shindig numerals. </w:t>
      </w:r>
      <w:r w:rsidRPr="000F26E9">
        <w:rPr>
          <w:rFonts w:asciiTheme="majorBidi" w:hAnsiTheme="majorBidi" w:cstheme="majorBidi"/>
          <w:i/>
          <w:iCs/>
          <w:noProof/>
          <w:sz w:val="22"/>
        </w:rPr>
        <w:t>International Conference on Computing, Electronic and Electrical Engineering (ICE Cube)</w:t>
      </w:r>
      <w:r w:rsidRPr="000F26E9">
        <w:rPr>
          <w:rFonts w:asciiTheme="majorBidi" w:hAnsiTheme="majorBidi" w:cstheme="majorBidi"/>
          <w:noProof/>
          <w:sz w:val="22"/>
        </w:rPr>
        <w:t>, 3.</w:t>
      </w:r>
    </w:p>
    <w:p w:rsidR="00972169" w:rsidRPr="000F26E9" w:rsidRDefault="00972169" w:rsidP="00972169">
      <w:pPr>
        <w:pStyle w:val="Bibliography"/>
        <w:tabs>
          <w:tab w:val="left" w:pos="1170"/>
        </w:tabs>
        <w:spacing w:line="240" w:lineRule="auto"/>
        <w:jc w:val="both"/>
        <w:rPr>
          <w:rFonts w:asciiTheme="majorBidi" w:hAnsiTheme="majorBidi" w:cstheme="majorBidi"/>
          <w:noProof/>
        </w:rPr>
      </w:pPr>
      <w:r w:rsidRPr="000F26E9">
        <w:rPr>
          <w:rFonts w:asciiTheme="majorBidi" w:hAnsiTheme="majorBidi" w:cstheme="majorBidi"/>
          <w:noProof/>
        </w:rPr>
        <w:t xml:space="preserve">[9] Ningsih, S. F. (2016, 11 16). </w:t>
      </w:r>
      <w:r w:rsidRPr="000F26E9">
        <w:rPr>
          <w:rFonts w:asciiTheme="majorBidi" w:hAnsiTheme="majorBidi" w:cstheme="majorBidi"/>
          <w:i/>
          <w:iCs/>
          <w:noProof/>
        </w:rPr>
        <w:t>Penipisan Pola Citra (Thinning)</w:t>
      </w:r>
      <w:r w:rsidRPr="000F26E9">
        <w:rPr>
          <w:rFonts w:asciiTheme="majorBidi" w:hAnsiTheme="majorBidi" w:cstheme="majorBidi"/>
          <w:noProof/>
        </w:rPr>
        <w:t>. Retrieved from Sri Fitri Ningsih: http://srifitri07.blogspot.co.id/2013/12/penipisan-pola-citra-thinning.html</w:t>
      </w:r>
    </w:p>
    <w:p w:rsidR="00972169" w:rsidRPr="000F26E9" w:rsidRDefault="00972169" w:rsidP="00972169">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[10] </w:t>
      </w:r>
      <w:r w:rsidRPr="000F26E9">
        <w:rPr>
          <w:rFonts w:asciiTheme="majorBidi" w:hAnsiTheme="majorBidi" w:cstheme="majorBidi"/>
          <w:noProof/>
        </w:rPr>
        <w:t xml:space="preserve">(n.d.). Retrieved </w:t>
      </w:r>
      <w:r w:rsidRPr="00064448">
        <w:rPr>
          <w:rFonts w:asciiTheme="majorBidi" w:hAnsiTheme="majorBidi" w:cstheme="majorBidi"/>
          <w:noProof/>
        </w:rPr>
        <w:t xml:space="preserve">from </w:t>
      </w:r>
      <w:hyperlink r:id="rId26" w:history="1">
        <w:r w:rsidRPr="00064448">
          <w:rPr>
            <w:rStyle w:val="Hyperlink"/>
            <w:rFonts w:asciiTheme="majorBidi" w:hAnsiTheme="majorBidi"/>
            <w:noProof/>
            <w:color w:val="auto"/>
            <w:u w:val="none"/>
          </w:rPr>
          <w:t>http://a-research.upi.edu/operator/upload/s_mat_0706660_chapter3.pdf</w:t>
        </w:r>
      </w:hyperlink>
    </w:p>
    <w:p w:rsidR="00972169" w:rsidRPr="000F26E9" w:rsidRDefault="00972169" w:rsidP="00972169">
      <w:pPr>
        <w:spacing w:line="240" w:lineRule="auto"/>
        <w:rPr>
          <w:rFonts w:asciiTheme="majorBidi" w:hAnsiTheme="majorBidi" w:cstheme="majorBidi"/>
          <w:sz w:val="22"/>
        </w:rPr>
      </w:pPr>
      <w:r w:rsidRPr="000F26E9">
        <w:rPr>
          <w:rFonts w:asciiTheme="majorBidi" w:hAnsiTheme="majorBidi" w:cstheme="majorBidi"/>
          <w:sz w:val="22"/>
        </w:rPr>
        <w:t>[11] Devi, H. (2016). Perbandingan metode kuantisasi vector dan model markov tersembunyi pada pengenalan pembicara berbahasa Indonesia.</w:t>
      </w:r>
    </w:p>
    <w:p w:rsidR="00972169" w:rsidRPr="000F26E9" w:rsidRDefault="00972169" w:rsidP="00972169">
      <w:pPr>
        <w:spacing w:line="240" w:lineRule="auto"/>
        <w:rPr>
          <w:rFonts w:asciiTheme="majorBidi" w:hAnsiTheme="majorBidi" w:cstheme="majorBidi"/>
          <w:sz w:val="22"/>
        </w:rPr>
      </w:pPr>
      <w:r w:rsidRPr="000F26E9">
        <w:rPr>
          <w:rFonts w:asciiTheme="majorBidi" w:hAnsiTheme="majorBidi" w:cstheme="majorBidi"/>
          <w:sz w:val="22"/>
        </w:rPr>
        <w:t xml:space="preserve">[12] Kapogiannopoulos, George dan Kalouptsidis, Nicholas. A Fast High Precision </w:t>
      </w:r>
      <w:r w:rsidRPr="000F26E9">
        <w:rPr>
          <w:rFonts w:asciiTheme="majorBidi" w:hAnsiTheme="majorBidi" w:cstheme="majorBidi"/>
          <w:color w:val="000000"/>
          <w:sz w:val="22"/>
        </w:rPr>
        <w:t>Algorithm for the Estimation of Skew Angle Using Moments.</w:t>
      </w:r>
      <w:r w:rsidRPr="000F26E9">
        <w:rPr>
          <w:rFonts w:asciiTheme="majorBidi" w:hAnsiTheme="majorBidi" w:cstheme="majorBidi"/>
          <w:color w:val="000000"/>
          <w:sz w:val="22"/>
        </w:rPr>
        <w:br/>
        <w:t xml:space="preserve">In In: IASTED, </w:t>
      </w:r>
      <w:r w:rsidRPr="000F26E9">
        <w:rPr>
          <w:rFonts w:asciiTheme="majorBidi" w:hAnsiTheme="majorBidi" w:cstheme="majorBidi"/>
          <w:i/>
          <w:iCs/>
          <w:color w:val="000000"/>
          <w:sz w:val="22"/>
        </w:rPr>
        <w:t>International Conference Signal Processing, Pattern Recognition and Application</w:t>
      </w:r>
      <w:r w:rsidRPr="000F26E9">
        <w:rPr>
          <w:rFonts w:asciiTheme="majorBidi" w:hAnsiTheme="majorBidi" w:cstheme="majorBidi"/>
          <w:color w:val="000000"/>
          <w:sz w:val="22"/>
        </w:rPr>
        <w:t>, SPPRA (Crete, Grece); 2002. pp. 275-27</w:t>
      </w:r>
    </w:p>
    <w:p w:rsidR="00972169" w:rsidRPr="000F26E9" w:rsidRDefault="00972169" w:rsidP="00972169">
      <w:pPr>
        <w:spacing w:line="240" w:lineRule="auto"/>
        <w:rPr>
          <w:rFonts w:asciiTheme="majorBidi" w:hAnsiTheme="majorBidi" w:cstheme="majorBidi"/>
          <w:i/>
          <w:iCs/>
          <w:sz w:val="22"/>
        </w:rPr>
      </w:pPr>
      <w:r w:rsidRPr="000F26E9">
        <w:rPr>
          <w:rFonts w:asciiTheme="majorBidi" w:hAnsiTheme="majorBidi" w:cstheme="majorBidi"/>
          <w:sz w:val="22"/>
        </w:rPr>
        <w:t xml:space="preserve">[13] Adnan, Amin (2000). </w:t>
      </w:r>
      <w:r w:rsidRPr="000F26E9">
        <w:rPr>
          <w:rFonts w:asciiTheme="majorBidi" w:hAnsiTheme="majorBidi" w:cstheme="majorBidi"/>
          <w:color w:val="000000"/>
          <w:sz w:val="22"/>
        </w:rPr>
        <w:t>Recognition of printed arabic text based on global features</w:t>
      </w:r>
      <w:r w:rsidRPr="000F26E9">
        <w:rPr>
          <w:rFonts w:asciiTheme="majorBidi" w:hAnsiTheme="majorBidi" w:cstheme="majorBidi"/>
          <w:color w:val="000000"/>
          <w:sz w:val="22"/>
        </w:rPr>
        <w:br/>
        <w:t xml:space="preserve">and decision tree learning techniques. </w:t>
      </w:r>
      <w:r w:rsidRPr="000F26E9">
        <w:rPr>
          <w:rFonts w:asciiTheme="majorBidi" w:hAnsiTheme="majorBidi" w:cstheme="majorBidi"/>
          <w:i/>
          <w:iCs/>
          <w:color w:val="000000"/>
          <w:sz w:val="22"/>
        </w:rPr>
        <w:t>Journal of Pattern Recognition Society.</w:t>
      </w:r>
    </w:p>
    <w:p w:rsidR="00972169" w:rsidRPr="000F26E9" w:rsidRDefault="00972169" w:rsidP="00972169">
      <w:pPr>
        <w:spacing w:line="240" w:lineRule="auto"/>
        <w:rPr>
          <w:sz w:val="22"/>
        </w:rPr>
      </w:pPr>
      <w:r w:rsidRPr="000F26E9">
        <w:rPr>
          <w:sz w:val="22"/>
        </w:rPr>
        <w:t>[14] M. Albadr, LN. (2013) Pengembangan sistem pengenalan huruf Arab.</w:t>
      </w:r>
    </w:p>
    <w:p w:rsidR="00972169" w:rsidRPr="009733B4" w:rsidRDefault="00972169" w:rsidP="00972169">
      <w:pPr>
        <w:spacing w:line="240" w:lineRule="auto"/>
        <w:rPr>
          <w:sz w:val="22"/>
        </w:rPr>
      </w:pPr>
      <w:r>
        <w:rPr>
          <w:sz w:val="22"/>
        </w:rPr>
        <w:t xml:space="preserve">[15] H. Izakian, S. A. (2008). </w:t>
      </w:r>
      <w:r>
        <w:rPr>
          <w:noProof/>
          <w:lang w:val="id-ID"/>
        </w:rPr>
        <w:t>Multi-Font</w:t>
      </w:r>
      <w:r>
        <w:rPr>
          <w:noProof/>
        </w:rPr>
        <w:t xml:space="preserve"> </w:t>
      </w:r>
      <w:r>
        <w:rPr>
          <w:noProof/>
          <w:lang w:val="id-ID"/>
        </w:rPr>
        <w:t>arsi/Arabic Isolated Character Recognition Using Chain Codes</w:t>
      </w:r>
      <w:r>
        <w:rPr>
          <w:noProof/>
        </w:rPr>
        <w:t xml:space="preserve">. </w:t>
      </w:r>
      <w:r>
        <w:rPr>
          <w:i/>
          <w:iCs/>
          <w:noProof/>
          <w:lang w:val="id-ID"/>
        </w:rPr>
        <w:t xml:space="preserve">World Academy of Science, Engineering and Technology </w:t>
      </w:r>
      <w:r>
        <w:rPr>
          <w:noProof/>
          <w:lang w:val="id-ID"/>
        </w:rPr>
        <w:t>, 3.</w:t>
      </w:r>
    </w:p>
    <w:bookmarkEnd w:id="0"/>
    <w:p w:rsidR="00972169" w:rsidRPr="0085723C" w:rsidRDefault="00972169" w:rsidP="00972169">
      <w:pPr>
        <w:spacing w:after="0" w:line="240" w:lineRule="auto"/>
        <w:rPr>
          <w:rFonts w:cs="Times New Roman"/>
          <w:sz w:val="22"/>
        </w:rPr>
      </w:pPr>
    </w:p>
    <w:p w:rsidR="005B58D2" w:rsidRDefault="00F65CD6"/>
    <w:p w:rsidR="008B67F2" w:rsidRDefault="008B67F2"/>
    <w:p w:rsidR="008B67F2" w:rsidRDefault="008B67F2"/>
    <w:sectPr w:rsidR="008B67F2" w:rsidSect="00157ABE">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CD6" w:rsidRDefault="00F65CD6">
      <w:pPr>
        <w:spacing w:after="0" w:line="240" w:lineRule="auto"/>
      </w:pPr>
      <w:r>
        <w:separator/>
      </w:r>
    </w:p>
  </w:endnote>
  <w:endnote w:type="continuationSeparator" w:id="0">
    <w:p w:rsidR="00F65CD6" w:rsidRDefault="00F65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2231BB" w:rsidRDefault="00282C9E">
        <w:pPr>
          <w:pStyle w:val="Footer"/>
          <w:jc w:val="center"/>
        </w:pPr>
        <w:r>
          <w:fldChar w:fldCharType="begin"/>
        </w:r>
        <w:r>
          <w:instrText xml:space="preserve"> PAGE   \* MERGEFORMAT </w:instrText>
        </w:r>
        <w:r>
          <w:fldChar w:fldCharType="separate"/>
        </w:r>
        <w:r w:rsidR="00F65CD6">
          <w:rPr>
            <w:noProof/>
          </w:rPr>
          <w:t>1</w:t>
        </w:r>
        <w:r>
          <w:rPr>
            <w:noProof/>
          </w:rPr>
          <w:fldChar w:fldCharType="end"/>
        </w:r>
      </w:p>
    </w:sdtContent>
  </w:sdt>
  <w:p w:rsidR="002231BB" w:rsidRDefault="00F65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CD6" w:rsidRDefault="00F65CD6">
      <w:pPr>
        <w:spacing w:after="0" w:line="240" w:lineRule="auto"/>
      </w:pPr>
      <w:r>
        <w:separator/>
      </w:r>
    </w:p>
  </w:footnote>
  <w:footnote w:type="continuationSeparator" w:id="0">
    <w:p w:rsidR="00F65CD6" w:rsidRDefault="00F65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1"/>
  </w:num>
  <w:num w:numId="3">
    <w:abstractNumId w:val="5"/>
  </w:num>
  <w:num w:numId="4">
    <w:abstractNumId w:val="8"/>
  </w:num>
  <w:num w:numId="5">
    <w:abstractNumId w:val="4"/>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69"/>
    <w:rsid w:val="000B66EA"/>
    <w:rsid w:val="001703FF"/>
    <w:rsid w:val="00276533"/>
    <w:rsid w:val="00282C9E"/>
    <w:rsid w:val="00300B9A"/>
    <w:rsid w:val="003D6589"/>
    <w:rsid w:val="00520C88"/>
    <w:rsid w:val="007B39FA"/>
    <w:rsid w:val="008735EB"/>
    <w:rsid w:val="008B67F2"/>
    <w:rsid w:val="00972169"/>
    <w:rsid w:val="00A73602"/>
    <w:rsid w:val="00BA2F0E"/>
    <w:rsid w:val="00CA454B"/>
    <w:rsid w:val="00E375B2"/>
    <w:rsid w:val="00F65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9D13"/>
  <w15:chartTrackingRefBased/>
  <w15:docId w15:val="{89F025C9-8AB2-4D03-BFC6-1416C722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169"/>
    <w:pPr>
      <w:spacing w:after="200" w:line="360" w:lineRule="auto"/>
      <w:jc w:val="both"/>
    </w:pPr>
    <w:rPr>
      <w:rFonts w:ascii="Times New Roman" w:eastAsiaTheme="minorEastAsia" w:hAnsi="Times New Roman"/>
      <w:sz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2169"/>
    <w:rPr>
      <w:i/>
      <w:iCs/>
    </w:rPr>
  </w:style>
  <w:style w:type="paragraph" w:styleId="ListParagraph">
    <w:name w:val="List Paragraph"/>
    <w:aliases w:val="sub1"/>
    <w:basedOn w:val="Normal"/>
    <w:link w:val="ListParagraphChar"/>
    <w:uiPriority w:val="34"/>
    <w:qFormat/>
    <w:rsid w:val="00972169"/>
    <w:pPr>
      <w:ind w:left="720"/>
      <w:contextualSpacing/>
    </w:pPr>
  </w:style>
  <w:style w:type="character" w:customStyle="1" w:styleId="ListParagraphChar">
    <w:name w:val="List Paragraph Char"/>
    <w:aliases w:val="sub1 Char"/>
    <w:link w:val="ListParagraph"/>
    <w:uiPriority w:val="34"/>
    <w:rsid w:val="00972169"/>
    <w:rPr>
      <w:rFonts w:ascii="Times New Roman" w:eastAsiaTheme="minorEastAsia" w:hAnsi="Times New Roman"/>
      <w:sz w:val="24"/>
      <w:lang w:eastAsia="zh-CN"/>
    </w:rPr>
  </w:style>
  <w:style w:type="table" w:styleId="TableGrid">
    <w:name w:val="Table Grid"/>
    <w:basedOn w:val="TableNormal"/>
    <w:uiPriority w:val="59"/>
    <w:rsid w:val="0097216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72169"/>
    <w:rPr>
      <w:color w:val="0563C1" w:themeColor="hyperlink"/>
      <w:u w:val="single"/>
    </w:rPr>
  </w:style>
  <w:style w:type="character" w:customStyle="1" w:styleId="FooterChar">
    <w:name w:val="Footer Char"/>
    <w:basedOn w:val="DefaultParagraphFont"/>
    <w:link w:val="Footer"/>
    <w:uiPriority w:val="99"/>
    <w:rsid w:val="00972169"/>
    <w:rPr>
      <w:rFonts w:ascii="Times New Roman" w:hAnsi="Times New Roman"/>
      <w:color w:val="000000" w:themeColor="text1"/>
      <w:sz w:val="24"/>
      <w:lang w:val="id-ID"/>
    </w:rPr>
  </w:style>
  <w:style w:type="paragraph" w:styleId="Footer">
    <w:name w:val="footer"/>
    <w:basedOn w:val="Normal"/>
    <w:link w:val="FooterChar"/>
    <w:uiPriority w:val="99"/>
    <w:unhideWhenUsed/>
    <w:rsid w:val="00972169"/>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972169"/>
    <w:rPr>
      <w:rFonts w:ascii="Times New Roman" w:eastAsiaTheme="minorEastAsia" w:hAnsi="Times New Roman"/>
      <w:sz w:val="24"/>
      <w:lang w:eastAsia="zh-CN"/>
    </w:rPr>
  </w:style>
  <w:style w:type="character" w:customStyle="1" w:styleId="fontstyle01">
    <w:name w:val="fontstyle01"/>
    <w:basedOn w:val="DefaultParagraphFont"/>
    <w:rsid w:val="00972169"/>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972169"/>
    <w:pPr>
      <w:spacing w:after="160" w:line="259" w:lineRule="auto"/>
      <w:jc w:val="left"/>
    </w:pPr>
    <w:rPr>
      <w:rFonts w:asciiTheme="minorHAnsi" w:eastAsiaTheme="minorHAnsi" w:hAnsiTheme="minorHAns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png"/><Relationship Id="rId18" Type="http://schemas.openxmlformats.org/officeDocument/2006/relationships/image" Target="media/image50.png"/><Relationship Id="rId26" Type="http://schemas.openxmlformats.org/officeDocument/2006/relationships/hyperlink" Target="http://a-research.upi.edu/operator/upload/s_mat_0706660_chapter3.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www.skill.co.id/front/index.php/jakarta-tech-update/296-pengertian-ocr-dan-omr-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egi@lskk.ee.itb.ac.id"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3asetijadi@lskk.ee.itb.ac.i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715146F5-32C2-411E-A3F2-5A4E58F4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5</cp:revision>
  <dcterms:created xsi:type="dcterms:W3CDTF">2017-11-03T07:39:00Z</dcterms:created>
  <dcterms:modified xsi:type="dcterms:W3CDTF">2017-11-06T11:54:00Z</dcterms:modified>
</cp:coreProperties>
</file>