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21" w:rsidRPr="000F26E9" w:rsidRDefault="00D05021" w:rsidP="00D05021">
      <w:pPr>
        <w:spacing w:after="0" w:line="240" w:lineRule="auto"/>
        <w:jc w:val="center"/>
        <w:rPr>
          <w:rFonts w:cs="Times New Roman"/>
          <w:b/>
          <w:sz w:val="22"/>
        </w:rPr>
      </w:pPr>
      <w:bookmarkStart w:id="0" w:name="_Hlk497378061"/>
      <w:r w:rsidRPr="000F26E9">
        <w:rPr>
          <w:rFonts w:cs="Times New Roman"/>
          <w:b/>
          <w:sz w:val="22"/>
        </w:rPr>
        <w:t xml:space="preserve">learning Arabic letter and sentences based on image processing. </w:t>
      </w:r>
    </w:p>
    <w:p w:rsidR="00D05021" w:rsidRPr="000F26E9" w:rsidRDefault="00D05021" w:rsidP="00D05021">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Ary S. Prihatmanto</w:t>
      </w:r>
      <w:r w:rsidRPr="000F26E9">
        <w:rPr>
          <w:rFonts w:cs="Times New Roman"/>
          <w:sz w:val="22"/>
          <w:vertAlign w:val="superscript"/>
        </w:rPr>
        <w:t>3</w:t>
      </w:r>
      <w:r w:rsidRPr="000F26E9">
        <w:rPr>
          <w:rFonts w:cs="Times New Roman"/>
          <w:sz w:val="22"/>
        </w:rPr>
        <w:t>, Egi M.I. Hidayat</w:t>
      </w:r>
      <w:r w:rsidRPr="000F26E9">
        <w:rPr>
          <w:rFonts w:cs="Times New Roman"/>
          <w:sz w:val="22"/>
          <w:vertAlign w:val="superscript"/>
        </w:rPr>
        <w:t>4</w:t>
      </w:r>
    </w:p>
    <w:p w:rsidR="00D05021" w:rsidRPr="000F26E9" w:rsidRDefault="00D05021" w:rsidP="00D05021">
      <w:pPr>
        <w:spacing w:after="0" w:line="240" w:lineRule="auto"/>
        <w:jc w:val="center"/>
        <w:rPr>
          <w:rFonts w:cs="Times New Roman"/>
          <w:sz w:val="22"/>
        </w:rPr>
      </w:pPr>
      <w:r w:rsidRPr="000F26E9">
        <w:rPr>
          <w:rFonts w:cs="Times New Roman"/>
          <w:sz w:val="22"/>
        </w:rPr>
        <w:t>Sekolah Teknik Elektro dan Informatika, Institusi Teknologi Bandung</w:t>
      </w:r>
    </w:p>
    <w:p w:rsidR="00D05021" w:rsidRPr="000F26E9" w:rsidRDefault="00D05021" w:rsidP="00D05021">
      <w:pPr>
        <w:spacing w:after="0" w:line="240" w:lineRule="auto"/>
        <w:jc w:val="center"/>
        <w:rPr>
          <w:rFonts w:cs="Times New Roman"/>
          <w:sz w:val="22"/>
        </w:rPr>
      </w:pPr>
      <w:r w:rsidRPr="000F26E9">
        <w:rPr>
          <w:rFonts w:cs="Times New Roman"/>
          <w:sz w:val="22"/>
        </w:rPr>
        <w:t>Jl Ganesha 10, Bandung, Indonsia</w:t>
      </w:r>
    </w:p>
    <w:p w:rsidR="00D05021" w:rsidRPr="000F26E9" w:rsidRDefault="00AC07F1" w:rsidP="00D05021">
      <w:pPr>
        <w:spacing w:after="0" w:line="240" w:lineRule="auto"/>
        <w:jc w:val="center"/>
        <w:rPr>
          <w:rFonts w:cs="Times New Roman"/>
          <w:sz w:val="22"/>
        </w:rPr>
      </w:pPr>
      <w:hyperlink r:id="rId8" w:history="1">
        <w:r w:rsidR="00D05021" w:rsidRPr="000F26E9">
          <w:rPr>
            <w:rStyle w:val="Hyperlink"/>
            <w:rFonts w:cs="Times New Roman"/>
            <w:sz w:val="22"/>
            <w:vertAlign w:val="superscript"/>
          </w:rPr>
          <w:t>1</w:t>
        </w:r>
        <w:r w:rsidR="00D05021" w:rsidRPr="000F26E9">
          <w:rPr>
            <w:rStyle w:val="Hyperlink"/>
            <w:rFonts w:cs="Times New Roman"/>
            <w:sz w:val="22"/>
          </w:rPr>
          <w:t>ainawind27@gmail.com</w:t>
        </w:r>
      </w:hyperlink>
      <w:r w:rsidR="00D05021" w:rsidRPr="000F26E9">
        <w:rPr>
          <w:rFonts w:cs="Times New Roman"/>
          <w:sz w:val="22"/>
        </w:rPr>
        <w:t xml:space="preserve">, </w:t>
      </w:r>
      <w:hyperlink r:id="rId9" w:history="1">
        <w:r w:rsidR="00D05021" w:rsidRPr="000F26E9">
          <w:rPr>
            <w:rStyle w:val="Hyperlink"/>
            <w:rFonts w:cs="Times New Roman"/>
            <w:sz w:val="22"/>
            <w:vertAlign w:val="superscript"/>
          </w:rPr>
          <w:t>2</w:t>
        </w:r>
        <w:r w:rsidR="00D05021" w:rsidRPr="000F26E9">
          <w:rPr>
            <w:rStyle w:val="Hyperlink"/>
            <w:rFonts w:cs="Times New Roman"/>
            <w:sz w:val="22"/>
          </w:rPr>
          <w:t>carmadi@stei.itb.ac.id</w:t>
        </w:r>
      </w:hyperlink>
      <w:r w:rsidR="00D05021" w:rsidRPr="000F26E9">
        <w:rPr>
          <w:rFonts w:cs="Times New Roman"/>
          <w:sz w:val="22"/>
        </w:rPr>
        <w:t xml:space="preserve">, </w:t>
      </w:r>
      <w:hyperlink r:id="rId10" w:history="1">
        <w:r w:rsidR="00D05021" w:rsidRPr="000F26E9">
          <w:rPr>
            <w:rStyle w:val="Hyperlink"/>
            <w:rFonts w:cs="Times New Roman"/>
            <w:sz w:val="22"/>
            <w:vertAlign w:val="superscript"/>
          </w:rPr>
          <w:t>3</w:t>
        </w:r>
        <w:r w:rsidR="00D05021" w:rsidRPr="000F26E9">
          <w:rPr>
            <w:rStyle w:val="Hyperlink"/>
            <w:rFonts w:cs="Times New Roman"/>
            <w:sz w:val="22"/>
          </w:rPr>
          <w:t>asetijadi@lskk.ee.itb.ac.id</w:t>
        </w:r>
      </w:hyperlink>
      <w:r w:rsidR="00D05021" w:rsidRPr="000F26E9">
        <w:rPr>
          <w:rFonts w:cs="Times New Roman"/>
          <w:sz w:val="22"/>
        </w:rPr>
        <w:t xml:space="preserve">, </w:t>
      </w:r>
      <w:hyperlink r:id="rId11" w:history="1">
        <w:r w:rsidR="00D05021" w:rsidRPr="000F26E9">
          <w:rPr>
            <w:rStyle w:val="Hyperlink"/>
            <w:rFonts w:cs="Times New Roman"/>
            <w:sz w:val="22"/>
            <w:vertAlign w:val="superscript"/>
          </w:rPr>
          <w:t>4</w:t>
        </w:r>
        <w:r w:rsidR="00D05021" w:rsidRPr="000F26E9">
          <w:rPr>
            <w:rStyle w:val="Hyperlink"/>
            <w:rFonts w:cs="Times New Roman"/>
            <w:sz w:val="22"/>
          </w:rPr>
          <w:t>egi@lskk.ee.itb.ac.id</w:t>
        </w:r>
      </w:hyperlink>
    </w:p>
    <w:p w:rsidR="00D05021" w:rsidRPr="000F26E9" w:rsidRDefault="00D05021" w:rsidP="00D05021">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D05021" w:rsidRPr="000F26E9" w:rsidTr="00B65209">
        <w:tc>
          <w:tcPr>
            <w:tcW w:w="9571" w:type="dxa"/>
          </w:tcPr>
          <w:p w:rsidR="00D05021" w:rsidRPr="000F26E9" w:rsidRDefault="00D05021" w:rsidP="00B65209">
            <w:pPr>
              <w:contextualSpacing/>
              <w:rPr>
                <w:sz w:val="22"/>
              </w:rPr>
            </w:pPr>
            <w:r w:rsidRPr="000F26E9">
              <w:rPr>
                <w:b/>
                <w:sz w:val="22"/>
              </w:rPr>
              <w:t>Abstract</w:t>
            </w:r>
          </w:p>
          <w:p w:rsidR="00D05021" w:rsidRPr="000F26E9" w:rsidRDefault="00D05021" w:rsidP="00B65209">
            <w:pPr>
              <w:spacing w:line="240" w:lineRule="auto"/>
              <w:rPr>
                <w:rFonts w:cs="Times New Roman"/>
                <w:sz w:val="22"/>
              </w:rPr>
            </w:pPr>
            <w:r w:rsidRPr="000F26E9">
              <w:rPr>
                <w:rFonts w:cs="Times New Roman"/>
                <w:sz w:val="22"/>
              </w:rPr>
              <w:t>Optical character recognition (OCR) functions to scan digital images i</w:t>
            </w:r>
            <w:r w:rsidR="00BA78E0">
              <w:rPr>
                <w:rFonts w:cs="Times New Roman"/>
                <w:sz w:val="22"/>
              </w:rPr>
              <w:t>nto text that is in the image. I</w:t>
            </w:r>
            <w:r w:rsidRPr="000F26E9">
              <w:rPr>
                <w:rFonts w:cs="Times New Roman"/>
                <w:sz w:val="22"/>
              </w:rPr>
              <w:t>n this research will be designed a system that can recognize isolated Arabic letters and Arabic letters in a sentence. System has five stage : pre-processing, thinning</w:t>
            </w:r>
            <w:r w:rsidRPr="000F26E9">
              <w:rPr>
                <w:rFonts w:cs="Times New Roman"/>
                <w:sz w:val="22"/>
                <w:lang w:val="id-ID"/>
              </w:rPr>
              <w:t>, segmentation</w:t>
            </w:r>
            <w:r w:rsidRPr="000F26E9">
              <w:rPr>
                <w:rFonts w:cs="Times New Roman"/>
                <w:sz w:val="22"/>
              </w:rPr>
              <w:t>, featur</w:t>
            </w:r>
            <w:r w:rsidR="00BA78E0">
              <w:rPr>
                <w:rFonts w:cs="Times New Roman"/>
                <w:sz w:val="22"/>
              </w:rPr>
              <w:t>e extraction and classification</w:t>
            </w:r>
            <w:r w:rsidRPr="000F26E9">
              <w:rPr>
                <w:rFonts w:cs="Times New Roman"/>
                <w:sz w:val="22"/>
              </w:rPr>
              <w:t>. In the pre-processing stage is done by binarization, the image is converted</w:t>
            </w:r>
            <w:r w:rsidR="00BA78E0">
              <w:rPr>
                <w:rFonts w:cs="Times New Roman"/>
                <w:sz w:val="22"/>
              </w:rPr>
              <w:t xml:space="preserve"> to a binary that have valued </w:t>
            </w:r>
            <w:r w:rsidRPr="000F26E9">
              <w:rPr>
                <w:rFonts w:cs="Times New Roman"/>
                <w:sz w:val="22"/>
              </w:rPr>
              <w:t xml:space="preserve"> 0 and 1. In the thinning stage is done with a stentiford algorithm that has 4 templa</w:t>
            </w:r>
            <w:r w:rsidR="00BA78E0">
              <w:rPr>
                <w:rFonts w:cs="Times New Roman"/>
                <w:sz w:val="22"/>
              </w:rPr>
              <w:t>tes, end point and number of con</w:t>
            </w:r>
            <w:r w:rsidRPr="000F26E9">
              <w:rPr>
                <w:rFonts w:cs="Times New Roman"/>
                <w:sz w:val="22"/>
              </w:rPr>
              <w:t>etivities to check whether an image can be deleted or not. In segmentation stage sub-word segmentation is done by connected pixel components, and letter segmentation is done by Zidouri algorithm. In the feature extraction is done by 3 features that extracted, the first is nu</w:t>
            </w:r>
            <w:r w:rsidR="00BA78E0">
              <w:rPr>
                <w:rFonts w:cs="Times New Roman"/>
                <w:sz w:val="22"/>
              </w:rPr>
              <w:t>m</w:t>
            </w:r>
            <w:r w:rsidRPr="000F26E9">
              <w:rPr>
                <w:rFonts w:cs="Times New Roman"/>
                <w:sz w:val="22"/>
              </w:rPr>
              <w:t>ber of dots, the second is the position of dots and the third is normalized chain code. In the classification stage is done by Neural Network and Hidden Markov Model. the results show that the accuracy recognition of isolated Arabic letters with the Neural Network classification method reached 100% and the recognition result of the Arabic letters in the sentence reached 75%. While the recognition results of th</w:t>
            </w:r>
            <w:r w:rsidR="002572B5">
              <w:rPr>
                <w:rFonts w:cs="Times New Roman"/>
                <w:sz w:val="22"/>
              </w:rPr>
              <w:t>e isolated arabic letters with Hidden Markov M</w:t>
            </w:r>
            <w:r w:rsidRPr="000F26E9">
              <w:rPr>
                <w:rFonts w:cs="Times New Roman"/>
                <w:sz w:val="22"/>
              </w:rPr>
              <w:t xml:space="preserve">odel </w:t>
            </w:r>
            <w:r w:rsidR="002572B5">
              <w:rPr>
                <w:rFonts w:cs="Times New Roman"/>
                <w:sz w:val="22"/>
              </w:rPr>
              <w:t>classification method reached 7</w:t>
            </w:r>
            <w:r w:rsidR="000515B1">
              <w:rPr>
                <w:rFonts w:cs="Times New Roman"/>
                <w:sz w:val="22"/>
              </w:rPr>
              <w:t>4</w:t>
            </w:r>
            <w:r w:rsidRPr="000F26E9">
              <w:rPr>
                <w:rFonts w:cs="Times New Roman"/>
                <w:sz w:val="22"/>
              </w:rPr>
              <w:t>% and the recognition result of the Arabic l</w:t>
            </w:r>
            <w:r w:rsidR="002572B5">
              <w:rPr>
                <w:rFonts w:cs="Times New Roman"/>
                <w:sz w:val="22"/>
              </w:rPr>
              <w:t>etters in the sentence reached 6</w:t>
            </w:r>
            <w:r w:rsidR="007F2861">
              <w:rPr>
                <w:rFonts w:cs="Times New Roman"/>
                <w:sz w:val="22"/>
              </w:rPr>
              <w:t>5</w:t>
            </w:r>
            <w:r w:rsidRPr="000F26E9">
              <w:rPr>
                <w:rFonts w:cs="Times New Roman"/>
                <w:sz w:val="22"/>
              </w:rPr>
              <w:t>%.</w:t>
            </w:r>
          </w:p>
          <w:p w:rsidR="00D05021" w:rsidRPr="000F26E9" w:rsidRDefault="00D05021" w:rsidP="00B65209">
            <w:pPr>
              <w:spacing w:after="0" w:line="240" w:lineRule="auto"/>
              <w:rPr>
                <w:rFonts w:cs="Times New Roman"/>
                <w:b/>
                <w:bCs/>
                <w:i/>
                <w:iCs/>
                <w:sz w:val="22"/>
              </w:rPr>
            </w:pPr>
            <w:r w:rsidRPr="000F26E9">
              <w:rPr>
                <w:rFonts w:cs="Times New Roman"/>
                <w:sz w:val="22"/>
              </w:rPr>
              <w:t xml:space="preserve">Keywords: </w:t>
            </w:r>
            <w:r w:rsidRPr="000F26E9">
              <w:rPr>
                <w:rStyle w:val="fontstyle01"/>
                <w:rFonts w:asciiTheme="majorBidi" w:hAnsiTheme="majorBidi"/>
                <w:b w:val="0"/>
                <w:bCs w:val="0"/>
                <w:i w:val="0"/>
                <w:iCs w:val="0"/>
                <w:sz w:val="22"/>
              </w:rPr>
              <w:t>OCR, thinning Stentiford, Chain code, Neural Network, Hiden Markov Model</w:t>
            </w:r>
          </w:p>
          <w:p w:rsidR="00D05021" w:rsidRPr="000F26E9" w:rsidRDefault="00D05021" w:rsidP="00B65209">
            <w:pPr>
              <w:spacing w:after="0" w:line="240" w:lineRule="auto"/>
              <w:rPr>
                <w:rFonts w:cs="Times New Roman"/>
                <w:sz w:val="22"/>
              </w:rPr>
            </w:pPr>
          </w:p>
        </w:tc>
      </w:tr>
    </w:tbl>
    <w:p w:rsidR="00D05021" w:rsidRPr="000F26E9" w:rsidRDefault="00D05021" w:rsidP="00D05021">
      <w:pPr>
        <w:spacing w:after="0"/>
        <w:rPr>
          <w:sz w:val="22"/>
        </w:rPr>
      </w:pPr>
    </w:p>
    <w:p w:rsidR="00D05021" w:rsidRPr="000F26E9" w:rsidRDefault="00D05021" w:rsidP="00D05021">
      <w:pPr>
        <w:spacing w:after="0" w:line="240" w:lineRule="auto"/>
        <w:rPr>
          <w:rFonts w:cs="Times New Roman"/>
          <w:sz w:val="22"/>
        </w:rPr>
        <w:sectPr w:rsidR="00D05021" w:rsidRPr="000F26E9" w:rsidSect="00157ABE">
          <w:footerReference w:type="default" r:id="rId12"/>
          <w:pgSz w:w="11907" w:h="16839" w:code="9"/>
          <w:pgMar w:top="1134" w:right="1134" w:bottom="1134" w:left="1418" w:header="720" w:footer="720" w:gutter="0"/>
          <w:cols w:space="720"/>
          <w:docGrid w:linePitch="360"/>
        </w:sectPr>
      </w:pPr>
    </w:p>
    <w:p w:rsidR="00D05021" w:rsidRPr="000F26E9" w:rsidRDefault="00D05021" w:rsidP="00D05021">
      <w:pPr>
        <w:pStyle w:val="ListParagraph"/>
        <w:numPr>
          <w:ilvl w:val="0"/>
          <w:numId w:val="1"/>
        </w:numPr>
        <w:spacing w:after="0" w:line="240" w:lineRule="auto"/>
        <w:ind w:left="567" w:hanging="425"/>
        <w:rPr>
          <w:rFonts w:cs="Times New Roman"/>
          <w:b/>
          <w:sz w:val="22"/>
        </w:rPr>
      </w:pPr>
      <w:r w:rsidRPr="000F26E9">
        <w:rPr>
          <w:rFonts w:cs="Times New Roman"/>
          <w:b/>
          <w:sz w:val="22"/>
        </w:rPr>
        <w:t>INTRODUCTION</w:t>
      </w:r>
    </w:p>
    <w:p w:rsidR="00D05021" w:rsidRPr="000F26E9" w:rsidRDefault="00D05021" w:rsidP="00D05021">
      <w:pPr>
        <w:spacing w:after="0" w:line="240" w:lineRule="auto"/>
        <w:ind w:firstLine="284"/>
        <w:rPr>
          <w:rFonts w:cs="Times New Roman"/>
          <w:sz w:val="22"/>
        </w:rPr>
      </w:pPr>
      <w:r w:rsidRPr="000F26E9">
        <w:rPr>
          <w:rFonts w:cs="Times New Roman"/>
          <w:sz w:val="22"/>
        </w:rPr>
        <w:t>Optical Character Recognition is very useful for human life, text images that are processed with OCR can be text that can</w:t>
      </w:r>
      <w:r w:rsidR="002572B5">
        <w:rPr>
          <w:rFonts w:cs="Times New Roman"/>
          <w:sz w:val="22"/>
        </w:rPr>
        <w:t xml:space="preserve"> be edited and manipulated. </w:t>
      </w:r>
      <w:r w:rsidRPr="000F26E9">
        <w:rPr>
          <w:rFonts w:cs="Times New Roman"/>
          <w:sz w:val="22"/>
        </w:rPr>
        <w:t>OCR is also useful for automatic reading license plate car, sorting mails and editing documents, bank inspection process, signature checking and product identification. research on OCR has been widely developed in Latin, Japanese and Chinese character. but little research on Arabic. Therefore in this research will be developed Arabic OCR system.</w:t>
      </w:r>
    </w:p>
    <w:p w:rsidR="00D05021" w:rsidRPr="000F26E9" w:rsidRDefault="00D05021" w:rsidP="00D05021">
      <w:pPr>
        <w:spacing w:after="0" w:line="240" w:lineRule="auto"/>
        <w:ind w:firstLine="284"/>
        <w:rPr>
          <w:rFonts w:cs="Times New Roman"/>
          <w:sz w:val="22"/>
        </w:rPr>
      </w:pPr>
      <w:r w:rsidRPr="000F26E9">
        <w:rPr>
          <w:rFonts w:cs="Times New Roman"/>
          <w:sz w:val="22"/>
        </w:rPr>
        <w:t>Arabic language is used by more than 1 billion people in the world. Arabic has 28 letters that written right to left and and written curs</w:t>
      </w:r>
      <w:r w:rsidR="002572B5">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sentence, that is isolated, at the beginning, in the middle and at the end. </w:t>
      </w:r>
    </w:p>
    <w:p w:rsidR="00D05021" w:rsidRPr="000F26E9" w:rsidRDefault="00D05021" w:rsidP="00D05021">
      <w:pPr>
        <w:spacing w:after="0" w:line="240" w:lineRule="auto"/>
        <w:ind w:firstLine="284"/>
        <w:rPr>
          <w:rFonts w:cs="Times New Roman"/>
          <w:sz w:val="22"/>
        </w:rPr>
      </w:pPr>
    </w:p>
    <w:p w:rsidR="00D05021" w:rsidRPr="000F26E9" w:rsidRDefault="00D05021" w:rsidP="00D05021">
      <w:pPr>
        <w:pStyle w:val="ListParagraph"/>
        <w:numPr>
          <w:ilvl w:val="0"/>
          <w:numId w:val="1"/>
        </w:numPr>
        <w:spacing w:after="0" w:line="240" w:lineRule="auto"/>
        <w:ind w:left="567" w:hanging="283"/>
        <w:rPr>
          <w:rFonts w:cs="Times New Roman"/>
          <w:b/>
          <w:sz w:val="22"/>
        </w:rPr>
      </w:pPr>
      <w:r w:rsidRPr="000F26E9">
        <w:rPr>
          <w:rFonts w:cs="Times New Roman"/>
          <w:b/>
          <w:sz w:val="22"/>
        </w:rPr>
        <w:t xml:space="preserve">REASEARCH SYSTEM </w:t>
      </w:r>
    </w:p>
    <w:p w:rsidR="00D05021" w:rsidRDefault="00D05021" w:rsidP="00064448">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D05021" w:rsidRPr="000F26E9" w:rsidRDefault="00D05021" w:rsidP="00D05021">
      <w:pPr>
        <w:spacing w:line="240" w:lineRule="auto"/>
        <w:rPr>
          <w:rFonts w:cs="Times New Roman"/>
          <w:sz w:val="22"/>
        </w:rPr>
      </w:pPr>
    </w:p>
    <w:p w:rsidR="00064448" w:rsidRPr="00064448" w:rsidRDefault="00D05021" w:rsidP="00064448">
      <w:pPr>
        <w:pStyle w:val="ListParagraph"/>
        <w:numPr>
          <w:ilvl w:val="1"/>
          <w:numId w:val="1"/>
        </w:numPr>
        <w:spacing w:line="240" w:lineRule="auto"/>
        <w:rPr>
          <w:rFonts w:cs="Times New Roman"/>
          <w:b/>
          <w:bCs/>
          <w:sz w:val="22"/>
        </w:rPr>
      </w:pPr>
      <w:r w:rsidRPr="00064448">
        <w:rPr>
          <w:rFonts w:cs="Times New Roman"/>
          <w:b/>
          <w:bCs/>
          <w:sz w:val="22"/>
        </w:rPr>
        <w:t>Binarization</w:t>
      </w:r>
    </w:p>
    <w:p w:rsidR="00D05021" w:rsidRPr="00064448" w:rsidRDefault="00D05021" w:rsidP="00064448">
      <w:pPr>
        <w:pStyle w:val="ListParagraph"/>
        <w:spacing w:line="240" w:lineRule="auto"/>
        <w:ind w:left="0" w:firstLine="270"/>
        <w:rPr>
          <w:rFonts w:cs="Times New Roman"/>
          <w:b/>
          <w:bCs/>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the next steps on the introduction of Arabic letters and sentences. The way it does is by doing threshold on each color channel. The threshold used is 150. If the color channel is less than 150 it will be converted to black, and if the color more than 150 will be changed to white.</w:t>
      </w:r>
    </w:p>
    <w:p w:rsidR="00D05021" w:rsidRPr="000F26E9" w:rsidRDefault="00D05021" w:rsidP="00D05021">
      <w:pPr>
        <w:spacing w:after="0" w:line="240" w:lineRule="auto"/>
        <w:rPr>
          <w:rFonts w:cs="Times New Roman"/>
          <w:b/>
          <w:sz w:val="22"/>
        </w:rPr>
      </w:pPr>
      <w:r w:rsidRPr="000F26E9">
        <w:rPr>
          <w:rFonts w:cs="Times New Roman"/>
          <w:b/>
          <w:sz w:val="22"/>
        </w:rPr>
        <w:t xml:space="preserve">2.2 Thinning </w:t>
      </w:r>
    </w:p>
    <w:p w:rsidR="00D05021" w:rsidRPr="000F26E9" w:rsidRDefault="00D05021" w:rsidP="00064448">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sidR="006F17FA">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In this research thinning algorithm used is Stentiford algorithm. This algorithm uses a set of four templates to scan the image, say T1, T2, T3, and T4 as shown in figure 1. </w:t>
      </w:r>
    </w:p>
    <w:p w:rsidR="00D05021" w:rsidRPr="000F26E9" w:rsidRDefault="00D05021" w:rsidP="00D05021">
      <w:pPr>
        <w:spacing w:after="0" w:line="240" w:lineRule="auto"/>
        <w:rPr>
          <w:rFonts w:cs="Times New Roman"/>
          <w:bCs/>
          <w:sz w:val="22"/>
        </w:rPr>
      </w:pPr>
    </w:p>
    <w:p w:rsidR="00D05021" w:rsidRPr="000F26E9" w:rsidRDefault="00D05021" w:rsidP="00D05021">
      <w:pPr>
        <w:spacing w:after="0" w:line="240" w:lineRule="auto"/>
        <w:rPr>
          <w:rFonts w:cs="Times New Roman"/>
          <w:bCs/>
          <w:sz w:val="22"/>
        </w:rPr>
      </w:pPr>
      <w:r w:rsidRPr="000F26E9">
        <w:rPr>
          <w:noProof/>
          <w:sz w:val="22"/>
        </w:rPr>
        <w:lastRenderedPageBreak/>
        <w:drawing>
          <wp:inline distT="0" distB="0" distL="0" distR="0" wp14:anchorId="5E0960FF" wp14:editId="28DAF87F">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D05021" w:rsidRPr="000F26E9" w:rsidRDefault="00D05021" w:rsidP="00D05021">
      <w:pPr>
        <w:spacing w:after="0" w:line="240" w:lineRule="auto"/>
        <w:jc w:val="center"/>
        <w:rPr>
          <w:rFonts w:cs="Times New Roman"/>
          <w:bCs/>
          <w:sz w:val="22"/>
        </w:rPr>
      </w:pPr>
      <w:r w:rsidRPr="000F26E9">
        <w:rPr>
          <w:rFonts w:cs="Times New Roman"/>
          <w:bCs/>
          <w:sz w:val="22"/>
        </w:rPr>
        <w:t>Figure 1. Templates of Stentiford Algorithm</w:t>
      </w:r>
    </w:p>
    <w:p w:rsidR="00D05021" w:rsidRPr="000F26E9" w:rsidRDefault="00D05021" w:rsidP="00D05021">
      <w:pPr>
        <w:spacing w:after="0" w:line="240" w:lineRule="auto"/>
        <w:rPr>
          <w:rFonts w:cs="Times New Roman"/>
          <w:bCs/>
          <w:sz w:val="22"/>
        </w:rPr>
      </w:pPr>
    </w:p>
    <w:p w:rsidR="00D05021" w:rsidRPr="000F26E9" w:rsidRDefault="00D05021" w:rsidP="00D05021">
      <w:pPr>
        <w:spacing w:after="0" w:line="240" w:lineRule="auto"/>
        <w:rPr>
          <w:rFonts w:cs="Times New Roman"/>
          <w:bCs/>
          <w:sz w:val="22"/>
        </w:rPr>
      </w:pPr>
      <w:r w:rsidRPr="000F26E9">
        <w:rPr>
          <w:rFonts w:cs="Times New Roman"/>
          <w:bCs/>
          <w:sz w:val="22"/>
        </w:rPr>
        <w:t>Here are the steps to get the skeleton of an image with the Stentiford algorithm</w:t>
      </w:r>
    </w:p>
    <w:p w:rsidR="00D05021" w:rsidRPr="000F26E9" w:rsidRDefault="00D05021" w:rsidP="00D05021">
      <w:pPr>
        <w:spacing w:after="0" w:line="240" w:lineRule="auto"/>
        <w:rPr>
          <w:rFonts w:cs="Times New Roman"/>
          <w:bCs/>
          <w:sz w:val="22"/>
        </w:rPr>
      </w:pPr>
      <w:r w:rsidRPr="000F26E9">
        <w:rPr>
          <w:rFonts w:cs="Times New Roman"/>
          <w:bCs/>
          <w:sz w:val="22"/>
        </w:rPr>
        <w:t>Thinning stage of the Stentiford algorithm:</w:t>
      </w:r>
    </w:p>
    <w:p w:rsidR="00D05021" w:rsidRPr="000F26E9" w:rsidRDefault="00D05021" w:rsidP="00D05021">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D05021" w:rsidRPr="000F26E9" w:rsidRDefault="00D05021" w:rsidP="00D05021">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D05021" w:rsidRPr="000F26E9" w:rsidRDefault="00D05021" w:rsidP="00D05021">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D05021" w:rsidRPr="000F26E9" w:rsidRDefault="00D05021" w:rsidP="00D05021">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D05021" w:rsidRPr="000F26E9" w:rsidRDefault="00D05021" w:rsidP="00D05021">
      <w:pPr>
        <w:pStyle w:val="ListParagraph"/>
        <w:spacing w:after="0" w:line="240" w:lineRule="auto"/>
        <w:jc w:val="center"/>
        <w:rPr>
          <w:rFonts w:cs="Times New Roman"/>
          <w:bCs/>
          <w:sz w:val="22"/>
        </w:rPr>
      </w:pPr>
      <w:r w:rsidRPr="000F26E9">
        <w:rPr>
          <w:rFonts w:ascii="Arial" w:hAnsi="Arial" w:cs="Arial"/>
          <w:noProof/>
          <w:sz w:val="22"/>
        </w:rPr>
        <w:drawing>
          <wp:inline distT="0" distB="0" distL="0" distR="0" wp14:anchorId="737BDC27" wp14:editId="71B9B0F6">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D05021" w:rsidRPr="000F26E9" w:rsidRDefault="00D05021" w:rsidP="00D05021">
      <w:pPr>
        <w:pStyle w:val="ListParagraph"/>
        <w:spacing w:after="0" w:line="240" w:lineRule="auto"/>
        <w:rPr>
          <w:rFonts w:cs="Times New Roman"/>
          <w:bCs/>
          <w:sz w:val="22"/>
        </w:rPr>
      </w:pPr>
      <w:r w:rsidRPr="000F26E9">
        <w:rPr>
          <w:rFonts w:cs="Times New Roman"/>
          <w:bCs/>
          <w:sz w:val="22"/>
        </w:rPr>
        <w:t>Where:</w:t>
      </w:r>
    </w:p>
    <w:p w:rsidR="00D05021" w:rsidRPr="000F26E9" w:rsidRDefault="00D05021" w:rsidP="00D05021">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D05021" w:rsidRPr="000F26E9" w:rsidRDefault="00D05021" w:rsidP="00D05021">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D05021" w:rsidRPr="000F26E9" w:rsidRDefault="00D05021" w:rsidP="00D05021">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D05021" w:rsidRPr="000F26E9" w:rsidRDefault="00D05021" w:rsidP="00D05021">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D05021" w:rsidRPr="000F26E9" w:rsidRDefault="00D05021" w:rsidP="00D05021">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D05021" w:rsidRPr="000F26E9" w:rsidRDefault="00D05021" w:rsidP="00D05021">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D05021" w:rsidRPr="000F26E9" w:rsidRDefault="00D05021" w:rsidP="00D05021">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D05021" w:rsidRPr="000F26E9" w:rsidRDefault="00D05021" w:rsidP="00D05021">
      <w:pPr>
        <w:spacing w:after="0" w:line="240" w:lineRule="auto"/>
        <w:rPr>
          <w:rFonts w:cs="Times New Roman"/>
          <w:b/>
          <w:sz w:val="22"/>
        </w:rPr>
      </w:pPr>
    </w:p>
    <w:p w:rsidR="00D05021" w:rsidRPr="000F26E9" w:rsidRDefault="00D05021" w:rsidP="00D05021">
      <w:pPr>
        <w:pStyle w:val="ListParagraph"/>
        <w:spacing w:after="0" w:line="240" w:lineRule="auto"/>
        <w:ind w:left="360"/>
        <w:rPr>
          <w:rFonts w:cs="Times New Roman"/>
          <w:b/>
          <w:sz w:val="22"/>
        </w:rPr>
      </w:pPr>
      <w:r w:rsidRPr="000F26E9">
        <w:rPr>
          <w:noProof/>
          <w:sz w:val="22"/>
          <w:lang w:eastAsia="en-US"/>
        </w:rPr>
        <mc:AlternateContent>
          <mc:Choice Requires="wpg">
            <w:drawing>
              <wp:anchor distT="0" distB="0" distL="114300" distR="114300" simplePos="0" relativeHeight="251659264" behindDoc="0" locked="0" layoutInCell="1" allowOverlap="1" wp14:anchorId="7BC6C3AD" wp14:editId="134DBCDC">
                <wp:simplePos x="0" y="0"/>
                <wp:positionH relativeFrom="column">
                  <wp:posOffset>798974</wp:posOffset>
                </wp:positionH>
                <wp:positionV relativeFrom="paragraph">
                  <wp:posOffset>31546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93C5875" id="Group 797" o:spid="_x0000_s1026" style="position:absolute;margin-left:62.9pt;margin-top:2.5pt;width:137.9pt;height:89.65pt;z-index:251659264"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7"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8" o:title=""/>
                </v:shape>
              </v:group>
            </w:pict>
          </mc:Fallback>
        </mc:AlternateContent>
      </w:r>
    </w:p>
    <w:p w:rsidR="00D05021" w:rsidRPr="000F26E9" w:rsidRDefault="00D05021" w:rsidP="00D05021">
      <w:pPr>
        <w:spacing w:after="0" w:line="240" w:lineRule="auto"/>
        <w:rPr>
          <w:rFonts w:cs="Times New Roman"/>
          <w:b/>
          <w:sz w:val="22"/>
        </w:rPr>
      </w:pPr>
    </w:p>
    <w:p w:rsidR="00D05021" w:rsidRPr="000F26E9" w:rsidRDefault="00D05021" w:rsidP="00D05021">
      <w:pPr>
        <w:pStyle w:val="ListParagraph"/>
        <w:spacing w:after="0" w:line="240" w:lineRule="auto"/>
        <w:ind w:left="360"/>
        <w:rPr>
          <w:rFonts w:cs="Times New Roman"/>
          <w:b/>
          <w:sz w:val="22"/>
        </w:rPr>
      </w:pPr>
    </w:p>
    <w:p w:rsidR="00D05021" w:rsidRPr="000F26E9" w:rsidRDefault="00D05021" w:rsidP="00D05021">
      <w:pPr>
        <w:pStyle w:val="ListParagraph"/>
        <w:spacing w:after="0" w:line="240" w:lineRule="auto"/>
        <w:ind w:left="360"/>
        <w:rPr>
          <w:rFonts w:cs="Times New Roman"/>
          <w:bCs/>
          <w:sz w:val="22"/>
        </w:rPr>
      </w:pPr>
    </w:p>
    <w:p w:rsidR="00D05021" w:rsidRPr="000F26E9" w:rsidRDefault="00D05021" w:rsidP="00D05021">
      <w:pPr>
        <w:pStyle w:val="ListParagraph"/>
        <w:spacing w:after="0" w:line="240" w:lineRule="auto"/>
        <w:ind w:left="360"/>
        <w:rPr>
          <w:rFonts w:cs="Times New Roman"/>
          <w:bCs/>
          <w:sz w:val="22"/>
        </w:rPr>
      </w:pPr>
    </w:p>
    <w:p w:rsidR="00D05021" w:rsidRDefault="00D05021" w:rsidP="00D05021">
      <w:pPr>
        <w:pStyle w:val="ListParagraph"/>
        <w:spacing w:after="0" w:line="240" w:lineRule="auto"/>
        <w:ind w:left="360"/>
        <w:rPr>
          <w:rFonts w:cs="Times New Roman"/>
          <w:bCs/>
          <w:sz w:val="18"/>
          <w:szCs w:val="18"/>
        </w:rPr>
      </w:pPr>
    </w:p>
    <w:p w:rsidR="00755F36" w:rsidRDefault="00755F36" w:rsidP="00D05021">
      <w:pPr>
        <w:pStyle w:val="ListParagraph"/>
        <w:spacing w:after="0" w:line="240" w:lineRule="auto"/>
        <w:ind w:left="360"/>
        <w:rPr>
          <w:rFonts w:cs="Times New Roman"/>
          <w:bCs/>
          <w:sz w:val="18"/>
          <w:szCs w:val="18"/>
        </w:rPr>
      </w:pPr>
    </w:p>
    <w:p w:rsidR="006F17FA" w:rsidRDefault="006F17FA" w:rsidP="00D05021">
      <w:pPr>
        <w:pStyle w:val="ListParagraph"/>
        <w:spacing w:after="0" w:line="240" w:lineRule="auto"/>
        <w:ind w:left="360"/>
        <w:rPr>
          <w:rFonts w:cs="Times New Roman"/>
          <w:bCs/>
          <w:sz w:val="18"/>
          <w:szCs w:val="18"/>
        </w:rPr>
      </w:pPr>
    </w:p>
    <w:p w:rsidR="00D05021" w:rsidRPr="000F26E9" w:rsidRDefault="00D05021" w:rsidP="006F17FA">
      <w:pPr>
        <w:pStyle w:val="ListParagraph"/>
        <w:spacing w:after="0" w:line="240" w:lineRule="auto"/>
        <w:ind w:left="360"/>
        <w:jc w:val="center"/>
        <w:rPr>
          <w:rFonts w:cs="Times New Roman"/>
          <w:bCs/>
          <w:sz w:val="18"/>
          <w:szCs w:val="18"/>
        </w:rPr>
      </w:pPr>
      <w:r w:rsidRPr="000F26E9">
        <w:rPr>
          <w:rFonts w:cs="Times New Roman"/>
          <w:bCs/>
          <w:sz w:val="18"/>
          <w:szCs w:val="18"/>
        </w:rPr>
        <w:t>Figure 2. Result of Stentiford Thinnning algorithm</w:t>
      </w:r>
    </w:p>
    <w:p w:rsidR="00D05021" w:rsidRPr="000F26E9" w:rsidRDefault="00D05021" w:rsidP="00D05021">
      <w:pPr>
        <w:pStyle w:val="ListParagraph"/>
        <w:spacing w:after="0" w:line="240" w:lineRule="auto"/>
        <w:ind w:left="360"/>
        <w:rPr>
          <w:rFonts w:cs="Times New Roman"/>
          <w:b/>
          <w:sz w:val="22"/>
        </w:rPr>
      </w:pPr>
    </w:p>
    <w:p w:rsidR="00D05021" w:rsidRPr="000F26E9" w:rsidRDefault="00D05021" w:rsidP="00D05021">
      <w:pPr>
        <w:pStyle w:val="ListParagraph"/>
        <w:numPr>
          <w:ilvl w:val="1"/>
          <w:numId w:val="3"/>
        </w:numPr>
        <w:spacing w:after="0" w:line="240" w:lineRule="auto"/>
        <w:rPr>
          <w:rFonts w:cs="Times New Roman"/>
          <w:b/>
          <w:sz w:val="22"/>
        </w:rPr>
      </w:pPr>
      <w:r w:rsidRPr="000F26E9">
        <w:rPr>
          <w:rFonts w:cs="Times New Roman"/>
          <w:b/>
          <w:sz w:val="22"/>
        </w:rPr>
        <w:t>Segmentation</w:t>
      </w:r>
    </w:p>
    <w:p w:rsidR="00D05021" w:rsidRPr="000F26E9" w:rsidRDefault="00D05021" w:rsidP="00D05021">
      <w:pPr>
        <w:spacing w:after="0" w:line="240" w:lineRule="auto"/>
        <w:ind w:firstLine="360"/>
        <w:rPr>
          <w:sz w:val="22"/>
        </w:rPr>
      </w:pPr>
      <w:r w:rsidRPr="000F26E9">
        <w:rPr>
          <w:sz w:val="22"/>
        </w:rPr>
        <w:t>There are two kinds of segmentation done in this research, namely subword segmentation and letter segmentation. Sub-word  segmentation is done by using the connected pixel component, the method used in this segmentation is the method described by amin [13]. After getting connected pixel components, each component is grouped into one of three groups: the main body, the secondary object and the noise. The letter segmentation was done using the Zidouri algorithm [4]. There are no modifications in the implementation.</w:t>
      </w:r>
    </w:p>
    <w:p w:rsidR="00D05021" w:rsidRPr="000F26E9" w:rsidRDefault="00D05021" w:rsidP="00D05021">
      <w:pPr>
        <w:spacing w:after="0" w:line="240" w:lineRule="auto"/>
        <w:rPr>
          <w:sz w:val="22"/>
        </w:rPr>
      </w:pPr>
      <w:r w:rsidRPr="000F26E9">
        <w:rPr>
          <w:noProof/>
          <w:sz w:val="22"/>
          <w:lang w:eastAsia="en-US"/>
        </w:rPr>
        <w:drawing>
          <wp:inline distT="0" distB="0" distL="0" distR="0" wp14:anchorId="285304E3" wp14:editId="13EF3E73">
            <wp:extent cx="2790190" cy="1805417"/>
            <wp:effectExtent l="0" t="0" r="0" b="4445"/>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190" cy="1805417"/>
                    </a:xfrm>
                    <a:prstGeom prst="rect">
                      <a:avLst/>
                    </a:prstGeom>
                    <a:noFill/>
                    <a:ln>
                      <a:noFill/>
                    </a:ln>
                  </pic:spPr>
                </pic:pic>
              </a:graphicData>
            </a:graphic>
          </wp:inline>
        </w:drawing>
      </w:r>
    </w:p>
    <w:p w:rsidR="00D05021" w:rsidRPr="000F26E9" w:rsidRDefault="00D05021" w:rsidP="00D05021">
      <w:pPr>
        <w:spacing w:after="0" w:line="240" w:lineRule="auto"/>
        <w:jc w:val="center"/>
        <w:rPr>
          <w:sz w:val="22"/>
        </w:rPr>
      </w:pPr>
      <w:r w:rsidRPr="000F26E9">
        <w:rPr>
          <w:sz w:val="22"/>
        </w:rPr>
        <w:t>Figure 3. Results of Zidouri letter segmentation</w:t>
      </w:r>
    </w:p>
    <w:p w:rsidR="00D05021" w:rsidRPr="000F26E9" w:rsidRDefault="00D05021" w:rsidP="00D05021">
      <w:pPr>
        <w:spacing w:after="0" w:line="240" w:lineRule="auto"/>
        <w:rPr>
          <w:rFonts w:cs="Times New Roman"/>
          <w:sz w:val="22"/>
        </w:rPr>
      </w:pPr>
    </w:p>
    <w:p w:rsidR="00D05021" w:rsidRPr="000F26E9" w:rsidRDefault="00D05021" w:rsidP="00D05021">
      <w:pPr>
        <w:pStyle w:val="ListParagraph"/>
        <w:numPr>
          <w:ilvl w:val="1"/>
          <w:numId w:val="3"/>
        </w:numPr>
        <w:spacing w:after="0" w:line="240" w:lineRule="auto"/>
        <w:rPr>
          <w:rFonts w:cs="Times New Roman"/>
          <w:b/>
          <w:bCs/>
          <w:sz w:val="22"/>
        </w:rPr>
      </w:pPr>
      <w:r w:rsidRPr="000F26E9">
        <w:rPr>
          <w:rFonts w:cs="Times New Roman"/>
          <w:b/>
          <w:bCs/>
          <w:sz w:val="22"/>
        </w:rPr>
        <w:t>Feature Extraction</w:t>
      </w:r>
    </w:p>
    <w:p w:rsidR="00D05021" w:rsidRPr="000F26E9" w:rsidRDefault="00D05021" w:rsidP="00064448">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D05021" w:rsidRPr="000F26E9" w:rsidRDefault="00D05021" w:rsidP="00D05021">
      <w:pPr>
        <w:spacing w:after="0" w:line="240" w:lineRule="auto"/>
        <w:rPr>
          <w:rFonts w:cs="Times New Roman"/>
          <w:sz w:val="22"/>
        </w:rPr>
      </w:pPr>
    </w:p>
    <w:p w:rsidR="00D05021" w:rsidRPr="000F26E9" w:rsidRDefault="00D05021" w:rsidP="00064448">
      <w:pPr>
        <w:pStyle w:val="ListParagraph"/>
        <w:numPr>
          <w:ilvl w:val="2"/>
          <w:numId w:val="3"/>
        </w:numPr>
        <w:spacing w:after="0" w:line="240" w:lineRule="auto"/>
        <w:ind w:left="540" w:hanging="540"/>
        <w:rPr>
          <w:rFonts w:cs="Times New Roman"/>
          <w:b/>
          <w:bCs/>
          <w:sz w:val="22"/>
        </w:rPr>
      </w:pPr>
      <w:r w:rsidRPr="000F26E9">
        <w:rPr>
          <w:rFonts w:cs="Times New Roman"/>
          <w:b/>
          <w:bCs/>
          <w:sz w:val="22"/>
        </w:rPr>
        <w:t>Chain code</w:t>
      </w:r>
    </w:p>
    <w:p w:rsidR="00D05021" w:rsidRPr="000F26E9" w:rsidRDefault="00D05021" w:rsidP="00064448">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D05021" w:rsidRPr="000F26E9" w:rsidRDefault="00D05021" w:rsidP="00D05021">
      <w:pPr>
        <w:spacing w:after="0" w:line="240" w:lineRule="auto"/>
        <w:rPr>
          <w:rFonts w:cs="Times New Roman"/>
          <w:sz w:val="22"/>
        </w:rPr>
      </w:pPr>
      <w:r w:rsidRPr="000F26E9">
        <w:rPr>
          <w:rFonts w:cs="Times New Roman"/>
          <w:sz w:val="22"/>
        </w:rPr>
        <w:t>Here is how to extract the chain code of an object in an image:</w:t>
      </w:r>
    </w:p>
    <w:p w:rsidR="00D05021" w:rsidRPr="000F26E9" w:rsidRDefault="00D05021" w:rsidP="00D05021">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D05021" w:rsidRPr="000F26E9" w:rsidRDefault="00D05021" w:rsidP="00D05021">
      <w:pPr>
        <w:pStyle w:val="ListParagraph"/>
        <w:numPr>
          <w:ilvl w:val="0"/>
          <w:numId w:val="4"/>
        </w:numPr>
        <w:spacing w:after="0" w:line="240" w:lineRule="auto"/>
        <w:rPr>
          <w:rFonts w:cs="Times New Roman"/>
          <w:sz w:val="22"/>
        </w:rPr>
      </w:pPr>
      <w:r w:rsidRPr="000F26E9">
        <w:rPr>
          <w:rFonts w:cs="Times New Roman"/>
          <w:sz w:val="22"/>
        </w:rPr>
        <w:t>2. Do iteration on the image</w:t>
      </w:r>
    </w:p>
    <w:p w:rsidR="00D05021" w:rsidRPr="000F26E9" w:rsidRDefault="00D05021" w:rsidP="00D05021">
      <w:pPr>
        <w:pStyle w:val="ListParagraph"/>
        <w:spacing w:after="0" w:line="240" w:lineRule="auto"/>
        <w:rPr>
          <w:rFonts w:cs="Times New Roman"/>
          <w:sz w:val="22"/>
        </w:rPr>
      </w:pPr>
      <w:r w:rsidRPr="000F26E9">
        <w:rPr>
          <w:rFonts w:cs="Times New Roman"/>
          <w:sz w:val="22"/>
        </w:rPr>
        <w:t>1. Change the current pixel to 0</w:t>
      </w:r>
    </w:p>
    <w:p w:rsidR="00D05021" w:rsidRPr="000F26E9" w:rsidRDefault="00D05021" w:rsidP="00D05021">
      <w:pPr>
        <w:pStyle w:val="ListParagraph"/>
        <w:spacing w:after="0" w:line="240" w:lineRule="auto"/>
        <w:rPr>
          <w:rFonts w:cs="Times New Roman"/>
          <w:sz w:val="22"/>
        </w:rPr>
      </w:pPr>
      <w:r w:rsidRPr="000F26E9">
        <w:rPr>
          <w:rFonts w:cs="Times New Roman"/>
          <w:sz w:val="22"/>
        </w:rPr>
        <w:t>2. Follow the priority of directions 1 to 8</w:t>
      </w:r>
    </w:p>
    <w:p w:rsidR="00D05021" w:rsidRPr="000F26E9" w:rsidRDefault="00D05021" w:rsidP="00D05021">
      <w:pPr>
        <w:pStyle w:val="ListParagraph"/>
        <w:spacing w:after="0" w:line="240" w:lineRule="auto"/>
        <w:rPr>
          <w:rFonts w:cs="Times New Roman"/>
          <w:sz w:val="22"/>
        </w:rPr>
      </w:pPr>
      <w:r w:rsidRPr="000F26E9">
        <w:rPr>
          <w:rFonts w:cs="Times New Roman"/>
          <w:sz w:val="22"/>
        </w:rPr>
        <w:t>3. Move the pixel position</w:t>
      </w:r>
    </w:p>
    <w:p w:rsidR="00D05021" w:rsidRPr="000F26E9" w:rsidRDefault="00D05021" w:rsidP="00D05021">
      <w:pPr>
        <w:pStyle w:val="ListParagraph"/>
        <w:spacing w:after="0" w:line="240" w:lineRule="auto"/>
        <w:rPr>
          <w:rFonts w:cs="Times New Roman"/>
          <w:sz w:val="22"/>
        </w:rPr>
      </w:pPr>
      <w:r w:rsidRPr="000F26E9">
        <w:rPr>
          <w:rFonts w:cs="Times New Roman"/>
          <w:sz w:val="22"/>
        </w:rPr>
        <w:t>4. Append direction to the chain code</w:t>
      </w:r>
    </w:p>
    <w:p w:rsidR="00D05021" w:rsidRPr="000F26E9" w:rsidRDefault="00D05021" w:rsidP="00D05021">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D05021" w:rsidRPr="000F26E9" w:rsidRDefault="00D05021" w:rsidP="00D05021">
      <w:pPr>
        <w:spacing w:after="0" w:line="240" w:lineRule="auto"/>
        <w:rPr>
          <w:rFonts w:cs="Times New Roman"/>
          <w:sz w:val="22"/>
        </w:rPr>
      </w:pPr>
    </w:p>
    <w:p w:rsidR="00D05021" w:rsidRPr="000F26E9" w:rsidRDefault="00D05021" w:rsidP="00D05021">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D05021" w:rsidRPr="000F26E9" w:rsidRDefault="00D05021" w:rsidP="00064448">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6F17FA">
        <w:rPr>
          <w:rFonts w:cs="Times New Roman"/>
          <w:sz w:val="22"/>
        </w:rPr>
        <w:t>[15]</w:t>
      </w:r>
      <w:r w:rsidRPr="000F26E9">
        <w:rPr>
          <w:rFonts w:cs="Times New Roman"/>
          <w:sz w:val="22"/>
        </w:rPr>
        <w:t>, and steps 3 and 4 were developed in this research</w:t>
      </w:r>
    </w:p>
    <w:p w:rsidR="00D05021" w:rsidRPr="000F26E9" w:rsidRDefault="00D05021" w:rsidP="00D05021">
      <w:pPr>
        <w:spacing w:after="0" w:line="240" w:lineRule="auto"/>
        <w:rPr>
          <w:rFonts w:cs="Times New Roman"/>
          <w:sz w:val="22"/>
        </w:rPr>
      </w:pPr>
      <w:r w:rsidRPr="000F26E9">
        <w:rPr>
          <w:rFonts w:cs="Times New Roman"/>
          <w:sz w:val="22"/>
        </w:rPr>
        <w:t>Here are the steps of chain chain normalization:</w:t>
      </w:r>
    </w:p>
    <w:p w:rsidR="00D05021" w:rsidRPr="000F26E9" w:rsidRDefault="00D05021" w:rsidP="00D05021">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 7777311122222583353333, After the first stage of chain chain normalization will be 2 x 9 matrix:</w:t>
      </w:r>
    </w:p>
    <w:p w:rsidR="00D05021" w:rsidRPr="000F26E9" w:rsidRDefault="00D05021" w:rsidP="00D05021">
      <w:pPr>
        <w:pStyle w:val="ListParagraph"/>
        <w:spacing w:after="0" w:line="240" w:lineRule="auto"/>
        <w:rPr>
          <w:rFonts w:cs="Times New Roman"/>
          <w:sz w:val="22"/>
        </w:rPr>
      </w:pPr>
      <w:r w:rsidRPr="000F26E9">
        <w:rPr>
          <w:rFonts w:cs="Times New Roman"/>
          <w:sz w:val="22"/>
        </w:rPr>
        <w:t>7 3 1 2 5 8 3 5 3</w:t>
      </w:r>
    </w:p>
    <w:p w:rsidR="00D05021" w:rsidRPr="000F26E9" w:rsidRDefault="00D05021" w:rsidP="00D05021">
      <w:pPr>
        <w:pStyle w:val="ListParagraph"/>
        <w:spacing w:after="0" w:line="240" w:lineRule="auto"/>
        <w:rPr>
          <w:rFonts w:cs="Times New Roman"/>
          <w:sz w:val="22"/>
        </w:rPr>
      </w:pPr>
      <w:r w:rsidRPr="000F26E9">
        <w:rPr>
          <w:rFonts w:cs="Times New Roman"/>
          <w:sz w:val="22"/>
        </w:rPr>
        <w:t>4 1 3 5 1 1 2 1 4</w:t>
      </w:r>
    </w:p>
    <w:p w:rsidR="00D05021" w:rsidRPr="000F26E9" w:rsidRDefault="00D05021" w:rsidP="00D05021">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D05021" w:rsidRPr="000F26E9" w:rsidRDefault="00D05021" w:rsidP="00D05021">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60288" behindDoc="0" locked="0" layoutInCell="1" allowOverlap="1" wp14:anchorId="5C3B8E47" wp14:editId="73CE2516">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381F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D05021" w:rsidRPr="000F26E9" w:rsidRDefault="00D05021" w:rsidP="00D05021">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064448" w:rsidRDefault="00D05021" w:rsidP="00D05021">
      <w:pPr>
        <w:pStyle w:val="ListParagraph"/>
        <w:numPr>
          <w:ilvl w:val="0"/>
          <w:numId w:val="5"/>
        </w:numPr>
        <w:spacing w:after="0" w:line="240" w:lineRule="auto"/>
        <w:rPr>
          <w:rFonts w:cs="Times New Roman"/>
          <w:sz w:val="22"/>
        </w:rPr>
      </w:pPr>
      <w:r w:rsidRPr="000F26E9">
        <w:rPr>
          <w:rFonts w:cs="Times New Roman"/>
          <w:sz w:val="22"/>
        </w:rPr>
        <w:t>Show chaincode according to frequency of occurrence:</w:t>
      </w:r>
    </w:p>
    <w:p w:rsidR="00D05021" w:rsidRPr="000F26E9" w:rsidRDefault="00D05021" w:rsidP="00064448">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D05021" w:rsidRPr="000F26E9" w:rsidRDefault="00D05021" w:rsidP="00D05021">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chaincode mapping to 10</w:t>
      </w:r>
      <w:r w:rsidR="00755F36">
        <w:rPr>
          <w:rFonts w:asciiTheme="majorBidi" w:hAnsiTheme="majorBidi" w:cstheme="majorBidi"/>
          <w:color w:val="000000"/>
          <w:sz w:val="22"/>
        </w:rPr>
        <w:t xml:space="preserve"> </w:t>
      </w:r>
      <w:r w:rsidRPr="000F26E9">
        <w:rPr>
          <w:rFonts w:asciiTheme="majorBidi" w:hAnsiTheme="majorBidi" w:cstheme="majorBidi"/>
          <w:color w:val="000000"/>
          <w:sz w:val="22"/>
        </w:rPr>
        <w:t>chain</w:t>
      </w:r>
      <w:r w:rsidR="00755F36">
        <w:rPr>
          <w:rFonts w:asciiTheme="majorBidi" w:hAnsiTheme="majorBidi" w:cstheme="majorBidi"/>
          <w:color w:val="000000"/>
          <w:sz w:val="22"/>
        </w:rPr>
        <w:t xml:space="preserve"> </w:t>
      </w:r>
      <w:r w:rsidR="006F17FA">
        <w:rPr>
          <w:rFonts w:asciiTheme="majorBidi" w:hAnsiTheme="majorBidi" w:cstheme="majorBidi"/>
          <w:color w:val="000000"/>
          <w:sz w:val="22"/>
        </w:rPr>
        <w:t>code, the formula is :</w:t>
      </w:r>
    </w:p>
    <w:p w:rsidR="00D05021" w:rsidRPr="000F26E9" w:rsidRDefault="00D05021" w:rsidP="00D05021">
      <w:pPr>
        <w:pStyle w:val="ListParagraph"/>
        <w:rPr>
          <w:rFonts w:asciiTheme="majorBidi" w:hAnsiTheme="majorBidi" w:cstheme="majorBidi"/>
          <w:color w:val="000000"/>
          <w:sz w:val="22"/>
        </w:rPr>
      </w:pPr>
      <w:r w:rsidRPr="000F26E9">
        <w:rPr>
          <w:rFonts w:asciiTheme="majorBidi" w:hAnsiTheme="majorBidi" w:cstheme="majorBidi"/>
          <w:color w:val="000000"/>
          <w:sz w:val="22"/>
        </w:rPr>
        <w:t>N3 : 777711122222333333</w:t>
      </w:r>
    </w:p>
    <w:p w:rsidR="00D05021" w:rsidRPr="000F26E9" w:rsidRDefault="00D05021" w:rsidP="00D05021">
      <w:pPr>
        <w:pStyle w:val="ListParagraph"/>
        <w:rPr>
          <w:rFonts w:asciiTheme="majorBidi" w:hAnsiTheme="majorBidi" w:cstheme="majorBidi"/>
          <w:color w:val="000000"/>
          <w:sz w:val="22"/>
        </w:rPr>
      </w:pPr>
      <w:r w:rsidRPr="000F26E9">
        <w:rPr>
          <w:rFonts w:asciiTheme="majorBidi" w:hAnsiTheme="majorBidi" w:cstheme="majorBidi"/>
          <w:color w:val="000000"/>
          <w:sz w:val="22"/>
        </w:rPr>
        <w:t>N4[i] = n3[round(i/9 x N3length-1)</w:t>
      </w:r>
    </w:p>
    <w:p w:rsidR="00D05021" w:rsidRPr="000F26E9" w:rsidRDefault="00D05021" w:rsidP="00D05021">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D05021" w:rsidRDefault="00D05021" w:rsidP="00D05021">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D05021" w:rsidTr="00B65209">
        <w:trPr>
          <w:jc w:val="center"/>
        </w:trPr>
        <w:tc>
          <w:tcPr>
            <w:tcW w:w="828" w:type="dxa"/>
          </w:tcPr>
          <w:p w:rsidR="00D05021" w:rsidRDefault="00D05021" w:rsidP="00B65209">
            <w:pPr>
              <w:rPr>
                <w:rFonts w:asciiTheme="majorBidi" w:hAnsiTheme="majorBidi" w:cstheme="majorBidi"/>
                <w:color w:val="000000"/>
                <w:sz w:val="22"/>
              </w:rPr>
            </w:pPr>
            <w:r>
              <w:rPr>
                <w:noProof/>
              </w:rPr>
              <w:drawing>
                <wp:anchor distT="0" distB="0" distL="114300" distR="114300" simplePos="0" relativeHeight="251665408" behindDoc="0" locked="0" layoutInCell="1" allowOverlap="1" wp14:anchorId="4671C164" wp14:editId="1514F1AC">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D05021" w:rsidRDefault="00D05021" w:rsidP="00B65209">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D05021" w:rsidTr="00B65209">
        <w:trPr>
          <w:jc w:val="center"/>
        </w:trPr>
        <w:tc>
          <w:tcPr>
            <w:tcW w:w="828" w:type="dxa"/>
          </w:tcPr>
          <w:p w:rsidR="00D05021" w:rsidRDefault="00D05021" w:rsidP="00B65209">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5F880CE1" wp14:editId="0162F2D4">
                  <wp:simplePos x="0" y="0"/>
                  <wp:positionH relativeFrom="column">
                    <wp:posOffset>130175</wp:posOffset>
                  </wp:positionH>
                  <wp:positionV relativeFrom="paragraph">
                    <wp:posOffset>28413</wp:posOffset>
                  </wp:positionV>
                  <wp:extent cx="166370" cy="318770"/>
                  <wp:effectExtent l="0" t="0" r="5080" b="508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D05021" w:rsidRDefault="00D05021" w:rsidP="00B65209">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D05021" w:rsidTr="00B65209">
        <w:trPr>
          <w:jc w:val="center"/>
        </w:trPr>
        <w:tc>
          <w:tcPr>
            <w:tcW w:w="828" w:type="dxa"/>
          </w:tcPr>
          <w:p w:rsidR="00D05021" w:rsidRDefault="00D05021" w:rsidP="00B65209">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C0A4F62" wp14:editId="42944E6D">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D05021" w:rsidRDefault="00D05021" w:rsidP="00B65209">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r w:rsidR="00D05021" w:rsidTr="00B65209">
        <w:trPr>
          <w:jc w:val="center"/>
        </w:trPr>
        <w:tc>
          <w:tcPr>
            <w:tcW w:w="828" w:type="dxa"/>
          </w:tcPr>
          <w:p w:rsidR="00D05021" w:rsidRDefault="00D05021" w:rsidP="00B65209">
            <w:pPr>
              <w:rPr>
                <w:rFonts w:asciiTheme="majorBidi" w:hAnsiTheme="majorBidi" w:cstheme="majorBidi"/>
                <w:color w:val="000000"/>
                <w:sz w:val="22"/>
              </w:rPr>
            </w:pPr>
            <w:r>
              <w:rPr>
                <w:noProof/>
              </w:rPr>
              <w:drawing>
                <wp:anchor distT="0" distB="0" distL="114300" distR="114300" simplePos="0" relativeHeight="251673600" behindDoc="0" locked="0" layoutInCell="1" allowOverlap="1" wp14:anchorId="4E917926" wp14:editId="3DE18092">
                  <wp:simplePos x="0" y="0"/>
                  <wp:positionH relativeFrom="column">
                    <wp:posOffset>115745</wp:posOffset>
                  </wp:positionH>
                  <wp:positionV relativeFrom="paragraph">
                    <wp:posOffset>79195</wp:posOffset>
                  </wp:positionV>
                  <wp:extent cx="183520" cy="267156"/>
                  <wp:effectExtent l="0" t="0" r="6985" b="0"/>
                  <wp:wrapNone/>
                  <wp:docPr id="11" name="Picture 11"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77" cy="2711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D05021" w:rsidRDefault="00D05021" w:rsidP="00B65209">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D05021" w:rsidRDefault="00D05021" w:rsidP="00D05021">
      <w:pPr>
        <w:jc w:val="center"/>
        <w:rPr>
          <w:rFonts w:asciiTheme="majorBidi" w:hAnsiTheme="majorBidi" w:cstheme="majorBidi"/>
          <w:color w:val="000000"/>
          <w:sz w:val="18"/>
          <w:szCs w:val="18"/>
        </w:rPr>
      </w:pPr>
      <w:r>
        <w:rPr>
          <w:rFonts w:asciiTheme="majorBidi" w:hAnsiTheme="majorBidi" w:cstheme="majorBidi"/>
          <w:color w:val="000000"/>
          <w:sz w:val="18"/>
          <w:szCs w:val="18"/>
        </w:rPr>
        <w:t>Figure 4</w:t>
      </w:r>
      <w:r w:rsidRPr="00F1332F">
        <w:rPr>
          <w:rFonts w:asciiTheme="majorBidi" w:hAnsiTheme="majorBidi" w:cstheme="majorBidi"/>
          <w:color w:val="000000"/>
          <w:sz w:val="18"/>
          <w:szCs w:val="18"/>
        </w:rPr>
        <w:t xml:space="preserve"> Ch</w:t>
      </w:r>
      <w:r>
        <w:rPr>
          <w:rFonts w:asciiTheme="majorBidi" w:hAnsiTheme="majorBidi" w:cstheme="majorBidi"/>
          <w:color w:val="000000"/>
          <w:sz w:val="18"/>
          <w:szCs w:val="18"/>
        </w:rPr>
        <w:t>ain codes for some example Arabic</w:t>
      </w:r>
      <w:r w:rsidRPr="00F1332F">
        <w:rPr>
          <w:rFonts w:asciiTheme="majorBidi" w:hAnsiTheme="majorBidi" w:cstheme="majorBidi"/>
          <w:color w:val="000000"/>
          <w:sz w:val="18"/>
          <w:szCs w:val="18"/>
        </w:rPr>
        <w:t xml:space="preserve"> characters</w:t>
      </w:r>
    </w:p>
    <w:p w:rsidR="00755F36" w:rsidRDefault="00755F36" w:rsidP="00D05021">
      <w:pPr>
        <w:jc w:val="center"/>
        <w:rPr>
          <w:rFonts w:asciiTheme="majorBidi" w:hAnsiTheme="majorBidi" w:cstheme="majorBidi"/>
          <w:color w:val="000000"/>
          <w:sz w:val="18"/>
          <w:szCs w:val="18"/>
        </w:rPr>
      </w:pPr>
    </w:p>
    <w:p w:rsidR="00064448" w:rsidRDefault="00D05021" w:rsidP="00064448">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D05021" w:rsidRPr="00064448" w:rsidRDefault="00D05021" w:rsidP="00064448">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D05021" w:rsidRPr="000F26E9" w:rsidRDefault="00D05021" w:rsidP="00064448">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 code. Letters that have a point will have more than 1 chaincode. Then it will be checked, if the chaincode found less than 7 then it will be calculated as chaincode point, and do summation of the number of points. If the chaincode has a length greater than 7 it will be counted as the chaincode of the letter body.</w:t>
      </w:r>
    </w:p>
    <w:p w:rsidR="00064448" w:rsidRDefault="00D05021" w:rsidP="00064448">
      <w:pPr>
        <w:pStyle w:val="ListParagraph"/>
        <w:numPr>
          <w:ilvl w:val="2"/>
          <w:numId w:val="6"/>
        </w:numPr>
        <w:spacing w:line="240" w:lineRule="auto"/>
        <w:rPr>
          <w:rFonts w:asciiTheme="majorBidi" w:hAnsiTheme="majorBidi" w:cstheme="majorBidi"/>
          <w:b/>
          <w:bCs/>
          <w:color w:val="000000"/>
          <w:sz w:val="22"/>
        </w:rPr>
      </w:pPr>
      <w:r w:rsidRPr="000F26E9">
        <w:rPr>
          <w:rFonts w:asciiTheme="majorBidi" w:hAnsiTheme="majorBidi" w:cstheme="majorBidi"/>
          <w:b/>
          <w:bCs/>
          <w:color w:val="000000"/>
          <w:sz w:val="22"/>
        </w:rPr>
        <w:t>Position of Dots</w:t>
      </w:r>
    </w:p>
    <w:p w:rsidR="00D05021" w:rsidRPr="00064448" w:rsidRDefault="00064448" w:rsidP="00064448">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00D05021"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D05021" w:rsidRDefault="00D05021" w:rsidP="00064448">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point position is obtained by calculating the first black pixels present in the image called YPos, then the image will be divided into 5 parts. If YPos is in the position of less than 2/5 the image height then the position of the point is above which is represented with the number 0. If YPos is in position less than 3/5 the height of the image then the position of the point is in the middle which is represented with the number 1. If YPos is on position of more than 3/5 image height then position of point is below which represented with number 2</w:t>
      </w:r>
    </w:p>
    <w:p w:rsidR="00D05021" w:rsidRDefault="00D05021" w:rsidP="00064448">
      <w:pPr>
        <w:spacing w:line="240" w:lineRule="auto"/>
        <w:ind w:firstLine="360"/>
        <w:jc w:val="left"/>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Pr="00F1332F">
        <w:rPr>
          <w:rFonts w:asciiTheme="majorBidi" w:hAnsiTheme="majorBidi" w:cstheme="majorBidi"/>
          <w:color w:val="000000"/>
          <w:sz w:val="22"/>
        </w:rPr>
        <w:t xml:space="preserve"> the feature vector will be as follow:</w:t>
      </w:r>
    </w:p>
    <w:p w:rsidR="00D05021" w:rsidRPr="000F26E9" w:rsidRDefault="00D05021" w:rsidP="00D05021">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D05021" w:rsidRPr="000F26E9" w:rsidRDefault="00D05021" w:rsidP="00D05021">
      <w:pPr>
        <w:spacing w:after="0" w:line="240" w:lineRule="auto"/>
        <w:rPr>
          <w:rFonts w:cs="Times New Roman"/>
          <w:b/>
          <w:bCs/>
          <w:sz w:val="22"/>
        </w:rPr>
      </w:pPr>
      <w:r w:rsidRPr="000F26E9">
        <w:rPr>
          <w:rFonts w:cs="Times New Roman"/>
          <w:b/>
          <w:bCs/>
          <w:sz w:val="22"/>
        </w:rPr>
        <w:t xml:space="preserve">2.5 Classification </w:t>
      </w:r>
    </w:p>
    <w:p w:rsidR="00D05021" w:rsidRPr="000F26E9" w:rsidRDefault="00D05021" w:rsidP="00064448">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D05021" w:rsidRPr="000F26E9" w:rsidRDefault="00D05021" w:rsidP="00D05021">
      <w:pPr>
        <w:spacing w:after="0" w:line="240" w:lineRule="auto"/>
        <w:rPr>
          <w:rFonts w:cs="Times New Roman"/>
          <w:sz w:val="22"/>
        </w:rPr>
      </w:pPr>
    </w:p>
    <w:p w:rsidR="00D05021" w:rsidRPr="000F26E9" w:rsidRDefault="00D05021" w:rsidP="00D05021">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D05021" w:rsidRPr="000F26E9" w:rsidRDefault="00D05021" w:rsidP="00064448">
      <w:pPr>
        <w:spacing w:after="0" w:line="240" w:lineRule="auto"/>
        <w:ind w:firstLine="360"/>
        <w:rPr>
          <w:rFonts w:cs="Times New Roman"/>
          <w:sz w:val="22"/>
        </w:rPr>
      </w:pPr>
      <w:r w:rsidRPr="000F26E9">
        <w:rPr>
          <w:rFonts w:cs="Times New Roman"/>
          <w:sz w:val="22"/>
        </w:rPr>
        <w:t>Artificial neural networks are a computational system whose network structure mimics the human nervous system in order to produce responses and behaviors such as biological neural networks.</w:t>
      </w:r>
    </w:p>
    <w:p w:rsidR="00D05021" w:rsidRPr="000F26E9" w:rsidRDefault="00D05021" w:rsidP="00D05021">
      <w:pPr>
        <w:spacing w:after="0" w:line="240" w:lineRule="auto"/>
        <w:rPr>
          <w:rFonts w:cs="Times New Roman"/>
          <w:sz w:val="22"/>
        </w:rPr>
      </w:pPr>
      <w:r w:rsidRPr="000F26E9">
        <w:rPr>
          <w:rFonts w:cs="Times New Roman"/>
          <w:sz w:val="22"/>
        </w:rPr>
        <w:t>Information processing systems on artificial neural networks have similar features of bilogical nervous tissue.</w:t>
      </w:r>
    </w:p>
    <w:p w:rsidR="00D05021" w:rsidRPr="000F26E9" w:rsidRDefault="00D05021" w:rsidP="00D05021">
      <w:pPr>
        <w:spacing w:after="0" w:line="240" w:lineRule="auto"/>
        <w:rPr>
          <w:rFonts w:cs="Times New Roman"/>
          <w:sz w:val="22"/>
        </w:rPr>
      </w:pPr>
      <w:r w:rsidRPr="000F26E9">
        <w:rPr>
          <w:rFonts w:cs="Times New Roman"/>
          <w:sz w:val="22"/>
        </w:rPr>
        <w:t>How simple the Neural Network works compared to the biological neural network:</w:t>
      </w:r>
    </w:p>
    <w:p w:rsidR="00D05021" w:rsidRDefault="00D05021" w:rsidP="00D05021">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p>
    <w:p w:rsidR="00D05021" w:rsidRDefault="00D05021" w:rsidP="00D05021">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p>
    <w:p w:rsidR="00D05021" w:rsidRDefault="00D05021" w:rsidP="00D05021">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p>
    <w:p w:rsidR="00D05021" w:rsidRPr="00F1332F" w:rsidRDefault="00D05021" w:rsidP="00D05021">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D05021" w:rsidRDefault="00D05021" w:rsidP="00D05021">
      <w:pPr>
        <w:spacing w:after="0" w:line="240" w:lineRule="auto"/>
        <w:rPr>
          <w:rFonts w:cs="Times New Roman"/>
          <w:b/>
          <w:bCs/>
          <w:sz w:val="22"/>
        </w:rPr>
      </w:pP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4384" behindDoc="0" locked="0" layoutInCell="1" allowOverlap="1" wp14:anchorId="0F0E2BBF" wp14:editId="2DB0F589">
                <wp:simplePos x="0" y="0"/>
                <wp:positionH relativeFrom="column">
                  <wp:posOffset>289253</wp:posOffset>
                </wp:positionH>
                <wp:positionV relativeFrom="paragraph">
                  <wp:posOffset>77352</wp:posOffset>
                </wp:positionV>
                <wp:extent cx="462350" cy="411430"/>
                <wp:effectExtent l="0" t="0" r="13970" b="27305"/>
                <wp:wrapNone/>
                <wp:docPr id="15" name="Group 15"/>
                <wp:cNvGraphicFramePr/>
                <a:graphic xmlns:a="http://schemas.openxmlformats.org/drawingml/2006/main">
                  <a:graphicData uri="http://schemas.microsoft.com/office/word/2010/wordprocessingGroup">
                    <wpg:wgp>
                      <wpg:cNvGrpSpPr/>
                      <wpg:grpSpPr>
                        <a:xfrm>
                          <a:off x="0" y="0"/>
                          <a:ext cx="462350" cy="411430"/>
                          <a:chOff x="19050" y="0"/>
                          <a:chExt cx="438150" cy="438150"/>
                        </a:xfrm>
                      </wpg:grpSpPr>
                      <wps:wsp>
                        <wps:cNvPr id="44" name="Oval 44"/>
                        <wps:cNvSpPr/>
                        <wps:spPr>
                          <a:xfrm>
                            <a:off x="1905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639"/>
                        <wps:cNvSpPr txBox="1"/>
                        <wps:spPr>
                          <a:xfrm>
                            <a:off x="85673" y="95140"/>
                            <a:ext cx="300280" cy="265086"/>
                          </a:xfrm>
                          <a:prstGeom prst="rect">
                            <a:avLst/>
                          </a:prstGeom>
                          <a:solidFill>
                            <a:schemeClr val="lt1"/>
                          </a:solidFill>
                          <a:ln w="6350">
                            <a:noFill/>
                          </a:ln>
                        </wps:spPr>
                        <wps:txbx>
                          <w:txbxContent>
                            <w:p w:rsidR="00D05021" w:rsidRDefault="00D05021" w:rsidP="00D05021">
                              <w:pPr>
                                <w:rPr>
                                  <w:vertAlign w:val="subscript"/>
                                </w:rPr>
                              </w:pPr>
                              <w:r>
                                <w:t>x</w:t>
                              </w:r>
                              <w:r>
                                <w:rPr>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0E2BBF" id="Group 15" o:spid="_x0000_s1026" style="position:absolute;left:0;text-align:left;margin-left:22.8pt;margin-top:6.1pt;width:36.4pt;height:32.4pt;z-index:251664384" coordorigin="19050"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">
                <v:oval id="Oval 44" o:spid="_x0000_s1027" style="position:absolute;left:19050;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" fillcolor="white [3201]" strokecolor="black [3213]" strokeweight="1pt">
                  <v:stroke joinstyle="miter"/>
                </v:oval>
                <v:shapetype id="_x0000_t202" coordsize="21600,21600" o:spt="202" path="m,l,21600r21600,l21600,xe">
                  <v:stroke joinstyle="miter"/>
                  <v:path gradientshapeok="t" o:connecttype="rect"/>
                </v:shapetype>
                <v:shape id="Text Box 639" o:spid="_x0000_s1028" type="#_x0000_t202" style="position:absolute;left:85673;top:95140;width:300280;height:265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D05021" w:rsidRDefault="00D05021" w:rsidP="00D05021">
                        <w:pPr>
                          <w:rPr>
                            <w:vertAlign w:val="subscript"/>
                          </w:rPr>
                        </w:pPr>
                        <w:r>
                          <w:t>x</w:t>
                        </w:r>
                        <w:r>
                          <w:rPr>
                            <w:vertAlign w:val="subscript"/>
                          </w:rPr>
                          <w:t>1</w:t>
                        </w:r>
                      </w:p>
                    </w:txbxContent>
                  </v:textbox>
                </v:shape>
              </v:group>
            </w:pict>
          </mc:Fallback>
        </mc:AlternateContent>
      </w: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7456" behindDoc="0" locked="0" layoutInCell="1" allowOverlap="1" wp14:anchorId="78C8569E" wp14:editId="38AFE109">
                <wp:simplePos x="0" y="0"/>
                <wp:positionH relativeFrom="column">
                  <wp:posOffset>747617</wp:posOffset>
                </wp:positionH>
                <wp:positionV relativeFrom="paragraph">
                  <wp:posOffset>139981</wp:posOffset>
                </wp:positionV>
                <wp:extent cx="823004" cy="667383"/>
                <wp:effectExtent l="0" t="0" r="72390" b="57150"/>
                <wp:wrapNone/>
                <wp:docPr id="18" name="Group 18"/>
                <wp:cNvGraphicFramePr/>
                <a:graphic xmlns:a="http://schemas.openxmlformats.org/drawingml/2006/main">
                  <a:graphicData uri="http://schemas.microsoft.com/office/word/2010/wordprocessingGroup">
                    <wpg:wgp>
                      <wpg:cNvGrpSpPr/>
                      <wpg:grpSpPr>
                        <a:xfrm>
                          <a:off x="0" y="0"/>
                          <a:ext cx="823004" cy="667383"/>
                          <a:chOff x="457200" y="238125"/>
                          <a:chExt cx="1181609" cy="752475"/>
                        </a:xfrm>
                      </wpg:grpSpPr>
                      <wps:wsp>
                        <wps:cNvPr id="36" name="Straight Arrow Connector 36"/>
                        <wps:cNvCnPr/>
                        <wps:spPr>
                          <a:xfrm>
                            <a:off x="457200" y="238125"/>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206"/>
                        <wps:cNvSpPr txBox="1"/>
                        <wps:spPr>
                          <a:xfrm>
                            <a:off x="761879" y="276189"/>
                            <a:ext cx="876930" cy="549209"/>
                          </a:xfrm>
                          <a:prstGeom prst="rect">
                            <a:avLst/>
                          </a:prstGeom>
                          <a:solidFill>
                            <a:schemeClr val="lt1"/>
                          </a:solidFill>
                          <a:ln w="6350">
                            <a:noFill/>
                          </a:ln>
                        </wps:spPr>
                        <wps:txbx>
                          <w:txbxContent>
                            <w:p w:rsidR="00D05021" w:rsidRDefault="00D05021" w:rsidP="00D05021">
                              <w:r>
                                <w:t>w</w:t>
                              </w:r>
                              <w:r>
                                <w:rPr>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C8569E" id="Group 18" o:spid="_x0000_s1029" style="position:absolute;left:0;text-align:left;margin-left:58.85pt;margin-top:11pt;width:64.8pt;height:52.55pt;z-index:251667456;mso-width-relative:margin;mso-height-relative:margin" coordorigin="4572,2381" coordsize="1181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">
                <v:shapetype id="_x0000_t32" coordsize="21600,21600" o:spt="32" o:oned="t" path="m,l21600,21600e" filled="f">
                  <v:path arrowok="t" fillok="f" o:connecttype="none"/>
                  <o:lock v:ext="edit" shapetype="t"/>
                </v:shapetype>
                <v:shape id="Straight Arrow Connector 36" o:spid="_x0000_s1030" type="#_x0000_t32" style="position:absolute;left:4572;top:2381;width:1181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206" o:spid="_x0000_s1031" type="#_x0000_t202" style="position:absolute;left:7618;top:2761;width:877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D05021" w:rsidRDefault="00D05021" w:rsidP="00D05021">
                        <w:r>
                          <w:t>w</w:t>
                        </w:r>
                        <w:r>
                          <w:rPr>
                            <w:vertAlign w:val="subscript"/>
                          </w:rPr>
                          <w:t>1</w:t>
                        </w:r>
                      </w:p>
                    </w:txbxContent>
                  </v:textbox>
                </v:shape>
              </v:group>
            </w:pict>
          </mc:Fallback>
        </mc:AlternateContent>
      </w:r>
    </w:p>
    <w:p w:rsidR="00D05021" w:rsidRDefault="00D05021" w:rsidP="00D05021">
      <w:pPr>
        <w:spacing w:after="0" w:line="240" w:lineRule="auto"/>
        <w:rPr>
          <w:rFonts w:cs="Times New Roman"/>
          <w:b/>
          <w:bCs/>
          <w:sz w:val="22"/>
        </w:rPr>
      </w:pP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6432" behindDoc="0" locked="0" layoutInCell="1" allowOverlap="1" wp14:anchorId="4E58F700" wp14:editId="4608A7F2">
                <wp:simplePos x="0" y="0"/>
                <wp:positionH relativeFrom="column">
                  <wp:posOffset>289253</wp:posOffset>
                </wp:positionH>
                <wp:positionV relativeFrom="paragraph">
                  <wp:posOffset>149923</wp:posOffset>
                </wp:positionV>
                <wp:extent cx="462350" cy="411430"/>
                <wp:effectExtent l="0" t="0" r="13970" b="27305"/>
                <wp:wrapNone/>
                <wp:docPr id="16" name="Group 16"/>
                <wp:cNvGraphicFramePr/>
                <a:graphic xmlns:a="http://schemas.openxmlformats.org/drawingml/2006/main">
                  <a:graphicData uri="http://schemas.microsoft.com/office/word/2010/wordprocessingGroup">
                    <wpg:wgp>
                      <wpg:cNvGrpSpPr/>
                      <wpg:grpSpPr>
                        <a:xfrm>
                          <a:off x="0" y="0"/>
                          <a:ext cx="462350" cy="411430"/>
                          <a:chOff x="19050" y="590550"/>
                          <a:chExt cx="438150" cy="438150"/>
                        </a:xfrm>
                      </wpg:grpSpPr>
                      <wps:wsp>
                        <wps:cNvPr id="42" name="Oval 42"/>
                        <wps:cNvSpPr/>
                        <wps:spPr>
                          <a:xfrm>
                            <a:off x="19050" y="59055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4"/>
                        <wps:cNvSpPr txBox="1"/>
                        <wps:spPr>
                          <a:xfrm>
                            <a:off x="85673" y="685011"/>
                            <a:ext cx="300280" cy="265762"/>
                          </a:xfrm>
                          <a:prstGeom prst="rect">
                            <a:avLst/>
                          </a:prstGeom>
                          <a:solidFill>
                            <a:schemeClr val="lt1"/>
                          </a:solidFill>
                          <a:ln w="6350">
                            <a:noFill/>
                          </a:ln>
                        </wps:spPr>
                        <wps:txbx>
                          <w:txbxContent>
                            <w:p w:rsidR="00D05021" w:rsidRDefault="00D05021" w:rsidP="00D05021">
                              <w:r>
                                <w:t>x</w:t>
                              </w:r>
                              <w:r>
                                <w:rPr>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58F700" id="Group 16" o:spid="_x0000_s1032" style="position:absolute;left:0;text-align:left;margin-left:22.8pt;margin-top:11.8pt;width:36.4pt;height:32.4pt;z-index:251666432" coordorigin="190,5905"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">
                <v:oval id="Oval 42" o:spid="_x0000_s1033" style="position:absolute;left:190;top:5905;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" fillcolor="white [3201]" strokecolor="black [3213]" strokeweight="1pt">
                  <v:stroke joinstyle="miter"/>
                </v:oval>
                <v:shape id="Text Box 194" o:spid="_x0000_s1034" type="#_x0000_t202" style="position:absolute;left:856;top:6850;width:3003;height:2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D05021" w:rsidRDefault="00D05021" w:rsidP="00D05021">
                        <w:r>
                          <w:t>x</w:t>
                        </w:r>
                        <w:r>
                          <w:rPr>
                            <w:vertAlign w:val="subscript"/>
                          </w:rPr>
                          <w:t>2</w:t>
                        </w:r>
                      </w:p>
                    </w:txbxContent>
                  </v:textbox>
                </v:shape>
              </v:group>
            </w:pict>
          </mc:Fallback>
        </mc:AlternateContent>
      </w: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8480" behindDoc="0" locked="0" layoutInCell="1" allowOverlap="1" wp14:anchorId="551FCCCC" wp14:editId="40009ECD">
                <wp:simplePos x="0" y="0"/>
                <wp:positionH relativeFrom="column">
                  <wp:posOffset>747617</wp:posOffset>
                </wp:positionH>
                <wp:positionV relativeFrom="paragraph">
                  <wp:posOffset>72685</wp:posOffset>
                </wp:positionV>
                <wp:extent cx="733646" cy="416373"/>
                <wp:effectExtent l="0" t="0" r="47625" b="79375"/>
                <wp:wrapNone/>
                <wp:docPr id="19" name="Group 19"/>
                <wp:cNvGraphicFramePr/>
                <a:graphic xmlns:a="http://schemas.openxmlformats.org/drawingml/2006/main">
                  <a:graphicData uri="http://schemas.microsoft.com/office/word/2010/wordprocessingGroup">
                    <wpg:wgp>
                      <wpg:cNvGrpSpPr/>
                      <wpg:grpSpPr>
                        <a:xfrm>
                          <a:off x="0" y="0"/>
                          <a:ext cx="733646" cy="416373"/>
                          <a:chOff x="457200" y="676275"/>
                          <a:chExt cx="1133475" cy="447675"/>
                        </a:xfrm>
                      </wpg:grpSpPr>
                      <wps:wsp>
                        <wps:cNvPr id="34" name="Straight Arrow Connector 34"/>
                        <wps:cNvCnPr/>
                        <wps:spPr>
                          <a:xfrm>
                            <a:off x="457200" y="790575"/>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207"/>
                        <wps:cNvSpPr txBox="1"/>
                        <wps:spPr>
                          <a:xfrm>
                            <a:off x="638067" y="676275"/>
                            <a:ext cx="739055" cy="302428"/>
                          </a:xfrm>
                          <a:prstGeom prst="rect">
                            <a:avLst/>
                          </a:prstGeom>
                          <a:solidFill>
                            <a:schemeClr val="lt1"/>
                          </a:solidFill>
                          <a:ln w="6350">
                            <a:noFill/>
                          </a:ln>
                        </wps:spPr>
                        <wps:txbx>
                          <w:txbxContent>
                            <w:p w:rsidR="00D05021" w:rsidRDefault="00D05021" w:rsidP="00D05021">
                              <w:r>
                                <w:t>w</w:t>
                              </w:r>
                              <w:r>
                                <w:rPr>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1FCCCC" id="Group 19" o:spid="_x0000_s1035" style="position:absolute;left:0;text-align:left;margin-left:58.85pt;margin-top:5.7pt;width:57.75pt;height:32.8pt;z-index:251668480;mso-width-relative:margin;mso-height-relative:margin" coordorigin="4572,6762" coordsize="1133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">
                <v:shape id="Straight Arrow Connector 34" o:spid="_x0000_s1036" type="#_x0000_t32" style="position:absolute;left:4572;top:7905;width:1133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Text Box 207" o:spid="_x0000_s1037" type="#_x0000_t202" style="position:absolute;left:6380;top:6762;width:739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D05021" w:rsidRDefault="00D05021" w:rsidP="00D05021">
                        <w:r>
                          <w:t>w</w:t>
                        </w:r>
                        <w:r>
                          <w:rPr>
                            <w:vertAlign w:val="subscript"/>
                          </w:rPr>
                          <w:t>2</w:t>
                        </w:r>
                      </w:p>
                    </w:txbxContent>
                  </v:textbox>
                </v:shape>
              </v:group>
            </w:pict>
          </mc:Fallback>
        </mc:AlternateContent>
      </w: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1312" behindDoc="0" locked="0" layoutInCell="1" allowOverlap="1" wp14:anchorId="72D8FF81" wp14:editId="09CEDA53">
                <wp:simplePos x="0" y="0"/>
                <wp:positionH relativeFrom="column">
                  <wp:posOffset>1479995</wp:posOffset>
                </wp:positionH>
                <wp:positionV relativeFrom="paragraph">
                  <wp:posOffset>119185</wp:posOffset>
                </wp:positionV>
                <wp:extent cx="904598" cy="411430"/>
                <wp:effectExtent l="0" t="0" r="67310" b="27305"/>
                <wp:wrapNone/>
                <wp:docPr id="17" name="Group 17"/>
                <wp:cNvGraphicFramePr/>
                <a:graphic xmlns:a="http://schemas.openxmlformats.org/drawingml/2006/main">
                  <a:graphicData uri="http://schemas.microsoft.com/office/word/2010/wordprocessingGroup">
                    <wpg:wgp>
                      <wpg:cNvGrpSpPr/>
                      <wpg:grpSpPr>
                        <a:xfrm>
                          <a:off x="0" y="0"/>
                          <a:ext cx="904598" cy="411430"/>
                          <a:chOff x="1581150" y="952500"/>
                          <a:chExt cx="857250" cy="438150"/>
                        </a:xfrm>
                      </wpg:grpSpPr>
                      <wps:wsp>
                        <wps:cNvPr id="39" name="Oval 39"/>
                        <wps:cNvSpPr/>
                        <wps:spPr>
                          <a:xfrm>
                            <a:off x="1581150" y="9525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8"/>
                        <wps:cNvSpPr txBox="1"/>
                        <wps:spPr>
                          <a:xfrm>
                            <a:off x="1665864" y="1037031"/>
                            <a:ext cx="284032" cy="267115"/>
                          </a:xfrm>
                          <a:prstGeom prst="rect">
                            <a:avLst/>
                          </a:prstGeom>
                          <a:solidFill>
                            <a:schemeClr val="lt1"/>
                          </a:solidFill>
                          <a:ln w="6350">
                            <a:noFill/>
                          </a:ln>
                        </wps:spPr>
                        <wps:txbx>
                          <w:txbxContent>
                            <w:p w:rsidR="00D05021" w:rsidRDefault="00D05021" w:rsidP="00D05021">
                              <w: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028825" y="11811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D8FF81" id="Group 17" o:spid="_x0000_s1038" style="position:absolute;left:0;text-align:left;margin-left:116.55pt;margin-top:9.4pt;width:71.25pt;height:32.4pt;z-index:251661312" coordorigin="15811,9525" coordsize="85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">
                <v:oval id="Oval 39" o:spid="_x0000_s1039" style="position:absolute;left:15811;top:9525;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" fillcolor="white [3201]" strokecolor="black [3213]" strokeweight="1pt">
                  <v:stroke joinstyle="miter"/>
                </v:oval>
                <v:shape id="Text Box 198" o:spid="_x0000_s1040" type="#_x0000_t202" style="position:absolute;left:16658;top:10370;width:2840;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D05021" w:rsidRDefault="00D05021" w:rsidP="00D05021">
                        <w:r>
                          <w:t>Y</w:t>
                        </w:r>
                      </w:p>
                    </w:txbxContent>
                  </v:textbox>
                </v:shape>
                <v:shape id="Straight Arrow Connector 41" o:spid="_x0000_s1041" type="#_x0000_t32" style="position:absolute;left:20288;top:11811;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w:pict>
          </mc:Fallback>
        </mc:AlternateContent>
      </w:r>
    </w:p>
    <w:p w:rsidR="00D05021" w:rsidRDefault="00D05021" w:rsidP="00D05021">
      <w:pPr>
        <w:spacing w:after="0" w:line="240" w:lineRule="auto"/>
        <w:rPr>
          <w:rFonts w:cs="Times New Roman"/>
          <w:b/>
          <w:bCs/>
          <w:sz w:val="22"/>
        </w:rPr>
      </w:pP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2336" behindDoc="0" locked="0" layoutInCell="1" allowOverlap="1" wp14:anchorId="5F9A4957" wp14:editId="3CFC685F">
                <wp:simplePos x="0" y="0"/>
                <wp:positionH relativeFrom="column">
                  <wp:posOffset>736983</wp:posOffset>
                </wp:positionH>
                <wp:positionV relativeFrom="paragraph">
                  <wp:posOffset>37288</wp:posOffset>
                </wp:positionV>
                <wp:extent cx="744279" cy="259080"/>
                <wp:effectExtent l="0" t="0" r="36830" b="7620"/>
                <wp:wrapNone/>
                <wp:docPr id="20" name="Group 20"/>
                <wp:cNvGraphicFramePr/>
                <a:graphic xmlns:a="http://schemas.openxmlformats.org/drawingml/2006/main">
                  <a:graphicData uri="http://schemas.microsoft.com/office/word/2010/wordprocessingGroup">
                    <wpg:wgp>
                      <wpg:cNvGrpSpPr/>
                      <wpg:grpSpPr>
                        <a:xfrm>
                          <a:off x="0" y="0"/>
                          <a:ext cx="744279" cy="259080"/>
                          <a:chOff x="447675" y="1152525"/>
                          <a:chExt cx="1133475" cy="276225"/>
                        </a:xfrm>
                      </wpg:grpSpPr>
                      <wps:wsp>
                        <wps:cNvPr id="32" name="Straight Arrow Connector 32"/>
                        <wps:cNvCnPr/>
                        <wps:spPr>
                          <a:xfrm flipV="1">
                            <a:off x="447675" y="1228725"/>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08"/>
                        <wps:cNvSpPr txBox="1"/>
                        <wps:spPr>
                          <a:xfrm>
                            <a:off x="638158" y="1152525"/>
                            <a:ext cx="619140" cy="276225"/>
                          </a:xfrm>
                          <a:prstGeom prst="rect">
                            <a:avLst/>
                          </a:prstGeom>
                          <a:solidFill>
                            <a:schemeClr val="lt1"/>
                          </a:solidFill>
                          <a:ln w="6350">
                            <a:noFill/>
                          </a:ln>
                        </wps:spPr>
                        <wps:txbx>
                          <w:txbxContent>
                            <w:p w:rsidR="00D05021" w:rsidRDefault="00D05021" w:rsidP="00D05021">
                              <w:r>
                                <w:t>w</w:t>
                              </w:r>
                              <w:r>
                                <w:rPr>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9A4957" id="Group 20" o:spid="_x0000_s1042" style="position:absolute;left:0;text-align:left;margin-left:58.05pt;margin-top:2.95pt;width:58.6pt;height:20.4pt;z-index:251662336;mso-width-relative:margin" coordorigin="4476,11525" coordsize="1133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">
                <v:shape id="Straight Arrow Connector 32" o:spid="_x0000_s1043" type="#_x0000_t32" style="position:absolute;left:4476;top:12287;width:11335;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08" o:spid="_x0000_s1044" type="#_x0000_t202" style="position:absolute;left:6381;top:11525;width:6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D05021" w:rsidRDefault="00D05021" w:rsidP="00D05021">
                        <w:r>
                          <w:t>w</w:t>
                        </w:r>
                        <w:r>
                          <w:rPr>
                            <w:vertAlign w:val="subscript"/>
                          </w:rPr>
                          <w:t>3</w:t>
                        </w:r>
                      </w:p>
                    </w:txbxContent>
                  </v:textbox>
                </v:shape>
              </v:group>
            </w:pict>
          </mc:Fallback>
        </mc:AlternateContent>
      </w:r>
      <w:r>
        <w:rPr>
          <w:rFonts w:cs="Times New Roman"/>
          <w:b/>
          <w:bCs/>
          <w:noProof/>
          <w:sz w:val="22"/>
        </w:rPr>
        <mc:AlternateContent>
          <mc:Choice Requires="wpg">
            <w:drawing>
              <wp:anchor distT="0" distB="0" distL="114300" distR="114300" simplePos="0" relativeHeight="251663360" behindDoc="0" locked="0" layoutInCell="1" allowOverlap="1" wp14:anchorId="3A3CCF37" wp14:editId="49E64E7E">
                <wp:simplePos x="0" y="0"/>
                <wp:positionH relativeFrom="column">
                  <wp:posOffset>269151</wp:posOffset>
                </wp:positionH>
                <wp:positionV relativeFrom="paragraph">
                  <wp:posOffset>58553</wp:posOffset>
                </wp:positionV>
                <wp:extent cx="462280" cy="410845"/>
                <wp:effectExtent l="0" t="0" r="13970" b="27305"/>
                <wp:wrapNone/>
                <wp:docPr id="21" name="Group 21"/>
                <wp:cNvGraphicFramePr/>
                <a:graphic xmlns:a="http://schemas.openxmlformats.org/drawingml/2006/main">
                  <a:graphicData uri="http://schemas.microsoft.com/office/word/2010/wordprocessingGroup">
                    <wpg:wgp>
                      <wpg:cNvGrpSpPr/>
                      <wpg:grpSpPr>
                        <a:xfrm>
                          <a:off x="0" y="0"/>
                          <a:ext cx="462280" cy="410845"/>
                          <a:chOff x="0" y="1181100"/>
                          <a:chExt cx="438150" cy="438150"/>
                        </a:xfrm>
                      </wpg:grpSpPr>
                      <wps:wsp>
                        <wps:cNvPr id="30" name="Oval 30"/>
                        <wps:cNvSpPr/>
                        <wps:spPr>
                          <a:xfrm>
                            <a:off x="0" y="11811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09"/>
                        <wps:cNvSpPr txBox="1"/>
                        <wps:spPr>
                          <a:xfrm>
                            <a:off x="76711" y="1240880"/>
                            <a:ext cx="300280" cy="265086"/>
                          </a:xfrm>
                          <a:prstGeom prst="rect">
                            <a:avLst/>
                          </a:prstGeom>
                          <a:solidFill>
                            <a:schemeClr val="lt1"/>
                          </a:solidFill>
                          <a:ln w="6350">
                            <a:noFill/>
                          </a:ln>
                        </wps:spPr>
                        <wps:txbx>
                          <w:txbxContent>
                            <w:p w:rsidR="00D05021" w:rsidRDefault="00D05021" w:rsidP="00D05021">
                              <w:r>
                                <w:t>x</w:t>
                              </w:r>
                              <w:r>
                                <w:rPr>
                                  <w:vertAlign w:val="subscript"/>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3CCF37" id="Group 21" o:spid="_x0000_s1045" style="position:absolute;left:0;text-align:left;margin-left:21.2pt;margin-top:4.6pt;width:36.4pt;height:32.35pt;z-index:251663360" coordorigin=",11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">
                <v:oval id="Oval 30" o:spid="_x0000_s1046" style="position:absolute;top:1181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oval>
                <v:shape id="Text Box 209" o:spid="_x0000_s1047" type="#_x0000_t202" style="position:absolute;left:767;top:12408;width:3002;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rsidR="00D05021" w:rsidRDefault="00D05021" w:rsidP="00D05021">
                        <w:r>
                          <w:t>x</w:t>
                        </w:r>
                        <w:r>
                          <w:rPr>
                            <w:vertAlign w:val="subscript"/>
                          </w:rPr>
                          <w:t>3</w:t>
                        </w:r>
                      </w:p>
                    </w:txbxContent>
                  </v:textbox>
                </v:shape>
              </v:group>
            </w:pict>
          </mc:Fallback>
        </mc:AlternateContent>
      </w: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9504" behindDoc="0" locked="0" layoutInCell="1" allowOverlap="1" wp14:anchorId="235E05A0" wp14:editId="690A9A66">
                <wp:simplePos x="0" y="0"/>
                <wp:positionH relativeFrom="column">
                  <wp:posOffset>726351</wp:posOffset>
                </wp:positionH>
                <wp:positionV relativeFrom="paragraph">
                  <wp:posOffset>46754</wp:posOffset>
                </wp:positionV>
                <wp:extent cx="844270" cy="623895"/>
                <wp:effectExtent l="0" t="38100" r="51435" b="24130"/>
                <wp:wrapNone/>
                <wp:docPr id="25" name="Group 25"/>
                <wp:cNvGraphicFramePr/>
                <a:graphic xmlns:a="http://schemas.openxmlformats.org/drawingml/2006/main">
                  <a:graphicData uri="http://schemas.microsoft.com/office/word/2010/wordprocessingGroup">
                    <wpg:wgp>
                      <wpg:cNvGrpSpPr/>
                      <wpg:grpSpPr>
                        <a:xfrm>
                          <a:off x="0" y="0"/>
                          <a:ext cx="844270" cy="623895"/>
                          <a:chOff x="438150" y="1352550"/>
                          <a:chExt cx="1171575" cy="638175"/>
                        </a:xfrm>
                      </wpg:grpSpPr>
                      <wps:wsp>
                        <wps:cNvPr id="26" name="Straight Arrow Connector 26"/>
                        <wps:cNvCnPr/>
                        <wps:spPr>
                          <a:xfrm flipV="1">
                            <a:off x="438150" y="135255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Text Box 296"/>
                        <wps:cNvSpPr txBox="1"/>
                        <wps:spPr>
                          <a:xfrm>
                            <a:off x="704738" y="1638151"/>
                            <a:ext cx="780987" cy="276225"/>
                          </a:xfrm>
                          <a:prstGeom prst="rect">
                            <a:avLst/>
                          </a:prstGeom>
                          <a:solidFill>
                            <a:schemeClr val="lt1"/>
                          </a:solidFill>
                          <a:ln w="6350">
                            <a:noFill/>
                          </a:ln>
                        </wps:spPr>
                        <wps:txbx>
                          <w:txbxContent>
                            <w:p w:rsidR="00D05021" w:rsidRDefault="00D05021" w:rsidP="00D05021">
                              <w:r>
                                <w:t>w</w:t>
                              </w:r>
                              <w:r>
                                <w:rPr>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5E05A0" id="Group 25" o:spid="_x0000_s1048" style="position:absolute;left:0;text-align:left;margin-left:57.2pt;margin-top:3.7pt;width:66.5pt;height:49.15pt;z-index:251669504;mso-width-relative:margin;mso-height-relative:margin" coordorigin="4381,13525" coordsize="1171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">
                <v:shape id="Straight Arrow Connector 26" o:spid="_x0000_s1049" type="#_x0000_t32" style="position:absolute;left:4381;top:13525;width:1171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96" o:spid="_x0000_s1050" type="#_x0000_t202" style="position:absolute;left:7047;top:1638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D05021" w:rsidRDefault="00D05021" w:rsidP="00D05021">
                        <w:r>
                          <w:t>w</w:t>
                        </w:r>
                        <w:r>
                          <w:rPr>
                            <w:vertAlign w:val="subscript"/>
                          </w:rPr>
                          <w:t>4</w:t>
                        </w:r>
                      </w:p>
                    </w:txbxContent>
                  </v:textbox>
                </v:shape>
              </v:group>
            </w:pict>
          </mc:Fallback>
        </mc:AlternateContent>
      </w:r>
    </w:p>
    <w:p w:rsidR="00D05021" w:rsidRDefault="00D05021" w:rsidP="00D05021">
      <w:pPr>
        <w:spacing w:after="0" w:line="240" w:lineRule="auto"/>
        <w:rPr>
          <w:rFonts w:cs="Times New Roman"/>
          <w:b/>
          <w:bCs/>
          <w:sz w:val="22"/>
        </w:rPr>
      </w:pPr>
    </w:p>
    <w:p w:rsidR="00D05021" w:rsidRDefault="00D05021" w:rsidP="00D05021">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70528" behindDoc="0" locked="0" layoutInCell="1" allowOverlap="1" wp14:anchorId="56D21BA3" wp14:editId="557B1B39">
                <wp:simplePos x="0" y="0"/>
                <wp:positionH relativeFrom="column">
                  <wp:posOffset>269151</wp:posOffset>
                </wp:positionH>
                <wp:positionV relativeFrom="paragraph">
                  <wp:posOffset>143354</wp:posOffset>
                </wp:positionV>
                <wp:extent cx="462350" cy="411430"/>
                <wp:effectExtent l="0" t="0" r="13970" b="27305"/>
                <wp:wrapNone/>
                <wp:docPr id="22" name="Group 22"/>
                <wp:cNvGraphicFramePr/>
                <a:graphic xmlns:a="http://schemas.openxmlformats.org/drawingml/2006/main">
                  <a:graphicData uri="http://schemas.microsoft.com/office/word/2010/wordprocessingGroup">
                    <wpg:wgp>
                      <wpg:cNvGrpSpPr/>
                      <wpg:grpSpPr>
                        <a:xfrm>
                          <a:off x="0" y="0"/>
                          <a:ext cx="462350" cy="411430"/>
                          <a:chOff x="0" y="1781175"/>
                          <a:chExt cx="438150" cy="438150"/>
                        </a:xfrm>
                      </wpg:grpSpPr>
                      <wps:wsp>
                        <wps:cNvPr id="28" name="Oval 28"/>
                        <wps:cNvSpPr/>
                        <wps:spPr>
                          <a:xfrm>
                            <a:off x="0" y="1781175"/>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0"/>
                        <wps:cNvSpPr txBox="1"/>
                        <wps:spPr>
                          <a:xfrm>
                            <a:off x="85647" y="1864514"/>
                            <a:ext cx="300280" cy="265086"/>
                          </a:xfrm>
                          <a:prstGeom prst="rect">
                            <a:avLst/>
                          </a:prstGeom>
                          <a:solidFill>
                            <a:schemeClr val="lt1"/>
                          </a:solidFill>
                          <a:ln w="6350">
                            <a:noFill/>
                          </a:ln>
                        </wps:spPr>
                        <wps:txbx>
                          <w:txbxContent>
                            <w:p w:rsidR="00D05021" w:rsidRDefault="00D05021" w:rsidP="00D05021">
                              <w:r>
                                <w:t>x</w:t>
                              </w:r>
                              <w:r>
                                <w:rPr>
                                  <w:vertAlign w:val="subscript"/>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D21BA3" id="Group 22" o:spid="_x0000_s1051" style="position:absolute;left:0;text-align:left;margin-left:21.2pt;margin-top:11.3pt;width:36.4pt;height:32.4pt;z-index:251670528" coordorigin=",17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">
                <v:oval id="Oval 28" o:spid="_x0000_s1052" style="position:absolute;top:17811;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oval>
                <v:shape id="Text Box 290" o:spid="_x0000_s1053" type="#_x0000_t202" style="position:absolute;left:856;top:18645;width:3003;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D05021" w:rsidRDefault="00D05021" w:rsidP="00D05021">
                        <w:r>
                          <w:t>x</w:t>
                        </w:r>
                        <w:r>
                          <w:rPr>
                            <w:vertAlign w:val="subscript"/>
                          </w:rPr>
                          <w:t>4</w:t>
                        </w:r>
                      </w:p>
                    </w:txbxContent>
                  </v:textbox>
                </v:shape>
              </v:group>
            </w:pict>
          </mc:Fallback>
        </mc:AlternateContent>
      </w:r>
    </w:p>
    <w:p w:rsidR="00D05021" w:rsidRDefault="00D05021" w:rsidP="00D05021">
      <w:pPr>
        <w:spacing w:after="0" w:line="240" w:lineRule="auto"/>
        <w:rPr>
          <w:rFonts w:cs="Times New Roman"/>
          <w:b/>
          <w:bCs/>
          <w:sz w:val="22"/>
        </w:rPr>
      </w:pPr>
    </w:p>
    <w:p w:rsidR="00D05021" w:rsidRDefault="00D05021" w:rsidP="00D05021">
      <w:pPr>
        <w:spacing w:after="0" w:line="240" w:lineRule="auto"/>
        <w:rPr>
          <w:rFonts w:cs="Times New Roman"/>
          <w:b/>
          <w:bCs/>
          <w:sz w:val="22"/>
        </w:rPr>
      </w:pPr>
    </w:p>
    <w:p w:rsidR="00D05021" w:rsidRDefault="00D05021" w:rsidP="00D05021">
      <w:pPr>
        <w:spacing w:after="0" w:line="240" w:lineRule="auto"/>
        <w:rPr>
          <w:rFonts w:cs="Times New Roman"/>
          <w:sz w:val="22"/>
        </w:rPr>
      </w:pPr>
    </w:p>
    <w:p w:rsidR="00D05021" w:rsidRDefault="00D05021" w:rsidP="00D05021">
      <w:pPr>
        <w:spacing w:after="0" w:line="240" w:lineRule="auto"/>
        <w:jc w:val="center"/>
        <w:rPr>
          <w:rFonts w:cs="Times New Roman"/>
          <w:sz w:val="18"/>
          <w:szCs w:val="18"/>
        </w:rPr>
      </w:pPr>
      <w:r w:rsidRPr="00E82DE3">
        <w:rPr>
          <w:rFonts w:cs="Times New Roman"/>
          <w:sz w:val="18"/>
          <w:szCs w:val="18"/>
        </w:rPr>
        <w:t>Figure 4. Neuron Models</w:t>
      </w:r>
    </w:p>
    <w:p w:rsidR="00D05021" w:rsidRPr="00E82DE3" w:rsidRDefault="00D05021" w:rsidP="00D05021">
      <w:pPr>
        <w:spacing w:after="0" w:line="240" w:lineRule="auto"/>
        <w:jc w:val="center"/>
        <w:rPr>
          <w:rFonts w:cs="Times New Roman"/>
          <w:sz w:val="18"/>
          <w:szCs w:val="18"/>
        </w:rPr>
      </w:pPr>
    </w:p>
    <w:p w:rsidR="00D05021" w:rsidRDefault="00D05021" w:rsidP="00064448">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D05021" w:rsidRPr="00E82DE3" w:rsidRDefault="00D05021" w:rsidP="00D05021">
      <w:pPr>
        <w:spacing w:after="0" w:line="240" w:lineRule="auto"/>
        <w:rPr>
          <w:rFonts w:cs="Times New Roman"/>
          <w:sz w:val="22"/>
        </w:rPr>
      </w:pPr>
      <w:r w:rsidRPr="00E82DE3">
        <w:rPr>
          <w:rFonts w:cs="Times New Roman"/>
          <w:sz w:val="22"/>
        </w:rPr>
        <w:t>Neurons consist of 3 main elements, namely:</w:t>
      </w:r>
    </w:p>
    <w:p w:rsidR="00D05021" w:rsidRDefault="00D05021" w:rsidP="00D05021">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D05021" w:rsidRDefault="00D05021" w:rsidP="00D05021">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D05021" w:rsidRDefault="00D05021" w:rsidP="00D05021">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determine the output of a neuron, ie determining whether the signal from the neuron input will be forwarded to another neuron or not.</w:t>
      </w:r>
    </w:p>
    <w:p w:rsidR="00D05021" w:rsidRDefault="00D05021" w:rsidP="00064448">
      <w:pPr>
        <w:spacing w:after="0" w:line="240" w:lineRule="auto"/>
        <w:ind w:firstLine="360"/>
        <w:rPr>
          <w:rFonts w:cs="Times New Roman"/>
          <w:sz w:val="22"/>
        </w:rPr>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first neuron is the number of points, the second neuron is the position of the point and the third neuron is the chaincode that has been normalized</w:t>
      </w:r>
      <w:r>
        <w:rPr>
          <w:rFonts w:cs="Times New Roman"/>
          <w:sz w:val="22"/>
        </w:rPr>
        <w:t xml:space="preserve">. </w:t>
      </w:r>
    </w:p>
    <w:p w:rsidR="00064448" w:rsidRDefault="00064448" w:rsidP="00D05021">
      <w:pPr>
        <w:spacing w:after="0" w:line="240" w:lineRule="auto"/>
        <w:rPr>
          <w:rFonts w:cs="Times New Roman"/>
          <w:sz w:val="22"/>
        </w:rPr>
      </w:pPr>
    </w:p>
    <w:p w:rsidR="00D05021" w:rsidRPr="00EE60F9" w:rsidRDefault="00D05021" w:rsidP="00D05021">
      <w:pPr>
        <w:spacing w:after="0" w:line="240" w:lineRule="auto"/>
        <w:rPr>
          <w:rFonts w:cs="Times New Roman"/>
          <w:b/>
          <w:bCs/>
          <w:sz w:val="22"/>
        </w:rPr>
      </w:pPr>
      <w:r>
        <w:rPr>
          <w:rFonts w:cs="Times New Roman"/>
          <w:b/>
          <w:bCs/>
          <w:sz w:val="22"/>
        </w:rPr>
        <w:t>2.5.2 Classification using Hidden Markov Model</w:t>
      </w:r>
    </w:p>
    <w:p w:rsidR="00D05021" w:rsidRPr="000F26E9" w:rsidRDefault="00D05021" w:rsidP="00064448">
      <w:pPr>
        <w:spacing w:after="0" w:line="240" w:lineRule="auto"/>
        <w:ind w:firstLine="450"/>
        <w:rPr>
          <w:rFonts w:cs="Times New Roman"/>
          <w:sz w:val="22"/>
        </w:rPr>
      </w:pPr>
      <w:r w:rsidRPr="000F26E9">
        <w:rPr>
          <w:rFonts w:cs="Times New Roman"/>
          <w:sz w:val="22"/>
        </w:rPr>
        <w:t>HMM is a stochastic process in which one process can not be observed (hidden). This unobservable process can only be observed through a process that can be observed. [10]</w:t>
      </w:r>
    </w:p>
    <w:p w:rsidR="00D05021" w:rsidRPr="000F26E9" w:rsidRDefault="00D05021" w:rsidP="00D05021">
      <w:pPr>
        <w:spacing w:after="0" w:line="240" w:lineRule="auto"/>
        <w:rPr>
          <w:rFonts w:cs="Times New Roman"/>
          <w:sz w:val="22"/>
        </w:rPr>
      </w:pPr>
      <w:r w:rsidRPr="000F26E9">
        <w:rPr>
          <w:rFonts w:cs="Times New Roman"/>
          <w:sz w:val="22"/>
        </w:rPr>
        <w:t>Basically HMM consists of 3 things:</w:t>
      </w:r>
    </w:p>
    <w:p w:rsidR="00D05021" w:rsidRPr="0067387B" w:rsidRDefault="00D05021" w:rsidP="00D05021">
      <w:pPr>
        <w:pStyle w:val="ListParagraph"/>
        <w:numPr>
          <w:ilvl w:val="0"/>
          <w:numId w:val="9"/>
        </w:numPr>
        <w:spacing w:after="0" w:line="240" w:lineRule="auto"/>
        <w:rPr>
          <w:rFonts w:cs="Times New Roman"/>
          <w:sz w:val="22"/>
        </w:rPr>
      </w:pPr>
      <w:r w:rsidRPr="0067387B">
        <w:rPr>
          <w:rFonts w:cs="Times New Roman"/>
          <w:sz w:val="22"/>
        </w:rPr>
        <w:t>Evaluation</w:t>
      </w:r>
    </w:p>
    <w:p w:rsidR="00D05021" w:rsidRPr="000F26E9" w:rsidRDefault="00D05021" w:rsidP="00064448">
      <w:pPr>
        <w:spacing w:after="0" w:line="240" w:lineRule="auto"/>
        <w:ind w:left="720"/>
        <w:rPr>
          <w:rFonts w:cs="Times New Roman"/>
          <w:sz w:val="22"/>
        </w:rPr>
      </w:pPr>
      <w:r w:rsidRPr="000F26E9">
        <w:rPr>
          <w:rFonts w:cs="Times New Roman"/>
          <w:sz w:val="22"/>
        </w:rPr>
        <w:t>Evaluation is the process of calculating the probability of the observation sequence on the HMM model. Evaluation using forward and backward algorithms [11].</w:t>
      </w:r>
    </w:p>
    <w:p w:rsidR="00D05021" w:rsidRPr="0067387B" w:rsidRDefault="00D05021" w:rsidP="00D05021">
      <w:pPr>
        <w:pStyle w:val="ListParagraph"/>
        <w:numPr>
          <w:ilvl w:val="0"/>
          <w:numId w:val="9"/>
        </w:numPr>
        <w:spacing w:after="0" w:line="240" w:lineRule="auto"/>
        <w:rPr>
          <w:rFonts w:cs="Times New Roman"/>
          <w:sz w:val="22"/>
        </w:rPr>
      </w:pPr>
      <w:r w:rsidRPr="0067387B">
        <w:rPr>
          <w:rFonts w:cs="Times New Roman"/>
          <w:sz w:val="22"/>
        </w:rPr>
        <w:t>Decoding</w:t>
      </w:r>
    </w:p>
    <w:p w:rsidR="00D05021" w:rsidRDefault="00D05021" w:rsidP="00064448">
      <w:pPr>
        <w:spacing w:after="0" w:line="240" w:lineRule="auto"/>
        <w:ind w:left="720"/>
        <w:rPr>
          <w:rFonts w:cs="Times New Roman"/>
          <w:sz w:val="22"/>
        </w:rPr>
      </w:pPr>
      <w:r w:rsidRPr="000F26E9">
        <w:rPr>
          <w:rFonts w:cs="Times New Roman"/>
          <w:sz w:val="22"/>
        </w:rPr>
        <w:t>Decoding is done to find the best state of observation sequence in HMM model with viterbi algorithm</w:t>
      </w:r>
      <w:r w:rsidR="006221AF">
        <w:rPr>
          <w:rFonts w:cs="Times New Roman"/>
          <w:sz w:val="22"/>
        </w:rPr>
        <w:t>.</w:t>
      </w:r>
    </w:p>
    <w:p w:rsidR="00D05021" w:rsidRPr="0067387B" w:rsidRDefault="00D05021" w:rsidP="00D05021">
      <w:pPr>
        <w:pStyle w:val="ListParagraph"/>
        <w:numPr>
          <w:ilvl w:val="0"/>
          <w:numId w:val="9"/>
        </w:numPr>
        <w:spacing w:after="0" w:line="240" w:lineRule="auto"/>
        <w:rPr>
          <w:rFonts w:cs="Times New Roman"/>
          <w:sz w:val="22"/>
        </w:rPr>
      </w:pPr>
      <w:r w:rsidRPr="0067387B">
        <w:rPr>
          <w:rFonts w:asciiTheme="majorBidi" w:hAnsiTheme="majorBidi" w:cstheme="majorBidi"/>
          <w:sz w:val="22"/>
        </w:rPr>
        <w:t>Parameter Estimation (Learning)</w:t>
      </w:r>
    </w:p>
    <w:p w:rsidR="00D05021" w:rsidRDefault="00D05021" w:rsidP="00064448">
      <w:pPr>
        <w:spacing w:line="240" w:lineRule="auto"/>
        <w:ind w:left="720"/>
        <w:rPr>
          <w:rFonts w:asciiTheme="majorBidi" w:hAnsiTheme="majorBidi" w:cstheme="majorBidi"/>
          <w:sz w:val="22"/>
        </w:rPr>
      </w:pPr>
      <w:r w:rsidRPr="0067387B">
        <w:rPr>
          <w:rFonts w:asciiTheme="majorBidi" w:hAnsiTheme="majorBidi" w:cstheme="majorBidi"/>
          <w:sz w:val="22"/>
        </w:rPr>
        <w:t>Baum - Welch algorithm performs learning to obtain parameters on the HMM model.</w:t>
      </w:r>
    </w:p>
    <w:p w:rsidR="00D05021" w:rsidRDefault="00D05021" w:rsidP="00064448">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sidR="00993C0F">
        <w:rPr>
          <w:rFonts w:asciiTheme="majorBidi" w:hAnsiTheme="majorBidi" w:cstheme="majorBidi"/>
          <w:sz w:val="22"/>
        </w:rPr>
        <w:t>.</w:t>
      </w:r>
    </w:p>
    <w:p w:rsidR="00D05021" w:rsidRPr="000748B4" w:rsidRDefault="00D05021" w:rsidP="00D05021">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Pr>
          <w:rFonts w:asciiTheme="majorBidi" w:hAnsiTheme="majorBidi" w:cstheme="majorBidi"/>
          <w:b/>
          <w:bCs/>
          <w:sz w:val="22"/>
        </w:rPr>
        <w:t>xperimental Results</w:t>
      </w:r>
    </w:p>
    <w:p w:rsidR="00D05021" w:rsidRDefault="00D05021" w:rsidP="00064448">
      <w:pPr>
        <w:spacing w:line="240" w:lineRule="auto"/>
        <w:ind w:firstLine="270"/>
        <w:rPr>
          <w:rFonts w:asciiTheme="majorBidi" w:hAnsiTheme="majorBidi" w:cstheme="majorBidi"/>
          <w:sz w:val="22"/>
        </w:rPr>
      </w:pPr>
      <w:r w:rsidRPr="00F1332F">
        <w:rPr>
          <w:rFonts w:asciiTheme="majorBidi" w:hAnsiTheme="majorBidi" w:cstheme="majorBidi"/>
          <w:sz w:val="22"/>
        </w:rPr>
        <w:t>Java is used to develop code. for t</w:t>
      </w:r>
      <w:r w:rsidR="00064448">
        <w:rPr>
          <w:rFonts w:asciiTheme="majorBidi" w:hAnsiTheme="majorBidi" w:cstheme="majorBidi"/>
          <w:sz w:val="22"/>
        </w:rPr>
        <w:t>rain data in use 3 fonts,</w:t>
      </w:r>
      <w:r w:rsidRPr="00F1332F">
        <w:rPr>
          <w:rFonts w:asciiTheme="majorBidi" w:hAnsiTheme="majorBidi" w:cstheme="majorBidi"/>
          <w:sz w:val="22"/>
        </w:rPr>
        <w:t xml:space="preserve"> Arial</w:t>
      </w:r>
      <w:r w:rsidR="00064448">
        <w:rPr>
          <w:rFonts w:asciiTheme="majorBidi" w:hAnsiTheme="majorBidi" w:cstheme="majorBidi"/>
          <w:sz w:val="22"/>
        </w:rPr>
        <w:t xml:space="preserve"> Unicode Ms</w:t>
      </w:r>
      <w:r w:rsidRPr="00F1332F">
        <w:rPr>
          <w:rFonts w:asciiTheme="majorBidi" w:hAnsiTheme="majorBidi" w:cstheme="majorBidi"/>
          <w:sz w:val="22"/>
        </w:rPr>
        <w:t>, Tahoma and Times New Roman</w:t>
      </w:r>
      <w:r>
        <w:rPr>
          <w:rFonts w:asciiTheme="majorBidi" w:hAnsiTheme="majorBidi" w:cstheme="majorBidi"/>
          <w:sz w:val="22"/>
        </w:rPr>
        <w:t>. F</w:t>
      </w:r>
      <w:r w:rsidR="00993C0F">
        <w:rPr>
          <w:rFonts w:asciiTheme="majorBidi" w:hAnsiTheme="majorBidi" w:cstheme="majorBidi"/>
          <w:sz w:val="22"/>
        </w:rPr>
        <w:t>or test data used 3</w:t>
      </w:r>
      <w:r w:rsidRPr="00F1332F">
        <w:rPr>
          <w:rFonts w:asciiTheme="majorBidi" w:hAnsiTheme="majorBidi" w:cstheme="majorBidi"/>
          <w:sz w:val="22"/>
        </w:rPr>
        <w:t xml:space="preserve"> fonts, Arial</w:t>
      </w:r>
      <w:r>
        <w:rPr>
          <w:rFonts w:asciiTheme="majorBidi" w:hAnsiTheme="majorBidi" w:cstheme="majorBidi"/>
          <w:sz w:val="22"/>
        </w:rPr>
        <w:t xml:space="preserve"> Unicode Ms</w:t>
      </w:r>
      <w:r w:rsidR="00993C0F">
        <w:rPr>
          <w:rFonts w:asciiTheme="majorBidi" w:hAnsiTheme="majorBidi" w:cstheme="majorBidi"/>
          <w:sz w:val="22"/>
        </w:rPr>
        <w:t>, Tahoma, Times new Roman.</w:t>
      </w:r>
      <w:r>
        <w:rPr>
          <w:rFonts w:asciiTheme="majorBidi" w:hAnsiTheme="majorBidi" w:cstheme="majorBidi"/>
          <w:sz w:val="22"/>
        </w:rPr>
        <w:t xml:space="preserve"> </w:t>
      </w:r>
      <w:r w:rsidRPr="00F5644B">
        <w:rPr>
          <w:rFonts w:asciiTheme="majorBidi" w:hAnsiTheme="majorBidi" w:cstheme="majorBidi"/>
          <w:sz w:val="22"/>
        </w:rPr>
        <w:t>31 isolated Arabic letters with 3 diffe</w:t>
      </w:r>
      <w:r>
        <w:rPr>
          <w:rFonts w:asciiTheme="majorBidi" w:hAnsiTheme="majorBidi" w:cstheme="majorBidi"/>
          <w:sz w:val="22"/>
        </w:rPr>
        <w:t>rent fonts used as an isolated A</w:t>
      </w:r>
      <w:r w:rsidRPr="00F5644B">
        <w:rPr>
          <w:rFonts w:asciiTheme="majorBidi" w:hAnsiTheme="majorBidi" w:cstheme="majorBidi"/>
          <w:sz w:val="22"/>
        </w:rPr>
        <w:t>rab</w:t>
      </w:r>
      <w:r>
        <w:rPr>
          <w:rFonts w:asciiTheme="majorBidi" w:hAnsiTheme="majorBidi" w:cstheme="majorBidi"/>
          <w:sz w:val="22"/>
        </w:rPr>
        <w:t>ic</w:t>
      </w:r>
      <w:r w:rsidRPr="00F5644B">
        <w:rPr>
          <w:rFonts w:asciiTheme="majorBidi" w:hAnsiTheme="majorBidi" w:cstheme="majorBidi"/>
          <w:sz w:val="22"/>
        </w:rPr>
        <w:t xml:space="preserve"> recognition test data, and 10 Arabic sentences used for the recognition of Arabic letters in sentences</w:t>
      </w:r>
      <w:r>
        <w:rPr>
          <w:rFonts w:asciiTheme="majorBidi" w:hAnsiTheme="majorBidi" w:cstheme="majorBidi"/>
          <w:sz w:val="22"/>
        </w:rPr>
        <w:t xml:space="preserve">. Table I </w:t>
      </w:r>
      <w:r w:rsidRPr="00F5644B">
        <w:rPr>
          <w:rFonts w:asciiTheme="majorBidi" w:hAnsiTheme="majorBidi" w:cstheme="majorBidi"/>
          <w:sz w:val="22"/>
        </w:rPr>
        <w:t>shows the experimental</w:t>
      </w:r>
      <w:r>
        <w:rPr>
          <w:rFonts w:asciiTheme="majorBidi" w:hAnsiTheme="majorBidi" w:cstheme="majorBidi"/>
          <w:sz w:val="22"/>
        </w:rPr>
        <w:t xml:space="preserve"> results with Neural Network classification. R</w:t>
      </w:r>
      <w:r w:rsidRPr="00F5644B">
        <w:rPr>
          <w:rFonts w:asciiTheme="majorBidi" w:hAnsiTheme="majorBidi" w:cstheme="majorBidi"/>
          <w:sz w:val="22"/>
        </w:rPr>
        <w:t>ecognition of isol</w:t>
      </w:r>
      <w:r>
        <w:rPr>
          <w:rFonts w:asciiTheme="majorBidi" w:hAnsiTheme="majorBidi" w:cstheme="majorBidi"/>
          <w:sz w:val="22"/>
        </w:rPr>
        <w:t>ated Arabic letters yields 100%</w:t>
      </w:r>
      <w:r w:rsidRPr="002231BB">
        <w:rPr>
          <w:rFonts w:asciiTheme="majorBidi" w:hAnsiTheme="majorBidi" w:cstheme="majorBidi"/>
          <w:sz w:val="22"/>
        </w:rPr>
        <w:t xml:space="preserve"> average recognitio</w:t>
      </w:r>
      <w:r>
        <w:rPr>
          <w:rFonts w:asciiTheme="majorBidi" w:hAnsiTheme="majorBidi" w:cstheme="majorBidi"/>
          <w:sz w:val="22"/>
        </w:rPr>
        <w:t xml:space="preserve">n accuracy, </w:t>
      </w:r>
      <w:r w:rsidRPr="00F5644B">
        <w:rPr>
          <w:rFonts w:asciiTheme="majorBidi" w:hAnsiTheme="majorBidi" w:cstheme="majorBidi"/>
          <w:sz w:val="22"/>
        </w:rPr>
        <w:t>and for the recognition of Arabic letters in</w:t>
      </w:r>
      <w:r>
        <w:rPr>
          <w:rFonts w:asciiTheme="majorBidi" w:hAnsiTheme="majorBidi" w:cstheme="majorBidi"/>
          <w:sz w:val="22"/>
        </w:rPr>
        <w:t xml:space="preserve"> sentences yields</w:t>
      </w:r>
      <w:r w:rsidRPr="00F5644B">
        <w:rPr>
          <w:rFonts w:asciiTheme="majorBidi" w:hAnsiTheme="majorBidi" w:cstheme="majorBidi"/>
          <w:sz w:val="22"/>
        </w:rPr>
        <w:t xml:space="preserve"> 75%</w:t>
      </w:r>
      <w:r>
        <w:rPr>
          <w:rFonts w:asciiTheme="majorBidi" w:hAnsiTheme="majorBidi" w:cstheme="majorBidi"/>
          <w:sz w:val="22"/>
        </w:rPr>
        <w:t xml:space="preserve"> </w:t>
      </w:r>
      <w:r w:rsidRPr="002231BB">
        <w:rPr>
          <w:rFonts w:asciiTheme="majorBidi" w:hAnsiTheme="majorBidi" w:cstheme="majorBidi"/>
          <w:sz w:val="22"/>
        </w:rPr>
        <w:t>average recognitio</w:t>
      </w:r>
      <w:r>
        <w:rPr>
          <w:rFonts w:asciiTheme="majorBidi" w:hAnsiTheme="majorBidi" w:cstheme="majorBidi"/>
          <w:sz w:val="22"/>
        </w:rPr>
        <w:t>n accuracy.</w:t>
      </w:r>
    </w:p>
    <w:p w:rsidR="00D05021" w:rsidRPr="0089697E" w:rsidRDefault="00D05021" w:rsidP="00D05021">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Font</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72"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75%</w:t>
            </w: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Tahoma</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D05021" w:rsidRDefault="007F2861" w:rsidP="00B65209">
            <w:pPr>
              <w:spacing w:line="240" w:lineRule="auto"/>
              <w:jc w:val="center"/>
              <w:rPr>
                <w:rFonts w:asciiTheme="majorBidi" w:hAnsiTheme="majorBidi" w:cstheme="majorBidi"/>
                <w:sz w:val="22"/>
              </w:rPr>
            </w:pPr>
            <w:r>
              <w:rPr>
                <w:rFonts w:asciiTheme="majorBidi" w:hAnsiTheme="majorBidi" w:cstheme="majorBidi"/>
                <w:sz w:val="22"/>
              </w:rPr>
              <w:t>-</w:t>
            </w: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D05021" w:rsidRDefault="007F2861" w:rsidP="00B65209">
            <w:pPr>
              <w:spacing w:line="240" w:lineRule="auto"/>
              <w:jc w:val="center"/>
              <w:rPr>
                <w:rFonts w:asciiTheme="majorBidi" w:hAnsiTheme="majorBidi" w:cstheme="majorBidi"/>
                <w:sz w:val="22"/>
              </w:rPr>
            </w:pPr>
            <w:r>
              <w:rPr>
                <w:rFonts w:asciiTheme="majorBidi" w:hAnsiTheme="majorBidi" w:cstheme="majorBidi"/>
                <w:sz w:val="22"/>
              </w:rPr>
              <w:t>-</w:t>
            </w: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Average</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75%</w:t>
            </w:r>
          </w:p>
        </w:tc>
      </w:tr>
    </w:tbl>
    <w:p w:rsidR="00D05021" w:rsidRDefault="00D05021" w:rsidP="00D05021">
      <w:pPr>
        <w:spacing w:line="240" w:lineRule="auto"/>
        <w:rPr>
          <w:rFonts w:asciiTheme="majorBidi" w:hAnsiTheme="majorBidi" w:cstheme="majorBidi"/>
          <w:sz w:val="22"/>
        </w:rPr>
      </w:pPr>
    </w:p>
    <w:p w:rsidR="00D05021" w:rsidRDefault="00D05021" w:rsidP="00064448">
      <w:pPr>
        <w:spacing w:line="240" w:lineRule="auto"/>
        <w:ind w:firstLine="36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R</w:t>
      </w:r>
      <w:r w:rsidRPr="00F5644B">
        <w:rPr>
          <w:rFonts w:asciiTheme="majorBidi" w:hAnsiTheme="majorBidi" w:cstheme="majorBidi"/>
          <w:sz w:val="22"/>
        </w:rPr>
        <w:t>ecognition of isol</w:t>
      </w:r>
      <w:r>
        <w:rPr>
          <w:rFonts w:asciiTheme="majorBidi" w:hAnsiTheme="majorBidi" w:cstheme="majorBidi"/>
          <w:sz w:val="22"/>
        </w:rPr>
        <w:t>ated Arabic letters yields 100%</w:t>
      </w:r>
      <w:r w:rsidRPr="002231BB">
        <w:rPr>
          <w:rFonts w:asciiTheme="majorBidi" w:hAnsiTheme="majorBidi" w:cstheme="majorBidi"/>
          <w:sz w:val="22"/>
        </w:rPr>
        <w:t xml:space="preserve"> average recognitio</w:t>
      </w:r>
      <w:r>
        <w:rPr>
          <w:rFonts w:asciiTheme="majorBidi" w:hAnsiTheme="majorBidi" w:cstheme="majorBidi"/>
          <w:sz w:val="22"/>
        </w:rPr>
        <w:t xml:space="preserve">n accuracy, </w:t>
      </w:r>
      <w:r w:rsidRPr="00F5644B">
        <w:rPr>
          <w:rFonts w:asciiTheme="majorBidi" w:hAnsiTheme="majorBidi" w:cstheme="majorBidi"/>
          <w:sz w:val="22"/>
        </w:rPr>
        <w:t>and for the recognition of Arabic letters in</w:t>
      </w:r>
      <w:r>
        <w:rPr>
          <w:rFonts w:asciiTheme="majorBidi" w:hAnsiTheme="majorBidi" w:cstheme="majorBidi"/>
          <w:sz w:val="22"/>
        </w:rPr>
        <w:t xml:space="preserve"> sentences yields</w:t>
      </w:r>
      <w:r w:rsidRPr="00F5644B">
        <w:rPr>
          <w:rFonts w:asciiTheme="majorBidi" w:hAnsiTheme="majorBidi" w:cstheme="majorBidi"/>
          <w:sz w:val="22"/>
        </w:rPr>
        <w:t xml:space="preserve"> 75%</w:t>
      </w:r>
      <w:r>
        <w:rPr>
          <w:rFonts w:asciiTheme="majorBidi" w:hAnsiTheme="majorBidi" w:cstheme="majorBidi"/>
          <w:sz w:val="22"/>
        </w:rPr>
        <w:t xml:space="preserve"> </w:t>
      </w:r>
      <w:r w:rsidRPr="002231BB">
        <w:rPr>
          <w:rFonts w:asciiTheme="majorBidi" w:hAnsiTheme="majorBidi" w:cstheme="majorBidi"/>
          <w:sz w:val="22"/>
        </w:rPr>
        <w:t>average recognitio</w:t>
      </w:r>
      <w:r>
        <w:rPr>
          <w:rFonts w:asciiTheme="majorBidi" w:hAnsiTheme="majorBidi" w:cstheme="majorBidi"/>
          <w:sz w:val="22"/>
        </w:rPr>
        <w:t>n accuracy.</w:t>
      </w:r>
    </w:p>
    <w:p w:rsidR="00D05021" w:rsidRPr="0089697E" w:rsidRDefault="00D05021" w:rsidP="00D05021">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Font</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72"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60"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74%</w:t>
            </w:r>
          </w:p>
        </w:tc>
        <w:tc>
          <w:tcPr>
            <w:tcW w:w="1172" w:type="dxa"/>
          </w:tcPr>
          <w:p w:rsidR="00D05021" w:rsidRDefault="00D05021" w:rsidP="00B65209">
            <w:pPr>
              <w:spacing w:line="240" w:lineRule="auto"/>
              <w:jc w:val="center"/>
              <w:rPr>
                <w:rFonts w:asciiTheme="majorBidi" w:hAnsiTheme="majorBidi" w:cstheme="majorBidi"/>
                <w:sz w:val="22"/>
              </w:rPr>
            </w:pP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Tahoma</w:t>
            </w:r>
          </w:p>
        </w:tc>
        <w:tc>
          <w:tcPr>
            <w:tcW w:w="1260" w:type="dxa"/>
          </w:tcPr>
          <w:p w:rsidR="00D05021" w:rsidRDefault="00D05021" w:rsidP="00B65209">
            <w:pPr>
              <w:spacing w:line="240" w:lineRule="auto"/>
              <w:jc w:val="center"/>
              <w:rPr>
                <w:rFonts w:asciiTheme="majorBidi" w:hAnsiTheme="majorBidi" w:cstheme="majorBidi"/>
                <w:sz w:val="22"/>
              </w:rPr>
            </w:pPr>
          </w:p>
        </w:tc>
        <w:tc>
          <w:tcPr>
            <w:tcW w:w="1172" w:type="dxa"/>
          </w:tcPr>
          <w:p w:rsidR="00D05021" w:rsidRDefault="00D05021" w:rsidP="00B65209">
            <w:pPr>
              <w:spacing w:line="240" w:lineRule="auto"/>
              <w:jc w:val="center"/>
              <w:rPr>
                <w:rFonts w:asciiTheme="majorBidi" w:hAnsiTheme="majorBidi" w:cstheme="majorBidi"/>
                <w:sz w:val="22"/>
              </w:rPr>
            </w:pP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60" w:type="dxa"/>
          </w:tcPr>
          <w:p w:rsidR="00D05021" w:rsidRDefault="00D05021" w:rsidP="00B65209">
            <w:pPr>
              <w:spacing w:line="240" w:lineRule="auto"/>
              <w:jc w:val="center"/>
              <w:rPr>
                <w:rFonts w:asciiTheme="majorBidi" w:hAnsiTheme="majorBidi" w:cstheme="majorBidi"/>
                <w:sz w:val="22"/>
              </w:rPr>
            </w:pPr>
          </w:p>
        </w:tc>
        <w:tc>
          <w:tcPr>
            <w:tcW w:w="1172" w:type="dxa"/>
          </w:tcPr>
          <w:p w:rsidR="00D05021" w:rsidRDefault="007F2861" w:rsidP="00B65209">
            <w:pPr>
              <w:spacing w:line="240" w:lineRule="auto"/>
              <w:jc w:val="center"/>
              <w:rPr>
                <w:rFonts w:asciiTheme="majorBidi" w:hAnsiTheme="majorBidi" w:cstheme="majorBidi"/>
                <w:sz w:val="22"/>
              </w:rPr>
            </w:pPr>
            <w:r>
              <w:rPr>
                <w:rFonts w:asciiTheme="majorBidi" w:hAnsiTheme="majorBidi" w:cstheme="majorBidi"/>
                <w:sz w:val="22"/>
              </w:rPr>
              <w:t>65%</w:t>
            </w:r>
          </w:p>
        </w:tc>
      </w:tr>
      <w:tr w:rsidR="00D05021" w:rsidTr="00B65209">
        <w:tc>
          <w:tcPr>
            <w:tcW w:w="2178" w:type="dxa"/>
          </w:tcPr>
          <w:p w:rsidR="00D05021" w:rsidRDefault="00D05021" w:rsidP="00B65209">
            <w:pPr>
              <w:spacing w:line="240" w:lineRule="auto"/>
              <w:jc w:val="center"/>
              <w:rPr>
                <w:rFonts w:asciiTheme="majorBidi" w:hAnsiTheme="majorBidi" w:cstheme="majorBidi"/>
                <w:sz w:val="22"/>
              </w:rPr>
            </w:pPr>
            <w:r>
              <w:rPr>
                <w:rFonts w:asciiTheme="majorBidi" w:hAnsiTheme="majorBidi" w:cstheme="majorBidi"/>
                <w:sz w:val="22"/>
              </w:rPr>
              <w:t>Average</w:t>
            </w:r>
          </w:p>
        </w:tc>
        <w:tc>
          <w:tcPr>
            <w:tcW w:w="1260" w:type="dxa"/>
          </w:tcPr>
          <w:p w:rsidR="00D05021" w:rsidRDefault="00EC61ED" w:rsidP="00B65209">
            <w:pPr>
              <w:spacing w:line="240" w:lineRule="auto"/>
              <w:jc w:val="center"/>
              <w:rPr>
                <w:rFonts w:asciiTheme="majorBidi" w:hAnsiTheme="majorBidi" w:cstheme="majorBidi"/>
                <w:sz w:val="22"/>
              </w:rPr>
            </w:pPr>
            <w:r>
              <w:rPr>
                <w:rFonts w:asciiTheme="majorBidi" w:hAnsiTheme="majorBidi" w:cstheme="majorBidi"/>
                <w:sz w:val="22"/>
              </w:rPr>
              <w:t>74</w:t>
            </w:r>
            <w:bookmarkStart w:id="1" w:name="_GoBack"/>
            <w:bookmarkEnd w:id="1"/>
            <w:r w:rsidR="00D05021">
              <w:rPr>
                <w:rFonts w:asciiTheme="majorBidi" w:hAnsiTheme="majorBidi" w:cstheme="majorBidi"/>
                <w:sz w:val="22"/>
              </w:rPr>
              <w:t>%</w:t>
            </w:r>
          </w:p>
        </w:tc>
        <w:tc>
          <w:tcPr>
            <w:tcW w:w="1172" w:type="dxa"/>
          </w:tcPr>
          <w:p w:rsidR="00D05021" w:rsidRDefault="002A57B2" w:rsidP="00B65209">
            <w:pPr>
              <w:spacing w:line="240" w:lineRule="auto"/>
              <w:jc w:val="center"/>
              <w:rPr>
                <w:rFonts w:asciiTheme="majorBidi" w:hAnsiTheme="majorBidi" w:cstheme="majorBidi"/>
                <w:sz w:val="22"/>
              </w:rPr>
            </w:pPr>
            <w:r>
              <w:rPr>
                <w:rFonts w:asciiTheme="majorBidi" w:hAnsiTheme="majorBidi" w:cstheme="majorBidi"/>
                <w:sz w:val="22"/>
              </w:rPr>
              <w:t>6</w:t>
            </w:r>
            <w:r w:rsidR="007F2861">
              <w:rPr>
                <w:rFonts w:asciiTheme="majorBidi" w:hAnsiTheme="majorBidi" w:cstheme="majorBidi"/>
                <w:sz w:val="22"/>
              </w:rPr>
              <w:t>5</w:t>
            </w:r>
            <w:r w:rsidR="00D05021">
              <w:rPr>
                <w:rFonts w:asciiTheme="majorBidi" w:hAnsiTheme="majorBidi" w:cstheme="majorBidi"/>
                <w:sz w:val="22"/>
              </w:rPr>
              <w:t>%</w:t>
            </w:r>
          </w:p>
        </w:tc>
      </w:tr>
    </w:tbl>
    <w:p w:rsidR="00D05021" w:rsidRPr="000F26E9" w:rsidRDefault="00D05021" w:rsidP="00D05021">
      <w:pPr>
        <w:spacing w:after="0" w:line="240" w:lineRule="auto"/>
        <w:rPr>
          <w:rFonts w:cs="Times New Roman"/>
          <w:b/>
          <w:bCs/>
          <w:sz w:val="22"/>
        </w:rPr>
      </w:pPr>
    </w:p>
    <w:p w:rsidR="00D05021" w:rsidRPr="000F26E9" w:rsidRDefault="00D05021" w:rsidP="00D05021">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D05021" w:rsidRDefault="00D05021" w:rsidP="00064448">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993C0F" w:rsidRDefault="00993C0F" w:rsidP="00064448">
      <w:pPr>
        <w:spacing w:after="0" w:line="240" w:lineRule="auto"/>
        <w:ind w:firstLine="360"/>
        <w:rPr>
          <w:rFonts w:cs="Times New Roman"/>
          <w:sz w:val="22"/>
        </w:rPr>
      </w:pPr>
    </w:p>
    <w:p w:rsidR="00A43EC0" w:rsidRPr="000F26E9" w:rsidRDefault="00A43EC0" w:rsidP="00A43EC0">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A43EC0" w:rsidRPr="000F26E9" w:rsidRDefault="00A43EC0" w:rsidP="00A43EC0">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[1] </w:t>
      </w:r>
      <w:r w:rsidRPr="000F26E9">
        <w:rPr>
          <w:rFonts w:asciiTheme="majorBidi" w:hAnsiTheme="majorBidi" w:cstheme="majorBidi"/>
        </w:rPr>
        <w:fldChar w:fldCharType="begin"/>
      </w:r>
      <w:r w:rsidRPr="000F26E9">
        <w:rPr>
          <w:rFonts w:asciiTheme="majorBidi" w:hAnsiTheme="majorBidi" w:cstheme="majorBidi"/>
        </w:rPr>
        <w:instrText xml:space="preserve"> BIBLIOGRAPHY </w:instrText>
      </w:r>
      <w:r w:rsidRPr="000F26E9">
        <w:rPr>
          <w:rFonts w:asciiTheme="majorBidi" w:hAnsiTheme="majorBidi" w:cstheme="majorBidi"/>
        </w:rPr>
        <w:fldChar w:fldCharType="separate"/>
      </w:r>
      <w:r w:rsidRPr="000F26E9">
        <w:rPr>
          <w:rFonts w:asciiTheme="majorBidi" w:hAnsiTheme="majorBidi" w:cstheme="majorBidi"/>
          <w:noProof/>
        </w:rPr>
        <w:t xml:space="preserve"> Safwa Taha, Y. B. (2012). Optical character recognition of arabic printed text. </w:t>
      </w:r>
      <w:r w:rsidRPr="000F26E9">
        <w:rPr>
          <w:rFonts w:asciiTheme="majorBidi" w:hAnsiTheme="majorBidi" w:cstheme="majorBidi"/>
          <w:i/>
          <w:iCs/>
          <w:noProof/>
        </w:rPr>
        <w:t>IEEE Student Conference on Research and Development</w:t>
      </w:r>
      <w:r w:rsidRPr="000F26E9">
        <w:rPr>
          <w:rFonts w:asciiTheme="majorBidi" w:hAnsiTheme="majorBidi" w:cstheme="majorBidi"/>
          <w:noProof/>
        </w:rPr>
        <w:t>, 1-3.</w:t>
      </w:r>
    </w:p>
    <w:p w:rsidR="00A43EC0" w:rsidRPr="000F26E9" w:rsidRDefault="00A43EC0" w:rsidP="00A43EC0">
      <w:pPr>
        <w:pStyle w:val="Bibliography"/>
        <w:spacing w:line="240" w:lineRule="auto"/>
        <w:jc w:val="both"/>
        <w:rPr>
          <w:rFonts w:asciiTheme="majorBidi" w:hAnsiTheme="majorBidi" w:cstheme="majorBidi"/>
          <w:noProof/>
        </w:rPr>
      </w:pPr>
      <w:r w:rsidRPr="000F26E9">
        <w:rPr>
          <w:rFonts w:asciiTheme="majorBidi" w:hAnsiTheme="majorBidi" w:cstheme="majorBidi"/>
          <w:b/>
          <w:bCs/>
          <w:noProof/>
        </w:rPr>
        <w:fldChar w:fldCharType="end"/>
      </w:r>
      <w:r w:rsidRPr="000F26E9">
        <w:rPr>
          <w:rFonts w:asciiTheme="majorBidi" w:hAnsiTheme="majorBidi" w:cstheme="majorBidi"/>
        </w:rPr>
        <w:t>[2]</w:t>
      </w:r>
      <w:r w:rsidRPr="000F26E9">
        <w:rPr>
          <w:rFonts w:asciiTheme="majorBidi" w:hAnsiTheme="majorBidi" w:cstheme="majorBidi"/>
          <w:noProof/>
        </w:rPr>
        <w:t xml:space="preserve">  Ismail Bouazizi, F. B.-A. (2013). Arabic reading machine for visually impaired people using TTS and OCR. </w:t>
      </w:r>
      <w:r w:rsidRPr="000F26E9">
        <w:rPr>
          <w:rFonts w:asciiTheme="majorBidi" w:hAnsiTheme="majorBidi" w:cstheme="majorBidi"/>
          <w:i/>
          <w:iCs/>
          <w:noProof/>
        </w:rPr>
        <w:t>4th International Conference on Intelligent Systems, Modelling and Simulation</w:t>
      </w:r>
      <w:r w:rsidRPr="000F26E9">
        <w:rPr>
          <w:rFonts w:asciiTheme="majorBidi" w:hAnsiTheme="majorBidi" w:cstheme="majorBidi"/>
          <w:noProof/>
        </w:rPr>
        <w:t>, 1 - 3.</w:t>
      </w:r>
    </w:p>
    <w:p w:rsidR="00A43EC0" w:rsidRPr="000F26E9" w:rsidRDefault="00A43EC0" w:rsidP="00A43EC0">
      <w:pPr>
        <w:pStyle w:val="Bibliography"/>
        <w:tabs>
          <w:tab w:val="left" w:pos="0"/>
        </w:tabs>
        <w:spacing w:line="240" w:lineRule="auto"/>
        <w:jc w:val="both"/>
        <w:rPr>
          <w:rFonts w:asciiTheme="majorBidi" w:hAnsiTheme="majorBidi" w:cstheme="majorBidi"/>
          <w:noProof/>
        </w:rPr>
      </w:pPr>
      <w:r w:rsidRPr="000F26E9">
        <w:rPr>
          <w:rFonts w:asciiTheme="majorBidi" w:hAnsiTheme="majorBidi" w:cstheme="majorBidi"/>
          <w:noProof/>
        </w:rPr>
        <w:t xml:space="preserve">[3] Iping Supriana*, A. N. (2013). Arabic character recognition system development. </w:t>
      </w:r>
      <w:r w:rsidRPr="000F26E9">
        <w:rPr>
          <w:rFonts w:asciiTheme="majorBidi" w:hAnsiTheme="majorBidi" w:cstheme="majorBidi"/>
          <w:i/>
          <w:iCs/>
          <w:noProof/>
        </w:rPr>
        <w:t>4th International Conference on Electrical Engineering and Informatics (ICEEI 2013)</w:t>
      </w:r>
      <w:r w:rsidRPr="000F26E9">
        <w:rPr>
          <w:rFonts w:asciiTheme="majorBidi" w:hAnsiTheme="majorBidi" w:cstheme="majorBidi"/>
          <w:noProof/>
        </w:rPr>
        <w:t>, 5.</w:t>
      </w:r>
    </w:p>
    <w:p w:rsidR="00A43EC0" w:rsidRPr="000F26E9" w:rsidRDefault="00A43EC0" w:rsidP="00A43EC0">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[4]  </w:t>
      </w:r>
      <w:r w:rsidRPr="000F26E9">
        <w:rPr>
          <w:rFonts w:asciiTheme="majorBidi" w:hAnsiTheme="majorBidi" w:cstheme="majorBidi"/>
          <w:noProof/>
        </w:rPr>
        <w:t xml:space="preserve">Zidouri, A. (2010). On multiple typeface arabic script recognition. </w:t>
      </w:r>
      <w:r w:rsidRPr="000F26E9">
        <w:rPr>
          <w:rFonts w:asciiTheme="majorBidi" w:hAnsiTheme="majorBidi" w:cstheme="majorBidi"/>
          <w:i/>
          <w:iCs/>
          <w:noProof/>
        </w:rPr>
        <w:t>Research Journal of Applied Sciences Engineering and Technology 2(5): 428-435, 2010</w:t>
      </w:r>
      <w:r w:rsidRPr="000F26E9">
        <w:rPr>
          <w:rFonts w:asciiTheme="majorBidi" w:hAnsiTheme="majorBidi" w:cstheme="majorBidi"/>
          <w:noProof/>
        </w:rPr>
        <w:t>, 1 - 3.</w:t>
      </w:r>
    </w:p>
    <w:p w:rsidR="00A43EC0" w:rsidRPr="00064448" w:rsidRDefault="00A43EC0" w:rsidP="00A43EC0">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[5]  </w:t>
      </w:r>
      <w:r w:rsidRPr="000F26E9">
        <w:rPr>
          <w:rFonts w:asciiTheme="majorBidi" w:hAnsiTheme="majorBidi" w:cstheme="majorBidi"/>
          <w:i/>
          <w:iCs/>
          <w:noProof/>
        </w:rPr>
        <w:t>Pengertian OCR dan OMR (2)</w:t>
      </w:r>
      <w:r w:rsidRPr="000F26E9">
        <w:rPr>
          <w:rFonts w:asciiTheme="majorBidi" w:hAnsiTheme="majorBidi" w:cstheme="majorBidi"/>
          <w:noProof/>
        </w:rPr>
        <w:t xml:space="preserve">. (2016, 11 15). Retrieved from information and communication technology solution: </w:t>
      </w:r>
      <w:hyperlink r:id="rId24" w:history="1">
        <w:r w:rsidRPr="00064448">
          <w:rPr>
            <w:rStyle w:val="Hyperlink"/>
            <w:rFonts w:asciiTheme="majorBidi" w:hAnsiTheme="majorBidi"/>
            <w:noProof/>
            <w:color w:val="auto"/>
            <w:u w:val="none"/>
          </w:rPr>
          <w:t>http://www.skill.co.id/front/index.php/jakarta-tech-update/296-pengertian-ocr-dan-omr-2</w:t>
        </w:r>
      </w:hyperlink>
    </w:p>
    <w:p w:rsidR="00A43EC0" w:rsidRPr="000F26E9" w:rsidRDefault="00A43EC0" w:rsidP="00A43EC0">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[6] </w:t>
      </w:r>
      <w:r w:rsidRPr="000F26E9">
        <w:rPr>
          <w:rFonts w:asciiTheme="majorBidi" w:hAnsiTheme="majorBidi" w:cstheme="majorBidi"/>
          <w:noProof/>
        </w:rPr>
        <w:t>Vidya Dwi Turisqi Wijaya, S. N. (2014). deteksi huruf arab menggunakan metode freeman chain code. 2.</w:t>
      </w:r>
    </w:p>
    <w:p w:rsidR="00A43EC0" w:rsidRPr="000F26E9" w:rsidRDefault="00A43EC0" w:rsidP="00A43EC0">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[7] </w:t>
      </w:r>
      <w:r w:rsidRPr="000F26E9">
        <w:rPr>
          <w:rFonts w:asciiTheme="majorBidi" w:hAnsiTheme="majorBidi" w:cstheme="majorBidi"/>
          <w:noProof/>
        </w:rPr>
        <w:t xml:space="preserve">Alginahi, Y. M. (2013). A survey on arabic character segmentation. </w:t>
      </w:r>
      <w:r w:rsidRPr="000F26E9">
        <w:rPr>
          <w:rFonts w:asciiTheme="majorBidi" w:hAnsiTheme="majorBidi" w:cstheme="majorBidi"/>
          <w:i/>
          <w:iCs/>
          <w:noProof/>
        </w:rPr>
        <w:t>International Journal on Document Analysis and Recognition</w:t>
      </w:r>
      <w:r w:rsidRPr="000F26E9">
        <w:rPr>
          <w:rFonts w:asciiTheme="majorBidi" w:hAnsiTheme="majorBidi" w:cstheme="majorBidi"/>
          <w:noProof/>
        </w:rPr>
        <w:t>, 1.</w:t>
      </w:r>
    </w:p>
    <w:p w:rsidR="00A43EC0" w:rsidRPr="000F26E9" w:rsidRDefault="00A43EC0" w:rsidP="00A43EC0">
      <w:pPr>
        <w:spacing w:line="240" w:lineRule="auto"/>
        <w:rPr>
          <w:rFonts w:asciiTheme="majorBidi" w:hAnsiTheme="majorBidi" w:cstheme="majorBidi"/>
          <w:sz w:val="22"/>
        </w:rPr>
      </w:pPr>
      <w:r w:rsidRPr="000F26E9">
        <w:rPr>
          <w:rFonts w:asciiTheme="majorBidi" w:hAnsiTheme="majorBidi" w:cstheme="majorBidi"/>
          <w:sz w:val="22"/>
        </w:rPr>
        <w:t xml:space="preserve">[8] Anwar Ali Sanjrani, J. B. (2016). Handwritten Optical character recognition system for shindig numerals. </w:t>
      </w:r>
      <w:r w:rsidRPr="000F26E9">
        <w:rPr>
          <w:rFonts w:asciiTheme="majorBidi" w:hAnsiTheme="majorBidi" w:cstheme="majorBidi"/>
          <w:i/>
          <w:iCs/>
          <w:noProof/>
          <w:sz w:val="22"/>
        </w:rPr>
        <w:t>International Conference on Computing, Electronic and Electrical Engineering (ICE Cube)</w:t>
      </w:r>
      <w:r w:rsidRPr="000F26E9">
        <w:rPr>
          <w:rFonts w:asciiTheme="majorBidi" w:hAnsiTheme="majorBidi" w:cstheme="majorBidi"/>
          <w:noProof/>
          <w:sz w:val="22"/>
        </w:rPr>
        <w:t>, 3.</w:t>
      </w:r>
    </w:p>
    <w:p w:rsidR="00A43EC0" w:rsidRPr="000F26E9" w:rsidRDefault="00A43EC0" w:rsidP="00A43EC0">
      <w:pPr>
        <w:pStyle w:val="Bibliography"/>
        <w:tabs>
          <w:tab w:val="left" w:pos="1170"/>
        </w:tabs>
        <w:spacing w:line="240" w:lineRule="auto"/>
        <w:jc w:val="both"/>
        <w:rPr>
          <w:rFonts w:asciiTheme="majorBidi" w:hAnsiTheme="majorBidi" w:cstheme="majorBidi"/>
          <w:noProof/>
        </w:rPr>
      </w:pPr>
      <w:r w:rsidRPr="000F26E9">
        <w:rPr>
          <w:rFonts w:asciiTheme="majorBidi" w:hAnsiTheme="majorBidi" w:cstheme="majorBidi"/>
          <w:noProof/>
        </w:rPr>
        <w:t xml:space="preserve">[9] Ningsih, S. F. (2016, 11 16). </w:t>
      </w:r>
      <w:r w:rsidRPr="000F26E9">
        <w:rPr>
          <w:rFonts w:asciiTheme="majorBidi" w:hAnsiTheme="majorBidi" w:cstheme="majorBidi"/>
          <w:i/>
          <w:iCs/>
          <w:noProof/>
        </w:rPr>
        <w:t>Penipisan Pola Citra (Thinning)</w:t>
      </w:r>
      <w:r w:rsidRPr="000F26E9">
        <w:rPr>
          <w:rFonts w:asciiTheme="majorBidi" w:hAnsiTheme="majorBidi" w:cstheme="majorBidi"/>
          <w:noProof/>
        </w:rPr>
        <w:t>. Retrieved from Sri Fitri Ningsih: http://srifitri07.blogspot.co.id/2013/12/penipisan-pola-citra-thinning.html</w:t>
      </w:r>
    </w:p>
    <w:p w:rsidR="00A43EC0" w:rsidRPr="000F26E9" w:rsidRDefault="00A43EC0" w:rsidP="00064448">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[10] </w:t>
      </w:r>
      <w:r w:rsidRPr="000F26E9">
        <w:rPr>
          <w:rFonts w:asciiTheme="majorBidi" w:hAnsiTheme="majorBidi" w:cstheme="majorBidi"/>
          <w:noProof/>
        </w:rPr>
        <w:t xml:space="preserve">(n.d.). Retrieved </w:t>
      </w:r>
      <w:r w:rsidRPr="00064448">
        <w:rPr>
          <w:rFonts w:asciiTheme="majorBidi" w:hAnsiTheme="majorBidi" w:cstheme="majorBidi"/>
          <w:noProof/>
        </w:rPr>
        <w:t xml:space="preserve">from </w:t>
      </w:r>
      <w:hyperlink r:id="rId25" w:history="1">
        <w:r w:rsidRPr="00064448">
          <w:rPr>
            <w:rStyle w:val="Hyperlink"/>
            <w:rFonts w:asciiTheme="majorBidi" w:hAnsiTheme="majorBidi"/>
            <w:noProof/>
            <w:color w:val="auto"/>
            <w:u w:val="none"/>
          </w:rPr>
          <w:t>http://a-research.upi.edu/operator/upload/s_mat_0706660_chapter3.pdf</w:t>
        </w:r>
      </w:hyperlink>
    </w:p>
    <w:p w:rsidR="00A43EC0" w:rsidRPr="000F26E9" w:rsidRDefault="00A43EC0" w:rsidP="00A43EC0">
      <w:pPr>
        <w:spacing w:line="240" w:lineRule="auto"/>
        <w:rPr>
          <w:rFonts w:asciiTheme="majorBidi" w:hAnsiTheme="majorBidi" w:cstheme="majorBidi"/>
          <w:sz w:val="22"/>
        </w:rPr>
      </w:pPr>
      <w:r w:rsidRPr="000F26E9">
        <w:rPr>
          <w:rFonts w:asciiTheme="majorBidi" w:hAnsiTheme="majorBidi" w:cstheme="majorBidi"/>
          <w:sz w:val="22"/>
        </w:rPr>
        <w:t>[11] Devi, H. (2016). Perbandingan metode kuantisasi vector dan model markov tersembunyi pada pengenalan pembicara berbahasa Indonesia.</w:t>
      </w:r>
    </w:p>
    <w:p w:rsidR="00A43EC0" w:rsidRPr="000F26E9" w:rsidRDefault="00A43EC0" w:rsidP="00A43EC0">
      <w:pPr>
        <w:spacing w:line="240" w:lineRule="auto"/>
        <w:rPr>
          <w:rFonts w:asciiTheme="majorBidi" w:hAnsiTheme="majorBidi" w:cstheme="majorBidi"/>
          <w:sz w:val="22"/>
        </w:rPr>
      </w:pPr>
      <w:r w:rsidRPr="000F26E9">
        <w:rPr>
          <w:rFonts w:asciiTheme="majorBidi" w:hAnsiTheme="majorBidi" w:cstheme="majorBidi"/>
          <w:sz w:val="22"/>
        </w:rPr>
        <w:t xml:space="preserve">[12] Kapogiannopoulos, George dan Kalouptsidis, Nicholas. A Fast High Precision </w:t>
      </w:r>
      <w:r w:rsidRPr="000F26E9">
        <w:rPr>
          <w:rFonts w:asciiTheme="majorBidi" w:hAnsiTheme="majorBidi" w:cstheme="majorBidi"/>
          <w:color w:val="000000"/>
          <w:sz w:val="22"/>
        </w:rPr>
        <w:t>Algorithm for the Estimation of Skew Angle Using Moments.</w:t>
      </w:r>
      <w:r w:rsidRPr="000F26E9">
        <w:rPr>
          <w:rFonts w:asciiTheme="majorBidi" w:hAnsiTheme="majorBidi" w:cstheme="majorBidi"/>
          <w:color w:val="000000"/>
          <w:sz w:val="22"/>
        </w:rPr>
        <w:br/>
        <w:t xml:space="preserve">In In: IASTED, </w:t>
      </w:r>
      <w:r w:rsidRPr="000F26E9">
        <w:rPr>
          <w:rFonts w:asciiTheme="majorBidi" w:hAnsiTheme="majorBidi" w:cstheme="majorBidi"/>
          <w:i/>
          <w:iCs/>
          <w:color w:val="000000"/>
          <w:sz w:val="22"/>
        </w:rPr>
        <w:t>International Conference Signal Processing, Pattern Recognition and Application</w:t>
      </w:r>
      <w:r w:rsidRPr="000F26E9">
        <w:rPr>
          <w:rFonts w:asciiTheme="majorBidi" w:hAnsiTheme="majorBidi" w:cstheme="majorBidi"/>
          <w:color w:val="000000"/>
          <w:sz w:val="22"/>
        </w:rPr>
        <w:t>, SPPRA (Crete, Grece); 2002. pp. 275-27</w:t>
      </w:r>
    </w:p>
    <w:p w:rsidR="00A43EC0" w:rsidRPr="000F26E9" w:rsidRDefault="00A43EC0" w:rsidP="00A43EC0">
      <w:pPr>
        <w:spacing w:line="240" w:lineRule="auto"/>
        <w:rPr>
          <w:rFonts w:asciiTheme="majorBidi" w:hAnsiTheme="majorBidi" w:cstheme="majorBidi"/>
          <w:i/>
          <w:iCs/>
          <w:sz w:val="22"/>
        </w:rPr>
      </w:pPr>
      <w:r w:rsidRPr="000F26E9">
        <w:rPr>
          <w:rFonts w:asciiTheme="majorBidi" w:hAnsiTheme="majorBidi" w:cstheme="majorBidi"/>
          <w:sz w:val="22"/>
        </w:rPr>
        <w:t xml:space="preserve">[13] Adnan, Amin (2000). </w:t>
      </w:r>
      <w:r w:rsidRPr="000F26E9">
        <w:rPr>
          <w:rFonts w:asciiTheme="majorBidi" w:hAnsiTheme="majorBidi" w:cstheme="majorBidi"/>
          <w:color w:val="000000"/>
          <w:sz w:val="22"/>
        </w:rPr>
        <w:t>Recognition of printed arabic text based on global features</w:t>
      </w:r>
      <w:r w:rsidRPr="000F26E9">
        <w:rPr>
          <w:rFonts w:asciiTheme="majorBidi" w:hAnsiTheme="majorBidi" w:cstheme="majorBidi"/>
          <w:color w:val="000000"/>
          <w:sz w:val="22"/>
        </w:rPr>
        <w:br/>
        <w:t xml:space="preserve">and decision tree learning techniques. </w:t>
      </w:r>
      <w:r w:rsidRPr="000F26E9">
        <w:rPr>
          <w:rFonts w:asciiTheme="majorBidi" w:hAnsiTheme="majorBidi" w:cstheme="majorBidi"/>
          <w:i/>
          <w:iCs/>
          <w:color w:val="000000"/>
          <w:sz w:val="22"/>
        </w:rPr>
        <w:t>Journal of Pattern Recognition Society.</w:t>
      </w:r>
    </w:p>
    <w:p w:rsidR="00A43EC0" w:rsidRPr="000F26E9" w:rsidRDefault="00A43EC0" w:rsidP="00A43EC0">
      <w:pPr>
        <w:spacing w:line="240" w:lineRule="auto"/>
        <w:rPr>
          <w:sz w:val="22"/>
        </w:rPr>
      </w:pPr>
      <w:r w:rsidRPr="000F26E9">
        <w:rPr>
          <w:sz w:val="22"/>
        </w:rPr>
        <w:t>[14] M. Albadr, LN. (2013) Pengembangan sistem pengenalan huruf Arab.</w:t>
      </w:r>
    </w:p>
    <w:p w:rsidR="006751A5" w:rsidRPr="009733B4" w:rsidRDefault="006751A5" w:rsidP="006751A5">
      <w:pPr>
        <w:spacing w:line="240" w:lineRule="auto"/>
        <w:rPr>
          <w:sz w:val="22"/>
        </w:rPr>
      </w:pPr>
      <w:r>
        <w:rPr>
          <w:sz w:val="22"/>
        </w:rPr>
        <w:t xml:space="preserve">[15] H. Izakian, S. A. (2008). </w:t>
      </w:r>
      <w:r>
        <w:rPr>
          <w:noProof/>
          <w:lang w:val="id-ID"/>
        </w:rPr>
        <w:t>Multi-Font</w:t>
      </w:r>
      <w:r>
        <w:rPr>
          <w:noProof/>
        </w:rPr>
        <w:t xml:space="preserve"> </w:t>
      </w:r>
      <w:r>
        <w:rPr>
          <w:noProof/>
          <w:lang w:val="id-ID"/>
        </w:rPr>
        <w:t>arsi/Arabic Isolated Character Recognition Using Chain Codes</w:t>
      </w:r>
      <w:r>
        <w:rPr>
          <w:noProof/>
        </w:rPr>
        <w:t xml:space="preserve">. </w:t>
      </w:r>
      <w:r>
        <w:rPr>
          <w:i/>
          <w:iCs/>
          <w:noProof/>
          <w:lang w:val="id-ID"/>
        </w:rPr>
        <w:t xml:space="preserve">World Academy of Science, Engineering and Technology </w:t>
      </w:r>
      <w:r>
        <w:rPr>
          <w:noProof/>
          <w:lang w:val="id-ID"/>
        </w:rPr>
        <w:t>, 3.</w:t>
      </w:r>
    </w:p>
    <w:bookmarkEnd w:id="0"/>
    <w:p w:rsidR="00D05021" w:rsidRPr="0085723C" w:rsidRDefault="00D05021" w:rsidP="00D05021">
      <w:pPr>
        <w:spacing w:after="0" w:line="240" w:lineRule="auto"/>
        <w:rPr>
          <w:rFonts w:cs="Times New Roman"/>
          <w:sz w:val="22"/>
        </w:rPr>
      </w:pPr>
    </w:p>
    <w:sectPr w:rsidR="00D05021" w:rsidRPr="0085723C" w:rsidSect="00157ABE">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7F1" w:rsidRDefault="00AC07F1">
      <w:pPr>
        <w:spacing w:after="0" w:line="240" w:lineRule="auto"/>
      </w:pPr>
      <w:r>
        <w:separator/>
      </w:r>
    </w:p>
  </w:endnote>
  <w:endnote w:type="continuationSeparator" w:id="0">
    <w:p w:rsidR="00AC07F1" w:rsidRDefault="00AC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2231BB" w:rsidRDefault="006751A5">
        <w:pPr>
          <w:pStyle w:val="Footer"/>
          <w:jc w:val="center"/>
        </w:pPr>
        <w:r>
          <w:fldChar w:fldCharType="begin"/>
        </w:r>
        <w:r>
          <w:instrText xml:space="preserve"> PAGE   \* MERGEFORMAT </w:instrText>
        </w:r>
        <w:r>
          <w:fldChar w:fldCharType="separate"/>
        </w:r>
        <w:r w:rsidR="00AC07F1">
          <w:rPr>
            <w:noProof/>
          </w:rPr>
          <w:t>1</w:t>
        </w:r>
        <w:r>
          <w:rPr>
            <w:noProof/>
          </w:rPr>
          <w:fldChar w:fldCharType="end"/>
        </w:r>
      </w:p>
    </w:sdtContent>
  </w:sdt>
  <w:p w:rsidR="002231BB" w:rsidRDefault="00AC0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7F1" w:rsidRDefault="00AC07F1">
      <w:pPr>
        <w:spacing w:after="0" w:line="240" w:lineRule="auto"/>
      </w:pPr>
      <w:r>
        <w:separator/>
      </w:r>
    </w:p>
  </w:footnote>
  <w:footnote w:type="continuationSeparator" w:id="0">
    <w:p w:rsidR="00AC07F1" w:rsidRDefault="00AC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1"/>
  </w:num>
  <w:num w:numId="3">
    <w:abstractNumId w:val="5"/>
  </w:num>
  <w:num w:numId="4">
    <w:abstractNumId w:val="8"/>
  </w:num>
  <w:num w:numId="5">
    <w:abstractNumId w:val="4"/>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CF"/>
    <w:rsid w:val="000515B1"/>
    <w:rsid w:val="00053987"/>
    <w:rsid w:val="00064448"/>
    <w:rsid w:val="000B66EA"/>
    <w:rsid w:val="00125265"/>
    <w:rsid w:val="001703FF"/>
    <w:rsid w:val="002572B5"/>
    <w:rsid w:val="00294FB1"/>
    <w:rsid w:val="002A57B2"/>
    <w:rsid w:val="002B793B"/>
    <w:rsid w:val="003817CF"/>
    <w:rsid w:val="00393338"/>
    <w:rsid w:val="003D6589"/>
    <w:rsid w:val="003E7E90"/>
    <w:rsid w:val="00520C88"/>
    <w:rsid w:val="006221AF"/>
    <w:rsid w:val="006751A5"/>
    <w:rsid w:val="006F17FA"/>
    <w:rsid w:val="00755F36"/>
    <w:rsid w:val="007F2861"/>
    <w:rsid w:val="0085485B"/>
    <w:rsid w:val="008735EB"/>
    <w:rsid w:val="00993C0F"/>
    <w:rsid w:val="009A1AAA"/>
    <w:rsid w:val="00A43EC0"/>
    <w:rsid w:val="00AC07F1"/>
    <w:rsid w:val="00BA78E0"/>
    <w:rsid w:val="00D05021"/>
    <w:rsid w:val="00DC56E3"/>
    <w:rsid w:val="00E375B2"/>
    <w:rsid w:val="00EC61ED"/>
    <w:rsid w:val="00ED2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F3E4"/>
  <w15:chartTrackingRefBased/>
  <w15:docId w15:val="{FDFEF7FF-2831-4C5A-A5DC-4A2BCA4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021"/>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5021"/>
    <w:rPr>
      <w:i/>
      <w:iCs/>
    </w:rPr>
  </w:style>
  <w:style w:type="paragraph" w:styleId="ListParagraph">
    <w:name w:val="List Paragraph"/>
    <w:aliases w:val="sub1"/>
    <w:basedOn w:val="Normal"/>
    <w:link w:val="ListParagraphChar"/>
    <w:uiPriority w:val="34"/>
    <w:qFormat/>
    <w:rsid w:val="00D05021"/>
    <w:pPr>
      <w:ind w:left="720"/>
      <w:contextualSpacing/>
    </w:pPr>
  </w:style>
  <w:style w:type="character" w:customStyle="1" w:styleId="ListParagraphChar">
    <w:name w:val="List Paragraph Char"/>
    <w:aliases w:val="sub1 Char"/>
    <w:link w:val="ListParagraph"/>
    <w:uiPriority w:val="34"/>
    <w:rsid w:val="00D05021"/>
    <w:rPr>
      <w:rFonts w:ascii="Times New Roman" w:eastAsiaTheme="minorEastAsia" w:hAnsi="Times New Roman"/>
      <w:sz w:val="24"/>
      <w:lang w:eastAsia="zh-CN"/>
    </w:rPr>
  </w:style>
  <w:style w:type="table" w:styleId="TableGrid">
    <w:name w:val="Table Grid"/>
    <w:basedOn w:val="TableNormal"/>
    <w:uiPriority w:val="59"/>
    <w:rsid w:val="00D05021"/>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5021"/>
    <w:rPr>
      <w:color w:val="0563C1" w:themeColor="hyperlink"/>
      <w:u w:val="single"/>
    </w:rPr>
  </w:style>
  <w:style w:type="character" w:customStyle="1" w:styleId="FooterChar">
    <w:name w:val="Footer Char"/>
    <w:basedOn w:val="DefaultParagraphFont"/>
    <w:link w:val="Footer"/>
    <w:uiPriority w:val="99"/>
    <w:rsid w:val="00D05021"/>
    <w:rPr>
      <w:rFonts w:ascii="Times New Roman" w:hAnsi="Times New Roman"/>
      <w:color w:val="000000" w:themeColor="text1"/>
      <w:sz w:val="24"/>
      <w:lang w:val="id-ID"/>
    </w:rPr>
  </w:style>
  <w:style w:type="paragraph" w:styleId="Footer">
    <w:name w:val="footer"/>
    <w:basedOn w:val="Normal"/>
    <w:link w:val="FooterChar"/>
    <w:uiPriority w:val="99"/>
    <w:unhideWhenUsed/>
    <w:rsid w:val="00D05021"/>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D05021"/>
    <w:rPr>
      <w:rFonts w:ascii="Times New Roman" w:eastAsiaTheme="minorEastAsia" w:hAnsi="Times New Roman"/>
      <w:sz w:val="24"/>
      <w:lang w:eastAsia="zh-CN"/>
    </w:rPr>
  </w:style>
  <w:style w:type="character" w:customStyle="1" w:styleId="fontstyle01">
    <w:name w:val="fontstyle01"/>
    <w:basedOn w:val="DefaultParagraphFont"/>
    <w:rsid w:val="00D05021"/>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D05021"/>
    <w:pPr>
      <w:spacing w:after="160" w:line="259" w:lineRule="auto"/>
      <w:jc w:val="left"/>
    </w:pPr>
    <w:rPr>
      <w:rFonts w:asciiTheme="minorHAnsi" w:eastAsiaTheme="minorHAnsi" w:hAnsi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research.upi.edu/operator/upload/s_mat_0706660_chapter3.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egi@lskk.ee.itb.ac.id" TargetMode="External"/><Relationship Id="rId24" Type="http://schemas.openxmlformats.org/officeDocument/2006/relationships/hyperlink" Target="http://www.skill.co.id/front/index.php/jakarta-tech-update/296-pengertian-ocr-dan-omr-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3asetijadi@lskk.ee.itb.ac.id"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EDFE65FD-52E5-4116-9973-B591D34B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6</cp:revision>
  <dcterms:created xsi:type="dcterms:W3CDTF">2017-11-02T03:20:00Z</dcterms:created>
  <dcterms:modified xsi:type="dcterms:W3CDTF">2017-11-02T04:34:00Z</dcterms:modified>
</cp:coreProperties>
</file>