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D9C" w:rsidRPr="000F26E9" w:rsidRDefault="00BE2D9C" w:rsidP="00BE2D9C">
      <w:pPr>
        <w:spacing w:after="0" w:line="240" w:lineRule="auto"/>
        <w:jc w:val="center"/>
        <w:rPr>
          <w:rFonts w:cs="Times New Roman"/>
          <w:b/>
          <w:sz w:val="22"/>
        </w:rPr>
      </w:pPr>
      <w:r w:rsidRPr="000F26E9">
        <w:rPr>
          <w:rFonts w:cs="Times New Roman"/>
          <w:b/>
          <w:sz w:val="22"/>
        </w:rPr>
        <w:t xml:space="preserve">learning Arabic letter and sentences based on image processing. </w:t>
      </w:r>
    </w:p>
    <w:p w:rsidR="00BE2D9C" w:rsidRPr="000F26E9" w:rsidRDefault="00BE2D9C" w:rsidP="00BE2D9C">
      <w:pPr>
        <w:spacing w:after="0" w:line="240" w:lineRule="auto"/>
        <w:jc w:val="center"/>
        <w:rPr>
          <w:rFonts w:cs="Times New Roman"/>
          <w:sz w:val="22"/>
        </w:rPr>
      </w:pPr>
      <w:r w:rsidRPr="000F26E9">
        <w:rPr>
          <w:rFonts w:cs="Times New Roman"/>
          <w:sz w:val="22"/>
        </w:rPr>
        <w:t>Ainatul Radhiah</w:t>
      </w:r>
      <w:r w:rsidRPr="000F26E9">
        <w:rPr>
          <w:rFonts w:cs="Times New Roman"/>
          <w:sz w:val="22"/>
          <w:vertAlign w:val="superscript"/>
        </w:rPr>
        <w:t>1</w:t>
      </w:r>
      <w:r w:rsidRPr="000F26E9">
        <w:rPr>
          <w:rFonts w:cs="Times New Roman"/>
          <w:sz w:val="22"/>
        </w:rPr>
        <w:t xml:space="preserve">, </w:t>
      </w:r>
      <w:r w:rsidRPr="000F26E9">
        <w:rPr>
          <w:rStyle w:val="Emphasis"/>
          <w:i w:val="0"/>
          <w:iCs w:val="0"/>
          <w:sz w:val="22"/>
        </w:rPr>
        <w:t>Carmadi Machbub</w:t>
      </w:r>
      <w:r w:rsidRPr="000F26E9">
        <w:rPr>
          <w:rFonts w:cs="Times New Roman"/>
          <w:i/>
          <w:iCs/>
          <w:sz w:val="22"/>
          <w:vertAlign w:val="superscript"/>
        </w:rPr>
        <w:t>2</w:t>
      </w:r>
      <w:r w:rsidRPr="000F26E9">
        <w:rPr>
          <w:rFonts w:cs="Times New Roman"/>
          <w:sz w:val="22"/>
        </w:rPr>
        <w:t>, Ary S. Prihatmanto</w:t>
      </w:r>
      <w:r w:rsidRPr="000F26E9">
        <w:rPr>
          <w:rFonts w:cs="Times New Roman"/>
          <w:sz w:val="22"/>
          <w:vertAlign w:val="superscript"/>
        </w:rPr>
        <w:t>3</w:t>
      </w:r>
      <w:r w:rsidRPr="000F26E9">
        <w:rPr>
          <w:rFonts w:cs="Times New Roman"/>
          <w:sz w:val="22"/>
        </w:rPr>
        <w:t>, Egi M.I. Hidayat</w:t>
      </w:r>
      <w:r w:rsidRPr="000F26E9">
        <w:rPr>
          <w:rFonts w:cs="Times New Roman"/>
          <w:sz w:val="22"/>
          <w:vertAlign w:val="superscript"/>
        </w:rPr>
        <w:t>4</w:t>
      </w:r>
    </w:p>
    <w:p w:rsidR="00BE2D9C" w:rsidRPr="000F26E9" w:rsidRDefault="00BE2D9C" w:rsidP="00BE2D9C">
      <w:pPr>
        <w:spacing w:after="0" w:line="240" w:lineRule="auto"/>
        <w:jc w:val="center"/>
        <w:rPr>
          <w:rFonts w:cs="Times New Roman"/>
          <w:sz w:val="22"/>
        </w:rPr>
      </w:pPr>
      <w:r w:rsidRPr="000F26E9">
        <w:rPr>
          <w:rFonts w:cs="Times New Roman"/>
          <w:sz w:val="22"/>
        </w:rPr>
        <w:t>Sekolah Teknik Elektro dan Informatika, Institusi Teknologi Bandung</w:t>
      </w:r>
    </w:p>
    <w:p w:rsidR="00BE2D9C" w:rsidRPr="000F26E9" w:rsidRDefault="00BE2D9C" w:rsidP="00BE2D9C">
      <w:pPr>
        <w:spacing w:after="0" w:line="240" w:lineRule="auto"/>
        <w:jc w:val="center"/>
        <w:rPr>
          <w:rFonts w:cs="Times New Roman"/>
          <w:sz w:val="22"/>
        </w:rPr>
      </w:pPr>
      <w:r w:rsidRPr="000F26E9">
        <w:rPr>
          <w:rFonts w:cs="Times New Roman"/>
          <w:sz w:val="22"/>
        </w:rPr>
        <w:t>Jl Ganesha 10, Bandung, Indonsia</w:t>
      </w:r>
    </w:p>
    <w:p w:rsidR="00BE2D9C" w:rsidRPr="000F26E9" w:rsidRDefault="00BE2D9C" w:rsidP="00BE2D9C">
      <w:pPr>
        <w:spacing w:after="0" w:line="240" w:lineRule="auto"/>
        <w:jc w:val="center"/>
        <w:rPr>
          <w:rFonts w:cs="Times New Roman"/>
          <w:sz w:val="22"/>
        </w:rPr>
      </w:pPr>
      <w:hyperlink r:id="rId6" w:history="1">
        <w:r w:rsidRPr="000F26E9">
          <w:rPr>
            <w:rStyle w:val="Hyperlink"/>
            <w:rFonts w:cs="Times New Roman"/>
            <w:sz w:val="22"/>
            <w:vertAlign w:val="superscript"/>
          </w:rPr>
          <w:t>1</w:t>
        </w:r>
        <w:r w:rsidRPr="000F26E9">
          <w:rPr>
            <w:rStyle w:val="Hyperlink"/>
            <w:rFonts w:cs="Times New Roman"/>
            <w:sz w:val="22"/>
          </w:rPr>
          <w:t>ainawind27@gmail.com</w:t>
        </w:r>
      </w:hyperlink>
      <w:r w:rsidRPr="000F26E9">
        <w:rPr>
          <w:rFonts w:cs="Times New Roman"/>
          <w:sz w:val="22"/>
        </w:rPr>
        <w:t xml:space="preserve">, </w:t>
      </w:r>
      <w:hyperlink r:id="rId7" w:history="1">
        <w:r w:rsidRPr="000F26E9">
          <w:rPr>
            <w:rStyle w:val="Hyperlink"/>
            <w:rFonts w:cs="Times New Roman"/>
            <w:sz w:val="22"/>
            <w:vertAlign w:val="superscript"/>
          </w:rPr>
          <w:t>2</w:t>
        </w:r>
        <w:r w:rsidRPr="000F26E9">
          <w:rPr>
            <w:rStyle w:val="Hyperlink"/>
            <w:rFonts w:cs="Times New Roman"/>
            <w:sz w:val="22"/>
          </w:rPr>
          <w:t>carmadi@stei.itb.ac.id</w:t>
        </w:r>
      </w:hyperlink>
      <w:r w:rsidRPr="000F26E9">
        <w:rPr>
          <w:rFonts w:cs="Times New Roman"/>
          <w:sz w:val="22"/>
        </w:rPr>
        <w:t xml:space="preserve">, </w:t>
      </w:r>
      <w:hyperlink r:id="rId8" w:history="1">
        <w:r w:rsidRPr="000F26E9">
          <w:rPr>
            <w:rStyle w:val="Hyperlink"/>
            <w:rFonts w:cs="Times New Roman"/>
            <w:sz w:val="22"/>
            <w:vertAlign w:val="superscript"/>
          </w:rPr>
          <w:t>3</w:t>
        </w:r>
        <w:r w:rsidRPr="000F26E9">
          <w:rPr>
            <w:rStyle w:val="Hyperlink"/>
            <w:rFonts w:cs="Times New Roman"/>
            <w:sz w:val="22"/>
          </w:rPr>
          <w:t>asetijadi@lskk.ee.itb.ac.id</w:t>
        </w:r>
      </w:hyperlink>
      <w:r w:rsidRPr="000F26E9">
        <w:rPr>
          <w:rFonts w:cs="Times New Roman"/>
          <w:sz w:val="22"/>
        </w:rPr>
        <w:t xml:space="preserve">, </w:t>
      </w:r>
      <w:hyperlink r:id="rId9" w:history="1">
        <w:r w:rsidRPr="000F26E9">
          <w:rPr>
            <w:rStyle w:val="Hyperlink"/>
            <w:rFonts w:cs="Times New Roman"/>
            <w:sz w:val="22"/>
            <w:vertAlign w:val="superscript"/>
          </w:rPr>
          <w:t>4</w:t>
        </w:r>
        <w:r w:rsidRPr="000F26E9">
          <w:rPr>
            <w:rStyle w:val="Hyperlink"/>
            <w:rFonts w:cs="Times New Roman"/>
            <w:sz w:val="22"/>
          </w:rPr>
          <w:t>egi@lskk.ee.itb.ac.id</w:t>
        </w:r>
      </w:hyperlink>
    </w:p>
    <w:p w:rsidR="00BE2D9C" w:rsidRPr="000F26E9" w:rsidRDefault="00BE2D9C" w:rsidP="00BE2D9C">
      <w:pPr>
        <w:spacing w:after="0" w:line="240" w:lineRule="auto"/>
        <w:jc w:val="center"/>
        <w:rPr>
          <w:rFonts w:cs="Times New Roman"/>
          <w:sz w:val="22"/>
        </w:rPr>
      </w:pPr>
    </w:p>
    <w:tbl>
      <w:tblPr>
        <w:tblW w:w="9571" w:type="dxa"/>
        <w:tblBorders>
          <w:top w:val="double" w:sz="4" w:space="0" w:color="auto"/>
          <w:bottom w:val="double" w:sz="4" w:space="0" w:color="auto"/>
          <w:insideH w:val="single" w:sz="4" w:space="0" w:color="000000" w:themeColor="text1"/>
          <w:insideV w:val="single" w:sz="4" w:space="0" w:color="000000" w:themeColor="text1"/>
        </w:tblBorders>
        <w:tblCellMar>
          <w:top w:w="113" w:type="dxa"/>
          <w:bottom w:w="113" w:type="dxa"/>
        </w:tblCellMar>
        <w:tblLook w:val="04A0" w:firstRow="1" w:lastRow="0" w:firstColumn="1" w:lastColumn="0" w:noHBand="0" w:noVBand="1"/>
      </w:tblPr>
      <w:tblGrid>
        <w:gridCol w:w="9571"/>
      </w:tblGrid>
      <w:tr w:rsidR="00BE2D9C" w:rsidRPr="000F26E9" w:rsidTr="00B65209">
        <w:tc>
          <w:tcPr>
            <w:tcW w:w="9571" w:type="dxa"/>
          </w:tcPr>
          <w:p w:rsidR="00BE2D9C" w:rsidRPr="000F26E9" w:rsidRDefault="00BE2D9C" w:rsidP="00B65209">
            <w:pPr>
              <w:contextualSpacing/>
              <w:rPr>
                <w:sz w:val="22"/>
              </w:rPr>
            </w:pPr>
            <w:r w:rsidRPr="000F26E9">
              <w:rPr>
                <w:b/>
                <w:sz w:val="22"/>
              </w:rPr>
              <w:t>Abstract</w:t>
            </w:r>
          </w:p>
          <w:p w:rsidR="00BE2D9C" w:rsidRPr="000F26E9" w:rsidRDefault="00BE2D9C" w:rsidP="00B65209">
            <w:pPr>
              <w:spacing w:line="240" w:lineRule="auto"/>
              <w:rPr>
                <w:rFonts w:cs="Times New Roman"/>
                <w:sz w:val="22"/>
              </w:rPr>
            </w:pPr>
            <w:r w:rsidRPr="000F26E9">
              <w:rPr>
                <w:rFonts w:cs="Times New Roman"/>
                <w:sz w:val="22"/>
              </w:rPr>
              <w:t>Optical character recognition (OCR) functions to scan digital images into text that is in the image. in this research will be designed a system that can recognize isolated Arabic letters and Arabic letters in a sentence. System has five stage : pre-processing, thinning</w:t>
            </w:r>
            <w:r w:rsidRPr="000F26E9">
              <w:rPr>
                <w:rFonts w:cs="Times New Roman"/>
                <w:sz w:val="22"/>
                <w:lang w:val="id-ID"/>
              </w:rPr>
              <w:t>, segmentation</w:t>
            </w:r>
            <w:r w:rsidRPr="000F26E9">
              <w:rPr>
                <w:rFonts w:cs="Times New Roman"/>
                <w:sz w:val="22"/>
              </w:rPr>
              <w:t>, feature extraction and classification.. In the pre-processing stage is done by binarization, the image is converted to a binary that have valued at 0 and 1. In the thinning stage is done with a stentiford algorithm that has 4 templates, end point and number of cometivities to check whether an image can be deleted or not. In segmentation stage sub-word segmentation is done by connected pixel components, and letter segmentation is done by Zidouri algorithm. In the feature extraction is done by 3 features that extracted, the first is nuber of dots, the second is the position of dots and the third is normalized chain code. In the classification stage is done by Neural Network and Hidden Markov Model. the results show that the accuracy recognition of isolated Arabic letters with the Neural Network classification method reached 100% and the recognition result of the Arabic letters in the sentence reached 75%. While the recognition results of the isolated arabic letters with hidden markov model classification method reached 74% and the recognition result of the Arabic letters in the sentence reached 50%.</w:t>
            </w:r>
          </w:p>
          <w:p w:rsidR="00BE2D9C" w:rsidRPr="000F26E9" w:rsidRDefault="00BE2D9C" w:rsidP="00B65209">
            <w:pPr>
              <w:spacing w:after="0" w:line="240" w:lineRule="auto"/>
              <w:rPr>
                <w:rFonts w:cs="Times New Roman"/>
                <w:b/>
                <w:bCs/>
                <w:i/>
                <w:iCs/>
                <w:sz w:val="22"/>
              </w:rPr>
            </w:pPr>
            <w:r w:rsidRPr="000F26E9">
              <w:rPr>
                <w:rFonts w:cs="Times New Roman"/>
                <w:sz w:val="22"/>
              </w:rPr>
              <w:t xml:space="preserve">Keywords: </w:t>
            </w:r>
            <w:r w:rsidRPr="000F26E9">
              <w:rPr>
                <w:rStyle w:val="fontstyle01"/>
                <w:rFonts w:asciiTheme="majorBidi" w:hAnsiTheme="majorBidi"/>
                <w:b w:val="0"/>
                <w:bCs w:val="0"/>
                <w:i w:val="0"/>
                <w:iCs w:val="0"/>
                <w:sz w:val="22"/>
                <w:szCs w:val="22"/>
              </w:rPr>
              <w:t>OCR, thinning Stentiford, Chain code, Neural Network, Hiden Markov Model</w:t>
            </w:r>
          </w:p>
          <w:p w:rsidR="00BE2D9C" w:rsidRPr="000F26E9" w:rsidRDefault="00BE2D9C" w:rsidP="00B65209">
            <w:pPr>
              <w:spacing w:after="0" w:line="240" w:lineRule="auto"/>
              <w:rPr>
                <w:rFonts w:cs="Times New Roman"/>
                <w:sz w:val="22"/>
              </w:rPr>
            </w:pPr>
          </w:p>
        </w:tc>
      </w:tr>
    </w:tbl>
    <w:p w:rsidR="00BE2D9C" w:rsidRPr="000F26E9" w:rsidRDefault="00BE2D9C" w:rsidP="00BE2D9C">
      <w:pPr>
        <w:spacing w:after="0"/>
        <w:rPr>
          <w:sz w:val="22"/>
        </w:rPr>
      </w:pPr>
    </w:p>
    <w:p w:rsidR="00BE2D9C" w:rsidRPr="000F26E9" w:rsidRDefault="00BE2D9C" w:rsidP="00BE2D9C">
      <w:pPr>
        <w:spacing w:after="0" w:line="240" w:lineRule="auto"/>
        <w:rPr>
          <w:rFonts w:cs="Times New Roman"/>
          <w:sz w:val="22"/>
        </w:rPr>
        <w:sectPr w:rsidR="00BE2D9C" w:rsidRPr="000F26E9" w:rsidSect="00157ABE">
          <w:footerReference w:type="default" r:id="rId10"/>
          <w:pgSz w:w="11907" w:h="16839" w:code="9"/>
          <w:pgMar w:top="1134" w:right="1134" w:bottom="1134" w:left="1418" w:header="720" w:footer="720" w:gutter="0"/>
          <w:cols w:space="720"/>
          <w:docGrid w:linePitch="360"/>
        </w:sectPr>
      </w:pPr>
    </w:p>
    <w:p w:rsidR="00BE2D9C" w:rsidRPr="000F26E9" w:rsidRDefault="00BE2D9C" w:rsidP="00BE2D9C">
      <w:pPr>
        <w:pStyle w:val="ListParagraph"/>
        <w:numPr>
          <w:ilvl w:val="0"/>
          <w:numId w:val="1"/>
        </w:numPr>
        <w:spacing w:after="0" w:line="240" w:lineRule="auto"/>
        <w:ind w:left="567" w:hanging="425"/>
        <w:rPr>
          <w:rFonts w:cs="Times New Roman"/>
          <w:b/>
          <w:sz w:val="22"/>
        </w:rPr>
      </w:pPr>
      <w:r w:rsidRPr="000F26E9">
        <w:rPr>
          <w:rFonts w:cs="Times New Roman"/>
          <w:b/>
          <w:sz w:val="22"/>
        </w:rPr>
        <w:t>INTRODUCTION</w:t>
      </w:r>
    </w:p>
    <w:p w:rsidR="00BE2D9C" w:rsidRPr="000F26E9" w:rsidRDefault="00BE2D9C" w:rsidP="00BE2D9C">
      <w:pPr>
        <w:spacing w:after="0" w:line="240" w:lineRule="auto"/>
        <w:ind w:firstLine="284"/>
        <w:rPr>
          <w:rFonts w:cs="Times New Roman"/>
          <w:sz w:val="22"/>
        </w:rPr>
      </w:pPr>
      <w:r w:rsidRPr="000F26E9">
        <w:rPr>
          <w:rFonts w:cs="Times New Roman"/>
          <w:sz w:val="22"/>
        </w:rPr>
        <w:t>Optical Character Recognition is very useful for human life, text images that are processed with OCR can be text that can be edited and manipulated.OCR is also useful for automatic reading license plate car, sorting mails and editing documents, bank inspection process, signature checking and product identification. research on OCR has been widely developed in Latin, Japanese and Chinese character. but little research on Arabic. Therefore in this research will be developed Arabic OCR system.</w:t>
      </w:r>
    </w:p>
    <w:p w:rsidR="00BE2D9C" w:rsidRPr="000F26E9" w:rsidRDefault="00BE2D9C" w:rsidP="00BE2D9C">
      <w:pPr>
        <w:spacing w:after="0" w:line="240" w:lineRule="auto"/>
        <w:ind w:firstLine="284"/>
        <w:rPr>
          <w:rFonts w:cs="Times New Roman"/>
          <w:sz w:val="22"/>
        </w:rPr>
      </w:pPr>
      <w:r w:rsidRPr="000F26E9">
        <w:rPr>
          <w:rFonts w:cs="Times New Roman"/>
          <w:sz w:val="22"/>
        </w:rPr>
        <w:t xml:space="preserve">Arabic language is used by more than 1 billion people in the world. Arabic has 28 letters that written right to left and and written cursively both printed text or handwriting. Therefore the recognition of Arabic letters in sentences requires a segmentation process. Some Arabic letters have a similar shape and can be distinguished from the number of dots and the position of the dots. Each Arabic letter has a different shape, depending on it’s position in the sentence, that is isolated, at the beginning, in the middle and at the end. </w:t>
      </w:r>
    </w:p>
    <w:p w:rsidR="00BE2D9C" w:rsidRPr="000F26E9" w:rsidRDefault="00BE2D9C" w:rsidP="00BE2D9C">
      <w:pPr>
        <w:spacing w:after="0" w:line="240" w:lineRule="auto"/>
        <w:ind w:firstLine="284"/>
        <w:rPr>
          <w:rFonts w:cs="Times New Roman"/>
          <w:sz w:val="22"/>
        </w:rPr>
      </w:pPr>
    </w:p>
    <w:p w:rsidR="00BE2D9C" w:rsidRPr="000F26E9" w:rsidRDefault="00BE2D9C" w:rsidP="00BE2D9C">
      <w:pPr>
        <w:pStyle w:val="ListParagraph"/>
        <w:numPr>
          <w:ilvl w:val="0"/>
          <w:numId w:val="1"/>
        </w:numPr>
        <w:spacing w:after="0" w:line="240" w:lineRule="auto"/>
        <w:ind w:left="567" w:hanging="283"/>
        <w:rPr>
          <w:rFonts w:cs="Times New Roman"/>
          <w:b/>
          <w:sz w:val="22"/>
        </w:rPr>
      </w:pPr>
      <w:r w:rsidRPr="000F26E9">
        <w:rPr>
          <w:rFonts w:cs="Times New Roman"/>
          <w:b/>
          <w:sz w:val="22"/>
        </w:rPr>
        <w:t xml:space="preserve">REASEARCH SYSTEM </w:t>
      </w:r>
    </w:p>
    <w:p w:rsidR="00BE2D9C" w:rsidRDefault="00BE2D9C" w:rsidP="00BE2D9C">
      <w:pPr>
        <w:spacing w:line="240" w:lineRule="auto"/>
        <w:rPr>
          <w:rFonts w:cs="Times New Roman"/>
          <w:sz w:val="22"/>
        </w:rPr>
      </w:pPr>
      <w:r w:rsidRPr="000F26E9">
        <w:rPr>
          <w:rFonts w:cs="Times New Roman"/>
          <w:sz w:val="22"/>
        </w:rPr>
        <w:t>This research was conducted in 5 stages, the following is an explanation of each stage that is implemented.</w:t>
      </w:r>
    </w:p>
    <w:p w:rsidR="00BE2D9C" w:rsidRPr="000F26E9" w:rsidRDefault="00BE2D9C" w:rsidP="00BE2D9C">
      <w:pPr>
        <w:spacing w:line="240" w:lineRule="auto"/>
        <w:rPr>
          <w:rFonts w:cs="Times New Roman"/>
          <w:sz w:val="22"/>
        </w:rPr>
      </w:pPr>
    </w:p>
    <w:p w:rsidR="00BE2D9C" w:rsidRPr="000F26E9" w:rsidRDefault="00BE2D9C" w:rsidP="00BE2D9C">
      <w:pPr>
        <w:spacing w:line="240" w:lineRule="auto"/>
        <w:rPr>
          <w:rFonts w:cs="Times New Roman"/>
          <w:b/>
          <w:bCs/>
          <w:sz w:val="22"/>
        </w:rPr>
      </w:pPr>
      <w:r w:rsidRPr="000F26E9">
        <w:rPr>
          <w:rFonts w:cs="Times New Roman"/>
          <w:b/>
          <w:bCs/>
          <w:sz w:val="22"/>
        </w:rPr>
        <w:t>2.1. Binarization</w:t>
      </w:r>
    </w:p>
    <w:p w:rsidR="00BE2D9C" w:rsidRPr="000F26E9" w:rsidRDefault="00BE2D9C" w:rsidP="00BE2D9C">
      <w:pPr>
        <w:spacing w:line="240" w:lineRule="auto"/>
        <w:rPr>
          <w:rFonts w:cs="Times New Roman"/>
          <w:sz w:val="22"/>
        </w:rPr>
      </w:pPr>
      <w:r w:rsidRPr="000F26E9">
        <w:rPr>
          <w:rFonts w:cs="Times New Roman"/>
          <w:sz w:val="22"/>
        </w:rPr>
        <w:t>Binarization of the image is the process of converting the image into binary that have values 0 and 1. Grayscale image will be changed to black and white. A binarization process is required to perform the next steps on the introduction of Arabic letters and sentences. The way it does is by doing threshold on each color channel. The threshold used is 150. If the color channel is less than 150 it will be converted to black, and if the color more than 150 will be changed to white.</w:t>
      </w:r>
    </w:p>
    <w:p w:rsidR="00BE2D9C" w:rsidRPr="000F26E9" w:rsidRDefault="00BE2D9C" w:rsidP="00BE2D9C">
      <w:pPr>
        <w:spacing w:after="0" w:line="240" w:lineRule="auto"/>
        <w:rPr>
          <w:rFonts w:cs="Times New Roman"/>
          <w:b/>
          <w:sz w:val="22"/>
        </w:rPr>
      </w:pPr>
      <w:r w:rsidRPr="000F26E9">
        <w:rPr>
          <w:rFonts w:cs="Times New Roman"/>
          <w:b/>
          <w:sz w:val="22"/>
        </w:rPr>
        <w:t xml:space="preserve">2.2 Thinning </w:t>
      </w:r>
    </w:p>
    <w:p w:rsidR="00BE2D9C" w:rsidRPr="000F26E9" w:rsidRDefault="00BE2D9C" w:rsidP="00BE2D9C">
      <w:pPr>
        <w:spacing w:after="0" w:line="240" w:lineRule="auto"/>
        <w:rPr>
          <w:rFonts w:cs="Times New Roman"/>
          <w:bCs/>
          <w:sz w:val="22"/>
        </w:rPr>
      </w:pPr>
      <w:r w:rsidRPr="000F26E9">
        <w:rPr>
          <w:rFonts w:cs="Times New Roman"/>
          <w:bCs/>
          <w:sz w:val="22"/>
        </w:rPr>
        <w:t xml:space="preserve">One of the uses of thinning is in the pattern recognition application. The image used is the image that has been done binaryization first so that the image becomes binary image. This process erodes the pixels as much as possible without affecting the general shape. After thinnning process the pattern should still be recognized. The resulting image of the thinning algorithm is called the skeleton. In this research thinning algorithm used is Stentiford algorithm. This algorithm uses a set of four templates to scan the image, say T1, T2, T3, and T4 as shown in figure 1. </w:t>
      </w:r>
    </w:p>
    <w:p w:rsidR="00BE2D9C" w:rsidRPr="000F26E9" w:rsidRDefault="00BE2D9C" w:rsidP="00BE2D9C">
      <w:pPr>
        <w:spacing w:after="0" w:line="240" w:lineRule="auto"/>
        <w:rPr>
          <w:rFonts w:cs="Times New Roman"/>
          <w:bCs/>
          <w:sz w:val="22"/>
        </w:rPr>
      </w:pPr>
    </w:p>
    <w:p w:rsidR="00BE2D9C" w:rsidRPr="000F26E9" w:rsidRDefault="00BE2D9C" w:rsidP="00BE2D9C">
      <w:pPr>
        <w:spacing w:after="0" w:line="240" w:lineRule="auto"/>
        <w:rPr>
          <w:rFonts w:cs="Times New Roman"/>
          <w:bCs/>
          <w:sz w:val="22"/>
        </w:rPr>
      </w:pPr>
      <w:r w:rsidRPr="000F26E9">
        <w:rPr>
          <w:noProof/>
          <w:sz w:val="22"/>
        </w:rPr>
        <w:lastRenderedPageBreak/>
        <w:drawing>
          <wp:inline distT="0" distB="0" distL="0" distR="0" wp14:anchorId="16D91FFA" wp14:editId="22AC7743">
            <wp:extent cx="2790190" cy="831153"/>
            <wp:effectExtent l="0" t="0" r="0" b="7620"/>
            <wp:docPr id="796" name="Picture 796" descr="C:\Users\ainawind27\AppData\Local\Microsoft\Windows\INetCache\Content.Word\Template Stentif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nawind27\AppData\Local\Microsoft\Windows\INetCache\Content.Word\Template Stentifor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0190" cy="831153"/>
                    </a:xfrm>
                    <a:prstGeom prst="rect">
                      <a:avLst/>
                    </a:prstGeom>
                    <a:noFill/>
                    <a:ln>
                      <a:noFill/>
                    </a:ln>
                  </pic:spPr>
                </pic:pic>
              </a:graphicData>
            </a:graphic>
          </wp:inline>
        </w:drawing>
      </w:r>
    </w:p>
    <w:p w:rsidR="00BE2D9C" w:rsidRPr="000F26E9" w:rsidRDefault="00BE2D9C" w:rsidP="00BE2D9C">
      <w:pPr>
        <w:spacing w:after="0" w:line="240" w:lineRule="auto"/>
        <w:jc w:val="center"/>
        <w:rPr>
          <w:rFonts w:cs="Times New Roman"/>
          <w:bCs/>
          <w:sz w:val="22"/>
        </w:rPr>
      </w:pPr>
      <w:r w:rsidRPr="000F26E9">
        <w:rPr>
          <w:rFonts w:cs="Times New Roman"/>
          <w:bCs/>
          <w:sz w:val="22"/>
        </w:rPr>
        <w:t>Figure 1. Templates of Stentiford Algorithm</w:t>
      </w:r>
    </w:p>
    <w:p w:rsidR="00BE2D9C" w:rsidRPr="000F26E9" w:rsidRDefault="00BE2D9C" w:rsidP="00BE2D9C">
      <w:pPr>
        <w:spacing w:after="0" w:line="240" w:lineRule="auto"/>
        <w:rPr>
          <w:rFonts w:cs="Times New Roman"/>
          <w:bCs/>
          <w:sz w:val="22"/>
        </w:rPr>
      </w:pPr>
    </w:p>
    <w:p w:rsidR="00BE2D9C" w:rsidRPr="000F26E9" w:rsidRDefault="00BE2D9C" w:rsidP="00BE2D9C">
      <w:pPr>
        <w:spacing w:after="0" w:line="240" w:lineRule="auto"/>
        <w:rPr>
          <w:rFonts w:cs="Times New Roman"/>
          <w:bCs/>
          <w:sz w:val="22"/>
        </w:rPr>
      </w:pPr>
      <w:r w:rsidRPr="000F26E9">
        <w:rPr>
          <w:rFonts w:cs="Times New Roman"/>
          <w:bCs/>
          <w:sz w:val="22"/>
        </w:rPr>
        <w:t>Here are the steps to get the skeleton of an image with the Stentiford algorithm</w:t>
      </w:r>
    </w:p>
    <w:p w:rsidR="00BE2D9C" w:rsidRPr="000F26E9" w:rsidRDefault="00BE2D9C" w:rsidP="00BE2D9C">
      <w:pPr>
        <w:spacing w:after="0" w:line="240" w:lineRule="auto"/>
        <w:rPr>
          <w:rFonts w:cs="Times New Roman"/>
          <w:bCs/>
          <w:sz w:val="22"/>
        </w:rPr>
      </w:pPr>
      <w:r w:rsidRPr="000F26E9">
        <w:rPr>
          <w:rFonts w:cs="Times New Roman"/>
          <w:bCs/>
          <w:sz w:val="22"/>
        </w:rPr>
        <w:t>Thinning stage of the Stentiford algorithm:</w:t>
      </w:r>
    </w:p>
    <w:p w:rsidR="00BE2D9C" w:rsidRPr="000F26E9" w:rsidRDefault="00BE2D9C" w:rsidP="00BE2D9C">
      <w:pPr>
        <w:pStyle w:val="ListParagraph"/>
        <w:numPr>
          <w:ilvl w:val="0"/>
          <w:numId w:val="10"/>
        </w:numPr>
        <w:spacing w:after="0" w:line="240" w:lineRule="auto"/>
        <w:rPr>
          <w:rFonts w:cs="Times New Roman"/>
          <w:bCs/>
          <w:sz w:val="22"/>
        </w:rPr>
      </w:pPr>
      <w:r w:rsidRPr="000F26E9">
        <w:rPr>
          <w:rFonts w:cs="Times New Roman"/>
          <w:bCs/>
          <w:sz w:val="22"/>
        </w:rPr>
        <w:t>Initially locate the pixel (i, j) that matches the T1 template. With T1 template all pixels at the top of the image will be deleted. Matching this template moves from left to right and from top to bottom.</w:t>
      </w:r>
    </w:p>
    <w:p w:rsidR="00BE2D9C" w:rsidRPr="000F26E9" w:rsidRDefault="00BE2D9C" w:rsidP="00BE2D9C">
      <w:pPr>
        <w:pStyle w:val="ListParagraph"/>
        <w:numPr>
          <w:ilvl w:val="0"/>
          <w:numId w:val="10"/>
        </w:numPr>
        <w:spacing w:after="0" w:line="240" w:lineRule="auto"/>
        <w:rPr>
          <w:rFonts w:cs="Times New Roman"/>
          <w:bCs/>
          <w:sz w:val="22"/>
        </w:rPr>
      </w:pPr>
      <w:r w:rsidRPr="000F26E9">
        <w:rPr>
          <w:rFonts w:cs="Times New Roman"/>
          <w:bCs/>
          <w:sz w:val="22"/>
        </w:rPr>
        <w:t>If the middle pixel is not an endpoint and has a number of connectivity = 1, then mark pixels for later deletion.</w:t>
      </w:r>
    </w:p>
    <w:p w:rsidR="00BE2D9C" w:rsidRPr="000F26E9" w:rsidRDefault="00BE2D9C" w:rsidP="00BE2D9C">
      <w:pPr>
        <w:pStyle w:val="ListParagraph"/>
        <w:spacing w:after="0" w:line="240" w:lineRule="auto"/>
        <w:rPr>
          <w:rFonts w:cs="Times New Roman"/>
          <w:bCs/>
          <w:sz w:val="22"/>
        </w:rPr>
      </w:pPr>
      <w:r w:rsidRPr="000F26E9">
        <w:rPr>
          <w:rFonts w:cs="Times New Roman"/>
          <w:bCs/>
          <w:sz w:val="22"/>
        </w:rPr>
        <w:t>The endpoint is a pixel which is the end limit and is only connected 1 pixel only. That is, if the black pixel has only one black neighbor of the eight possible neighbors.</w:t>
      </w:r>
    </w:p>
    <w:p w:rsidR="00BE2D9C" w:rsidRPr="000F26E9" w:rsidRDefault="00BE2D9C" w:rsidP="00BE2D9C">
      <w:pPr>
        <w:pStyle w:val="ListParagraph"/>
        <w:spacing w:after="0" w:line="240" w:lineRule="auto"/>
        <w:rPr>
          <w:rFonts w:cs="Times New Roman"/>
          <w:bCs/>
          <w:sz w:val="22"/>
        </w:rPr>
      </w:pPr>
      <w:r w:rsidRPr="000F26E9">
        <w:rPr>
          <w:rFonts w:cs="Times New Roman"/>
          <w:bCs/>
          <w:sz w:val="22"/>
        </w:rPr>
        <w:t>The number of connectivity is a measure of how many objects are connected to a certain pixel. Here is the formula to calculate the number of connectivity.</w:t>
      </w:r>
    </w:p>
    <w:p w:rsidR="00BE2D9C" w:rsidRPr="000F26E9" w:rsidRDefault="00BE2D9C" w:rsidP="00BE2D9C">
      <w:pPr>
        <w:pStyle w:val="ListParagraph"/>
        <w:spacing w:after="0" w:line="240" w:lineRule="auto"/>
        <w:jc w:val="center"/>
        <w:rPr>
          <w:rFonts w:cs="Times New Roman"/>
          <w:bCs/>
          <w:sz w:val="22"/>
        </w:rPr>
      </w:pPr>
      <w:r w:rsidRPr="000F26E9">
        <w:rPr>
          <w:rFonts w:ascii="Arial" w:hAnsi="Arial" w:cs="Arial"/>
          <w:noProof/>
          <w:sz w:val="22"/>
        </w:rPr>
        <w:drawing>
          <wp:inline distT="0" distB="0" distL="0" distR="0" wp14:anchorId="4D681D15" wp14:editId="2E307D01">
            <wp:extent cx="2156700" cy="44426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80591" cy="449185"/>
                    </a:xfrm>
                    <a:prstGeom prst="rect">
                      <a:avLst/>
                    </a:prstGeom>
                    <a:noFill/>
                    <a:ln>
                      <a:noFill/>
                    </a:ln>
                  </pic:spPr>
                </pic:pic>
              </a:graphicData>
            </a:graphic>
          </wp:inline>
        </w:drawing>
      </w:r>
    </w:p>
    <w:p w:rsidR="00BE2D9C" w:rsidRPr="000F26E9" w:rsidRDefault="00BE2D9C" w:rsidP="00BE2D9C">
      <w:pPr>
        <w:pStyle w:val="ListParagraph"/>
        <w:spacing w:after="0" w:line="240" w:lineRule="auto"/>
        <w:rPr>
          <w:rFonts w:cs="Times New Roman"/>
          <w:bCs/>
          <w:sz w:val="22"/>
        </w:rPr>
      </w:pPr>
      <w:r w:rsidRPr="000F26E9">
        <w:rPr>
          <w:rFonts w:cs="Times New Roman"/>
          <w:bCs/>
          <w:sz w:val="22"/>
        </w:rPr>
        <w:t>Where:</w:t>
      </w:r>
    </w:p>
    <w:p w:rsidR="00BE2D9C" w:rsidRPr="000F26E9" w:rsidRDefault="00BE2D9C" w:rsidP="00BE2D9C">
      <w:pPr>
        <w:pStyle w:val="ListParagraph"/>
        <w:spacing w:after="0" w:line="240" w:lineRule="auto"/>
        <w:rPr>
          <w:rFonts w:cs="Times New Roman"/>
          <w:bCs/>
          <w:sz w:val="22"/>
        </w:rPr>
      </w:pPr>
      <w:r w:rsidRPr="000F26E9">
        <w:rPr>
          <w:rFonts w:cs="Times New Roman"/>
          <w:bCs/>
          <w:sz w:val="22"/>
        </w:rPr>
        <w:t>N</w:t>
      </w:r>
      <w:r w:rsidRPr="000F26E9">
        <w:rPr>
          <w:rFonts w:cs="Times New Roman"/>
          <w:bCs/>
          <w:sz w:val="22"/>
          <w:vertAlign w:val="subscript"/>
        </w:rPr>
        <w:t>k</w:t>
      </w:r>
      <w:r w:rsidRPr="000F26E9">
        <w:rPr>
          <w:rFonts w:cs="Times New Roman"/>
          <w:bCs/>
          <w:sz w:val="22"/>
        </w:rPr>
        <w:t xml:space="preserve"> is the value of the 8 neighbors around the pixels to be analyzed, and the value S = {1,3,5,7}</w:t>
      </w:r>
    </w:p>
    <w:p w:rsidR="00BE2D9C" w:rsidRPr="000F26E9" w:rsidRDefault="00BE2D9C" w:rsidP="00BE2D9C">
      <w:pPr>
        <w:pStyle w:val="ListParagraph"/>
        <w:spacing w:after="0" w:line="240" w:lineRule="auto"/>
        <w:rPr>
          <w:rFonts w:cs="Times New Roman"/>
          <w:bCs/>
          <w:sz w:val="22"/>
        </w:rPr>
      </w:pPr>
      <w:r w:rsidRPr="000F26E9">
        <w:rPr>
          <w:rFonts w:cs="Times New Roman"/>
          <w:bCs/>
          <w:sz w:val="22"/>
        </w:rPr>
        <w:t>N</w:t>
      </w:r>
      <w:r w:rsidRPr="000F26E9">
        <w:rPr>
          <w:rFonts w:cs="Times New Roman"/>
          <w:bCs/>
          <w:sz w:val="22"/>
          <w:vertAlign w:val="subscript"/>
        </w:rPr>
        <w:t>0</w:t>
      </w:r>
      <w:r w:rsidRPr="000F26E9">
        <w:rPr>
          <w:rFonts w:cs="Times New Roman"/>
          <w:bCs/>
          <w:sz w:val="22"/>
        </w:rPr>
        <w:t xml:space="preserve"> is the value of the middle pixel.</w:t>
      </w:r>
    </w:p>
    <w:p w:rsidR="00BE2D9C" w:rsidRPr="000F26E9" w:rsidRDefault="00BE2D9C" w:rsidP="00BE2D9C">
      <w:pPr>
        <w:pStyle w:val="ListParagraph"/>
        <w:spacing w:after="0" w:line="240" w:lineRule="auto"/>
        <w:rPr>
          <w:rFonts w:cs="Times New Roman"/>
          <w:bCs/>
          <w:sz w:val="22"/>
        </w:rPr>
      </w:pPr>
      <w:r w:rsidRPr="000F26E9">
        <w:rPr>
          <w:rFonts w:cs="Times New Roman"/>
          <w:bCs/>
          <w:sz w:val="22"/>
        </w:rPr>
        <w:t>N</w:t>
      </w:r>
      <w:r w:rsidRPr="000F26E9">
        <w:rPr>
          <w:rFonts w:cs="Times New Roman"/>
          <w:bCs/>
          <w:sz w:val="22"/>
          <w:vertAlign w:val="subscript"/>
        </w:rPr>
        <w:t>1</w:t>
      </w:r>
      <w:r w:rsidRPr="000F26E9">
        <w:rPr>
          <w:rFonts w:cs="Times New Roman"/>
          <w:bCs/>
          <w:sz w:val="22"/>
        </w:rPr>
        <w:t xml:space="preserve"> is the value of the pixel on the right of the central pixel and the rest are numbered sequentially in the opposite direction of the clock</w:t>
      </w:r>
    </w:p>
    <w:p w:rsidR="00BE2D9C" w:rsidRPr="000F26E9" w:rsidRDefault="00BE2D9C" w:rsidP="00BE2D9C">
      <w:pPr>
        <w:pStyle w:val="ListParagraph"/>
        <w:numPr>
          <w:ilvl w:val="0"/>
          <w:numId w:val="10"/>
        </w:numPr>
        <w:spacing w:after="0" w:line="240" w:lineRule="auto"/>
        <w:rPr>
          <w:rFonts w:cs="Times New Roman"/>
          <w:bCs/>
          <w:sz w:val="22"/>
        </w:rPr>
      </w:pPr>
      <w:r w:rsidRPr="000F26E9">
        <w:rPr>
          <w:rFonts w:cs="Times New Roman"/>
          <w:bCs/>
          <w:sz w:val="22"/>
        </w:rPr>
        <w:t>Repeat steps 1 and 2 for all pixels that match the T1 template.</w:t>
      </w:r>
    </w:p>
    <w:p w:rsidR="00BE2D9C" w:rsidRPr="000F26E9" w:rsidRDefault="00BE2D9C" w:rsidP="00BE2D9C">
      <w:pPr>
        <w:pStyle w:val="ListParagraph"/>
        <w:numPr>
          <w:ilvl w:val="0"/>
          <w:numId w:val="10"/>
        </w:numPr>
        <w:spacing w:after="0" w:line="240" w:lineRule="auto"/>
        <w:rPr>
          <w:rFonts w:cs="Times New Roman"/>
          <w:bCs/>
          <w:sz w:val="22"/>
        </w:rPr>
      </w:pPr>
      <w:r w:rsidRPr="000F26E9">
        <w:rPr>
          <w:rFonts w:cs="Times New Roman"/>
          <w:bCs/>
          <w:sz w:val="22"/>
        </w:rPr>
        <w:t>Similarly follow the above mentioned steps 1-3 for the templates: T2, T3, and T4.</w:t>
      </w:r>
    </w:p>
    <w:p w:rsidR="00BE2D9C" w:rsidRPr="000F26E9" w:rsidRDefault="00BE2D9C" w:rsidP="00BE2D9C">
      <w:pPr>
        <w:pStyle w:val="ListParagraph"/>
        <w:numPr>
          <w:ilvl w:val="0"/>
          <w:numId w:val="10"/>
        </w:numPr>
        <w:spacing w:after="0" w:line="240" w:lineRule="auto"/>
        <w:rPr>
          <w:rFonts w:cs="Times New Roman"/>
          <w:bCs/>
          <w:sz w:val="22"/>
        </w:rPr>
      </w:pPr>
      <w:r w:rsidRPr="000F26E9">
        <w:rPr>
          <w:rFonts w:cs="Times New Roman"/>
          <w:bCs/>
          <w:sz w:val="22"/>
        </w:rPr>
        <w:t xml:space="preserve">Template T2, T3, and T4 matches the left, bottom, and right side of the image.  </w:t>
      </w:r>
    </w:p>
    <w:p w:rsidR="00BE2D9C" w:rsidRPr="000F26E9" w:rsidRDefault="00BE2D9C" w:rsidP="00BE2D9C">
      <w:pPr>
        <w:pStyle w:val="ListParagraph"/>
        <w:numPr>
          <w:ilvl w:val="0"/>
          <w:numId w:val="10"/>
        </w:numPr>
        <w:spacing w:after="0" w:line="240" w:lineRule="auto"/>
        <w:rPr>
          <w:rFonts w:cs="Times New Roman"/>
          <w:bCs/>
          <w:sz w:val="22"/>
        </w:rPr>
      </w:pPr>
      <w:r w:rsidRPr="000F26E9">
        <w:rPr>
          <w:rFonts w:cs="Times New Roman"/>
          <w:bCs/>
          <w:sz w:val="22"/>
        </w:rPr>
        <w:t>Pixels marked for deletion are set to white</w:t>
      </w:r>
    </w:p>
    <w:p w:rsidR="00BE2D9C" w:rsidRPr="000F26E9" w:rsidRDefault="00BE2D9C" w:rsidP="00BE2D9C">
      <w:pPr>
        <w:spacing w:after="0" w:line="240" w:lineRule="auto"/>
        <w:rPr>
          <w:rFonts w:cs="Times New Roman"/>
          <w:b/>
          <w:sz w:val="22"/>
        </w:rPr>
      </w:pPr>
    </w:p>
    <w:p w:rsidR="00BE2D9C" w:rsidRPr="000F26E9" w:rsidRDefault="00BE2D9C" w:rsidP="00BE2D9C">
      <w:pPr>
        <w:pStyle w:val="ListParagraph"/>
        <w:spacing w:after="0" w:line="240" w:lineRule="auto"/>
        <w:ind w:left="360"/>
        <w:rPr>
          <w:rFonts w:cs="Times New Roman"/>
          <w:b/>
          <w:sz w:val="22"/>
        </w:rPr>
      </w:pPr>
      <w:r w:rsidRPr="000F26E9">
        <w:rPr>
          <w:noProof/>
          <w:sz w:val="22"/>
          <w:lang w:eastAsia="en-US"/>
        </w:rPr>
        <mc:AlternateContent>
          <mc:Choice Requires="wpg">
            <w:drawing>
              <wp:anchor distT="0" distB="0" distL="114300" distR="114300" simplePos="0" relativeHeight="251659264" behindDoc="0" locked="0" layoutInCell="1" allowOverlap="1" wp14:anchorId="1538690E" wp14:editId="302301D3">
                <wp:simplePos x="0" y="0"/>
                <wp:positionH relativeFrom="column">
                  <wp:posOffset>803098</wp:posOffset>
                </wp:positionH>
                <wp:positionV relativeFrom="paragraph">
                  <wp:posOffset>31514</wp:posOffset>
                </wp:positionV>
                <wp:extent cx="1333500" cy="809625"/>
                <wp:effectExtent l="0" t="0" r="0" b="9525"/>
                <wp:wrapNone/>
                <wp:docPr id="797" name="Group 797"/>
                <wp:cNvGraphicFramePr/>
                <a:graphic xmlns:a="http://schemas.openxmlformats.org/drawingml/2006/main">
                  <a:graphicData uri="http://schemas.microsoft.com/office/word/2010/wordprocessingGroup">
                    <wpg:wgp>
                      <wpg:cNvGrpSpPr/>
                      <wpg:grpSpPr>
                        <a:xfrm>
                          <a:off x="0" y="0"/>
                          <a:ext cx="1333500" cy="809625"/>
                          <a:chOff x="0" y="0"/>
                          <a:chExt cx="1926914" cy="1172845"/>
                        </a:xfrm>
                      </wpg:grpSpPr>
                      <pic:pic xmlns:pic="http://schemas.openxmlformats.org/drawingml/2006/picture">
                        <pic:nvPicPr>
                          <pic:cNvPr id="24" name="Picture 4">
                            <a:extLst>
                              <a:ext uri="{FF2B5EF4-FFF2-40B4-BE49-F238E27FC236}">
                                <a16:creationId xmlns:a16="http://schemas.microsoft.com/office/drawing/2014/main" id="{5FA40417-0FF0-4C87-89DE-43F1A44C8903}"/>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966159" y="0"/>
                            <a:ext cx="960755" cy="1172845"/>
                          </a:xfrm>
                          <a:prstGeom prst="rect">
                            <a:avLst/>
                          </a:prstGeom>
                        </pic:spPr>
                      </pic:pic>
                      <pic:pic xmlns:pic="http://schemas.openxmlformats.org/drawingml/2006/picture">
                        <pic:nvPicPr>
                          <pic:cNvPr id="795" name="Picture 5">
                            <a:extLst>
                              <a:ext uri="{FF2B5EF4-FFF2-40B4-BE49-F238E27FC236}">
                                <a16:creationId xmlns:a16="http://schemas.microsoft.com/office/drawing/2014/main" id="{7B10AF03-A8AE-4EA7-B32A-21E44609A8CC}"/>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8626"/>
                            <a:ext cx="948690" cy="1158240"/>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5D79F031" id="Group 797" o:spid="_x0000_s1026" style="position:absolute;margin-left:63.25pt;margin-top:2.5pt;width:105pt;height:63.75pt;z-index:251659264" coordsize="19269,117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9661;width:9608;height:117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">
                  <v:imagedata r:id="rId15" o:title=""/>
                </v:shape>
                <v:shape id="Picture 5" o:spid="_x0000_s1028" type="#_x0000_t75" style="position:absolute;top:86;width:9486;height:115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">
                  <v:imagedata r:id="rId16" o:title=""/>
                </v:shape>
              </v:group>
            </w:pict>
          </mc:Fallback>
        </mc:AlternateContent>
      </w:r>
    </w:p>
    <w:p w:rsidR="00BE2D9C" w:rsidRPr="000F26E9" w:rsidRDefault="00BE2D9C" w:rsidP="00BE2D9C">
      <w:pPr>
        <w:spacing w:after="0" w:line="240" w:lineRule="auto"/>
        <w:rPr>
          <w:rFonts w:cs="Times New Roman"/>
          <w:b/>
          <w:sz w:val="22"/>
        </w:rPr>
      </w:pPr>
    </w:p>
    <w:p w:rsidR="00BE2D9C" w:rsidRPr="000F26E9" w:rsidRDefault="00BE2D9C" w:rsidP="00BE2D9C">
      <w:pPr>
        <w:pStyle w:val="ListParagraph"/>
        <w:spacing w:after="0" w:line="240" w:lineRule="auto"/>
        <w:ind w:left="360"/>
        <w:rPr>
          <w:rFonts w:cs="Times New Roman"/>
          <w:b/>
          <w:sz w:val="22"/>
        </w:rPr>
      </w:pPr>
    </w:p>
    <w:p w:rsidR="00BE2D9C" w:rsidRPr="000F26E9" w:rsidRDefault="00BE2D9C" w:rsidP="00BE2D9C">
      <w:pPr>
        <w:pStyle w:val="ListParagraph"/>
        <w:spacing w:after="0" w:line="240" w:lineRule="auto"/>
        <w:ind w:left="360"/>
        <w:rPr>
          <w:rFonts w:cs="Times New Roman"/>
          <w:bCs/>
          <w:sz w:val="22"/>
        </w:rPr>
      </w:pPr>
    </w:p>
    <w:p w:rsidR="00BE2D9C" w:rsidRPr="000F26E9" w:rsidRDefault="00BE2D9C" w:rsidP="00BE2D9C">
      <w:pPr>
        <w:pStyle w:val="ListParagraph"/>
        <w:spacing w:after="0" w:line="240" w:lineRule="auto"/>
        <w:ind w:left="360"/>
        <w:rPr>
          <w:rFonts w:cs="Times New Roman"/>
          <w:bCs/>
          <w:sz w:val="22"/>
        </w:rPr>
      </w:pPr>
    </w:p>
    <w:p w:rsidR="00BE2D9C" w:rsidRDefault="00BE2D9C" w:rsidP="00BE2D9C">
      <w:pPr>
        <w:pStyle w:val="ListParagraph"/>
        <w:spacing w:after="0" w:line="240" w:lineRule="auto"/>
        <w:ind w:left="360"/>
        <w:rPr>
          <w:rFonts w:cs="Times New Roman"/>
          <w:bCs/>
          <w:sz w:val="18"/>
          <w:szCs w:val="18"/>
        </w:rPr>
      </w:pPr>
    </w:p>
    <w:p w:rsidR="00BE2D9C" w:rsidRPr="000F26E9" w:rsidRDefault="00BE2D9C" w:rsidP="00BE2D9C">
      <w:pPr>
        <w:pStyle w:val="ListParagraph"/>
        <w:spacing w:after="0" w:line="240" w:lineRule="auto"/>
        <w:ind w:left="360"/>
        <w:rPr>
          <w:rFonts w:cs="Times New Roman"/>
          <w:bCs/>
          <w:sz w:val="18"/>
          <w:szCs w:val="18"/>
        </w:rPr>
      </w:pPr>
      <w:r w:rsidRPr="000F26E9">
        <w:rPr>
          <w:rFonts w:cs="Times New Roman"/>
          <w:bCs/>
          <w:sz w:val="18"/>
          <w:szCs w:val="18"/>
        </w:rPr>
        <w:t>Figure 2. Result of Stentiford Thinnning algorithm</w:t>
      </w:r>
    </w:p>
    <w:p w:rsidR="00BE2D9C" w:rsidRPr="000F26E9" w:rsidRDefault="00BE2D9C" w:rsidP="00BE2D9C">
      <w:pPr>
        <w:pStyle w:val="ListParagraph"/>
        <w:spacing w:after="0" w:line="240" w:lineRule="auto"/>
        <w:ind w:left="360"/>
        <w:rPr>
          <w:rFonts w:cs="Times New Roman"/>
          <w:b/>
          <w:sz w:val="22"/>
        </w:rPr>
      </w:pPr>
    </w:p>
    <w:p w:rsidR="00BE2D9C" w:rsidRPr="000F26E9" w:rsidRDefault="00BE2D9C" w:rsidP="00BE2D9C">
      <w:pPr>
        <w:pStyle w:val="ListParagraph"/>
        <w:numPr>
          <w:ilvl w:val="1"/>
          <w:numId w:val="11"/>
        </w:numPr>
        <w:spacing w:after="0" w:line="240" w:lineRule="auto"/>
        <w:rPr>
          <w:rFonts w:cs="Times New Roman"/>
          <w:b/>
          <w:sz w:val="22"/>
        </w:rPr>
      </w:pPr>
      <w:r w:rsidRPr="000F26E9">
        <w:rPr>
          <w:rFonts w:cs="Times New Roman"/>
          <w:b/>
          <w:sz w:val="22"/>
        </w:rPr>
        <w:t>Segmentation</w:t>
      </w:r>
    </w:p>
    <w:p w:rsidR="00BE2D9C" w:rsidRPr="000F26E9" w:rsidRDefault="00BE2D9C" w:rsidP="00BE2D9C">
      <w:pPr>
        <w:spacing w:after="0" w:line="240" w:lineRule="auto"/>
        <w:ind w:firstLine="360"/>
        <w:rPr>
          <w:sz w:val="22"/>
        </w:rPr>
      </w:pPr>
      <w:r w:rsidRPr="000F26E9">
        <w:rPr>
          <w:sz w:val="22"/>
        </w:rPr>
        <w:t>There are two kinds of segmentation done in this research, namely subword segmentation and letter segmentation. Sub-word  segmentation is done by using the connected pixel component, the method used in this segmentation is the method described by amin [13]. After getting connected pixel components, each component is grouped into one of three groups: the main body, the secondary object and the noise. The letter segmentation was done using the Zidouri algorithm [4]. There are no modifications in the implementation.</w:t>
      </w:r>
    </w:p>
    <w:p w:rsidR="00BE2D9C" w:rsidRPr="000F26E9" w:rsidRDefault="00BE2D9C" w:rsidP="00BE2D9C">
      <w:pPr>
        <w:spacing w:after="0" w:line="240" w:lineRule="auto"/>
        <w:rPr>
          <w:sz w:val="22"/>
        </w:rPr>
      </w:pPr>
      <w:r w:rsidRPr="000F26E9">
        <w:rPr>
          <w:noProof/>
          <w:sz w:val="22"/>
          <w:lang w:eastAsia="en-US"/>
        </w:rPr>
        <w:drawing>
          <wp:inline distT="0" distB="0" distL="0" distR="0" wp14:anchorId="4A09B6EC" wp14:editId="71BB4935">
            <wp:extent cx="2790190" cy="1805417"/>
            <wp:effectExtent l="0" t="0" r="0" b="4445"/>
            <wp:docPr id="4" name="Picture 4" descr="C:\Users\ainawind27\AppData\Local\Microsoft\Windows\INetCacheContent.Word\hasil segmenta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hasil segmentasi.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90190" cy="1805417"/>
                    </a:xfrm>
                    <a:prstGeom prst="rect">
                      <a:avLst/>
                    </a:prstGeom>
                    <a:noFill/>
                    <a:ln>
                      <a:noFill/>
                    </a:ln>
                  </pic:spPr>
                </pic:pic>
              </a:graphicData>
            </a:graphic>
          </wp:inline>
        </w:drawing>
      </w:r>
    </w:p>
    <w:p w:rsidR="00BE2D9C" w:rsidRPr="000F26E9" w:rsidRDefault="00BE2D9C" w:rsidP="00BE2D9C">
      <w:pPr>
        <w:spacing w:after="0" w:line="240" w:lineRule="auto"/>
        <w:jc w:val="center"/>
        <w:rPr>
          <w:sz w:val="22"/>
        </w:rPr>
      </w:pPr>
      <w:r w:rsidRPr="000F26E9">
        <w:rPr>
          <w:sz w:val="22"/>
        </w:rPr>
        <w:t>Figure 3. Results of Zidouri letter segmentation</w:t>
      </w:r>
    </w:p>
    <w:p w:rsidR="00BE2D9C" w:rsidRPr="000F26E9" w:rsidRDefault="00BE2D9C" w:rsidP="00BE2D9C">
      <w:pPr>
        <w:spacing w:after="0" w:line="240" w:lineRule="auto"/>
        <w:rPr>
          <w:rFonts w:cs="Times New Roman"/>
          <w:sz w:val="22"/>
        </w:rPr>
      </w:pPr>
    </w:p>
    <w:p w:rsidR="00BE2D9C" w:rsidRPr="000F26E9" w:rsidRDefault="00BE2D9C" w:rsidP="00BE2D9C">
      <w:pPr>
        <w:pStyle w:val="ListParagraph"/>
        <w:numPr>
          <w:ilvl w:val="1"/>
          <w:numId w:val="11"/>
        </w:numPr>
        <w:spacing w:after="0" w:line="240" w:lineRule="auto"/>
        <w:rPr>
          <w:rFonts w:cs="Times New Roman"/>
          <w:b/>
          <w:bCs/>
          <w:sz w:val="22"/>
        </w:rPr>
      </w:pPr>
      <w:r w:rsidRPr="000F26E9">
        <w:rPr>
          <w:rFonts w:cs="Times New Roman"/>
          <w:b/>
          <w:bCs/>
          <w:sz w:val="22"/>
        </w:rPr>
        <w:t>Feature Extraction</w:t>
      </w:r>
    </w:p>
    <w:p w:rsidR="00BE2D9C" w:rsidRPr="000F26E9" w:rsidRDefault="00BE2D9C" w:rsidP="00BE2D9C">
      <w:pPr>
        <w:spacing w:after="0" w:line="240" w:lineRule="auto"/>
        <w:rPr>
          <w:rFonts w:cs="Times New Roman"/>
          <w:sz w:val="22"/>
        </w:rPr>
      </w:pPr>
    </w:p>
    <w:p w:rsidR="00BE2D9C" w:rsidRPr="000F26E9" w:rsidRDefault="00BE2D9C" w:rsidP="00BE2D9C">
      <w:pPr>
        <w:spacing w:after="0" w:line="240" w:lineRule="auto"/>
        <w:rPr>
          <w:rFonts w:cs="Times New Roman"/>
          <w:sz w:val="22"/>
        </w:rPr>
      </w:pPr>
      <w:r w:rsidRPr="000F26E9">
        <w:rPr>
          <w:rFonts w:cs="Times New Roman"/>
          <w:sz w:val="22"/>
        </w:rPr>
        <w:t>In this research there are 3 stage feature extraction, that is number of dots, position of dots and chain code. Here is an explanation of each feature:</w:t>
      </w:r>
    </w:p>
    <w:p w:rsidR="00BE2D9C" w:rsidRPr="000F26E9" w:rsidRDefault="00BE2D9C" w:rsidP="00BE2D9C">
      <w:pPr>
        <w:spacing w:after="0" w:line="240" w:lineRule="auto"/>
        <w:rPr>
          <w:rFonts w:cs="Times New Roman"/>
          <w:sz w:val="22"/>
        </w:rPr>
      </w:pPr>
    </w:p>
    <w:p w:rsidR="00BE2D9C" w:rsidRPr="000F26E9" w:rsidRDefault="00BE2D9C" w:rsidP="00BE2D9C">
      <w:pPr>
        <w:pStyle w:val="ListParagraph"/>
        <w:numPr>
          <w:ilvl w:val="2"/>
          <w:numId w:val="11"/>
        </w:numPr>
        <w:spacing w:after="0" w:line="240" w:lineRule="auto"/>
        <w:rPr>
          <w:rFonts w:cs="Times New Roman"/>
          <w:b/>
          <w:bCs/>
          <w:sz w:val="22"/>
        </w:rPr>
      </w:pPr>
      <w:r w:rsidRPr="000F26E9">
        <w:rPr>
          <w:rFonts w:cs="Times New Roman"/>
          <w:b/>
          <w:bCs/>
          <w:sz w:val="22"/>
        </w:rPr>
        <w:t>Chain code</w:t>
      </w:r>
    </w:p>
    <w:p w:rsidR="00BE2D9C" w:rsidRPr="000F26E9" w:rsidRDefault="00BE2D9C" w:rsidP="00BE2D9C">
      <w:pPr>
        <w:spacing w:after="0" w:line="240" w:lineRule="auto"/>
        <w:rPr>
          <w:rFonts w:cs="Times New Roman"/>
          <w:sz w:val="22"/>
        </w:rPr>
      </w:pPr>
      <w:r w:rsidRPr="000F26E9">
        <w:rPr>
          <w:rFonts w:cs="Times New Roman"/>
          <w:sz w:val="22"/>
        </w:rPr>
        <w:t>In pattern recognition, chaincode is a technique to describe a structure of an object. Chain code is obtained by tracing the pixels of the object boundary based on predetermined directions. The result of the chain code is the numbers that indicate the direction that represents the boundary of the object. Chain code can only be done on binary image.</w:t>
      </w:r>
    </w:p>
    <w:p w:rsidR="00BE2D9C" w:rsidRPr="000F26E9" w:rsidRDefault="00BE2D9C" w:rsidP="00BE2D9C">
      <w:pPr>
        <w:spacing w:after="0" w:line="240" w:lineRule="auto"/>
        <w:rPr>
          <w:rFonts w:cs="Times New Roman"/>
          <w:sz w:val="22"/>
        </w:rPr>
      </w:pPr>
      <w:r w:rsidRPr="000F26E9">
        <w:rPr>
          <w:rFonts w:cs="Times New Roman"/>
          <w:sz w:val="22"/>
        </w:rPr>
        <w:t>Here is how to extract the chain code of an object in an image:</w:t>
      </w:r>
    </w:p>
    <w:p w:rsidR="00BE2D9C" w:rsidRPr="000F26E9" w:rsidRDefault="00BE2D9C" w:rsidP="00BE2D9C">
      <w:pPr>
        <w:pStyle w:val="ListParagraph"/>
        <w:numPr>
          <w:ilvl w:val="0"/>
          <w:numId w:val="12"/>
        </w:numPr>
        <w:spacing w:after="0" w:line="240" w:lineRule="auto"/>
        <w:rPr>
          <w:rFonts w:cs="Times New Roman"/>
          <w:sz w:val="22"/>
        </w:rPr>
      </w:pPr>
      <w:r w:rsidRPr="000F26E9">
        <w:rPr>
          <w:rFonts w:cs="Times New Roman"/>
          <w:sz w:val="22"/>
        </w:rPr>
        <w:t>Find a black pixel that has only 1 neighbor by tracing the pixels in the image starting from the top left corner until it finds a black pixel that has 1 neighbor, if not found a black pixel that has only 1 neighbor then grab the first black pixels encountered.</w:t>
      </w:r>
    </w:p>
    <w:p w:rsidR="00BE2D9C" w:rsidRPr="000F26E9" w:rsidRDefault="00BE2D9C" w:rsidP="00BE2D9C">
      <w:pPr>
        <w:pStyle w:val="ListParagraph"/>
        <w:numPr>
          <w:ilvl w:val="0"/>
          <w:numId w:val="12"/>
        </w:numPr>
        <w:spacing w:after="0" w:line="240" w:lineRule="auto"/>
        <w:rPr>
          <w:rFonts w:cs="Times New Roman"/>
          <w:sz w:val="22"/>
        </w:rPr>
      </w:pPr>
      <w:r w:rsidRPr="000F26E9">
        <w:rPr>
          <w:rFonts w:cs="Times New Roman"/>
          <w:sz w:val="22"/>
        </w:rPr>
        <w:t>2. Do iteration on the image</w:t>
      </w:r>
    </w:p>
    <w:p w:rsidR="00BE2D9C" w:rsidRPr="000F26E9" w:rsidRDefault="00BE2D9C" w:rsidP="00BE2D9C">
      <w:pPr>
        <w:pStyle w:val="ListParagraph"/>
        <w:spacing w:after="0" w:line="240" w:lineRule="auto"/>
        <w:rPr>
          <w:rFonts w:cs="Times New Roman"/>
          <w:sz w:val="22"/>
        </w:rPr>
      </w:pPr>
      <w:r w:rsidRPr="000F26E9">
        <w:rPr>
          <w:rFonts w:cs="Times New Roman"/>
          <w:sz w:val="22"/>
        </w:rPr>
        <w:t>1. Change the current pixel to 0</w:t>
      </w:r>
    </w:p>
    <w:p w:rsidR="00BE2D9C" w:rsidRPr="000F26E9" w:rsidRDefault="00BE2D9C" w:rsidP="00BE2D9C">
      <w:pPr>
        <w:pStyle w:val="ListParagraph"/>
        <w:spacing w:after="0" w:line="240" w:lineRule="auto"/>
        <w:rPr>
          <w:rFonts w:cs="Times New Roman"/>
          <w:sz w:val="22"/>
        </w:rPr>
      </w:pPr>
      <w:r w:rsidRPr="000F26E9">
        <w:rPr>
          <w:rFonts w:cs="Times New Roman"/>
          <w:sz w:val="22"/>
        </w:rPr>
        <w:t>2. Follow the priority of directions 1 to 8</w:t>
      </w:r>
    </w:p>
    <w:p w:rsidR="00BE2D9C" w:rsidRPr="000F26E9" w:rsidRDefault="00BE2D9C" w:rsidP="00BE2D9C">
      <w:pPr>
        <w:pStyle w:val="ListParagraph"/>
        <w:spacing w:after="0" w:line="240" w:lineRule="auto"/>
        <w:rPr>
          <w:rFonts w:cs="Times New Roman"/>
          <w:sz w:val="22"/>
        </w:rPr>
      </w:pPr>
      <w:r w:rsidRPr="000F26E9">
        <w:rPr>
          <w:rFonts w:cs="Times New Roman"/>
          <w:sz w:val="22"/>
        </w:rPr>
        <w:t>3. Move the pixel position</w:t>
      </w:r>
    </w:p>
    <w:p w:rsidR="00BE2D9C" w:rsidRPr="000F26E9" w:rsidRDefault="00BE2D9C" w:rsidP="00BE2D9C">
      <w:pPr>
        <w:pStyle w:val="ListParagraph"/>
        <w:spacing w:after="0" w:line="240" w:lineRule="auto"/>
        <w:rPr>
          <w:rFonts w:cs="Times New Roman"/>
          <w:sz w:val="22"/>
        </w:rPr>
      </w:pPr>
      <w:r w:rsidRPr="000F26E9">
        <w:rPr>
          <w:rFonts w:cs="Times New Roman"/>
          <w:sz w:val="22"/>
        </w:rPr>
        <w:t>4. Append direction to the chain code</w:t>
      </w:r>
    </w:p>
    <w:p w:rsidR="00BE2D9C" w:rsidRPr="000F26E9" w:rsidRDefault="00BE2D9C" w:rsidP="00BE2D9C">
      <w:pPr>
        <w:spacing w:after="0" w:line="240" w:lineRule="auto"/>
        <w:rPr>
          <w:rFonts w:cs="Times New Roman"/>
          <w:sz w:val="22"/>
        </w:rPr>
      </w:pPr>
      <w:r w:rsidRPr="000F26E9">
        <w:rPr>
          <w:rFonts w:cs="Times New Roman"/>
          <w:sz w:val="22"/>
        </w:rPr>
        <w:t>The length of the chain code of an object changes according to the shape of an object. In this research will be classified with Neural Network and Hidden Markov Model. The input of the neural network must be fixed, not changeable. Therefore in this research will be normalized chain code. That is, making the length of the chain code of a fixed image in number and not changing.</w:t>
      </w:r>
    </w:p>
    <w:p w:rsidR="00BE2D9C" w:rsidRPr="000F26E9" w:rsidRDefault="00BE2D9C" w:rsidP="00BE2D9C">
      <w:pPr>
        <w:spacing w:after="0" w:line="240" w:lineRule="auto"/>
        <w:rPr>
          <w:rFonts w:cs="Times New Roman"/>
          <w:sz w:val="22"/>
        </w:rPr>
      </w:pPr>
    </w:p>
    <w:p w:rsidR="00BE2D9C" w:rsidRPr="000F26E9" w:rsidRDefault="00BE2D9C" w:rsidP="00BE2D9C">
      <w:pPr>
        <w:pStyle w:val="ListParagraph"/>
        <w:numPr>
          <w:ilvl w:val="3"/>
          <w:numId w:val="12"/>
        </w:numPr>
        <w:tabs>
          <w:tab w:val="left" w:pos="810"/>
        </w:tabs>
        <w:spacing w:after="0" w:line="240" w:lineRule="auto"/>
        <w:ind w:left="720"/>
        <w:rPr>
          <w:rFonts w:cs="Times New Roman"/>
          <w:b/>
          <w:bCs/>
          <w:sz w:val="22"/>
        </w:rPr>
      </w:pPr>
      <w:r w:rsidRPr="000F26E9">
        <w:rPr>
          <w:rFonts w:cs="Times New Roman"/>
          <w:b/>
          <w:bCs/>
          <w:sz w:val="22"/>
        </w:rPr>
        <w:t>Normalized Chain Code</w:t>
      </w:r>
    </w:p>
    <w:p w:rsidR="00BE2D9C" w:rsidRPr="000F26E9" w:rsidRDefault="00BE2D9C" w:rsidP="00BE2D9C">
      <w:pPr>
        <w:pStyle w:val="ListParagraph"/>
        <w:spacing w:after="0" w:line="240" w:lineRule="auto"/>
        <w:ind w:left="1080"/>
        <w:rPr>
          <w:rFonts w:cs="Times New Roman"/>
          <w:b/>
          <w:bCs/>
          <w:sz w:val="22"/>
        </w:rPr>
      </w:pPr>
    </w:p>
    <w:p w:rsidR="00BE2D9C" w:rsidRPr="000F26E9" w:rsidRDefault="00BE2D9C" w:rsidP="00BE2D9C">
      <w:pPr>
        <w:spacing w:after="0" w:line="240" w:lineRule="auto"/>
        <w:rPr>
          <w:rFonts w:cs="Times New Roman"/>
          <w:sz w:val="22"/>
        </w:rPr>
      </w:pPr>
      <w:r w:rsidRPr="000F26E9">
        <w:rPr>
          <w:rFonts w:cs="Times New Roman"/>
          <w:sz w:val="22"/>
        </w:rPr>
        <w:t>In this research the chain code of the object will be normalized to 10 for each object of the letter image. steps 1 and 2 follow the steps developed by Izakian, and steps 3 and 4 were developed in this research</w:t>
      </w:r>
    </w:p>
    <w:p w:rsidR="00BE2D9C" w:rsidRPr="000F26E9" w:rsidRDefault="00BE2D9C" w:rsidP="00BE2D9C">
      <w:pPr>
        <w:spacing w:after="0" w:line="240" w:lineRule="auto"/>
        <w:rPr>
          <w:rFonts w:cs="Times New Roman"/>
          <w:sz w:val="22"/>
        </w:rPr>
      </w:pPr>
      <w:r w:rsidRPr="000F26E9">
        <w:rPr>
          <w:rFonts w:cs="Times New Roman"/>
          <w:sz w:val="22"/>
        </w:rPr>
        <w:t>Here are the steps of chain chain normalization:</w:t>
      </w:r>
    </w:p>
    <w:p w:rsidR="00BE2D9C" w:rsidRPr="000F26E9" w:rsidRDefault="00BE2D9C" w:rsidP="00BE2D9C">
      <w:pPr>
        <w:pStyle w:val="ListParagraph"/>
        <w:numPr>
          <w:ilvl w:val="0"/>
          <w:numId w:val="13"/>
        </w:numPr>
        <w:spacing w:after="0" w:line="240" w:lineRule="auto"/>
        <w:rPr>
          <w:rFonts w:cs="Times New Roman"/>
          <w:sz w:val="22"/>
        </w:rPr>
      </w:pPr>
      <w:r w:rsidRPr="000F26E9">
        <w:rPr>
          <w:rFonts w:cs="Times New Roman"/>
          <w:sz w:val="22"/>
        </w:rPr>
        <w:t xml:space="preserve"> Chain code is converted into 2 dimensional matrix. The first line is the value of the chain code. The second line is the frequency of occurrence of each number in the chain code.Like the following chain code: 7777311122222583353333, After the first stage of chain chain normalization will be 2 x 9 matrix:</w:t>
      </w:r>
    </w:p>
    <w:p w:rsidR="00BE2D9C" w:rsidRPr="000F26E9" w:rsidRDefault="00BE2D9C" w:rsidP="00BE2D9C">
      <w:pPr>
        <w:pStyle w:val="ListParagraph"/>
        <w:spacing w:after="0" w:line="240" w:lineRule="auto"/>
        <w:rPr>
          <w:rFonts w:cs="Times New Roman"/>
          <w:sz w:val="22"/>
        </w:rPr>
      </w:pPr>
      <w:r w:rsidRPr="000F26E9">
        <w:rPr>
          <w:rFonts w:cs="Times New Roman"/>
          <w:sz w:val="22"/>
        </w:rPr>
        <w:t>7 3 1 2 5 8 3 5 3</w:t>
      </w:r>
    </w:p>
    <w:p w:rsidR="00BE2D9C" w:rsidRPr="000F26E9" w:rsidRDefault="00BE2D9C" w:rsidP="00BE2D9C">
      <w:pPr>
        <w:pStyle w:val="ListParagraph"/>
        <w:spacing w:after="0" w:line="240" w:lineRule="auto"/>
        <w:rPr>
          <w:rFonts w:cs="Times New Roman"/>
          <w:sz w:val="22"/>
        </w:rPr>
      </w:pPr>
      <w:r w:rsidRPr="000F26E9">
        <w:rPr>
          <w:rFonts w:cs="Times New Roman"/>
          <w:sz w:val="22"/>
        </w:rPr>
        <w:t>4 1 3 5 1 1 2 1 4</w:t>
      </w:r>
    </w:p>
    <w:p w:rsidR="00BE2D9C" w:rsidRPr="000F26E9" w:rsidRDefault="00BE2D9C" w:rsidP="00BE2D9C">
      <w:pPr>
        <w:pStyle w:val="ListParagraph"/>
        <w:numPr>
          <w:ilvl w:val="0"/>
          <w:numId w:val="13"/>
        </w:numPr>
        <w:spacing w:after="0" w:line="240" w:lineRule="auto"/>
        <w:rPr>
          <w:rFonts w:cs="Times New Roman"/>
          <w:sz w:val="22"/>
        </w:rPr>
      </w:pPr>
      <w:r w:rsidRPr="000F26E9">
        <w:rPr>
          <w:rFonts w:cs="Times New Roman"/>
          <w:sz w:val="22"/>
        </w:rPr>
        <w:t>Eliminate all values that have only 1 frequency.</w:t>
      </w:r>
    </w:p>
    <w:p w:rsidR="00BE2D9C" w:rsidRPr="000F26E9" w:rsidRDefault="00BE2D9C" w:rsidP="00BE2D9C">
      <w:pPr>
        <w:pStyle w:val="ListParagraph"/>
        <w:spacing w:after="0" w:line="240" w:lineRule="auto"/>
        <w:rPr>
          <w:rFonts w:cs="Times New Roman"/>
          <w:sz w:val="22"/>
        </w:rPr>
      </w:pPr>
      <w:r w:rsidRPr="000F26E9">
        <w:rPr>
          <w:rFonts w:cs="Times New Roman"/>
          <w:noProof/>
          <w:sz w:val="22"/>
        </w:rPr>
        <mc:AlternateContent>
          <mc:Choice Requires="wps">
            <w:drawing>
              <wp:anchor distT="0" distB="0" distL="114300" distR="114300" simplePos="0" relativeHeight="251660288" behindDoc="0" locked="0" layoutInCell="1" allowOverlap="1" wp14:anchorId="38F46F6A" wp14:editId="14630469">
                <wp:simplePos x="0" y="0"/>
                <wp:positionH relativeFrom="column">
                  <wp:posOffset>1490818</wp:posOffset>
                </wp:positionH>
                <wp:positionV relativeFrom="paragraph">
                  <wp:posOffset>48895</wp:posOffset>
                </wp:positionV>
                <wp:extent cx="223284" cy="191386"/>
                <wp:effectExtent l="0" t="19050" r="43815" b="37465"/>
                <wp:wrapNone/>
                <wp:docPr id="1" name="Arrow: Right 1"/>
                <wp:cNvGraphicFramePr/>
                <a:graphic xmlns:a="http://schemas.openxmlformats.org/drawingml/2006/main">
                  <a:graphicData uri="http://schemas.microsoft.com/office/word/2010/wordprocessingShape">
                    <wps:wsp>
                      <wps:cNvSpPr/>
                      <wps:spPr>
                        <a:xfrm>
                          <a:off x="0" y="0"/>
                          <a:ext cx="223284" cy="191386"/>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861A23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26" type="#_x0000_t13" style="position:absolute;margin-left:117.4pt;margin-top:3.85pt;width:17.6pt;height:15.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" adj="12343" fillcolor="black [3200]" strokecolor="black [1600]" strokeweight="1pt"/>
            </w:pict>
          </mc:Fallback>
        </mc:AlternateContent>
      </w:r>
      <w:r w:rsidRPr="000F26E9">
        <w:rPr>
          <w:rFonts w:cs="Times New Roman"/>
          <w:sz w:val="22"/>
        </w:rPr>
        <w:t>7 3 1 2 5 8 3 5 3</w:t>
      </w:r>
      <w:r w:rsidRPr="000F26E9">
        <w:rPr>
          <w:rFonts w:cs="Times New Roman"/>
          <w:sz w:val="22"/>
        </w:rPr>
        <w:tab/>
      </w:r>
      <w:r w:rsidRPr="000F26E9">
        <w:rPr>
          <w:rFonts w:cs="Times New Roman"/>
          <w:sz w:val="22"/>
        </w:rPr>
        <w:tab/>
        <w:t>7 1 2 3</w:t>
      </w:r>
    </w:p>
    <w:p w:rsidR="00BE2D9C" w:rsidRPr="000F26E9" w:rsidRDefault="00BE2D9C" w:rsidP="00BE2D9C">
      <w:pPr>
        <w:pStyle w:val="ListParagraph"/>
        <w:spacing w:after="0" w:line="240" w:lineRule="auto"/>
        <w:rPr>
          <w:rFonts w:cs="Times New Roman"/>
          <w:sz w:val="22"/>
        </w:rPr>
      </w:pPr>
      <w:r w:rsidRPr="000F26E9">
        <w:rPr>
          <w:rFonts w:cs="Times New Roman"/>
          <w:sz w:val="22"/>
        </w:rPr>
        <w:t>4 1 3 5 1 1 2 1 4</w:t>
      </w:r>
      <w:r w:rsidRPr="000F26E9">
        <w:rPr>
          <w:rFonts w:cs="Times New Roman"/>
          <w:sz w:val="22"/>
        </w:rPr>
        <w:tab/>
      </w:r>
      <w:r w:rsidRPr="000F26E9">
        <w:rPr>
          <w:rFonts w:cs="Times New Roman"/>
          <w:sz w:val="22"/>
        </w:rPr>
        <w:tab/>
        <w:t>4 3 5 6</w:t>
      </w:r>
    </w:p>
    <w:p w:rsidR="00BE2D9C" w:rsidRPr="000F26E9" w:rsidRDefault="00BE2D9C" w:rsidP="00BE2D9C">
      <w:pPr>
        <w:pStyle w:val="ListParagraph"/>
        <w:numPr>
          <w:ilvl w:val="0"/>
          <w:numId w:val="13"/>
        </w:numPr>
        <w:spacing w:after="0" w:line="240" w:lineRule="auto"/>
        <w:rPr>
          <w:rFonts w:cs="Times New Roman"/>
          <w:sz w:val="22"/>
        </w:rPr>
      </w:pPr>
      <w:r w:rsidRPr="000F26E9">
        <w:rPr>
          <w:rFonts w:cs="Times New Roman"/>
          <w:sz w:val="22"/>
        </w:rPr>
        <w:t xml:space="preserve">Show chaincode according to frequency of occurrence: </w:t>
      </w:r>
      <w:r w:rsidRPr="000F26E9">
        <w:rPr>
          <w:rFonts w:asciiTheme="majorBidi" w:hAnsiTheme="majorBidi" w:cstheme="majorBidi"/>
          <w:color w:val="000000"/>
          <w:sz w:val="22"/>
        </w:rPr>
        <w:t>777711122222333333</w:t>
      </w:r>
    </w:p>
    <w:p w:rsidR="00BE2D9C" w:rsidRPr="000F26E9" w:rsidRDefault="00BE2D9C" w:rsidP="00BE2D9C">
      <w:pPr>
        <w:pStyle w:val="ListParagraph"/>
        <w:numPr>
          <w:ilvl w:val="0"/>
          <w:numId w:val="13"/>
        </w:numPr>
        <w:rPr>
          <w:rFonts w:asciiTheme="majorBidi" w:hAnsiTheme="majorBidi" w:cstheme="majorBidi"/>
          <w:color w:val="000000"/>
          <w:sz w:val="22"/>
        </w:rPr>
      </w:pPr>
      <w:r w:rsidRPr="000F26E9">
        <w:rPr>
          <w:rFonts w:asciiTheme="majorBidi" w:hAnsiTheme="majorBidi" w:cstheme="majorBidi"/>
          <w:color w:val="000000"/>
          <w:sz w:val="22"/>
        </w:rPr>
        <w:t>Perform chaincode mapping to 10chaincode :</w:t>
      </w:r>
    </w:p>
    <w:p w:rsidR="00BE2D9C" w:rsidRPr="000F26E9" w:rsidRDefault="00BE2D9C" w:rsidP="00BE2D9C">
      <w:pPr>
        <w:pStyle w:val="ListParagraph"/>
        <w:rPr>
          <w:rFonts w:asciiTheme="majorBidi" w:hAnsiTheme="majorBidi" w:cstheme="majorBidi"/>
          <w:color w:val="000000"/>
          <w:sz w:val="22"/>
        </w:rPr>
      </w:pPr>
      <w:r w:rsidRPr="000F26E9">
        <w:rPr>
          <w:rFonts w:asciiTheme="majorBidi" w:hAnsiTheme="majorBidi" w:cstheme="majorBidi"/>
          <w:color w:val="000000"/>
          <w:sz w:val="22"/>
        </w:rPr>
        <w:t>N3 : 777711122222333333</w:t>
      </w:r>
    </w:p>
    <w:p w:rsidR="00BE2D9C" w:rsidRPr="000F26E9" w:rsidRDefault="00BE2D9C" w:rsidP="00BE2D9C">
      <w:pPr>
        <w:pStyle w:val="ListParagraph"/>
        <w:rPr>
          <w:rFonts w:asciiTheme="majorBidi" w:hAnsiTheme="majorBidi" w:cstheme="majorBidi"/>
          <w:color w:val="000000"/>
          <w:sz w:val="22"/>
        </w:rPr>
      </w:pPr>
      <w:r w:rsidRPr="000F26E9">
        <w:rPr>
          <w:rFonts w:asciiTheme="majorBidi" w:hAnsiTheme="majorBidi" w:cstheme="majorBidi"/>
          <w:color w:val="000000"/>
          <w:sz w:val="22"/>
        </w:rPr>
        <w:t>N4[i] = n3[round(i/9 x N3length-1)</w:t>
      </w:r>
    </w:p>
    <w:p w:rsidR="00BE2D9C" w:rsidRPr="000F26E9" w:rsidRDefault="00BE2D9C" w:rsidP="00BE2D9C">
      <w:pPr>
        <w:pStyle w:val="ListParagraph"/>
        <w:rPr>
          <w:rFonts w:asciiTheme="majorBidi" w:hAnsiTheme="majorBidi" w:cstheme="majorBidi"/>
          <w:color w:val="000000"/>
          <w:sz w:val="22"/>
        </w:rPr>
      </w:pPr>
      <w:r w:rsidRPr="000F26E9">
        <w:rPr>
          <w:rFonts w:asciiTheme="majorBidi" w:hAnsiTheme="majorBidi" w:cstheme="majorBidi"/>
          <w:color w:val="000000"/>
          <w:sz w:val="22"/>
        </w:rPr>
        <w:t xml:space="preserve">Normalized chaincode is : </w:t>
      </w:r>
    </w:p>
    <w:p w:rsidR="00BE2D9C" w:rsidRPr="000F26E9" w:rsidRDefault="00BE2D9C" w:rsidP="00BE2D9C">
      <w:pPr>
        <w:pStyle w:val="ListParagraph"/>
        <w:rPr>
          <w:rFonts w:asciiTheme="majorBidi" w:hAnsiTheme="majorBidi" w:cstheme="majorBidi"/>
          <w:color w:val="000000"/>
          <w:sz w:val="22"/>
        </w:rPr>
      </w:pPr>
      <w:r w:rsidRPr="000F26E9">
        <w:rPr>
          <w:rFonts w:asciiTheme="majorBidi" w:hAnsiTheme="majorBidi" w:cstheme="majorBidi"/>
          <w:color w:val="000000"/>
          <w:sz w:val="22"/>
        </w:rPr>
        <w:t xml:space="preserve">7711222333 </w:t>
      </w:r>
    </w:p>
    <w:p w:rsidR="00BE2D9C" w:rsidRPr="000F26E9" w:rsidRDefault="00BE2D9C" w:rsidP="00BE2D9C">
      <w:pPr>
        <w:pStyle w:val="ListParagraph"/>
        <w:numPr>
          <w:ilvl w:val="2"/>
          <w:numId w:val="12"/>
        </w:numPr>
        <w:ind w:left="720"/>
        <w:rPr>
          <w:rFonts w:asciiTheme="majorBidi" w:hAnsiTheme="majorBidi" w:cstheme="majorBidi"/>
          <w:b/>
          <w:bCs/>
          <w:color w:val="000000"/>
          <w:sz w:val="22"/>
        </w:rPr>
      </w:pPr>
      <w:r w:rsidRPr="000F26E9">
        <w:rPr>
          <w:rFonts w:asciiTheme="majorBidi" w:hAnsiTheme="majorBidi" w:cstheme="majorBidi"/>
          <w:b/>
          <w:bCs/>
          <w:color w:val="000000"/>
          <w:sz w:val="22"/>
        </w:rPr>
        <w:t>Number of Dots</w:t>
      </w:r>
    </w:p>
    <w:p w:rsidR="00BE2D9C" w:rsidRPr="000F26E9" w:rsidRDefault="00BE2D9C" w:rsidP="00BE2D9C">
      <w:pPr>
        <w:spacing w:line="240" w:lineRule="auto"/>
        <w:rPr>
          <w:rFonts w:asciiTheme="majorBidi" w:hAnsiTheme="majorBidi" w:cstheme="majorBidi"/>
          <w:color w:val="000000"/>
          <w:sz w:val="22"/>
        </w:rPr>
      </w:pPr>
      <w:r w:rsidRPr="000F26E9">
        <w:rPr>
          <w:rFonts w:asciiTheme="majorBidi" w:hAnsiTheme="majorBidi" w:cstheme="majorBidi"/>
          <w:color w:val="000000"/>
          <w:sz w:val="22"/>
        </w:rPr>
        <w:t xml:space="preserve">The feature of the number of dots is an important feature in Arabic letters, since some Arabic letters have the same shape but are only differentiated by the number of dots. Such as character </w:t>
      </w:r>
      <w:r w:rsidRPr="000F26E9">
        <w:rPr>
          <w:rFonts w:asciiTheme="majorBidi" w:hAnsiTheme="majorBidi" w:cs="Times New Roman"/>
          <w:color w:val="000000"/>
          <w:sz w:val="22"/>
          <w:rtl/>
        </w:rPr>
        <w:t>ب, ث</w:t>
      </w:r>
      <w:r w:rsidRPr="000F26E9">
        <w:rPr>
          <w:rFonts w:asciiTheme="majorBidi" w:hAnsiTheme="majorBidi" w:cstheme="majorBidi"/>
          <w:color w:val="000000"/>
          <w:sz w:val="22"/>
        </w:rPr>
        <w:t xml:space="preserve">, and </w:t>
      </w:r>
      <w:r w:rsidRPr="000F26E9">
        <w:rPr>
          <w:rFonts w:asciiTheme="majorBidi" w:hAnsiTheme="majorBidi" w:cs="Times New Roman"/>
          <w:color w:val="000000"/>
          <w:sz w:val="22"/>
          <w:rtl/>
        </w:rPr>
        <w:t>ت</w:t>
      </w:r>
      <w:r w:rsidRPr="000F26E9">
        <w:rPr>
          <w:rFonts w:asciiTheme="majorBidi" w:hAnsiTheme="majorBidi" w:cstheme="majorBidi"/>
          <w:color w:val="000000"/>
          <w:sz w:val="22"/>
        </w:rPr>
        <w:t>.</w:t>
      </w:r>
    </w:p>
    <w:p w:rsidR="00BE2D9C" w:rsidRPr="000F26E9" w:rsidRDefault="00BE2D9C" w:rsidP="00BE2D9C">
      <w:pPr>
        <w:spacing w:line="240" w:lineRule="auto"/>
        <w:rPr>
          <w:rFonts w:asciiTheme="majorBidi" w:hAnsiTheme="majorBidi" w:cstheme="majorBidi"/>
          <w:color w:val="000000"/>
          <w:sz w:val="22"/>
        </w:rPr>
      </w:pPr>
      <w:r w:rsidRPr="000F26E9">
        <w:rPr>
          <w:rFonts w:asciiTheme="majorBidi" w:hAnsiTheme="majorBidi" w:cstheme="majorBidi"/>
          <w:color w:val="000000"/>
          <w:sz w:val="22"/>
        </w:rPr>
        <w:t>The number of dots obtained by iterating on the image of the letter from the top left corner to the right, then to the bottom, if found the first black point calculate the chain code. Letters that have a point will have more than 1 chaincode. Then it will be checked, if the chaincode found less than 7 then it will be calculated as chaincode point, and do summation of the number of points. If the chaincode has a length greater than 7 it will be counted as the chaincode of the letter body.</w:t>
      </w:r>
    </w:p>
    <w:p w:rsidR="00BE2D9C" w:rsidRPr="000F26E9" w:rsidRDefault="00BE2D9C" w:rsidP="00BE2D9C">
      <w:pPr>
        <w:pStyle w:val="ListParagraph"/>
        <w:numPr>
          <w:ilvl w:val="2"/>
          <w:numId w:val="14"/>
        </w:numPr>
        <w:spacing w:line="240" w:lineRule="auto"/>
        <w:rPr>
          <w:rFonts w:asciiTheme="majorBidi" w:hAnsiTheme="majorBidi" w:cstheme="majorBidi"/>
          <w:b/>
          <w:bCs/>
          <w:color w:val="000000"/>
          <w:sz w:val="22"/>
        </w:rPr>
      </w:pPr>
      <w:r w:rsidRPr="000F26E9">
        <w:rPr>
          <w:rFonts w:asciiTheme="majorBidi" w:hAnsiTheme="majorBidi" w:cstheme="majorBidi"/>
          <w:b/>
          <w:bCs/>
          <w:color w:val="000000"/>
          <w:sz w:val="22"/>
        </w:rPr>
        <w:t>Position of Dots</w:t>
      </w:r>
    </w:p>
    <w:p w:rsidR="00BE2D9C" w:rsidRPr="000F26E9" w:rsidRDefault="00BE2D9C" w:rsidP="00BE2D9C">
      <w:pPr>
        <w:spacing w:line="240" w:lineRule="auto"/>
        <w:rPr>
          <w:rFonts w:asciiTheme="majorBidi" w:hAnsiTheme="majorBidi" w:cstheme="majorBidi"/>
          <w:color w:val="000000"/>
          <w:sz w:val="22"/>
        </w:rPr>
      </w:pPr>
      <w:r w:rsidRPr="000F26E9">
        <w:rPr>
          <w:rFonts w:asciiTheme="majorBidi" w:hAnsiTheme="majorBidi" w:cstheme="majorBidi"/>
          <w:color w:val="000000"/>
          <w:sz w:val="22"/>
        </w:rPr>
        <w:t>position of dots is an important feature of Arabic letters. Some Arabic letters have the same shape and number of dots, but are distinguished by the position of dots.</w:t>
      </w:r>
    </w:p>
    <w:p w:rsidR="00BE2D9C" w:rsidRPr="000F26E9" w:rsidRDefault="00BE2D9C" w:rsidP="00BE2D9C">
      <w:pPr>
        <w:spacing w:line="240" w:lineRule="auto"/>
        <w:rPr>
          <w:rFonts w:asciiTheme="majorBidi" w:hAnsiTheme="majorBidi" w:cstheme="majorBidi"/>
          <w:color w:val="000000"/>
          <w:sz w:val="22"/>
        </w:rPr>
      </w:pPr>
      <w:r w:rsidRPr="000F26E9">
        <w:rPr>
          <w:rFonts w:asciiTheme="majorBidi" w:hAnsiTheme="majorBidi" w:cstheme="majorBidi"/>
          <w:color w:val="000000"/>
          <w:sz w:val="22"/>
        </w:rPr>
        <w:t>The point position is obtained by calculating the first black pixels present in the image called YPos, then the image will be divided into 5 parts. If YPos is in the position of less than 2/5 the image height then the position of the point is above which is represented with the number 0. If YPos is in position less than 3/5 the height of the image then the position of the point is in the middle which is represented with the number 1. If YPos is on position of more than 3/5 image height then position of point is below which represented with number 2</w:t>
      </w:r>
    </w:p>
    <w:p w:rsidR="00BE2D9C" w:rsidRPr="000F26E9" w:rsidRDefault="00BE2D9C" w:rsidP="00BE2D9C">
      <w:pPr>
        <w:spacing w:after="0" w:line="240" w:lineRule="auto"/>
        <w:rPr>
          <w:rFonts w:cs="Times New Roman"/>
          <w:b/>
          <w:bCs/>
          <w:sz w:val="22"/>
        </w:rPr>
      </w:pPr>
      <w:r w:rsidRPr="000F26E9">
        <w:rPr>
          <w:rFonts w:cs="Times New Roman"/>
          <w:b/>
          <w:bCs/>
          <w:sz w:val="22"/>
        </w:rPr>
        <w:t xml:space="preserve">2.5 Classification </w:t>
      </w:r>
    </w:p>
    <w:p w:rsidR="00BE2D9C" w:rsidRPr="000F26E9" w:rsidRDefault="00BE2D9C" w:rsidP="00BE2D9C">
      <w:pPr>
        <w:spacing w:after="0" w:line="240" w:lineRule="auto"/>
        <w:rPr>
          <w:rFonts w:cs="Times New Roman"/>
          <w:sz w:val="22"/>
        </w:rPr>
      </w:pPr>
      <w:r w:rsidRPr="000F26E9">
        <w:rPr>
          <w:rFonts w:cs="Times New Roman"/>
          <w:sz w:val="22"/>
        </w:rPr>
        <w:t>The classification stage is performed with Neural Network and Hidden Markov Model (HMM).</w:t>
      </w:r>
    </w:p>
    <w:p w:rsidR="00BE2D9C" w:rsidRPr="000F26E9" w:rsidRDefault="00BE2D9C" w:rsidP="00BE2D9C">
      <w:pPr>
        <w:spacing w:after="0" w:line="240" w:lineRule="auto"/>
        <w:rPr>
          <w:rFonts w:cs="Times New Roman"/>
          <w:sz w:val="22"/>
        </w:rPr>
      </w:pPr>
    </w:p>
    <w:p w:rsidR="00BE2D9C" w:rsidRPr="000F26E9" w:rsidRDefault="00BE2D9C" w:rsidP="00BE2D9C">
      <w:pPr>
        <w:spacing w:after="0" w:line="240" w:lineRule="auto"/>
        <w:rPr>
          <w:rFonts w:cs="Times New Roman"/>
          <w:b/>
          <w:bCs/>
          <w:sz w:val="22"/>
        </w:rPr>
      </w:pPr>
      <w:r w:rsidRPr="000F26E9">
        <w:rPr>
          <w:rFonts w:cs="Times New Roman"/>
          <w:b/>
          <w:bCs/>
          <w:sz w:val="22"/>
        </w:rPr>
        <w:t xml:space="preserve">2.5.1 </w:t>
      </w:r>
      <w:r>
        <w:rPr>
          <w:rFonts w:cs="Times New Roman"/>
          <w:b/>
          <w:bCs/>
          <w:sz w:val="22"/>
        </w:rPr>
        <w:t xml:space="preserve">Classification Using </w:t>
      </w:r>
      <w:r w:rsidRPr="000F26E9">
        <w:rPr>
          <w:rFonts w:cs="Times New Roman"/>
          <w:b/>
          <w:bCs/>
          <w:sz w:val="22"/>
        </w:rPr>
        <w:t xml:space="preserve"> Neural Network</w:t>
      </w:r>
    </w:p>
    <w:p w:rsidR="00BE2D9C" w:rsidRPr="000F26E9" w:rsidRDefault="00BE2D9C" w:rsidP="00BE2D9C">
      <w:pPr>
        <w:spacing w:after="0" w:line="240" w:lineRule="auto"/>
        <w:rPr>
          <w:rFonts w:cs="Times New Roman"/>
          <w:sz w:val="22"/>
        </w:rPr>
      </w:pPr>
      <w:r w:rsidRPr="000F26E9">
        <w:rPr>
          <w:rFonts w:cs="Times New Roman"/>
          <w:sz w:val="22"/>
        </w:rPr>
        <w:t>Artificial neural networks are a computational system whose network structure mimics the human nervous system in order to produce responses and behaviors such as biological neural networks.</w:t>
      </w:r>
    </w:p>
    <w:p w:rsidR="00BE2D9C" w:rsidRPr="000F26E9" w:rsidRDefault="00BE2D9C" w:rsidP="00BE2D9C">
      <w:pPr>
        <w:spacing w:after="0" w:line="240" w:lineRule="auto"/>
        <w:rPr>
          <w:rFonts w:cs="Times New Roman"/>
          <w:sz w:val="22"/>
        </w:rPr>
      </w:pPr>
      <w:r w:rsidRPr="000F26E9">
        <w:rPr>
          <w:rFonts w:cs="Times New Roman"/>
          <w:sz w:val="22"/>
        </w:rPr>
        <w:t>Information processing systems on artificial neural networks have similar features of bilogical nervous tissue.</w:t>
      </w:r>
    </w:p>
    <w:p w:rsidR="00BE2D9C" w:rsidRPr="000F26E9" w:rsidRDefault="00BE2D9C" w:rsidP="00BE2D9C">
      <w:pPr>
        <w:spacing w:after="0" w:line="240" w:lineRule="auto"/>
        <w:rPr>
          <w:rFonts w:cs="Times New Roman"/>
          <w:sz w:val="22"/>
        </w:rPr>
      </w:pPr>
      <w:r w:rsidRPr="000F26E9">
        <w:rPr>
          <w:rFonts w:cs="Times New Roman"/>
          <w:sz w:val="22"/>
        </w:rPr>
        <w:t>How simple the Neural Network works compared to the biological neural network:</w:t>
      </w:r>
    </w:p>
    <w:p w:rsidR="00BE2D9C" w:rsidRDefault="00BE2D9C" w:rsidP="00BE2D9C">
      <w:pPr>
        <w:pStyle w:val="ListParagraph"/>
        <w:numPr>
          <w:ilvl w:val="0"/>
          <w:numId w:val="15"/>
        </w:numPr>
        <w:spacing w:after="0" w:line="240" w:lineRule="auto"/>
        <w:rPr>
          <w:rFonts w:cs="Times New Roman"/>
          <w:sz w:val="22"/>
        </w:rPr>
      </w:pPr>
      <w:r w:rsidRPr="000F26E9">
        <w:rPr>
          <w:rFonts w:cs="Times New Roman"/>
          <w:sz w:val="22"/>
        </w:rPr>
        <w:t>Processing of signals or information occurs in neurons</w:t>
      </w:r>
    </w:p>
    <w:p w:rsidR="00BE2D9C" w:rsidRDefault="00BE2D9C" w:rsidP="00BE2D9C">
      <w:pPr>
        <w:pStyle w:val="ListParagraph"/>
        <w:numPr>
          <w:ilvl w:val="0"/>
          <w:numId w:val="15"/>
        </w:numPr>
        <w:spacing w:after="0" w:line="240" w:lineRule="auto"/>
        <w:rPr>
          <w:rFonts w:cs="Times New Roman"/>
          <w:sz w:val="22"/>
        </w:rPr>
      </w:pPr>
      <w:r w:rsidRPr="000F26E9">
        <w:rPr>
          <w:rFonts w:cs="Times New Roman"/>
          <w:sz w:val="22"/>
        </w:rPr>
        <w:t>Signals are sent between the neurons through a link, the dendrites and axons</w:t>
      </w:r>
    </w:p>
    <w:p w:rsidR="00BE2D9C" w:rsidRDefault="00BE2D9C" w:rsidP="00BE2D9C">
      <w:pPr>
        <w:pStyle w:val="ListParagraph"/>
        <w:numPr>
          <w:ilvl w:val="0"/>
          <w:numId w:val="15"/>
        </w:numPr>
        <w:spacing w:after="0" w:line="240" w:lineRule="auto"/>
        <w:rPr>
          <w:rFonts w:cs="Times New Roman"/>
          <w:sz w:val="22"/>
        </w:rPr>
      </w:pPr>
      <w:r w:rsidRPr="000F26E9">
        <w:rPr>
          <w:rFonts w:cs="Times New Roman"/>
          <w:sz w:val="22"/>
        </w:rPr>
        <w:t>Liaison between neurons has a weight that will strengthen or weaken the signal</w:t>
      </w:r>
    </w:p>
    <w:p w:rsidR="00BE2D9C" w:rsidRPr="000F26E9" w:rsidRDefault="00BE2D9C" w:rsidP="00BE2D9C">
      <w:pPr>
        <w:pStyle w:val="ListParagraph"/>
        <w:numPr>
          <w:ilvl w:val="0"/>
          <w:numId w:val="15"/>
        </w:numPr>
        <w:spacing w:after="0" w:line="240" w:lineRule="auto"/>
        <w:rPr>
          <w:rFonts w:cs="Times New Roman"/>
          <w:sz w:val="22"/>
        </w:rPr>
      </w:pPr>
      <w:r w:rsidRPr="000F26E9">
        <w:rPr>
          <w:rFonts w:cs="Times New Roman"/>
          <w:sz w:val="22"/>
        </w:rPr>
        <w:t>Each neuron has an activation function that serves to determine the output of a neuron, whether the signal will be forwarded to another neuron or not.</w:t>
      </w:r>
    </w:p>
    <w:p w:rsidR="00BE2D9C" w:rsidRPr="000F26E9" w:rsidRDefault="00BE2D9C" w:rsidP="00BE2D9C">
      <w:pPr>
        <w:spacing w:after="0" w:line="240" w:lineRule="auto"/>
        <w:rPr>
          <w:rFonts w:cs="Times New Roman"/>
          <w:sz w:val="22"/>
        </w:rPr>
      </w:pPr>
    </w:p>
    <w:p w:rsidR="00BE2D9C" w:rsidRPr="000F26E9" w:rsidRDefault="00BE2D9C" w:rsidP="00BE2D9C">
      <w:pPr>
        <w:spacing w:after="0" w:line="240" w:lineRule="auto"/>
        <w:rPr>
          <w:rFonts w:cs="Times New Roman"/>
          <w:b/>
          <w:bCs/>
          <w:sz w:val="22"/>
        </w:rPr>
      </w:pPr>
    </w:p>
    <w:p w:rsidR="00BE2D9C" w:rsidRDefault="00BE2D9C" w:rsidP="00BE2D9C">
      <w:pPr>
        <w:spacing w:after="0" w:line="240" w:lineRule="auto"/>
        <w:rPr>
          <w:rFonts w:cs="Times New Roman"/>
          <w:b/>
          <w:bCs/>
          <w:sz w:val="22"/>
        </w:rPr>
      </w:pPr>
    </w:p>
    <w:p w:rsidR="00BE2D9C" w:rsidRDefault="00BE2D9C" w:rsidP="00BE2D9C">
      <w:pPr>
        <w:spacing w:after="0" w:line="240" w:lineRule="auto"/>
        <w:rPr>
          <w:rFonts w:cs="Times New Roman"/>
          <w:b/>
          <w:bCs/>
          <w:sz w:val="22"/>
        </w:rPr>
      </w:pPr>
    </w:p>
    <w:p w:rsidR="00BE2D9C" w:rsidRDefault="00BE2D9C" w:rsidP="00BE2D9C">
      <w:pPr>
        <w:spacing w:after="0" w:line="240" w:lineRule="auto"/>
        <w:rPr>
          <w:rFonts w:cs="Times New Roman"/>
          <w:b/>
          <w:bCs/>
          <w:sz w:val="22"/>
        </w:rPr>
      </w:pPr>
      <w:r>
        <w:rPr>
          <w:rFonts w:cs="Times New Roman"/>
          <w:b/>
          <w:bCs/>
          <w:noProof/>
          <w:sz w:val="22"/>
        </w:rPr>
        <mc:AlternateContent>
          <mc:Choice Requires="wpg">
            <w:drawing>
              <wp:anchor distT="0" distB="0" distL="114300" distR="114300" simplePos="0" relativeHeight="251662336" behindDoc="0" locked="0" layoutInCell="1" allowOverlap="1" wp14:anchorId="35ACEDE3" wp14:editId="462EEAB7">
                <wp:simplePos x="0" y="0"/>
                <wp:positionH relativeFrom="column">
                  <wp:posOffset>289253</wp:posOffset>
                </wp:positionH>
                <wp:positionV relativeFrom="paragraph">
                  <wp:posOffset>77352</wp:posOffset>
                </wp:positionV>
                <wp:extent cx="462350" cy="411430"/>
                <wp:effectExtent l="0" t="0" r="13970" b="27305"/>
                <wp:wrapNone/>
                <wp:docPr id="15" name="Group 15"/>
                <wp:cNvGraphicFramePr/>
                <a:graphic xmlns:a="http://schemas.openxmlformats.org/drawingml/2006/main">
                  <a:graphicData uri="http://schemas.microsoft.com/office/word/2010/wordprocessingGroup">
                    <wpg:wgp>
                      <wpg:cNvGrpSpPr/>
                      <wpg:grpSpPr>
                        <a:xfrm>
                          <a:off x="0" y="0"/>
                          <a:ext cx="462350" cy="411430"/>
                          <a:chOff x="19050" y="0"/>
                          <a:chExt cx="438150" cy="438150"/>
                        </a:xfrm>
                      </wpg:grpSpPr>
                      <wps:wsp>
                        <wps:cNvPr id="44" name="Oval 44"/>
                        <wps:cNvSpPr/>
                        <wps:spPr>
                          <a:xfrm>
                            <a:off x="1905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Text Box 639"/>
                        <wps:cNvSpPr txBox="1"/>
                        <wps:spPr>
                          <a:xfrm>
                            <a:off x="85673" y="95140"/>
                            <a:ext cx="300280" cy="265086"/>
                          </a:xfrm>
                          <a:prstGeom prst="rect">
                            <a:avLst/>
                          </a:prstGeom>
                          <a:solidFill>
                            <a:schemeClr val="lt1"/>
                          </a:solidFill>
                          <a:ln w="6350">
                            <a:noFill/>
                          </a:ln>
                        </wps:spPr>
                        <wps:txbx>
                          <w:txbxContent>
                            <w:p w:rsidR="00BE2D9C" w:rsidRDefault="00BE2D9C" w:rsidP="00BE2D9C">
                              <w:pPr>
                                <w:rPr>
                                  <w:vertAlign w:val="subscript"/>
                                </w:rPr>
                              </w:pPr>
                              <w:r>
                                <w:t>x</w:t>
                              </w:r>
                              <w:r>
                                <w:rPr>
                                  <w:vertAlign w:val="subscript"/>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5ACEDE3" id="Group 15" o:spid="_x0000_s1026" style="position:absolute;left:0;text-align:left;margin-left:22.8pt;margin-top:6.1pt;width:36.4pt;height:32.4pt;z-index:251662336" coordorigin="19050" coordsize="438150,438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">
                <v:oval id="Oval 44" o:spid="_x0000_s1027" style="position:absolute;left:19050;width:438150;height:438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" fillcolor="white [3201]" strokecolor="black [3213]" strokeweight="1pt">
                  <v:stroke joinstyle="miter"/>
                </v:oval>
                <v:shapetype id="_x0000_t202" coordsize="21600,21600" o:spt="202" path="m,l,21600r21600,l21600,xe">
                  <v:stroke joinstyle="miter"/>
                  <v:path gradientshapeok="t" o:connecttype="rect"/>
                </v:shapetype>
                <v:shape id="Text Box 639" o:spid="_x0000_s1028" type="#_x0000_t202" style="position:absolute;left:85673;top:95140;width:300280;height:2650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" fillcolor="white [3201]" stroked="f" strokeweight=".5pt">
                  <v:textbox>
                    <w:txbxContent>
                      <w:p w:rsidR="00BE2D9C" w:rsidRDefault="00BE2D9C" w:rsidP="00BE2D9C">
                        <w:pPr>
                          <w:rPr>
                            <w:vertAlign w:val="subscript"/>
                          </w:rPr>
                        </w:pPr>
                        <w:r>
                          <w:t>x</w:t>
                        </w:r>
                        <w:r>
                          <w:rPr>
                            <w:vertAlign w:val="subscript"/>
                          </w:rPr>
                          <w:t>1</w:t>
                        </w:r>
                      </w:p>
                    </w:txbxContent>
                  </v:textbox>
                </v:shape>
              </v:group>
            </w:pict>
          </mc:Fallback>
        </mc:AlternateContent>
      </w:r>
    </w:p>
    <w:p w:rsidR="00BE2D9C" w:rsidRDefault="00BE2D9C" w:rsidP="00BE2D9C">
      <w:pPr>
        <w:spacing w:after="0" w:line="240" w:lineRule="auto"/>
        <w:rPr>
          <w:rFonts w:cs="Times New Roman"/>
          <w:b/>
          <w:bCs/>
          <w:sz w:val="22"/>
        </w:rPr>
      </w:pPr>
      <w:r>
        <w:rPr>
          <w:rFonts w:cs="Times New Roman"/>
          <w:b/>
          <w:bCs/>
          <w:noProof/>
          <w:sz w:val="22"/>
        </w:rPr>
        <mc:AlternateContent>
          <mc:Choice Requires="wpg">
            <w:drawing>
              <wp:anchor distT="0" distB="0" distL="114300" distR="114300" simplePos="0" relativeHeight="251664384" behindDoc="0" locked="0" layoutInCell="1" allowOverlap="1" wp14:anchorId="10EF52BD" wp14:editId="4845D17C">
                <wp:simplePos x="0" y="0"/>
                <wp:positionH relativeFrom="column">
                  <wp:posOffset>747617</wp:posOffset>
                </wp:positionH>
                <wp:positionV relativeFrom="paragraph">
                  <wp:posOffset>139981</wp:posOffset>
                </wp:positionV>
                <wp:extent cx="823004" cy="667383"/>
                <wp:effectExtent l="0" t="0" r="72390" b="57150"/>
                <wp:wrapNone/>
                <wp:docPr id="18" name="Group 18"/>
                <wp:cNvGraphicFramePr/>
                <a:graphic xmlns:a="http://schemas.openxmlformats.org/drawingml/2006/main">
                  <a:graphicData uri="http://schemas.microsoft.com/office/word/2010/wordprocessingGroup">
                    <wpg:wgp>
                      <wpg:cNvGrpSpPr/>
                      <wpg:grpSpPr>
                        <a:xfrm>
                          <a:off x="0" y="0"/>
                          <a:ext cx="823004" cy="667383"/>
                          <a:chOff x="457200" y="238125"/>
                          <a:chExt cx="1181609" cy="752475"/>
                        </a:xfrm>
                      </wpg:grpSpPr>
                      <wps:wsp>
                        <wps:cNvPr id="36" name="Straight Arrow Connector 36"/>
                        <wps:cNvCnPr/>
                        <wps:spPr>
                          <a:xfrm>
                            <a:off x="457200" y="238125"/>
                            <a:ext cx="1181100" cy="752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 name="Text Box 206"/>
                        <wps:cNvSpPr txBox="1"/>
                        <wps:spPr>
                          <a:xfrm>
                            <a:off x="761879" y="276189"/>
                            <a:ext cx="876930" cy="549209"/>
                          </a:xfrm>
                          <a:prstGeom prst="rect">
                            <a:avLst/>
                          </a:prstGeom>
                          <a:solidFill>
                            <a:schemeClr val="lt1"/>
                          </a:solidFill>
                          <a:ln w="6350">
                            <a:noFill/>
                          </a:ln>
                        </wps:spPr>
                        <wps:txbx>
                          <w:txbxContent>
                            <w:p w:rsidR="00BE2D9C" w:rsidRDefault="00BE2D9C" w:rsidP="00BE2D9C">
                              <w:r>
                                <w:t>w</w:t>
                              </w:r>
                              <w:r>
                                <w:rPr>
                                  <w:vertAlign w:val="subscript"/>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0EF52BD" id="Group 18" o:spid="_x0000_s1029" style="position:absolute;left:0;text-align:left;margin-left:58.85pt;margin-top:11pt;width:64.8pt;height:52.55pt;z-index:251664384;mso-width-relative:margin;mso-height-relative:margin" coordorigin="4572,2381" coordsize="11816,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">
                <v:shapetype id="_x0000_t32" coordsize="21600,21600" o:spt="32" o:oned="t" path="m,l21600,21600e" filled="f">
                  <v:path arrowok="t" fillok="f" o:connecttype="none"/>
                  <o:lock v:ext="edit" shapetype="t"/>
                </v:shapetype>
                <v:shape id="Straight Arrow Connector 36" o:spid="_x0000_s1030" type="#_x0000_t32" style="position:absolute;left:4572;top:2381;width:11811;height:7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" strokecolor="black [3200]" strokeweight=".5pt">
                  <v:stroke endarrow="block" joinstyle="miter"/>
                </v:shape>
                <v:shape id="Text Box 206" o:spid="_x0000_s1031" type="#_x0000_t202" style="position:absolute;left:7618;top:2761;width:8770;height:5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" fillcolor="white [3201]" stroked="f" strokeweight=".5pt">
                  <v:textbox>
                    <w:txbxContent>
                      <w:p w:rsidR="00BE2D9C" w:rsidRDefault="00BE2D9C" w:rsidP="00BE2D9C">
                        <w:r>
                          <w:t>w</w:t>
                        </w:r>
                        <w:r>
                          <w:rPr>
                            <w:vertAlign w:val="subscript"/>
                          </w:rPr>
                          <w:t>1</w:t>
                        </w:r>
                      </w:p>
                    </w:txbxContent>
                  </v:textbox>
                </v:shape>
              </v:group>
            </w:pict>
          </mc:Fallback>
        </mc:AlternateContent>
      </w:r>
    </w:p>
    <w:p w:rsidR="00BE2D9C" w:rsidRDefault="00BE2D9C" w:rsidP="00BE2D9C">
      <w:pPr>
        <w:spacing w:after="0" w:line="240" w:lineRule="auto"/>
        <w:rPr>
          <w:rFonts w:cs="Times New Roman"/>
          <w:b/>
          <w:bCs/>
          <w:sz w:val="22"/>
        </w:rPr>
      </w:pPr>
    </w:p>
    <w:p w:rsidR="00BE2D9C" w:rsidRDefault="00BE2D9C" w:rsidP="00BE2D9C">
      <w:pPr>
        <w:spacing w:after="0" w:line="240" w:lineRule="auto"/>
        <w:rPr>
          <w:rFonts w:cs="Times New Roman"/>
          <w:b/>
          <w:bCs/>
          <w:sz w:val="22"/>
        </w:rPr>
      </w:pPr>
      <w:r>
        <w:rPr>
          <w:rFonts w:cs="Times New Roman"/>
          <w:b/>
          <w:bCs/>
          <w:noProof/>
          <w:sz w:val="22"/>
        </w:rPr>
        <mc:AlternateContent>
          <mc:Choice Requires="wpg">
            <w:drawing>
              <wp:anchor distT="0" distB="0" distL="114300" distR="114300" simplePos="0" relativeHeight="251663360" behindDoc="0" locked="0" layoutInCell="1" allowOverlap="1" wp14:anchorId="39825E0F" wp14:editId="595F4163">
                <wp:simplePos x="0" y="0"/>
                <wp:positionH relativeFrom="column">
                  <wp:posOffset>289253</wp:posOffset>
                </wp:positionH>
                <wp:positionV relativeFrom="paragraph">
                  <wp:posOffset>149923</wp:posOffset>
                </wp:positionV>
                <wp:extent cx="462350" cy="411430"/>
                <wp:effectExtent l="0" t="0" r="13970" b="27305"/>
                <wp:wrapNone/>
                <wp:docPr id="16" name="Group 16"/>
                <wp:cNvGraphicFramePr/>
                <a:graphic xmlns:a="http://schemas.openxmlformats.org/drawingml/2006/main">
                  <a:graphicData uri="http://schemas.microsoft.com/office/word/2010/wordprocessingGroup">
                    <wpg:wgp>
                      <wpg:cNvGrpSpPr/>
                      <wpg:grpSpPr>
                        <a:xfrm>
                          <a:off x="0" y="0"/>
                          <a:ext cx="462350" cy="411430"/>
                          <a:chOff x="19050" y="590550"/>
                          <a:chExt cx="438150" cy="438150"/>
                        </a:xfrm>
                      </wpg:grpSpPr>
                      <wps:wsp>
                        <wps:cNvPr id="42" name="Oval 42"/>
                        <wps:cNvSpPr/>
                        <wps:spPr>
                          <a:xfrm>
                            <a:off x="19050" y="59055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Text Box 194"/>
                        <wps:cNvSpPr txBox="1"/>
                        <wps:spPr>
                          <a:xfrm>
                            <a:off x="85673" y="685011"/>
                            <a:ext cx="300280" cy="265762"/>
                          </a:xfrm>
                          <a:prstGeom prst="rect">
                            <a:avLst/>
                          </a:prstGeom>
                          <a:solidFill>
                            <a:schemeClr val="lt1"/>
                          </a:solidFill>
                          <a:ln w="6350">
                            <a:noFill/>
                          </a:ln>
                        </wps:spPr>
                        <wps:txbx>
                          <w:txbxContent>
                            <w:p w:rsidR="00BE2D9C" w:rsidRDefault="00BE2D9C" w:rsidP="00BE2D9C">
                              <w:r>
                                <w:t>x</w:t>
                              </w:r>
                              <w:r>
                                <w:rPr>
                                  <w:vertAlign w:val="subscript"/>
                                </w:rPr>
                                <w:t>2</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9825E0F" id="Group 16" o:spid="_x0000_s1032" style="position:absolute;left:0;text-align:left;margin-left:22.8pt;margin-top:11.8pt;width:36.4pt;height:32.4pt;z-index:251663360" coordorigin="190,5905" coordsize="4381,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">
                <v:oval id="Oval 42" o:spid="_x0000_s1033" style="position:absolute;left:190;top:5905;width:4382;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" fillcolor="white [3201]" strokecolor="black [3213]" strokeweight="1pt">
                  <v:stroke joinstyle="miter"/>
                </v:oval>
                <v:shape id="Text Box 194" o:spid="_x0000_s1034" type="#_x0000_t202" style="position:absolute;left:856;top:6850;width:3003;height:26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" fillcolor="white [3201]" stroked="f" strokeweight=".5pt">
                  <v:textbox>
                    <w:txbxContent>
                      <w:p w:rsidR="00BE2D9C" w:rsidRDefault="00BE2D9C" w:rsidP="00BE2D9C">
                        <w:r>
                          <w:t>x</w:t>
                        </w:r>
                        <w:r>
                          <w:rPr>
                            <w:vertAlign w:val="subscript"/>
                          </w:rPr>
                          <w:t>2</w:t>
                        </w:r>
                      </w:p>
                    </w:txbxContent>
                  </v:textbox>
                </v:shape>
              </v:group>
            </w:pict>
          </mc:Fallback>
        </mc:AlternateContent>
      </w:r>
    </w:p>
    <w:p w:rsidR="00BE2D9C" w:rsidRDefault="00BE2D9C" w:rsidP="00BE2D9C">
      <w:pPr>
        <w:spacing w:after="0" w:line="240" w:lineRule="auto"/>
        <w:rPr>
          <w:rFonts w:cs="Times New Roman"/>
          <w:b/>
          <w:bCs/>
          <w:sz w:val="22"/>
        </w:rPr>
      </w:pPr>
      <w:r>
        <w:rPr>
          <w:rFonts w:cs="Times New Roman"/>
          <w:b/>
          <w:bCs/>
          <w:noProof/>
          <w:sz w:val="22"/>
        </w:rPr>
        <mc:AlternateContent>
          <mc:Choice Requires="wpg">
            <w:drawing>
              <wp:anchor distT="0" distB="0" distL="114300" distR="114300" simplePos="0" relativeHeight="251666432" behindDoc="0" locked="0" layoutInCell="1" allowOverlap="1" wp14:anchorId="365C47EF" wp14:editId="0D4074EB">
                <wp:simplePos x="0" y="0"/>
                <wp:positionH relativeFrom="column">
                  <wp:posOffset>747617</wp:posOffset>
                </wp:positionH>
                <wp:positionV relativeFrom="paragraph">
                  <wp:posOffset>72685</wp:posOffset>
                </wp:positionV>
                <wp:extent cx="733646" cy="416373"/>
                <wp:effectExtent l="0" t="0" r="47625" b="79375"/>
                <wp:wrapNone/>
                <wp:docPr id="19" name="Group 19"/>
                <wp:cNvGraphicFramePr/>
                <a:graphic xmlns:a="http://schemas.openxmlformats.org/drawingml/2006/main">
                  <a:graphicData uri="http://schemas.microsoft.com/office/word/2010/wordprocessingGroup">
                    <wpg:wgp>
                      <wpg:cNvGrpSpPr/>
                      <wpg:grpSpPr>
                        <a:xfrm>
                          <a:off x="0" y="0"/>
                          <a:ext cx="733646" cy="416373"/>
                          <a:chOff x="457200" y="676275"/>
                          <a:chExt cx="1133475" cy="447675"/>
                        </a:xfrm>
                      </wpg:grpSpPr>
                      <wps:wsp>
                        <wps:cNvPr id="34" name="Straight Arrow Connector 34"/>
                        <wps:cNvCnPr/>
                        <wps:spPr>
                          <a:xfrm>
                            <a:off x="457200" y="790575"/>
                            <a:ext cx="113347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Text Box 207"/>
                        <wps:cNvSpPr txBox="1"/>
                        <wps:spPr>
                          <a:xfrm>
                            <a:off x="638067" y="676275"/>
                            <a:ext cx="739055" cy="302428"/>
                          </a:xfrm>
                          <a:prstGeom prst="rect">
                            <a:avLst/>
                          </a:prstGeom>
                          <a:solidFill>
                            <a:schemeClr val="lt1"/>
                          </a:solidFill>
                          <a:ln w="6350">
                            <a:noFill/>
                          </a:ln>
                        </wps:spPr>
                        <wps:txbx>
                          <w:txbxContent>
                            <w:p w:rsidR="00BE2D9C" w:rsidRDefault="00BE2D9C" w:rsidP="00BE2D9C">
                              <w:r>
                                <w:t>w</w:t>
                              </w:r>
                              <w:r>
                                <w:rPr>
                                  <w:vertAlign w:val="subscript"/>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65C47EF" id="Group 19" o:spid="_x0000_s1035" style="position:absolute;left:0;text-align:left;margin-left:58.85pt;margin-top:5.7pt;width:57.75pt;height:32.8pt;z-index:251666432;mso-width-relative:margin;mso-height-relative:margin" coordorigin="4572,6762" coordsize="11334,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">
                <v:shape id="Straight Arrow Connector 34" o:spid="_x0000_s1036" type="#_x0000_t32" style="position:absolute;left:4572;top:7905;width:11334;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" strokecolor="black [3200]" strokeweight=".5pt">
                  <v:stroke endarrow="block" joinstyle="miter"/>
                </v:shape>
                <v:shape id="Text Box 207" o:spid="_x0000_s1037" type="#_x0000_t202" style="position:absolute;left:6380;top:6762;width:7391;height:3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" fillcolor="white [3201]" stroked="f" strokeweight=".5pt">
                  <v:textbox>
                    <w:txbxContent>
                      <w:p w:rsidR="00BE2D9C" w:rsidRDefault="00BE2D9C" w:rsidP="00BE2D9C">
                        <w:r>
                          <w:t>w</w:t>
                        </w:r>
                        <w:r>
                          <w:rPr>
                            <w:vertAlign w:val="subscript"/>
                          </w:rPr>
                          <w:t>2</w:t>
                        </w:r>
                      </w:p>
                    </w:txbxContent>
                  </v:textbox>
                </v:shape>
              </v:group>
            </w:pict>
          </mc:Fallback>
        </mc:AlternateContent>
      </w:r>
    </w:p>
    <w:p w:rsidR="00BE2D9C" w:rsidRDefault="00BE2D9C" w:rsidP="00BE2D9C">
      <w:pPr>
        <w:spacing w:after="0" w:line="240" w:lineRule="auto"/>
        <w:rPr>
          <w:rFonts w:cs="Times New Roman"/>
          <w:b/>
          <w:bCs/>
          <w:sz w:val="22"/>
        </w:rPr>
      </w:pPr>
      <w:r>
        <w:rPr>
          <w:rFonts w:cs="Times New Roman"/>
          <w:b/>
          <w:bCs/>
          <w:noProof/>
          <w:sz w:val="22"/>
        </w:rPr>
        <mc:AlternateContent>
          <mc:Choice Requires="wpg">
            <w:drawing>
              <wp:anchor distT="0" distB="0" distL="114300" distR="114300" simplePos="0" relativeHeight="251661312" behindDoc="0" locked="0" layoutInCell="1" allowOverlap="1" wp14:anchorId="7CD20DB8" wp14:editId="21654E72">
                <wp:simplePos x="0" y="0"/>
                <wp:positionH relativeFrom="column">
                  <wp:posOffset>1479995</wp:posOffset>
                </wp:positionH>
                <wp:positionV relativeFrom="paragraph">
                  <wp:posOffset>119185</wp:posOffset>
                </wp:positionV>
                <wp:extent cx="904598" cy="411430"/>
                <wp:effectExtent l="0" t="0" r="67310" b="27305"/>
                <wp:wrapNone/>
                <wp:docPr id="17" name="Group 17"/>
                <wp:cNvGraphicFramePr/>
                <a:graphic xmlns:a="http://schemas.openxmlformats.org/drawingml/2006/main">
                  <a:graphicData uri="http://schemas.microsoft.com/office/word/2010/wordprocessingGroup">
                    <wpg:wgp>
                      <wpg:cNvGrpSpPr/>
                      <wpg:grpSpPr>
                        <a:xfrm>
                          <a:off x="0" y="0"/>
                          <a:ext cx="904598" cy="411430"/>
                          <a:chOff x="1581150" y="952500"/>
                          <a:chExt cx="857250" cy="438150"/>
                        </a:xfrm>
                      </wpg:grpSpPr>
                      <wps:wsp>
                        <wps:cNvPr id="39" name="Oval 39"/>
                        <wps:cNvSpPr/>
                        <wps:spPr>
                          <a:xfrm>
                            <a:off x="1581150" y="95250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Text Box 198"/>
                        <wps:cNvSpPr txBox="1"/>
                        <wps:spPr>
                          <a:xfrm>
                            <a:off x="1665864" y="1037031"/>
                            <a:ext cx="284032" cy="267115"/>
                          </a:xfrm>
                          <a:prstGeom prst="rect">
                            <a:avLst/>
                          </a:prstGeom>
                          <a:solidFill>
                            <a:schemeClr val="lt1"/>
                          </a:solidFill>
                          <a:ln w="6350">
                            <a:noFill/>
                          </a:ln>
                        </wps:spPr>
                        <wps:txbx>
                          <w:txbxContent>
                            <w:p w:rsidR="00BE2D9C" w:rsidRDefault="00BE2D9C" w:rsidP="00BE2D9C">
                              <w:r>
                                <w:t>Y</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1" name="Straight Arrow Connector 41"/>
                        <wps:cNvCnPr/>
                        <wps:spPr>
                          <a:xfrm>
                            <a:off x="2028825" y="1181100"/>
                            <a:ext cx="409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CD20DB8" id="Group 17" o:spid="_x0000_s1038" style="position:absolute;left:0;text-align:left;margin-left:116.55pt;margin-top:9.4pt;width:71.25pt;height:32.4pt;z-index:251661312" coordorigin="15811,9525" coordsize="8572,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">
                <v:oval id="Oval 39" o:spid="_x0000_s1039" style="position:absolute;left:15811;top:9525;width:4382;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" fillcolor="white [3201]" strokecolor="black [3213]" strokeweight="1pt">
                  <v:stroke joinstyle="miter"/>
                </v:oval>
                <v:shape id="Text Box 198" o:spid="_x0000_s1040" type="#_x0000_t202" style="position:absolute;left:16658;top:10370;width:2840;height:26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" fillcolor="white [3201]" stroked="f" strokeweight=".5pt">
                  <v:textbox>
                    <w:txbxContent>
                      <w:p w:rsidR="00BE2D9C" w:rsidRDefault="00BE2D9C" w:rsidP="00BE2D9C">
                        <w:r>
                          <w:t>Y</w:t>
                        </w:r>
                      </w:p>
                    </w:txbxContent>
                  </v:textbox>
                </v:shape>
                <v:shape id="Straight Arrow Connector 41" o:spid="_x0000_s1041" type="#_x0000_t32" style="position:absolute;left:20288;top:11811;width:4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wPkwgAAANsAAAAPAAAAZHJzL2Rvd25yZXYueG1sRI9Lq8Iw&#10;FIT3F/wP4Qjurqmi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BOlwPkwgAAANsAAAAPAAAA&#10;AAAAAAAAAAAAAAcCAABkcnMvZG93bnJldi54bWxQSwUGAAAAAAMAAwC3AAAA9gIAAAAA&#10;" strokecolor="black [3200]" strokeweight=".5pt">
                  <v:stroke endarrow="block" joinstyle="miter"/>
                </v:shape>
              </v:group>
            </w:pict>
          </mc:Fallback>
        </mc:AlternateContent>
      </w:r>
    </w:p>
    <w:p w:rsidR="00BE2D9C" w:rsidRDefault="00BE2D9C" w:rsidP="00BE2D9C">
      <w:pPr>
        <w:spacing w:after="0" w:line="240" w:lineRule="auto"/>
        <w:rPr>
          <w:rFonts w:cs="Times New Roman"/>
          <w:b/>
          <w:bCs/>
          <w:sz w:val="22"/>
        </w:rPr>
      </w:pPr>
    </w:p>
    <w:p w:rsidR="00BE2D9C" w:rsidRDefault="00BE2D9C" w:rsidP="00BE2D9C">
      <w:pPr>
        <w:spacing w:after="0" w:line="240" w:lineRule="auto"/>
        <w:rPr>
          <w:rFonts w:cs="Times New Roman"/>
          <w:b/>
          <w:bCs/>
          <w:sz w:val="22"/>
        </w:rPr>
      </w:pPr>
      <w:r>
        <w:rPr>
          <w:rFonts w:cs="Times New Roman"/>
          <w:b/>
          <w:bCs/>
          <w:noProof/>
          <w:sz w:val="22"/>
        </w:rPr>
        <mc:AlternateContent>
          <mc:Choice Requires="wpg">
            <w:drawing>
              <wp:anchor distT="0" distB="0" distL="114300" distR="114300" simplePos="0" relativeHeight="251665408" behindDoc="0" locked="0" layoutInCell="1" allowOverlap="1" wp14:anchorId="467F35F8" wp14:editId="19463AAC">
                <wp:simplePos x="0" y="0"/>
                <wp:positionH relativeFrom="column">
                  <wp:posOffset>736983</wp:posOffset>
                </wp:positionH>
                <wp:positionV relativeFrom="paragraph">
                  <wp:posOffset>37288</wp:posOffset>
                </wp:positionV>
                <wp:extent cx="744279" cy="259080"/>
                <wp:effectExtent l="0" t="0" r="36830" b="7620"/>
                <wp:wrapNone/>
                <wp:docPr id="20" name="Group 20"/>
                <wp:cNvGraphicFramePr/>
                <a:graphic xmlns:a="http://schemas.openxmlformats.org/drawingml/2006/main">
                  <a:graphicData uri="http://schemas.microsoft.com/office/word/2010/wordprocessingGroup">
                    <wpg:wgp>
                      <wpg:cNvGrpSpPr/>
                      <wpg:grpSpPr>
                        <a:xfrm>
                          <a:off x="0" y="0"/>
                          <a:ext cx="744279" cy="259080"/>
                          <a:chOff x="447675" y="1152525"/>
                          <a:chExt cx="1133475" cy="276225"/>
                        </a:xfrm>
                      </wpg:grpSpPr>
                      <wps:wsp>
                        <wps:cNvPr id="32" name="Straight Arrow Connector 32"/>
                        <wps:cNvCnPr/>
                        <wps:spPr>
                          <a:xfrm flipV="1">
                            <a:off x="447675" y="1228725"/>
                            <a:ext cx="1133475" cy="123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Text Box 208"/>
                        <wps:cNvSpPr txBox="1"/>
                        <wps:spPr>
                          <a:xfrm>
                            <a:off x="638158" y="1152525"/>
                            <a:ext cx="619140" cy="276225"/>
                          </a:xfrm>
                          <a:prstGeom prst="rect">
                            <a:avLst/>
                          </a:prstGeom>
                          <a:solidFill>
                            <a:schemeClr val="lt1"/>
                          </a:solidFill>
                          <a:ln w="6350">
                            <a:noFill/>
                          </a:ln>
                        </wps:spPr>
                        <wps:txbx>
                          <w:txbxContent>
                            <w:p w:rsidR="00BE2D9C" w:rsidRDefault="00BE2D9C" w:rsidP="00BE2D9C">
                              <w:r>
                                <w:t>w</w:t>
                              </w:r>
                              <w:r>
                                <w:rPr>
                                  <w:vertAlign w:val="subscript"/>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467F35F8" id="Group 20" o:spid="_x0000_s1042" style="position:absolute;left:0;text-align:left;margin-left:58.05pt;margin-top:2.95pt;width:58.6pt;height:20.4pt;z-index:251665408;mso-width-relative:margin" coordorigin="4476,11525" coordsize="11334,2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">
                <v:shape id="Straight Arrow Connector 32" o:spid="_x0000_s1043" type="#_x0000_t32" style="position:absolute;left:4476;top:12287;width:11335;height:12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" strokecolor="black [3200]" strokeweight=".5pt">
                  <v:stroke endarrow="block" joinstyle="miter"/>
                </v:shape>
                <v:shape id="Text Box 208" o:spid="_x0000_s1044" type="#_x0000_t202" style="position:absolute;left:6381;top:11525;width:619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" fillcolor="white [3201]" stroked="f" strokeweight=".5pt">
                  <v:textbox>
                    <w:txbxContent>
                      <w:p w:rsidR="00BE2D9C" w:rsidRDefault="00BE2D9C" w:rsidP="00BE2D9C">
                        <w:r>
                          <w:t>w</w:t>
                        </w:r>
                        <w:r>
                          <w:rPr>
                            <w:vertAlign w:val="subscript"/>
                          </w:rPr>
                          <w:t>3</w:t>
                        </w:r>
                      </w:p>
                    </w:txbxContent>
                  </v:textbox>
                </v:shape>
              </v:group>
            </w:pict>
          </mc:Fallback>
        </mc:AlternateContent>
      </w:r>
      <w:r>
        <w:rPr>
          <w:rFonts w:cs="Times New Roman"/>
          <w:b/>
          <w:bCs/>
          <w:noProof/>
          <w:sz w:val="22"/>
        </w:rPr>
        <mc:AlternateContent>
          <mc:Choice Requires="wpg">
            <w:drawing>
              <wp:anchor distT="0" distB="0" distL="114300" distR="114300" simplePos="0" relativeHeight="251667456" behindDoc="0" locked="0" layoutInCell="1" allowOverlap="1" wp14:anchorId="36458837" wp14:editId="24877482">
                <wp:simplePos x="0" y="0"/>
                <wp:positionH relativeFrom="column">
                  <wp:posOffset>269151</wp:posOffset>
                </wp:positionH>
                <wp:positionV relativeFrom="paragraph">
                  <wp:posOffset>58553</wp:posOffset>
                </wp:positionV>
                <wp:extent cx="462280" cy="410845"/>
                <wp:effectExtent l="0" t="0" r="13970" b="27305"/>
                <wp:wrapNone/>
                <wp:docPr id="21" name="Group 21"/>
                <wp:cNvGraphicFramePr/>
                <a:graphic xmlns:a="http://schemas.openxmlformats.org/drawingml/2006/main">
                  <a:graphicData uri="http://schemas.microsoft.com/office/word/2010/wordprocessingGroup">
                    <wpg:wgp>
                      <wpg:cNvGrpSpPr/>
                      <wpg:grpSpPr>
                        <a:xfrm>
                          <a:off x="0" y="0"/>
                          <a:ext cx="462280" cy="410845"/>
                          <a:chOff x="0" y="1181100"/>
                          <a:chExt cx="438150" cy="438150"/>
                        </a:xfrm>
                      </wpg:grpSpPr>
                      <wps:wsp>
                        <wps:cNvPr id="30" name="Oval 30"/>
                        <wps:cNvSpPr/>
                        <wps:spPr>
                          <a:xfrm>
                            <a:off x="0" y="118110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Text Box 209"/>
                        <wps:cNvSpPr txBox="1"/>
                        <wps:spPr>
                          <a:xfrm>
                            <a:off x="76711" y="1240880"/>
                            <a:ext cx="300280" cy="265086"/>
                          </a:xfrm>
                          <a:prstGeom prst="rect">
                            <a:avLst/>
                          </a:prstGeom>
                          <a:solidFill>
                            <a:schemeClr val="lt1"/>
                          </a:solidFill>
                          <a:ln w="6350">
                            <a:noFill/>
                          </a:ln>
                        </wps:spPr>
                        <wps:txbx>
                          <w:txbxContent>
                            <w:p w:rsidR="00BE2D9C" w:rsidRDefault="00BE2D9C" w:rsidP="00BE2D9C">
                              <w:r>
                                <w:t>x</w:t>
                              </w:r>
                              <w:r>
                                <w:rPr>
                                  <w:vertAlign w:val="subscript"/>
                                </w:rP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6458837" id="Group 21" o:spid="_x0000_s1045" style="position:absolute;left:0;text-align:left;margin-left:21.2pt;margin-top:4.6pt;width:36.4pt;height:32.35pt;z-index:251667456" coordorigin=",11811" coordsize="4381,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">
                <v:oval id="Oval 30" o:spid="_x0000_s1046" style="position:absolute;top:11811;width:4381;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" fillcolor="white [3201]" strokecolor="black [3213]" strokeweight="1pt">
                  <v:stroke joinstyle="miter"/>
                </v:oval>
                <v:shape id="Text Box 209" o:spid="_x0000_s1047" type="#_x0000_t202" style="position:absolute;left:767;top:12408;width:3002;height:26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" fillcolor="white [3201]" stroked="f" strokeweight=".5pt">
                  <v:textbox>
                    <w:txbxContent>
                      <w:p w:rsidR="00BE2D9C" w:rsidRDefault="00BE2D9C" w:rsidP="00BE2D9C">
                        <w:r>
                          <w:t>x</w:t>
                        </w:r>
                        <w:r>
                          <w:rPr>
                            <w:vertAlign w:val="subscript"/>
                          </w:rPr>
                          <w:t>3</w:t>
                        </w:r>
                      </w:p>
                    </w:txbxContent>
                  </v:textbox>
                </v:shape>
              </v:group>
            </w:pict>
          </mc:Fallback>
        </mc:AlternateContent>
      </w:r>
    </w:p>
    <w:p w:rsidR="00BE2D9C" w:rsidRDefault="00BE2D9C" w:rsidP="00BE2D9C">
      <w:pPr>
        <w:spacing w:after="0" w:line="240" w:lineRule="auto"/>
        <w:rPr>
          <w:rFonts w:cs="Times New Roman"/>
          <w:b/>
          <w:bCs/>
          <w:sz w:val="22"/>
        </w:rPr>
      </w:pPr>
      <w:r>
        <w:rPr>
          <w:rFonts w:cs="Times New Roman"/>
          <w:b/>
          <w:bCs/>
          <w:noProof/>
          <w:sz w:val="22"/>
        </w:rPr>
        <mc:AlternateContent>
          <mc:Choice Requires="wpg">
            <w:drawing>
              <wp:anchor distT="0" distB="0" distL="114300" distR="114300" simplePos="0" relativeHeight="251668480" behindDoc="0" locked="0" layoutInCell="1" allowOverlap="1" wp14:anchorId="7B8D607C" wp14:editId="79BB7D43">
                <wp:simplePos x="0" y="0"/>
                <wp:positionH relativeFrom="column">
                  <wp:posOffset>726351</wp:posOffset>
                </wp:positionH>
                <wp:positionV relativeFrom="paragraph">
                  <wp:posOffset>46754</wp:posOffset>
                </wp:positionV>
                <wp:extent cx="844270" cy="623895"/>
                <wp:effectExtent l="0" t="38100" r="51435" b="24130"/>
                <wp:wrapNone/>
                <wp:docPr id="25" name="Group 25"/>
                <wp:cNvGraphicFramePr/>
                <a:graphic xmlns:a="http://schemas.openxmlformats.org/drawingml/2006/main">
                  <a:graphicData uri="http://schemas.microsoft.com/office/word/2010/wordprocessingGroup">
                    <wpg:wgp>
                      <wpg:cNvGrpSpPr/>
                      <wpg:grpSpPr>
                        <a:xfrm>
                          <a:off x="0" y="0"/>
                          <a:ext cx="844270" cy="623895"/>
                          <a:chOff x="438150" y="1352550"/>
                          <a:chExt cx="1171575" cy="638175"/>
                        </a:xfrm>
                      </wpg:grpSpPr>
                      <wps:wsp>
                        <wps:cNvPr id="26" name="Straight Arrow Connector 26"/>
                        <wps:cNvCnPr/>
                        <wps:spPr>
                          <a:xfrm flipV="1">
                            <a:off x="438150" y="1352550"/>
                            <a:ext cx="1171575" cy="638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Text Box 296"/>
                        <wps:cNvSpPr txBox="1"/>
                        <wps:spPr>
                          <a:xfrm>
                            <a:off x="704738" y="1638151"/>
                            <a:ext cx="780987" cy="276225"/>
                          </a:xfrm>
                          <a:prstGeom prst="rect">
                            <a:avLst/>
                          </a:prstGeom>
                          <a:solidFill>
                            <a:schemeClr val="lt1"/>
                          </a:solidFill>
                          <a:ln w="6350">
                            <a:noFill/>
                          </a:ln>
                        </wps:spPr>
                        <wps:txbx>
                          <w:txbxContent>
                            <w:p w:rsidR="00BE2D9C" w:rsidRDefault="00BE2D9C" w:rsidP="00BE2D9C">
                              <w:r>
                                <w:t>w</w:t>
                              </w:r>
                              <w:r>
                                <w:rPr>
                                  <w:vertAlign w:val="subscript"/>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8D607C" id="Group 25" o:spid="_x0000_s1048" style="position:absolute;left:0;text-align:left;margin-left:57.2pt;margin-top:3.7pt;width:66.5pt;height:49.15pt;z-index:251668480;mso-width-relative:margin;mso-height-relative:margin" coordorigin="4381,13525" coordsize="1171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">
                <v:shape id="Straight Arrow Connector 26" o:spid="_x0000_s1049" type="#_x0000_t32" style="position:absolute;left:4381;top:13525;width:11716;height:63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" strokecolor="black [3200]" strokeweight=".5pt">
                  <v:stroke endarrow="block" joinstyle="miter"/>
                </v:shape>
                <v:shape id="Text Box 296" o:spid="_x0000_s1050" type="#_x0000_t202" style="position:absolute;left:7047;top:16381;width:7810;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rsidR="00BE2D9C" w:rsidRDefault="00BE2D9C" w:rsidP="00BE2D9C">
                        <w:r>
                          <w:t>w</w:t>
                        </w:r>
                        <w:r>
                          <w:rPr>
                            <w:vertAlign w:val="subscript"/>
                          </w:rPr>
                          <w:t>4</w:t>
                        </w:r>
                      </w:p>
                    </w:txbxContent>
                  </v:textbox>
                </v:shape>
              </v:group>
            </w:pict>
          </mc:Fallback>
        </mc:AlternateContent>
      </w:r>
    </w:p>
    <w:p w:rsidR="00BE2D9C" w:rsidRDefault="00BE2D9C" w:rsidP="00BE2D9C">
      <w:pPr>
        <w:spacing w:after="0" w:line="240" w:lineRule="auto"/>
        <w:rPr>
          <w:rFonts w:cs="Times New Roman"/>
          <w:b/>
          <w:bCs/>
          <w:sz w:val="22"/>
        </w:rPr>
      </w:pPr>
    </w:p>
    <w:p w:rsidR="00BE2D9C" w:rsidRDefault="00BE2D9C" w:rsidP="00BE2D9C">
      <w:pPr>
        <w:spacing w:after="0" w:line="240" w:lineRule="auto"/>
        <w:rPr>
          <w:rFonts w:cs="Times New Roman"/>
          <w:b/>
          <w:bCs/>
          <w:sz w:val="22"/>
        </w:rPr>
      </w:pPr>
      <w:r>
        <w:rPr>
          <w:rFonts w:cs="Times New Roman"/>
          <w:b/>
          <w:bCs/>
          <w:noProof/>
          <w:sz w:val="22"/>
        </w:rPr>
        <mc:AlternateContent>
          <mc:Choice Requires="wpg">
            <w:drawing>
              <wp:anchor distT="0" distB="0" distL="114300" distR="114300" simplePos="0" relativeHeight="251669504" behindDoc="0" locked="0" layoutInCell="1" allowOverlap="1" wp14:anchorId="28C17C3C" wp14:editId="21C7DE3E">
                <wp:simplePos x="0" y="0"/>
                <wp:positionH relativeFrom="column">
                  <wp:posOffset>269151</wp:posOffset>
                </wp:positionH>
                <wp:positionV relativeFrom="paragraph">
                  <wp:posOffset>143354</wp:posOffset>
                </wp:positionV>
                <wp:extent cx="462350" cy="411430"/>
                <wp:effectExtent l="0" t="0" r="13970" b="27305"/>
                <wp:wrapNone/>
                <wp:docPr id="22" name="Group 22"/>
                <wp:cNvGraphicFramePr/>
                <a:graphic xmlns:a="http://schemas.openxmlformats.org/drawingml/2006/main">
                  <a:graphicData uri="http://schemas.microsoft.com/office/word/2010/wordprocessingGroup">
                    <wpg:wgp>
                      <wpg:cNvGrpSpPr/>
                      <wpg:grpSpPr>
                        <a:xfrm>
                          <a:off x="0" y="0"/>
                          <a:ext cx="462350" cy="411430"/>
                          <a:chOff x="0" y="1781175"/>
                          <a:chExt cx="438150" cy="438150"/>
                        </a:xfrm>
                      </wpg:grpSpPr>
                      <wps:wsp>
                        <wps:cNvPr id="28" name="Oval 28"/>
                        <wps:cNvSpPr/>
                        <wps:spPr>
                          <a:xfrm>
                            <a:off x="0" y="1781175"/>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Text Box 290"/>
                        <wps:cNvSpPr txBox="1"/>
                        <wps:spPr>
                          <a:xfrm>
                            <a:off x="85647" y="1864514"/>
                            <a:ext cx="300280" cy="265086"/>
                          </a:xfrm>
                          <a:prstGeom prst="rect">
                            <a:avLst/>
                          </a:prstGeom>
                          <a:solidFill>
                            <a:schemeClr val="lt1"/>
                          </a:solidFill>
                          <a:ln w="6350">
                            <a:noFill/>
                          </a:ln>
                        </wps:spPr>
                        <wps:txbx>
                          <w:txbxContent>
                            <w:p w:rsidR="00BE2D9C" w:rsidRDefault="00BE2D9C" w:rsidP="00BE2D9C">
                              <w:r>
                                <w:t>x</w:t>
                              </w:r>
                              <w:r>
                                <w:rPr>
                                  <w:vertAlign w:val="subscript"/>
                                </w:rPr>
                                <w:t>4</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8C17C3C" id="Group 22" o:spid="_x0000_s1051" style="position:absolute;left:0;text-align:left;margin-left:21.2pt;margin-top:11.3pt;width:36.4pt;height:32.4pt;z-index:251669504" coordorigin=",17811" coordsize="4381,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">
                <v:oval id="Oval 28" o:spid="_x0000_s1052" style="position:absolute;top:17811;width:4381;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" fillcolor="white [3201]" strokecolor="black [3213]" strokeweight="1pt">
                  <v:stroke joinstyle="miter"/>
                </v:oval>
                <v:shape id="Text Box 290" o:spid="_x0000_s1053" type="#_x0000_t202" style="position:absolute;left:856;top:18645;width:3003;height:26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" fillcolor="white [3201]" stroked="f" strokeweight=".5pt">
                  <v:textbox>
                    <w:txbxContent>
                      <w:p w:rsidR="00BE2D9C" w:rsidRDefault="00BE2D9C" w:rsidP="00BE2D9C">
                        <w:r>
                          <w:t>x</w:t>
                        </w:r>
                        <w:r>
                          <w:rPr>
                            <w:vertAlign w:val="subscript"/>
                          </w:rPr>
                          <w:t>4</w:t>
                        </w:r>
                      </w:p>
                    </w:txbxContent>
                  </v:textbox>
                </v:shape>
              </v:group>
            </w:pict>
          </mc:Fallback>
        </mc:AlternateContent>
      </w:r>
    </w:p>
    <w:p w:rsidR="00BE2D9C" w:rsidRDefault="00BE2D9C" w:rsidP="00BE2D9C">
      <w:pPr>
        <w:spacing w:after="0" w:line="240" w:lineRule="auto"/>
        <w:rPr>
          <w:rFonts w:cs="Times New Roman"/>
          <w:b/>
          <w:bCs/>
          <w:sz w:val="22"/>
        </w:rPr>
      </w:pPr>
    </w:p>
    <w:p w:rsidR="00BE2D9C" w:rsidRDefault="00BE2D9C" w:rsidP="00BE2D9C">
      <w:pPr>
        <w:spacing w:after="0" w:line="240" w:lineRule="auto"/>
        <w:rPr>
          <w:rFonts w:cs="Times New Roman"/>
          <w:b/>
          <w:bCs/>
          <w:sz w:val="22"/>
        </w:rPr>
      </w:pPr>
    </w:p>
    <w:p w:rsidR="00BE2D9C" w:rsidRDefault="00BE2D9C" w:rsidP="00BE2D9C">
      <w:pPr>
        <w:spacing w:after="0" w:line="240" w:lineRule="auto"/>
        <w:rPr>
          <w:rFonts w:cs="Times New Roman"/>
          <w:sz w:val="22"/>
        </w:rPr>
      </w:pPr>
    </w:p>
    <w:p w:rsidR="00BE2D9C" w:rsidRDefault="00BE2D9C" w:rsidP="00BE2D9C">
      <w:pPr>
        <w:spacing w:after="0" w:line="240" w:lineRule="auto"/>
        <w:jc w:val="center"/>
        <w:rPr>
          <w:rFonts w:cs="Times New Roman"/>
          <w:sz w:val="18"/>
          <w:szCs w:val="18"/>
        </w:rPr>
      </w:pPr>
      <w:r w:rsidRPr="00E82DE3">
        <w:rPr>
          <w:rFonts w:cs="Times New Roman"/>
          <w:sz w:val="18"/>
          <w:szCs w:val="18"/>
        </w:rPr>
        <w:t>Figure 4. Neuron Models</w:t>
      </w:r>
    </w:p>
    <w:p w:rsidR="00BE2D9C" w:rsidRPr="00E82DE3" w:rsidRDefault="00BE2D9C" w:rsidP="00BE2D9C">
      <w:pPr>
        <w:spacing w:after="0" w:line="240" w:lineRule="auto"/>
        <w:jc w:val="center"/>
        <w:rPr>
          <w:rFonts w:cs="Times New Roman"/>
          <w:sz w:val="18"/>
          <w:szCs w:val="18"/>
        </w:rPr>
      </w:pPr>
    </w:p>
    <w:p w:rsidR="00BE2D9C" w:rsidRDefault="00BE2D9C" w:rsidP="00BE2D9C">
      <w:pPr>
        <w:spacing w:after="0" w:line="240" w:lineRule="auto"/>
        <w:rPr>
          <w:rFonts w:cs="Times New Roman"/>
          <w:sz w:val="22"/>
        </w:rPr>
      </w:pPr>
      <w:r w:rsidRPr="00E82DE3">
        <w:rPr>
          <w:rFonts w:cs="Times New Roman"/>
          <w:sz w:val="22"/>
        </w:rPr>
        <w:t>Neurons are the principal information processing units of artificial neural networks that act on the impulses they receive and are transmitted to other neurons.</w:t>
      </w:r>
    </w:p>
    <w:p w:rsidR="00BE2D9C" w:rsidRPr="00E82DE3" w:rsidRDefault="00BE2D9C" w:rsidP="00BE2D9C">
      <w:pPr>
        <w:spacing w:after="0" w:line="240" w:lineRule="auto"/>
        <w:rPr>
          <w:rFonts w:cs="Times New Roman"/>
          <w:sz w:val="22"/>
        </w:rPr>
      </w:pPr>
      <w:r w:rsidRPr="00E82DE3">
        <w:rPr>
          <w:rFonts w:cs="Times New Roman"/>
          <w:sz w:val="22"/>
        </w:rPr>
        <w:t>Neurons consist of 3 main elements, namely:</w:t>
      </w:r>
    </w:p>
    <w:p w:rsidR="00BE2D9C" w:rsidRDefault="00BE2D9C" w:rsidP="00BE2D9C">
      <w:pPr>
        <w:pStyle w:val="ListParagraph"/>
        <w:numPr>
          <w:ilvl w:val="0"/>
          <w:numId w:val="16"/>
        </w:numPr>
        <w:spacing w:after="0" w:line="240" w:lineRule="auto"/>
        <w:ind w:left="720"/>
        <w:rPr>
          <w:rFonts w:cs="Times New Roman"/>
          <w:sz w:val="22"/>
        </w:rPr>
      </w:pPr>
      <w:r w:rsidRPr="00E82DE3">
        <w:rPr>
          <w:rFonts w:cs="Times New Roman"/>
          <w:sz w:val="22"/>
        </w:rPr>
        <w:t>Group of of units connected by path</w:t>
      </w:r>
    </w:p>
    <w:p w:rsidR="00BE2D9C" w:rsidRDefault="00BE2D9C" w:rsidP="00BE2D9C">
      <w:pPr>
        <w:pStyle w:val="ListParagraph"/>
        <w:numPr>
          <w:ilvl w:val="0"/>
          <w:numId w:val="16"/>
        </w:numPr>
        <w:spacing w:after="0" w:line="240" w:lineRule="auto"/>
        <w:ind w:left="720"/>
        <w:rPr>
          <w:rFonts w:cs="Times New Roman"/>
          <w:sz w:val="22"/>
        </w:rPr>
      </w:pPr>
      <w:r w:rsidRPr="00E82DE3">
        <w:rPr>
          <w:rFonts w:cs="Times New Roman"/>
          <w:sz w:val="22"/>
        </w:rPr>
        <w:t>The summing unit that sums the input signal already multiplied by its weight.</w:t>
      </w:r>
    </w:p>
    <w:p w:rsidR="00BE2D9C" w:rsidRDefault="00BE2D9C" w:rsidP="00BE2D9C">
      <w:pPr>
        <w:pStyle w:val="ListParagraph"/>
        <w:numPr>
          <w:ilvl w:val="0"/>
          <w:numId w:val="16"/>
        </w:numPr>
        <w:spacing w:after="0" w:line="240" w:lineRule="auto"/>
        <w:ind w:left="720"/>
        <w:rPr>
          <w:rFonts w:cs="Times New Roman"/>
          <w:sz w:val="22"/>
        </w:rPr>
      </w:pPr>
      <w:r w:rsidRPr="00E82DE3">
        <w:rPr>
          <w:rFonts w:cs="Times New Roman"/>
          <w:sz w:val="22"/>
        </w:rPr>
        <w:t>The activation function used to determine the output of a neuron, ie determining whether the signal from the neuron input will be forwarded to another neuron or not.</w:t>
      </w:r>
    </w:p>
    <w:p w:rsidR="00BE2D9C" w:rsidRDefault="00BE2D9C" w:rsidP="00BE2D9C">
      <w:pPr>
        <w:spacing w:after="0" w:line="240" w:lineRule="auto"/>
        <w:rPr>
          <w:rFonts w:cs="Times New Roman"/>
          <w:sz w:val="22"/>
        </w:rPr>
      </w:pPr>
      <w:r w:rsidRPr="00EE60F9">
        <w:rPr>
          <w:rFonts w:cs="Times New Roman"/>
          <w:sz w:val="22"/>
        </w:rPr>
        <w:t>In this research type of network architecture of neural network tha</w:t>
      </w:r>
      <w:r>
        <w:rPr>
          <w:rFonts w:cs="Times New Roman"/>
          <w:sz w:val="22"/>
        </w:rPr>
        <w:t>t used is network</w:t>
      </w:r>
      <w:r w:rsidRPr="00EE60F9">
        <w:rPr>
          <w:rFonts w:cs="Times New Roman"/>
          <w:sz w:val="22"/>
        </w:rPr>
        <w:t xml:space="preserve"> plural layer with 1 hidden layer. The activation function used for the hidden layer is the sigmoid activation function, and the activation function used for the output lay</w:t>
      </w:r>
      <w:r>
        <w:rPr>
          <w:rFonts w:cs="Times New Roman"/>
          <w:sz w:val="22"/>
        </w:rPr>
        <w:t xml:space="preserve">er is the </w:t>
      </w:r>
      <w:r w:rsidRPr="00EE60F9">
        <w:rPr>
          <w:rFonts w:cs="Times New Roman"/>
          <w:sz w:val="22"/>
        </w:rPr>
        <w:t>softmax</w:t>
      </w:r>
      <w:r>
        <w:rPr>
          <w:rFonts w:cs="Times New Roman"/>
          <w:sz w:val="22"/>
        </w:rPr>
        <w:t xml:space="preserve"> activation function. I</w:t>
      </w:r>
      <w:r w:rsidRPr="00E82DE3">
        <w:rPr>
          <w:rFonts w:cs="Times New Roman"/>
          <w:sz w:val="22"/>
        </w:rPr>
        <w:t>nput of neurons for each sample is 12, the first neuron is the number of points, the second neuron is the position of the point and the third neuron is the chaincode that has been normalized</w:t>
      </w:r>
      <w:r>
        <w:rPr>
          <w:rFonts w:cs="Times New Roman"/>
          <w:sz w:val="22"/>
        </w:rPr>
        <w:t xml:space="preserve">. </w:t>
      </w:r>
    </w:p>
    <w:p w:rsidR="00BE2D9C" w:rsidRDefault="00BE2D9C" w:rsidP="00BE2D9C">
      <w:pPr>
        <w:spacing w:after="0" w:line="240" w:lineRule="auto"/>
        <w:rPr>
          <w:rFonts w:cs="Times New Roman"/>
          <w:sz w:val="22"/>
        </w:rPr>
      </w:pPr>
    </w:p>
    <w:p w:rsidR="00BE2D9C" w:rsidRPr="00E82DE3" w:rsidRDefault="00BE2D9C" w:rsidP="00BE2D9C">
      <w:pPr>
        <w:spacing w:after="0" w:line="240" w:lineRule="auto"/>
        <w:rPr>
          <w:rFonts w:cs="Times New Roman"/>
          <w:sz w:val="22"/>
        </w:rPr>
      </w:pPr>
    </w:p>
    <w:p w:rsidR="00BE2D9C" w:rsidRPr="00EE60F9" w:rsidRDefault="00BE2D9C" w:rsidP="00BE2D9C">
      <w:pPr>
        <w:spacing w:after="0" w:line="240" w:lineRule="auto"/>
        <w:rPr>
          <w:rFonts w:cs="Times New Roman"/>
          <w:b/>
          <w:bCs/>
          <w:sz w:val="22"/>
        </w:rPr>
      </w:pPr>
      <w:r>
        <w:rPr>
          <w:rFonts w:cs="Times New Roman"/>
          <w:b/>
          <w:bCs/>
          <w:sz w:val="22"/>
        </w:rPr>
        <w:t>2.5.2 Classification using Hidden Markov Model</w:t>
      </w:r>
    </w:p>
    <w:p w:rsidR="00BE2D9C" w:rsidRDefault="00BE2D9C" w:rsidP="00BE2D9C">
      <w:pPr>
        <w:spacing w:after="0" w:line="240" w:lineRule="auto"/>
        <w:rPr>
          <w:rFonts w:cs="Times New Roman"/>
          <w:b/>
          <w:bCs/>
          <w:sz w:val="22"/>
        </w:rPr>
      </w:pPr>
    </w:p>
    <w:p w:rsidR="00BE2D9C" w:rsidRPr="000F26E9" w:rsidRDefault="00BE2D9C" w:rsidP="00BE2D9C">
      <w:pPr>
        <w:spacing w:after="0" w:line="240" w:lineRule="auto"/>
        <w:rPr>
          <w:rFonts w:cs="Times New Roman"/>
          <w:sz w:val="22"/>
        </w:rPr>
      </w:pPr>
      <w:r w:rsidRPr="000F26E9">
        <w:rPr>
          <w:rFonts w:cs="Times New Roman"/>
          <w:sz w:val="22"/>
        </w:rPr>
        <w:t>HMM is a stochastic process in which one process can not be observed (hidden). This unobservable process can only be observed through a process that can be observed. [10]</w:t>
      </w:r>
    </w:p>
    <w:p w:rsidR="00BE2D9C" w:rsidRPr="000F26E9" w:rsidRDefault="00BE2D9C" w:rsidP="00BE2D9C">
      <w:pPr>
        <w:spacing w:after="0" w:line="240" w:lineRule="auto"/>
        <w:rPr>
          <w:rFonts w:cs="Times New Roman"/>
          <w:sz w:val="22"/>
        </w:rPr>
      </w:pPr>
      <w:r w:rsidRPr="000F26E9">
        <w:rPr>
          <w:rFonts w:cs="Times New Roman"/>
          <w:sz w:val="22"/>
        </w:rPr>
        <w:t>Basically HMM consists of 3 things:</w:t>
      </w:r>
    </w:p>
    <w:p w:rsidR="00BE2D9C" w:rsidRPr="000F26E9" w:rsidRDefault="00BE2D9C" w:rsidP="00BE2D9C">
      <w:pPr>
        <w:spacing w:after="0" w:line="240" w:lineRule="auto"/>
        <w:rPr>
          <w:rFonts w:cs="Times New Roman"/>
          <w:sz w:val="22"/>
        </w:rPr>
      </w:pPr>
    </w:p>
    <w:p w:rsidR="00BE2D9C" w:rsidRPr="000F26E9" w:rsidRDefault="00BE2D9C" w:rsidP="00BE2D9C">
      <w:pPr>
        <w:spacing w:after="0" w:line="240" w:lineRule="auto"/>
        <w:rPr>
          <w:rFonts w:cs="Times New Roman"/>
          <w:sz w:val="22"/>
        </w:rPr>
      </w:pPr>
      <w:r w:rsidRPr="000F26E9">
        <w:rPr>
          <w:rFonts w:cs="Times New Roman"/>
          <w:sz w:val="22"/>
        </w:rPr>
        <w:t>1) Evaluation</w:t>
      </w:r>
    </w:p>
    <w:p w:rsidR="00BE2D9C" w:rsidRPr="000F26E9" w:rsidRDefault="00BE2D9C" w:rsidP="00BE2D9C">
      <w:pPr>
        <w:spacing w:after="0" w:line="240" w:lineRule="auto"/>
        <w:rPr>
          <w:rFonts w:cs="Times New Roman"/>
          <w:sz w:val="22"/>
        </w:rPr>
      </w:pPr>
      <w:r w:rsidRPr="000F26E9">
        <w:rPr>
          <w:rFonts w:cs="Times New Roman"/>
          <w:sz w:val="22"/>
        </w:rPr>
        <w:t>Evaluation is the process of calculating the probability of the observation sequence on the HMM model. Evaluation using forward and backward algorithms [11].</w:t>
      </w:r>
    </w:p>
    <w:p w:rsidR="00BE2D9C" w:rsidRPr="000F26E9" w:rsidRDefault="00BE2D9C" w:rsidP="00BE2D9C">
      <w:pPr>
        <w:pStyle w:val="ListParagraph"/>
        <w:numPr>
          <w:ilvl w:val="0"/>
          <w:numId w:val="4"/>
        </w:numPr>
        <w:spacing w:after="0" w:line="240" w:lineRule="auto"/>
        <w:ind w:left="360"/>
        <w:rPr>
          <w:rFonts w:cs="Times New Roman"/>
          <w:sz w:val="22"/>
        </w:rPr>
      </w:pPr>
      <w:r w:rsidRPr="000F26E9">
        <w:rPr>
          <w:rFonts w:cs="Times New Roman"/>
          <w:sz w:val="22"/>
        </w:rPr>
        <w:t>Forward Algorithm</w:t>
      </w:r>
    </w:p>
    <w:p w:rsidR="00BE2D9C" w:rsidRPr="000F26E9" w:rsidRDefault="00BE2D9C" w:rsidP="00BE2D9C">
      <w:pPr>
        <w:pStyle w:val="ListParagraph"/>
        <w:spacing w:line="240" w:lineRule="auto"/>
        <w:ind w:left="0"/>
        <w:rPr>
          <w:rFonts w:asciiTheme="majorBidi" w:hAnsiTheme="majorBidi" w:cstheme="majorBidi"/>
          <w:sz w:val="22"/>
        </w:rPr>
      </w:pPr>
      <w:r w:rsidRPr="000F26E9">
        <w:rPr>
          <w:rFonts w:asciiTheme="majorBidi" w:hAnsiTheme="majorBidi" w:cstheme="majorBidi"/>
          <w:sz w:val="22"/>
        </w:rPr>
        <w:t>If the forward variable α_t (i), at time t and state i, then the equation</w:t>
      </w:r>
    </w:p>
    <w:p w:rsidR="00BE2D9C" w:rsidRPr="000F26E9" w:rsidRDefault="00BE2D9C" w:rsidP="00BE2D9C">
      <w:pPr>
        <w:pStyle w:val="ListParagraph"/>
        <w:spacing w:line="240" w:lineRule="auto"/>
        <w:ind w:left="0"/>
        <w:rPr>
          <w:rFonts w:asciiTheme="majorBidi" w:hAnsiTheme="majorBidi" w:cstheme="majorBidi"/>
          <w:iCs/>
          <w:sz w:val="22"/>
        </w:rPr>
      </w:pPr>
      <m:oMath>
        <m:sSub>
          <m:sSubPr>
            <m:ctrlPr>
              <w:rPr>
                <w:rFonts w:ascii="Cambria Math" w:hAnsi="Cambria Math" w:cstheme="majorBidi"/>
                <w:i/>
                <w:iCs/>
                <w:sz w:val="22"/>
              </w:rPr>
            </m:ctrlPr>
          </m:sSubPr>
          <m:e>
            <m:r>
              <w:rPr>
                <w:rFonts w:ascii="Cambria Math" w:hAnsi="Cambria Math" w:cstheme="majorBidi"/>
                <w:sz w:val="22"/>
              </w:rPr>
              <m:t>α</m:t>
            </m:r>
          </m:e>
          <m:sub>
            <m:r>
              <w:rPr>
                <w:rFonts w:ascii="Cambria Math" w:hAnsi="Cambria Math" w:cstheme="majorBidi"/>
                <w:sz w:val="22"/>
              </w:rPr>
              <m:t>t</m:t>
            </m:r>
          </m:sub>
        </m:sSub>
        <m:d>
          <m:dPr>
            <m:ctrlPr>
              <w:rPr>
                <w:rFonts w:ascii="Cambria Math" w:hAnsi="Cambria Math" w:cstheme="majorBidi"/>
                <w:i/>
                <w:iCs/>
                <w:sz w:val="22"/>
              </w:rPr>
            </m:ctrlPr>
          </m:dPr>
          <m:e>
            <m:r>
              <w:rPr>
                <w:rFonts w:ascii="Cambria Math" w:hAnsi="Cambria Math" w:cstheme="majorBidi"/>
                <w:sz w:val="22"/>
              </w:rPr>
              <m:t>i</m:t>
            </m:r>
          </m:e>
        </m:d>
        <m:r>
          <w:rPr>
            <w:rFonts w:ascii="Cambria Math" w:hAnsi="Cambria Math" w:cstheme="majorBidi"/>
            <w:sz w:val="22"/>
          </w:rPr>
          <m:t>=P(</m:t>
        </m:r>
        <m:sSub>
          <m:sSubPr>
            <m:ctrlPr>
              <w:rPr>
                <w:rFonts w:ascii="Cambria Math" w:hAnsi="Cambria Math" w:cstheme="majorBidi"/>
                <w:i/>
                <w:iCs/>
                <w:sz w:val="22"/>
              </w:rPr>
            </m:ctrlPr>
          </m:sSubPr>
          <m:e>
            <m:r>
              <w:rPr>
                <w:rFonts w:ascii="Cambria Math" w:hAnsi="Cambria Math" w:cstheme="majorBidi"/>
                <w:sz w:val="22"/>
              </w:rPr>
              <m:t>O</m:t>
            </m:r>
          </m:e>
          <m:sub>
            <m:r>
              <w:rPr>
                <w:rFonts w:ascii="Cambria Math" w:hAnsi="Cambria Math" w:cstheme="majorBidi"/>
                <w:sz w:val="22"/>
              </w:rPr>
              <m:t>1</m:t>
            </m:r>
          </m:sub>
        </m:sSub>
        <m:r>
          <w:rPr>
            <w:rFonts w:ascii="Cambria Math" w:hAnsi="Cambria Math" w:cstheme="majorBidi"/>
            <w:sz w:val="22"/>
          </w:rPr>
          <m:t>, </m:t>
        </m:r>
        <m:sSub>
          <m:sSubPr>
            <m:ctrlPr>
              <w:rPr>
                <w:rFonts w:ascii="Cambria Math" w:hAnsi="Cambria Math" w:cstheme="majorBidi"/>
                <w:i/>
                <w:iCs/>
                <w:sz w:val="22"/>
              </w:rPr>
            </m:ctrlPr>
          </m:sSubPr>
          <m:e>
            <m:r>
              <w:rPr>
                <w:rFonts w:ascii="Cambria Math" w:hAnsi="Cambria Math" w:cstheme="majorBidi"/>
                <w:sz w:val="22"/>
              </w:rPr>
              <m:t>O</m:t>
            </m:r>
          </m:e>
          <m:sub>
            <m:r>
              <w:rPr>
                <w:rFonts w:ascii="Cambria Math" w:hAnsi="Cambria Math" w:cstheme="majorBidi"/>
                <w:sz w:val="22"/>
              </w:rPr>
              <m:t>2</m:t>
            </m:r>
          </m:sub>
        </m:sSub>
        <m:r>
          <w:rPr>
            <w:rFonts w:ascii="Cambria Math" w:hAnsi="Cambria Math" w:cstheme="majorBidi"/>
            <w:sz w:val="22"/>
          </w:rPr>
          <m:t>, …, </m:t>
        </m:r>
        <m:sSub>
          <m:sSubPr>
            <m:ctrlPr>
              <w:rPr>
                <w:rFonts w:ascii="Cambria Math" w:hAnsi="Cambria Math" w:cstheme="majorBidi"/>
                <w:i/>
                <w:iCs/>
                <w:sz w:val="22"/>
              </w:rPr>
            </m:ctrlPr>
          </m:sSubPr>
          <m:e>
            <m:r>
              <w:rPr>
                <w:rFonts w:ascii="Cambria Math" w:hAnsi="Cambria Math" w:cstheme="majorBidi"/>
                <w:sz w:val="22"/>
              </w:rPr>
              <m:t>O</m:t>
            </m:r>
          </m:e>
          <m:sub>
            <m:r>
              <w:rPr>
                <w:rFonts w:ascii="Cambria Math" w:hAnsi="Cambria Math" w:cstheme="majorBidi"/>
                <w:sz w:val="22"/>
              </w:rPr>
              <m:t>T</m:t>
            </m:r>
          </m:sub>
        </m:sSub>
        <m:r>
          <w:rPr>
            <w:rFonts w:ascii="Cambria Math" w:hAnsi="Cambria Math" w:cstheme="majorBidi"/>
            <w:sz w:val="22"/>
          </w:rPr>
          <m:t>, </m:t>
        </m:r>
        <m:sSub>
          <m:sSubPr>
            <m:ctrlPr>
              <w:rPr>
                <w:rFonts w:ascii="Cambria Math" w:hAnsi="Cambria Math" w:cstheme="majorBidi"/>
                <w:i/>
                <w:iCs/>
                <w:sz w:val="22"/>
              </w:rPr>
            </m:ctrlPr>
          </m:sSubPr>
          <m:e>
            <m:r>
              <w:rPr>
                <w:rFonts w:ascii="Cambria Math" w:hAnsi="Cambria Math" w:cstheme="majorBidi"/>
                <w:sz w:val="22"/>
              </w:rPr>
              <m:t>q</m:t>
            </m:r>
          </m:e>
          <m:sub>
            <m:r>
              <w:rPr>
                <w:rFonts w:ascii="Cambria Math" w:hAnsi="Cambria Math" w:cstheme="majorBidi"/>
                <w:sz w:val="22"/>
              </w:rPr>
              <m:t>t</m:t>
            </m:r>
          </m:sub>
        </m:sSub>
        <m:r>
          <w:rPr>
            <w:rFonts w:ascii="Cambria Math" w:hAnsi="Cambria Math" w:cstheme="majorBidi"/>
            <w:sz w:val="22"/>
          </w:rPr>
          <m:t>=i|λ</m:t>
        </m:r>
      </m:oMath>
      <w:r w:rsidRPr="000F26E9">
        <w:rPr>
          <w:rFonts w:asciiTheme="majorBidi" w:hAnsiTheme="majorBidi" w:cstheme="majorBidi"/>
          <w:sz w:val="22"/>
        </w:rPr>
        <w:t xml:space="preserve">        </w:t>
      </w:r>
      <w:r w:rsidRPr="000F26E9">
        <w:rPr>
          <w:rFonts w:asciiTheme="majorBidi" w:hAnsiTheme="majorBidi" w:cstheme="majorBidi"/>
          <w:iCs/>
          <w:sz w:val="22"/>
        </w:rPr>
        <w:t>(1)</w:t>
      </w:r>
    </w:p>
    <w:p w:rsidR="00BE2D9C" w:rsidRPr="000F26E9" w:rsidRDefault="00BE2D9C" w:rsidP="00BE2D9C">
      <w:pPr>
        <w:pStyle w:val="ListParagraph"/>
        <w:spacing w:line="240" w:lineRule="auto"/>
        <w:ind w:left="0"/>
        <w:rPr>
          <w:rFonts w:asciiTheme="majorBidi" w:hAnsiTheme="majorBidi" w:cstheme="majorBidi"/>
          <w:iCs/>
          <w:sz w:val="22"/>
        </w:rPr>
      </w:pPr>
      <w:r w:rsidRPr="000F26E9">
        <w:rPr>
          <w:rFonts w:asciiTheme="majorBidi" w:hAnsiTheme="majorBidi" w:cstheme="majorBidi"/>
          <w:bCs/>
          <w:sz w:val="22"/>
        </w:rPr>
        <w:t>With O = the matrix index is observed Resolution with n circumstances and observations until Q is iterated</w:t>
      </w:r>
    </w:p>
    <w:p w:rsidR="00BE2D9C" w:rsidRPr="000F26E9" w:rsidRDefault="00BE2D9C" w:rsidP="00BE2D9C">
      <w:pPr>
        <w:pStyle w:val="ListParagraph"/>
        <w:spacing w:line="240" w:lineRule="auto"/>
        <w:ind w:left="0"/>
        <w:rPr>
          <w:rFonts w:asciiTheme="majorBidi" w:hAnsiTheme="majorBidi" w:cstheme="majorBidi"/>
          <w:sz w:val="22"/>
        </w:rPr>
      </w:pPr>
      <w:r w:rsidRPr="000F26E9">
        <w:rPr>
          <w:rFonts w:asciiTheme="majorBidi" w:hAnsiTheme="majorBidi" w:cstheme="majorBidi"/>
          <w:b/>
          <w:sz w:val="22"/>
        </w:rPr>
        <w:t>Initialization :</w:t>
      </w:r>
    </w:p>
    <w:p w:rsidR="00BE2D9C" w:rsidRPr="000F26E9" w:rsidRDefault="00BE2D9C" w:rsidP="00BE2D9C">
      <w:pPr>
        <w:spacing w:line="240" w:lineRule="auto"/>
        <w:rPr>
          <w:rFonts w:asciiTheme="majorBidi" w:hAnsiTheme="majorBidi" w:cstheme="majorBidi"/>
          <w:iCs/>
          <w:sz w:val="22"/>
        </w:rPr>
      </w:pPr>
      <m:oMath>
        <m:sSub>
          <m:sSubPr>
            <m:ctrlPr>
              <w:rPr>
                <w:rFonts w:ascii="Cambria Math" w:hAnsi="Cambria Math" w:cstheme="majorBidi"/>
                <w:i/>
                <w:iCs/>
                <w:sz w:val="22"/>
              </w:rPr>
            </m:ctrlPr>
          </m:sSubPr>
          <m:e>
            <m:r>
              <w:rPr>
                <w:rFonts w:ascii="Cambria Math" w:hAnsi="Cambria Math" w:cstheme="majorBidi"/>
                <w:sz w:val="22"/>
              </w:rPr>
              <m:t>α</m:t>
            </m:r>
          </m:e>
          <m:sub>
            <m:r>
              <w:rPr>
                <w:rFonts w:ascii="Cambria Math" w:hAnsi="Cambria Math" w:cstheme="majorBidi"/>
                <w:sz w:val="22"/>
              </w:rPr>
              <m:t>t</m:t>
            </m:r>
          </m:sub>
        </m:sSub>
        <m:d>
          <m:dPr>
            <m:ctrlPr>
              <w:rPr>
                <w:rFonts w:ascii="Cambria Math" w:hAnsi="Cambria Math" w:cstheme="majorBidi"/>
                <w:i/>
                <w:iCs/>
                <w:sz w:val="22"/>
              </w:rPr>
            </m:ctrlPr>
          </m:dPr>
          <m:e>
            <m:r>
              <w:rPr>
                <w:rFonts w:ascii="Cambria Math" w:hAnsi="Cambria Math" w:cstheme="majorBidi"/>
                <w:sz w:val="22"/>
              </w:rPr>
              <m:t>i</m:t>
            </m:r>
          </m:e>
        </m:d>
        <m:r>
          <w:rPr>
            <w:rFonts w:ascii="Cambria Math" w:hAnsi="Cambria Math" w:cstheme="majorBidi"/>
            <w:sz w:val="22"/>
          </w:rPr>
          <m:t>=</m:t>
        </m:r>
        <m:r>
          <m:rPr>
            <m:sty m:val="p"/>
          </m:rPr>
          <w:rPr>
            <w:rFonts w:ascii="Cambria Math" w:hAnsi="Cambria Math" w:cstheme="majorBidi"/>
            <w:sz w:val="22"/>
          </w:rPr>
          <m:t> </m:t>
        </m:r>
        <m:sSub>
          <m:sSubPr>
            <m:ctrlPr>
              <w:rPr>
                <w:rFonts w:ascii="Cambria Math" w:hAnsi="Cambria Math" w:cstheme="majorBidi"/>
                <w:i/>
                <w:iCs/>
                <w:sz w:val="22"/>
              </w:rPr>
            </m:ctrlPr>
          </m:sSubPr>
          <m:e>
            <m:r>
              <w:rPr>
                <w:rFonts w:ascii="Cambria Math" w:hAnsi="Cambria Math" w:cstheme="majorBidi"/>
                <w:sz w:val="22"/>
              </w:rPr>
              <m:t>π</m:t>
            </m:r>
          </m:e>
          <m:sub>
            <m:r>
              <w:rPr>
                <w:rFonts w:ascii="Cambria Math" w:hAnsi="Cambria Math" w:cstheme="majorBidi"/>
                <w:sz w:val="22"/>
              </w:rPr>
              <m:t>i</m:t>
            </m:r>
          </m:sub>
        </m:sSub>
        <m:sSub>
          <m:sSubPr>
            <m:ctrlPr>
              <w:rPr>
                <w:rFonts w:ascii="Cambria Math" w:hAnsi="Cambria Math" w:cstheme="majorBidi"/>
                <w:i/>
                <w:iCs/>
                <w:sz w:val="22"/>
              </w:rPr>
            </m:ctrlPr>
          </m:sSubPr>
          <m:e>
            <m:r>
              <w:rPr>
                <w:rFonts w:ascii="Cambria Math" w:hAnsi="Cambria Math" w:cstheme="majorBidi"/>
                <w:sz w:val="22"/>
              </w:rPr>
              <m:t>b</m:t>
            </m:r>
          </m:e>
          <m:sub>
            <m:r>
              <w:rPr>
                <w:rFonts w:ascii="Cambria Math" w:hAnsi="Cambria Math" w:cstheme="majorBidi"/>
                <w:sz w:val="22"/>
              </w:rPr>
              <m:t>i</m:t>
            </m:r>
          </m:sub>
        </m:sSub>
        <m:d>
          <m:dPr>
            <m:ctrlPr>
              <w:rPr>
                <w:rFonts w:ascii="Cambria Math" w:hAnsi="Cambria Math" w:cstheme="majorBidi"/>
                <w:i/>
                <w:iCs/>
                <w:sz w:val="22"/>
              </w:rPr>
            </m:ctrlPr>
          </m:dPr>
          <m:e>
            <m:sSub>
              <m:sSubPr>
                <m:ctrlPr>
                  <w:rPr>
                    <w:rFonts w:ascii="Cambria Math" w:hAnsi="Cambria Math" w:cstheme="majorBidi"/>
                    <w:i/>
                    <w:iCs/>
                    <w:sz w:val="22"/>
                  </w:rPr>
                </m:ctrlPr>
              </m:sSubPr>
              <m:e>
                <m:r>
                  <w:rPr>
                    <w:rFonts w:ascii="Cambria Math" w:hAnsi="Cambria Math" w:cstheme="majorBidi"/>
                    <w:sz w:val="22"/>
                  </w:rPr>
                  <m:t>O</m:t>
                </m:r>
              </m:e>
              <m:sub>
                <m:r>
                  <w:rPr>
                    <w:rFonts w:ascii="Cambria Math" w:hAnsi="Cambria Math" w:cstheme="majorBidi"/>
                    <w:sz w:val="22"/>
                  </w:rPr>
                  <m:t>1</m:t>
                </m:r>
              </m:sub>
            </m:sSub>
          </m:e>
        </m:d>
      </m:oMath>
      <w:r w:rsidRPr="000F26E9">
        <w:rPr>
          <w:rFonts w:asciiTheme="majorBidi" w:hAnsiTheme="majorBidi" w:cstheme="majorBidi"/>
          <w:iCs/>
          <w:sz w:val="22"/>
        </w:rPr>
        <w:t>,</w:t>
      </w:r>
      <w:r w:rsidRPr="000F26E9">
        <w:rPr>
          <w:rFonts w:asciiTheme="majorBidi" w:hAnsiTheme="majorBidi" w:cstheme="majorBidi"/>
          <w:sz w:val="22"/>
        </w:rPr>
        <w:t xml:space="preserve"> </w:t>
      </w:r>
      <m:oMath>
        <m:r>
          <w:rPr>
            <w:rFonts w:ascii="Cambria Math" w:hAnsi="Cambria Math" w:cstheme="majorBidi"/>
            <w:sz w:val="22"/>
          </w:rPr>
          <m:t>1≤i≤n</m:t>
        </m:r>
      </m:oMath>
      <w:r w:rsidRPr="000F26E9">
        <w:rPr>
          <w:rFonts w:asciiTheme="majorBidi" w:hAnsiTheme="majorBidi" w:cstheme="majorBidi"/>
          <w:iCs/>
          <w:sz w:val="22"/>
        </w:rPr>
        <w:t xml:space="preserve"> </w:t>
      </w:r>
      <w:r w:rsidRPr="000F26E9">
        <w:rPr>
          <w:rFonts w:asciiTheme="majorBidi" w:hAnsiTheme="majorBidi" w:cstheme="majorBidi"/>
          <w:iCs/>
          <w:sz w:val="22"/>
        </w:rPr>
        <w:tab/>
        <w:t xml:space="preserve">      (2)</w:t>
      </w:r>
    </w:p>
    <w:p w:rsidR="00BE2D9C" w:rsidRPr="000F26E9" w:rsidRDefault="00BE2D9C" w:rsidP="00BE2D9C">
      <w:pPr>
        <w:spacing w:line="240" w:lineRule="auto"/>
        <w:rPr>
          <w:rFonts w:asciiTheme="majorBidi" w:hAnsiTheme="majorBidi" w:cstheme="majorBidi"/>
          <w:sz w:val="22"/>
        </w:rPr>
      </w:pPr>
      <w:r w:rsidRPr="000F26E9">
        <w:rPr>
          <w:rFonts w:asciiTheme="majorBidi" w:hAnsiTheme="majorBidi" w:cstheme="majorBidi"/>
          <w:sz w:val="22"/>
        </w:rPr>
        <w:t>Where π = initial state matrix and b_i (O_1) = the first observed matrix.</w:t>
      </w:r>
    </w:p>
    <w:p w:rsidR="00BE2D9C" w:rsidRPr="000F26E9" w:rsidRDefault="00BE2D9C" w:rsidP="00BE2D9C">
      <w:pPr>
        <w:spacing w:line="240" w:lineRule="auto"/>
        <w:rPr>
          <w:rFonts w:asciiTheme="majorBidi" w:hAnsiTheme="majorBidi" w:cstheme="majorBidi"/>
          <w:iCs/>
          <w:sz w:val="22"/>
        </w:rPr>
      </w:pPr>
      <w:r w:rsidRPr="000F26E9">
        <w:rPr>
          <w:rFonts w:asciiTheme="majorBidi" w:hAnsiTheme="majorBidi" w:cstheme="majorBidi"/>
          <w:b/>
          <w:sz w:val="22"/>
        </w:rPr>
        <w:t>Induction</w:t>
      </w:r>
      <w:r w:rsidRPr="000F26E9">
        <w:rPr>
          <w:rFonts w:asciiTheme="majorBidi" w:hAnsiTheme="majorBidi" w:cstheme="majorBidi"/>
          <w:sz w:val="22"/>
        </w:rPr>
        <w:t xml:space="preserve"> : </w:t>
      </w:r>
    </w:p>
    <w:p w:rsidR="00BE2D9C" w:rsidRPr="000F26E9" w:rsidRDefault="00BE2D9C" w:rsidP="00BE2D9C">
      <w:pPr>
        <w:spacing w:line="240" w:lineRule="auto"/>
        <w:rPr>
          <w:rFonts w:asciiTheme="majorBidi" w:hAnsiTheme="majorBidi" w:cstheme="majorBidi"/>
          <w:iCs/>
          <w:sz w:val="22"/>
        </w:rPr>
      </w:pPr>
      <m:oMath>
        <m:sSub>
          <m:sSubPr>
            <m:ctrlPr>
              <w:rPr>
                <w:rFonts w:ascii="Cambria Math" w:hAnsi="Cambria Math" w:cstheme="majorBidi"/>
                <w:iCs/>
                <w:sz w:val="22"/>
              </w:rPr>
            </m:ctrlPr>
          </m:sSubPr>
          <m:e>
            <m:r>
              <w:rPr>
                <w:rFonts w:ascii="Cambria Math" w:hAnsi="Cambria Math" w:cs="Cambria Math"/>
                <w:sz w:val="22"/>
              </w:rPr>
              <m:t>α</m:t>
            </m:r>
          </m:e>
          <m:sub>
            <m:r>
              <w:rPr>
                <w:rFonts w:ascii="Cambria Math" w:hAnsi="Cambria Math" w:cstheme="majorBidi"/>
                <w:sz w:val="22"/>
              </w:rPr>
              <m:t>t</m:t>
            </m:r>
            <m:r>
              <m:rPr>
                <m:sty m:val="p"/>
              </m:rPr>
              <w:rPr>
                <w:rFonts w:ascii="Cambria Math" w:hAnsi="Cambria Math" w:cstheme="majorBidi"/>
                <w:sz w:val="22"/>
              </w:rPr>
              <m:t>+1</m:t>
            </m:r>
          </m:sub>
        </m:sSub>
        <m:d>
          <m:dPr>
            <m:ctrlPr>
              <w:rPr>
                <w:rFonts w:ascii="Cambria Math" w:hAnsi="Cambria Math" w:cstheme="majorBidi"/>
                <w:iCs/>
                <w:sz w:val="22"/>
              </w:rPr>
            </m:ctrlPr>
          </m:dPr>
          <m:e>
            <m:r>
              <w:rPr>
                <w:rFonts w:ascii="Cambria Math" w:hAnsi="Cambria Math" w:cstheme="majorBidi"/>
                <w:sz w:val="22"/>
              </w:rPr>
              <m:t>j</m:t>
            </m:r>
          </m:e>
        </m:d>
        <m:r>
          <m:rPr>
            <m:sty m:val="p"/>
          </m:rPr>
          <w:rPr>
            <w:rFonts w:ascii="Cambria Math" w:hAnsi="Cambria Math" w:cstheme="majorBidi"/>
            <w:sz w:val="22"/>
          </w:rPr>
          <m:t>= </m:t>
        </m:r>
        <m:d>
          <m:dPr>
            <m:begChr m:val="["/>
            <m:endChr m:val="]"/>
            <m:ctrlPr>
              <w:rPr>
                <w:rFonts w:ascii="Cambria Math" w:hAnsi="Cambria Math" w:cstheme="majorBidi"/>
                <w:iCs/>
                <w:sz w:val="22"/>
              </w:rPr>
            </m:ctrlPr>
          </m:dPr>
          <m:e>
            <m:nary>
              <m:naryPr>
                <m:chr m:val="∑"/>
                <m:ctrlPr>
                  <w:rPr>
                    <w:rFonts w:ascii="Cambria Math" w:hAnsi="Cambria Math" w:cstheme="majorBidi"/>
                    <w:iCs/>
                    <w:sz w:val="22"/>
                  </w:rPr>
                </m:ctrlPr>
              </m:naryPr>
              <m:sub>
                <m:r>
                  <w:rPr>
                    <w:rFonts w:ascii="Cambria Math" w:hAnsi="Cambria Math" w:cstheme="majorBidi"/>
                    <w:sz w:val="22"/>
                  </w:rPr>
                  <m:t>i</m:t>
                </m:r>
                <m:r>
                  <m:rPr>
                    <m:sty m:val="p"/>
                  </m:rPr>
                  <w:rPr>
                    <w:rFonts w:ascii="Cambria Math" w:hAnsi="Cambria Math" w:cstheme="majorBidi"/>
                    <w:sz w:val="22"/>
                  </w:rPr>
                  <m:t>=1</m:t>
                </m:r>
              </m:sub>
              <m:sup>
                <m:sSub>
                  <m:sSubPr>
                    <m:ctrlPr>
                      <w:rPr>
                        <w:rFonts w:ascii="Cambria Math" w:hAnsi="Cambria Math" w:cstheme="majorBidi"/>
                        <w:i/>
                        <w:sz w:val="22"/>
                      </w:rPr>
                    </m:ctrlPr>
                  </m:sSubPr>
                  <m:e>
                    <m:r>
                      <w:rPr>
                        <w:rFonts w:ascii="Cambria Math" w:hAnsi="Cambria Math" w:cstheme="majorBidi"/>
                        <w:sz w:val="22"/>
                      </w:rPr>
                      <m:t>n</m:t>
                    </m:r>
                  </m:e>
                  <m:sub>
                    <m:r>
                      <w:rPr>
                        <w:rFonts w:ascii="Cambria Math" w:hAnsi="Cambria Math" w:cstheme="majorBidi"/>
                        <w:sz w:val="22"/>
                      </w:rPr>
                      <m:t>i</m:t>
                    </m:r>
                  </m:sub>
                </m:sSub>
              </m:sup>
              <m:e>
                <m:sSub>
                  <m:sSubPr>
                    <m:ctrlPr>
                      <w:rPr>
                        <w:rFonts w:ascii="Cambria Math" w:hAnsi="Cambria Math" w:cstheme="majorBidi"/>
                        <w:iCs/>
                        <w:sz w:val="22"/>
                      </w:rPr>
                    </m:ctrlPr>
                  </m:sSubPr>
                  <m:e>
                    <m:r>
                      <w:rPr>
                        <w:rFonts w:ascii="Cambria Math" w:hAnsi="Cambria Math" w:cstheme="majorBidi"/>
                        <w:sz w:val="22"/>
                      </w:rPr>
                      <m:t>α</m:t>
                    </m:r>
                  </m:e>
                  <m:sub>
                    <m:r>
                      <w:rPr>
                        <w:rFonts w:ascii="Cambria Math" w:hAnsi="Cambria Math" w:cstheme="majorBidi"/>
                        <w:sz w:val="22"/>
                      </w:rPr>
                      <m:t>t</m:t>
                    </m:r>
                  </m:sub>
                </m:sSub>
                <m:d>
                  <m:dPr>
                    <m:ctrlPr>
                      <w:rPr>
                        <w:rFonts w:ascii="Cambria Math" w:hAnsi="Cambria Math" w:cstheme="majorBidi"/>
                        <w:iCs/>
                        <w:sz w:val="22"/>
                      </w:rPr>
                    </m:ctrlPr>
                  </m:dPr>
                  <m:e>
                    <m:r>
                      <w:rPr>
                        <w:rFonts w:ascii="Cambria Math" w:hAnsi="Cambria Math" w:cstheme="majorBidi"/>
                        <w:sz w:val="22"/>
                      </w:rPr>
                      <m:t>i</m:t>
                    </m:r>
                  </m:e>
                </m:d>
                <m:sSub>
                  <m:sSubPr>
                    <m:ctrlPr>
                      <w:rPr>
                        <w:rFonts w:ascii="Cambria Math" w:hAnsi="Cambria Math" w:cstheme="majorBidi"/>
                        <w:iCs/>
                        <w:sz w:val="22"/>
                      </w:rPr>
                    </m:ctrlPr>
                  </m:sSubPr>
                  <m:e>
                    <m:r>
                      <w:rPr>
                        <w:rFonts w:ascii="Cambria Math" w:hAnsi="Cambria Math" w:cstheme="majorBidi"/>
                        <w:sz w:val="22"/>
                      </w:rPr>
                      <m:t>a</m:t>
                    </m:r>
                  </m:e>
                  <m:sub>
                    <m:r>
                      <w:rPr>
                        <w:rFonts w:ascii="Cambria Math" w:hAnsi="Cambria Math" w:cstheme="majorBidi"/>
                        <w:sz w:val="22"/>
                      </w:rPr>
                      <m:t>ij</m:t>
                    </m:r>
                  </m:sub>
                </m:sSub>
              </m:e>
            </m:nary>
          </m:e>
        </m:d>
        <m:sSub>
          <m:sSubPr>
            <m:ctrlPr>
              <w:rPr>
                <w:rFonts w:ascii="Cambria Math" w:hAnsi="Cambria Math" w:cstheme="majorBidi"/>
                <w:iCs/>
                <w:sz w:val="22"/>
              </w:rPr>
            </m:ctrlPr>
          </m:sSubPr>
          <m:e>
            <m:r>
              <w:rPr>
                <w:rFonts w:ascii="Cambria Math" w:hAnsi="Cambria Math" w:cstheme="majorBidi"/>
                <w:sz w:val="22"/>
              </w:rPr>
              <m:t>b</m:t>
            </m:r>
          </m:e>
          <m:sub>
            <m:r>
              <w:rPr>
                <w:rFonts w:ascii="Cambria Math" w:hAnsi="Cambria Math" w:cstheme="majorBidi"/>
                <w:sz w:val="22"/>
              </w:rPr>
              <m:t>j</m:t>
            </m:r>
          </m:sub>
        </m:sSub>
        <m:d>
          <m:dPr>
            <m:ctrlPr>
              <w:rPr>
                <w:rFonts w:ascii="Cambria Math" w:hAnsi="Cambria Math" w:cstheme="majorBidi"/>
                <w:iCs/>
                <w:sz w:val="22"/>
              </w:rPr>
            </m:ctrlPr>
          </m:dPr>
          <m:e>
            <m:sSub>
              <m:sSubPr>
                <m:ctrlPr>
                  <w:rPr>
                    <w:rFonts w:ascii="Cambria Math" w:hAnsi="Cambria Math" w:cstheme="majorBidi"/>
                    <w:iCs/>
                    <w:sz w:val="22"/>
                  </w:rPr>
                </m:ctrlPr>
              </m:sSubPr>
              <m:e>
                <m:r>
                  <w:rPr>
                    <w:rFonts w:ascii="Cambria Math" w:hAnsi="Cambria Math" w:cstheme="majorBidi"/>
                    <w:sz w:val="22"/>
                  </w:rPr>
                  <m:t>O</m:t>
                </m:r>
              </m:e>
              <m:sub>
                <m:r>
                  <w:rPr>
                    <w:rFonts w:ascii="Cambria Math" w:hAnsi="Cambria Math" w:cstheme="majorBidi"/>
                    <w:sz w:val="22"/>
                  </w:rPr>
                  <m:t>t</m:t>
                </m:r>
                <m:r>
                  <m:rPr>
                    <m:sty m:val="p"/>
                  </m:rPr>
                  <w:rPr>
                    <w:rFonts w:ascii="Cambria Math" w:hAnsi="Cambria Math" w:cstheme="majorBidi"/>
                    <w:sz w:val="22"/>
                  </w:rPr>
                  <m:t>+1</m:t>
                </m:r>
              </m:sub>
            </m:sSub>
          </m:e>
        </m:d>
      </m:oMath>
      <w:r w:rsidRPr="000F26E9">
        <w:rPr>
          <w:rFonts w:asciiTheme="majorBidi" w:hAnsiTheme="majorBidi" w:cstheme="majorBidi"/>
          <w:iCs/>
          <w:sz w:val="22"/>
        </w:rPr>
        <w:t xml:space="preserve"> …      (3)</w:t>
      </w:r>
    </w:p>
    <w:p w:rsidR="00BE2D9C" w:rsidRPr="000F26E9" w:rsidRDefault="00BE2D9C" w:rsidP="00BE2D9C">
      <w:pPr>
        <w:spacing w:line="240" w:lineRule="auto"/>
        <w:rPr>
          <w:rFonts w:asciiTheme="majorBidi" w:hAnsiTheme="majorBidi" w:cstheme="majorBidi"/>
          <w:sz w:val="22"/>
        </w:rPr>
      </w:pPr>
      <w:r w:rsidRPr="000F26E9">
        <w:rPr>
          <w:rFonts w:asciiTheme="majorBidi" w:hAnsiTheme="majorBidi" w:cstheme="majorBidi"/>
          <w:sz w:val="22"/>
        </w:rPr>
        <w:t>Where n_i = the number of states and a_ij = transition matrix.</w:t>
      </w:r>
    </w:p>
    <w:p w:rsidR="00BE2D9C" w:rsidRPr="000F26E9" w:rsidRDefault="00BE2D9C" w:rsidP="00BE2D9C">
      <w:pPr>
        <w:spacing w:line="240" w:lineRule="auto"/>
        <w:rPr>
          <w:rFonts w:asciiTheme="majorBidi" w:eastAsiaTheme="minorHAnsi" w:hAnsiTheme="majorBidi" w:cstheme="majorBidi"/>
          <w:b/>
          <w:sz w:val="22"/>
        </w:rPr>
      </w:pPr>
      <w:r w:rsidRPr="000F26E9">
        <w:rPr>
          <w:rFonts w:asciiTheme="majorBidi" w:hAnsiTheme="majorBidi" w:cstheme="majorBidi"/>
          <w:b/>
          <w:sz w:val="22"/>
        </w:rPr>
        <w:t>Termination :</w:t>
      </w:r>
    </w:p>
    <w:p w:rsidR="00BE2D9C" w:rsidRPr="000F26E9" w:rsidRDefault="00BE2D9C" w:rsidP="00BE2D9C">
      <w:pPr>
        <w:spacing w:line="240" w:lineRule="auto"/>
        <w:rPr>
          <w:rFonts w:asciiTheme="majorBidi" w:hAnsiTheme="majorBidi" w:cstheme="majorBidi"/>
          <w:sz w:val="22"/>
        </w:rPr>
      </w:pPr>
      <m:oMath>
        <m:r>
          <w:rPr>
            <w:rFonts w:ascii="Cambria Math" w:hAnsi="Cambria Math" w:cstheme="majorBidi"/>
            <w:sz w:val="22"/>
          </w:rPr>
          <m:t>P</m:t>
        </m:r>
        <m:d>
          <m:dPr>
            <m:ctrlPr>
              <w:rPr>
                <w:rFonts w:ascii="Cambria Math" w:hAnsi="Cambria Math" w:cstheme="majorBidi"/>
                <w:iCs/>
                <w:sz w:val="22"/>
              </w:rPr>
            </m:ctrlPr>
          </m:dPr>
          <m:e>
            <m:r>
              <w:rPr>
                <w:rFonts w:ascii="Cambria Math" w:hAnsi="Cambria Math" w:cstheme="majorBidi"/>
                <w:sz w:val="22"/>
              </w:rPr>
              <m:t>O</m:t>
            </m:r>
          </m:e>
          <m:e>
            <m:r>
              <w:rPr>
                <w:rFonts w:ascii="Cambria Math" w:hAnsi="Cambria Math" w:cstheme="majorBidi"/>
                <w:sz w:val="22"/>
              </w:rPr>
              <m:t>λ</m:t>
            </m:r>
          </m:e>
        </m:d>
        <m:r>
          <m:rPr>
            <m:sty m:val="p"/>
          </m:rPr>
          <w:rPr>
            <w:rFonts w:ascii="Cambria Math" w:hAnsi="Cambria Math" w:cstheme="majorBidi"/>
            <w:sz w:val="22"/>
          </w:rPr>
          <m:t>=</m:t>
        </m:r>
        <m:nary>
          <m:naryPr>
            <m:chr m:val="∑"/>
            <m:ctrlPr>
              <w:rPr>
                <w:rFonts w:ascii="Cambria Math" w:hAnsi="Cambria Math" w:cstheme="majorBidi"/>
                <w:iCs/>
                <w:sz w:val="22"/>
              </w:rPr>
            </m:ctrlPr>
          </m:naryPr>
          <m:sub>
            <m:r>
              <w:rPr>
                <w:rFonts w:ascii="Cambria Math" w:hAnsi="Cambria Math" w:cstheme="majorBidi"/>
                <w:sz w:val="22"/>
              </w:rPr>
              <m:t>i</m:t>
            </m:r>
            <m:r>
              <m:rPr>
                <m:sty m:val="p"/>
              </m:rPr>
              <w:rPr>
                <w:rFonts w:ascii="Cambria Math" w:hAnsi="Cambria Math" w:cstheme="majorBidi"/>
                <w:sz w:val="22"/>
              </w:rPr>
              <m:t>=1</m:t>
            </m:r>
          </m:sub>
          <m:sup>
            <m:sSub>
              <m:sSubPr>
                <m:ctrlPr>
                  <w:rPr>
                    <w:rFonts w:ascii="Cambria Math" w:hAnsi="Cambria Math" w:cstheme="majorBidi"/>
                    <w:i/>
                    <w:sz w:val="22"/>
                  </w:rPr>
                </m:ctrlPr>
              </m:sSubPr>
              <m:e>
                <m:r>
                  <w:rPr>
                    <w:rFonts w:ascii="Cambria Math" w:hAnsi="Cambria Math" w:cstheme="majorBidi"/>
                    <w:sz w:val="22"/>
                  </w:rPr>
                  <m:t>n</m:t>
                </m:r>
              </m:e>
              <m:sub>
                <m:r>
                  <w:rPr>
                    <w:rFonts w:ascii="Cambria Math" w:hAnsi="Cambria Math" w:cstheme="majorBidi"/>
                    <w:sz w:val="22"/>
                  </w:rPr>
                  <m:t>i</m:t>
                </m:r>
              </m:sub>
            </m:sSub>
          </m:sup>
          <m:e>
            <m:sSub>
              <m:sSubPr>
                <m:ctrlPr>
                  <w:rPr>
                    <w:rFonts w:ascii="Cambria Math" w:hAnsi="Cambria Math" w:cstheme="majorBidi"/>
                    <w:iCs/>
                    <w:sz w:val="22"/>
                  </w:rPr>
                </m:ctrlPr>
              </m:sSubPr>
              <m:e>
                <m:r>
                  <w:rPr>
                    <w:rFonts w:ascii="Cambria Math" w:hAnsi="Cambria Math" w:cstheme="majorBidi"/>
                    <w:sz w:val="22"/>
                  </w:rPr>
                  <m:t>α</m:t>
                </m:r>
              </m:e>
              <m:sub>
                <m:r>
                  <w:rPr>
                    <w:rFonts w:ascii="Cambria Math" w:hAnsi="Cambria Math" w:cstheme="majorBidi"/>
                    <w:sz w:val="22"/>
                  </w:rPr>
                  <m:t>t</m:t>
                </m:r>
              </m:sub>
            </m:sSub>
            <m:d>
              <m:dPr>
                <m:ctrlPr>
                  <w:rPr>
                    <w:rFonts w:ascii="Cambria Math" w:hAnsi="Cambria Math" w:cstheme="majorBidi"/>
                    <w:iCs/>
                    <w:sz w:val="22"/>
                  </w:rPr>
                </m:ctrlPr>
              </m:dPr>
              <m:e>
                <m:r>
                  <w:rPr>
                    <w:rFonts w:ascii="Cambria Math" w:hAnsi="Cambria Math" w:cstheme="majorBidi"/>
                    <w:sz w:val="22"/>
                  </w:rPr>
                  <m:t>i</m:t>
                </m:r>
              </m:e>
            </m:d>
          </m:e>
        </m:nary>
      </m:oMath>
      <w:r w:rsidRPr="000F26E9">
        <w:rPr>
          <w:rFonts w:asciiTheme="majorBidi" w:hAnsiTheme="majorBidi" w:cstheme="majorBidi"/>
          <w:iCs/>
          <w:sz w:val="22"/>
        </w:rPr>
        <w:tab/>
      </w:r>
      <w:r w:rsidRPr="000F26E9">
        <w:rPr>
          <w:rFonts w:asciiTheme="majorBidi" w:hAnsiTheme="majorBidi" w:cstheme="majorBidi"/>
          <w:iCs/>
          <w:sz w:val="22"/>
        </w:rPr>
        <w:tab/>
      </w:r>
      <w:r w:rsidRPr="000F26E9">
        <w:rPr>
          <w:rFonts w:asciiTheme="majorBidi" w:hAnsiTheme="majorBidi" w:cstheme="majorBidi"/>
          <w:iCs/>
          <w:sz w:val="22"/>
        </w:rPr>
        <w:tab/>
        <w:t xml:space="preserve">       (4)</w:t>
      </w:r>
    </w:p>
    <w:p w:rsidR="00BE2D9C" w:rsidRPr="000F26E9" w:rsidRDefault="00BE2D9C" w:rsidP="00BE2D9C">
      <w:pPr>
        <w:pStyle w:val="ListParagraph"/>
        <w:numPr>
          <w:ilvl w:val="0"/>
          <w:numId w:val="4"/>
        </w:numPr>
        <w:spacing w:line="240" w:lineRule="auto"/>
        <w:ind w:left="360"/>
        <w:rPr>
          <w:rFonts w:asciiTheme="majorBidi" w:hAnsiTheme="majorBidi" w:cstheme="majorBidi"/>
          <w:sz w:val="22"/>
        </w:rPr>
      </w:pPr>
      <w:r w:rsidRPr="000F26E9">
        <w:rPr>
          <w:rFonts w:asciiTheme="majorBidi" w:hAnsiTheme="majorBidi" w:cstheme="majorBidi"/>
          <w:sz w:val="22"/>
        </w:rPr>
        <w:t>Backward Algorithm</w:t>
      </w:r>
    </w:p>
    <w:p w:rsidR="00BE2D9C" w:rsidRPr="000F26E9" w:rsidRDefault="00BE2D9C" w:rsidP="00BE2D9C">
      <w:pPr>
        <w:pStyle w:val="ListParagraph"/>
        <w:spacing w:line="240" w:lineRule="auto"/>
        <w:ind w:left="0"/>
        <w:rPr>
          <w:rFonts w:asciiTheme="majorBidi" w:hAnsiTheme="majorBidi" w:cstheme="majorBidi"/>
          <w:sz w:val="22"/>
        </w:rPr>
      </w:pPr>
      <w:r w:rsidRPr="000F26E9">
        <w:rPr>
          <w:rFonts w:asciiTheme="majorBidi" w:hAnsiTheme="majorBidi" w:cstheme="majorBidi"/>
          <w:sz w:val="22"/>
        </w:rPr>
        <w:t>The state flows backward from the last observation at t. The backward probability equation β_t (i) is as follows:</w:t>
      </w:r>
    </w:p>
    <w:p w:rsidR="00BE2D9C" w:rsidRPr="000F26E9" w:rsidRDefault="00BE2D9C" w:rsidP="00BE2D9C">
      <w:pPr>
        <w:pStyle w:val="ListParagraph"/>
        <w:spacing w:line="240" w:lineRule="auto"/>
        <w:ind w:left="0"/>
        <w:rPr>
          <w:rFonts w:asciiTheme="majorBidi" w:hAnsiTheme="majorBidi" w:cstheme="majorBidi"/>
          <w:sz w:val="22"/>
        </w:rPr>
      </w:pPr>
      <m:oMath>
        <m:sSub>
          <m:sSubPr>
            <m:ctrlPr>
              <w:rPr>
                <w:rFonts w:ascii="Cambria Math" w:hAnsi="Cambria Math" w:cstheme="majorBidi"/>
                <w:i/>
                <w:iCs/>
                <w:sz w:val="22"/>
              </w:rPr>
            </m:ctrlPr>
          </m:sSubPr>
          <m:e>
            <m:r>
              <w:rPr>
                <w:rFonts w:ascii="Cambria Math" w:hAnsi="Cambria Math" w:cstheme="majorBidi"/>
                <w:sz w:val="22"/>
              </w:rPr>
              <m:t>β</m:t>
            </m:r>
          </m:e>
          <m:sub>
            <m:r>
              <w:rPr>
                <w:rFonts w:ascii="Cambria Math" w:hAnsi="Cambria Math" w:cstheme="majorBidi"/>
                <w:sz w:val="22"/>
              </w:rPr>
              <m:t>t</m:t>
            </m:r>
          </m:sub>
        </m:sSub>
        <m:d>
          <m:dPr>
            <m:ctrlPr>
              <w:rPr>
                <w:rFonts w:ascii="Cambria Math" w:hAnsi="Cambria Math" w:cstheme="majorBidi"/>
                <w:i/>
                <w:iCs/>
                <w:sz w:val="22"/>
              </w:rPr>
            </m:ctrlPr>
          </m:dPr>
          <m:e>
            <m:r>
              <w:rPr>
                <w:rFonts w:ascii="Cambria Math" w:hAnsi="Cambria Math" w:cstheme="majorBidi"/>
                <w:sz w:val="22"/>
              </w:rPr>
              <m:t>i</m:t>
            </m:r>
          </m:e>
        </m:d>
        <m:r>
          <w:rPr>
            <w:rFonts w:ascii="Cambria Math" w:hAnsi="Cambria Math" w:cstheme="majorBidi"/>
            <w:sz w:val="22"/>
          </w:rPr>
          <m:t>=P</m:t>
        </m:r>
        <m:d>
          <m:dPr>
            <m:ctrlPr>
              <w:rPr>
                <w:rFonts w:ascii="Cambria Math" w:hAnsi="Cambria Math" w:cstheme="majorBidi"/>
                <w:i/>
                <w:iCs/>
                <w:sz w:val="22"/>
              </w:rPr>
            </m:ctrlPr>
          </m:dPr>
          <m:e>
            <m:sSub>
              <m:sSubPr>
                <m:ctrlPr>
                  <w:rPr>
                    <w:rFonts w:ascii="Cambria Math" w:hAnsi="Cambria Math" w:cstheme="majorBidi"/>
                    <w:i/>
                    <w:iCs/>
                    <w:sz w:val="22"/>
                  </w:rPr>
                </m:ctrlPr>
              </m:sSubPr>
              <m:e>
                <m:r>
                  <w:rPr>
                    <w:rFonts w:ascii="Cambria Math" w:hAnsi="Cambria Math" w:cstheme="majorBidi"/>
                    <w:sz w:val="22"/>
                  </w:rPr>
                  <m:t>O</m:t>
                </m:r>
              </m:e>
              <m:sub>
                <m:r>
                  <w:rPr>
                    <w:rFonts w:ascii="Cambria Math" w:hAnsi="Cambria Math" w:cstheme="majorBidi"/>
                    <w:sz w:val="22"/>
                  </w:rPr>
                  <m:t>t+1</m:t>
                </m:r>
              </m:sub>
            </m:sSub>
            <m:r>
              <w:rPr>
                <w:rFonts w:ascii="Cambria Math" w:hAnsi="Cambria Math" w:cstheme="majorBidi"/>
                <w:sz w:val="22"/>
              </w:rPr>
              <m:t>, </m:t>
            </m:r>
            <m:sSub>
              <m:sSubPr>
                <m:ctrlPr>
                  <w:rPr>
                    <w:rFonts w:ascii="Cambria Math" w:hAnsi="Cambria Math" w:cstheme="majorBidi"/>
                    <w:i/>
                    <w:iCs/>
                    <w:sz w:val="22"/>
                  </w:rPr>
                </m:ctrlPr>
              </m:sSubPr>
              <m:e>
                <m:r>
                  <w:rPr>
                    <w:rFonts w:ascii="Cambria Math" w:hAnsi="Cambria Math" w:cstheme="majorBidi"/>
                    <w:sz w:val="22"/>
                  </w:rPr>
                  <m:t>O</m:t>
                </m:r>
              </m:e>
              <m:sub>
                <m:r>
                  <w:rPr>
                    <w:rFonts w:ascii="Cambria Math" w:hAnsi="Cambria Math" w:cstheme="majorBidi"/>
                    <w:sz w:val="22"/>
                  </w:rPr>
                  <m:t>t+2</m:t>
                </m:r>
              </m:sub>
            </m:sSub>
            <m:r>
              <w:rPr>
                <w:rFonts w:ascii="Cambria Math" w:hAnsi="Cambria Math" w:cstheme="majorBidi"/>
                <w:sz w:val="22"/>
              </w:rPr>
              <m:t>, …, </m:t>
            </m:r>
            <m:sSub>
              <m:sSubPr>
                <m:ctrlPr>
                  <w:rPr>
                    <w:rFonts w:ascii="Cambria Math" w:hAnsi="Cambria Math" w:cstheme="majorBidi"/>
                    <w:i/>
                    <w:iCs/>
                    <w:sz w:val="22"/>
                  </w:rPr>
                </m:ctrlPr>
              </m:sSubPr>
              <m:e>
                <m:r>
                  <w:rPr>
                    <w:rFonts w:ascii="Cambria Math" w:hAnsi="Cambria Math" w:cstheme="majorBidi"/>
                    <w:sz w:val="22"/>
                  </w:rPr>
                  <m:t>O</m:t>
                </m:r>
              </m:e>
              <m:sub>
                <m:r>
                  <w:rPr>
                    <w:rFonts w:ascii="Cambria Math" w:hAnsi="Cambria Math" w:cstheme="majorBidi"/>
                    <w:sz w:val="22"/>
                  </w:rPr>
                  <m:t>T</m:t>
                </m:r>
              </m:sub>
            </m:sSub>
            <m:r>
              <w:rPr>
                <w:rFonts w:ascii="Cambria Math" w:hAnsi="Cambria Math" w:cstheme="majorBidi"/>
                <w:sz w:val="22"/>
              </w:rPr>
              <m:t>, </m:t>
            </m:r>
            <m:sSub>
              <m:sSubPr>
                <m:ctrlPr>
                  <w:rPr>
                    <w:rFonts w:ascii="Cambria Math" w:hAnsi="Cambria Math" w:cstheme="majorBidi"/>
                    <w:i/>
                    <w:iCs/>
                    <w:sz w:val="22"/>
                  </w:rPr>
                </m:ctrlPr>
              </m:sSubPr>
              <m:e>
                <m:r>
                  <w:rPr>
                    <w:rFonts w:ascii="Cambria Math" w:hAnsi="Cambria Math" w:cstheme="majorBidi"/>
                    <w:sz w:val="22"/>
                  </w:rPr>
                  <m:t>q</m:t>
                </m:r>
              </m:e>
              <m:sub>
                <m:r>
                  <w:rPr>
                    <w:rFonts w:ascii="Cambria Math" w:hAnsi="Cambria Math" w:cstheme="majorBidi"/>
                    <w:sz w:val="22"/>
                  </w:rPr>
                  <m:t>t</m:t>
                </m:r>
              </m:sub>
            </m:sSub>
            <m:r>
              <w:rPr>
                <w:rFonts w:ascii="Cambria Math" w:hAnsi="Cambria Math" w:cstheme="majorBidi"/>
                <w:sz w:val="22"/>
              </w:rPr>
              <m:t>=i</m:t>
            </m:r>
          </m:e>
          <m:e>
            <m:r>
              <w:rPr>
                <w:rFonts w:ascii="Cambria Math" w:hAnsi="Cambria Math" w:cstheme="majorBidi"/>
                <w:sz w:val="22"/>
              </w:rPr>
              <m:t>λ</m:t>
            </m:r>
          </m:e>
        </m:d>
      </m:oMath>
      <w:r w:rsidRPr="000F26E9">
        <w:rPr>
          <w:rFonts w:asciiTheme="majorBidi" w:hAnsiTheme="majorBidi" w:cstheme="majorBidi"/>
          <w:iCs/>
          <w:sz w:val="22"/>
        </w:rPr>
        <w:t xml:space="preserve"> (5)</w:t>
      </w:r>
    </w:p>
    <w:p w:rsidR="00BE2D9C" w:rsidRPr="000F26E9" w:rsidRDefault="00BE2D9C" w:rsidP="00BE2D9C">
      <w:pPr>
        <w:spacing w:line="240" w:lineRule="auto"/>
        <w:rPr>
          <w:rFonts w:asciiTheme="majorBidi" w:hAnsiTheme="majorBidi" w:cstheme="majorBidi"/>
          <w:sz w:val="22"/>
        </w:rPr>
      </w:pPr>
      <w:r w:rsidRPr="000F26E9">
        <w:rPr>
          <w:rFonts w:asciiTheme="majorBidi" w:hAnsiTheme="majorBidi" w:cstheme="majorBidi"/>
          <w:sz w:val="22"/>
        </w:rPr>
        <w:t>And analogous to forward procedure β_t (i) with step:</w:t>
      </w:r>
    </w:p>
    <w:p w:rsidR="00BE2D9C" w:rsidRPr="000F26E9" w:rsidRDefault="00BE2D9C" w:rsidP="00BE2D9C">
      <w:pPr>
        <w:spacing w:line="240" w:lineRule="auto"/>
        <w:rPr>
          <w:rFonts w:asciiTheme="majorBidi" w:hAnsiTheme="majorBidi" w:cstheme="majorBidi"/>
          <w:b/>
          <w:sz w:val="22"/>
        </w:rPr>
      </w:pPr>
      <w:r w:rsidRPr="000F26E9">
        <w:rPr>
          <w:rFonts w:asciiTheme="majorBidi" w:hAnsiTheme="majorBidi" w:cstheme="majorBidi"/>
          <w:b/>
          <w:sz w:val="22"/>
        </w:rPr>
        <w:t>Initialization</w:t>
      </w:r>
    </w:p>
    <w:p w:rsidR="00BE2D9C" w:rsidRPr="000F26E9" w:rsidRDefault="00BE2D9C" w:rsidP="00BE2D9C">
      <w:pPr>
        <w:spacing w:line="240" w:lineRule="auto"/>
        <w:rPr>
          <w:rFonts w:asciiTheme="majorBidi" w:hAnsiTheme="majorBidi" w:cstheme="majorBidi"/>
          <w:iCs/>
          <w:sz w:val="22"/>
        </w:rPr>
      </w:pPr>
      <m:oMath>
        <m:sSub>
          <m:sSubPr>
            <m:ctrlPr>
              <w:rPr>
                <w:rFonts w:ascii="Cambria Math" w:hAnsi="Cambria Math" w:cstheme="majorBidi"/>
                <w:i/>
                <w:iCs/>
                <w:sz w:val="22"/>
              </w:rPr>
            </m:ctrlPr>
          </m:sSubPr>
          <m:e>
            <m:r>
              <w:rPr>
                <w:rFonts w:ascii="Cambria Math" w:hAnsi="Cambria Math" w:cstheme="majorBidi"/>
                <w:sz w:val="22"/>
              </w:rPr>
              <m:t>β</m:t>
            </m:r>
          </m:e>
          <m:sub>
            <m:r>
              <w:rPr>
                <w:rFonts w:ascii="Cambria Math" w:hAnsi="Cambria Math" w:cstheme="majorBidi"/>
                <w:sz w:val="22"/>
              </w:rPr>
              <m:t>t</m:t>
            </m:r>
          </m:sub>
        </m:sSub>
        <m:d>
          <m:dPr>
            <m:ctrlPr>
              <w:rPr>
                <w:rFonts w:ascii="Cambria Math" w:hAnsi="Cambria Math" w:cstheme="majorBidi"/>
                <w:i/>
                <w:iCs/>
                <w:sz w:val="22"/>
              </w:rPr>
            </m:ctrlPr>
          </m:dPr>
          <m:e>
            <m:r>
              <w:rPr>
                <w:rFonts w:ascii="Cambria Math" w:hAnsi="Cambria Math" w:cstheme="majorBidi"/>
                <w:sz w:val="22"/>
              </w:rPr>
              <m:t>i</m:t>
            </m:r>
          </m:e>
        </m:d>
        <m:r>
          <w:rPr>
            <w:rFonts w:ascii="Cambria Math" w:hAnsi="Cambria Math" w:cstheme="majorBidi"/>
            <w:sz w:val="22"/>
          </w:rPr>
          <m:t>=1</m:t>
        </m:r>
      </m:oMath>
      <w:r w:rsidRPr="000F26E9">
        <w:rPr>
          <w:rFonts w:asciiTheme="majorBidi" w:hAnsiTheme="majorBidi" w:cstheme="majorBidi"/>
          <w:sz w:val="22"/>
        </w:rPr>
        <w:tab/>
      </w:r>
      <m:oMath>
        <m:r>
          <w:rPr>
            <w:rFonts w:ascii="Cambria Math" w:hAnsi="Cambria Math" w:cstheme="majorBidi"/>
            <w:sz w:val="22"/>
          </w:rPr>
          <m:t>1≤i≤n</m:t>
        </m:r>
      </m:oMath>
      <w:r w:rsidRPr="000F26E9">
        <w:rPr>
          <w:rFonts w:asciiTheme="majorBidi" w:hAnsiTheme="majorBidi" w:cstheme="majorBidi"/>
          <w:iCs/>
          <w:sz w:val="22"/>
        </w:rPr>
        <w:tab/>
      </w:r>
      <w:r w:rsidRPr="000F26E9">
        <w:rPr>
          <w:rFonts w:asciiTheme="majorBidi" w:hAnsiTheme="majorBidi" w:cstheme="majorBidi"/>
          <w:iCs/>
          <w:sz w:val="22"/>
        </w:rPr>
        <w:tab/>
        <w:t xml:space="preserve">       (6)</w:t>
      </w:r>
    </w:p>
    <w:p w:rsidR="00BE2D9C" w:rsidRPr="000F26E9" w:rsidRDefault="00BE2D9C" w:rsidP="00BE2D9C">
      <w:pPr>
        <w:spacing w:line="240" w:lineRule="auto"/>
        <w:rPr>
          <w:rFonts w:asciiTheme="majorBidi" w:hAnsiTheme="majorBidi" w:cstheme="majorBidi"/>
          <w:sz w:val="22"/>
        </w:rPr>
      </w:pPr>
      <w:r w:rsidRPr="000F26E9">
        <w:rPr>
          <w:rFonts w:asciiTheme="majorBidi" w:hAnsiTheme="majorBidi" w:cstheme="majorBidi"/>
          <w:b/>
          <w:sz w:val="22"/>
        </w:rPr>
        <w:t>Induction</w:t>
      </w:r>
    </w:p>
    <w:p w:rsidR="00BE2D9C" w:rsidRPr="000F26E9" w:rsidRDefault="00BE2D9C" w:rsidP="00BE2D9C">
      <w:pPr>
        <w:spacing w:line="240" w:lineRule="auto"/>
        <w:rPr>
          <w:rFonts w:asciiTheme="majorBidi" w:eastAsiaTheme="minorHAnsi" w:hAnsiTheme="majorBidi" w:cstheme="majorBidi"/>
          <w:sz w:val="22"/>
        </w:rPr>
      </w:pPr>
      <m:oMath>
        <m:sSub>
          <m:sSubPr>
            <m:ctrlPr>
              <w:rPr>
                <w:rFonts w:ascii="Cambria Math" w:hAnsi="Cambria Math" w:cstheme="majorBidi"/>
                <w:i/>
                <w:iCs/>
                <w:sz w:val="22"/>
              </w:rPr>
            </m:ctrlPr>
          </m:sSubPr>
          <m:e>
            <m:r>
              <w:rPr>
                <w:rFonts w:ascii="Cambria Math" w:hAnsi="Cambria Math" w:cstheme="majorBidi"/>
                <w:sz w:val="22"/>
              </w:rPr>
              <m:t>α</m:t>
            </m:r>
          </m:e>
          <m:sub>
            <m:r>
              <w:rPr>
                <w:rFonts w:ascii="Cambria Math" w:hAnsi="Cambria Math" w:cstheme="majorBidi"/>
                <w:sz w:val="22"/>
              </w:rPr>
              <m:t>t+1</m:t>
            </m:r>
          </m:sub>
        </m:sSub>
        <m:d>
          <m:dPr>
            <m:ctrlPr>
              <w:rPr>
                <w:rFonts w:ascii="Cambria Math" w:hAnsi="Cambria Math" w:cstheme="majorBidi"/>
                <w:i/>
                <w:iCs/>
                <w:sz w:val="22"/>
              </w:rPr>
            </m:ctrlPr>
          </m:dPr>
          <m:e>
            <m:r>
              <w:rPr>
                <w:rFonts w:ascii="Cambria Math" w:hAnsi="Cambria Math" w:cstheme="majorBidi"/>
                <w:sz w:val="22"/>
              </w:rPr>
              <m:t>j</m:t>
            </m:r>
          </m:e>
        </m:d>
        <m:r>
          <w:rPr>
            <w:rFonts w:ascii="Cambria Math" w:hAnsi="Cambria Math" w:cstheme="majorBidi"/>
            <w:sz w:val="22"/>
          </w:rPr>
          <m:t>=</m:t>
        </m:r>
        <m:r>
          <m:rPr>
            <m:sty m:val="p"/>
          </m:rPr>
          <w:rPr>
            <w:rFonts w:ascii="Cambria Math" w:hAnsi="Cambria Math" w:cstheme="majorBidi"/>
            <w:sz w:val="22"/>
          </w:rPr>
          <m:t> </m:t>
        </m:r>
        <m:nary>
          <m:naryPr>
            <m:chr m:val="∑"/>
            <m:subHide m:val="1"/>
            <m:supHide m:val="1"/>
            <m:ctrlPr>
              <w:rPr>
                <w:rFonts w:ascii="Cambria Math" w:hAnsi="Cambria Math" w:cstheme="majorBidi"/>
                <w:i/>
                <w:iCs/>
                <w:sz w:val="22"/>
              </w:rPr>
            </m:ctrlPr>
          </m:naryPr>
          <m:sub/>
          <m:sup/>
          <m:e>
            <m:sSub>
              <m:sSubPr>
                <m:ctrlPr>
                  <w:rPr>
                    <w:rFonts w:ascii="Cambria Math" w:hAnsi="Cambria Math" w:cstheme="majorBidi"/>
                    <w:i/>
                    <w:iCs/>
                    <w:sz w:val="22"/>
                  </w:rPr>
                </m:ctrlPr>
              </m:sSubPr>
              <m:e>
                <m:r>
                  <w:rPr>
                    <w:rFonts w:ascii="Cambria Math" w:hAnsi="Cambria Math" w:cstheme="majorBidi"/>
                    <w:sz w:val="22"/>
                  </w:rPr>
                  <m:t>a</m:t>
                </m:r>
              </m:e>
              <m:sub>
                <m:r>
                  <w:rPr>
                    <w:rFonts w:ascii="Cambria Math" w:hAnsi="Cambria Math" w:cstheme="majorBidi"/>
                    <w:sz w:val="22"/>
                  </w:rPr>
                  <m:t>ij</m:t>
                </m:r>
              </m:sub>
            </m:sSub>
          </m:e>
        </m:nary>
        <m:sSub>
          <m:sSubPr>
            <m:ctrlPr>
              <w:rPr>
                <w:rFonts w:ascii="Cambria Math" w:hAnsi="Cambria Math" w:cstheme="majorBidi"/>
                <w:i/>
                <w:iCs/>
                <w:sz w:val="22"/>
              </w:rPr>
            </m:ctrlPr>
          </m:sSubPr>
          <m:e>
            <m:r>
              <w:rPr>
                <w:rFonts w:ascii="Cambria Math" w:hAnsi="Cambria Math" w:cstheme="majorBidi"/>
                <w:sz w:val="22"/>
              </w:rPr>
              <m:t>b</m:t>
            </m:r>
          </m:e>
          <m:sub>
            <m:r>
              <w:rPr>
                <w:rFonts w:ascii="Cambria Math" w:hAnsi="Cambria Math" w:cstheme="majorBidi"/>
                <w:sz w:val="22"/>
              </w:rPr>
              <m:t>j</m:t>
            </m:r>
          </m:sub>
        </m:sSub>
        <m:d>
          <m:dPr>
            <m:ctrlPr>
              <w:rPr>
                <w:rFonts w:ascii="Cambria Math" w:hAnsi="Cambria Math" w:cstheme="majorBidi"/>
                <w:i/>
                <w:iCs/>
                <w:sz w:val="22"/>
              </w:rPr>
            </m:ctrlPr>
          </m:dPr>
          <m:e>
            <m:sSub>
              <m:sSubPr>
                <m:ctrlPr>
                  <w:rPr>
                    <w:rFonts w:ascii="Cambria Math" w:hAnsi="Cambria Math" w:cstheme="majorBidi"/>
                    <w:i/>
                    <w:iCs/>
                    <w:sz w:val="22"/>
                  </w:rPr>
                </m:ctrlPr>
              </m:sSubPr>
              <m:e>
                <m:r>
                  <w:rPr>
                    <w:rFonts w:ascii="Cambria Math" w:hAnsi="Cambria Math" w:cstheme="majorBidi"/>
                    <w:sz w:val="22"/>
                  </w:rPr>
                  <m:t>O</m:t>
                </m:r>
              </m:e>
              <m:sub>
                <m:r>
                  <w:rPr>
                    <w:rFonts w:ascii="Cambria Math" w:hAnsi="Cambria Math" w:cstheme="majorBidi"/>
                    <w:sz w:val="22"/>
                  </w:rPr>
                  <m:t>t+1</m:t>
                </m:r>
              </m:sub>
            </m:sSub>
          </m:e>
        </m:d>
        <m:sSub>
          <m:sSubPr>
            <m:ctrlPr>
              <w:rPr>
                <w:rFonts w:ascii="Cambria Math" w:hAnsi="Cambria Math" w:cstheme="majorBidi"/>
                <w:i/>
                <w:iCs/>
                <w:sz w:val="22"/>
              </w:rPr>
            </m:ctrlPr>
          </m:sSubPr>
          <m:e>
            <m:r>
              <w:rPr>
                <w:rFonts w:ascii="Cambria Math" w:hAnsi="Cambria Math" w:cstheme="majorBidi"/>
                <w:sz w:val="22"/>
              </w:rPr>
              <m:t>β</m:t>
            </m:r>
          </m:e>
          <m:sub>
            <m:r>
              <w:rPr>
                <w:rFonts w:ascii="Cambria Math" w:hAnsi="Cambria Math" w:cstheme="majorBidi"/>
                <w:sz w:val="22"/>
              </w:rPr>
              <m:t>t+1</m:t>
            </m:r>
          </m:sub>
        </m:sSub>
        <m:d>
          <m:dPr>
            <m:ctrlPr>
              <w:rPr>
                <w:rFonts w:ascii="Cambria Math" w:hAnsi="Cambria Math" w:cstheme="majorBidi"/>
                <w:i/>
                <w:iCs/>
                <w:sz w:val="22"/>
              </w:rPr>
            </m:ctrlPr>
          </m:dPr>
          <m:e>
            <m:r>
              <w:rPr>
                <w:rFonts w:ascii="Cambria Math" w:hAnsi="Cambria Math" w:cstheme="majorBidi"/>
                <w:sz w:val="22"/>
              </w:rPr>
              <m:t>j</m:t>
            </m:r>
          </m:e>
        </m:d>
      </m:oMath>
      <w:r w:rsidRPr="000F26E9">
        <w:rPr>
          <w:rFonts w:asciiTheme="majorBidi" w:hAnsiTheme="majorBidi" w:cstheme="majorBidi"/>
          <w:iCs/>
          <w:sz w:val="22"/>
        </w:rPr>
        <w:t>,</w:t>
      </w:r>
    </w:p>
    <w:p w:rsidR="00BE2D9C" w:rsidRPr="000F26E9" w:rsidRDefault="00BE2D9C" w:rsidP="00BE2D9C">
      <w:pPr>
        <w:spacing w:line="240" w:lineRule="auto"/>
        <w:rPr>
          <w:rFonts w:asciiTheme="majorBidi" w:hAnsiTheme="majorBidi" w:cstheme="majorBidi"/>
          <w:sz w:val="22"/>
        </w:rPr>
      </w:pPr>
      <m:oMath>
        <m:r>
          <w:rPr>
            <w:rFonts w:ascii="Cambria Math" w:hAnsi="Cambria Math" w:cstheme="majorBidi"/>
            <w:sz w:val="22"/>
          </w:rPr>
          <m:t>t=T-1, T-2, …, 1</m:t>
        </m:r>
      </m:oMath>
      <w:r w:rsidRPr="000F26E9">
        <w:rPr>
          <w:rFonts w:asciiTheme="majorBidi" w:hAnsiTheme="majorBidi" w:cstheme="majorBidi"/>
          <w:sz w:val="22"/>
        </w:rPr>
        <w:t xml:space="preserve">   ,</w:t>
      </w:r>
    </w:p>
    <w:p w:rsidR="00BE2D9C" w:rsidRPr="000F26E9" w:rsidRDefault="00BE2D9C" w:rsidP="00BE2D9C">
      <w:pPr>
        <w:spacing w:line="240" w:lineRule="auto"/>
        <w:rPr>
          <w:rFonts w:asciiTheme="majorBidi" w:hAnsiTheme="majorBidi" w:cstheme="majorBidi"/>
          <w:sz w:val="22"/>
        </w:rPr>
      </w:pPr>
      <m:oMath>
        <m:r>
          <w:rPr>
            <w:rFonts w:ascii="Cambria Math" w:hAnsi="Cambria Math" w:cstheme="majorBidi"/>
            <w:sz w:val="22"/>
          </w:rPr>
          <m:t>1≤i≤n</m:t>
        </m:r>
      </m:oMath>
      <w:r w:rsidRPr="000F26E9">
        <w:rPr>
          <w:rFonts w:asciiTheme="majorBidi" w:hAnsiTheme="majorBidi" w:cstheme="majorBidi"/>
          <w:iCs/>
          <w:sz w:val="22"/>
        </w:rPr>
        <w:t xml:space="preserve"> </w:t>
      </w:r>
      <w:r w:rsidRPr="000F26E9">
        <w:rPr>
          <w:rFonts w:asciiTheme="majorBidi" w:hAnsiTheme="majorBidi" w:cstheme="majorBidi"/>
          <w:iCs/>
          <w:sz w:val="22"/>
        </w:rPr>
        <w:tab/>
      </w:r>
      <w:r w:rsidRPr="000F26E9">
        <w:rPr>
          <w:rFonts w:asciiTheme="majorBidi" w:hAnsiTheme="majorBidi" w:cstheme="majorBidi"/>
          <w:iCs/>
          <w:sz w:val="22"/>
        </w:rPr>
        <w:tab/>
      </w:r>
      <w:r w:rsidRPr="000F26E9">
        <w:rPr>
          <w:rFonts w:asciiTheme="majorBidi" w:hAnsiTheme="majorBidi" w:cstheme="majorBidi"/>
          <w:iCs/>
          <w:sz w:val="22"/>
        </w:rPr>
        <w:tab/>
        <w:t xml:space="preserve">                   (7)</w:t>
      </w:r>
    </w:p>
    <w:p w:rsidR="00BE2D9C" w:rsidRPr="000F26E9" w:rsidRDefault="00BE2D9C" w:rsidP="00BE2D9C">
      <w:pPr>
        <w:spacing w:after="0" w:line="240" w:lineRule="auto"/>
        <w:rPr>
          <w:rFonts w:cs="Times New Roman"/>
          <w:sz w:val="22"/>
        </w:rPr>
      </w:pPr>
    </w:p>
    <w:p w:rsidR="00BE2D9C" w:rsidRPr="000F26E9" w:rsidRDefault="00BE2D9C" w:rsidP="00BE2D9C">
      <w:pPr>
        <w:spacing w:after="0" w:line="240" w:lineRule="auto"/>
        <w:rPr>
          <w:rFonts w:cs="Times New Roman"/>
          <w:sz w:val="22"/>
        </w:rPr>
      </w:pPr>
    </w:p>
    <w:p w:rsidR="00BE2D9C" w:rsidRPr="000F26E9" w:rsidRDefault="00BE2D9C" w:rsidP="00BE2D9C">
      <w:pPr>
        <w:spacing w:after="0" w:line="240" w:lineRule="auto"/>
        <w:rPr>
          <w:rFonts w:cs="Times New Roman"/>
          <w:sz w:val="22"/>
        </w:rPr>
      </w:pPr>
    </w:p>
    <w:p w:rsidR="00BE2D9C" w:rsidRPr="000F26E9" w:rsidRDefault="00BE2D9C" w:rsidP="00BE2D9C">
      <w:pPr>
        <w:spacing w:after="0" w:line="240" w:lineRule="auto"/>
        <w:rPr>
          <w:rFonts w:cs="Times New Roman"/>
          <w:sz w:val="22"/>
        </w:rPr>
      </w:pPr>
      <w:r w:rsidRPr="000F26E9">
        <w:rPr>
          <w:rFonts w:cs="Times New Roman"/>
          <w:sz w:val="22"/>
        </w:rPr>
        <w:t>2) Decoding</w:t>
      </w:r>
    </w:p>
    <w:p w:rsidR="00BE2D9C" w:rsidRPr="000F26E9" w:rsidRDefault="00BE2D9C" w:rsidP="00BE2D9C">
      <w:pPr>
        <w:spacing w:after="0" w:line="240" w:lineRule="auto"/>
        <w:rPr>
          <w:rFonts w:cs="Times New Roman"/>
          <w:sz w:val="22"/>
        </w:rPr>
      </w:pPr>
      <w:r w:rsidRPr="000F26E9">
        <w:rPr>
          <w:rFonts w:cs="Times New Roman"/>
          <w:sz w:val="22"/>
        </w:rPr>
        <w:t>Decoding is done to find the best state of observation sequence in HMM model with viterbi algorithm. The steps are as follows.</w:t>
      </w:r>
    </w:p>
    <w:p w:rsidR="00BE2D9C" w:rsidRPr="000F26E9" w:rsidRDefault="00BE2D9C" w:rsidP="00BE2D9C">
      <w:pPr>
        <w:spacing w:after="0" w:line="240" w:lineRule="auto"/>
        <w:rPr>
          <w:rFonts w:cs="Times New Roman"/>
          <w:sz w:val="22"/>
        </w:rPr>
      </w:pPr>
      <w:r w:rsidRPr="000F26E9">
        <w:rPr>
          <w:rFonts w:cs="Times New Roman"/>
          <w:sz w:val="22"/>
        </w:rPr>
        <w:t>Initialization:</w:t>
      </w:r>
    </w:p>
    <w:p w:rsidR="00BE2D9C" w:rsidRPr="000F26E9" w:rsidRDefault="00BE2D9C" w:rsidP="00BE2D9C">
      <w:pPr>
        <w:spacing w:line="240" w:lineRule="auto"/>
        <w:rPr>
          <w:rFonts w:asciiTheme="majorBidi" w:hAnsiTheme="majorBidi" w:cstheme="majorBidi"/>
          <w:iCs/>
          <w:sz w:val="22"/>
        </w:rPr>
      </w:pPr>
      <m:oMath>
        <m:sSub>
          <m:sSubPr>
            <m:ctrlPr>
              <w:rPr>
                <w:rFonts w:ascii="Cambria Math" w:hAnsi="Cambria Math" w:cstheme="majorBidi"/>
                <w:i/>
                <w:iCs/>
                <w:sz w:val="22"/>
              </w:rPr>
            </m:ctrlPr>
          </m:sSubPr>
          <m:e>
            <m:r>
              <w:rPr>
                <w:rFonts w:ascii="Cambria Math" w:hAnsi="Cambria Math" w:cstheme="majorBidi"/>
                <w:sz w:val="22"/>
              </w:rPr>
              <m:t>δ</m:t>
            </m:r>
          </m:e>
          <m:sub>
            <m:r>
              <w:rPr>
                <w:rFonts w:ascii="Cambria Math" w:hAnsi="Cambria Math" w:cstheme="majorBidi"/>
                <w:sz w:val="22"/>
              </w:rPr>
              <m:t>t</m:t>
            </m:r>
          </m:sub>
        </m:sSub>
        <m:d>
          <m:dPr>
            <m:ctrlPr>
              <w:rPr>
                <w:rFonts w:ascii="Cambria Math" w:hAnsi="Cambria Math" w:cstheme="majorBidi"/>
                <w:i/>
                <w:iCs/>
                <w:sz w:val="22"/>
              </w:rPr>
            </m:ctrlPr>
          </m:dPr>
          <m:e>
            <m:r>
              <w:rPr>
                <w:rFonts w:ascii="Cambria Math" w:hAnsi="Cambria Math" w:cstheme="majorBidi"/>
                <w:sz w:val="22"/>
              </w:rPr>
              <m:t>i</m:t>
            </m:r>
          </m:e>
        </m:d>
        <m:r>
          <w:rPr>
            <w:rFonts w:ascii="Cambria Math" w:hAnsi="Cambria Math" w:cstheme="majorBidi"/>
            <w:sz w:val="22"/>
          </w:rPr>
          <m:t>=</m:t>
        </m:r>
        <m:sSub>
          <m:sSubPr>
            <m:ctrlPr>
              <w:rPr>
                <w:rFonts w:ascii="Cambria Math" w:hAnsi="Cambria Math" w:cstheme="majorBidi"/>
                <w:i/>
                <w:iCs/>
                <w:sz w:val="22"/>
              </w:rPr>
            </m:ctrlPr>
          </m:sSubPr>
          <m:e>
            <m:r>
              <w:rPr>
                <w:rFonts w:ascii="Cambria Math" w:hAnsi="Cambria Math" w:cstheme="majorBidi"/>
                <w:sz w:val="22"/>
              </w:rPr>
              <m:t>π</m:t>
            </m:r>
          </m:e>
          <m:sub>
            <m:r>
              <w:rPr>
                <w:rFonts w:ascii="Cambria Math" w:hAnsi="Cambria Math" w:cstheme="majorBidi"/>
                <w:sz w:val="22"/>
              </w:rPr>
              <m:t>i</m:t>
            </m:r>
          </m:sub>
        </m:sSub>
        <m:sSub>
          <m:sSubPr>
            <m:ctrlPr>
              <w:rPr>
                <w:rFonts w:ascii="Cambria Math" w:hAnsi="Cambria Math" w:cstheme="majorBidi"/>
                <w:i/>
                <w:iCs/>
                <w:sz w:val="22"/>
              </w:rPr>
            </m:ctrlPr>
          </m:sSubPr>
          <m:e>
            <m:r>
              <w:rPr>
                <w:rFonts w:ascii="Cambria Math" w:hAnsi="Cambria Math" w:cstheme="majorBidi"/>
                <w:sz w:val="22"/>
              </w:rPr>
              <m:t>b</m:t>
            </m:r>
          </m:e>
          <m:sub>
            <m:r>
              <w:rPr>
                <w:rFonts w:ascii="Cambria Math" w:hAnsi="Cambria Math" w:cstheme="majorBidi"/>
                <w:sz w:val="22"/>
              </w:rPr>
              <m:t>i</m:t>
            </m:r>
          </m:sub>
        </m:sSub>
        <m:d>
          <m:dPr>
            <m:ctrlPr>
              <w:rPr>
                <w:rFonts w:ascii="Cambria Math" w:hAnsi="Cambria Math" w:cstheme="majorBidi"/>
                <w:i/>
                <w:iCs/>
                <w:sz w:val="22"/>
              </w:rPr>
            </m:ctrlPr>
          </m:dPr>
          <m:e>
            <m:sSub>
              <m:sSubPr>
                <m:ctrlPr>
                  <w:rPr>
                    <w:rFonts w:ascii="Cambria Math" w:hAnsi="Cambria Math" w:cstheme="majorBidi"/>
                    <w:i/>
                    <w:iCs/>
                    <w:sz w:val="22"/>
                  </w:rPr>
                </m:ctrlPr>
              </m:sSubPr>
              <m:e>
                <m:r>
                  <w:rPr>
                    <w:rFonts w:ascii="Cambria Math" w:hAnsi="Cambria Math" w:cstheme="majorBidi"/>
                    <w:sz w:val="22"/>
                  </w:rPr>
                  <m:t>O</m:t>
                </m:r>
              </m:e>
              <m:sub>
                <m:r>
                  <w:rPr>
                    <w:rFonts w:ascii="Cambria Math" w:hAnsi="Cambria Math" w:cstheme="majorBidi"/>
                    <w:sz w:val="22"/>
                  </w:rPr>
                  <m:t>1</m:t>
                </m:r>
              </m:sub>
            </m:sSub>
          </m:e>
        </m:d>
      </m:oMath>
      <w:r w:rsidRPr="000F26E9">
        <w:rPr>
          <w:rFonts w:asciiTheme="majorBidi" w:hAnsiTheme="majorBidi" w:cstheme="majorBidi"/>
          <w:iCs/>
          <w:sz w:val="22"/>
        </w:rPr>
        <w:t>,</w:t>
      </w:r>
      <w:r w:rsidRPr="000F26E9">
        <w:rPr>
          <w:rFonts w:asciiTheme="majorBidi" w:hAnsiTheme="majorBidi" w:cstheme="majorBidi"/>
          <w:sz w:val="22"/>
        </w:rPr>
        <w:t xml:space="preserve"> </w:t>
      </w:r>
      <m:oMath>
        <m:r>
          <w:rPr>
            <w:rFonts w:ascii="Cambria Math" w:hAnsi="Cambria Math" w:cstheme="majorBidi"/>
            <w:sz w:val="22"/>
          </w:rPr>
          <m:t>1≤i≤n</m:t>
        </m:r>
      </m:oMath>
      <w:r w:rsidRPr="000F26E9">
        <w:rPr>
          <w:rFonts w:asciiTheme="majorBidi" w:hAnsiTheme="majorBidi" w:cstheme="majorBidi"/>
          <w:iCs/>
          <w:sz w:val="22"/>
        </w:rPr>
        <w:tab/>
        <w:t xml:space="preserve">   </w:t>
      </w:r>
      <w:r w:rsidRPr="000F26E9">
        <w:rPr>
          <w:rFonts w:asciiTheme="majorBidi" w:hAnsiTheme="majorBidi" w:cstheme="majorBidi"/>
          <w:iCs/>
          <w:sz w:val="22"/>
        </w:rPr>
        <w:tab/>
        <w:t xml:space="preserve">        (8)</w:t>
      </w:r>
    </w:p>
    <w:p w:rsidR="00BE2D9C" w:rsidRPr="000F26E9" w:rsidRDefault="00BE2D9C" w:rsidP="00BE2D9C">
      <w:pPr>
        <w:spacing w:line="240" w:lineRule="auto"/>
        <w:rPr>
          <w:rFonts w:asciiTheme="majorBidi" w:eastAsiaTheme="minorHAnsi" w:hAnsiTheme="majorBidi" w:cstheme="majorBidi"/>
          <w:b/>
          <w:sz w:val="22"/>
          <w:lang w:eastAsia="en-US"/>
        </w:rPr>
      </w:pPr>
      <w:r w:rsidRPr="000F26E9">
        <w:rPr>
          <w:rFonts w:asciiTheme="majorBidi" w:hAnsiTheme="majorBidi" w:cstheme="majorBidi"/>
          <w:b/>
          <w:sz w:val="22"/>
        </w:rPr>
        <w:t>Rekursi :</w:t>
      </w:r>
    </w:p>
    <w:p w:rsidR="00BE2D9C" w:rsidRPr="000F26E9" w:rsidRDefault="00BE2D9C" w:rsidP="00BE2D9C">
      <w:pPr>
        <w:spacing w:line="240" w:lineRule="auto"/>
        <w:rPr>
          <w:rFonts w:asciiTheme="majorBidi" w:hAnsiTheme="majorBidi" w:cstheme="majorBidi"/>
          <w:sz w:val="22"/>
        </w:rPr>
      </w:pPr>
      <m:oMath>
        <m:sSub>
          <m:sSubPr>
            <m:ctrlPr>
              <w:rPr>
                <w:rFonts w:ascii="Cambria Math" w:hAnsi="Cambria Math" w:cstheme="majorBidi"/>
                <w:i/>
                <w:iCs/>
                <w:sz w:val="22"/>
              </w:rPr>
            </m:ctrlPr>
          </m:sSubPr>
          <m:e>
            <m:r>
              <w:rPr>
                <w:rFonts w:ascii="Cambria Math" w:hAnsi="Cambria Math" w:cstheme="majorBidi"/>
                <w:sz w:val="22"/>
              </w:rPr>
              <m:t>δ</m:t>
            </m:r>
          </m:e>
          <m:sub>
            <m:r>
              <w:rPr>
                <w:rFonts w:ascii="Cambria Math" w:hAnsi="Cambria Math" w:cstheme="majorBidi"/>
                <w:sz w:val="22"/>
              </w:rPr>
              <m:t>t</m:t>
            </m:r>
          </m:sub>
        </m:sSub>
        <m:d>
          <m:dPr>
            <m:ctrlPr>
              <w:rPr>
                <w:rFonts w:ascii="Cambria Math" w:hAnsi="Cambria Math" w:cstheme="majorBidi"/>
                <w:i/>
                <w:iCs/>
                <w:sz w:val="22"/>
              </w:rPr>
            </m:ctrlPr>
          </m:dPr>
          <m:e>
            <m:r>
              <w:rPr>
                <w:rFonts w:ascii="Cambria Math" w:hAnsi="Cambria Math" w:cstheme="majorBidi"/>
                <w:sz w:val="22"/>
              </w:rPr>
              <m:t>j</m:t>
            </m:r>
          </m:e>
        </m:d>
        <m:r>
          <w:rPr>
            <w:rFonts w:ascii="Cambria Math" w:hAnsi="Cambria Math" w:cstheme="majorBidi"/>
            <w:sz w:val="22"/>
          </w:rPr>
          <m:t>=</m:t>
        </m:r>
        <m:f>
          <m:fPr>
            <m:ctrlPr>
              <w:rPr>
                <w:rFonts w:ascii="Cambria Math" w:hAnsi="Cambria Math" w:cstheme="majorBidi"/>
                <w:i/>
                <w:iCs/>
                <w:sz w:val="22"/>
              </w:rPr>
            </m:ctrlPr>
          </m:fPr>
          <m:num>
            <m:r>
              <w:rPr>
                <w:rFonts w:ascii="Cambria Math" w:hAnsi="Cambria Math" w:cstheme="majorBidi"/>
                <w:sz w:val="22"/>
              </w:rPr>
              <m:t>max</m:t>
            </m:r>
          </m:num>
          <m:den>
            <m:r>
              <w:rPr>
                <w:rFonts w:ascii="Cambria Math" w:hAnsi="Cambria Math" w:cstheme="majorBidi"/>
                <w:sz w:val="22"/>
              </w:rPr>
              <m:t>1≤i≤n</m:t>
            </m:r>
          </m:den>
        </m:f>
        <m:d>
          <m:dPr>
            <m:begChr m:val="["/>
            <m:endChr m:val="]"/>
            <m:ctrlPr>
              <w:rPr>
                <w:rFonts w:ascii="Cambria Math" w:hAnsi="Cambria Math" w:cstheme="majorBidi"/>
                <w:i/>
                <w:iCs/>
                <w:sz w:val="22"/>
              </w:rPr>
            </m:ctrlPr>
          </m:dPr>
          <m:e>
            <m:sSub>
              <m:sSubPr>
                <m:ctrlPr>
                  <w:rPr>
                    <w:rFonts w:ascii="Cambria Math" w:hAnsi="Cambria Math" w:cstheme="majorBidi"/>
                    <w:i/>
                    <w:iCs/>
                    <w:sz w:val="22"/>
                  </w:rPr>
                </m:ctrlPr>
              </m:sSubPr>
              <m:e>
                <m:r>
                  <w:rPr>
                    <w:rFonts w:ascii="Cambria Math" w:hAnsi="Cambria Math" w:cstheme="majorBidi"/>
                    <w:sz w:val="22"/>
                  </w:rPr>
                  <m:t>δ</m:t>
                </m:r>
              </m:e>
              <m:sub>
                <m:r>
                  <w:rPr>
                    <w:rFonts w:ascii="Cambria Math" w:hAnsi="Cambria Math" w:cstheme="majorBidi"/>
                    <w:sz w:val="22"/>
                  </w:rPr>
                  <m:t>t-1</m:t>
                </m:r>
              </m:sub>
            </m:sSub>
            <m:d>
              <m:dPr>
                <m:ctrlPr>
                  <w:rPr>
                    <w:rFonts w:ascii="Cambria Math" w:hAnsi="Cambria Math" w:cstheme="majorBidi"/>
                    <w:i/>
                    <w:iCs/>
                    <w:sz w:val="22"/>
                  </w:rPr>
                </m:ctrlPr>
              </m:dPr>
              <m:e>
                <m:r>
                  <w:rPr>
                    <w:rFonts w:ascii="Cambria Math" w:hAnsi="Cambria Math" w:cstheme="majorBidi"/>
                    <w:sz w:val="22"/>
                  </w:rPr>
                  <m:t>i</m:t>
                </m:r>
              </m:e>
            </m:d>
            <m:sSub>
              <m:sSubPr>
                <m:ctrlPr>
                  <w:rPr>
                    <w:rFonts w:ascii="Cambria Math" w:hAnsi="Cambria Math" w:cstheme="majorBidi"/>
                    <w:i/>
                    <w:iCs/>
                    <w:sz w:val="22"/>
                  </w:rPr>
                </m:ctrlPr>
              </m:sSubPr>
              <m:e>
                <m:r>
                  <w:rPr>
                    <w:rFonts w:ascii="Cambria Math" w:hAnsi="Cambria Math" w:cstheme="majorBidi"/>
                    <w:sz w:val="22"/>
                  </w:rPr>
                  <m:t>a</m:t>
                </m:r>
              </m:e>
              <m:sub>
                <m:r>
                  <w:rPr>
                    <w:rFonts w:ascii="Cambria Math" w:hAnsi="Cambria Math" w:cstheme="majorBidi"/>
                    <w:sz w:val="22"/>
                  </w:rPr>
                  <m:t>ij</m:t>
                </m:r>
              </m:sub>
            </m:sSub>
          </m:e>
        </m:d>
        <m:sSub>
          <m:sSubPr>
            <m:ctrlPr>
              <w:rPr>
                <w:rFonts w:ascii="Cambria Math" w:hAnsi="Cambria Math" w:cstheme="majorBidi"/>
                <w:i/>
                <w:iCs/>
                <w:sz w:val="22"/>
              </w:rPr>
            </m:ctrlPr>
          </m:sSubPr>
          <m:e>
            <m:r>
              <w:rPr>
                <w:rFonts w:ascii="Cambria Math" w:hAnsi="Cambria Math" w:cstheme="majorBidi"/>
                <w:sz w:val="22"/>
              </w:rPr>
              <m:t>b</m:t>
            </m:r>
          </m:e>
          <m:sub>
            <m:r>
              <w:rPr>
                <w:rFonts w:ascii="Cambria Math" w:hAnsi="Cambria Math" w:cstheme="majorBidi"/>
                <w:sz w:val="22"/>
              </w:rPr>
              <m:t>j</m:t>
            </m:r>
          </m:sub>
        </m:sSub>
        <m:r>
          <w:rPr>
            <w:rFonts w:ascii="Cambria Math" w:hAnsi="Cambria Math" w:cstheme="majorBidi"/>
            <w:sz w:val="22"/>
          </w:rPr>
          <m:t>(</m:t>
        </m:r>
        <m:sSub>
          <m:sSubPr>
            <m:ctrlPr>
              <w:rPr>
                <w:rFonts w:ascii="Cambria Math" w:hAnsi="Cambria Math" w:cstheme="majorBidi"/>
                <w:i/>
                <w:iCs/>
                <w:sz w:val="22"/>
              </w:rPr>
            </m:ctrlPr>
          </m:sSubPr>
          <m:e>
            <m:r>
              <w:rPr>
                <w:rFonts w:ascii="Cambria Math" w:hAnsi="Cambria Math" w:cstheme="majorBidi"/>
                <w:sz w:val="22"/>
              </w:rPr>
              <m:t>O</m:t>
            </m:r>
          </m:e>
          <m:sub>
            <m:r>
              <w:rPr>
                <w:rFonts w:ascii="Cambria Math" w:hAnsi="Cambria Math" w:cstheme="majorBidi"/>
                <w:sz w:val="22"/>
              </w:rPr>
              <m:t>t</m:t>
            </m:r>
          </m:sub>
        </m:sSub>
        <m:r>
          <w:rPr>
            <w:rFonts w:ascii="Cambria Math" w:hAnsi="Cambria Math" w:cstheme="majorBidi"/>
            <w:sz w:val="22"/>
          </w:rPr>
          <m:t>)</m:t>
        </m:r>
      </m:oMath>
      <w:r w:rsidRPr="000F26E9">
        <w:rPr>
          <w:rFonts w:asciiTheme="majorBidi" w:hAnsiTheme="majorBidi" w:cstheme="majorBidi"/>
          <w:sz w:val="22"/>
        </w:rPr>
        <w:tab/>
        <w:t xml:space="preserve">, </w:t>
      </w:r>
      <m:oMath>
        <m:r>
          <w:rPr>
            <w:rFonts w:ascii="Cambria Math" w:hAnsi="Cambria Math" w:cstheme="majorBidi"/>
            <w:sz w:val="22"/>
          </w:rPr>
          <m:t>1≤j≤n</m:t>
        </m:r>
      </m:oMath>
      <w:r w:rsidRPr="000F26E9">
        <w:rPr>
          <w:rFonts w:asciiTheme="majorBidi" w:hAnsiTheme="majorBidi" w:cstheme="majorBidi"/>
          <w:iCs/>
          <w:sz w:val="22"/>
        </w:rPr>
        <w:tab/>
      </w:r>
      <w:r w:rsidRPr="000F26E9">
        <w:rPr>
          <w:rFonts w:asciiTheme="majorBidi" w:hAnsiTheme="majorBidi" w:cstheme="majorBidi"/>
          <w:iCs/>
          <w:sz w:val="22"/>
        </w:rPr>
        <w:tab/>
      </w:r>
      <w:r w:rsidRPr="000F26E9">
        <w:rPr>
          <w:rFonts w:asciiTheme="majorBidi" w:hAnsiTheme="majorBidi" w:cstheme="majorBidi"/>
          <w:iCs/>
          <w:sz w:val="22"/>
        </w:rPr>
        <w:tab/>
      </w:r>
      <w:r w:rsidRPr="000F26E9">
        <w:rPr>
          <w:rFonts w:asciiTheme="majorBidi" w:hAnsiTheme="majorBidi" w:cstheme="majorBidi"/>
          <w:iCs/>
          <w:sz w:val="22"/>
        </w:rPr>
        <w:tab/>
        <w:t xml:space="preserve">       (9)</w:t>
      </w:r>
    </w:p>
    <w:p w:rsidR="00BE2D9C" w:rsidRPr="000F26E9" w:rsidRDefault="00BE2D9C" w:rsidP="00BE2D9C">
      <w:pPr>
        <w:spacing w:line="240" w:lineRule="auto"/>
        <w:rPr>
          <w:rFonts w:asciiTheme="majorBidi" w:hAnsiTheme="majorBidi" w:cstheme="majorBidi"/>
          <w:b/>
          <w:sz w:val="22"/>
        </w:rPr>
      </w:pPr>
      <w:r w:rsidRPr="000F26E9">
        <w:rPr>
          <w:rFonts w:asciiTheme="majorBidi" w:hAnsiTheme="majorBidi" w:cstheme="majorBidi"/>
          <w:b/>
          <w:sz w:val="22"/>
        </w:rPr>
        <w:t>Terminasi :</w:t>
      </w:r>
    </w:p>
    <w:p w:rsidR="00BE2D9C" w:rsidRPr="000F26E9" w:rsidRDefault="00BE2D9C" w:rsidP="00BE2D9C">
      <w:pPr>
        <w:spacing w:line="240" w:lineRule="auto"/>
        <w:rPr>
          <w:rFonts w:asciiTheme="majorBidi" w:hAnsiTheme="majorBidi" w:cstheme="majorBidi"/>
          <w:sz w:val="22"/>
        </w:rPr>
      </w:pPr>
      <m:oMath>
        <m:r>
          <w:rPr>
            <w:rFonts w:ascii="Cambria Math" w:hAnsi="Cambria Math" w:cs="Cambria Math"/>
            <w:sz w:val="22"/>
          </w:rPr>
          <m:t>P</m:t>
        </m:r>
        <m:r>
          <w:rPr>
            <w:rFonts w:ascii="Cambria Math" w:hAnsi="Cambria Math" w:cstheme="majorBidi"/>
            <w:sz w:val="22"/>
          </w:rPr>
          <m:t>=</m:t>
        </m:r>
        <m:f>
          <m:fPr>
            <m:ctrlPr>
              <w:rPr>
                <w:rFonts w:ascii="Cambria Math" w:hAnsi="Cambria Math" w:cstheme="majorBidi"/>
                <w:i/>
                <w:iCs/>
                <w:sz w:val="22"/>
              </w:rPr>
            </m:ctrlPr>
          </m:fPr>
          <m:num>
            <m:r>
              <w:rPr>
                <w:rFonts w:ascii="Cambria Math" w:hAnsi="Cambria Math" w:cstheme="majorBidi"/>
                <w:sz w:val="22"/>
              </w:rPr>
              <m:t>max</m:t>
            </m:r>
          </m:num>
          <m:den>
            <m:r>
              <w:rPr>
                <w:rFonts w:ascii="Cambria Math" w:hAnsi="Cambria Math" w:cstheme="majorBidi"/>
                <w:sz w:val="22"/>
              </w:rPr>
              <m:t>1≤i≤n</m:t>
            </m:r>
          </m:den>
        </m:f>
        <m:d>
          <m:dPr>
            <m:begChr m:val="["/>
            <m:endChr m:val="]"/>
            <m:ctrlPr>
              <w:rPr>
                <w:rFonts w:ascii="Cambria Math" w:hAnsi="Cambria Math" w:cstheme="majorBidi"/>
                <w:i/>
                <w:iCs/>
                <w:sz w:val="22"/>
              </w:rPr>
            </m:ctrlPr>
          </m:dPr>
          <m:e>
            <m:sSub>
              <m:sSubPr>
                <m:ctrlPr>
                  <w:rPr>
                    <w:rFonts w:ascii="Cambria Math" w:hAnsi="Cambria Math" w:cstheme="majorBidi"/>
                    <w:i/>
                    <w:iCs/>
                    <w:sz w:val="22"/>
                  </w:rPr>
                </m:ctrlPr>
              </m:sSubPr>
              <m:e>
                <m:r>
                  <w:rPr>
                    <w:rFonts w:ascii="Cambria Math" w:hAnsi="Cambria Math" w:cstheme="majorBidi"/>
                    <w:sz w:val="22"/>
                  </w:rPr>
                  <m:t>δ</m:t>
                </m:r>
              </m:e>
              <m:sub>
                <m:r>
                  <w:rPr>
                    <w:rFonts w:ascii="Cambria Math" w:hAnsi="Cambria Math" w:cstheme="majorBidi"/>
                    <w:sz w:val="22"/>
                  </w:rPr>
                  <m:t>t</m:t>
                </m:r>
              </m:sub>
            </m:sSub>
            <m:d>
              <m:dPr>
                <m:ctrlPr>
                  <w:rPr>
                    <w:rFonts w:ascii="Cambria Math" w:hAnsi="Cambria Math" w:cstheme="majorBidi"/>
                    <w:i/>
                    <w:iCs/>
                    <w:sz w:val="22"/>
                  </w:rPr>
                </m:ctrlPr>
              </m:dPr>
              <m:e>
                <m:r>
                  <w:rPr>
                    <w:rFonts w:ascii="Cambria Math" w:hAnsi="Cambria Math" w:cstheme="majorBidi"/>
                    <w:sz w:val="22"/>
                  </w:rPr>
                  <m:t>i</m:t>
                </m:r>
              </m:e>
            </m:d>
          </m:e>
        </m:d>
      </m:oMath>
      <w:r w:rsidRPr="000F26E9">
        <w:rPr>
          <w:rFonts w:asciiTheme="majorBidi" w:hAnsiTheme="majorBidi" w:cstheme="majorBidi"/>
          <w:iCs/>
          <w:sz w:val="22"/>
        </w:rPr>
        <w:tab/>
      </w:r>
      <w:r w:rsidRPr="000F26E9">
        <w:rPr>
          <w:rFonts w:asciiTheme="majorBidi" w:hAnsiTheme="majorBidi" w:cstheme="majorBidi"/>
          <w:iCs/>
          <w:sz w:val="22"/>
        </w:rPr>
        <w:tab/>
      </w:r>
      <w:r w:rsidRPr="000F26E9">
        <w:rPr>
          <w:rFonts w:asciiTheme="majorBidi" w:hAnsiTheme="majorBidi" w:cstheme="majorBidi"/>
          <w:iCs/>
          <w:sz w:val="22"/>
        </w:rPr>
        <w:tab/>
        <w:t xml:space="preserve">     (10)</w:t>
      </w:r>
    </w:p>
    <w:p w:rsidR="00BE2D9C" w:rsidRPr="000F26E9" w:rsidRDefault="00BE2D9C" w:rsidP="00BE2D9C">
      <w:pPr>
        <w:spacing w:line="240" w:lineRule="auto"/>
        <w:rPr>
          <w:rFonts w:asciiTheme="majorBidi" w:hAnsiTheme="majorBidi" w:cstheme="majorBidi"/>
          <w:iCs/>
          <w:sz w:val="22"/>
          <w:lang w:eastAsia="en-US"/>
        </w:rPr>
      </w:pPr>
      <w:r w:rsidRPr="000F26E9">
        <w:rPr>
          <w:rFonts w:asciiTheme="majorBidi" w:hAnsiTheme="majorBidi" w:cstheme="majorBidi"/>
          <w:iCs/>
          <w:sz w:val="22"/>
          <w:lang w:eastAsia="en-US"/>
        </w:rPr>
        <w:t>Where P = Probability</w:t>
      </w:r>
    </w:p>
    <w:p w:rsidR="00BE2D9C" w:rsidRPr="000F26E9" w:rsidRDefault="00BE2D9C" w:rsidP="00BE2D9C">
      <w:pPr>
        <w:pStyle w:val="ListParagraph"/>
        <w:numPr>
          <w:ilvl w:val="0"/>
          <w:numId w:val="5"/>
        </w:numPr>
        <w:spacing w:after="160" w:line="240" w:lineRule="auto"/>
        <w:ind w:left="360"/>
        <w:rPr>
          <w:rFonts w:asciiTheme="majorBidi" w:eastAsiaTheme="minorHAnsi" w:hAnsiTheme="majorBidi" w:cstheme="majorBidi"/>
          <w:sz w:val="22"/>
          <w:lang w:eastAsia="en-US"/>
        </w:rPr>
      </w:pPr>
      <w:r w:rsidRPr="000F26E9">
        <w:rPr>
          <w:rFonts w:asciiTheme="majorBidi" w:hAnsiTheme="majorBidi" w:cstheme="majorBidi"/>
          <w:sz w:val="22"/>
        </w:rPr>
        <w:t>Parameter Estimation (Learning)</w:t>
      </w:r>
    </w:p>
    <w:p w:rsidR="00BE2D9C" w:rsidRPr="000F26E9" w:rsidRDefault="00BE2D9C" w:rsidP="00BE2D9C">
      <w:pPr>
        <w:pStyle w:val="ListParagraph"/>
        <w:spacing w:line="240" w:lineRule="auto"/>
        <w:ind w:left="426"/>
        <w:rPr>
          <w:rFonts w:asciiTheme="majorBidi" w:hAnsiTheme="majorBidi" w:cstheme="majorBidi"/>
          <w:sz w:val="22"/>
        </w:rPr>
      </w:pPr>
      <w:r w:rsidRPr="000F26E9">
        <w:rPr>
          <w:rFonts w:asciiTheme="majorBidi" w:hAnsiTheme="majorBidi" w:cstheme="majorBidi"/>
          <w:sz w:val="22"/>
        </w:rPr>
        <w:t>Baum - Welch algorithm performs learning to obtain parameters on the HMM model.</w:t>
      </w:r>
    </w:p>
    <w:p w:rsidR="00BE2D9C" w:rsidRPr="000F26E9" w:rsidRDefault="00BE2D9C" w:rsidP="00BE2D9C">
      <w:pPr>
        <w:pStyle w:val="ListParagraph"/>
        <w:spacing w:line="240" w:lineRule="auto"/>
        <w:ind w:left="426"/>
        <w:rPr>
          <w:rFonts w:asciiTheme="majorBidi" w:hAnsiTheme="majorBidi" w:cstheme="majorBidi"/>
          <w:b/>
          <w:sz w:val="22"/>
        </w:rPr>
      </w:pPr>
      <w:r w:rsidRPr="000F26E9">
        <w:rPr>
          <w:rFonts w:asciiTheme="majorBidi" w:hAnsiTheme="majorBidi" w:cstheme="majorBidi"/>
          <w:b/>
          <w:sz w:val="22"/>
        </w:rPr>
        <w:t>Parameter A</w:t>
      </w:r>
    </w:p>
    <w:p w:rsidR="00BE2D9C" w:rsidRPr="000F26E9" w:rsidRDefault="00BE2D9C" w:rsidP="00BE2D9C">
      <w:pPr>
        <w:pStyle w:val="ListParagraph"/>
        <w:spacing w:line="240" w:lineRule="auto"/>
        <w:ind w:left="426"/>
        <w:rPr>
          <w:rFonts w:asciiTheme="majorBidi" w:hAnsiTheme="majorBidi" w:cstheme="majorBidi"/>
          <w:iCs/>
          <w:sz w:val="22"/>
        </w:rPr>
      </w:pPr>
      <m:oMathPara>
        <m:oMathParaPr>
          <m:jc m:val="left"/>
        </m:oMathParaPr>
        <m:oMath>
          <m:r>
            <w:rPr>
              <w:rFonts w:ascii="Cambria Math" w:hAnsi="Cambria Math" w:cstheme="majorBidi"/>
              <w:sz w:val="22"/>
            </w:rPr>
            <m:t>A=</m:t>
          </m:r>
          <m:d>
            <m:dPr>
              <m:begChr m:val="{"/>
              <m:endChr m:val="}"/>
              <m:ctrlPr>
                <w:rPr>
                  <w:rFonts w:ascii="Cambria Math" w:hAnsi="Cambria Math" w:cstheme="majorBidi"/>
                  <w:i/>
                  <w:iCs/>
                  <w:sz w:val="22"/>
                </w:rPr>
              </m:ctrlPr>
            </m:dPr>
            <m:e>
              <m:sSub>
                <m:sSubPr>
                  <m:ctrlPr>
                    <w:rPr>
                      <w:rFonts w:ascii="Cambria Math" w:hAnsi="Cambria Math" w:cstheme="majorBidi"/>
                      <w:i/>
                      <w:iCs/>
                      <w:sz w:val="22"/>
                    </w:rPr>
                  </m:ctrlPr>
                </m:sSubPr>
                <m:e>
                  <m:r>
                    <w:rPr>
                      <w:rFonts w:ascii="Cambria Math" w:hAnsi="Cambria Math" w:cstheme="majorBidi"/>
                      <w:sz w:val="22"/>
                    </w:rPr>
                    <m:t>a</m:t>
                  </m:r>
                </m:e>
                <m:sub>
                  <m:r>
                    <w:rPr>
                      <w:rFonts w:ascii="Cambria Math" w:hAnsi="Cambria Math" w:cstheme="majorBidi"/>
                      <w:sz w:val="22"/>
                    </w:rPr>
                    <m:t>ij</m:t>
                  </m:r>
                </m:sub>
              </m:sSub>
            </m:e>
          </m:d>
          <m:r>
            <w:rPr>
              <w:rFonts w:ascii="Cambria Math" w:hAnsi="Cambria Math" w:cstheme="majorBidi"/>
              <w:sz w:val="22"/>
            </w:rPr>
            <m:t>, </m:t>
          </m:r>
          <m:r>
            <m:rPr>
              <m:sty m:val="p"/>
            </m:rPr>
            <w:rPr>
              <w:rFonts w:ascii="Cambria Math" w:hAnsi="Cambria Math" w:cstheme="majorBidi"/>
              <w:sz w:val="22"/>
            </w:rPr>
            <m:t xml:space="preserve">for </m:t>
          </m:r>
          <m:r>
            <w:rPr>
              <w:rFonts w:ascii="Cambria Math" w:hAnsi="Cambria Math" w:cstheme="majorBidi"/>
              <w:sz w:val="22"/>
            </w:rPr>
            <m:t> 1≤i, j ≤n</m:t>
          </m:r>
        </m:oMath>
      </m:oMathPara>
    </w:p>
    <w:p w:rsidR="00BE2D9C" w:rsidRPr="000F26E9" w:rsidRDefault="00BE2D9C" w:rsidP="00BE2D9C">
      <w:pPr>
        <w:pStyle w:val="ListParagraph"/>
        <w:spacing w:line="240" w:lineRule="auto"/>
        <w:ind w:left="426"/>
        <w:rPr>
          <w:rFonts w:asciiTheme="majorBidi" w:hAnsiTheme="majorBidi" w:cstheme="majorBidi"/>
          <w:sz w:val="22"/>
        </w:rPr>
      </w:pPr>
      <m:oMath>
        <m:sSub>
          <m:sSubPr>
            <m:ctrlPr>
              <w:rPr>
                <w:rFonts w:ascii="Cambria Math" w:hAnsi="Cambria Math" w:cstheme="majorBidi"/>
                <w:i/>
                <w:iCs/>
                <w:sz w:val="22"/>
              </w:rPr>
            </m:ctrlPr>
          </m:sSubPr>
          <m:e>
            <m:r>
              <w:rPr>
                <w:rFonts w:ascii="Cambria Math" w:hAnsi="Cambria Math" w:cstheme="majorBidi"/>
                <w:sz w:val="22"/>
              </w:rPr>
              <m:t>a</m:t>
            </m:r>
          </m:e>
          <m:sub>
            <m:r>
              <w:rPr>
                <w:rFonts w:ascii="Cambria Math" w:hAnsi="Cambria Math" w:cstheme="majorBidi"/>
                <w:sz w:val="22"/>
              </w:rPr>
              <m:t>ij</m:t>
            </m:r>
          </m:sub>
        </m:sSub>
        <m:r>
          <w:rPr>
            <w:rFonts w:ascii="Cambria Math" w:hAnsi="Cambria Math" w:cstheme="majorBidi"/>
            <w:sz w:val="22"/>
          </w:rPr>
          <m:t>=P</m:t>
        </m:r>
        <m:d>
          <m:dPr>
            <m:begChr m:val="["/>
            <m:endChr m:val="|"/>
            <m:ctrlPr>
              <w:rPr>
                <w:rFonts w:ascii="Cambria Math" w:hAnsi="Cambria Math" w:cstheme="majorBidi"/>
                <w:i/>
                <w:iCs/>
                <w:sz w:val="22"/>
              </w:rPr>
            </m:ctrlPr>
          </m:dPr>
          <m:e>
            <m:sSub>
              <m:sSubPr>
                <m:ctrlPr>
                  <w:rPr>
                    <w:rFonts w:ascii="Cambria Math" w:hAnsi="Cambria Math" w:cstheme="majorBidi"/>
                    <w:i/>
                    <w:iCs/>
                    <w:sz w:val="22"/>
                  </w:rPr>
                </m:ctrlPr>
              </m:sSubPr>
              <m:e>
                <m:r>
                  <w:rPr>
                    <w:rFonts w:ascii="Cambria Math" w:hAnsi="Cambria Math" w:cstheme="majorBidi"/>
                    <w:sz w:val="22"/>
                  </w:rPr>
                  <m:t>q</m:t>
                </m:r>
              </m:e>
              <m:sub>
                <m:r>
                  <w:rPr>
                    <w:rFonts w:ascii="Cambria Math" w:hAnsi="Cambria Math" w:cstheme="majorBidi"/>
                    <w:sz w:val="22"/>
                  </w:rPr>
                  <m:t>t+1</m:t>
                </m:r>
              </m:sub>
            </m:sSub>
            <m:r>
              <w:rPr>
                <w:rFonts w:ascii="Cambria Math" w:hAnsi="Cambria Math" w:cstheme="majorBidi"/>
                <w:sz w:val="22"/>
              </w:rPr>
              <m:t>=</m:t>
            </m:r>
            <m:sSub>
              <m:sSubPr>
                <m:ctrlPr>
                  <w:rPr>
                    <w:rFonts w:ascii="Cambria Math" w:hAnsi="Cambria Math" w:cstheme="majorBidi"/>
                    <w:i/>
                    <w:iCs/>
                    <w:sz w:val="22"/>
                  </w:rPr>
                </m:ctrlPr>
              </m:sSubPr>
              <m:e>
                <m:r>
                  <w:rPr>
                    <w:rFonts w:ascii="Cambria Math" w:hAnsi="Cambria Math" w:cstheme="majorBidi"/>
                    <w:sz w:val="22"/>
                  </w:rPr>
                  <m:t>X</m:t>
                </m:r>
              </m:e>
              <m:sub>
                <m:r>
                  <w:rPr>
                    <w:rFonts w:ascii="Cambria Math" w:hAnsi="Cambria Math" w:cstheme="majorBidi"/>
                    <w:sz w:val="22"/>
                  </w:rPr>
                  <m:t>j</m:t>
                </m:r>
              </m:sub>
            </m:sSub>
            <m:r>
              <w:rPr>
                <w:rFonts w:ascii="Cambria Math" w:hAnsi="Cambria Math" w:cstheme="majorBidi"/>
                <w:sz w:val="22"/>
              </w:rPr>
              <m:t> </m:t>
            </m:r>
          </m:e>
        </m:d>
        <m:sSub>
          <m:sSubPr>
            <m:ctrlPr>
              <w:rPr>
                <w:rFonts w:ascii="Cambria Math" w:hAnsi="Cambria Math" w:cstheme="majorBidi"/>
                <w:i/>
                <w:iCs/>
                <w:sz w:val="22"/>
              </w:rPr>
            </m:ctrlPr>
          </m:sSubPr>
          <m:e>
            <m:r>
              <w:rPr>
                <w:rFonts w:ascii="Cambria Math" w:hAnsi="Cambria Math" w:cstheme="majorBidi"/>
                <w:sz w:val="22"/>
              </w:rPr>
              <m:t>q</m:t>
            </m:r>
          </m:e>
          <m:sub>
            <m:r>
              <w:rPr>
                <w:rFonts w:ascii="Cambria Math" w:hAnsi="Cambria Math" w:cstheme="majorBidi"/>
                <w:sz w:val="22"/>
              </w:rPr>
              <m:t>t</m:t>
            </m:r>
          </m:sub>
        </m:sSub>
        <m:r>
          <w:rPr>
            <w:rFonts w:ascii="Cambria Math" w:hAnsi="Cambria Math" w:cstheme="majorBidi"/>
            <w:sz w:val="22"/>
          </w:rPr>
          <m:t>=</m:t>
        </m:r>
        <m:sSub>
          <m:sSubPr>
            <m:ctrlPr>
              <w:rPr>
                <w:rFonts w:ascii="Cambria Math" w:hAnsi="Cambria Math" w:cstheme="majorBidi"/>
                <w:i/>
                <w:iCs/>
                <w:sz w:val="22"/>
              </w:rPr>
            </m:ctrlPr>
          </m:sSubPr>
          <m:e>
            <m:r>
              <w:rPr>
                <w:rFonts w:ascii="Cambria Math" w:hAnsi="Cambria Math" w:cstheme="majorBidi"/>
                <w:sz w:val="22"/>
              </w:rPr>
              <m:t>X</m:t>
            </m:r>
          </m:e>
          <m:sub>
            <m:r>
              <w:rPr>
                <w:rFonts w:ascii="Cambria Math" w:hAnsi="Cambria Math" w:cstheme="majorBidi"/>
                <w:sz w:val="22"/>
              </w:rPr>
              <m:t>i</m:t>
            </m:r>
          </m:sub>
        </m:sSub>
        <m:r>
          <w:rPr>
            <w:rFonts w:ascii="Cambria Math" w:hAnsi="Cambria Math" w:cstheme="majorBidi"/>
            <w:sz w:val="22"/>
          </w:rPr>
          <m:t>] </m:t>
        </m:r>
      </m:oMath>
      <w:r w:rsidRPr="000F26E9">
        <w:rPr>
          <w:rFonts w:asciiTheme="majorBidi" w:hAnsiTheme="majorBidi" w:cstheme="majorBidi"/>
          <w:sz w:val="22"/>
        </w:rPr>
        <w:t>, Odds when state j at time t + 1 if at time t is in state I.</w:t>
      </w:r>
    </w:p>
    <w:p w:rsidR="00BE2D9C" w:rsidRPr="000F26E9" w:rsidRDefault="00BE2D9C" w:rsidP="00BE2D9C">
      <w:pPr>
        <w:pStyle w:val="ListParagraph"/>
        <w:spacing w:line="240" w:lineRule="auto"/>
        <w:ind w:left="426"/>
        <w:rPr>
          <w:rFonts w:asciiTheme="majorBidi" w:hAnsiTheme="majorBidi" w:cstheme="majorBidi"/>
          <w:sz w:val="22"/>
        </w:rPr>
      </w:pPr>
      <m:oMath>
        <m:sSub>
          <m:sSubPr>
            <m:ctrlPr>
              <w:rPr>
                <w:rFonts w:ascii="Cambria Math" w:hAnsi="Cambria Math" w:cstheme="majorBidi"/>
                <w:i/>
                <w:iCs/>
                <w:sz w:val="22"/>
              </w:rPr>
            </m:ctrlPr>
          </m:sSubPr>
          <m:e>
            <m:r>
              <w:rPr>
                <w:rFonts w:ascii="Cambria Math" w:hAnsi="Cambria Math" w:cstheme="majorBidi"/>
                <w:sz w:val="22"/>
              </w:rPr>
              <m:t>a</m:t>
            </m:r>
          </m:e>
          <m:sub>
            <m:r>
              <w:rPr>
                <w:rFonts w:ascii="Cambria Math" w:hAnsi="Cambria Math" w:cstheme="majorBidi"/>
                <w:sz w:val="22"/>
              </w:rPr>
              <m:t>ij</m:t>
            </m:r>
          </m:sub>
        </m:sSub>
      </m:oMath>
      <w:r w:rsidRPr="000F26E9">
        <w:rPr>
          <w:rFonts w:asciiTheme="majorBidi" w:hAnsiTheme="majorBidi" w:cstheme="majorBidi"/>
          <w:i/>
          <w:iCs/>
          <w:sz w:val="22"/>
        </w:rPr>
        <w:t xml:space="preserve"> </w:t>
      </w:r>
      <w:r w:rsidRPr="000F26E9">
        <w:rPr>
          <w:rFonts w:asciiTheme="majorBidi" w:hAnsiTheme="majorBidi" w:cstheme="majorBidi"/>
          <w:sz w:val="22"/>
        </w:rPr>
        <w:t>=</w:t>
      </w:r>
      <w:r w:rsidRPr="000F26E9">
        <w:rPr>
          <w:sz w:val="22"/>
        </w:rPr>
        <w:t xml:space="preserve"> </w:t>
      </w:r>
      <w:r w:rsidRPr="000F26E9">
        <w:rPr>
          <w:rFonts w:asciiTheme="majorBidi" w:hAnsiTheme="majorBidi" w:cstheme="majorBidi"/>
          <w:sz w:val="22"/>
        </w:rPr>
        <w:t>Probability of transition from state I to state j</w:t>
      </w:r>
    </w:p>
    <w:p w:rsidR="00BE2D9C" w:rsidRPr="000F26E9" w:rsidRDefault="00BE2D9C" w:rsidP="00BE2D9C">
      <w:pPr>
        <w:pStyle w:val="ListParagraph"/>
        <w:spacing w:line="240" w:lineRule="auto"/>
        <w:ind w:left="426"/>
        <w:rPr>
          <w:rFonts w:asciiTheme="majorBidi" w:hAnsiTheme="majorBidi" w:cstheme="majorBidi"/>
          <w:sz w:val="22"/>
        </w:rPr>
      </w:pPr>
      <w:r w:rsidRPr="000F26E9">
        <w:rPr>
          <w:rFonts w:asciiTheme="majorBidi" w:hAnsiTheme="majorBidi" w:cstheme="majorBidi"/>
          <w:i/>
          <w:iCs/>
          <w:sz w:val="22"/>
        </w:rPr>
        <w:t xml:space="preserve">P </w:t>
      </w:r>
      <w:r w:rsidRPr="000F26E9">
        <w:rPr>
          <w:rFonts w:asciiTheme="majorBidi" w:hAnsiTheme="majorBidi" w:cstheme="majorBidi"/>
          <w:sz w:val="22"/>
        </w:rPr>
        <w:t xml:space="preserve"> =</w:t>
      </w:r>
      <w:r w:rsidRPr="000F26E9">
        <w:rPr>
          <w:sz w:val="22"/>
        </w:rPr>
        <w:t xml:space="preserve"> </w:t>
      </w:r>
      <w:r w:rsidRPr="000F26E9">
        <w:rPr>
          <w:rFonts w:asciiTheme="majorBidi" w:hAnsiTheme="majorBidi" w:cstheme="majorBidi"/>
          <w:sz w:val="22"/>
        </w:rPr>
        <w:t>Probability</w:t>
      </w:r>
    </w:p>
    <w:p w:rsidR="00BE2D9C" w:rsidRPr="000F26E9" w:rsidRDefault="00BE2D9C" w:rsidP="00BE2D9C">
      <w:pPr>
        <w:pStyle w:val="ListParagraph"/>
        <w:spacing w:line="240" w:lineRule="auto"/>
        <w:ind w:left="426"/>
        <w:rPr>
          <w:rFonts w:asciiTheme="majorBidi" w:hAnsiTheme="majorBidi" w:cstheme="majorBidi"/>
          <w:iCs/>
          <w:sz w:val="22"/>
        </w:rPr>
      </w:pPr>
      <m:oMathPara>
        <m:oMathParaPr>
          <m:jc m:val="left"/>
        </m:oMathParaPr>
        <m:oMath>
          <m:sSub>
            <m:sSubPr>
              <m:ctrlPr>
                <w:rPr>
                  <w:rFonts w:ascii="Cambria Math" w:hAnsi="Cambria Math" w:cstheme="majorBidi"/>
                  <w:i/>
                  <w:iCs/>
                  <w:sz w:val="22"/>
                </w:rPr>
              </m:ctrlPr>
            </m:sSubPr>
            <m:e>
              <m:r>
                <w:rPr>
                  <w:rFonts w:ascii="Cambria Math" w:hAnsi="Cambria Math" w:cstheme="majorBidi"/>
                  <w:sz w:val="22"/>
                </w:rPr>
                <m:t>q</m:t>
              </m:r>
            </m:e>
            <m:sub>
              <m:r>
                <w:rPr>
                  <w:rFonts w:ascii="Cambria Math" w:hAnsi="Cambria Math" w:cstheme="majorBidi"/>
                  <w:sz w:val="22"/>
                </w:rPr>
                <m:t>t+1</m:t>
              </m:r>
            </m:sub>
          </m:sSub>
          <m:r>
            <m:rPr>
              <m:sty m:val="p"/>
            </m:rPr>
            <w:rPr>
              <w:rFonts w:ascii="Cambria Math" w:hAnsi="Cambria Math" w:cstheme="majorBidi"/>
              <w:sz w:val="22"/>
            </w:rPr>
            <m:t>=condition after</m:t>
          </m:r>
          <m:sSub>
            <m:sSubPr>
              <m:ctrlPr>
                <w:rPr>
                  <w:rFonts w:ascii="Cambria Math" w:hAnsi="Cambria Math" w:cstheme="majorBidi"/>
                  <w:i/>
                  <w:iCs/>
                  <w:sz w:val="22"/>
                </w:rPr>
              </m:ctrlPr>
            </m:sSubPr>
            <m:e>
              <m:r>
                <w:rPr>
                  <w:rFonts w:ascii="Cambria Math" w:hAnsi="Cambria Math" w:cstheme="majorBidi"/>
                  <w:sz w:val="22"/>
                </w:rPr>
                <m:t> q</m:t>
              </m:r>
            </m:e>
            <m:sub>
              <m:r>
                <w:rPr>
                  <w:rFonts w:ascii="Cambria Math" w:hAnsi="Cambria Math" w:cstheme="majorBidi"/>
                  <w:sz w:val="22"/>
                </w:rPr>
                <m:t>t</m:t>
              </m:r>
            </m:sub>
          </m:sSub>
        </m:oMath>
      </m:oMathPara>
    </w:p>
    <w:p w:rsidR="00BE2D9C" w:rsidRPr="000F26E9" w:rsidRDefault="00BE2D9C" w:rsidP="00BE2D9C">
      <w:pPr>
        <w:pStyle w:val="ListParagraph"/>
        <w:spacing w:line="240" w:lineRule="auto"/>
        <w:ind w:left="426"/>
        <w:rPr>
          <w:rFonts w:asciiTheme="majorBidi" w:hAnsiTheme="majorBidi" w:cstheme="majorBidi"/>
          <w:sz w:val="22"/>
        </w:rPr>
      </w:pPr>
      <m:oMathPara>
        <m:oMathParaPr>
          <m:jc m:val="left"/>
        </m:oMathParaPr>
        <m:oMath>
          <m:sSub>
            <m:sSubPr>
              <m:ctrlPr>
                <w:rPr>
                  <w:rFonts w:ascii="Cambria Math" w:hAnsi="Cambria Math" w:cstheme="majorBidi"/>
                  <w:i/>
                  <w:iCs/>
                  <w:sz w:val="22"/>
                </w:rPr>
              </m:ctrlPr>
            </m:sSubPr>
            <m:e>
              <m:r>
                <w:rPr>
                  <w:rFonts w:ascii="Cambria Math" w:hAnsi="Cambria Math" w:cstheme="majorBidi"/>
                  <w:sz w:val="22"/>
                </w:rPr>
                <m:t>q</m:t>
              </m:r>
            </m:e>
            <m:sub>
              <m:r>
                <w:rPr>
                  <w:rFonts w:ascii="Cambria Math" w:hAnsi="Cambria Math" w:cstheme="majorBidi"/>
                  <w:sz w:val="22"/>
                </w:rPr>
                <m:t>t</m:t>
              </m:r>
            </m:sub>
          </m:sSub>
          <m:r>
            <m:rPr>
              <m:sty m:val="p"/>
            </m:rPr>
            <w:rPr>
              <w:rFonts w:ascii="Cambria Math" w:hAnsi="Cambria Math" w:cstheme="majorBidi"/>
              <w:sz w:val="22"/>
            </w:rPr>
            <m:t>=condition when t</m:t>
          </m:r>
        </m:oMath>
      </m:oMathPara>
    </w:p>
    <w:p w:rsidR="00BE2D9C" w:rsidRPr="000F26E9" w:rsidRDefault="00BE2D9C" w:rsidP="00BE2D9C">
      <w:pPr>
        <w:pStyle w:val="ListParagraph"/>
        <w:spacing w:line="240" w:lineRule="auto"/>
        <w:ind w:left="426"/>
        <w:rPr>
          <w:rFonts w:asciiTheme="majorBidi" w:hAnsiTheme="majorBidi" w:cstheme="majorBidi"/>
          <w:sz w:val="22"/>
        </w:rPr>
      </w:pPr>
      <m:oMathPara>
        <m:oMathParaPr>
          <m:jc m:val="left"/>
        </m:oMathParaPr>
        <m:oMath>
          <m:sSub>
            <m:sSubPr>
              <m:ctrlPr>
                <w:rPr>
                  <w:rFonts w:ascii="Cambria Math" w:hAnsi="Cambria Math" w:cstheme="majorBidi"/>
                  <w:i/>
                  <w:iCs/>
                  <w:sz w:val="22"/>
                </w:rPr>
              </m:ctrlPr>
            </m:sSubPr>
            <m:e>
              <m:r>
                <w:rPr>
                  <w:rFonts w:ascii="Cambria Math" w:hAnsi="Cambria Math" w:cstheme="majorBidi"/>
                  <w:sz w:val="22"/>
                </w:rPr>
                <m:t>X</m:t>
              </m:r>
            </m:e>
            <m:sub>
              <m:r>
                <w:rPr>
                  <w:rFonts w:ascii="Cambria Math" w:hAnsi="Cambria Math" w:cstheme="majorBidi"/>
                  <w:sz w:val="22"/>
                </w:rPr>
                <m:t>j</m:t>
              </m:r>
            </m:sub>
          </m:sSub>
          <m:r>
            <m:rPr>
              <m:sty m:val="p"/>
            </m:rPr>
            <w:rPr>
              <w:rFonts w:ascii="Cambria Math" w:hAnsi="Cambria Math" w:cstheme="majorBidi"/>
              <w:sz w:val="22"/>
            </w:rPr>
            <m:t>=state  j</m:t>
          </m:r>
        </m:oMath>
      </m:oMathPara>
    </w:p>
    <w:p w:rsidR="00BE2D9C" w:rsidRPr="000F26E9" w:rsidRDefault="00BE2D9C" w:rsidP="00BE2D9C">
      <w:pPr>
        <w:pStyle w:val="ListParagraph"/>
        <w:spacing w:line="240" w:lineRule="auto"/>
        <w:ind w:left="426"/>
        <w:rPr>
          <w:rFonts w:asciiTheme="majorBidi" w:hAnsiTheme="majorBidi" w:cstheme="majorBidi"/>
          <w:sz w:val="22"/>
        </w:rPr>
      </w:pPr>
      <m:oMathPara>
        <m:oMathParaPr>
          <m:jc m:val="left"/>
        </m:oMathParaPr>
        <m:oMath>
          <m:sSub>
            <m:sSubPr>
              <m:ctrlPr>
                <w:rPr>
                  <w:rFonts w:ascii="Cambria Math" w:hAnsi="Cambria Math" w:cstheme="majorBidi"/>
                  <w:i/>
                  <w:iCs/>
                  <w:sz w:val="22"/>
                </w:rPr>
              </m:ctrlPr>
            </m:sSubPr>
            <m:e>
              <m:r>
                <w:rPr>
                  <w:rFonts w:ascii="Cambria Math" w:hAnsi="Cambria Math" w:cstheme="majorBidi"/>
                  <w:sz w:val="22"/>
                </w:rPr>
                <m:t>X</m:t>
              </m:r>
            </m:e>
            <m:sub>
              <m:r>
                <w:rPr>
                  <w:rFonts w:ascii="Cambria Math" w:hAnsi="Cambria Math" w:cstheme="majorBidi"/>
                  <w:sz w:val="22"/>
                </w:rPr>
                <m:t>i</m:t>
              </m:r>
            </m:sub>
          </m:sSub>
          <m:r>
            <m:rPr>
              <m:sty m:val="p"/>
            </m:rPr>
            <w:rPr>
              <w:rFonts w:ascii="Cambria Math" w:hAnsi="Cambria Math" w:cstheme="majorBidi"/>
              <w:sz w:val="22"/>
            </w:rPr>
            <m:t>=state  i</m:t>
          </m:r>
        </m:oMath>
      </m:oMathPara>
    </w:p>
    <w:p w:rsidR="00BE2D9C" w:rsidRPr="000F26E9" w:rsidRDefault="00BE2D9C" w:rsidP="00BE2D9C">
      <w:pPr>
        <w:pStyle w:val="ListParagraph"/>
        <w:spacing w:line="240" w:lineRule="auto"/>
        <w:ind w:left="426"/>
        <w:rPr>
          <w:rFonts w:asciiTheme="majorBidi" w:eastAsiaTheme="minorHAnsi" w:hAnsiTheme="majorBidi" w:cstheme="majorBidi"/>
          <w:sz w:val="22"/>
        </w:rPr>
      </w:pPr>
      <w:r w:rsidRPr="000F26E9">
        <w:rPr>
          <w:rFonts w:asciiTheme="majorBidi" w:hAnsiTheme="majorBidi" w:cstheme="majorBidi"/>
          <w:i/>
          <w:iCs/>
          <w:sz w:val="22"/>
        </w:rPr>
        <w:t xml:space="preserve">n </w:t>
      </w:r>
      <w:r w:rsidRPr="000F26E9">
        <w:rPr>
          <w:rFonts w:asciiTheme="majorBidi" w:hAnsiTheme="majorBidi" w:cstheme="majorBidi"/>
          <w:sz w:val="22"/>
        </w:rPr>
        <w:t>= The number of hidden states in the model</w:t>
      </w:r>
    </w:p>
    <w:p w:rsidR="00BE2D9C" w:rsidRPr="000F26E9" w:rsidRDefault="00BE2D9C" w:rsidP="00BE2D9C">
      <w:pPr>
        <w:pStyle w:val="ListParagraph"/>
        <w:spacing w:line="240" w:lineRule="auto"/>
        <w:ind w:left="426"/>
        <w:rPr>
          <w:rFonts w:asciiTheme="majorBidi" w:hAnsiTheme="majorBidi" w:cstheme="majorBidi"/>
          <w:b/>
          <w:sz w:val="22"/>
        </w:rPr>
      </w:pPr>
      <w:r w:rsidRPr="000F26E9">
        <w:rPr>
          <w:rFonts w:asciiTheme="majorBidi" w:hAnsiTheme="majorBidi" w:cstheme="majorBidi"/>
          <w:b/>
          <w:sz w:val="22"/>
        </w:rPr>
        <w:t>Parameter B</w:t>
      </w:r>
    </w:p>
    <w:p w:rsidR="00BE2D9C" w:rsidRPr="000F26E9" w:rsidRDefault="00BE2D9C" w:rsidP="00BE2D9C">
      <w:pPr>
        <w:pStyle w:val="ListParagraph"/>
        <w:spacing w:line="240" w:lineRule="auto"/>
        <w:ind w:left="426"/>
        <w:rPr>
          <w:rFonts w:asciiTheme="majorBidi" w:hAnsiTheme="majorBidi" w:cstheme="majorBidi"/>
          <w:iCs/>
          <w:sz w:val="22"/>
        </w:rPr>
      </w:pPr>
      <m:oMathPara>
        <m:oMath>
          <m:r>
            <w:rPr>
              <w:rFonts w:ascii="Cambria Math" w:hAnsi="Cambria Math" w:cstheme="majorBidi"/>
              <w:sz w:val="22"/>
            </w:rPr>
            <m:t>B=</m:t>
          </m:r>
          <m:d>
            <m:dPr>
              <m:begChr m:val="{"/>
              <m:endChr m:val="}"/>
              <m:ctrlPr>
                <w:rPr>
                  <w:rFonts w:ascii="Cambria Math" w:hAnsi="Cambria Math" w:cstheme="majorBidi"/>
                  <w:i/>
                  <w:iCs/>
                  <w:sz w:val="22"/>
                </w:rPr>
              </m:ctrlPr>
            </m:dPr>
            <m:e>
              <m:sSub>
                <m:sSubPr>
                  <m:ctrlPr>
                    <w:rPr>
                      <w:rFonts w:ascii="Cambria Math" w:hAnsi="Cambria Math" w:cstheme="majorBidi"/>
                      <w:i/>
                      <w:iCs/>
                      <w:sz w:val="22"/>
                    </w:rPr>
                  </m:ctrlPr>
                </m:sSubPr>
                <m:e>
                  <m:r>
                    <w:rPr>
                      <w:rFonts w:ascii="Cambria Math" w:hAnsi="Cambria Math" w:cstheme="majorBidi"/>
                      <w:sz w:val="22"/>
                    </w:rPr>
                    <m:t>b</m:t>
                  </m:r>
                </m:e>
                <m:sub>
                  <m:r>
                    <w:rPr>
                      <w:rFonts w:ascii="Cambria Math" w:hAnsi="Cambria Math" w:cstheme="majorBidi"/>
                      <w:sz w:val="22"/>
                    </w:rPr>
                    <m:t>j</m:t>
                  </m:r>
                </m:sub>
              </m:sSub>
              <m:d>
                <m:dPr>
                  <m:ctrlPr>
                    <w:rPr>
                      <w:rFonts w:ascii="Cambria Math" w:hAnsi="Cambria Math" w:cstheme="majorBidi"/>
                      <w:i/>
                      <w:iCs/>
                      <w:sz w:val="22"/>
                    </w:rPr>
                  </m:ctrlPr>
                </m:dPr>
                <m:e>
                  <m:r>
                    <w:rPr>
                      <w:rFonts w:ascii="Cambria Math" w:hAnsi="Cambria Math" w:cstheme="majorBidi"/>
                      <w:sz w:val="22"/>
                    </w:rPr>
                    <m:t>k</m:t>
                  </m:r>
                </m:e>
              </m:d>
            </m:e>
          </m:d>
          <m:r>
            <w:rPr>
              <w:rFonts w:ascii="Cambria Math" w:hAnsi="Cambria Math" w:cstheme="majorBidi"/>
              <w:sz w:val="22"/>
            </w:rPr>
            <m:t>, for 1≤j≤n,1≤k≤m</m:t>
          </m:r>
        </m:oMath>
      </m:oMathPara>
    </w:p>
    <w:p w:rsidR="00BE2D9C" w:rsidRPr="000F26E9" w:rsidRDefault="00BE2D9C" w:rsidP="00BE2D9C">
      <w:pPr>
        <w:pStyle w:val="ListParagraph"/>
        <w:spacing w:line="240" w:lineRule="auto"/>
        <w:ind w:left="426"/>
        <w:rPr>
          <w:rFonts w:asciiTheme="majorBidi" w:hAnsiTheme="majorBidi" w:cstheme="majorBidi"/>
          <w:iCs/>
          <w:sz w:val="22"/>
        </w:rPr>
      </w:pPr>
      <m:oMathPara>
        <m:oMathParaPr>
          <m:jc m:val="left"/>
        </m:oMathParaPr>
        <m:oMath>
          <m:sSub>
            <m:sSubPr>
              <m:ctrlPr>
                <w:rPr>
                  <w:rFonts w:ascii="Cambria Math" w:hAnsi="Cambria Math" w:cstheme="majorBidi"/>
                  <w:i/>
                  <w:iCs/>
                  <w:sz w:val="22"/>
                </w:rPr>
              </m:ctrlPr>
            </m:sSubPr>
            <m:e>
              <m:r>
                <w:rPr>
                  <w:rFonts w:ascii="Cambria Math" w:hAnsi="Cambria Math" w:cstheme="majorBidi"/>
                  <w:sz w:val="22"/>
                </w:rPr>
                <m:t>b</m:t>
              </m:r>
            </m:e>
            <m:sub>
              <m:r>
                <w:rPr>
                  <w:rFonts w:ascii="Cambria Math" w:hAnsi="Cambria Math" w:cstheme="majorBidi"/>
                  <w:sz w:val="22"/>
                </w:rPr>
                <m:t>j</m:t>
              </m:r>
            </m:sub>
          </m:sSub>
          <m:r>
            <w:rPr>
              <w:rFonts w:ascii="Cambria Math" w:hAnsi="Cambria Math" w:cstheme="majorBidi"/>
              <w:sz w:val="22"/>
            </w:rPr>
            <m:t>(k)=P</m:t>
          </m:r>
          <m:d>
            <m:dPr>
              <m:begChr m:val="["/>
              <m:endChr m:val="|"/>
              <m:ctrlPr>
                <w:rPr>
                  <w:rFonts w:ascii="Cambria Math" w:hAnsi="Cambria Math" w:cstheme="majorBidi"/>
                  <w:i/>
                  <w:iCs/>
                  <w:sz w:val="22"/>
                </w:rPr>
              </m:ctrlPr>
            </m:dPr>
            <m:e>
              <m:sSub>
                <m:sSubPr>
                  <m:ctrlPr>
                    <w:rPr>
                      <w:rFonts w:ascii="Cambria Math" w:hAnsi="Cambria Math" w:cstheme="majorBidi"/>
                      <w:i/>
                      <w:iCs/>
                      <w:sz w:val="22"/>
                    </w:rPr>
                  </m:ctrlPr>
                </m:sSubPr>
                <m:e>
                  <m:r>
                    <w:rPr>
                      <w:rFonts w:ascii="Cambria Math" w:hAnsi="Cambria Math" w:cstheme="majorBidi"/>
                      <w:sz w:val="22"/>
                    </w:rPr>
                    <m:t>y</m:t>
                  </m:r>
                </m:e>
                <m:sub>
                  <m:r>
                    <w:rPr>
                      <w:rFonts w:ascii="Cambria Math" w:hAnsi="Cambria Math" w:cstheme="majorBidi"/>
                      <w:sz w:val="22"/>
                    </w:rPr>
                    <m:t>k</m:t>
                  </m:r>
                </m:sub>
              </m:sSub>
              <m:r>
                <w:rPr>
                  <w:rFonts w:ascii="Cambria Math" w:hAnsi="Cambria Math" w:cstheme="majorBidi"/>
                  <w:sz w:val="22"/>
                </w:rPr>
                <m:t> </m:t>
              </m:r>
              <m:r>
                <m:rPr>
                  <m:sty m:val="p"/>
                </m:rPr>
                <w:rPr>
                  <w:rFonts w:ascii="Cambria Math" w:hAnsi="Cambria Math" w:cstheme="majorBidi"/>
                  <w:sz w:val="22"/>
                </w:rPr>
                <m:t>to </m:t>
              </m:r>
              <m:r>
                <w:rPr>
                  <w:rFonts w:ascii="Cambria Math" w:hAnsi="Cambria Math" w:cstheme="majorBidi"/>
                  <w:sz w:val="22"/>
                </w:rPr>
                <m:t>t </m:t>
              </m:r>
            </m:e>
          </m:d>
          <m:sSub>
            <m:sSubPr>
              <m:ctrlPr>
                <w:rPr>
                  <w:rFonts w:ascii="Cambria Math" w:hAnsi="Cambria Math" w:cstheme="majorBidi"/>
                  <w:i/>
                  <w:iCs/>
                  <w:sz w:val="22"/>
                </w:rPr>
              </m:ctrlPr>
            </m:sSubPr>
            <m:e>
              <m:r>
                <w:rPr>
                  <w:rFonts w:ascii="Cambria Math" w:hAnsi="Cambria Math" w:cstheme="majorBidi"/>
                  <w:sz w:val="22"/>
                </w:rPr>
                <m:t>q</m:t>
              </m:r>
            </m:e>
            <m:sub>
              <m:r>
                <w:rPr>
                  <w:rFonts w:ascii="Cambria Math" w:hAnsi="Cambria Math" w:cstheme="majorBidi"/>
                  <w:sz w:val="22"/>
                </w:rPr>
                <m:t>t</m:t>
              </m:r>
            </m:sub>
          </m:sSub>
          <m:r>
            <w:rPr>
              <w:rFonts w:ascii="Cambria Math" w:hAnsi="Cambria Math" w:cstheme="majorBidi"/>
              <w:sz w:val="22"/>
            </w:rPr>
            <m:t>=</m:t>
          </m:r>
          <m:sSub>
            <m:sSubPr>
              <m:ctrlPr>
                <w:rPr>
                  <w:rFonts w:ascii="Cambria Math" w:hAnsi="Cambria Math" w:cstheme="majorBidi"/>
                  <w:i/>
                  <w:iCs/>
                  <w:sz w:val="22"/>
                </w:rPr>
              </m:ctrlPr>
            </m:sSubPr>
            <m:e>
              <m:r>
                <w:rPr>
                  <w:rFonts w:ascii="Cambria Math" w:hAnsi="Cambria Math" w:cstheme="majorBidi"/>
                  <w:sz w:val="22"/>
                </w:rPr>
                <m:t>X</m:t>
              </m:r>
            </m:e>
            <m:sub>
              <m:r>
                <w:rPr>
                  <w:rFonts w:ascii="Cambria Math" w:hAnsi="Cambria Math" w:cstheme="majorBidi"/>
                  <w:sz w:val="22"/>
                </w:rPr>
                <m:t>j</m:t>
              </m:r>
            </m:sub>
          </m:sSub>
          <m:r>
            <w:rPr>
              <w:rFonts w:ascii="Cambria Math" w:hAnsi="Cambria Math" w:cstheme="majorBidi"/>
              <w:sz w:val="22"/>
            </w:rPr>
            <m:t>]</m:t>
          </m:r>
        </m:oMath>
      </m:oMathPara>
    </w:p>
    <w:p w:rsidR="00BE2D9C" w:rsidRPr="000F26E9" w:rsidRDefault="00BE2D9C" w:rsidP="00BE2D9C">
      <w:pPr>
        <w:pStyle w:val="ListParagraph"/>
        <w:spacing w:line="240" w:lineRule="auto"/>
        <w:ind w:left="426"/>
        <w:rPr>
          <w:rFonts w:asciiTheme="majorBidi" w:hAnsiTheme="majorBidi" w:cstheme="majorBidi"/>
          <w:iCs/>
          <w:sz w:val="22"/>
        </w:rPr>
      </w:pPr>
      <m:oMath>
        <m:r>
          <w:rPr>
            <w:rFonts w:ascii="Cambria Math" w:hAnsi="Cambria Math" w:cstheme="majorBidi"/>
            <w:sz w:val="22"/>
          </w:rPr>
          <m:t>0≤</m:t>
        </m:r>
        <m:sSub>
          <m:sSubPr>
            <m:ctrlPr>
              <w:rPr>
                <w:rFonts w:ascii="Cambria Math" w:hAnsi="Cambria Math" w:cstheme="majorBidi"/>
                <w:i/>
                <w:iCs/>
                <w:sz w:val="22"/>
              </w:rPr>
            </m:ctrlPr>
          </m:sSubPr>
          <m:e>
            <m:r>
              <w:rPr>
                <w:rFonts w:ascii="Cambria Math" w:hAnsi="Cambria Math" w:cstheme="majorBidi"/>
                <w:sz w:val="22"/>
              </w:rPr>
              <m:t>b</m:t>
            </m:r>
          </m:e>
          <m:sub>
            <m:r>
              <w:rPr>
                <w:rFonts w:ascii="Cambria Math" w:hAnsi="Cambria Math" w:cstheme="majorBidi"/>
                <w:sz w:val="22"/>
              </w:rPr>
              <m:t>j</m:t>
            </m:r>
          </m:sub>
        </m:sSub>
        <m:d>
          <m:dPr>
            <m:ctrlPr>
              <w:rPr>
                <w:rFonts w:ascii="Cambria Math" w:hAnsi="Cambria Math" w:cstheme="majorBidi"/>
                <w:i/>
                <w:iCs/>
                <w:sz w:val="22"/>
              </w:rPr>
            </m:ctrlPr>
          </m:dPr>
          <m:e>
            <m:r>
              <w:rPr>
                <w:rFonts w:ascii="Cambria Math" w:hAnsi="Cambria Math" w:cstheme="majorBidi"/>
                <w:sz w:val="22"/>
              </w:rPr>
              <m:t>k</m:t>
            </m:r>
          </m:e>
        </m:d>
      </m:oMath>
      <w:r w:rsidRPr="000F26E9">
        <w:rPr>
          <w:rFonts w:asciiTheme="majorBidi" w:hAnsiTheme="majorBidi" w:cstheme="majorBidi"/>
          <w:sz w:val="22"/>
        </w:rPr>
        <w:t xml:space="preserve"> dan </w:t>
      </w:r>
      <m:oMath>
        <m:nary>
          <m:naryPr>
            <m:chr m:val="∑"/>
            <m:ctrlPr>
              <w:rPr>
                <w:rFonts w:ascii="Cambria Math" w:hAnsi="Cambria Math" w:cstheme="majorBidi"/>
                <w:i/>
                <w:iCs/>
                <w:sz w:val="22"/>
              </w:rPr>
            </m:ctrlPr>
          </m:naryPr>
          <m:sub>
            <m:r>
              <w:rPr>
                <w:rFonts w:ascii="Cambria Math" w:hAnsi="Cambria Math" w:cstheme="majorBidi"/>
                <w:sz w:val="22"/>
              </w:rPr>
              <m:t>k=1</m:t>
            </m:r>
          </m:sub>
          <m:sup>
            <m:r>
              <w:rPr>
                <w:rFonts w:ascii="Cambria Math" w:hAnsi="Cambria Math" w:cstheme="majorBidi"/>
                <w:sz w:val="22"/>
              </w:rPr>
              <m:t>m</m:t>
            </m:r>
          </m:sup>
          <m:e>
            <m:sSub>
              <m:sSubPr>
                <m:ctrlPr>
                  <w:rPr>
                    <w:rFonts w:ascii="Cambria Math" w:hAnsi="Cambria Math" w:cstheme="majorBidi"/>
                    <w:i/>
                    <w:iCs/>
                    <w:sz w:val="22"/>
                  </w:rPr>
                </m:ctrlPr>
              </m:sSubPr>
              <m:e>
                <m:r>
                  <w:rPr>
                    <w:rFonts w:ascii="Cambria Math" w:hAnsi="Cambria Math" w:cstheme="majorBidi"/>
                    <w:sz w:val="22"/>
                  </w:rPr>
                  <m:t>b</m:t>
                </m:r>
              </m:e>
              <m:sub>
                <m:r>
                  <w:rPr>
                    <w:rFonts w:ascii="Cambria Math" w:hAnsi="Cambria Math" w:cstheme="majorBidi"/>
                    <w:sz w:val="22"/>
                  </w:rPr>
                  <m:t>j</m:t>
                </m:r>
              </m:sub>
            </m:sSub>
            <m:d>
              <m:dPr>
                <m:ctrlPr>
                  <w:rPr>
                    <w:rFonts w:ascii="Cambria Math" w:hAnsi="Cambria Math" w:cstheme="majorBidi"/>
                    <w:i/>
                    <w:iCs/>
                    <w:sz w:val="22"/>
                  </w:rPr>
                </m:ctrlPr>
              </m:dPr>
              <m:e>
                <m:r>
                  <w:rPr>
                    <w:rFonts w:ascii="Cambria Math" w:hAnsi="Cambria Math" w:cstheme="majorBidi"/>
                    <w:sz w:val="22"/>
                  </w:rPr>
                  <m:t>k</m:t>
                </m:r>
              </m:e>
            </m:d>
            <m:r>
              <w:rPr>
                <w:rFonts w:ascii="Cambria Math" w:hAnsi="Cambria Math" w:cstheme="majorBidi"/>
                <w:sz w:val="22"/>
              </w:rPr>
              <m:t>=1</m:t>
            </m:r>
          </m:e>
        </m:nary>
      </m:oMath>
    </w:p>
    <w:p w:rsidR="00BE2D9C" w:rsidRPr="000F26E9" w:rsidRDefault="00BE2D9C" w:rsidP="00BE2D9C">
      <w:pPr>
        <w:pStyle w:val="ListParagraph"/>
        <w:spacing w:line="240" w:lineRule="auto"/>
        <w:ind w:left="426"/>
        <w:rPr>
          <w:rFonts w:asciiTheme="majorBidi" w:eastAsiaTheme="minorHAnsi" w:hAnsiTheme="majorBidi" w:cstheme="majorBidi"/>
          <w:sz w:val="22"/>
        </w:rPr>
      </w:pPr>
      <m:oMath>
        <m:sSub>
          <m:sSubPr>
            <m:ctrlPr>
              <w:rPr>
                <w:rFonts w:ascii="Cambria Math" w:hAnsi="Cambria Math" w:cstheme="majorBidi"/>
                <w:i/>
                <w:iCs/>
                <w:sz w:val="22"/>
              </w:rPr>
            </m:ctrlPr>
          </m:sSubPr>
          <m:e>
            <m:r>
              <w:rPr>
                <w:rFonts w:ascii="Cambria Math" w:hAnsi="Cambria Math" w:cstheme="majorBidi"/>
                <w:sz w:val="22"/>
              </w:rPr>
              <m:t>b</m:t>
            </m:r>
          </m:e>
          <m:sub>
            <m:r>
              <w:rPr>
                <w:rFonts w:ascii="Cambria Math" w:hAnsi="Cambria Math" w:cstheme="majorBidi"/>
                <w:sz w:val="22"/>
              </w:rPr>
              <m:t>j</m:t>
            </m:r>
          </m:sub>
        </m:sSub>
        <m:r>
          <w:rPr>
            <w:rFonts w:ascii="Cambria Math" w:hAnsi="Cambria Math" w:cstheme="majorBidi"/>
            <w:sz w:val="22"/>
          </w:rPr>
          <m:t>(k)</m:t>
        </m:r>
      </m:oMath>
      <w:r w:rsidRPr="000F26E9">
        <w:rPr>
          <w:rFonts w:asciiTheme="majorBidi" w:hAnsiTheme="majorBidi" w:cstheme="majorBidi"/>
          <w:sz w:val="22"/>
        </w:rPr>
        <w:t xml:space="preserve"> = Probability of observation matrix distribution</w:t>
      </w:r>
    </w:p>
    <w:p w:rsidR="00BE2D9C" w:rsidRPr="000F26E9" w:rsidRDefault="00BE2D9C" w:rsidP="00BE2D9C">
      <w:pPr>
        <w:pStyle w:val="ListParagraph"/>
        <w:spacing w:line="240" w:lineRule="auto"/>
        <w:ind w:left="426"/>
        <w:rPr>
          <w:rFonts w:asciiTheme="majorBidi" w:eastAsiaTheme="minorHAnsi" w:hAnsiTheme="majorBidi" w:cstheme="majorBidi"/>
          <w:sz w:val="22"/>
        </w:rPr>
      </w:pPr>
      <m:oMath>
        <m:sSub>
          <m:sSubPr>
            <m:ctrlPr>
              <w:rPr>
                <w:rFonts w:ascii="Cambria Math" w:hAnsi="Cambria Math" w:cstheme="majorBidi"/>
                <w:i/>
                <w:iCs/>
                <w:sz w:val="22"/>
              </w:rPr>
            </m:ctrlPr>
          </m:sSubPr>
          <m:e>
            <m:r>
              <w:rPr>
                <w:rFonts w:ascii="Cambria Math" w:hAnsi="Cambria Math" w:cstheme="majorBidi"/>
                <w:sz w:val="22"/>
              </w:rPr>
              <m:t>y</m:t>
            </m:r>
          </m:e>
          <m:sub>
            <m:r>
              <w:rPr>
                <w:rFonts w:ascii="Cambria Math" w:hAnsi="Cambria Math" w:cstheme="majorBidi"/>
                <w:sz w:val="22"/>
              </w:rPr>
              <m:t>k</m:t>
            </m:r>
          </m:sub>
        </m:sSub>
        <m:r>
          <m:rPr>
            <m:sty m:val="p"/>
          </m:rPr>
          <w:rPr>
            <w:rFonts w:ascii="Cambria Math" w:hAnsi="Cambria Math" w:cstheme="majorBidi"/>
            <w:sz w:val="22"/>
          </w:rPr>
          <m:t>=Probability with index k cluster in state j</m:t>
        </m:r>
      </m:oMath>
      <w:r w:rsidRPr="000F26E9">
        <w:rPr>
          <w:rFonts w:asciiTheme="majorBidi" w:hAnsiTheme="majorBidi" w:cstheme="majorBidi"/>
          <w:i/>
          <w:iCs/>
          <w:sz w:val="22"/>
        </w:rPr>
        <w:t>m</w:t>
      </w:r>
      <w:r w:rsidRPr="000F26E9">
        <w:rPr>
          <w:rFonts w:asciiTheme="majorBidi" w:hAnsiTheme="majorBidi" w:cstheme="majorBidi"/>
          <w:sz w:val="22"/>
        </w:rPr>
        <w:t xml:space="preserve"> = The number of different observation symbols in each state</w:t>
      </w:r>
    </w:p>
    <w:p w:rsidR="00BE2D9C" w:rsidRPr="000F26E9" w:rsidRDefault="00BE2D9C" w:rsidP="00BE2D9C">
      <w:pPr>
        <w:pStyle w:val="ListParagraph"/>
        <w:spacing w:line="240" w:lineRule="auto"/>
        <w:ind w:left="426"/>
        <w:rPr>
          <w:rFonts w:asciiTheme="majorBidi" w:hAnsiTheme="majorBidi" w:cstheme="majorBidi"/>
          <w:iCs/>
          <w:sz w:val="22"/>
        </w:rPr>
      </w:pPr>
      <w:r w:rsidRPr="000F26E9">
        <w:rPr>
          <w:rFonts w:asciiTheme="majorBidi" w:hAnsiTheme="majorBidi" w:cstheme="majorBidi"/>
          <w:iCs/>
          <w:sz w:val="22"/>
        </w:rPr>
        <w:t xml:space="preserve">In continuos density HMM is often characterized by density function or mixed density function in each state [13,14]. Assuming the use of Gaussian Mixture, the state emission density </w:t>
      </w:r>
      <w:r w:rsidRPr="000F26E9">
        <w:rPr>
          <w:rFonts w:ascii="Cambria Math" w:hAnsi="Cambria Math" w:cs="Cambria Math"/>
          <w:iCs/>
          <w:sz w:val="22"/>
        </w:rPr>
        <w:t>𝑗</w:t>
      </w:r>
      <w:r w:rsidRPr="000F26E9">
        <w:rPr>
          <w:rFonts w:asciiTheme="majorBidi" w:hAnsiTheme="majorBidi" w:cstheme="majorBidi"/>
          <w:iCs/>
          <w:sz w:val="22"/>
        </w:rPr>
        <w:t xml:space="preserve"> is defined as:</w:t>
      </w:r>
    </w:p>
    <w:p w:rsidR="00BE2D9C" w:rsidRPr="000F26E9" w:rsidRDefault="00BE2D9C" w:rsidP="00BE2D9C">
      <w:pPr>
        <w:pStyle w:val="ListParagraph"/>
        <w:spacing w:line="240" w:lineRule="auto"/>
        <w:ind w:left="426"/>
        <w:rPr>
          <w:rFonts w:asciiTheme="majorBidi" w:hAnsiTheme="majorBidi" w:cstheme="majorBidi"/>
          <w:sz w:val="22"/>
        </w:rPr>
      </w:pPr>
      <m:oMath>
        <m:sSub>
          <m:sSubPr>
            <m:ctrlPr>
              <w:rPr>
                <w:rFonts w:ascii="Cambria Math" w:hAnsi="Cambria Math" w:cstheme="majorBidi"/>
                <w:i/>
                <w:iCs/>
                <w:sz w:val="22"/>
              </w:rPr>
            </m:ctrlPr>
          </m:sSubPr>
          <m:e>
            <m:r>
              <w:rPr>
                <w:rFonts w:ascii="Cambria Math" w:hAnsi="Cambria Math" w:cstheme="majorBidi"/>
                <w:sz w:val="22"/>
              </w:rPr>
              <m:t>b</m:t>
            </m:r>
          </m:e>
          <m:sub>
            <m:r>
              <w:rPr>
                <w:rFonts w:ascii="Cambria Math" w:hAnsi="Cambria Math" w:cstheme="majorBidi"/>
                <w:sz w:val="22"/>
              </w:rPr>
              <m:t>j</m:t>
            </m:r>
          </m:sub>
        </m:sSub>
        <m:d>
          <m:dPr>
            <m:ctrlPr>
              <w:rPr>
                <w:rFonts w:ascii="Cambria Math" w:hAnsi="Cambria Math" w:cstheme="majorBidi"/>
                <w:i/>
                <w:sz w:val="22"/>
              </w:rPr>
            </m:ctrlPr>
          </m:dPr>
          <m:e>
            <m:sSub>
              <m:sSubPr>
                <m:ctrlPr>
                  <w:rPr>
                    <w:rFonts w:ascii="Cambria Math" w:hAnsi="Cambria Math" w:cstheme="majorBidi"/>
                    <w:i/>
                    <w:sz w:val="22"/>
                  </w:rPr>
                </m:ctrlPr>
              </m:sSubPr>
              <m:e>
                <m:r>
                  <w:rPr>
                    <w:rFonts w:ascii="Cambria Math" w:hAnsi="Cambria Math" w:cstheme="majorBidi"/>
                    <w:sz w:val="22"/>
                  </w:rPr>
                  <m:t>o</m:t>
                </m:r>
              </m:e>
              <m:sub>
                <m:r>
                  <w:rPr>
                    <w:rFonts w:ascii="Cambria Math" w:hAnsi="Cambria Math" w:cstheme="majorBidi"/>
                    <w:sz w:val="22"/>
                  </w:rPr>
                  <m:t>t</m:t>
                </m:r>
              </m:sub>
            </m:sSub>
          </m:e>
        </m:d>
        <m:r>
          <w:rPr>
            <w:rFonts w:ascii="Cambria Math" w:hAnsi="Cambria Math" w:cstheme="majorBidi"/>
            <w:sz w:val="22"/>
          </w:rPr>
          <m:t xml:space="preserve">= </m:t>
        </m:r>
        <m:nary>
          <m:naryPr>
            <m:chr m:val="∑"/>
            <m:limLoc m:val="undOvr"/>
            <m:ctrlPr>
              <w:rPr>
                <w:rFonts w:ascii="Cambria Math" w:hAnsi="Cambria Math" w:cstheme="majorBidi"/>
                <w:i/>
                <w:sz w:val="22"/>
              </w:rPr>
            </m:ctrlPr>
          </m:naryPr>
          <m:sub>
            <m:r>
              <w:rPr>
                <w:rFonts w:ascii="Cambria Math" w:hAnsi="Cambria Math" w:cstheme="majorBidi"/>
                <w:sz w:val="22"/>
              </w:rPr>
              <m:t>k=1</m:t>
            </m:r>
          </m:sub>
          <m:sup>
            <m:r>
              <w:rPr>
                <w:rFonts w:ascii="Cambria Math" w:hAnsi="Cambria Math" w:cstheme="majorBidi"/>
                <w:sz w:val="22"/>
              </w:rPr>
              <m:t>K</m:t>
            </m:r>
          </m:sup>
          <m:e>
            <m:sSub>
              <m:sSubPr>
                <m:ctrlPr>
                  <w:rPr>
                    <w:rFonts w:ascii="Cambria Math" w:hAnsi="Cambria Math" w:cstheme="majorBidi"/>
                    <w:i/>
                    <w:sz w:val="22"/>
                  </w:rPr>
                </m:ctrlPr>
              </m:sSubPr>
              <m:e>
                <m:r>
                  <w:rPr>
                    <w:rFonts w:ascii="Cambria Math" w:hAnsi="Cambria Math" w:cstheme="majorBidi"/>
                    <w:sz w:val="22"/>
                  </w:rPr>
                  <m:t>w</m:t>
                </m:r>
              </m:e>
              <m:sub>
                <m:r>
                  <w:rPr>
                    <w:rFonts w:ascii="Cambria Math" w:hAnsi="Cambria Math" w:cstheme="majorBidi"/>
                    <w:sz w:val="22"/>
                  </w:rPr>
                  <m:t>jk</m:t>
                </m:r>
              </m:sub>
            </m:sSub>
            <m:r>
              <m:rPr>
                <m:scr m:val="script"/>
              </m:rPr>
              <w:rPr>
                <w:rFonts w:ascii="Cambria Math" w:hAnsi="Cambria Math" w:cstheme="majorBidi"/>
                <w:sz w:val="22"/>
              </w:rPr>
              <m:t>N(</m:t>
            </m:r>
            <m:r>
              <w:rPr>
                <w:rFonts w:ascii="Cambria Math" w:hAnsi="Cambria Math" w:cstheme="majorBidi"/>
                <w:sz w:val="22"/>
              </w:rPr>
              <m:t>O;</m:t>
            </m:r>
            <m:sSub>
              <m:sSubPr>
                <m:ctrlPr>
                  <w:rPr>
                    <w:rFonts w:ascii="Cambria Math" w:hAnsi="Cambria Math" w:cstheme="majorBidi"/>
                    <w:i/>
                    <w:sz w:val="22"/>
                  </w:rPr>
                </m:ctrlPr>
              </m:sSubPr>
              <m:e>
                <m:r>
                  <w:rPr>
                    <w:rFonts w:ascii="Cambria Math" w:hAnsi="Cambria Math" w:cstheme="majorBidi"/>
                    <w:sz w:val="22"/>
                  </w:rPr>
                  <m:t>μ</m:t>
                </m:r>
              </m:e>
              <m:sub>
                <m:r>
                  <w:rPr>
                    <w:rFonts w:ascii="Cambria Math" w:hAnsi="Cambria Math" w:cstheme="majorBidi"/>
                    <w:sz w:val="22"/>
                  </w:rPr>
                  <m:t>jk</m:t>
                </m:r>
              </m:sub>
            </m:sSub>
            <m:r>
              <w:rPr>
                <w:rFonts w:ascii="Cambria Math" w:hAnsi="Cambria Math" w:cstheme="majorBidi"/>
                <w:sz w:val="22"/>
              </w:rPr>
              <m:t>;</m:t>
            </m:r>
            <m:sSub>
              <m:sSubPr>
                <m:ctrlPr>
                  <w:rPr>
                    <w:rFonts w:ascii="Cambria Math" w:hAnsi="Cambria Math" w:cstheme="majorBidi"/>
                    <w:i/>
                    <w:sz w:val="22"/>
                  </w:rPr>
                </m:ctrlPr>
              </m:sSubPr>
              <m:e>
                <m:r>
                  <w:rPr>
                    <w:rFonts w:ascii="Cambria Math" w:hAnsi="Cambria Math" w:cstheme="majorBidi"/>
                    <w:sz w:val="22"/>
                  </w:rPr>
                  <m:t>∑</m:t>
                </m:r>
              </m:e>
              <m:sub>
                <m:r>
                  <w:rPr>
                    <w:rFonts w:ascii="Cambria Math" w:hAnsi="Cambria Math" w:cstheme="majorBidi"/>
                    <w:sz w:val="22"/>
                  </w:rPr>
                  <m:t>jk</m:t>
                </m:r>
              </m:sub>
            </m:sSub>
            <m:r>
              <w:rPr>
                <w:rFonts w:ascii="Cambria Math" w:hAnsi="Cambria Math" w:cstheme="majorBidi"/>
                <w:sz w:val="22"/>
              </w:rPr>
              <m:t>),</m:t>
            </m:r>
          </m:e>
        </m:nary>
        <m:r>
          <w:rPr>
            <w:rFonts w:ascii="Cambria Math" w:hAnsi="Cambria Math" w:cstheme="majorBidi"/>
            <w:sz w:val="22"/>
          </w:rPr>
          <m:t>j=1,2,…, N</m:t>
        </m:r>
      </m:oMath>
      <w:r w:rsidRPr="000F26E9">
        <w:rPr>
          <w:rFonts w:asciiTheme="majorBidi" w:hAnsiTheme="majorBidi" w:cstheme="majorBidi"/>
          <w:sz w:val="22"/>
        </w:rPr>
        <w:tab/>
      </w:r>
      <w:r w:rsidRPr="000F26E9">
        <w:rPr>
          <w:rFonts w:asciiTheme="majorBidi" w:hAnsiTheme="majorBidi" w:cstheme="majorBidi"/>
          <w:sz w:val="22"/>
        </w:rPr>
        <w:tab/>
      </w:r>
      <w:r w:rsidRPr="000F26E9">
        <w:rPr>
          <w:rFonts w:asciiTheme="majorBidi" w:hAnsiTheme="majorBidi" w:cstheme="majorBidi"/>
          <w:sz w:val="22"/>
        </w:rPr>
        <w:tab/>
      </w:r>
      <w:r w:rsidRPr="000F26E9">
        <w:rPr>
          <w:rFonts w:asciiTheme="majorBidi" w:hAnsiTheme="majorBidi" w:cstheme="majorBidi"/>
          <w:sz w:val="22"/>
        </w:rPr>
        <w:tab/>
        <w:t xml:space="preserve">     (11)</w:t>
      </w:r>
    </w:p>
    <w:p w:rsidR="00BE2D9C" w:rsidRPr="000F26E9" w:rsidRDefault="00BE2D9C" w:rsidP="00BE2D9C">
      <w:pPr>
        <w:spacing w:line="240" w:lineRule="auto"/>
        <w:rPr>
          <w:rFonts w:asciiTheme="majorBidi" w:hAnsiTheme="majorBidi" w:cstheme="majorBidi"/>
          <w:sz w:val="22"/>
        </w:rPr>
      </w:pPr>
      <w:r w:rsidRPr="000F26E9">
        <w:rPr>
          <w:rFonts w:asciiTheme="majorBidi" w:hAnsiTheme="majorBidi" w:cstheme="majorBidi"/>
          <w:sz w:val="22"/>
        </w:rPr>
        <w:t>Where K is the number of mixture and w_jk is the mixing coefficient for the Gaussian k state of state j with the stochastic constraint:</w:t>
      </w:r>
    </w:p>
    <w:p w:rsidR="00BE2D9C" w:rsidRPr="000F26E9" w:rsidRDefault="00BE2D9C" w:rsidP="00BE2D9C">
      <w:pPr>
        <w:spacing w:line="240" w:lineRule="auto"/>
        <w:rPr>
          <w:rFonts w:asciiTheme="majorBidi" w:hAnsiTheme="majorBidi" w:cstheme="majorBidi"/>
          <w:sz w:val="22"/>
        </w:rPr>
      </w:pPr>
      <m:oMath>
        <m:nary>
          <m:naryPr>
            <m:chr m:val="∑"/>
            <m:limLoc m:val="undOvr"/>
            <m:ctrlPr>
              <w:rPr>
                <w:rFonts w:ascii="Cambria Math" w:hAnsi="Cambria Math" w:cstheme="majorBidi"/>
                <w:i/>
                <w:sz w:val="22"/>
              </w:rPr>
            </m:ctrlPr>
          </m:naryPr>
          <m:sub>
            <m:r>
              <w:rPr>
                <w:rFonts w:ascii="Cambria Math" w:hAnsi="Cambria Math" w:cstheme="majorBidi"/>
                <w:sz w:val="22"/>
              </w:rPr>
              <m:t>k=1</m:t>
            </m:r>
          </m:sub>
          <m:sup>
            <m:r>
              <w:rPr>
                <w:rFonts w:ascii="Cambria Math" w:hAnsi="Cambria Math" w:cstheme="majorBidi"/>
                <w:sz w:val="22"/>
              </w:rPr>
              <m:t>K</m:t>
            </m:r>
          </m:sup>
          <m:e>
            <m:sSub>
              <m:sSubPr>
                <m:ctrlPr>
                  <w:rPr>
                    <w:rFonts w:ascii="Cambria Math" w:hAnsi="Cambria Math" w:cstheme="majorBidi"/>
                    <w:i/>
                    <w:sz w:val="22"/>
                  </w:rPr>
                </m:ctrlPr>
              </m:sSubPr>
              <m:e>
                <m:r>
                  <w:rPr>
                    <w:rFonts w:ascii="Cambria Math" w:hAnsi="Cambria Math" w:cstheme="majorBidi"/>
                    <w:sz w:val="22"/>
                  </w:rPr>
                  <m:t>w</m:t>
                </m:r>
              </m:e>
              <m:sub>
                <m:r>
                  <w:rPr>
                    <w:rFonts w:ascii="Cambria Math" w:hAnsi="Cambria Math" w:cstheme="majorBidi"/>
                    <w:sz w:val="22"/>
                  </w:rPr>
                  <m:t>jk</m:t>
                </m:r>
              </m:sub>
            </m:sSub>
          </m:e>
        </m:nary>
        <m:r>
          <w:rPr>
            <w:rFonts w:ascii="Cambria Math" w:hAnsi="Cambria Math" w:cstheme="majorBidi"/>
            <w:sz w:val="22"/>
          </w:rPr>
          <m:t>=1j=1,2,…, N</m:t>
        </m:r>
      </m:oMath>
      <w:r w:rsidRPr="000F26E9">
        <w:rPr>
          <w:rFonts w:asciiTheme="majorBidi" w:hAnsiTheme="majorBidi" w:cstheme="majorBidi"/>
          <w:sz w:val="22"/>
        </w:rPr>
        <w:t xml:space="preserve"> </w:t>
      </w:r>
      <w:r w:rsidRPr="000F26E9">
        <w:rPr>
          <w:rFonts w:asciiTheme="majorBidi" w:hAnsiTheme="majorBidi" w:cstheme="majorBidi"/>
          <w:sz w:val="22"/>
        </w:rPr>
        <w:tab/>
        <w:t xml:space="preserve">     (12)</w:t>
      </w:r>
    </w:p>
    <w:p w:rsidR="00BE2D9C" w:rsidRPr="000F26E9" w:rsidRDefault="00BE2D9C" w:rsidP="00BE2D9C">
      <w:pPr>
        <w:spacing w:line="240" w:lineRule="auto"/>
        <w:rPr>
          <w:rFonts w:asciiTheme="majorBidi" w:hAnsiTheme="majorBidi" w:cstheme="majorBidi"/>
          <w:sz w:val="22"/>
        </w:rPr>
      </w:pPr>
      <w:r w:rsidRPr="000F26E9">
        <w:rPr>
          <w:rFonts w:asciiTheme="majorBidi" w:hAnsiTheme="majorBidi" w:cstheme="majorBidi"/>
          <w:sz w:val="22"/>
        </w:rPr>
        <w:t xml:space="preserve">where </w:t>
      </w:r>
      <m:oMath>
        <m:r>
          <m:rPr>
            <m:scr m:val="script"/>
          </m:rPr>
          <w:rPr>
            <w:rFonts w:ascii="Cambria Math" w:hAnsi="Cambria Math" w:cstheme="majorBidi"/>
            <w:sz w:val="22"/>
          </w:rPr>
          <m:t>N</m:t>
        </m:r>
      </m:oMath>
      <w:r w:rsidRPr="000F26E9">
        <w:rPr>
          <w:rFonts w:asciiTheme="majorBidi" w:hAnsiTheme="majorBidi" w:cstheme="majorBidi"/>
          <w:sz w:val="22"/>
        </w:rPr>
        <w:t xml:space="preserve"> Shows Gaussian density function with mean </w:t>
      </w:r>
      <m:oMath>
        <m:sSub>
          <m:sSubPr>
            <m:ctrlPr>
              <w:rPr>
                <w:rFonts w:ascii="Cambria Math" w:hAnsi="Cambria Math" w:cstheme="majorBidi"/>
                <w:i/>
                <w:sz w:val="22"/>
              </w:rPr>
            </m:ctrlPr>
          </m:sSubPr>
          <m:e>
            <m:r>
              <w:rPr>
                <w:rFonts w:ascii="Cambria Math" w:hAnsi="Cambria Math" w:cstheme="majorBidi"/>
                <w:sz w:val="22"/>
              </w:rPr>
              <m:t>μ</m:t>
            </m:r>
          </m:e>
          <m:sub>
            <m:r>
              <w:rPr>
                <w:rFonts w:ascii="Cambria Math" w:hAnsi="Cambria Math" w:cstheme="majorBidi"/>
                <w:sz w:val="22"/>
              </w:rPr>
              <m:t>jk</m:t>
            </m:r>
          </m:sub>
        </m:sSub>
        <m:r>
          <w:rPr>
            <w:rFonts w:ascii="Cambria Math" w:hAnsi="Cambria Math" w:cstheme="majorBidi"/>
            <w:sz w:val="22"/>
          </w:rPr>
          <m:t xml:space="preserve">ϵ </m:t>
        </m:r>
        <m:sSup>
          <m:sSupPr>
            <m:ctrlPr>
              <w:rPr>
                <w:rFonts w:ascii="Cambria Math" w:hAnsi="Cambria Math" w:cstheme="majorBidi"/>
                <w:i/>
                <w:sz w:val="22"/>
              </w:rPr>
            </m:ctrlPr>
          </m:sSupPr>
          <m:e>
            <m:r>
              <w:rPr>
                <w:rFonts w:ascii="Cambria Math" w:hAnsi="Cambria Math" w:cstheme="majorBidi"/>
                <w:sz w:val="22"/>
              </w:rPr>
              <m:t>R</m:t>
            </m:r>
          </m:e>
          <m:sup>
            <m:r>
              <w:rPr>
                <w:rFonts w:ascii="Cambria Math" w:hAnsi="Cambria Math" w:cstheme="majorBidi"/>
                <w:sz w:val="22"/>
              </w:rPr>
              <m:t>d</m:t>
            </m:r>
          </m:sup>
        </m:sSup>
      </m:oMath>
      <w:r w:rsidRPr="000F26E9">
        <w:rPr>
          <w:rFonts w:asciiTheme="majorBidi" w:hAnsiTheme="majorBidi" w:cstheme="majorBidi"/>
          <w:sz w:val="22"/>
        </w:rPr>
        <w:t xml:space="preserve"> A covarian matrix </w:t>
      </w:r>
      <m:oMath>
        <m:sSub>
          <m:sSubPr>
            <m:ctrlPr>
              <w:rPr>
                <w:rFonts w:ascii="Cambria Math" w:hAnsi="Cambria Math" w:cstheme="majorBidi"/>
                <w:i/>
                <w:sz w:val="22"/>
              </w:rPr>
            </m:ctrlPr>
          </m:sSubPr>
          <m:e>
            <m:r>
              <w:rPr>
                <w:rFonts w:ascii="Cambria Math" w:hAnsi="Cambria Math" w:cstheme="majorBidi"/>
                <w:sz w:val="22"/>
              </w:rPr>
              <m:t>∑</m:t>
            </m:r>
          </m:e>
          <m:sub>
            <m:r>
              <w:rPr>
                <w:rFonts w:ascii="Cambria Math" w:hAnsi="Cambria Math" w:cstheme="majorBidi"/>
                <w:sz w:val="22"/>
              </w:rPr>
              <m:t>jk</m:t>
            </m:r>
          </m:sub>
        </m:sSub>
        <m:r>
          <w:rPr>
            <w:rFonts w:ascii="Cambria Math" w:hAnsi="Cambria Math" w:cstheme="majorBidi"/>
            <w:sz w:val="22"/>
          </w:rPr>
          <m:t xml:space="preserve">ϵ </m:t>
        </m:r>
        <m:sSup>
          <m:sSupPr>
            <m:ctrlPr>
              <w:rPr>
                <w:rFonts w:ascii="Cambria Math" w:hAnsi="Cambria Math" w:cstheme="majorBidi"/>
                <w:i/>
                <w:sz w:val="22"/>
              </w:rPr>
            </m:ctrlPr>
          </m:sSupPr>
          <m:e>
            <m:r>
              <w:rPr>
                <w:rFonts w:ascii="Cambria Math" w:hAnsi="Cambria Math" w:cstheme="majorBidi"/>
                <w:sz w:val="22"/>
              </w:rPr>
              <m:t>R</m:t>
            </m:r>
          </m:e>
          <m:sup>
            <m:r>
              <w:rPr>
                <w:rFonts w:ascii="Cambria Math" w:hAnsi="Cambria Math" w:cstheme="majorBidi"/>
                <w:sz w:val="22"/>
              </w:rPr>
              <m:t>dxd</m:t>
            </m:r>
          </m:sup>
        </m:sSup>
      </m:oMath>
      <w:r w:rsidRPr="000F26E9">
        <w:rPr>
          <w:rFonts w:asciiTheme="majorBidi" w:hAnsiTheme="majorBidi" w:cstheme="majorBidi"/>
          <w:sz w:val="22"/>
        </w:rPr>
        <w:t xml:space="preserve"> for </w:t>
      </w:r>
      <m:oMath>
        <m:sSup>
          <m:sSupPr>
            <m:ctrlPr>
              <w:rPr>
                <w:rFonts w:ascii="Cambria Math" w:hAnsi="Cambria Math" w:cstheme="majorBidi"/>
                <w:i/>
                <w:sz w:val="22"/>
              </w:rPr>
            </m:ctrlPr>
          </m:sSupPr>
          <m:e>
            <m:r>
              <w:rPr>
                <w:rFonts w:ascii="Cambria Math" w:hAnsi="Cambria Math" w:cstheme="majorBidi"/>
                <w:sz w:val="22"/>
              </w:rPr>
              <m:t>k</m:t>
            </m:r>
          </m:e>
          <m:sup>
            <m:r>
              <w:rPr>
                <w:rFonts w:ascii="Cambria Math" w:hAnsi="Cambria Math" w:cstheme="majorBidi"/>
                <w:sz w:val="22"/>
              </w:rPr>
              <m:t>th</m:t>
            </m:r>
          </m:sup>
        </m:sSup>
      </m:oMath>
      <w:r w:rsidRPr="000F26E9">
        <w:rPr>
          <w:rFonts w:asciiTheme="majorBidi" w:hAnsiTheme="majorBidi" w:cstheme="majorBidi"/>
          <w:sz w:val="22"/>
        </w:rPr>
        <w:t xml:space="preserve"> </w:t>
      </w:r>
      <w:r w:rsidRPr="000F26E9">
        <w:rPr>
          <w:rFonts w:asciiTheme="majorBidi" w:hAnsiTheme="majorBidi" w:cstheme="majorBidi"/>
          <w:i/>
          <w:sz w:val="22"/>
        </w:rPr>
        <w:t>mixture</w:t>
      </w:r>
      <w:r w:rsidRPr="000F26E9">
        <w:rPr>
          <w:rFonts w:asciiTheme="majorBidi" w:hAnsiTheme="majorBidi" w:cstheme="majorBidi"/>
          <w:sz w:val="22"/>
        </w:rPr>
        <w:t>.</w:t>
      </w:r>
    </w:p>
    <w:p w:rsidR="00BE2D9C" w:rsidRPr="000F26E9" w:rsidRDefault="00BE2D9C" w:rsidP="00BE2D9C">
      <w:pPr>
        <w:spacing w:line="240" w:lineRule="auto"/>
        <w:ind w:right="74"/>
        <w:rPr>
          <w:rFonts w:asciiTheme="majorBidi" w:hAnsiTheme="majorBidi" w:cstheme="majorBidi"/>
          <w:b/>
          <w:sz w:val="22"/>
        </w:rPr>
      </w:pPr>
      <w:r w:rsidRPr="000F26E9">
        <w:rPr>
          <w:rFonts w:asciiTheme="majorBidi" w:hAnsiTheme="majorBidi" w:cstheme="majorBidi"/>
          <w:b/>
          <w:sz w:val="22"/>
        </w:rPr>
        <w:t>Initial matrix at state i</w:t>
      </w:r>
      <m:oMath>
        <m:r>
          <w:rPr>
            <w:rFonts w:ascii="Cambria Math" w:hAnsi="Cambria Math" w:cs="Cambria Math"/>
            <w:sz w:val="22"/>
          </w:rPr>
          <m:t>π</m:t>
        </m:r>
        <m:r>
          <w:rPr>
            <w:rFonts w:ascii="Cambria Math" w:hAnsi="Cambria Math" w:cstheme="majorBidi"/>
            <w:sz w:val="22"/>
          </w:rPr>
          <m:t>=</m:t>
        </m:r>
        <m:d>
          <m:dPr>
            <m:begChr m:val="{"/>
            <m:endChr m:val="}"/>
            <m:ctrlPr>
              <w:rPr>
                <w:rFonts w:ascii="Cambria Math" w:hAnsi="Cambria Math" w:cstheme="majorBidi"/>
                <w:i/>
                <w:iCs/>
                <w:sz w:val="22"/>
              </w:rPr>
            </m:ctrlPr>
          </m:dPr>
          <m:e>
            <m:sSub>
              <m:sSubPr>
                <m:ctrlPr>
                  <w:rPr>
                    <w:rFonts w:ascii="Cambria Math" w:hAnsi="Cambria Math" w:cstheme="majorBidi"/>
                    <w:i/>
                    <w:iCs/>
                    <w:sz w:val="22"/>
                  </w:rPr>
                </m:ctrlPr>
              </m:sSubPr>
              <m:e>
                <m:r>
                  <w:rPr>
                    <w:rFonts w:ascii="Cambria Math" w:hAnsi="Cambria Math" w:cstheme="majorBidi"/>
                    <w:sz w:val="22"/>
                  </w:rPr>
                  <m:t>π</m:t>
                </m:r>
              </m:e>
              <m:sub>
                <m:r>
                  <w:rPr>
                    <w:rFonts w:ascii="Cambria Math" w:hAnsi="Cambria Math" w:cstheme="majorBidi"/>
                    <w:sz w:val="22"/>
                  </w:rPr>
                  <m:t>i</m:t>
                </m:r>
              </m:sub>
            </m:sSub>
          </m:e>
        </m:d>
        <m:r>
          <m:rPr>
            <m:sty m:val="p"/>
          </m:rPr>
          <w:rPr>
            <w:rFonts w:ascii="Cambria Math" w:hAnsi="Cambria Math" w:cstheme="majorBidi"/>
            <w:sz w:val="22"/>
          </w:rPr>
          <m:t> </m:t>
        </m:r>
      </m:oMath>
    </w:p>
    <w:p w:rsidR="00BE2D9C" w:rsidRPr="000F26E9" w:rsidRDefault="00BE2D9C" w:rsidP="00BE2D9C">
      <w:pPr>
        <w:spacing w:line="240" w:lineRule="auto"/>
        <w:ind w:right="3404"/>
        <w:rPr>
          <w:rFonts w:asciiTheme="majorBidi" w:hAnsiTheme="majorBidi" w:cstheme="majorBidi"/>
          <w:b/>
          <w:i/>
          <w:iCs/>
          <w:sz w:val="22"/>
        </w:rPr>
      </w:pPr>
      <m:oMathPara>
        <m:oMath>
          <m:sSub>
            <m:sSubPr>
              <m:ctrlPr>
                <w:rPr>
                  <w:rFonts w:ascii="Cambria Math" w:hAnsi="Cambria Math" w:cstheme="majorBidi"/>
                  <w:i/>
                  <w:iCs/>
                  <w:sz w:val="22"/>
                </w:rPr>
              </m:ctrlPr>
            </m:sSubPr>
            <m:e>
              <m:r>
                <w:rPr>
                  <w:rFonts w:ascii="Cambria Math" w:hAnsi="Cambria Math" w:cstheme="majorBidi"/>
                  <w:sz w:val="22"/>
                </w:rPr>
                <m:t>π</m:t>
              </m:r>
            </m:e>
            <m:sub>
              <m:r>
                <w:rPr>
                  <w:rFonts w:ascii="Cambria Math" w:hAnsi="Cambria Math" w:cstheme="majorBidi"/>
                  <w:sz w:val="22"/>
                </w:rPr>
                <m:t>i</m:t>
              </m:r>
            </m:sub>
          </m:sSub>
          <m:r>
            <w:rPr>
              <w:rFonts w:ascii="Cambria Math" w:hAnsi="Cambria Math" w:cstheme="majorBidi"/>
              <w:sz w:val="22"/>
            </w:rPr>
            <m:t>=P</m:t>
          </m:r>
          <m:d>
            <m:dPr>
              <m:begChr m:val="["/>
              <m:endChr m:val="]"/>
              <m:ctrlPr>
                <w:rPr>
                  <w:rFonts w:ascii="Cambria Math" w:hAnsi="Cambria Math" w:cstheme="majorBidi"/>
                  <w:i/>
                  <w:iCs/>
                  <w:sz w:val="22"/>
                </w:rPr>
              </m:ctrlPr>
            </m:dPr>
            <m:e>
              <m:sSub>
                <m:sSubPr>
                  <m:ctrlPr>
                    <w:rPr>
                      <w:rFonts w:ascii="Cambria Math" w:hAnsi="Cambria Math" w:cstheme="majorBidi"/>
                      <w:i/>
                      <w:iCs/>
                      <w:sz w:val="22"/>
                    </w:rPr>
                  </m:ctrlPr>
                </m:sSubPr>
                <m:e>
                  <m:r>
                    <w:rPr>
                      <w:rFonts w:ascii="Cambria Math" w:hAnsi="Cambria Math" w:cstheme="majorBidi"/>
                      <w:sz w:val="22"/>
                    </w:rPr>
                    <m:t>q</m:t>
                  </m:r>
                </m:e>
                <m:sub>
                  <m:r>
                    <w:rPr>
                      <w:rFonts w:ascii="Cambria Math" w:hAnsi="Cambria Math" w:cstheme="majorBidi"/>
                      <w:sz w:val="22"/>
                    </w:rPr>
                    <m:t>1</m:t>
                  </m:r>
                </m:sub>
              </m:sSub>
              <m:r>
                <w:rPr>
                  <w:rFonts w:ascii="Cambria Math" w:hAnsi="Cambria Math" w:cstheme="majorBidi"/>
                  <w:sz w:val="22"/>
                </w:rPr>
                <m:t> </m:t>
              </m:r>
              <m:sSub>
                <m:sSubPr>
                  <m:ctrlPr>
                    <w:rPr>
                      <w:rFonts w:ascii="Cambria Math" w:hAnsi="Cambria Math" w:cstheme="majorBidi"/>
                      <w:i/>
                      <w:iCs/>
                      <w:sz w:val="22"/>
                    </w:rPr>
                  </m:ctrlPr>
                </m:sSubPr>
                <m:e>
                  <m:r>
                    <w:rPr>
                      <w:rFonts w:ascii="Cambria Math" w:hAnsi="Cambria Math" w:cstheme="majorBidi"/>
                      <w:sz w:val="22"/>
                    </w:rPr>
                    <m:t>X</m:t>
                  </m:r>
                </m:e>
                <m:sub>
                  <m:r>
                    <w:rPr>
                      <w:rFonts w:ascii="Cambria Math" w:hAnsi="Cambria Math" w:cstheme="majorBidi"/>
                      <w:sz w:val="22"/>
                    </w:rPr>
                    <m:t>i</m:t>
                  </m:r>
                </m:sub>
              </m:sSub>
            </m:e>
          </m:d>
          <m:r>
            <w:rPr>
              <w:rFonts w:ascii="Cambria Math" w:hAnsi="Cambria Math" w:cstheme="majorBidi"/>
              <w:sz w:val="22"/>
            </w:rPr>
            <m:t>, 0≤</m:t>
          </m:r>
          <m:sSub>
            <m:sSubPr>
              <m:ctrlPr>
                <w:rPr>
                  <w:rFonts w:ascii="Cambria Math" w:hAnsi="Cambria Math" w:cstheme="majorBidi"/>
                  <w:i/>
                  <w:iCs/>
                  <w:sz w:val="22"/>
                </w:rPr>
              </m:ctrlPr>
            </m:sSubPr>
            <m:e>
              <m:r>
                <w:rPr>
                  <w:rFonts w:ascii="Cambria Math" w:hAnsi="Cambria Math" w:cstheme="majorBidi"/>
                  <w:sz w:val="22"/>
                </w:rPr>
                <m:t>π</m:t>
              </m:r>
            </m:e>
            <m:sub>
              <m:r>
                <w:rPr>
                  <w:rFonts w:ascii="Cambria Math" w:hAnsi="Cambria Math" w:cstheme="majorBidi"/>
                  <w:sz w:val="22"/>
                </w:rPr>
                <m:t>i</m:t>
              </m:r>
            </m:sub>
          </m:sSub>
          <m:r>
            <w:rPr>
              <w:rFonts w:ascii="Cambria Math" w:hAnsi="Cambria Math" w:cstheme="majorBidi"/>
              <w:sz w:val="22"/>
            </w:rPr>
            <m:t> </m:t>
          </m:r>
          <m:r>
            <m:rPr>
              <m:sty m:val="p"/>
            </m:rPr>
            <w:rPr>
              <w:rFonts w:ascii="Cambria Math" w:hAnsi="Cambria Math" w:cstheme="majorBidi"/>
              <w:sz w:val="22"/>
            </w:rPr>
            <m:t>dan</m:t>
          </m:r>
          <m:nary>
            <m:naryPr>
              <m:chr m:val="∑"/>
              <m:ctrlPr>
                <w:rPr>
                  <w:rFonts w:ascii="Cambria Math" w:hAnsi="Cambria Math" w:cstheme="majorBidi"/>
                  <w:i/>
                  <w:iCs/>
                  <w:sz w:val="22"/>
                </w:rPr>
              </m:ctrlPr>
            </m:naryPr>
            <m:sub>
              <m:r>
                <w:rPr>
                  <w:rFonts w:ascii="Cambria Math" w:hAnsi="Cambria Math" w:cstheme="majorBidi"/>
                  <w:sz w:val="22"/>
                </w:rPr>
                <m:t>i=1</m:t>
              </m:r>
            </m:sub>
            <m:sup>
              <m:r>
                <w:rPr>
                  <w:rFonts w:ascii="Cambria Math" w:hAnsi="Cambria Math" w:cstheme="majorBidi"/>
                  <w:sz w:val="22"/>
                </w:rPr>
                <m:t>n</m:t>
              </m:r>
            </m:sup>
            <m:e>
              <m:sSub>
                <m:sSubPr>
                  <m:ctrlPr>
                    <w:rPr>
                      <w:rFonts w:ascii="Cambria Math" w:hAnsi="Cambria Math" w:cstheme="majorBidi"/>
                      <w:i/>
                      <w:iCs/>
                      <w:sz w:val="22"/>
                    </w:rPr>
                  </m:ctrlPr>
                </m:sSubPr>
                <m:e>
                  <m:r>
                    <w:rPr>
                      <w:rFonts w:ascii="Cambria Math" w:hAnsi="Cambria Math" w:cstheme="majorBidi"/>
                      <w:sz w:val="22"/>
                    </w:rPr>
                    <m:t>π</m:t>
                  </m:r>
                </m:e>
                <m:sub>
                  <m:r>
                    <w:rPr>
                      <w:rFonts w:ascii="Cambria Math" w:hAnsi="Cambria Math" w:cstheme="majorBidi"/>
                      <w:sz w:val="22"/>
                    </w:rPr>
                    <m:t>i</m:t>
                  </m:r>
                </m:sub>
              </m:sSub>
              <m:r>
                <w:rPr>
                  <w:rFonts w:ascii="Cambria Math" w:hAnsi="Cambria Math" w:cstheme="majorBidi"/>
                  <w:sz w:val="22"/>
                </w:rPr>
                <m:t>=1</m:t>
              </m:r>
            </m:e>
          </m:nary>
        </m:oMath>
      </m:oMathPara>
    </w:p>
    <w:p w:rsidR="00BE2D9C" w:rsidRPr="000F26E9" w:rsidRDefault="00BE2D9C" w:rsidP="00BE2D9C">
      <w:pPr>
        <w:spacing w:line="240" w:lineRule="auto"/>
        <w:rPr>
          <w:rFonts w:asciiTheme="majorBidi" w:hAnsiTheme="majorBidi" w:cstheme="majorBidi"/>
          <w:sz w:val="22"/>
        </w:rPr>
      </w:pPr>
      <w:r w:rsidRPr="000F26E9">
        <w:rPr>
          <w:rFonts w:asciiTheme="majorBidi" w:hAnsiTheme="majorBidi" w:cstheme="majorBidi"/>
          <w:sz w:val="22"/>
        </w:rPr>
        <w:t>So HMM can be denoted by</w:t>
      </w:r>
    </w:p>
    <w:p w:rsidR="00BE2D9C" w:rsidRPr="000F26E9" w:rsidRDefault="00BE2D9C" w:rsidP="00BE2D9C">
      <w:pPr>
        <w:spacing w:line="240" w:lineRule="auto"/>
        <w:rPr>
          <w:rFonts w:asciiTheme="majorBidi" w:eastAsia="Times New Roman" w:hAnsiTheme="majorBidi" w:cstheme="majorBidi"/>
          <w:bCs/>
          <w:sz w:val="22"/>
        </w:rPr>
      </w:pPr>
      <m:oMath>
        <m:r>
          <w:rPr>
            <w:rFonts w:ascii="Cambria Math" w:hAnsi="Cambria Math" w:cstheme="majorBidi"/>
            <w:sz w:val="22"/>
          </w:rPr>
          <m:t>λ=(A, B, π)</m:t>
        </m:r>
      </m:oMath>
      <w:r w:rsidRPr="000F26E9">
        <w:rPr>
          <w:rFonts w:asciiTheme="majorBidi" w:hAnsiTheme="majorBidi" w:cstheme="majorBidi"/>
          <w:sz w:val="22"/>
        </w:rPr>
        <w:t>.</w:t>
      </w:r>
    </w:p>
    <w:p w:rsidR="00BE2D9C" w:rsidRPr="000F26E9" w:rsidRDefault="00BE2D9C" w:rsidP="00BE2D9C">
      <w:pPr>
        <w:spacing w:after="0" w:line="240" w:lineRule="auto"/>
        <w:rPr>
          <w:rFonts w:cs="Times New Roman"/>
          <w:b/>
          <w:bCs/>
          <w:sz w:val="22"/>
        </w:rPr>
      </w:pPr>
      <w:r w:rsidRPr="000F26E9">
        <w:rPr>
          <w:rFonts w:cs="Times New Roman"/>
          <w:b/>
          <w:bCs/>
          <w:sz w:val="22"/>
        </w:rPr>
        <w:t>IV. RESEARCH METHODS</w:t>
      </w:r>
    </w:p>
    <w:p w:rsidR="00BE2D9C" w:rsidRPr="000F26E9" w:rsidRDefault="00BE2D9C" w:rsidP="00BE2D9C">
      <w:pPr>
        <w:spacing w:after="0" w:line="240" w:lineRule="auto"/>
        <w:rPr>
          <w:rFonts w:cs="Times New Roman"/>
          <w:b/>
          <w:bCs/>
          <w:sz w:val="22"/>
        </w:rPr>
      </w:pPr>
    </w:p>
    <w:p w:rsidR="00BE2D9C" w:rsidRPr="000F26E9" w:rsidRDefault="00BE2D9C" w:rsidP="00BE2D9C">
      <w:pPr>
        <w:tabs>
          <w:tab w:val="left" w:pos="360"/>
        </w:tabs>
        <w:spacing w:after="0" w:line="240" w:lineRule="auto"/>
        <w:rPr>
          <w:rFonts w:cs="Times New Roman"/>
          <w:sz w:val="22"/>
        </w:rPr>
      </w:pPr>
      <w:r w:rsidRPr="000F26E9">
        <w:rPr>
          <w:rFonts w:cs="Times New Roman"/>
          <w:sz w:val="22"/>
        </w:rPr>
        <w:tab/>
        <w:t>The Arabic letter recognition system consists of pre-processing stages, line segmentation, word segmentation, letter segmentation, thinning, feature extraction and classification.</w:t>
      </w:r>
    </w:p>
    <w:p w:rsidR="00BE2D9C" w:rsidRPr="000F26E9" w:rsidRDefault="00BE2D9C" w:rsidP="00BE2D9C">
      <w:pPr>
        <w:spacing w:after="0" w:line="240" w:lineRule="auto"/>
        <w:rPr>
          <w:rFonts w:cs="Times New Roman"/>
          <w:sz w:val="22"/>
        </w:rPr>
      </w:pPr>
      <w:r w:rsidRPr="000F26E9">
        <w:rPr>
          <w:rFonts w:cs="Times New Roman"/>
          <w:sz w:val="22"/>
        </w:rPr>
        <w:t>An overview of the system is given by the following figure.</w:t>
      </w:r>
    </w:p>
    <w:p w:rsidR="00BE2D9C" w:rsidRPr="000F26E9" w:rsidRDefault="00BE2D9C" w:rsidP="00BE2D9C">
      <w:pPr>
        <w:spacing w:after="0" w:line="240" w:lineRule="auto"/>
        <w:rPr>
          <w:rFonts w:cs="Times New Roman"/>
          <w:sz w:val="22"/>
        </w:rPr>
      </w:pPr>
    </w:p>
    <w:p w:rsidR="00BE2D9C" w:rsidRPr="000F26E9" w:rsidRDefault="00BE2D9C" w:rsidP="00BE2D9C">
      <w:pPr>
        <w:spacing w:after="0" w:line="240" w:lineRule="auto"/>
        <w:jc w:val="center"/>
        <w:rPr>
          <w:rFonts w:cs="Times New Roman"/>
          <w:sz w:val="22"/>
        </w:rPr>
      </w:pPr>
      <w:r w:rsidRPr="000F26E9">
        <w:rPr>
          <w:sz w:val="22"/>
        </w:rPr>
        <w:object w:dxaOrig="5475" w:dyaOrig="5040">
          <v:shape id="_x0000_i1025" type="#_x0000_t75" style="width:201.6pt;height:185.45pt" o:ole="">
            <v:imagedata r:id="rId18" o:title=""/>
          </v:shape>
          <o:OLEObject Type="Embed" ProgID="Visio.Drawing.15" ShapeID="_x0000_i1025" DrawAspect="Content" ObjectID="_1571113434" r:id="rId19"/>
        </w:object>
      </w:r>
    </w:p>
    <w:p w:rsidR="00BE2D9C" w:rsidRPr="000F26E9" w:rsidRDefault="00BE2D9C" w:rsidP="00BE2D9C">
      <w:pPr>
        <w:spacing w:after="0" w:line="240" w:lineRule="auto"/>
        <w:rPr>
          <w:rFonts w:cs="Times New Roman"/>
          <w:sz w:val="22"/>
        </w:rPr>
      </w:pPr>
    </w:p>
    <w:p w:rsidR="00BE2D9C" w:rsidRPr="000F26E9" w:rsidRDefault="00BE2D9C" w:rsidP="00BE2D9C">
      <w:pPr>
        <w:spacing w:after="0" w:line="240" w:lineRule="auto"/>
        <w:jc w:val="center"/>
        <w:rPr>
          <w:rFonts w:cs="Times New Roman"/>
          <w:sz w:val="22"/>
        </w:rPr>
      </w:pPr>
      <w:r w:rsidRPr="000F26E9">
        <w:rPr>
          <w:rFonts w:cs="Times New Roman"/>
          <w:sz w:val="22"/>
        </w:rPr>
        <w:t>Figure 7. The main block diagram of the Arabic letter recognition system</w:t>
      </w:r>
    </w:p>
    <w:p w:rsidR="00BE2D9C" w:rsidRPr="000F26E9" w:rsidRDefault="00BE2D9C" w:rsidP="00BE2D9C">
      <w:pPr>
        <w:spacing w:after="0" w:line="240" w:lineRule="auto"/>
        <w:jc w:val="center"/>
        <w:rPr>
          <w:rFonts w:cs="Times New Roman"/>
          <w:sz w:val="22"/>
        </w:rPr>
      </w:pPr>
    </w:p>
    <w:p w:rsidR="00BE2D9C" w:rsidRPr="000F26E9" w:rsidRDefault="00BE2D9C" w:rsidP="00BE2D9C">
      <w:pPr>
        <w:spacing w:after="0" w:line="240" w:lineRule="auto"/>
        <w:rPr>
          <w:rFonts w:cs="Times New Roman"/>
          <w:sz w:val="22"/>
        </w:rPr>
      </w:pPr>
      <w:r w:rsidRPr="000F26E9">
        <w:rPr>
          <w:rFonts w:cs="Times New Roman"/>
          <w:sz w:val="22"/>
        </w:rPr>
        <w:t>In this research is known data of training and test data. Here's an explanation of both types of data.</w:t>
      </w:r>
    </w:p>
    <w:p w:rsidR="00BE2D9C" w:rsidRPr="000F26E9" w:rsidRDefault="00BE2D9C" w:rsidP="00BE2D9C">
      <w:pPr>
        <w:spacing w:after="0" w:line="240" w:lineRule="auto"/>
        <w:rPr>
          <w:rFonts w:cs="Times New Roman"/>
          <w:sz w:val="22"/>
        </w:rPr>
      </w:pPr>
    </w:p>
    <w:p w:rsidR="00BE2D9C" w:rsidRPr="000F26E9" w:rsidRDefault="00BE2D9C" w:rsidP="00BE2D9C">
      <w:pPr>
        <w:spacing w:after="0" w:line="240" w:lineRule="auto"/>
        <w:rPr>
          <w:rFonts w:cs="Times New Roman"/>
          <w:sz w:val="22"/>
        </w:rPr>
      </w:pPr>
      <w:r w:rsidRPr="000F26E9">
        <w:rPr>
          <w:rFonts w:cs="Times New Roman"/>
          <w:sz w:val="22"/>
        </w:rPr>
        <w:t>1. Training data</w:t>
      </w:r>
    </w:p>
    <w:p w:rsidR="00BE2D9C" w:rsidRPr="000F26E9" w:rsidRDefault="00BE2D9C" w:rsidP="00BE2D9C">
      <w:pPr>
        <w:spacing w:after="0" w:line="240" w:lineRule="auto"/>
        <w:rPr>
          <w:rFonts w:cs="Times New Roman"/>
          <w:sz w:val="22"/>
        </w:rPr>
      </w:pPr>
      <w:r w:rsidRPr="000F26E9">
        <w:rPr>
          <w:rFonts w:cs="Times New Roman"/>
          <w:sz w:val="22"/>
        </w:rPr>
        <w:t>Train data is a collection of Arabic letter data according to their position in the sentence that is isolated, at the beginning, in the middle, and at the end of which will be trained to then stored as Arabic letter set data.</w:t>
      </w:r>
    </w:p>
    <w:p w:rsidR="00BE2D9C" w:rsidRPr="000F26E9" w:rsidRDefault="00BE2D9C" w:rsidP="00BE2D9C">
      <w:pPr>
        <w:spacing w:after="0" w:line="240" w:lineRule="auto"/>
        <w:rPr>
          <w:rFonts w:cs="Times New Roman"/>
          <w:sz w:val="22"/>
        </w:rPr>
      </w:pPr>
    </w:p>
    <w:p w:rsidR="00BE2D9C" w:rsidRPr="000F26E9" w:rsidRDefault="00BE2D9C" w:rsidP="00BE2D9C">
      <w:pPr>
        <w:spacing w:after="0" w:line="240" w:lineRule="auto"/>
        <w:rPr>
          <w:rFonts w:cs="Times New Roman"/>
          <w:sz w:val="22"/>
        </w:rPr>
      </w:pPr>
      <w:r w:rsidRPr="000F26E9">
        <w:rPr>
          <w:rFonts w:cs="Times New Roman"/>
          <w:sz w:val="22"/>
        </w:rPr>
        <w:t>2. Test data</w:t>
      </w:r>
    </w:p>
    <w:p w:rsidR="00BE2D9C" w:rsidRPr="000F26E9" w:rsidRDefault="00BE2D9C" w:rsidP="00BE2D9C">
      <w:pPr>
        <w:spacing w:after="0" w:line="240" w:lineRule="auto"/>
        <w:rPr>
          <w:rFonts w:cs="Times New Roman"/>
          <w:sz w:val="22"/>
        </w:rPr>
      </w:pPr>
      <w:r w:rsidRPr="000F26E9">
        <w:rPr>
          <w:rFonts w:cs="Times New Roman"/>
          <w:sz w:val="22"/>
        </w:rPr>
        <w:t>Test data is a collection of Arabic sentence data that will be entered in the testing phase to then be incorporated into the process of segmentation. Then the feature is taken and compared with the data set of the training data and determined the similarity of Arabic letter data.</w:t>
      </w:r>
    </w:p>
    <w:p w:rsidR="00BE2D9C" w:rsidRPr="000F26E9" w:rsidRDefault="00BE2D9C" w:rsidP="00BE2D9C">
      <w:pPr>
        <w:spacing w:after="0" w:line="240" w:lineRule="auto"/>
        <w:rPr>
          <w:rFonts w:cs="Times New Roman"/>
          <w:sz w:val="22"/>
        </w:rPr>
      </w:pPr>
    </w:p>
    <w:p w:rsidR="00BE2D9C" w:rsidRPr="000F26E9" w:rsidRDefault="00BE2D9C" w:rsidP="00BE2D9C">
      <w:pPr>
        <w:spacing w:after="0" w:line="240" w:lineRule="auto"/>
        <w:rPr>
          <w:rFonts w:cs="Times New Roman"/>
          <w:sz w:val="22"/>
        </w:rPr>
      </w:pPr>
      <w:r w:rsidRPr="000F26E9">
        <w:rPr>
          <w:rFonts w:cs="Times New Roman"/>
          <w:sz w:val="22"/>
        </w:rPr>
        <w:t>The number of Arabic letters that will be trained as much as 28 Arabic letters, 1 Arabic letters have 4 different positions, isolated, at the beginning, in the middle and at the end.</w:t>
      </w:r>
    </w:p>
    <w:p w:rsidR="00BE2D9C" w:rsidRPr="000F26E9" w:rsidRDefault="00BE2D9C" w:rsidP="00BE2D9C">
      <w:pPr>
        <w:spacing w:after="0" w:line="240" w:lineRule="auto"/>
        <w:rPr>
          <w:rFonts w:cs="Times New Roman"/>
          <w:sz w:val="22"/>
        </w:rPr>
      </w:pPr>
    </w:p>
    <w:p w:rsidR="00BE2D9C" w:rsidRPr="000F26E9" w:rsidRDefault="00BE2D9C" w:rsidP="00BE2D9C">
      <w:pPr>
        <w:spacing w:after="0" w:line="240" w:lineRule="auto"/>
        <w:rPr>
          <w:rFonts w:cs="Times New Roman"/>
          <w:sz w:val="22"/>
        </w:rPr>
      </w:pPr>
      <w:r w:rsidRPr="000F26E9">
        <w:rPr>
          <w:rFonts w:cs="Times New Roman"/>
          <w:sz w:val="22"/>
        </w:rPr>
        <w:t>The following techniques are used in training data.</w:t>
      </w:r>
    </w:p>
    <w:p w:rsidR="00BE2D9C" w:rsidRPr="000F26E9" w:rsidRDefault="00BE2D9C" w:rsidP="00BE2D9C">
      <w:pPr>
        <w:spacing w:after="0" w:line="240" w:lineRule="auto"/>
        <w:rPr>
          <w:rFonts w:cs="Times New Roman"/>
          <w:sz w:val="22"/>
        </w:rPr>
      </w:pPr>
    </w:p>
    <w:p w:rsidR="00BE2D9C" w:rsidRPr="000F26E9" w:rsidRDefault="00BE2D9C" w:rsidP="00BE2D9C">
      <w:pPr>
        <w:spacing w:after="0" w:line="240" w:lineRule="auto"/>
        <w:rPr>
          <w:sz w:val="22"/>
        </w:rPr>
      </w:pPr>
      <w:r w:rsidRPr="000F26E9">
        <w:rPr>
          <w:sz w:val="22"/>
        </w:rPr>
        <w:t xml:space="preserve">1. Type 28 letters Arabic from </w:t>
      </w:r>
      <w:r w:rsidRPr="000F26E9">
        <w:rPr>
          <w:rFonts w:cs="Arial"/>
          <w:sz w:val="22"/>
          <w:rtl/>
        </w:rPr>
        <w:t>ا</w:t>
      </w:r>
      <w:r w:rsidRPr="000F26E9">
        <w:rPr>
          <w:sz w:val="22"/>
        </w:rPr>
        <w:t xml:space="preserve"> to </w:t>
      </w:r>
      <w:r w:rsidRPr="000F26E9">
        <w:rPr>
          <w:rFonts w:cs="Arial"/>
          <w:sz w:val="22"/>
          <w:rtl/>
        </w:rPr>
        <w:t>ى</w:t>
      </w:r>
      <w:r w:rsidRPr="000F26E9">
        <w:rPr>
          <w:sz w:val="22"/>
        </w:rPr>
        <w:t xml:space="preserve"> using Microsoft Word, Arabic letters are written according to their position on the sentence, isolated, at the beginning, in the middle and at the end</w:t>
      </w:r>
    </w:p>
    <w:p w:rsidR="00BE2D9C" w:rsidRPr="000F26E9" w:rsidRDefault="00BE2D9C" w:rsidP="00BE2D9C">
      <w:pPr>
        <w:spacing w:after="0" w:line="240" w:lineRule="auto"/>
        <w:rPr>
          <w:sz w:val="22"/>
        </w:rPr>
      </w:pPr>
      <w:r w:rsidRPr="000F26E9">
        <w:rPr>
          <w:sz w:val="22"/>
        </w:rPr>
        <w:t>2. Cut each letter using the Snipping Tool</w:t>
      </w:r>
    </w:p>
    <w:p w:rsidR="00BE2D9C" w:rsidRPr="000F26E9" w:rsidRDefault="00BE2D9C" w:rsidP="00BE2D9C">
      <w:pPr>
        <w:spacing w:after="0" w:line="240" w:lineRule="auto"/>
        <w:rPr>
          <w:sz w:val="22"/>
        </w:rPr>
      </w:pPr>
      <w:r w:rsidRPr="000F26E9">
        <w:rPr>
          <w:sz w:val="22"/>
        </w:rPr>
        <w:t>3. The result of the letter cut is stored as Arabic letter set data.</w:t>
      </w:r>
    </w:p>
    <w:p w:rsidR="00BE2D9C" w:rsidRPr="000F26E9" w:rsidRDefault="00BE2D9C" w:rsidP="00BE2D9C">
      <w:pPr>
        <w:spacing w:after="0" w:line="240" w:lineRule="auto"/>
        <w:rPr>
          <w:rFonts w:cs="Times New Roman"/>
          <w:sz w:val="22"/>
        </w:rPr>
      </w:pPr>
    </w:p>
    <w:p w:rsidR="00BE2D9C" w:rsidRPr="000F26E9" w:rsidRDefault="00BE2D9C" w:rsidP="00BE2D9C">
      <w:pPr>
        <w:spacing w:after="0" w:line="240" w:lineRule="auto"/>
        <w:rPr>
          <w:rFonts w:cs="Times New Roman"/>
          <w:b/>
          <w:bCs/>
          <w:sz w:val="22"/>
        </w:rPr>
      </w:pPr>
      <w:r w:rsidRPr="000F26E9">
        <w:rPr>
          <w:rFonts w:cs="Times New Roman"/>
          <w:b/>
          <w:bCs/>
          <w:sz w:val="22"/>
        </w:rPr>
        <w:t>A. System Design and Classifier Experiment</w:t>
      </w:r>
    </w:p>
    <w:p w:rsidR="00BE2D9C" w:rsidRPr="000F26E9" w:rsidRDefault="00BE2D9C" w:rsidP="00BE2D9C">
      <w:pPr>
        <w:spacing w:after="0" w:line="240" w:lineRule="auto"/>
        <w:rPr>
          <w:rFonts w:cs="Times New Roman"/>
          <w:sz w:val="22"/>
        </w:rPr>
      </w:pPr>
    </w:p>
    <w:p w:rsidR="00BE2D9C" w:rsidRPr="000F26E9" w:rsidRDefault="00BE2D9C" w:rsidP="00BE2D9C">
      <w:pPr>
        <w:pStyle w:val="ListParagraph"/>
        <w:numPr>
          <w:ilvl w:val="0"/>
          <w:numId w:val="6"/>
        </w:numPr>
        <w:spacing w:after="0" w:line="240" w:lineRule="auto"/>
        <w:ind w:left="360"/>
        <w:rPr>
          <w:rFonts w:cs="Times New Roman"/>
          <w:sz w:val="22"/>
        </w:rPr>
      </w:pPr>
      <w:r w:rsidRPr="000F26E9">
        <w:rPr>
          <w:rFonts w:cs="Times New Roman"/>
          <w:sz w:val="22"/>
        </w:rPr>
        <w:t>Training and Testing Stage with Hidden Markov Model Method</w:t>
      </w:r>
    </w:p>
    <w:p w:rsidR="00BE2D9C" w:rsidRPr="000F26E9" w:rsidRDefault="00BE2D9C" w:rsidP="00BE2D9C">
      <w:pPr>
        <w:spacing w:after="0" w:line="240" w:lineRule="auto"/>
        <w:rPr>
          <w:rFonts w:cs="Times New Roman"/>
          <w:sz w:val="22"/>
        </w:rPr>
      </w:pPr>
      <w:r w:rsidRPr="000F26E9">
        <w:rPr>
          <w:rFonts w:cs="Times New Roman"/>
          <w:sz w:val="22"/>
        </w:rPr>
        <w:t>In this study using Hidden Markov Model (HMM) for classification stage. In general, block diagrams of the Arabic letter recognition process use the classification method using the Hidden Markov Model in Figure 8.</w:t>
      </w:r>
    </w:p>
    <w:p w:rsidR="00BE2D9C" w:rsidRPr="000F26E9" w:rsidRDefault="00BE2D9C" w:rsidP="00BE2D9C">
      <w:pPr>
        <w:spacing w:after="0" w:line="240" w:lineRule="auto"/>
        <w:rPr>
          <w:rFonts w:cs="Times New Roman"/>
          <w:sz w:val="22"/>
        </w:rPr>
      </w:pPr>
    </w:p>
    <w:p w:rsidR="00BE2D9C" w:rsidRPr="000F26E9" w:rsidRDefault="00BE2D9C" w:rsidP="00BE2D9C">
      <w:pPr>
        <w:spacing w:after="0" w:line="240" w:lineRule="auto"/>
        <w:jc w:val="center"/>
        <w:rPr>
          <w:rFonts w:cs="Times New Roman"/>
          <w:sz w:val="22"/>
        </w:rPr>
      </w:pPr>
      <w:r w:rsidRPr="000F26E9">
        <w:rPr>
          <w:sz w:val="22"/>
        </w:rPr>
        <w:object w:dxaOrig="5160" w:dyaOrig="7605">
          <v:shape id="_x0000_i1026" type="#_x0000_t75" style="width:156.65pt;height:231pt" o:ole="">
            <v:imagedata r:id="rId20" o:title=""/>
          </v:shape>
          <o:OLEObject Type="Embed" ProgID="Visio.Drawing.15" ShapeID="_x0000_i1026" DrawAspect="Content" ObjectID="_1571113435" r:id="rId21"/>
        </w:object>
      </w:r>
    </w:p>
    <w:p w:rsidR="00BE2D9C" w:rsidRPr="000F26E9" w:rsidRDefault="00BE2D9C" w:rsidP="00BE2D9C">
      <w:pPr>
        <w:spacing w:after="0" w:line="240" w:lineRule="auto"/>
        <w:jc w:val="center"/>
        <w:rPr>
          <w:rFonts w:cs="Times New Roman"/>
          <w:sz w:val="22"/>
        </w:rPr>
      </w:pPr>
      <w:r w:rsidRPr="000F26E9">
        <w:rPr>
          <w:rFonts w:cs="Times New Roman"/>
          <w:sz w:val="22"/>
        </w:rPr>
        <w:t>Figure 8. Arabic letter recognition process using Hidden Markov Model</w:t>
      </w:r>
    </w:p>
    <w:p w:rsidR="00BE2D9C" w:rsidRPr="000F26E9" w:rsidRDefault="00BE2D9C" w:rsidP="00BE2D9C">
      <w:pPr>
        <w:spacing w:after="0" w:line="240" w:lineRule="auto"/>
        <w:jc w:val="center"/>
        <w:rPr>
          <w:rFonts w:cs="Times New Roman"/>
          <w:sz w:val="22"/>
        </w:rPr>
      </w:pPr>
    </w:p>
    <w:p w:rsidR="00BE2D9C" w:rsidRPr="000F26E9" w:rsidRDefault="00BE2D9C" w:rsidP="00BE2D9C">
      <w:pPr>
        <w:pStyle w:val="ListParagraph"/>
        <w:numPr>
          <w:ilvl w:val="0"/>
          <w:numId w:val="7"/>
        </w:numPr>
        <w:spacing w:after="0" w:line="240" w:lineRule="auto"/>
        <w:ind w:left="360"/>
        <w:rPr>
          <w:rFonts w:cs="Times New Roman"/>
          <w:sz w:val="22"/>
        </w:rPr>
      </w:pPr>
      <w:r w:rsidRPr="000F26E9">
        <w:rPr>
          <w:rFonts w:cs="Times New Roman"/>
          <w:sz w:val="22"/>
        </w:rPr>
        <w:t>Training phase with Hidden Markov Model method</w:t>
      </w:r>
    </w:p>
    <w:p w:rsidR="00BE2D9C" w:rsidRPr="000F26E9" w:rsidRDefault="00BE2D9C" w:rsidP="00BE2D9C">
      <w:pPr>
        <w:spacing w:after="0" w:line="240" w:lineRule="auto"/>
        <w:rPr>
          <w:rFonts w:cs="Times New Roman"/>
          <w:sz w:val="22"/>
        </w:rPr>
      </w:pPr>
      <w:r w:rsidRPr="000F26E9">
        <w:rPr>
          <w:rFonts w:cs="Times New Roman"/>
          <w:sz w:val="22"/>
        </w:rPr>
        <w:t xml:space="preserve">The training phase is performed to determine the estimation parameters, so formed a hidden markov form model </w:t>
      </w:r>
      <m:oMath>
        <m:r>
          <w:rPr>
            <w:rFonts w:ascii="Cambria Math" w:hAnsi="Cambria Math" w:cs="Times New Roman"/>
            <w:sz w:val="22"/>
          </w:rPr>
          <m:t>λ=(A, B, π)</m:t>
        </m:r>
      </m:oMath>
      <w:r w:rsidRPr="000F26E9">
        <w:rPr>
          <w:rFonts w:cs="Times New Roman"/>
          <w:sz w:val="22"/>
        </w:rPr>
        <w:t>.</w:t>
      </w:r>
    </w:p>
    <w:p w:rsidR="00BE2D9C" w:rsidRPr="000F26E9" w:rsidRDefault="00BE2D9C" w:rsidP="00BE2D9C">
      <w:pPr>
        <w:spacing w:after="0" w:line="240" w:lineRule="auto"/>
        <w:rPr>
          <w:rFonts w:cs="Times New Roman"/>
          <w:sz w:val="22"/>
        </w:rPr>
      </w:pPr>
    </w:p>
    <w:p w:rsidR="00BE2D9C" w:rsidRPr="000F26E9" w:rsidRDefault="00BE2D9C" w:rsidP="00BE2D9C">
      <w:pPr>
        <w:spacing w:after="0" w:line="240" w:lineRule="auto"/>
        <w:rPr>
          <w:rFonts w:cs="Times New Roman"/>
          <w:sz w:val="22"/>
        </w:rPr>
      </w:pPr>
      <w:r w:rsidRPr="000F26E9">
        <w:rPr>
          <w:rFonts w:cs="Times New Roman"/>
          <w:sz w:val="22"/>
        </w:rPr>
        <w:t>Here is a training flow chart with hidden markov modeling methods.</w:t>
      </w:r>
    </w:p>
    <w:p w:rsidR="00BE2D9C" w:rsidRPr="000F26E9" w:rsidRDefault="00BE2D9C" w:rsidP="00BE2D9C">
      <w:pPr>
        <w:spacing w:after="0" w:line="240" w:lineRule="auto"/>
        <w:jc w:val="center"/>
        <w:rPr>
          <w:rFonts w:cs="Times New Roman"/>
          <w:sz w:val="22"/>
        </w:rPr>
      </w:pPr>
      <w:r w:rsidRPr="000F26E9">
        <w:rPr>
          <w:sz w:val="22"/>
        </w:rPr>
        <w:object w:dxaOrig="2370" w:dyaOrig="5880">
          <v:shape id="_x0000_i1027" type="#_x0000_t75" style="width:75.45pt;height:188.35pt" o:ole="">
            <v:imagedata r:id="rId22" o:title=""/>
          </v:shape>
          <o:OLEObject Type="Embed" ProgID="Visio.Drawing.15" ShapeID="_x0000_i1027" DrawAspect="Content" ObjectID="_1571113436" r:id="rId23"/>
        </w:object>
      </w:r>
    </w:p>
    <w:p w:rsidR="00BE2D9C" w:rsidRPr="000F26E9" w:rsidRDefault="00BE2D9C" w:rsidP="00BE2D9C">
      <w:pPr>
        <w:spacing w:after="0" w:line="240" w:lineRule="auto"/>
        <w:jc w:val="center"/>
        <w:rPr>
          <w:rFonts w:cs="Times New Roman"/>
          <w:sz w:val="22"/>
        </w:rPr>
      </w:pPr>
      <w:r w:rsidRPr="000F26E9">
        <w:rPr>
          <w:rFonts w:cs="Times New Roman"/>
          <w:sz w:val="22"/>
        </w:rPr>
        <w:t>Figure 9. Training flow chart with the Hidden Markov Model (HMM)</w:t>
      </w:r>
    </w:p>
    <w:p w:rsidR="00BE2D9C" w:rsidRPr="000F26E9" w:rsidRDefault="00BE2D9C" w:rsidP="00BE2D9C">
      <w:pPr>
        <w:spacing w:after="0" w:line="240" w:lineRule="auto"/>
        <w:jc w:val="center"/>
        <w:rPr>
          <w:rFonts w:cs="Times New Roman"/>
          <w:sz w:val="22"/>
        </w:rPr>
      </w:pPr>
    </w:p>
    <w:p w:rsidR="00BE2D9C" w:rsidRPr="000F26E9" w:rsidRDefault="00BE2D9C" w:rsidP="00BE2D9C">
      <w:pPr>
        <w:pStyle w:val="ListParagraph"/>
        <w:numPr>
          <w:ilvl w:val="0"/>
          <w:numId w:val="7"/>
        </w:numPr>
        <w:spacing w:after="0" w:line="240" w:lineRule="auto"/>
        <w:ind w:left="360"/>
        <w:rPr>
          <w:rFonts w:cs="Times New Roman"/>
          <w:sz w:val="22"/>
        </w:rPr>
      </w:pPr>
      <w:r w:rsidRPr="000F26E9">
        <w:rPr>
          <w:rFonts w:cs="Times New Roman"/>
          <w:sz w:val="22"/>
        </w:rPr>
        <w:t>Testing phase with Hidden Markov Model method</w:t>
      </w:r>
    </w:p>
    <w:p w:rsidR="00BE2D9C" w:rsidRPr="000F26E9" w:rsidRDefault="00BE2D9C" w:rsidP="00BE2D9C">
      <w:pPr>
        <w:spacing w:after="0" w:line="240" w:lineRule="auto"/>
        <w:rPr>
          <w:rFonts w:cs="Times New Roman"/>
          <w:sz w:val="22"/>
        </w:rPr>
      </w:pPr>
      <w:r w:rsidRPr="000F26E9">
        <w:rPr>
          <w:rFonts w:cs="Times New Roman"/>
          <w:sz w:val="22"/>
        </w:rPr>
        <w:t>Testing is done to find out how big value of opportunity of image test data against compatibility with train data. This testing or evaluation process uses viterbi algorithm because the only thing to look for is the probability value of the test data in each training result database. The highest probability value determines the match between the test data against the training database. The following viterbi algorithm is used in the testing phase by the HMM method.</w:t>
      </w:r>
    </w:p>
    <w:p w:rsidR="00BE2D9C" w:rsidRPr="000F26E9" w:rsidRDefault="00BE2D9C" w:rsidP="00BE2D9C">
      <w:pPr>
        <w:spacing w:after="0" w:line="240" w:lineRule="auto"/>
        <w:rPr>
          <w:rFonts w:cs="Times New Roman"/>
          <w:sz w:val="22"/>
        </w:rPr>
      </w:pPr>
    </w:p>
    <w:p w:rsidR="00BE2D9C" w:rsidRPr="000F26E9" w:rsidRDefault="00BE2D9C" w:rsidP="00BE2D9C">
      <w:pPr>
        <w:spacing w:after="0" w:line="240" w:lineRule="auto"/>
        <w:jc w:val="center"/>
        <w:rPr>
          <w:rFonts w:cs="Times New Roman"/>
          <w:sz w:val="22"/>
        </w:rPr>
      </w:pPr>
      <w:r w:rsidRPr="000F26E9">
        <w:rPr>
          <w:sz w:val="22"/>
        </w:rPr>
        <w:object w:dxaOrig="2685" w:dyaOrig="6435">
          <v:shape id="_x0000_i1028" type="#_x0000_t75" style="width:113.45pt;height:273pt" o:ole="">
            <v:imagedata r:id="rId24" o:title=""/>
          </v:shape>
          <o:OLEObject Type="Embed" ProgID="Visio.Drawing.15" ShapeID="_x0000_i1028" DrawAspect="Content" ObjectID="_1571113437" r:id="rId25"/>
        </w:object>
      </w:r>
    </w:p>
    <w:p w:rsidR="00BE2D9C" w:rsidRPr="000F26E9" w:rsidRDefault="00BE2D9C" w:rsidP="00BE2D9C">
      <w:pPr>
        <w:spacing w:after="0" w:line="240" w:lineRule="auto"/>
        <w:jc w:val="center"/>
        <w:rPr>
          <w:rFonts w:cs="Times New Roman"/>
          <w:sz w:val="22"/>
        </w:rPr>
      </w:pPr>
      <w:r w:rsidRPr="000F26E9">
        <w:rPr>
          <w:rFonts w:cs="Times New Roman"/>
          <w:sz w:val="22"/>
        </w:rPr>
        <w:t>Figure 10. Testing flow chart with Hidden Markov Model (HMM)</w:t>
      </w:r>
    </w:p>
    <w:p w:rsidR="00BE2D9C" w:rsidRPr="000F26E9" w:rsidRDefault="00BE2D9C" w:rsidP="00BE2D9C">
      <w:pPr>
        <w:pStyle w:val="ListParagraph"/>
        <w:numPr>
          <w:ilvl w:val="0"/>
          <w:numId w:val="8"/>
        </w:numPr>
        <w:spacing w:after="0" w:line="240" w:lineRule="auto"/>
        <w:ind w:left="360"/>
        <w:rPr>
          <w:rFonts w:cs="Times New Roman"/>
          <w:b/>
          <w:bCs/>
          <w:sz w:val="22"/>
        </w:rPr>
      </w:pPr>
      <w:r w:rsidRPr="000F26E9">
        <w:rPr>
          <w:rFonts w:cs="Times New Roman"/>
          <w:b/>
          <w:bCs/>
          <w:sz w:val="22"/>
        </w:rPr>
        <w:t>CONCLUSION</w:t>
      </w:r>
    </w:p>
    <w:p w:rsidR="00BE2D9C" w:rsidRPr="000F26E9" w:rsidRDefault="00BE2D9C" w:rsidP="00BE2D9C">
      <w:pPr>
        <w:spacing w:after="0" w:line="240" w:lineRule="auto"/>
        <w:rPr>
          <w:rFonts w:cs="Times New Roman"/>
          <w:sz w:val="22"/>
        </w:rPr>
      </w:pPr>
      <w:r w:rsidRPr="000F26E9">
        <w:rPr>
          <w:rFonts w:cs="Times New Roman"/>
          <w:sz w:val="22"/>
        </w:rPr>
        <w:t>According to the experimental results, we observe that</w:t>
      </w:r>
    </w:p>
    <w:p w:rsidR="00BE2D9C" w:rsidRPr="000F26E9" w:rsidRDefault="00BE2D9C" w:rsidP="00BE2D9C">
      <w:pPr>
        <w:pStyle w:val="ListParagraph"/>
        <w:numPr>
          <w:ilvl w:val="0"/>
          <w:numId w:val="9"/>
        </w:numPr>
        <w:spacing w:after="0" w:line="240" w:lineRule="auto"/>
        <w:ind w:left="360"/>
        <w:rPr>
          <w:rFonts w:cs="Times New Roman"/>
          <w:sz w:val="22"/>
        </w:rPr>
      </w:pPr>
      <w:r w:rsidRPr="000F26E9">
        <w:rPr>
          <w:rFonts w:cs="Times New Roman"/>
          <w:sz w:val="22"/>
        </w:rPr>
        <w:t>After being tested with 100 sentences letter segmentation using zidouri agorithm achieve 89% accuracy. The zidouri algorithm is good for this research because it can be applied to all font types and sizes.</w:t>
      </w:r>
    </w:p>
    <w:p w:rsidR="00BE2D9C" w:rsidRPr="000F26E9" w:rsidRDefault="00BE2D9C" w:rsidP="00BE2D9C">
      <w:pPr>
        <w:pStyle w:val="ListParagraph"/>
        <w:numPr>
          <w:ilvl w:val="0"/>
          <w:numId w:val="9"/>
        </w:numPr>
        <w:spacing w:after="0" w:line="240" w:lineRule="auto"/>
        <w:ind w:left="360"/>
        <w:rPr>
          <w:rFonts w:cs="Times New Roman"/>
          <w:sz w:val="22"/>
        </w:rPr>
      </w:pPr>
      <w:r w:rsidRPr="000F26E9">
        <w:rPr>
          <w:rFonts w:ascii="TimesNewRomanPSMT" w:hAnsi="TimesNewRomanPSMT"/>
          <w:color w:val="000000"/>
          <w:sz w:val="22"/>
        </w:rPr>
        <w:t>Classification using Hidden Markov Model (HMM) gives 50% accuracy. HMM has low accuracy due to less discriminatory characteristics of HMM.</w:t>
      </w:r>
    </w:p>
    <w:p w:rsidR="00BE2D9C" w:rsidRPr="000F26E9" w:rsidRDefault="00BE2D9C" w:rsidP="00BE2D9C">
      <w:pPr>
        <w:spacing w:after="0" w:line="240" w:lineRule="auto"/>
        <w:rPr>
          <w:rFonts w:cs="Times New Roman"/>
          <w:b/>
          <w:bCs/>
          <w:sz w:val="22"/>
        </w:rPr>
      </w:pPr>
    </w:p>
    <w:p w:rsidR="00BE2D9C" w:rsidRPr="000F26E9" w:rsidRDefault="00BE2D9C" w:rsidP="00BE2D9C">
      <w:pPr>
        <w:spacing w:after="0" w:line="240" w:lineRule="auto"/>
        <w:rPr>
          <w:rFonts w:cs="Times New Roman"/>
          <w:sz w:val="22"/>
        </w:rPr>
      </w:pPr>
    </w:p>
    <w:p w:rsidR="00BE2D9C" w:rsidRPr="000F26E9" w:rsidRDefault="00BE2D9C" w:rsidP="00BE2D9C">
      <w:pPr>
        <w:spacing w:after="0" w:line="240" w:lineRule="auto"/>
        <w:rPr>
          <w:rFonts w:cs="Times New Roman"/>
          <w:sz w:val="22"/>
        </w:rPr>
      </w:pPr>
    </w:p>
    <w:p w:rsidR="00BE2D9C" w:rsidRPr="000F26E9" w:rsidRDefault="00BE2D9C" w:rsidP="00BE2D9C">
      <w:pPr>
        <w:spacing w:after="0" w:line="240" w:lineRule="auto"/>
        <w:rPr>
          <w:rFonts w:cs="Times New Roman"/>
          <w:sz w:val="22"/>
        </w:rPr>
      </w:pPr>
    </w:p>
    <w:p w:rsidR="00BE2D9C" w:rsidRPr="000F26E9" w:rsidRDefault="00BE2D9C" w:rsidP="00BE2D9C">
      <w:pPr>
        <w:spacing w:after="0" w:line="240" w:lineRule="auto"/>
        <w:rPr>
          <w:rFonts w:cs="Times New Roman"/>
          <w:sz w:val="22"/>
        </w:rPr>
      </w:pPr>
    </w:p>
    <w:p w:rsidR="00BE2D9C" w:rsidRPr="000F26E9" w:rsidRDefault="00BE2D9C" w:rsidP="00BE2D9C">
      <w:pPr>
        <w:spacing w:after="0" w:line="240" w:lineRule="auto"/>
        <w:rPr>
          <w:rFonts w:cs="Times New Roman"/>
          <w:sz w:val="22"/>
        </w:rPr>
      </w:pPr>
    </w:p>
    <w:p w:rsidR="00BE2D9C" w:rsidRPr="000F26E9" w:rsidRDefault="00BE2D9C" w:rsidP="00BE2D9C">
      <w:pPr>
        <w:spacing w:after="0" w:line="240" w:lineRule="auto"/>
        <w:rPr>
          <w:rFonts w:cs="Times New Roman"/>
          <w:sz w:val="22"/>
        </w:rPr>
      </w:pPr>
    </w:p>
    <w:p w:rsidR="00BE2D9C" w:rsidRPr="000F26E9" w:rsidRDefault="00BE2D9C" w:rsidP="00BE2D9C">
      <w:pPr>
        <w:spacing w:after="0" w:line="240" w:lineRule="auto"/>
        <w:rPr>
          <w:rFonts w:cs="Times New Roman"/>
          <w:sz w:val="22"/>
        </w:rPr>
      </w:pPr>
    </w:p>
    <w:p w:rsidR="00BE2D9C" w:rsidRPr="000F26E9" w:rsidRDefault="00BE2D9C" w:rsidP="00BE2D9C">
      <w:pPr>
        <w:spacing w:after="0" w:line="240" w:lineRule="auto"/>
        <w:rPr>
          <w:rFonts w:cs="Times New Roman"/>
          <w:sz w:val="22"/>
        </w:rPr>
      </w:pPr>
    </w:p>
    <w:p w:rsidR="00BE2D9C" w:rsidRPr="000F26E9" w:rsidRDefault="00BE2D9C" w:rsidP="00BE2D9C">
      <w:pPr>
        <w:spacing w:after="0" w:line="240" w:lineRule="auto"/>
        <w:rPr>
          <w:rFonts w:cs="Times New Roman"/>
          <w:sz w:val="22"/>
        </w:rPr>
      </w:pPr>
    </w:p>
    <w:p w:rsidR="00BE2D9C" w:rsidRPr="000F26E9" w:rsidRDefault="00BE2D9C" w:rsidP="00BE2D9C">
      <w:pPr>
        <w:spacing w:after="0" w:line="240" w:lineRule="auto"/>
        <w:rPr>
          <w:rFonts w:cs="Times New Roman"/>
          <w:sz w:val="22"/>
        </w:rPr>
      </w:pPr>
    </w:p>
    <w:p w:rsidR="00BE2D9C" w:rsidRPr="000F26E9" w:rsidRDefault="00BE2D9C" w:rsidP="00BE2D9C">
      <w:pPr>
        <w:spacing w:after="0" w:line="240" w:lineRule="auto"/>
        <w:rPr>
          <w:rFonts w:cs="Times New Roman"/>
          <w:sz w:val="22"/>
        </w:rPr>
      </w:pPr>
    </w:p>
    <w:p w:rsidR="00BE2D9C" w:rsidRPr="000F26E9" w:rsidRDefault="00BE2D9C" w:rsidP="00BE2D9C">
      <w:pPr>
        <w:spacing w:after="0" w:line="240" w:lineRule="auto"/>
        <w:rPr>
          <w:rFonts w:cs="Times New Roman"/>
          <w:sz w:val="22"/>
        </w:rPr>
      </w:pPr>
    </w:p>
    <w:p w:rsidR="00BE2D9C" w:rsidRPr="000F26E9" w:rsidRDefault="00BE2D9C" w:rsidP="00BE2D9C">
      <w:pPr>
        <w:spacing w:after="0" w:line="240" w:lineRule="auto"/>
        <w:rPr>
          <w:rFonts w:cs="Times New Roman"/>
          <w:sz w:val="22"/>
        </w:rPr>
      </w:pPr>
    </w:p>
    <w:p w:rsidR="00BE2D9C" w:rsidRPr="000F26E9" w:rsidRDefault="00BE2D9C" w:rsidP="00BE2D9C">
      <w:pPr>
        <w:spacing w:after="0" w:line="240" w:lineRule="auto"/>
        <w:rPr>
          <w:rFonts w:cs="Times New Roman"/>
          <w:sz w:val="22"/>
        </w:rPr>
      </w:pPr>
    </w:p>
    <w:p w:rsidR="00BE2D9C" w:rsidRPr="000F26E9" w:rsidRDefault="00BE2D9C" w:rsidP="00BE2D9C">
      <w:pPr>
        <w:spacing w:after="0" w:line="240" w:lineRule="auto"/>
        <w:rPr>
          <w:rFonts w:cs="Times New Roman"/>
          <w:sz w:val="22"/>
        </w:rPr>
      </w:pPr>
    </w:p>
    <w:p w:rsidR="00BE2D9C" w:rsidRPr="000F26E9" w:rsidRDefault="00BE2D9C" w:rsidP="00BE2D9C">
      <w:pPr>
        <w:spacing w:after="0" w:line="240" w:lineRule="auto"/>
        <w:rPr>
          <w:rFonts w:cs="Times New Roman"/>
          <w:sz w:val="22"/>
        </w:rPr>
      </w:pPr>
    </w:p>
    <w:p w:rsidR="00BE2D9C" w:rsidRPr="000F26E9" w:rsidRDefault="00BE2D9C" w:rsidP="00BE2D9C">
      <w:pPr>
        <w:spacing w:after="0" w:line="240" w:lineRule="auto"/>
        <w:rPr>
          <w:rFonts w:cs="Times New Roman"/>
          <w:sz w:val="22"/>
        </w:rPr>
      </w:pPr>
    </w:p>
    <w:p w:rsidR="00BE2D9C" w:rsidRPr="000F26E9" w:rsidRDefault="00BE2D9C" w:rsidP="00BE2D9C">
      <w:pPr>
        <w:spacing w:after="0" w:line="240" w:lineRule="auto"/>
        <w:rPr>
          <w:rFonts w:cs="Times New Roman"/>
          <w:sz w:val="22"/>
        </w:rPr>
      </w:pPr>
    </w:p>
    <w:p w:rsidR="00BE2D9C" w:rsidRPr="000F26E9" w:rsidRDefault="00BE2D9C" w:rsidP="00BE2D9C">
      <w:pPr>
        <w:spacing w:after="0" w:line="240" w:lineRule="auto"/>
        <w:rPr>
          <w:rFonts w:cs="Times New Roman"/>
          <w:sz w:val="22"/>
        </w:rPr>
      </w:pPr>
    </w:p>
    <w:p w:rsidR="00BE2D9C" w:rsidRPr="000F26E9" w:rsidRDefault="00BE2D9C" w:rsidP="00BE2D9C">
      <w:pPr>
        <w:spacing w:after="160" w:line="240" w:lineRule="auto"/>
        <w:rPr>
          <w:rFonts w:asciiTheme="majorBidi" w:hAnsiTheme="majorBidi" w:cstheme="majorBidi"/>
          <w:b/>
          <w:bCs/>
          <w:sz w:val="22"/>
          <w:shd w:val="clear" w:color="auto" w:fill="FFFFFF"/>
          <w:lang w:val="id-ID"/>
        </w:rPr>
      </w:pPr>
    </w:p>
    <w:p w:rsidR="00BE2D9C" w:rsidRPr="000F26E9" w:rsidRDefault="00BE2D9C" w:rsidP="00BE2D9C">
      <w:pPr>
        <w:spacing w:after="160" w:line="240" w:lineRule="auto"/>
        <w:rPr>
          <w:rFonts w:asciiTheme="majorBidi" w:hAnsiTheme="majorBidi" w:cstheme="majorBidi"/>
          <w:b/>
          <w:bCs/>
          <w:sz w:val="22"/>
          <w:shd w:val="clear" w:color="auto" w:fill="FFFFFF"/>
          <w:lang w:val="id-ID"/>
        </w:rPr>
      </w:pPr>
    </w:p>
    <w:p w:rsidR="00BE2D9C" w:rsidRPr="000F26E9" w:rsidRDefault="00BE2D9C" w:rsidP="00BE2D9C">
      <w:pPr>
        <w:spacing w:after="160" w:line="240" w:lineRule="auto"/>
        <w:rPr>
          <w:rFonts w:asciiTheme="majorBidi" w:hAnsiTheme="majorBidi" w:cstheme="majorBidi"/>
          <w:b/>
          <w:bCs/>
          <w:sz w:val="22"/>
          <w:shd w:val="clear" w:color="auto" w:fill="FFFFFF"/>
          <w:lang w:val="id-ID"/>
        </w:rPr>
      </w:pPr>
    </w:p>
    <w:p w:rsidR="00BE2D9C" w:rsidRPr="000F26E9" w:rsidRDefault="00BE2D9C" w:rsidP="00BE2D9C">
      <w:pPr>
        <w:spacing w:after="160" w:line="240" w:lineRule="auto"/>
        <w:rPr>
          <w:rFonts w:asciiTheme="majorBidi" w:hAnsiTheme="majorBidi" w:cstheme="majorBidi"/>
          <w:b/>
          <w:bCs/>
          <w:sz w:val="22"/>
          <w:shd w:val="clear" w:color="auto" w:fill="FFFFFF"/>
          <w:lang w:val="id-ID"/>
        </w:rPr>
      </w:pPr>
    </w:p>
    <w:p w:rsidR="00BE2D9C" w:rsidRPr="000F26E9" w:rsidRDefault="00BE2D9C" w:rsidP="00BE2D9C">
      <w:pPr>
        <w:spacing w:after="160" w:line="240" w:lineRule="auto"/>
        <w:rPr>
          <w:rFonts w:asciiTheme="majorBidi" w:hAnsiTheme="majorBidi" w:cstheme="majorBidi"/>
          <w:b/>
          <w:bCs/>
          <w:sz w:val="22"/>
          <w:shd w:val="clear" w:color="auto" w:fill="FFFFFF"/>
          <w:lang w:val="id-ID"/>
        </w:rPr>
      </w:pPr>
    </w:p>
    <w:p w:rsidR="00BE2D9C" w:rsidRPr="000F26E9" w:rsidRDefault="00BE2D9C" w:rsidP="00BE2D9C">
      <w:pPr>
        <w:spacing w:after="160" w:line="240" w:lineRule="auto"/>
        <w:rPr>
          <w:rFonts w:asciiTheme="majorBidi" w:hAnsiTheme="majorBidi" w:cstheme="majorBidi"/>
          <w:b/>
          <w:bCs/>
          <w:sz w:val="22"/>
          <w:shd w:val="clear" w:color="auto" w:fill="FFFFFF"/>
          <w:lang w:val="id-ID"/>
        </w:rPr>
      </w:pPr>
    </w:p>
    <w:p w:rsidR="00BE2D9C" w:rsidRPr="000F26E9" w:rsidRDefault="00BE2D9C" w:rsidP="00BE2D9C">
      <w:pPr>
        <w:spacing w:after="160" w:line="240" w:lineRule="auto"/>
        <w:rPr>
          <w:rFonts w:asciiTheme="majorBidi" w:hAnsiTheme="majorBidi" w:cstheme="majorBidi"/>
          <w:b/>
          <w:bCs/>
          <w:sz w:val="22"/>
          <w:shd w:val="clear" w:color="auto" w:fill="FFFFFF"/>
          <w:lang w:val="id-ID"/>
        </w:rPr>
      </w:pPr>
    </w:p>
    <w:p w:rsidR="00BE2D9C" w:rsidRPr="000F26E9" w:rsidRDefault="00BE2D9C" w:rsidP="00BE2D9C">
      <w:pPr>
        <w:spacing w:after="160" w:line="240" w:lineRule="auto"/>
        <w:rPr>
          <w:rFonts w:asciiTheme="majorBidi" w:hAnsiTheme="majorBidi" w:cstheme="majorBidi"/>
          <w:b/>
          <w:bCs/>
          <w:sz w:val="22"/>
          <w:shd w:val="clear" w:color="auto" w:fill="FFFFFF"/>
          <w:lang w:val="id-ID"/>
        </w:rPr>
      </w:pPr>
    </w:p>
    <w:p w:rsidR="00BE2D9C" w:rsidRPr="000F26E9" w:rsidRDefault="00BE2D9C" w:rsidP="00BE2D9C">
      <w:pPr>
        <w:spacing w:after="160" w:line="240" w:lineRule="auto"/>
        <w:rPr>
          <w:rFonts w:asciiTheme="majorBidi" w:hAnsiTheme="majorBidi" w:cstheme="majorBidi"/>
          <w:b/>
          <w:bCs/>
          <w:sz w:val="22"/>
          <w:shd w:val="clear" w:color="auto" w:fill="FFFFFF"/>
          <w:lang w:val="id-ID"/>
        </w:rPr>
      </w:pPr>
    </w:p>
    <w:p w:rsidR="00BE2D9C" w:rsidRPr="000F26E9" w:rsidRDefault="00BE2D9C" w:rsidP="00BE2D9C">
      <w:pPr>
        <w:spacing w:after="160" w:line="240" w:lineRule="auto"/>
        <w:rPr>
          <w:rFonts w:asciiTheme="majorBidi" w:hAnsiTheme="majorBidi" w:cstheme="majorBidi"/>
          <w:b/>
          <w:bCs/>
          <w:sz w:val="22"/>
          <w:shd w:val="clear" w:color="auto" w:fill="FFFFFF"/>
          <w:lang w:val="id-ID"/>
        </w:rPr>
      </w:pPr>
    </w:p>
    <w:p w:rsidR="00BE2D9C" w:rsidRPr="000F26E9" w:rsidRDefault="00BE2D9C" w:rsidP="00BE2D9C">
      <w:pPr>
        <w:spacing w:after="160" w:line="240" w:lineRule="auto"/>
        <w:rPr>
          <w:rFonts w:asciiTheme="majorBidi" w:hAnsiTheme="majorBidi" w:cstheme="majorBidi"/>
          <w:b/>
          <w:bCs/>
          <w:sz w:val="22"/>
          <w:shd w:val="clear" w:color="auto" w:fill="FFFFFF"/>
          <w:lang w:val="id-ID"/>
        </w:rPr>
      </w:pPr>
    </w:p>
    <w:p w:rsidR="00BE2D9C" w:rsidRPr="000F26E9" w:rsidRDefault="00BE2D9C" w:rsidP="00BE2D9C">
      <w:pPr>
        <w:spacing w:after="160" w:line="240" w:lineRule="auto"/>
        <w:rPr>
          <w:rFonts w:asciiTheme="majorBidi" w:hAnsiTheme="majorBidi" w:cstheme="majorBidi"/>
          <w:b/>
          <w:bCs/>
          <w:sz w:val="22"/>
          <w:shd w:val="clear" w:color="auto" w:fill="FFFFFF"/>
          <w:lang w:val="id-ID"/>
        </w:rPr>
      </w:pPr>
    </w:p>
    <w:p w:rsidR="00BE2D9C" w:rsidRPr="000F26E9" w:rsidRDefault="00BE2D9C" w:rsidP="00BE2D9C">
      <w:pPr>
        <w:spacing w:after="160" w:line="240" w:lineRule="auto"/>
        <w:rPr>
          <w:rFonts w:asciiTheme="majorBidi" w:hAnsiTheme="majorBidi" w:cstheme="majorBidi"/>
          <w:b/>
          <w:bCs/>
          <w:sz w:val="22"/>
          <w:shd w:val="clear" w:color="auto" w:fill="FFFFFF"/>
          <w:lang w:val="id-ID"/>
        </w:rPr>
      </w:pPr>
    </w:p>
    <w:p w:rsidR="00BE2D9C" w:rsidRPr="000F26E9" w:rsidRDefault="00BE2D9C" w:rsidP="00BE2D9C">
      <w:pPr>
        <w:spacing w:after="160" w:line="240" w:lineRule="auto"/>
        <w:rPr>
          <w:rFonts w:asciiTheme="majorBidi" w:hAnsiTheme="majorBidi" w:cstheme="majorBidi"/>
          <w:b/>
          <w:bCs/>
          <w:sz w:val="22"/>
          <w:shd w:val="clear" w:color="auto" w:fill="FFFFFF"/>
          <w:lang w:val="id-ID"/>
        </w:rPr>
      </w:pPr>
    </w:p>
    <w:p w:rsidR="00BE2D9C" w:rsidRPr="000F26E9" w:rsidRDefault="00BE2D9C" w:rsidP="00BE2D9C">
      <w:pPr>
        <w:spacing w:after="160" w:line="240" w:lineRule="auto"/>
        <w:rPr>
          <w:rFonts w:asciiTheme="majorBidi" w:hAnsiTheme="majorBidi" w:cstheme="majorBidi"/>
          <w:b/>
          <w:bCs/>
          <w:sz w:val="22"/>
          <w:shd w:val="clear" w:color="auto" w:fill="FFFFFF"/>
          <w:lang w:val="id-ID"/>
        </w:rPr>
      </w:pPr>
    </w:p>
    <w:p w:rsidR="00BE2D9C" w:rsidRPr="000F26E9" w:rsidRDefault="00BE2D9C" w:rsidP="00BE2D9C">
      <w:pPr>
        <w:spacing w:after="160" w:line="240" w:lineRule="auto"/>
        <w:rPr>
          <w:rFonts w:asciiTheme="majorBidi" w:hAnsiTheme="majorBidi" w:cstheme="majorBidi"/>
          <w:b/>
          <w:bCs/>
          <w:sz w:val="22"/>
          <w:shd w:val="clear" w:color="auto" w:fill="FFFFFF"/>
        </w:rPr>
      </w:pPr>
      <w:r w:rsidRPr="000F26E9">
        <w:rPr>
          <w:rFonts w:asciiTheme="majorBidi" w:hAnsiTheme="majorBidi" w:cstheme="majorBidi"/>
          <w:b/>
          <w:bCs/>
          <w:sz w:val="22"/>
          <w:shd w:val="clear" w:color="auto" w:fill="FFFFFF"/>
        </w:rPr>
        <w:t>REFERENCE</w:t>
      </w:r>
    </w:p>
    <w:p w:rsidR="00BE2D9C" w:rsidRPr="000F26E9" w:rsidRDefault="00BE2D9C" w:rsidP="00BE2D9C">
      <w:pPr>
        <w:pStyle w:val="Bibliography"/>
        <w:spacing w:line="240" w:lineRule="auto"/>
        <w:jc w:val="both"/>
        <w:rPr>
          <w:rFonts w:asciiTheme="majorBidi" w:hAnsiTheme="majorBidi" w:cstheme="majorBidi"/>
          <w:noProof/>
        </w:rPr>
      </w:pPr>
      <w:r w:rsidRPr="000F26E9">
        <w:rPr>
          <w:rFonts w:asciiTheme="majorBidi" w:hAnsiTheme="majorBidi" w:cstheme="majorBidi"/>
        </w:rPr>
        <w:t xml:space="preserve">[1] </w:t>
      </w:r>
      <w:r w:rsidRPr="000F26E9">
        <w:rPr>
          <w:rFonts w:asciiTheme="majorBidi" w:hAnsiTheme="majorBidi" w:cstheme="majorBidi"/>
        </w:rPr>
        <w:fldChar w:fldCharType="begin"/>
      </w:r>
      <w:r w:rsidRPr="000F26E9">
        <w:rPr>
          <w:rFonts w:asciiTheme="majorBidi" w:hAnsiTheme="majorBidi" w:cstheme="majorBidi"/>
        </w:rPr>
        <w:instrText xml:space="preserve"> BIBLIOGRAPHY </w:instrText>
      </w:r>
      <w:r w:rsidRPr="000F26E9">
        <w:rPr>
          <w:rFonts w:asciiTheme="majorBidi" w:hAnsiTheme="majorBidi" w:cstheme="majorBidi"/>
        </w:rPr>
        <w:fldChar w:fldCharType="separate"/>
      </w:r>
      <w:r w:rsidRPr="000F26E9">
        <w:rPr>
          <w:rFonts w:asciiTheme="majorBidi" w:hAnsiTheme="majorBidi" w:cstheme="majorBidi"/>
          <w:noProof/>
        </w:rPr>
        <w:t xml:space="preserve"> Safwa Taha, Y. B. (2012). Optical character recognition of arabic printed text. </w:t>
      </w:r>
      <w:r w:rsidRPr="000F26E9">
        <w:rPr>
          <w:rFonts w:asciiTheme="majorBidi" w:hAnsiTheme="majorBidi" w:cstheme="majorBidi"/>
          <w:i/>
          <w:iCs/>
          <w:noProof/>
        </w:rPr>
        <w:t>IEEE Student Conference on Research and Development</w:t>
      </w:r>
      <w:r w:rsidRPr="000F26E9">
        <w:rPr>
          <w:rFonts w:asciiTheme="majorBidi" w:hAnsiTheme="majorBidi" w:cstheme="majorBidi"/>
          <w:noProof/>
        </w:rPr>
        <w:t>, 1-3.</w:t>
      </w:r>
    </w:p>
    <w:p w:rsidR="00BE2D9C" w:rsidRPr="000F26E9" w:rsidRDefault="00BE2D9C" w:rsidP="00BE2D9C">
      <w:pPr>
        <w:pStyle w:val="Bibliography"/>
        <w:spacing w:line="240" w:lineRule="auto"/>
        <w:jc w:val="both"/>
        <w:rPr>
          <w:rFonts w:asciiTheme="majorBidi" w:hAnsiTheme="majorBidi" w:cstheme="majorBidi"/>
          <w:noProof/>
        </w:rPr>
      </w:pPr>
      <w:r w:rsidRPr="000F26E9">
        <w:rPr>
          <w:rFonts w:asciiTheme="majorBidi" w:hAnsiTheme="majorBidi" w:cstheme="majorBidi"/>
          <w:b/>
          <w:bCs/>
          <w:noProof/>
        </w:rPr>
        <w:fldChar w:fldCharType="end"/>
      </w:r>
      <w:r w:rsidRPr="000F26E9">
        <w:rPr>
          <w:rFonts w:asciiTheme="majorBidi" w:hAnsiTheme="majorBidi" w:cstheme="majorBidi"/>
        </w:rPr>
        <w:t>[2]</w:t>
      </w:r>
      <w:r w:rsidRPr="000F26E9">
        <w:rPr>
          <w:rFonts w:asciiTheme="majorBidi" w:hAnsiTheme="majorBidi" w:cstheme="majorBidi"/>
          <w:noProof/>
        </w:rPr>
        <w:t xml:space="preserve">  Ismail Bouazizi, F. B.-A. (2013). Arabic reading machine for visually impaired people using TTS and OCR. </w:t>
      </w:r>
      <w:r w:rsidRPr="000F26E9">
        <w:rPr>
          <w:rFonts w:asciiTheme="majorBidi" w:hAnsiTheme="majorBidi" w:cstheme="majorBidi"/>
          <w:i/>
          <w:iCs/>
          <w:noProof/>
        </w:rPr>
        <w:t>4th International Conference on Intelligent Systems, Modelling and Simulation</w:t>
      </w:r>
      <w:r w:rsidRPr="000F26E9">
        <w:rPr>
          <w:rFonts w:asciiTheme="majorBidi" w:hAnsiTheme="majorBidi" w:cstheme="majorBidi"/>
          <w:noProof/>
        </w:rPr>
        <w:t>, 1 - 3.</w:t>
      </w:r>
    </w:p>
    <w:p w:rsidR="00BE2D9C" w:rsidRPr="000F26E9" w:rsidRDefault="00BE2D9C" w:rsidP="00BE2D9C">
      <w:pPr>
        <w:pStyle w:val="Bibliography"/>
        <w:tabs>
          <w:tab w:val="left" w:pos="0"/>
        </w:tabs>
        <w:spacing w:line="240" w:lineRule="auto"/>
        <w:jc w:val="both"/>
        <w:rPr>
          <w:rFonts w:asciiTheme="majorBidi" w:hAnsiTheme="majorBidi" w:cstheme="majorBidi"/>
          <w:noProof/>
        </w:rPr>
      </w:pPr>
      <w:r w:rsidRPr="000F26E9">
        <w:rPr>
          <w:rFonts w:asciiTheme="majorBidi" w:hAnsiTheme="majorBidi" w:cstheme="majorBidi"/>
          <w:noProof/>
        </w:rPr>
        <w:t xml:space="preserve">[3] Iping Supriana*, A. N. (2013). Arabic character recognition system development. </w:t>
      </w:r>
      <w:r w:rsidRPr="000F26E9">
        <w:rPr>
          <w:rFonts w:asciiTheme="majorBidi" w:hAnsiTheme="majorBidi" w:cstheme="majorBidi"/>
          <w:i/>
          <w:iCs/>
          <w:noProof/>
        </w:rPr>
        <w:t>4th International Conference on Electrical Engineering and Informatics (ICEEI 2013)</w:t>
      </w:r>
      <w:r w:rsidRPr="000F26E9">
        <w:rPr>
          <w:rFonts w:asciiTheme="majorBidi" w:hAnsiTheme="majorBidi" w:cstheme="majorBidi"/>
          <w:noProof/>
        </w:rPr>
        <w:t>, 5.</w:t>
      </w:r>
    </w:p>
    <w:p w:rsidR="00BE2D9C" w:rsidRPr="000F26E9" w:rsidRDefault="00BE2D9C" w:rsidP="00BE2D9C">
      <w:pPr>
        <w:pStyle w:val="Bibliography"/>
        <w:spacing w:line="240" w:lineRule="auto"/>
        <w:jc w:val="both"/>
        <w:rPr>
          <w:rFonts w:asciiTheme="majorBidi" w:hAnsiTheme="majorBidi" w:cstheme="majorBidi"/>
          <w:noProof/>
        </w:rPr>
      </w:pPr>
      <w:r w:rsidRPr="000F26E9">
        <w:rPr>
          <w:rFonts w:asciiTheme="majorBidi" w:hAnsiTheme="majorBidi" w:cstheme="majorBidi"/>
        </w:rPr>
        <w:t xml:space="preserve">[4]  </w:t>
      </w:r>
      <w:r w:rsidRPr="000F26E9">
        <w:rPr>
          <w:rFonts w:asciiTheme="majorBidi" w:hAnsiTheme="majorBidi" w:cstheme="majorBidi"/>
          <w:noProof/>
        </w:rPr>
        <w:t xml:space="preserve">Zidouri, A. (2010). On multiple typeface arabic script recognition. </w:t>
      </w:r>
      <w:r w:rsidRPr="000F26E9">
        <w:rPr>
          <w:rFonts w:asciiTheme="majorBidi" w:hAnsiTheme="majorBidi" w:cstheme="majorBidi"/>
          <w:i/>
          <w:iCs/>
          <w:noProof/>
        </w:rPr>
        <w:t>Research Journal of Applied Sciences Engineering and Technology 2(5): 428-435, 2010</w:t>
      </w:r>
      <w:r w:rsidRPr="000F26E9">
        <w:rPr>
          <w:rFonts w:asciiTheme="majorBidi" w:hAnsiTheme="majorBidi" w:cstheme="majorBidi"/>
          <w:noProof/>
        </w:rPr>
        <w:t>, 1 - 3.</w:t>
      </w:r>
    </w:p>
    <w:p w:rsidR="00BE2D9C" w:rsidRPr="000F26E9" w:rsidRDefault="00BE2D9C" w:rsidP="00BE2D9C">
      <w:pPr>
        <w:pStyle w:val="Bibliography"/>
        <w:spacing w:line="240" w:lineRule="auto"/>
        <w:jc w:val="both"/>
        <w:rPr>
          <w:rFonts w:asciiTheme="majorBidi" w:hAnsiTheme="majorBidi" w:cstheme="majorBidi"/>
          <w:noProof/>
        </w:rPr>
      </w:pPr>
      <w:r w:rsidRPr="000F26E9">
        <w:rPr>
          <w:rFonts w:asciiTheme="majorBidi" w:hAnsiTheme="majorBidi" w:cstheme="majorBidi"/>
        </w:rPr>
        <w:t xml:space="preserve">[5]  </w:t>
      </w:r>
      <w:r w:rsidRPr="000F26E9">
        <w:rPr>
          <w:rFonts w:asciiTheme="majorBidi" w:hAnsiTheme="majorBidi" w:cstheme="majorBidi"/>
          <w:i/>
          <w:iCs/>
          <w:noProof/>
        </w:rPr>
        <w:t>Pengertian OCR dan OMR (2)</w:t>
      </w:r>
      <w:r w:rsidRPr="000F26E9">
        <w:rPr>
          <w:rFonts w:asciiTheme="majorBidi" w:hAnsiTheme="majorBidi" w:cstheme="majorBidi"/>
          <w:noProof/>
        </w:rPr>
        <w:t xml:space="preserve">. (2016, 11 15). Retrieved from information and communication technology solution: </w:t>
      </w:r>
      <w:hyperlink r:id="rId26" w:history="1">
        <w:r w:rsidRPr="000F26E9">
          <w:rPr>
            <w:rStyle w:val="Hyperlink"/>
            <w:rFonts w:asciiTheme="majorBidi" w:hAnsiTheme="majorBidi"/>
            <w:noProof/>
          </w:rPr>
          <w:t>http://www.skill.co.id/front/index.php/jakarta-tech-update/296-pengertian-ocr-dan-omr-2</w:t>
        </w:r>
      </w:hyperlink>
    </w:p>
    <w:p w:rsidR="00BE2D9C" w:rsidRPr="000F26E9" w:rsidRDefault="00BE2D9C" w:rsidP="00BE2D9C">
      <w:pPr>
        <w:pStyle w:val="Bibliography"/>
        <w:spacing w:line="240" w:lineRule="auto"/>
        <w:jc w:val="both"/>
        <w:rPr>
          <w:rFonts w:asciiTheme="majorBidi" w:hAnsiTheme="majorBidi" w:cstheme="majorBidi"/>
          <w:noProof/>
        </w:rPr>
      </w:pPr>
      <w:r w:rsidRPr="000F26E9">
        <w:rPr>
          <w:rFonts w:asciiTheme="majorBidi" w:hAnsiTheme="majorBidi" w:cstheme="majorBidi"/>
        </w:rPr>
        <w:t xml:space="preserve">[6] </w:t>
      </w:r>
      <w:r w:rsidRPr="000F26E9">
        <w:rPr>
          <w:rFonts w:asciiTheme="majorBidi" w:hAnsiTheme="majorBidi" w:cstheme="majorBidi"/>
          <w:noProof/>
        </w:rPr>
        <w:t>Vidya Dwi Turisqi Wijaya, S. N. (2014). deteksi huruf arab menggunakan metode freeman chain code. 2.</w:t>
      </w:r>
    </w:p>
    <w:p w:rsidR="00BE2D9C" w:rsidRPr="000F26E9" w:rsidRDefault="00BE2D9C" w:rsidP="00BE2D9C">
      <w:pPr>
        <w:pStyle w:val="Bibliography"/>
        <w:spacing w:line="240" w:lineRule="auto"/>
        <w:jc w:val="both"/>
        <w:rPr>
          <w:rFonts w:asciiTheme="majorBidi" w:hAnsiTheme="majorBidi" w:cstheme="majorBidi"/>
          <w:noProof/>
        </w:rPr>
      </w:pPr>
      <w:r w:rsidRPr="000F26E9">
        <w:rPr>
          <w:rFonts w:asciiTheme="majorBidi" w:hAnsiTheme="majorBidi" w:cstheme="majorBidi"/>
        </w:rPr>
        <w:t xml:space="preserve">[7] </w:t>
      </w:r>
      <w:r w:rsidRPr="000F26E9">
        <w:rPr>
          <w:rFonts w:asciiTheme="majorBidi" w:hAnsiTheme="majorBidi" w:cstheme="majorBidi"/>
          <w:noProof/>
        </w:rPr>
        <w:t xml:space="preserve">Alginahi, Y. M. (2013). A survey on arabic character segmentation. </w:t>
      </w:r>
      <w:r w:rsidRPr="000F26E9">
        <w:rPr>
          <w:rFonts w:asciiTheme="majorBidi" w:hAnsiTheme="majorBidi" w:cstheme="majorBidi"/>
          <w:i/>
          <w:iCs/>
          <w:noProof/>
        </w:rPr>
        <w:t>International Journal on Document Analysis and Recognition</w:t>
      </w:r>
      <w:r w:rsidRPr="000F26E9">
        <w:rPr>
          <w:rFonts w:asciiTheme="majorBidi" w:hAnsiTheme="majorBidi" w:cstheme="majorBidi"/>
          <w:noProof/>
        </w:rPr>
        <w:t>, 1.</w:t>
      </w:r>
    </w:p>
    <w:p w:rsidR="00BE2D9C" w:rsidRPr="000F26E9" w:rsidRDefault="00BE2D9C" w:rsidP="00BE2D9C">
      <w:pPr>
        <w:spacing w:line="240" w:lineRule="auto"/>
        <w:rPr>
          <w:rFonts w:asciiTheme="majorBidi" w:hAnsiTheme="majorBidi" w:cstheme="majorBidi"/>
          <w:sz w:val="22"/>
        </w:rPr>
      </w:pPr>
      <w:r w:rsidRPr="000F26E9">
        <w:rPr>
          <w:rFonts w:asciiTheme="majorBidi" w:hAnsiTheme="majorBidi" w:cstheme="majorBidi"/>
          <w:sz w:val="22"/>
        </w:rPr>
        <w:t xml:space="preserve">[8] Anwar Ali Sanjrani, J. B. (2016). Handwritten Optical character recognition system for shindig numerals. </w:t>
      </w:r>
      <w:r w:rsidRPr="000F26E9">
        <w:rPr>
          <w:rFonts w:asciiTheme="majorBidi" w:hAnsiTheme="majorBidi" w:cstheme="majorBidi"/>
          <w:i/>
          <w:iCs/>
          <w:noProof/>
          <w:sz w:val="22"/>
        </w:rPr>
        <w:t>International Conference on Computing, Electronic and Electrical Engineering (ICE Cube)</w:t>
      </w:r>
      <w:r w:rsidRPr="000F26E9">
        <w:rPr>
          <w:rFonts w:asciiTheme="majorBidi" w:hAnsiTheme="majorBidi" w:cstheme="majorBidi"/>
          <w:noProof/>
          <w:sz w:val="22"/>
        </w:rPr>
        <w:t>, 3.</w:t>
      </w:r>
    </w:p>
    <w:p w:rsidR="00BE2D9C" w:rsidRPr="000F26E9" w:rsidRDefault="00BE2D9C" w:rsidP="00BE2D9C">
      <w:pPr>
        <w:pStyle w:val="Bibliography"/>
        <w:tabs>
          <w:tab w:val="left" w:pos="1170"/>
        </w:tabs>
        <w:spacing w:line="240" w:lineRule="auto"/>
        <w:jc w:val="both"/>
        <w:rPr>
          <w:rFonts w:asciiTheme="majorBidi" w:hAnsiTheme="majorBidi" w:cstheme="majorBidi"/>
          <w:noProof/>
        </w:rPr>
      </w:pPr>
      <w:r w:rsidRPr="000F26E9">
        <w:rPr>
          <w:rFonts w:asciiTheme="majorBidi" w:hAnsiTheme="majorBidi" w:cstheme="majorBidi"/>
          <w:noProof/>
        </w:rPr>
        <w:t xml:space="preserve">[9] Ningsih, S. F. (2016, 11 16). </w:t>
      </w:r>
      <w:r w:rsidRPr="000F26E9">
        <w:rPr>
          <w:rFonts w:asciiTheme="majorBidi" w:hAnsiTheme="majorBidi" w:cstheme="majorBidi"/>
          <w:i/>
          <w:iCs/>
          <w:noProof/>
        </w:rPr>
        <w:t>Penipisan Pola Citra (Thinning)</w:t>
      </w:r>
      <w:r w:rsidRPr="000F26E9">
        <w:rPr>
          <w:rFonts w:asciiTheme="majorBidi" w:hAnsiTheme="majorBidi" w:cstheme="majorBidi"/>
          <w:noProof/>
        </w:rPr>
        <w:t>. Retrieved from Sri Fitri Ningsih: http://srifitri07.blogspot.co.id/2013/12/penipisan-pola-citra-thinning.html</w:t>
      </w:r>
    </w:p>
    <w:p w:rsidR="00BE2D9C" w:rsidRPr="000F26E9" w:rsidRDefault="00BE2D9C" w:rsidP="00BE2D9C">
      <w:pPr>
        <w:pStyle w:val="Bibliography"/>
        <w:spacing w:line="240" w:lineRule="auto"/>
        <w:ind w:left="360" w:hanging="360"/>
        <w:jc w:val="both"/>
        <w:rPr>
          <w:rFonts w:asciiTheme="majorBidi" w:hAnsiTheme="majorBidi" w:cstheme="majorBidi"/>
          <w:noProof/>
        </w:rPr>
      </w:pPr>
      <w:r w:rsidRPr="000F26E9">
        <w:rPr>
          <w:rFonts w:asciiTheme="majorBidi" w:hAnsiTheme="majorBidi" w:cstheme="majorBidi"/>
        </w:rPr>
        <w:t xml:space="preserve">[10] </w:t>
      </w:r>
      <w:r w:rsidRPr="000F26E9">
        <w:rPr>
          <w:rFonts w:asciiTheme="majorBidi" w:hAnsiTheme="majorBidi" w:cstheme="majorBidi"/>
          <w:noProof/>
        </w:rPr>
        <w:t xml:space="preserve">(n.d.). Retrieved from </w:t>
      </w:r>
      <w:hyperlink r:id="rId27" w:history="1">
        <w:r w:rsidRPr="000F26E9">
          <w:rPr>
            <w:rStyle w:val="Hyperlink"/>
            <w:rFonts w:asciiTheme="majorBidi" w:hAnsiTheme="majorBidi"/>
            <w:noProof/>
          </w:rPr>
          <w:t>http://a-research.upi.edu/operator/upload/s_mat_0706660_chapter3.pdf</w:t>
        </w:r>
      </w:hyperlink>
    </w:p>
    <w:p w:rsidR="00BE2D9C" w:rsidRPr="000F26E9" w:rsidRDefault="00BE2D9C" w:rsidP="00BE2D9C">
      <w:pPr>
        <w:spacing w:line="240" w:lineRule="auto"/>
        <w:rPr>
          <w:rFonts w:asciiTheme="majorBidi" w:hAnsiTheme="majorBidi" w:cstheme="majorBidi"/>
          <w:sz w:val="22"/>
        </w:rPr>
      </w:pPr>
      <w:r w:rsidRPr="000F26E9">
        <w:rPr>
          <w:rFonts w:asciiTheme="majorBidi" w:hAnsiTheme="majorBidi" w:cstheme="majorBidi"/>
          <w:sz w:val="22"/>
        </w:rPr>
        <w:t>[11] Devi, H. (2016). Perbandingan metode kuantisasi vector dan model markov tersembunyi pada pengenalan pembicara berbahasa Indonesia.</w:t>
      </w:r>
    </w:p>
    <w:p w:rsidR="00BE2D9C" w:rsidRPr="000F26E9" w:rsidRDefault="00BE2D9C" w:rsidP="00BE2D9C">
      <w:pPr>
        <w:spacing w:line="240" w:lineRule="auto"/>
        <w:rPr>
          <w:rFonts w:asciiTheme="majorBidi" w:hAnsiTheme="majorBidi" w:cstheme="majorBidi"/>
          <w:sz w:val="22"/>
        </w:rPr>
      </w:pPr>
      <w:r w:rsidRPr="000F26E9">
        <w:rPr>
          <w:rFonts w:asciiTheme="majorBidi" w:hAnsiTheme="majorBidi" w:cstheme="majorBidi"/>
          <w:sz w:val="22"/>
        </w:rPr>
        <w:t xml:space="preserve">[12] Kapogiannopoulos, George dan Kalouptsidis, Nicholas. A Fast High Precision </w:t>
      </w:r>
      <w:r w:rsidRPr="000F26E9">
        <w:rPr>
          <w:rFonts w:asciiTheme="majorBidi" w:hAnsiTheme="majorBidi" w:cstheme="majorBidi"/>
          <w:color w:val="000000"/>
          <w:sz w:val="22"/>
        </w:rPr>
        <w:t>Algorithm for the Estimation of Skew Angle Using Moments.</w:t>
      </w:r>
      <w:r w:rsidRPr="000F26E9">
        <w:rPr>
          <w:rFonts w:asciiTheme="majorBidi" w:hAnsiTheme="majorBidi" w:cstheme="majorBidi"/>
          <w:color w:val="000000"/>
          <w:sz w:val="22"/>
        </w:rPr>
        <w:br/>
        <w:t xml:space="preserve">In In: IASTED, </w:t>
      </w:r>
      <w:r w:rsidRPr="000F26E9">
        <w:rPr>
          <w:rFonts w:asciiTheme="majorBidi" w:hAnsiTheme="majorBidi" w:cstheme="majorBidi"/>
          <w:i/>
          <w:iCs/>
          <w:color w:val="000000"/>
          <w:sz w:val="22"/>
        </w:rPr>
        <w:t>International Conference Signal Processing, Pattern Recognition and Application</w:t>
      </w:r>
      <w:r w:rsidRPr="000F26E9">
        <w:rPr>
          <w:rFonts w:asciiTheme="majorBidi" w:hAnsiTheme="majorBidi" w:cstheme="majorBidi"/>
          <w:color w:val="000000"/>
          <w:sz w:val="22"/>
        </w:rPr>
        <w:t>, SPPRA (Crete, Grece); 2002. pp. 275-27</w:t>
      </w:r>
    </w:p>
    <w:p w:rsidR="00BE2D9C" w:rsidRPr="000F26E9" w:rsidRDefault="00BE2D9C" w:rsidP="00BE2D9C">
      <w:pPr>
        <w:spacing w:line="240" w:lineRule="auto"/>
        <w:rPr>
          <w:rFonts w:asciiTheme="majorBidi" w:hAnsiTheme="majorBidi" w:cstheme="majorBidi"/>
          <w:i/>
          <w:iCs/>
          <w:sz w:val="22"/>
        </w:rPr>
      </w:pPr>
      <w:r w:rsidRPr="000F26E9">
        <w:rPr>
          <w:rFonts w:asciiTheme="majorBidi" w:hAnsiTheme="majorBidi" w:cstheme="majorBidi"/>
          <w:sz w:val="22"/>
        </w:rPr>
        <w:t xml:space="preserve">[13] Adnan, Amin (2000). </w:t>
      </w:r>
      <w:r w:rsidRPr="000F26E9">
        <w:rPr>
          <w:rFonts w:asciiTheme="majorBidi" w:hAnsiTheme="majorBidi" w:cstheme="majorBidi"/>
          <w:color w:val="000000"/>
          <w:sz w:val="22"/>
        </w:rPr>
        <w:t>Recognition of printed arabic text based on global features</w:t>
      </w:r>
      <w:r w:rsidRPr="000F26E9">
        <w:rPr>
          <w:rFonts w:asciiTheme="majorBidi" w:hAnsiTheme="majorBidi" w:cstheme="majorBidi"/>
          <w:color w:val="000000"/>
          <w:sz w:val="22"/>
        </w:rPr>
        <w:br/>
        <w:t xml:space="preserve">and decision tree learning techniques. </w:t>
      </w:r>
      <w:r w:rsidRPr="000F26E9">
        <w:rPr>
          <w:rFonts w:asciiTheme="majorBidi" w:hAnsiTheme="majorBidi" w:cstheme="majorBidi"/>
          <w:i/>
          <w:iCs/>
          <w:color w:val="000000"/>
          <w:sz w:val="22"/>
        </w:rPr>
        <w:t>Journal of Pattern Recognition Society.</w:t>
      </w:r>
    </w:p>
    <w:p w:rsidR="00BE2D9C" w:rsidRPr="000F26E9" w:rsidRDefault="00BE2D9C" w:rsidP="00BE2D9C">
      <w:pPr>
        <w:spacing w:line="240" w:lineRule="auto"/>
        <w:rPr>
          <w:sz w:val="22"/>
        </w:rPr>
      </w:pPr>
      <w:r w:rsidRPr="000F26E9">
        <w:rPr>
          <w:sz w:val="22"/>
        </w:rPr>
        <w:t>[14] M. Albadr, LN. (2013) Pengembangan sistem pengenalan huruf Arab.</w:t>
      </w:r>
    </w:p>
    <w:p w:rsidR="00BE2D9C" w:rsidRPr="000F26E9" w:rsidRDefault="00BE2D9C" w:rsidP="00BE2D9C">
      <w:pPr>
        <w:spacing w:line="240" w:lineRule="auto"/>
        <w:rPr>
          <w:sz w:val="22"/>
        </w:rPr>
      </w:pPr>
      <w:hyperlink r:id="rId28" w:history="1">
        <w:r w:rsidRPr="000F26E9">
          <w:rPr>
            <w:rStyle w:val="Hyperlink"/>
            <w:sz w:val="22"/>
          </w:rPr>
          <w:t>https://www.researchgate.net/publication/4027380_Offline_Arabic_text_recognition_system/figures?lo=1</w:t>
        </w:r>
      </w:hyperlink>
    </w:p>
    <w:p w:rsidR="00BE2D9C" w:rsidRPr="000F26E9" w:rsidRDefault="00BE2D9C" w:rsidP="00BE2D9C">
      <w:pPr>
        <w:spacing w:line="240" w:lineRule="auto"/>
        <w:rPr>
          <w:sz w:val="22"/>
        </w:rPr>
      </w:pPr>
      <w:r w:rsidRPr="000F26E9">
        <w:rPr>
          <w:sz w:val="22"/>
        </w:rPr>
        <w:t>[15]izakian</w:t>
      </w:r>
    </w:p>
    <w:p w:rsidR="005B58D2" w:rsidRDefault="00BE2D9C">
      <w:bookmarkStart w:id="0" w:name="_GoBack"/>
      <w:bookmarkEnd w:id="0"/>
    </w:p>
    <w:sectPr w:rsidR="005B58D2" w:rsidSect="00157ABE">
      <w:type w:val="continuous"/>
      <w:pgSz w:w="11907" w:h="16839" w:code="9"/>
      <w:pgMar w:top="1134" w:right="1134" w:bottom="1134" w:left="1418" w:header="720" w:footer="720" w:gutter="0"/>
      <w:cols w:num="2" w:space="567"/>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ormal">
    <w:altName w:val="Times New Roman"/>
    <w:panose1 w:val="00000000000000000000"/>
    <w:charset w:val="00"/>
    <w:family w:val="roman"/>
    <w:notTrueType/>
    <w:pitch w:val="default"/>
    <w:sig w:usb0="06079CD3" w:usb1="00009716" w:usb2="00000000" w:usb3="00000000" w:csb0="00000001" w:csb1="009E370C"/>
  </w:font>
  <w:font w:name="BoldItalic">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644042"/>
      <w:docPartObj>
        <w:docPartGallery w:val="Page Numbers (Bottom of Page)"/>
        <w:docPartUnique/>
      </w:docPartObj>
    </w:sdtPr>
    <w:sdtEndPr>
      <w:rPr>
        <w:noProof/>
      </w:rPr>
    </w:sdtEndPr>
    <w:sdtContent>
      <w:p w:rsidR="004B2F27" w:rsidRDefault="00BE2D9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4B2F27" w:rsidRDefault="00BE2D9C">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C9E4966"/>
    <w:lvl w:ilvl="0">
      <w:start w:val="1"/>
      <w:numFmt w:val="bullet"/>
      <w:pStyle w:val="ListBullet"/>
      <w:lvlText w:val=""/>
      <w:lvlJc w:val="left"/>
      <w:pPr>
        <w:tabs>
          <w:tab w:val="num" w:pos="852"/>
        </w:tabs>
        <w:ind w:left="852" w:hanging="360"/>
      </w:pPr>
      <w:rPr>
        <w:rFonts w:ascii="Symbol" w:hAnsi="Symbol" w:hint="default"/>
      </w:rPr>
    </w:lvl>
  </w:abstractNum>
  <w:abstractNum w:abstractNumId="1" w15:restartNumberingAfterBreak="0">
    <w:nsid w:val="04293C33"/>
    <w:multiLevelType w:val="hybridMultilevel"/>
    <w:tmpl w:val="EF2C2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65B02"/>
    <w:multiLevelType w:val="hybridMultilevel"/>
    <w:tmpl w:val="595A3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595592"/>
    <w:multiLevelType w:val="hybridMultilevel"/>
    <w:tmpl w:val="28304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C530B5"/>
    <w:multiLevelType w:val="multilevel"/>
    <w:tmpl w:val="879E3CD2"/>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6247D93"/>
    <w:multiLevelType w:val="hybridMultilevel"/>
    <w:tmpl w:val="6446518E"/>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3D622309"/>
    <w:multiLevelType w:val="hybridMultilevel"/>
    <w:tmpl w:val="34563CBE"/>
    <w:lvl w:ilvl="0" w:tplc="81926536">
      <w:start w:val="3"/>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0B7CEC"/>
    <w:multiLevelType w:val="multilevel"/>
    <w:tmpl w:val="9D0082BA"/>
    <w:lvl w:ilvl="0">
      <w:start w:val="1"/>
      <w:numFmt w:val="upperRoman"/>
      <w:pStyle w:val="Heading1"/>
      <w:suff w:val="nothing"/>
      <w:lvlText w:val="BAB %1"/>
      <w:lvlJc w:val="center"/>
      <w:pPr>
        <w:ind w:left="0" w:firstLine="397"/>
      </w:pPr>
      <w:rPr>
        <w:rFonts w:ascii="Times New Roman" w:hAnsi="Times New Roman" w:cs="Times New Roman" w:hint="default"/>
        <w:b/>
        <w:i w:val="0"/>
        <w:sz w:val="28"/>
      </w:rPr>
    </w:lvl>
    <w:lvl w:ilvl="1">
      <w:start w:val="1"/>
      <w:numFmt w:val="decimal"/>
      <w:pStyle w:val="Heading2"/>
      <w:isLgl/>
      <w:lvlText w:val="%1.%2"/>
      <w:lvlJc w:val="left"/>
      <w:pPr>
        <w:tabs>
          <w:tab w:val="num" w:pos="851"/>
        </w:tabs>
        <w:ind w:left="794" w:hanging="794"/>
      </w:pPr>
    </w:lvl>
    <w:lvl w:ilvl="2">
      <w:start w:val="1"/>
      <w:numFmt w:val="decimal"/>
      <w:pStyle w:val="Heading3"/>
      <w:isLgl/>
      <w:lvlText w:val="%1.%2.%3"/>
      <w:lvlJc w:val="left"/>
      <w:pPr>
        <w:ind w:left="1134" w:hanging="1134"/>
      </w:pPr>
      <w:rPr>
        <w:i w:val="0"/>
      </w:rPr>
    </w:lvl>
    <w:lvl w:ilvl="3">
      <w:start w:val="1"/>
      <w:numFmt w:val="decimal"/>
      <w:pStyle w:val="Heading4"/>
      <w:isLgl/>
      <w:lvlText w:val="%1.%2.%3.%4"/>
      <w:lvlJc w:val="left"/>
      <w:pPr>
        <w:ind w:left="1531" w:hanging="1531"/>
      </w:pPr>
      <w:rPr>
        <w:i w:val="0"/>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F9D1D1F"/>
    <w:multiLevelType w:val="hybridMultilevel"/>
    <w:tmpl w:val="1DA49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940DBD"/>
    <w:multiLevelType w:val="multilevel"/>
    <w:tmpl w:val="7014100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CC7296D"/>
    <w:multiLevelType w:val="multilevel"/>
    <w:tmpl w:val="CD548B62"/>
    <w:lvl w:ilvl="0">
      <w:start w:val="1"/>
      <w:numFmt w:val="upperRoman"/>
      <w:lvlText w:val="%1."/>
      <w:lvlJc w:val="right"/>
      <w:pPr>
        <w:ind w:left="360" w:hanging="36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15:restartNumberingAfterBreak="0">
    <w:nsid w:val="53681475"/>
    <w:multiLevelType w:val="hybridMultilevel"/>
    <w:tmpl w:val="E3142C88"/>
    <w:lvl w:ilvl="0" w:tplc="E59896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6C90200"/>
    <w:multiLevelType w:val="hybridMultilevel"/>
    <w:tmpl w:val="25CC5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54512B"/>
    <w:multiLevelType w:val="hybridMultilevel"/>
    <w:tmpl w:val="E62CC70E"/>
    <w:lvl w:ilvl="0" w:tplc="04090015">
      <w:start w:val="2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165BFD"/>
    <w:multiLevelType w:val="multilevel"/>
    <w:tmpl w:val="E10296E8"/>
    <w:lvl w:ilvl="0">
      <w:start w:val="1"/>
      <w:numFmt w:val="decimal"/>
      <w:lvlText w:val="%1."/>
      <w:lvlJc w:val="left"/>
      <w:pPr>
        <w:ind w:left="720" w:hanging="360"/>
      </w:pPr>
      <w:rPr>
        <w:rFonts w:hint="default"/>
      </w:rPr>
    </w:lvl>
    <w:lvl w:ilvl="1">
      <w:start w:val="4"/>
      <w:numFmt w:val="decimal"/>
      <w:isLgl/>
      <w:lvlText w:val="%1.%2"/>
      <w:lvlJc w:val="left"/>
      <w:pPr>
        <w:ind w:left="1050" w:hanging="6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717323F8"/>
    <w:multiLevelType w:val="hybridMultilevel"/>
    <w:tmpl w:val="5E565C9C"/>
    <w:lvl w:ilvl="0" w:tplc="90B4CEA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0"/>
  </w:num>
  <w:num w:numId="4">
    <w:abstractNumId w:val="15"/>
  </w:num>
  <w:num w:numId="5">
    <w:abstractNumId w:val="6"/>
  </w:num>
  <w:num w:numId="6">
    <w:abstractNumId w:val="3"/>
  </w:num>
  <w:num w:numId="7">
    <w:abstractNumId w:val="12"/>
  </w:num>
  <w:num w:numId="8">
    <w:abstractNumId w:val="13"/>
  </w:num>
  <w:num w:numId="9">
    <w:abstractNumId w:val="5"/>
  </w:num>
  <w:num w:numId="10">
    <w:abstractNumId w:val="1"/>
  </w:num>
  <w:num w:numId="11">
    <w:abstractNumId w:val="9"/>
  </w:num>
  <w:num w:numId="12">
    <w:abstractNumId w:val="14"/>
  </w:num>
  <w:num w:numId="13">
    <w:abstractNumId w:val="8"/>
  </w:num>
  <w:num w:numId="14">
    <w:abstractNumId w:val="4"/>
  </w:num>
  <w:num w:numId="15">
    <w:abstractNumId w:val="2"/>
  </w:num>
  <w:num w:numId="16">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D9C"/>
    <w:rsid w:val="000B66EA"/>
    <w:rsid w:val="001703FF"/>
    <w:rsid w:val="003D6589"/>
    <w:rsid w:val="00520C88"/>
    <w:rsid w:val="008735EB"/>
    <w:rsid w:val="00BE2D9C"/>
    <w:rsid w:val="00E375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909A60-78CA-4F1B-A5D5-6A0A5DCC7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2D9C"/>
    <w:pPr>
      <w:spacing w:after="200" w:line="360" w:lineRule="auto"/>
      <w:jc w:val="both"/>
    </w:pPr>
    <w:rPr>
      <w:rFonts w:ascii="Times New Roman" w:eastAsiaTheme="minorEastAsia" w:hAnsi="Times New Roman"/>
      <w:sz w:val="24"/>
      <w:lang w:eastAsia="zh-CN"/>
    </w:rPr>
  </w:style>
  <w:style w:type="paragraph" w:styleId="Heading1">
    <w:name w:val="heading 1"/>
    <w:basedOn w:val="Normal"/>
    <w:next w:val="NoSpacing"/>
    <w:link w:val="Heading1Char"/>
    <w:uiPriority w:val="9"/>
    <w:qFormat/>
    <w:rsid w:val="00BE2D9C"/>
    <w:pPr>
      <w:keepNext/>
      <w:keepLines/>
      <w:numPr>
        <w:numId w:val="2"/>
      </w:numPr>
      <w:spacing w:after="0"/>
      <w:jc w:val="center"/>
      <w:outlineLvl w:val="0"/>
    </w:pPr>
    <w:rPr>
      <w:rFonts w:eastAsiaTheme="majorEastAsia" w:cstheme="majorBidi"/>
      <w:b/>
      <w:bCs/>
      <w:caps/>
      <w:color w:val="000000" w:themeColor="text1"/>
      <w:sz w:val="28"/>
      <w:szCs w:val="28"/>
      <w:lang w:val="id-ID" w:eastAsia="en-US"/>
    </w:rPr>
  </w:style>
  <w:style w:type="paragraph" w:styleId="Heading2">
    <w:name w:val="heading 2"/>
    <w:basedOn w:val="Normal"/>
    <w:next w:val="Normal"/>
    <w:link w:val="Heading2Char"/>
    <w:uiPriority w:val="9"/>
    <w:semiHidden/>
    <w:unhideWhenUsed/>
    <w:qFormat/>
    <w:rsid w:val="00BE2D9C"/>
    <w:pPr>
      <w:keepNext/>
      <w:keepLines/>
      <w:numPr>
        <w:ilvl w:val="1"/>
        <w:numId w:val="2"/>
      </w:numPr>
      <w:spacing w:before="200" w:after="0"/>
      <w:ind w:left="567" w:hanging="567"/>
      <w:outlineLvl w:val="1"/>
    </w:pPr>
    <w:rPr>
      <w:rFonts w:eastAsiaTheme="majorEastAsia" w:cstheme="majorBidi"/>
      <w:b/>
      <w:bCs/>
      <w:color w:val="000000" w:themeColor="text1"/>
      <w:szCs w:val="26"/>
      <w:lang w:val="id-ID" w:eastAsia="en-US"/>
    </w:rPr>
  </w:style>
  <w:style w:type="paragraph" w:styleId="Heading3">
    <w:name w:val="heading 3"/>
    <w:basedOn w:val="Normal"/>
    <w:next w:val="Normal"/>
    <w:link w:val="Heading3Char"/>
    <w:uiPriority w:val="9"/>
    <w:semiHidden/>
    <w:unhideWhenUsed/>
    <w:qFormat/>
    <w:rsid w:val="00BE2D9C"/>
    <w:pPr>
      <w:keepNext/>
      <w:keepLines/>
      <w:numPr>
        <w:ilvl w:val="2"/>
        <w:numId w:val="2"/>
      </w:numPr>
      <w:spacing w:after="0"/>
      <w:ind w:left="567" w:hanging="567"/>
      <w:outlineLvl w:val="2"/>
    </w:pPr>
    <w:rPr>
      <w:rFonts w:eastAsiaTheme="majorEastAsia" w:cstheme="majorBidi"/>
      <w:b/>
      <w:bCs/>
      <w:color w:val="000000" w:themeColor="text1"/>
      <w:lang w:val="id-ID" w:eastAsia="en-US"/>
    </w:rPr>
  </w:style>
  <w:style w:type="paragraph" w:styleId="Heading4">
    <w:name w:val="heading 4"/>
    <w:basedOn w:val="Normal"/>
    <w:next w:val="Normal"/>
    <w:link w:val="Heading4Char"/>
    <w:uiPriority w:val="9"/>
    <w:semiHidden/>
    <w:unhideWhenUsed/>
    <w:qFormat/>
    <w:rsid w:val="00BE2D9C"/>
    <w:pPr>
      <w:keepNext/>
      <w:keepLines/>
      <w:numPr>
        <w:ilvl w:val="3"/>
        <w:numId w:val="2"/>
      </w:numPr>
      <w:spacing w:after="0"/>
      <w:outlineLvl w:val="3"/>
    </w:pPr>
    <w:rPr>
      <w:rFonts w:eastAsiaTheme="majorEastAsia" w:cstheme="majorBidi"/>
      <w:b/>
      <w:bCs/>
      <w:iCs/>
      <w:color w:val="000000" w:themeColor="text1"/>
      <w:lang w:val="id-ID" w:eastAsia="en-US"/>
    </w:rPr>
  </w:style>
  <w:style w:type="paragraph" w:styleId="Heading5">
    <w:name w:val="heading 5"/>
    <w:basedOn w:val="Normal"/>
    <w:next w:val="Normal"/>
    <w:link w:val="Heading5Char"/>
    <w:uiPriority w:val="9"/>
    <w:semiHidden/>
    <w:unhideWhenUsed/>
    <w:qFormat/>
    <w:rsid w:val="00BE2D9C"/>
    <w:pPr>
      <w:keepNext/>
      <w:keepLines/>
      <w:tabs>
        <w:tab w:val="right" w:pos="7938"/>
      </w:tabs>
      <w:spacing w:before="200" w:after="0"/>
      <w:ind w:left="567"/>
      <w:outlineLvl w:val="4"/>
    </w:pPr>
    <w:rPr>
      <w:rFonts w:eastAsiaTheme="majorEastAsia" w:cstheme="majorBidi"/>
      <w:color w:val="1F3763" w:themeColor="accent1" w:themeShade="7F"/>
      <w:lang w:val="id-ID"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D9C"/>
    <w:rPr>
      <w:rFonts w:ascii="Times New Roman" w:eastAsiaTheme="majorEastAsia" w:hAnsi="Times New Roman" w:cstheme="majorBidi"/>
      <w:b/>
      <w:bCs/>
      <w:caps/>
      <w:color w:val="000000" w:themeColor="text1"/>
      <w:sz w:val="28"/>
      <w:szCs w:val="28"/>
      <w:lang w:val="id-ID"/>
    </w:rPr>
  </w:style>
  <w:style w:type="character" w:customStyle="1" w:styleId="Heading2Char">
    <w:name w:val="Heading 2 Char"/>
    <w:basedOn w:val="DefaultParagraphFont"/>
    <w:link w:val="Heading2"/>
    <w:uiPriority w:val="9"/>
    <w:semiHidden/>
    <w:rsid w:val="00BE2D9C"/>
    <w:rPr>
      <w:rFonts w:ascii="Times New Roman" w:eastAsiaTheme="majorEastAsia" w:hAnsi="Times New Roman" w:cstheme="majorBidi"/>
      <w:b/>
      <w:bCs/>
      <w:color w:val="000000" w:themeColor="text1"/>
      <w:sz w:val="24"/>
      <w:szCs w:val="26"/>
      <w:lang w:val="id-ID"/>
    </w:rPr>
  </w:style>
  <w:style w:type="character" w:customStyle="1" w:styleId="Heading3Char">
    <w:name w:val="Heading 3 Char"/>
    <w:basedOn w:val="DefaultParagraphFont"/>
    <w:link w:val="Heading3"/>
    <w:uiPriority w:val="9"/>
    <w:semiHidden/>
    <w:rsid w:val="00BE2D9C"/>
    <w:rPr>
      <w:rFonts w:ascii="Times New Roman" w:eastAsiaTheme="majorEastAsia" w:hAnsi="Times New Roman" w:cstheme="majorBidi"/>
      <w:b/>
      <w:bCs/>
      <w:color w:val="000000" w:themeColor="text1"/>
      <w:sz w:val="24"/>
      <w:lang w:val="id-ID"/>
    </w:rPr>
  </w:style>
  <w:style w:type="character" w:customStyle="1" w:styleId="Heading4Char">
    <w:name w:val="Heading 4 Char"/>
    <w:basedOn w:val="DefaultParagraphFont"/>
    <w:link w:val="Heading4"/>
    <w:uiPriority w:val="9"/>
    <w:semiHidden/>
    <w:rsid w:val="00BE2D9C"/>
    <w:rPr>
      <w:rFonts w:ascii="Times New Roman" w:eastAsiaTheme="majorEastAsia" w:hAnsi="Times New Roman" w:cstheme="majorBidi"/>
      <w:b/>
      <w:bCs/>
      <w:iCs/>
      <w:color w:val="000000" w:themeColor="text1"/>
      <w:sz w:val="24"/>
      <w:lang w:val="id-ID"/>
    </w:rPr>
  </w:style>
  <w:style w:type="character" w:customStyle="1" w:styleId="Heading5Char">
    <w:name w:val="Heading 5 Char"/>
    <w:basedOn w:val="DefaultParagraphFont"/>
    <w:link w:val="Heading5"/>
    <w:uiPriority w:val="9"/>
    <w:semiHidden/>
    <w:rsid w:val="00BE2D9C"/>
    <w:rPr>
      <w:rFonts w:ascii="Times New Roman" w:eastAsiaTheme="majorEastAsia" w:hAnsi="Times New Roman" w:cstheme="majorBidi"/>
      <w:color w:val="1F3763" w:themeColor="accent1" w:themeShade="7F"/>
      <w:sz w:val="24"/>
      <w:lang w:val="id-ID"/>
    </w:rPr>
  </w:style>
  <w:style w:type="paragraph" w:styleId="NoSpacing">
    <w:name w:val="No Spacing"/>
    <w:basedOn w:val="Normal"/>
    <w:next w:val="Normal"/>
    <w:uiPriority w:val="1"/>
    <w:qFormat/>
    <w:rsid w:val="00BE2D9C"/>
    <w:pPr>
      <w:spacing w:after="0"/>
      <w:jc w:val="center"/>
    </w:pPr>
    <w:rPr>
      <w:rFonts w:eastAsiaTheme="minorHAnsi"/>
      <w:b/>
      <w:caps/>
      <w:color w:val="000000" w:themeColor="text1"/>
      <w:sz w:val="28"/>
      <w:lang w:val="id-ID" w:eastAsia="en-US"/>
    </w:rPr>
  </w:style>
  <w:style w:type="character" w:styleId="Emphasis">
    <w:name w:val="Emphasis"/>
    <w:basedOn w:val="DefaultParagraphFont"/>
    <w:uiPriority w:val="20"/>
    <w:qFormat/>
    <w:rsid w:val="00BE2D9C"/>
    <w:rPr>
      <w:i/>
      <w:iCs/>
    </w:rPr>
  </w:style>
  <w:style w:type="paragraph" w:styleId="ListParagraph">
    <w:name w:val="List Paragraph"/>
    <w:aliases w:val="sub1"/>
    <w:basedOn w:val="Normal"/>
    <w:link w:val="ListParagraphChar"/>
    <w:uiPriority w:val="34"/>
    <w:qFormat/>
    <w:rsid w:val="00BE2D9C"/>
    <w:pPr>
      <w:ind w:left="720"/>
      <w:contextualSpacing/>
    </w:pPr>
  </w:style>
  <w:style w:type="character" w:customStyle="1" w:styleId="ListParagraphChar">
    <w:name w:val="List Paragraph Char"/>
    <w:aliases w:val="sub1 Char"/>
    <w:link w:val="ListParagraph"/>
    <w:uiPriority w:val="34"/>
    <w:rsid w:val="00BE2D9C"/>
    <w:rPr>
      <w:rFonts w:ascii="Times New Roman" w:eastAsiaTheme="minorEastAsia" w:hAnsi="Times New Roman"/>
      <w:sz w:val="24"/>
      <w:lang w:eastAsia="zh-CN"/>
    </w:rPr>
  </w:style>
  <w:style w:type="paragraph" w:styleId="Caption">
    <w:name w:val="caption"/>
    <w:basedOn w:val="Normal"/>
    <w:next w:val="Normal"/>
    <w:uiPriority w:val="35"/>
    <w:unhideWhenUsed/>
    <w:qFormat/>
    <w:rsid w:val="00BE2D9C"/>
    <w:pPr>
      <w:spacing w:line="240" w:lineRule="auto"/>
      <w:jc w:val="center"/>
    </w:pPr>
    <w:rPr>
      <w:b/>
      <w:bCs/>
      <w:szCs w:val="18"/>
    </w:rPr>
  </w:style>
  <w:style w:type="table" w:styleId="TableGrid">
    <w:name w:val="Table Grid"/>
    <w:basedOn w:val="TableNormal"/>
    <w:uiPriority w:val="59"/>
    <w:rsid w:val="00BE2D9C"/>
    <w:pPr>
      <w:spacing w:after="0" w:line="240" w:lineRule="auto"/>
    </w:pPr>
    <w:rPr>
      <w:rFonts w:eastAsiaTheme="minorEastAsia"/>
      <w:lang w:eastAsia="zh-C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gc">
    <w:name w:val="_tgc"/>
    <w:basedOn w:val="DefaultParagraphFont"/>
    <w:rsid w:val="00BE2D9C"/>
  </w:style>
  <w:style w:type="character" w:customStyle="1" w:styleId="BalloonTextChar">
    <w:name w:val="Balloon Text Char"/>
    <w:basedOn w:val="DefaultParagraphFont"/>
    <w:link w:val="BalloonText"/>
    <w:uiPriority w:val="99"/>
    <w:semiHidden/>
    <w:rsid w:val="00BE2D9C"/>
    <w:rPr>
      <w:rFonts w:ascii="Tahoma" w:eastAsiaTheme="minorEastAsia" w:hAnsi="Tahoma" w:cs="Tahoma"/>
      <w:sz w:val="16"/>
      <w:szCs w:val="16"/>
      <w:lang w:eastAsia="zh-CN"/>
    </w:rPr>
  </w:style>
  <w:style w:type="paragraph" w:styleId="BalloonText">
    <w:name w:val="Balloon Text"/>
    <w:basedOn w:val="Normal"/>
    <w:link w:val="BalloonTextChar"/>
    <w:uiPriority w:val="99"/>
    <w:semiHidden/>
    <w:unhideWhenUsed/>
    <w:rsid w:val="00BE2D9C"/>
    <w:pPr>
      <w:spacing w:after="0" w:line="240" w:lineRule="auto"/>
    </w:pPr>
    <w:rPr>
      <w:rFonts w:ascii="Tahoma" w:hAnsi="Tahoma" w:cs="Tahoma"/>
      <w:sz w:val="16"/>
      <w:szCs w:val="16"/>
    </w:rPr>
  </w:style>
  <w:style w:type="character" w:customStyle="1" w:styleId="BalloonTextChar1">
    <w:name w:val="Balloon Text Char1"/>
    <w:basedOn w:val="DefaultParagraphFont"/>
    <w:uiPriority w:val="99"/>
    <w:semiHidden/>
    <w:rsid w:val="00BE2D9C"/>
    <w:rPr>
      <w:rFonts w:ascii="Segoe UI" w:eastAsiaTheme="minorEastAsia" w:hAnsi="Segoe UI" w:cs="Segoe UI"/>
      <w:sz w:val="18"/>
      <w:szCs w:val="18"/>
      <w:lang w:eastAsia="zh-CN"/>
    </w:rPr>
  </w:style>
  <w:style w:type="character" w:styleId="Hyperlink">
    <w:name w:val="Hyperlink"/>
    <w:basedOn w:val="DefaultParagraphFont"/>
    <w:uiPriority w:val="99"/>
    <w:unhideWhenUsed/>
    <w:rsid w:val="00BE2D9C"/>
    <w:rPr>
      <w:color w:val="0563C1" w:themeColor="hyperlink"/>
      <w:u w:val="single"/>
    </w:rPr>
  </w:style>
  <w:style w:type="paragraph" w:styleId="TOC1">
    <w:name w:val="toc 1"/>
    <w:basedOn w:val="Normal"/>
    <w:next w:val="Normal"/>
    <w:autoRedefine/>
    <w:uiPriority w:val="39"/>
    <w:semiHidden/>
    <w:unhideWhenUsed/>
    <w:rsid w:val="00BE2D9C"/>
    <w:pPr>
      <w:tabs>
        <w:tab w:val="right" w:leader="dot" w:pos="7922"/>
      </w:tabs>
      <w:spacing w:after="0"/>
    </w:pPr>
    <w:rPr>
      <w:rFonts w:eastAsiaTheme="minorHAnsi"/>
      <w:b/>
      <w:noProof/>
      <w:color w:val="000000" w:themeColor="text1"/>
      <w:lang w:eastAsia="en-US"/>
    </w:rPr>
  </w:style>
  <w:style w:type="paragraph" w:styleId="Header">
    <w:name w:val="header"/>
    <w:basedOn w:val="Normal"/>
    <w:link w:val="HeaderChar"/>
    <w:uiPriority w:val="99"/>
    <w:unhideWhenUsed/>
    <w:rsid w:val="00BE2D9C"/>
    <w:pPr>
      <w:tabs>
        <w:tab w:val="center" w:pos="4513"/>
        <w:tab w:val="right" w:pos="9026"/>
      </w:tabs>
      <w:spacing w:after="0" w:line="240" w:lineRule="auto"/>
    </w:pPr>
    <w:rPr>
      <w:rFonts w:eastAsiaTheme="minorHAnsi"/>
      <w:color w:val="000000" w:themeColor="text1"/>
      <w:lang w:val="id-ID" w:eastAsia="en-US"/>
    </w:rPr>
  </w:style>
  <w:style w:type="character" w:customStyle="1" w:styleId="HeaderChar">
    <w:name w:val="Header Char"/>
    <w:basedOn w:val="DefaultParagraphFont"/>
    <w:link w:val="Header"/>
    <w:uiPriority w:val="99"/>
    <w:rsid w:val="00BE2D9C"/>
    <w:rPr>
      <w:rFonts w:ascii="Times New Roman" w:hAnsi="Times New Roman"/>
      <w:color w:val="000000" w:themeColor="text1"/>
      <w:sz w:val="24"/>
      <w:lang w:val="id-ID"/>
    </w:rPr>
  </w:style>
  <w:style w:type="character" w:customStyle="1" w:styleId="FooterChar">
    <w:name w:val="Footer Char"/>
    <w:basedOn w:val="DefaultParagraphFont"/>
    <w:link w:val="Footer"/>
    <w:uiPriority w:val="99"/>
    <w:rsid w:val="00BE2D9C"/>
    <w:rPr>
      <w:rFonts w:ascii="Times New Roman" w:hAnsi="Times New Roman"/>
      <w:color w:val="000000" w:themeColor="text1"/>
      <w:sz w:val="24"/>
      <w:lang w:val="id-ID"/>
    </w:rPr>
  </w:style>
  <w:style w:type="paragraph" w:styleId="Footer">
    <w:name w:val="footer"/>
    <w:basedOn w:val="Normal"/>
    <w:link w:val="FooterChar"/>
    <w:uiPriority w:val="99"/>
    <w:unhideWhenUsed/>
    <w:rsid w:val="00BE2D9C"/>
    <w:pPr>
      <w:tabs>
        <w:tab w:val="center" w:pos="4513"/>
        <w:tab w:val="right" w:pos="9026"/>
      </w:tabs>
      <w:spacing w:after="0" w:line="240" w:lineRule="auto"/>
    </w:pPr>
    <w:rPr>
      <w:rFonts w:eastAsiaTheme="minorHAnsi"/>
      <w:color w:val="000000" w:themeColor="text1"/>
      <w:lang w:val="id-ID" w:eastAsia="en-US"/>
    </w:rPr>
  </w:style>
  <w:style w:type="character" w:customStyle="1" w:styleId="FooterChar1">
    <w:name w:val="Footer Char1"/>
    <w:basedOn w:val="DefaultParagraphFont"/>
    <w:uiPriority w:val="99"/>
    <w:semiHidden/>
    <w:rsid w:val="00BE2D9C"/>
    <w:rPr>
      <w:rFonts w:ascii="Times New Roman" w:eastAsiaTheme="minorEastAsia" w:hAnsi="Times New Roman"/>
      <w:sz w:val="24"/>
      <w:lang w:eastAsia="zh-CN"/>
    </w:rPr>
  </w:style>
  <w:style w:type="paragraph" w:styleId="ListBullet">
    <w:name w:val="List Bullet"/>
    <w:basedOn w:val="Normal"/>
    <w:uiPriority w:val="99"/>
    <w:semiHidden/>
    <w:unhideWhenUsed/>
    <w:rsid w:val="00BE2D9C"/>
    <w:pPr>
      <w:numPr>
        <w:numId w:val="3"/>
      </w:numPr>
      <w:contextualSpacing/>
    </w:pPr>
    <w:rPr>
      <w:rFonts w:eastAsiaTheme="minorHAnsi"/>
      <w:lang w:val="id-ID" w:eastAsia="en-US"/>
    </w:rPr>
  </w:style>
  <w:style w:type="character" w:customStyle="1" w:styleId="DocumentMapChar">
    <w:name w:val="Document Map Char"/>
    <w:basedOn w:val="DefaultParagraphFont"/>
    <w:link w:val="DocumentMap"/>
    <w:uiPriority w:val="99"/>
    <w:semiHidden/>
    <w:rsid w:val="00BE2D9C"/>
    <w:rPr>
      <w:rFonts w:ascii="Tahoma" w:hAnsi="Tahoma" w:cs="Tahoma"/>
      <w:color w:val="000000" w:themeColor="text1"/>
      <w:sz w:val="16"/>
      <w:szCs w:val="16"/>
      <w:lang w:val="id-ID"/>
    </w:rPr>
  </w:style>
  <w:style w:type="paragraph" w:styleId="DocumentMap">
    <w:name w:val="Document Map"/>
    <w:basedOn w:val="Normal"/>
    <w:link w:val="DocumentMapChar"/>
    <w:uiPriority w:val="99"/>
    <w:semiHidden/>
    <w:unhideWhenUsed/>
    <w:rsid w:val="00BE2D9C"/>
    <w:pPr>
      <w:spacing w:after="0" w:line="240" w:lineRule="auto"/>
    </w:pPr>
    <w:rPr>
      <w:rFonts w:ascii="Tahoma" w:eastAsiaTheme="minorHAnsi" w:hAnsi="Tahoma" w:cs="Tahoma"/>
      <w:color w:val="000000" w:themeColor="text1"/>
      <w:sz w:val="16"/>
      <w:szCs w:val="16"/>
      <w:lang w:val="id-ID" w:eastAsia="en-US"/>
    </w:rPr>
  </w:style>
  <w:style w:type="character" w:customStyle="1" w:styleId="DocumentMapChar1">
    <w:name w:val="Document Map Char1"/>
    <w:basedOn w:val="DefaultParagraphFont"/>
    <w:uiPriority w:val="99"/>
    <w:semiHidden/>
    <w:rsid w:val="00BE2D9C"/>
    <w:rPr>
      <w:rFonts w:ascii="Segoe UI" w:eastAsiaTheme="minorEastAsia" w:hAnsi="Segoe UI" w:cs="Segoe UI"/>
      <w:sz w:val="16"/>
      <w:szCs w:val="16"/>
      <w:lang w:eastAsia="zh-CN"/>
    </w:rPr>
  </w:style>
  <w:style w:type="paragraph" w:customStyle="1" w:styleId="Char2">
    <w:name w:val="Char2"/>
    <w:basedOn w:val="Normal"/>
    <w:rsid w:val="00BE2D9C"/>
    <w:pPr>
      <w:spacing w:after="160" w:line="240" w:lineRule="exact"/>
      <w:jc w:val="left"/>
    </w:pPr>
    <w:rPr>
      <w:rFonts w:ascii="Normal" w:eastAsia="Times New Roman" w:hAnsi="Normal" w:cs="Times New Roman"/>
      <w:b/>
      <w:sz w:val="20"/>
      <w:szCs w:val="20"/>
      <w:lang w:eastAsia="en-US"/>
    </w:rPr>
  </w:style>
  <w:style w:type="character" w:customStyle="1" w:styleId="hps">
    <w:name w:val="hps"/>
    <w:rsid w:val="00BE2D9C"/>
  </w:style>
  <w:style w:type="character" w:customStyle="1" w:styleId="dnnalignleft">
    <w:name w:val="dnnalignleft"/>
    <w:basedOn w:val="DefaultParagraphFont"/>
    <w:rsid w:val="00BE2D9C"/>
  </w:style>
  <w:style w:type="character" w:customStyle="1" w:styleId="apple-converted-space">
    <w:name w:val="apple-converted-space"/>
    <w:basedOn w:val="DefaultParagraphFont"/>
    <w:rsid w:val="00BE2D9C"/>
  </w:style>
  <w:style w:type="character" w:customStyle="1" w:styleId="atn">
    <w:name w:val="atn"/>
    <w:basedOn w:val="DefaultParagraphFont"/>
    <w:rsid w:val="00BE2D9C"/>
  </w:style>
  <w:style w:type="character" w:customStyle="1" w:styleId="gt-baf-word-clickable">
    <w:name w:val="gt-baf-word-clickable"/>
    <w:basedOn w:val="DefaultParagraphFont"/>
    <w:rsid w:val="00BE2D9C"/>
  </w:style>
  <w:style w:type="character" w:customStyle="1" w:styleId="shorttext">
    <w:name w:val="short_text"/>
    <w:basedOn w:val="DefaultParagraphFont"/>
    <w:rsid w:val="00BE2D9C"/>
  </w:style>
  <w:style w:type="character" w:customStyle="1" w:styleId="fontstyle01">
    <w:name w:val="fontstyle01"/>
    <w:basedOn w:val="DefaultParagraphFont"/>
    <w:rsid w:val="00BE2D9C"/>
    <w:rPr>
      <w:rFonts w:ascii="BoldItalic" w:hAnsi="BoldItalic" w:hint="default"/>
      <w:b/>
      <w:bCs/>
      <w:i/>
      <w:iCs/>
      <w:color w:val="000000"/>
      <w:sz w:val="18"/>
      <w:szCs w:val="18"/>
    </w:rPr>
  </w:style>
  <w:style w:type="paragraph" w:styleId="Bibliography">
    <w:name w:val="Bibliography"/>
    <w:basedOn w:val="Normal"/>
    <w:next w:val="Normal"/>
    <w:uiPriority w:val="37"/>
    <w:unhideWhenUsed/>
    <w:rsid w:val="00BE2D9C"/>
    <w:pPr>
      <w:spacing w:after="160" w:line="259" w:lineRule="auto"/>
      <w:jc w:val="left"/>
    </w:pPr>
    <w:rPr>
      <w:rFonts w:asciiTheme="minorHAnsi" w:eastAsiaTheme="minorHAnsi" w:hAnsiTheme="minorHAnsi"/>
      <w:sz w:val="22"/>
      <w:lang w:eastAsia="en-US"/>
    </w:rPr>
  </w:style>
  <w:style w:type="character" w:styleId="UnresolvedMention">
    <w:name w:val="Unresolved Mention"/>
    <w:basedOn w:val="DefaultParagraphFont"/>
    <w:uiPriority w:val="99"/>
    <w:semiHidden/>
    <w:unhideWhenUsed/>
    <w:rsid w:val="00BE2D9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3asetijadi@lskk.ee.itb.ac.id" TargetMode="External"/><Relationship Id="rId13" Type="http://schemas.openxmlformats.org/officeDocument/2006/relationships/image" Target="media/image3.png"/><Relationship Id="rId18" Type="http://schemas.openxmlformats.org/officeDocument/2006/relationships/image" Target="media/image8.emf"/><Relationship Id="rId26" Type="http://schemas.openxmlformats.org/officeDocument/2006/relationships/hyperlink" Target="http://www.skill.co.id/front/index.php/jakarta-tech-update/296-pengertian-ocr-dan-omr-2" TargetMode="External"/><Relationship Id="rId3" Type="http://schemas.openxmlformats.org/officeDocument/2006/relationships/styles" Target="styles.xml"/><Relationship Id="rId21" Type="http://schemas.openxmlformats.org/officeDocument/2006/relationships/package" Target="embeddings/Microsoft_Visio_Drawing1.vsdx"/><Relationship Id="rId7" Type="http://schemas.openxmlformats.org/officeDocument/2006/relationships/hyperlink" Target="mailto:2carmadi@stei.itb.ac.id" TargetMode="Externa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package" Target="embeddings/Microsoft_Visio_Drawing3.vsdx"/><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1ainawind27@gmail.com" TargetMode="External"/><Relationship Id="rId11" Type="http://schemas.openxmlformats.org/officeDocument/2006/relationships/image" Target="media/image1.jpeg"/><Relationship Id="rId24" Type="http://schemas.openxmlformats.org/officeDocument/2006/relationships/image" Target="media/image11.emf"/><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package" Target="embeddings/Microsoft_Visio_Drawing2.vsdx"/><Relationship Id="rId28" Type="http://schemas.openxmlformats.org/officeDocument/2006/relationships/hyperlink" Target="https://www.researchgate.net/publication/4027380_Offline_Arabic_text_recognition_system/figures?lo=1" TargetMode="External"/><Relationship Id="rId10" Type="http://schemas.openxmlformats.org/officeDocument/2006/relationships/footer" Target="footer1.xml"/><Relationship Id="rId19"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hyperlink" Target="mailto:4egi@lskk.ee.itb.ac.id" TargetMode="External"/><Relationship Id="rId14" Type="http://schemas.openxmlformats.org/officeDocument/2006/relationships/image" Target="media/image4.png"/><Relationship Id="rId22" Type="http://schemas.openxmlformats.org/officeDocument/2006/relationships/image" Target="media/image10.emf"/><Relationship Id="rId27" Type="http://schemas.openxmlformats.org/officeDocument/2006/relationships/hyperlink" Target="http://a-research.upi.edu/operator/upload/s_mat_0706660_chapter3.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Opt12</b:Tag>
    <b:SourceType>JournalArticle</b:SourceType>
    <b:Guid>{0F45C126-01B7-4D74-93C4-DB479CE9FD0C}</b:Guid>
    <b:Title>Optical Character Recognition of Arabic Printed Text</b:Title>
    <b:Year>2012</b:Year>
    <b:JournalName>IEEE Student Conference on Research and Development</b:JournalName>
    <b:Pages>1</b:Pages>
    <b:Author>
      <b:Author>
        <b:NameList>
          <b:Person>
            <b:Last>Safwa Taha</b:Last>
            <b:First>Yusra</b:First>
            <b:Middle>Babiker, and Mohamed Abbas</b:Middle>
          </b:Person>
        </b:NameList>
      </b:Author>
    </b:Author>
    <b:RefOrder>2</b:RefOrder>
  </b:Source>
  <b:Source>
    <b:Tag>Ism131</b:Tag>
    <b:SourceType>JournalArticle</b:SourceType>
    <b:Guid>{0E2EE21B-EFF4-4199-9006-9120D4561F02}</b:Guid>
    <b:Author>
      <b:Author>
        <b:NameList>
          <b:Person>
            <b:Last>Ismail Bouazizi</b:Last>
            <b:First>Fahd</b:First>
            <b:Middle>Bouriss, Yassine Salih-Alj</b:Middle>
          </b:Person>
        </b:NameList>
      </b:Author>
    </b:Author>
    <b:Title>Arabic Reading Machine for Visually Impaired People using TTS and OCR</b:Title>
    <b:JournalName> 4th International Conference on Intelligent Systems, Modelling and Simulation</b:JournalName>
    <b:Year>2013</b:Year>
    <b:Pages>1 - 3</b:Pages>
    <b:RefOrder>3</b:RefOrder>
  </b:Source>
  <b:Source>
    <b:Tag>Ipi13</b:Tag>
    <b:SourceType>JournalArticle</b:SourceType>
    <b:Guid>{B59FD3AB-4588-4DA3-A82B-6C6BC1669F6C}</b:Guid>
    <b:Title>Arabic Character Recognition System Development</b:Title>
    <b:Year>2013</b:Year>
    <b:Author>
      <b:Author>
        <b:NameList>
          <b:Person>
            <b:Last>Iping Supriana*</b:Last>
            <b:First>Albadr</b:First>
            <b:Middle>Nasution</b:Middle>
          </b:Person>
        </b:NameList>
      </b:Author>
    </b:Author>
    <b:JournalName>4th International Conference on Electrical Engineering and Informatics (ICEEI 2013)</b:JournalName>
    <b:Pages>5</b:Pages>
    <b:RefOrder>4</b:RefOrder>
  </b:Source>
  <b:Source>
    <b:Tag>Pen16</b:Tag>
    <b:SourceType>InternetSite</b:SourceType>
    <b:Guid>{C97735E9-9E40-4696-BC66-2CB2E268EA2C}</b:Guid>
    <b:Title>Pengertian OCR dan OMR (2)</b:Title>
    <b:Year>2016</b:Year>
    <b:InternetSiteTitle>Information and Communication Technology Solution</b:InternetSiteTitle>
    <b:Month>11</b:Month>
    <b:Day>15</b:Day>
    <b:URL>http://www.skill.co.id/front/index.php/jakarta-tech-update/296-pengertian-ocr-dan-omr-2</b:URL>
    <b:RefOrder>5</b:RefOrder>
  </b:Source>
  <b:Source>
    <b:Tag>Vid14</b:Tag>
    <b:SourceType>JournalArticle</b:SourceType>
    <b:Guid>{062B5F0F-51E7-4BB0-A80E-C18B6FC4AD0D}</b:Guid>
    <b:Title>Deteksi Huruf Arab Menggunakan Metode Freeman Chain Code</b:Title>
    <b:Year>2014</b:Year>
    <b:Author>
      <b:Author>
        <b:NameList>
          <b:Person>
            <b:Last>Vidya Dwi Turisqi Wijaya</b:Last>
            <b:First>Sendi</b:First>
            <b:Middle>Novianto, Umi Rosyidah</b:Middle>
          </b:Person>
        </b:NameList>
      </b:Author>
    </b:Author>
    <b:Pages>2</b:Pages>
    <b:RefOrder>6</b:RefOrder>
  </b:Source>
  <b:Source>
    <b:Tag>Yas131</b:Tag>
    <b:SourceType>JournalArticle</b:SourceType>
    <b:Guid>{4665C4D0-036A-4DE8-8F22-567CB1A2B8DB}</b:Guid>
    <b:Author>
      <b:Author>
        <b:NameList>
          <b:Person>
            <b:Last>Alginahi</b:Last>
            <b:First>Yasser</b:First>
            <b:Middle>M.</b:Middle>
          </b:Person>
        </b:NameList>
      </b:Author>
    </b:Author>
    <b:Title>A survey on Arabic character segmentation</b:Title>
    <b:JournalName>International Journal on Document Analysis and Recognition</b:JournalName>
    <b:Year>2013</b:Year>
    <b:Pages>1</b:Pages>
    <b:RefOrder>7</b:RefOrder>
  </b:Source>
  <b:Source>
    <b:Tag>Anw16</b:Tag>
    <b:SourceType>JournalArticle</b:SourceType>
    <b:Guid>{AC85950B-C730-406B-A80D-08C4D4DD7875}</b:Guid>
    <b:Author>
      <b:Author>
        <b:NameList>
          <b:Person>
            <b:Last>Anwar Ali Sanjrani</b:Last>
            <b:First>Junaid</b:First>
            <b:Middle>Baber, Maheen Bakhtyar, Waheed Noor, Muhammad Khalid</b:Middle>
          </b:Person>
        </b:NameList>
      </b:Author>
    </b:Author>
    <b:Title>Handwritten Optical Character Recognition System for Sindhi Numerals</b:Title>
    <b:JournalName>International Conference on Computing, Electronic and Electrical Engineering (ICE Cube)</b:JournalName>
    <b:Year>2016</b:Year>
    <b:Pages>3</b:Pages>
    <b:RefOrder>8</b:RefOrder>
  </b:Source>
  <b:Source>
    <b:Tag>Abd10</b:Tag>
    <b:SourceType>JournalArticle</b:SourceType>
    <b:Guid>{32328A0E-96FE-4EDB-A10C-E321614CDDF2}</b:Guid>
    <b:Author>
      <b:Author>
        <b:NameList>
          <b:Person>
            <b:Last>Zidouri</b:Last>
            <b:First>Abdelmalek</b:First>
          </b:Person>
        </b:NameList>
      </b:Author>
    </b:Author>
    <b:Title>On Multiple Typeface Arabic Script Recognition</b:Title>
    <b:JournalName>Research Journal of Applied Sciences Engineering and Technology 2(5): 428-435, 2010</b:JournalName>
    <b:Year>2010</b:Year>
    <b:Pages>1-3</b:Pages>
    <b:RefOrder>9</b:RefOrder>
  </b:Source>
  <b:Source>
    <b:Tag>Sri16</b:Tag>
    <b:SourceType>InternetSite</b:SourceType>
    <b:Guid>{58F4F91B-ABF9-4DF8-96CC-4976BA9F07A6}</b:Guid>
    <b:Title>Penipisan Pola Citra (Thinning)</b:Title>
    <b:Year>2016</b:Year>
    <b:Author>
      <b:Author>
        <b:NameList>
          <b:Person>
            <b:Last>Ningsih</b:Last>
            <b:First>Sri</b:First>
            <b:Middle>Fitri</b:Middle>
          </b:Person>
        </b:NameList>
      </b:Author>
    </b:Author>
    <b:InternetSiteTitle>Sri Fitri Ningsih</b:InternetSiteTitle>
    <b:Month>11</b:Month>
    <b:Day>16</b:Day>
    <b:URL>http://srifitri07.blogspot.co.id/2013/12/penipisan-pola-citra-thinning.html</b:URL>
    <b:RefOrder>10</b:RefOrder>
  </b:Source>
  <b:Source>
    <b:Tag>Placeholder1</b:Tag>
    <b:SourceType>JournalArticle</b:SourceType>
    <b:Guid>{41954F9A-76E7-43FD-9A36-B717642F267D}</b:Guid>
    <b:RefOrder>11</b:RefOrder>
  </b:Source>
  <b:Source>
    <b:Tag>htt</b:Tag>
    <b:SourceType>InternetSite</b:SourceType>
    <b:Guid>{4E09D62F-C9CC-45D5-9633-E292949649AE}</b:Guid>
    <b:URL>http://a-research.upi.edu/operator/upload/s_mat_0706660_chapter3.pdf</b:URL>
    <b:RefOrder>1</b:RefOrder>
  </b:Source>
</b:Sources>
</file>

<file path=customXml/itemProps1.xml><?xml version="1.0" encoding="utf-8"?>
<ds:datastoreItem xmlns:ds="http://schemas.openxmlformats.org/officeDocument/2006/customXml" ds:itemID="{412F0E29-0AEA-4A4F-BDD9-2664EE410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3212</Words>
  <Characters>18313</Characters>
  <Application>Microsoft Office Word</Application>
  <DocSecurity>0</DocSecurity>
  <Lines>152</Lines>
  <Paragraphs>42</Paragraphs>
  <ScaleCrop>false</ScaleCrop>
  <Company>Hewlett-Packard</Company>
  <LinksUpToDate>false</LinksUpToDate>
  <CharactersWithSpaces>21483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Ainatul Radhiah</dc:creator>
  <cp:keywords/>
  <dc:description/>
  <cp:lastModifiedBy>Ainatul Radhiah</cp:lastModifiedBy>
  <cp:revision>1</cp:revision>
  <dcterms:created xsi:type="dcterms:W3CDTF">2017-11-02T00:37:00Z</dcterms:created>
  <dcterms:modified xsi:type="dcterms:W3CDTF">2017-11-02T00:37:00Z</dcterms:modified>
</cp:coreProperties>
</file>