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BE9" w:rsidRPr="0052462A" w:rsidRDefault="000D2BE9" w:rsidP="00F54ADC">
      <w:pPr>
        <w:tabs>
          <w:tab w:val="left" w:pos="3240"/>
        </w:tabs>
        <w:spacing w:line="360" w:lineRule="auto"/>
        <w:jc w:val="center"/>
        <w:rPr>
          <w:b/>
          <w:sz w:val="28"/>
          <w:szCs w:val="28"/>
        </w:rPr>
      </w:pPr>
      <w:r w:rsidRPr="0052462A">
        <w:rPr>
          <w:b/>
          <w:bCs/>
          <w:sz w:val="28"/>
          <w:szCs w:val="28"/>
        </w:rPr>
        <w:t>DAFTAR</w:t>
      </w:r>
      <w:r w:rsidRPr="0052462A">
        <w:rPr>
          <w:b/>
          <w:sz w:val="28"/>
          <w:szCs w:val="28"/>
        </w:rPr>
        <w:t xml:space="preserve"> PUSTAKA</w:t>
      </w:r>
    </w:p>
    <w:p w:rsidR="008B4848" w:rsidRPr="00593CAA" w:rsidRDefault="008B4848" w:rsidP="008B4848">
      <w:pPr>
        <w:pStyle w:val="Heading1"/>
        <w:rPr>
          <w:rFonts w:asciiTheme="majorBidi" w:hAnsiTheme="majorBidi"/>
          <w:sz w:val="24"/>
          <w:szCs w:val="24"/>
        </w:rPr>
      </w:pPr>
    </w:p>
    <w:p w:rsidR="008B4848" w:rsidRPr="00593CAA" w:rsidRDefault="008B4848" w:rsidP="008B4848">
      <w:pPr>
        <w:pStyle w:val="Bibliography"/>
        <w:spacing w:line="360" w:lineRule="auto"/>
        <w:ind w:left="360" w:hanging="360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593CAA">
        <w:rPr>
          <w:rFonts w:asciiTheme="majorBidi" w:hAnsiTheme="majorBidi" w:cstheme="majorBidi"/>
          <w:sz w:val="24"/>
          <w:szCs w:val="24"/>
        </w:rPr>
        <w:t xml:space="preserve">[1] </w:t>
      </w:r>
      <w:r w:rsidRPr="00593CAA">
        <w:rPr>
          <w:rFonts w:asciiTheme="majorBidi" w:hAnsiTheme="majorBidi" w:cstheme="majorBidi"/>
          <w:sz w:val="24"/>
          <w:szCs w:val="24"/>
        </w:rPr>
        <w:fldChar w:fldCharType="begin"/>
      </w:r>
      <w:r w:rsidRPr="00593CAA">
        <w:rPr>
          <w:rFonts w:asciiTheme="majorBidi" w:hAnsiTheme="majorBidi" w:cstheme="majorBidi"/>
          <w:sz w:val="24"/>
          <w:szCs w:val="24"/>
        </w:rPr>
        <w:instrText xml:space="preserve"> BIBLIOGRAPHY </w:instrText>
      </w:r>
      <w:r w:rsidRPr="00593CAA">
        <w:rPr>
          <w:rFonts w:asciiTheme="majorBidi" w:hAnsiTheme="majorBidi" w:cstheme="majorBidi"/>
          <w:sz w:val="24"/>
          <w:szCs w:val="24"/>
        </w:rPr>
        <w:fldChar w:fldCharType="separate"/>
      </w:r>
      <w:r w:rsidRPr="00593CAA">
        <w:rPr>
          <w:rFonts w:asciiTheme="majorBidi" w:hAnsiTheme="majorBidi" w:cstheme="majorBidi"/>
          <w:noProof/>
          <w:sz w:val="24"/>
          <w:szCs w:val="24"/>
        </w:rPr>
        <w:t xml:space="preserve"> Safwa Taha, Y. B. (2012). Optical Character Recognition of Arabic Printed Text. </w:t>
      </w:r>
      <w:r w:rsidRPr="00593CAA">
        <w:rPr>
          <w:rFonts w:asciiTheme="majorBidi" w:hAnsiTheme="majorBidi" w:cstheme="majorBidi"/>
          <w:i/>
          <w:iCs/>
          <w:noProof/>
          <w:sz w:val="24"/>
          <w:szCs w:val="24"/>
        </w:rPr>
        <w:t>IEEE Student Conference on Research and Development</w:t>
      </w:r>
      <w:r w:rsidRPr="00593CAA">
        <w:rPr>
          <w:rFonts w:asciiTheme="majorBidi" w:hAnsiTheme="majorBidi" w:cstheme="majorBidi"/>
          <w:noProof/>
          <w:sz w:val="24"/>
          <w:szCs w:val="24"/>
        </w:rPr>
        <w:t>, 1-3.</w:t>
      </w:r>
    </w:p>
    <w:p w:rsidR="008B4848" w:rsidRPr="00593CAA" w:rsidRDefault="008B4848" w:rsidP="008B4848">
      <w:pPr>
        <w:pStyle w:val="Bibliography"/>
        <w:spacing w:line="360" w:lineRule="auto"/>
        <w:ind w:left="360" w:hanging="360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593CAA">
        <w:rPr>
          <w:rFonts w:asciiTheme="majorBidi" w:hAnsiTheme="majorBidi" w:cstheme="majorBidi"/>
          <w:b/>
          <w:bCs/>
          <w:noProof/>
          <w:sz w:val="24"/>
          <w:szCs w:val="24"/>
        </w:rPr>
        <w:fldChar w:fldCharType="end"/>
      </w:r>
      <w:r w:rsidRPr="00593CAA">
        <w:rPr>
          <w:rFonts w:asciiTheme="majorBidi" w:hAnsiTheme="majorBidi" w:cstheme="majorBidi"/>
          <w:sz w:val="24"/>
          <w:szCs w:val="24"/>
        </w:rPr>
        <w:t>[2</w:t>
      </w:r>
      <w:proofErr w:type="gramStart"/>
      <w:r w:rsidRPr="00593CAA">
        <w:rPr>
          <w:rFonts w:asciiTheme="majorBidi" w:hAnsiTheme="majorBidi" w:cstheme="majorBidi"/>
          <w:sz w:val="24"/>
          <w:szCs w:val="24"/>
        </w:rPr>
        <w:t>]</w:t>
      </w:r>
      <w:r w:rsidRPr="00593CAA">
        <w:rPr>
          <w:rFonts w:asciiTheme="majorBidi" w:hAnsiTheme="majorBidi" w:cstheme="majorBidi"/>
          <w:noProof/>
          <w:sz w:val="24"/>
          <w:szCs w:val="24"/>
        </w:rPr>
        <w:t xml:space="preserve">  Ismail</w:t>
      </w:r>
      <w:proofErr w:type="gramEnd"/>
      <w:r w:rsidRPr="00593CAA">
        <w:rPr>
          <w:rFonts w:asciiTheme="majorBidi" w:hAnsiTheme="majorBidi" w:cstheme="majorBidi"/>
          <w:noProof/>
          <w:sz w:val="24"/>
          <w:szCs w:val="24"/>
        </w:rPr>
        <w:t xml:space="preserve"> Bouazizi, F. B.-A. (2013). Arabic Reading Machine for Visually Impaired People using TTS and OCR. </w:t>
      </w:r>
      <w:r w:rsidRPr="00593CAA">
        <w:rPr>
          <w:rFonts w:asciiTheme="majorBidi" w:hAnsiTheme="majorBidi" w:cstheme="majorBidi"/>
          <w:i/>
          <w:iCs/>
          <w:noProof/>
          <w:sz w:val="24"/>
          <w:szCs w:val="24"/>
        </w:rPr>
        <w:t>4th International Conference on Intelligent Systems, Modelling and Simulation</w:t>
      </w:r>
      <w:r w:rsidRPr="00593CAA">
        <w:rPr>
          <w:rFonts w:asciiTheme="majorBidi" w:hAnsiTheme="majorBidi" w:cstheme="majorBidi"/>
          <w:noProof/>
          <w:sz w:val="24"/>
          <w:szCs w:val="24"/>
        </w:rPr>
        <w:t>, 1 - 3.</w:t>
      </w:r>
    </w:p>
    <w:p w:rsidR="008B4848" w:rsidRPr="00593CAA" w:rsidRDefault="008B4848" w:rsidP="008B4848">
      <w:pPr>
        <w:pStyle w:val="Bibliography"/>
        <w:spacing w:line="360" w:lineRule="auto"/>
        <w:ind w:left="360" w:hanging="360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593CAA">
        <w:rPr>
          <w:rFonts w:asciiTheme="majorBidi" w:hAnsiTheme="majorBidi" w:cstheme="majorBidi"/>
          <w:noProof/>
          <w:sz w:val="24"/>
          <w:szCs w:val="24"/>
        </w:rPr>
        <w:t xml:space="preserve">[3] Iping Supriana*, A. N. (2013). Arabic Character Recognition System Development. </w:t>
      </w:r>
      <w:r w:rsidRPr="00593CAA">
        <w:rPr>
          <w:rFonts w:asciiTheme="majorBidi" w:hAnsiTheme="majorBidi" w:cstheme="majorBidi"/>
          <w:i/>
          <w:iCs/>
          <w:noProof/>
          <w:sz w:val="24"/>
          <w:szCs w:val="24"/>
        </w:rPr>
        <w:t>4th International Conference on Electrical Engineering and Informatics (ICEEI 2013)</w:t>
      </w:r>
      <w:r w:rsidRPr="00593CAA">
        <w:rPr>
          <w:rFonts w:asciiTheme="majorBidi" w:hAnsiTheme="majorBidi" w:cstheme="majorBidi"/>
          <w:noProof/>
          <w:sz w:val="24"/>
          <w:szCs w:val="24"/>
        </w:rPr>
        <w:t>, 5.</w:t>
      </w:r>
    </w:p>
    <w:p w:rsidR="008B4848" w:rsidRPr="00593CAA" w:rsidRDefault="008B4848" w:rsidP="008B4848">
      <w:pPr>
        <w:pStyle w:val="Bibliography"/>
        <w:spacing w:line="360" w:lineRule="auto"/>
        <w:ind w:left="360" w:hanging="360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593CAA">
        <w:rPr>
          <w:rFonts w:asciiTheme="majorBidi" w:hAnsiTheme="majorBidi" w:cstheme="majorBidi"/>
          <w:sz w:val="24"/>
          <w:szCs w:val="24"/>
        </w:rPr>
        <w:t>[4</w:t>
      </w:r>
      <w:proofErr w:type="gramStart"/>
      <w:r w:rsidRPr="00593CAA">
        <w:rPr>
          <w:rFonts w:asciiTheme="majorBidi" w:hAnsiTheme="majorBidi" w:cstheme="majorBidi"/>
          <w:sz w:val="24"/>
          <w:szCs w:val="24"/>
        </w:rPr>
        <w:t xml:space="preserve">]  </w:t>
      </w:r>
      <w:r w:rsidRPr="00593CAA">
        <w:rPr>
          <w:rFonts w:asciiTheme="majorBidi" w:hAnsiTheme="majorBidi" w:cstheme="majorBidi"/>
          <w:noProof/>
          <w:sz w:val="24"/>
          <w:szCs w:val="24"/>
        </w:rPr>
        <w:t>Zidouri</w:t>
      </w:r>
      <w:proofErr w:type="gramEnd"/>
      <w:r w:rsidRPr="00593CAA">
        <w:rPr>
          <w:rFonts w:asciiTheme="majorBidi" w:hAnsiTheme="majorBidi" w:cstheme="majorBidi"/>
          <w:noProof/>
          <w:sz w:val="24"/>
          <w:szCs w:val="24"/>
        </w:rPr>
        <w:t xml:space="preserve">, A. (2010). On Multiple Typeface Arabic Script Recognition. </w:t>
      </w:r>
      <w:r w:rsidRPr="00593CAA">
        <w:rPr>
          <w:rFonts w:asciiTheme="majorBidi" w:hAnsiTheme="majorBidi" w:cstheme="majorBidi"/>
          <w:i/>
          <w:iCs/>
          <w:noProof/>
          <w:sz w:val="24"/>
          <w:szCs w:val="24"/>
        </w:rPr>
        <w:t>Research Journal of Applied Sciences Engineering and Technology 2(5): 428-435, 2010</w:t>
      </w:r>
      <w:r w:rsidRPr="00593CAA">
        <w:rPr>
          <w:rFonts w:asciiTheme="majorBidi" w:hAnsiTheme="majorBidi" w:cstheme="majorBidi"/>
          <w:noProof/>
          <w:sz w:val="24"/>
          <w:szCs w:val="24"/>
        </w:rPr>
        <w:t>, 1 - 3.</w:t>
      </w:r>
    </w:p>
    <w:p w:rsidR="008B4848" w:rsidRPr="00593CAA" w:rsidRDefault="008B4848" w:rsidP="008B4848">
      <w:pPr>
        <w:pStyle w:val="Bibliography"/>
        <w:spacing w:line="360" w:lineRule="auto"/>
        <w:ind w:left="360" w:hanging="360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593CAA">
        <w:rPr>
          <w:rFonts w:asciiTheme="majorBidi" w:hAnsiTheme="majorBidi" w:cstheme="majorBidi"/>
          <w:sz w:val="24"/>
          <w:szCs w:val="24"/>
        </w:rPr>
        <w:t>[5</w:t>
      </w:r>
      <w:proofErr w:type="gramStart"/>
      <w:r w:rsidRPr="00593CAA">
        <w:rPr>
          <w:rFonts w:asciiTheme="majorBidi" w:hAnsiTheme="majorBidi" w:cstheme="majorBidi"/>
          <w:sz w:val="24"/>
          <w:szCs w:val="24"/>
        </w:rPr>
        <w:t xml:space="preserve">]  </w:t>
      </w:r>
      <w:r w:rsidRPr="00593CAA">
        <w:rPr>
          <w:rFonts w:asciiTheme="majorBidi" w:hAnsiTheme="majorBidi" w:cstheme="majorBidi"/>
          <w:i/>
          <w:iCs/>
          <w:noProof/>
          <w:sz w:val="24"/>
          <w:szCs w:val="24"/>
        </w:rPr>
        <w:t>Pengertian</w:t>
      </w:r>
      <w:proofErr w:type="gramEnd"/>
      <w:r w:rsidRPr="00593CAA">
        <w:rPr>
          <w:rFonts w:asciiTheme="majorBidi" w:hAnsiTheme="majorBidi" w:cstheme="majorBidi"/>
          <w:i/>
          <w:iCs/>
          <w:noProof/>
          <w:sz w:val="24"/>
          <w:szCs w:val="24"/>
        </w:rPr>
        <w:t xml:space="preserve"> OCR dan OMR (2)</w:t>
      </w:r>
      <w:r w:rsidRPr="00593CAA">
        <w:rPr>
          <w:rFonts w:asciiTheme="majorBidi" w:hAnsiTheme="majorBidi" w:cstheme="majorBidi"/>
          <w:noProof/>
          <w:sz w:val="24"/>
          <w:szCs w:val="24"/>
        </w:rPr>
        <w:t xml:space="preserve">. (2016, 11 15). Retrieved from Information and </w:t>
      </w:r>
      <w:r w:rsidRPr="00593CAA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 xml:space="preserve">Communication Technology Solution: </w:t>
      </w:r>
      <w:hyperlink r:id="rId8" w:history="1">
        <w:r w:rsidRPr="00593CAA">
          <w:rPr>
            <w:rStyle w:val="Hyperlink"/>
            <w:rFonts w:asciiTheme="majorBidi" w:hAnsiTheme="majorBidi" w:cstheme="majorBidi"/>
            <w:noProof/>
            <w:color w:val="000000" w:themeColor="text1"/>
            <w:sz w:val="24"/>
            <w:szCs w:val="24"/>
          </w:rPr>
          <w:t>http://www.skill.co.id/front/index.php/jakarta-tech-update/296-pengertian-ocr-dan-omr-2</w:t>
        </w:r>
      </w:hyperlink>
    </w:p>
    <w:p w:rsidR="008B4848" w:rsidRPr="00593CAA" w:rsidRDefault="008B4848" w:rsidP="008B4848">
      <w:pPr>
        <w:pStyle w:val="Bibliography"/>
        <w:spacing w:line="360" w:lineRule="auto"/>
        <w:ind w:left="360" w:hanging="360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593CAA">
        <w:rPr>
          <w:rFonts w:asciiTheme="majorBidi" w:hAnsiTheme="majorBidi" w:cstheme="majorBidi"/>
          <w:sz w:val="24"/>
          <w:szCs w:val="24"/>
        </w:rPr>
        <w:t xml:space="preserve">[6] </w:t>
      </w:r>
      <w:r w:rsidRPr="00593CAA">
        <w:rPr>
          <w:rFonts w:asciiTheme="majorBidi" w:hAnsiTheme="majorBidi" w:cstheme="majorBidi"/>
          <w:noProof/>
          <w:sz w:val="24"/>
          <w:szCs w:val="24"/>
        </w:rPr>
        <w:t>Vidya Dwi Turisqi Wijaya, S. N. (2014). Deteksi Huruf Arab Menggunakan Metode Freeman Chain Code. 2.</w:t>
      </w:r>
    </w:p>
    <w:p w:rsidR="008B4848" w:rsidRPr="00593CAA" w:rsidRDefault="008B4848" w:rsidP="008B4848">
      <w:pPr>
        <w:pStyle w:val="Bibliography"/>
        <w:spacing w:line="360" w:lineRule="auto"/>
        <w:ind w:left="360" w:hanging="360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593CAA">
        <w:rPr>
          <w:rFonts w:asciiTheme="majorBidi" w:hAnsiTheme="majorBidi" w:cstheme="majorBidi"/>
          <w:sz w:val="24"/>
          <w:szCs w:val="24"/>
        </w:rPr>
        <w:t xml:space="preserve">[7] </w:t>
      </w:r>
      <w:r w:rsidRPr="00593CAA">
        <w:rPr>
          <w:rFonts w:asciiTheme="majorBidi" w:hAnsiTheme="majorBidi" w:cstheme="majorBidi"/>
          <w:noProof/>
          <w:sz w:val="24"/>
          <w:szCs w:val="24"/>
        </w:rPr>
        <w:t xml:space="preserve">Alginahi, Y. M. (2013). A survey on Arabic character segmentation. </w:t>
      </w:r>
      <w:r w:rsidRPr="00593CAA">
        <w:rPr>
          <w:rFonts w:asciiTheme="majorBidi" w:hAnsiTheme="majorBidi" w:cstheme="majorBidi"/>
          <w:i/>
          <w:iCs/>
          <w:noProof/>
          <w:sz w:val="24"/>
          <w:szCs w:val="24"/>
        </w:rPr>
        <w:t>International Journal on Document Analysis and Recognition</w:t>
      </w:r>
      <w:r w:rsidRPr="00593CAA">
        <w:rPr>
          <w:rFonts w:asciiTheme="majorBidi" w:hAnsiTheme="majorBidi" w:cstheme="majorBidi"/>
          <w:noProof/>
          <w:sz w:val="24"/>
          <w:szCs w:val="24"/>
        </w:rPr>
        <w:t>, 1.</w:t>
      </w:r>
    </w:p>
    <w:p w:rsidR="008B4848" w:rsidRPr="00593CAA" w:rsidRDefault="008B4848" w:rsidP="008B4848">
      <w:pPr>
        <w:pStyle w:val="Bibliography"/>
        <w:tabs>
          <w:tab w:val="left" w:pos="270"/>
          <w:tab w:val="left" w:pos="1170"/>
        </w:tabs>
        <w:spacing w:line="360" w:lineRule="auto"/>
        <w:ind w:left="270" w:hanging="270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593CAA">
        <w:rPr>
          <w:rFonts w:asciiTheme="majorBidi" w:hAnsiTheme="majorBidi" w:cstheme="majorBidi"/>
          <w:noProof/>
          <w:sz w:val="24"/>
          <w:szCs w:val="24"/>
        </w:rPr>
        <w:t xml:space="preserve">[8] Anwar Ali Sanjrani, J. B. (2016). Handwritten Optical Character Recognition System for Sindhi Numerals. </w:t>
      </w:r>
      <w:r w:rsidRPr="00593CAA">
        <w:rPr>
          <w:rFonts w:asciiTheme="majorBidi" w:hAnsiTheme="majorBidi" w:cstheme="majorBidi"/>
          <w:i/>
          <w:iCs/>
          <w:noProof/>
          <w:sz w:val="24"/>
          <w:szCs w:val="24"/>
        </w:rPr>
        <w:t>International Conference on Computing, Electronic and Electrical Engineering (ICE Cube)</w:t>
      </w:r>
      <w:r w:rsidRPr="00593CAA">
        <w:rPr>
          <w:rFonts w:asciiTheme="majorBidi" w:hAnsiTheme="majorBidi" w:cstheme="majorBidi"/>
          <w:noProof/>
          <w:sz w:val="24"/>
          <w:szCs w:val="24"/>
        </w:rPr>
        <w:t>, 3.</w:t>
      </w:r>
    </w:p>
    <w:p w:rsidR="008B4848" w:rsidRPr="00593CAA" w:rsidRDefault="008B4848" w:rsidP="008B4848">
      <w:pPr>
        <w:pStyle w:val="Bibliography"/>
        <w:spacing w:line="360" w:lineRule="auto"/>
        <w:ind w:left="270" w:hanging="270"/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593CAA">
        <w:rPr>
          <w:rFonts w:asciiTheme="majorBidi" w:hAnsiTheme="majorBidi" w:cstheme="majorBidi"/>
          <w:noProof/>
          <w:sz w:val="24"/>
          <w:szCs w:val="24"/>
        </w:rPr>
        <w:t xml:space="preserve">[9] Ningsih, S. F. (2016, 11 16). </w:t>
      </w:r>
      <w:r w:rsidRPr="00593CAA">
        <w:rPr>
          <w:rFonts w:asciiTheme="majorBidi" w:hAnsiTheme="majorBidi" w:cstheme="majorBidi"/>
          <w:i/>
          <w:iCs/>
          <w:noProof/>
          <w:sz w:val="24"/>
          <w:szCs w:val="24"/>
        </w:rPr>
        <w:t>Penipisan Pola Citra (Thinning)</w:t>
      </w:r>
      <w:r w:rsidRPr="00593CAA">
        <w:rPr>
          <w:rFonts w:asciiTheme="majorBidi" w:hAnsiTheme="majorBidi" w:cstheme="majorBidi"/>
          <w:noProof/>
          <w:sz w:val="24"/>
          <w:szCs w:val="24"/>
        </w:rPr>
        <w:t>. Retrieved from Sri Fitri Ningsih: http://srifitri07.blogspot.co.id/2013/12/penipisan-pola-citra-thinning.html</w:t>
      </w:r>
    </w:p>
    <w:p w:rsidR="008B4848" w:rsidRPr="00593CAA" w:rsidRDefault="008B4848" w:rsidP="008B4848">
      <w:pPr>
        <w:pStyle w:val="Bibliography"/>
        <w:spacing w:line="360" w:lineRule="auto"/>
        <w:ind w:left="360" w:hanging="360"/>
        <w:rPr>
          <w:rFonts w:asciiTheme="majorBidi" w:hAnsiTheme="majorBidi" w:cstheme="majorBidi"/>
          <w:noProof/>
          <w:sz w:val="24"/>
          <w:szCs w:val="24"/>
        </w:rPr>
      </w:pPr>
      <w:r w:rsidRPr="00593CAA">
        <w:rPr>
          <w:rFonts w:asciiTheme="majorBidi" w:hAnsiTheme="majorBidi" w:cstheme="majorBidi"/>
          <w:sz w:val="24"/>
          <w:szCs w:val="24"/>
        </w:rPr>
        <w:lastRenderedPageBreak/>
        <w:t xml:space="preserve">[10] </w:t>
      </w:r>
      <w:r w:rsidRPr="00593CAA">
        <w:rPr>
          <w:rFonts w:asciiTheme="majorBidi" w:hAnsiTheme="majorBidi" w:cstheme="majorBidi"/>
          <w:noProof/>
          <w:sz w:val="24"/>
          <w:szCs w:val="24"/>
        </w:rPr>
        <w:t xml:space="preserve">(n.d.). Retrieved from </w:t>
      </w:r>
      <w:hyperlink r:id="rId9" w:history="1">
        <w:r w:rsidRPr="00593CAA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http://a-research.upi.edu/operator/upload/s_mat_0706660_chapter3.pdf</w:t>
        </w:r>
      </w:hyperlink>
    </w:p>
    <w:p w:rsidR="008B4848" w:rsidRPr="00593CAA" w:rsidRDefault="008B4848" w:rsidP="008B4848">
      <w:pPr>
        <w:spacing w:line="360" w:lineRule="auto"/>
        <w:rPr>
          <w:rStyle w:val="Hyperlink"/>
          <w:rFonts w:asciiTheme="majorBidi" w:hAnsiTheme="majorBidi" w:cstheme="majorBidi"/>
          <w:szCs w:val="24"/>
        </w:rPr>
      </w:pPr>
      <w:r w:rsidRPr="00593CAA">
        <w:rPr>
          <w:rFonts w:asciiTheme="majorBidi" w:hAnsiTheme="majorBidi" w:cstheme="majorBidi"/>
          <w:szCs w:val="24"/>
        </w:rPr>
        <w:t xml:space="preserve">[11] </w:t>
      </w:r>
      <w:hyperlink r:id="rId10" w:history="1">
        <w:r w:rsidRPr="00593CAA">
          <w:rPr>
            <w:rStyle w:val="Hyperlink"/>
            <w:rFonts w:asciiTheme="majorBidi" w:hAnsiTheme="majorBidi" w:cstheme="majorBidi"/>
            <w:szCs w:val="24"/>
          </w:rPr>
          <w:t>https://www.google.co.id/url?sa=t&amp;rct=j&amp;q=&amp;esrc=s&amp;source=web&amp;cd=13&amp;cad=rja&amp;uact=8&amp;ved=0ahUKEwjXlIv737HQAhUHq48KHVKhC704ChAWCCswAg&amp;url=http%3A%2F%2Flibrary.binus.ac.id%2FeColls%2FeThesisdoc%2FBab2DOC%2F2013-1-00535-SK%2520Bab2001.doc&amp;usg=AFQjCNH2PmZxJTr_Nrco-O5op1sPHItENQ&amp;sig2=KIRk3lG7C_cYAtDEww7ZpQ</w:t>
        </w:r>
      </w:hyperlink>
    </w:p>
    <w:p w:rsidR="008B4848" w:rsidRPr="00593CAA" w:rsidRDefault="008B4848" w:rsidP="008B4848">
      <w:pPr>
        <w:pStyle w:val="Bibliography"/>
        <w:spacing w:line="360" w:lineRule="auto"/>
        <w:ind w:left="720" w:hanging="720"/>
        <w:rPr>
          <w:rFonts w:asciiTheme="majorBidi" w:hAnsiTheme="majorBidi" w:cstheme="majorBidi"/>
          <w:noProof/>
          <w:sz w:val="24"/>
          <w:szCs w:val="24"/>
        </w:rPr>
      </w:pPr>
      <w:r w:rsidRPr="00593CAA">
        <w:rPr>
          <w:rStyle w:val="Hyperlink"/>
          <w:rFonts w:asciiTheme="majorBidi" w:hAnsiTheme="majorBidi" w:cstheme="majorBidi"/>
          <w:sz w:val="24"/>
          <w:szCs w:val="24"/>
        </w:rPr>
        <w:t>[12]</w:t>
      </w:r>
      <w:r w:rsidRPr="00593CAA">
        <w:rPr>
          <w:rFonts w:asciiTheme="majorBidi" w:hAnsiTheme="majorBidi" w:cstheme="majorBidi"/>
          <w:noProof/>
          <w:sz w:val="24"/>
          <w:szCs w:val="24"/>
        </w:rPr>
        <w:t xml:space="preserve"> Prasetyo, M. E. (n.d.). Teori Dasar Hidden Markov Model.</w:t>
      </w:r>
    </w:p>
    <w:p w:rsidR="008B4848" w:rsidRDefault="008B4848" w:rsidP="008B4848">
      <w:pPr>
        <w:pStyle w:val="Bibliography"/>
        <w:spacing w:line="360" w:lineRule="auto"/>
        <w:rPr>
          <w:rFonts w:asciiTheme="majorBidi" w:hAnsiTheme="majorBidi" w:cstheme="majorBidi"/>
          <w:noProof/>
          <w:sz w:val="24"/>
          <w:szCs w:val="24"/>
        </w:rPr>
      </w:pPr>
      <w:r w:rsidRPr="00593CAA">
        <w:rPr>
          <w:rFonts w:asciiTheme="majorBidi" w:hAnsiTheme="majorBidi" w:cstheme="majorBidi"/>
          <w:sz w:val="24"/>
          <w:szCs w:val="24"/>
        </w:rPr>
        <w:t>[13]</w:t>
      </w:r>
      <w:r w:rsidRPr="00593CAA">
        <w:rPr>
          <w:rFonts w:asciiTheme="majorBidi" w:hAnsiTheme="majorBidi" w:cstheme="majorBidi"/>
          <w:noProof/>
          <w:sz w:val="24"/>
          <w:szCs w:val="24"/>
        </w:rPr>
        <w:t xml:space="preserve"> Devi Handaya, H. F. (2016). Perbandingan pada Pengenalan Pembicara Bahasa Indonesia Menggunakan Vektor Kuantisasi (VK) dan Hidden Markov Model (HMM). 3-5.</w:t>
      </w:r>
    </w:p>
    <w:p w:rsidR="008B4848" w:rsidRDefault="008B4848" w:rsidP="008B4848">
      <w:proofErr w:type="spellStart"/>
      <w:r>
        <w:t>Skripsi</w:t>
      </w:r>
      <w:proofErr w:type="spellEnd"/>
      <w:r>
        <w:t xml:space="preserve"> LAN HERAHMAN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vervikasi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online </w:t>
      </w:r>
      <w:proofErr w:type="spellStart"/>
      <w:r>
        <w:t>menggunakan</w:t>
      </w:r>
      <w:proofErr w:type="spellEnd"/>
      <w:r>
        <w:t xml:space="preserve"> Gaussian mixture model (GMM) </w:t>
      </w:r>
      <w:proofErr w:type="spellStart"/>
      <w:r>
        <w:t>dan</w:t>
      </w:r>
      <w:proofErr w:type="spellEnd"/>
      <w:r>
        <w:t xml:space="preserve"> support vector machine (SVM</w:t>
      </w:r>
      <w:proofErr w:type="gramStart"/>
      <w:r>
        <w:t>) ,</w:t>
      </w:r>
      <w:proofErr w:type="gram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, </w:t>
      </w:r>
      <w:proofErr w:type="spellStart"/>
      <w:r>
        <w:t>universitas</w:t>
      </w:r>
      <w:proofErr w:type="spellEnd"/>
      <w:r>
        <w:t xml:space="preserve"> Indonesia ,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tekni</w:t>
      </w:r>
      <w:proofErr w:type="spellEnd"/>
      <w:r>
        <w:t xml:space="preserve"> </w:t>
      </w:r>
      <w:proofErr w:type="spellStart"/>
      <w:r>
        <w:t>elektro</w:t>
      </w:r>
      <w:proofErr w:type="spellEnd"/>
      <w:r>
        <w:t xml:space="preserve">, </w:t>
      </w:r>
      <w:proofErr w:type="spellStart"/>
      <w:r>
        <w:t>depok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2013</w:t>
      </w:r>
    </w:p>
    <w:p w:rsidR="008B4848" w:rsidRPr="00673555" w:rsidRDefault="008B4848" w:rsidP="008B4848">
      <w:proofErr w:type="spellStart"/>
      <w:r>
        <w:t>Skripsi</w:t>
      </w:r>
      <w:proofErr w:type="spellEnd"/>
      <w:r>
        <w:t xml:space="preserve"> </w:t>
      </w:r>
      <w:proofErr w:type="spellStart"/>
      <w:r>
        <w:t>adhimas</w:t>
      </w:r>
      <w:proofErr w:type="spellEnd"/>
      <w:r>
        <w:t xml:space="preserve"> </w:t>
      </w:r>
      <w:proofErr w:type="spellStart"/>
      <w:r>
        <w:t>yudha</w:t>
      </w:r>
      <w:proofErr w:type="spellEnd"/>
      <w:r>
        <w:t xml:space="preserve"> </w:t>
      </w:r>
      <w:proofErr w:type="spellStart"/>
      <w:r>
        <w:t>prawira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ftur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support vector machine (</w:t>
      </w:r>
      <w:proofErr w:type="spellStart"/>
      <w:r>
        <w:t>svm</w:t>
      </w:r>
      <w:proofErr w:type="spellEnd"/>
      <w:r>
        <w:t xml:space="preserve">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sentiment,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program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depok</w:t>
      </w:r>
      <w:proofErr w:type="spellEnd"/>
      <w:r>
        <w:t xml:space="preserve">, </w:t>
      </w:r>
      <w:proofErr w:type="spellStart"/>
      <w:r>
        <w:t>juni</w:t>
      </w:r>
      <w:proofErr w:type="spellEnd"/>
      <w:r>
        <w:t xml:space="preserve"> 2014s</w:t>
      </w:r>
    </w:p>
    <w:p w:rsidR="003864A0" w:rsidRPr="008B4848" w:rsidRDefault="003864A0">
      <w:pPr>
        <w:spacing w:line="360" w:lineRule="auto"/>
        <w:ind w:left="547" w:hanging="547"/>
        <w:jc w:val="both"/>
        <w:rPr>
          <w:color w:val="auto"/>
          <w:szCs w:val="24"/>
          <w:lang w:eastAsia="id-ID"/>
        </w:rPr>
      </w:pPr>
      <w:bookmarkStart w:id="0" w:name="_GoBack"/>
      <w:bookmarkEnd w:id="0"/>
    </w:p>
    <w:sectPr w:rsidR="003864A0" w:rsidRPr="008B4848" w:rsidSect="00AF63EF">
      <w:footerReference w:type="default" r:id="rId11"/>
      <w:footerReference w:type="first" r:id="rId12"/>
      <w:pgSz w:w="11907" w:h="16840" w:code="9"/>
      <w:pgMar w:top="1701" w:right="1701" w:bottom="1701" w:left="2268" w:header="1134" w:footer="1134" w:gutter="0"/>
      <w:pgNumType w:start="3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271" w:rsidRDefault="00BD2271">
      <w:r>
        <w:separator/>
      </w:r>
    </w:p>
  </w:endnote>
  <w:endnote w:type="continuationSeparator" w:id="0">
    <w:p w:rsidR="00BD2271" w:rsidRDefault="00BD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86" w:rsidRPr="00F808D0" w:rsidRDefault="00F54ADC" w:rsidP="00F808D0">
    <w:pPr>
      <w:pStyle w:val="Footer"/>
      <w:tabs>
        <w:tab w:val="left" w:pos="3969"/>
      </w:tabs>
      <w:jc w:val="center"/>
      <w:rPr>
        <w:lang w:val="id-ID"/>
      </w:rPr>
    </w:pPr>
    <w:r>
      <w:rPr>
        <w:lang w:val="id-ID"/>
      </w:rPr>
      <w:t>3</w:t>
    </w:r>
    <w:r w:rsidR="00AF63EF">
      <w:rPr>
        <w:lang w:val="id-ID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38491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3EEC" w:rsidRDefault="00993E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4A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93EEC" w:rsidRDefault="00993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271" w:rsidRDefault="00BD2271">
      <w:r>
        <w:separator/>
      </w:r>
    </w:p>
  </w:footnote>
  <w:footnote w:type="continuationSeparator" w:id="0">
    <w:p w:rsidR="00BD2271" w:rsidRDefault="00BD2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7383"/>
    <w:multiLevelType w:val="multilevel"/>
    <w:tmpl w:val="05FE4E2A"/>
    <w:numStyleLink w:val="FinalTask"/>
  </w:abstractNum>
  <w:abstractNum w:abstractNumId="1" w15:restartNumberingAfterBreak="0">
    <w:nsid w:val="061A3D39"/>
    <w:multiLevelType w:val="hybridMultilevel"/>
    <w:tmpl w:val="6B8445C4"/>
    <w:lvl w:ilvl="0" w:tplc="E95876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A7D9A"/>
    <w:multiLevelType w:val="singleLevel"/>
    <w:tmpl w:val="AA4A7EAC"/>
    <w:lvl w:ilvl="0">
      <w:start w:val="2"/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000000"/>
        <w:sz w:val="24"/>
        <w:u w:val="none"/>
      </w:rPr>
    </w:lvl>
  </w:abstractNum>
  <w:abstractNum w:abstractNumId="3" w15:restartNumberingAfterBreak="0">
    <w:nsid w:val="0D162B36"/>
    <w:multiLevelType w:val="hybridMultilevel"/>
    <w:tmpl w:val="CE60AF2E"/>
    <w:lvl w:ilvl="0" w:tplc="15408F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939B5"/>
    <w:multiLevelType w:val="singleLevel"/>
    <w:tmpl w:val="2E50F8C6"/>
    <w:lvl w:ilvl="0">
      <w:start w:val="3"/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000000"/>
        <w:sz w:val="24"/>
        <w:u w:val="none"/>
      </w:rPr>
    </w:lvl>
  </w:abstractNum>
  <w:abstractNum w:abstractNumId="5" w15:restartNumberingAfterBreak="0">
    <w:nsid w:val="1D341593"/>
    <w:multiLevelType w:val="multilevel"/>
    <w:tmpl w:val="26DE9A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26E1F43"/>
    <w:multiLevelType w:val="hybridMultilevel"/>
    <w:tmpl w:val="0ADC1E68"/>
    <w:lvl w:ilvl="0" w:tplc="4CEEB70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66E7"/>
    <w:multiLevelType w:val="hybridMultilevel"/>
    <w:tmpl w:val="1ACECA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84457"/>
    <w:multiLevelType w:val="hybridMultilevel"/>
    <w:tmpl w:val="D3AE3018"/>
    <w:lvl w:ilvl="0" w:tplc="5DF8805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C42F7"/>
    <w:multiLevelType w:val="hybridMultilevel"/>
    <w:tmpl w:val="6D08674C"/>
    <w:lvl w:ilvl="0" w:tplc="2B34EB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47607"/>
    <w:multiLevelType w:val="hybridMultilevel"/>
    <w:tmpl w:val="785CF120"/>
    <w:lvl w:ilvl="0" w:tplc="A3AA51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978DD"/>
    <w:multiLevelType w:val="hybridMultilevel"/>
    <w:tmpl w:val="FE74330E"/>
    <w:lvl w:ilvl="0" w:tplc="1340FB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B219D"/>
    <w:multiLevelType w:val="hybridMultilevel"/>
    <w:tmpl w:val="5484B3F2"/>
    <w:lvl w:ilvl="0" w:tplc="E9D42088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C4D1C37"/>
    <w:multiLevelType w:val="hybridMultilevel"/>
    <w:tmpl w:val="603C716C"/>
    <w:lvl w:ilvl="0" w:tplc="84CC2C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D7EA9"/>
    <w:multiLevelType w:val="hybridMultilevel"/>
    <w:tmpl w:val="3C48F1A4"/>
    <w:lvl w:ilvl="0" w:tplc="CA604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85730"/>
    <w:multiLevelType w:val="hybridMultilevel"/>
    <w:tmpl w:val="6C020A5C"/>
    <w:lvl w:ilvl="0" w:tplc="EF3437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F6AA5"/>
    <w:multiLevelType w:val="hybridMultilevel"/>
    <w:tmpl w:val="F898A458"/>
    <w:lvl w:ilvl="0" w:tplc="30E2CDBC">
      <w:start w:val="1"/>
      <w:numFmt w:val="lowerLetter"/>
      <w:lvlText w:val="%1."/>
      <w:lvlJc w:val="left"/>
      <w:pPr>
        <w:ind w:left="1069" w:hanging="360"/>
      </w:pPr>
      <w:rPr>
        <w:rFonts w:hint="default"/>
        <w:b w:val="0"/>
        <w:i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302237"/>
    <w:multiLevelType w:val="singleLevel"/>
    <w:tmpl w:val="962EE7C4"/>
    <w:lvl w:ilvl="0">
      <w:start w:val="4"/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000000"/>
        <w:sz w:val="24"/>
        <w:u w:val="none"/>
      </w:rPr>
    </w:lvl>
  </w:abstractNum>
  <w:abstractNum w:abstractNumId="18" w15:restartNumberingAfterBreak="0">
    <w:nsid w:val="4EC408F2"/>
    <w:multiLevelType w:val="multilevel"/>
    <w:tmpl w:val="99D644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9345B6A"/>
    <w:multiLevelType w:val="hybridMultilevel"/>
    <w:tmpl w:val="A6802FF0"/>
    <w:lvl w:ilvl="0" w:tplc="EDA214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D7D38"/>
    <w:multiLevelType w:val="multilevel"/>
    <w:tmpl w:val="05FE4E2A"/>
    <w:styleLink w:val="FinalTask"/>
    <w:lvl w:ilvl="0">
      <w:start w:val="1"/>
      <w:numFmt w:val="upperRoman"/>
      <w:pStyle w:val="Heading1"/>
      <w:suff w:val="nothing"/>
      <w:lvlText w:val="CHAPTER %1"/>
      <w:lvlJc w:val="center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10" w:hanging="510"/>
      </w:pPr>
      <w:rPr>
        <w:rFonts w:ascii="Times New Roman" w:hAnsi="Times New Roman" w:hint="default"/>
        <w:sz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567" w:hanging="567"/>
      </w:pPr>
      <w:rPr>
        <w:rFonts w:ascii="Times New Roman" w:hAnsi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ind w:left="907" w:hanging="90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1" w15:restartNumberingAfterBreak="0">
    <w:nsid w:val="612F221F"/>
    <w:multiLevelType w:val="hybridMultilevel"/>
    <w:tmpl w:val="E25687C6"/>
    <w:lvl w:ilvl="0" w:tplc="E15E56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97778"/>
    <w:multiLevelType w:val="multilevel"/>
    <w:tmpl w:val="0E86A9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2812D72"/>
    <w:multiLevelType w:val="hybridMultilevel"/>
    <w:tmpl w:val="52063612"/>
    <w:lvl w:ilvl="0" w:tplc="C46010CA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1" w:tplc="56CAF0A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2" w:tplc="B810EB0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3" w:tplc="236439C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4" w:tplc="F404F05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5" w:tplc="0D84BFA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6" w:tplc="FA344FF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7" w:tplc="392CBCD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  <w:lvl w:ilvl="8" w:tplc="20B05D52" w:tentative="1">
      <w:start w:val="1"/>
      <w:numFmt w:val="bullet"/>
      <w:lvlText w:val=" "/>
      <w:lvlJc w:val="left"/>
      <w:pPr>
        <w:tabs>
          <w:tab w:val="num" w:pos="7200"/>
        </w:tabs>
        <w:ind w:left="7200" w:hanging="360"/>
      </w:pPr>
      <w:rPr>
        <w:rFonts w:ascii="Tw Cen MT" w:hAnsi="Tw Cen MT" w:hint="default"/>
      </w:rPr>
    </w:lvl>
  </w:abstractNum>
  <w:abstractNum w:abstractNumId="24" w15:restartNumberingAfterBreak="0">
    <w:nsid w:val="677418D2"/>
    <w:multiLevelType w:val="singleLevel"/>
    <w:tmpl w:val="B98CABFA"/>
    <w:lvl w:ilvl="0">
      <w:start w:val="1"/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000000"/>
        <w:sz w:val="24"/>
        <w:u w:val="none"/>
      </w:rPr>
    </w:lvl>
  </w:abstractNum>
  <w:abstractNum w:abstractNumId="25" w15:restartNumberingAfterBreak="0">
    <w:nsid w:val="68C22D9D"/>
    <w:multiLevelType w:val="hybridMultilevel"/>
    <w:tmpl w:val="2C54DB62"/>
    <w:lvl w:ilvl="0" w:tplc="3EC4390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6931509F"/>
    <w:multiLevelType w:val="hybridMultilevel"/>
    <w:tmpl w:val="9CECB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8D6B0A"/>
    <w:multiLevelType w:val="hybridMultilevel"/>
    <w:tmpl w:val="3F8896C0"/>
    <w:lvl w:ilvl="0" w:tplc="B358AE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C67066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ED56C4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696D55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CB24DB7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3752A6D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B1964B7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8214BC1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3488A3D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8" w15:restartNumberingAfterBreak="0">
    <w:nsid w:val="727B2F3E"/>
    <w:multiLevelType w:val="hybridMultilevel"/>
    <w:tmpl w:val="464AF1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8A75DC"/>
    <w:multiLevelType w:val="multilevel"/>
    <w:tmpl w:val="E15E59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sz w:val="24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30" w15:restartNumberingAfterBreak="0">
    <w:nsid w:val="735F4A36"/>
    <w:multiLevelType w:val="hybridMultilevel"/>
    <w:tmpl w:val="D54EBA3E"/>
    <w:lvl w:ilvl="0" w:tplc="E7FAE42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5C29BF"/>
    <w:multiLevelType w:val="hybridMultilevel"/>
    <w:tmpl w:val="DA8245C8"/>
    <w:lvl w:ilvl="0" w:tplc="9648B1F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122B37"/>
    <w:multiLevelType w:val="hybridMultilevel"/>
    <w:tmpl w:val="C1F2DE2E"/>
    <w:lvl w:ilvl="0" w:tplc="E146F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82294"/>
    <w:multiLevelType w:val="hybridMultilevel"/>
    <w:tmpl w:val="94CCC898"/>
    <w:lvl w:ilvl="0" w:tplc="F5F43350">
      <w:start w:val="1"/>
      <w:numFmt w:val="lowerRoman"/>
      <w:lvlText w:val="%1x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255F61"/>
    <w:multiLevelType w:val="multilevel"/>
    <w:tmpl w:val="C694C5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EEE3E4B"/>
    <w:multiLevelType w:val="hybridMultilevel"/>
    <w:tmpl w:val="A8E6F61A"/>
    <w:lvl w:ilvl="0" w:tplc="C3D6683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4"/>
  </w:num>
  <w:num w:numId="2">
    <w:abstractNumId w:val="2"/>
  </w:num>
  <w:num w:numId="3">
    <w:abstractNumId w:val="4"/>
  </w:num>
  <w:num w:numId="4">
    <w:abstractNumId w:val="17"/>
  </w:num>
  <w:num w:numId="5">
    <w:abstractNumId w:val="25"/>
  </w:num>
  <w:num w:numId="6">
    <w:abstractNumId w:val="3"/>
  </w:num>
  <w:num w:numId="7">
    <w:abstractNumId w:val="29"/>
  </w:num>
  <w:num w:numId="8">
    <w:abstractNumId w:val="5"/>
  </w:num>
  <w:num w:numId="9">
    <w:abstractNumId w:val="26"/>
  </w:num>
  <w:num w:numId="10">
    <w:abstractNumId w:val="1"/>
  </w:num>
  <w:num w:numId="11">
    <w:abstractNumId w:val="31"/>
  </w:num>
  <w:num w:numId="12">
    <w:abstractNumId w:val="8"/>
  </w:num>
  <w:num w:numId="13">
    <w:abstractNumId w:val="12"/>
  </w:num>
  <w:num w:numId="14">
    <w:abstractNumId w:val="35"/>
  </w:num>
  <w:num w:numId="15">
    <w:abstractNumId w:val="18"/>
  </w:num>
  <w:num w:numId="16">
    <w:abstractNumId w:val="16"/>
  </w:num>
  <w:num w:numId="17">
    <w:abstractNumId w:val="34"/>
  </w:num>
  <w:num w:numId="18">
    <w:abstractNumId w:val="22"/>
  </w:num>
  <w:num w:numId="19">
    <w:abstractNumId w:val="32"/>
  </w:num>
  <w:num w:numId="20">
    <w:abstractNumId w:val="14"/>
  </w:num>
  <w:num w:numId="21">
    <w:abstractNumId w:val="13"/>
  </w:num>
  <w:num w:numId="22">
    <w:abstractNumId w:val="27"/>
  </w:num>
  <w:num w:numId="23">
    <w:abstractNumId w:val="23"/>
  </w:num>
  <w:num w:numId="24">
    <w:abstractNumId w:val="28"/>
  </w:num>
  <w:num w:numId="25">
    <w:abstractNumId w:val="21"/>
  </w:num>
  <w:num w:numId="26">
    <w:abstractNumId w:val="19"/>
  </w:num>
  <w:num w:numId="27">
    <w:abstractNumId w:val="10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3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11"/>
  </w:num>
  <w:num w:numId="36">
    <w:abstractNumId w:val="30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 w:numId="41">
    <w:abstractNumId w:val="0"/>
    <w:lvlOverride w:ilvl="0">
      <w:lvl w:ilvl="0">
        <w:start w:val="1"/>
        <w:numFmt w:val="upperRoman"/>
        <w:pStyle w:val="Heading1"/>
        <w:suff w:val="nothing"/>
        <w:lvlText w:val="CHAPTER %1"/>
        <w:lvlJc w:val="center"/>
        <w:pPr>
          <w:ind w:left="0" w:firstLine="0"/>
        </w:pPr>
        <w:rPr>
          <w:rFonts w:ascii="Times New Roman" w:hAnsi="Times New Roman" w:hint="default"/>
        </w:rPr>
      </w:lvl>
    </w:lvlOverride>
  </w:num>
  <w:num w:numId="42">
    <w:abstractNumId w:val="15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BC7"/>
    <w:rsid w:val="00001E95"/>
    <w:rsid w:val="000116A1"/>
    <w:rsid w:val="00017688"/>
    <w:rsid w:val="00020CE1"/>
    <w:rsid w:val="000231DF"/>
    <w:rsid w:val="00026922"/>
    <w:rsid w:val="0003550D"/>
    <w:rsid w:val="00035860"/>
    <w:rsid w:val="00041F9C"/>
    <w:rsid w:val="0004662A"/>
    <w:rsid w:val="000545BF"/>
    <w:rsid w:val="00055141"/>
    <w:rsid w:val="00060749"/>
    <w:rsid w:val="00061257"/>
    <w:rsid w:val="00061FD2"/>
    <w:rsid w:val="0006204B"/>
    <w:rsid w:val="00067C7A"/>
    <w:rsid w:val="00071D23"/>
    <w:rsid w:val="00074B2B"/>
    <w:rsid w:val="00075091"/>
    <w:rsid w:val="00077CB9"/>
    <w:rsid w:val="00080279"/>
    <w:rsid w:val="000803CB"/>
    <w:rsid w:val="00085D4C"/>
    <w:rsid w:val="0009368F"/>
    <w:rsid w:val="00097309"/>
    <w:rsid w:val="000A266E"/>
    <w:rsid w:val="000A3012"/>
    <w:rsid w:val="000C119C"/>
    <w:rsid w:val="000C600D"/>
    <w:rsid w:val="000C6DD7"/>
    <w:rsid w:val="000D268D"/>
    <w:rsid w:val="000D2953"/>
    <w:rsid w:val="000D2BE9"/>
    <w:rsid w:val="000E0B1A"/>
    <w:rsid w:val="000E318E"/>
    <w:rsid w:val="000E5014"/>
    <w:rsid w:val="000E5647"/>
    <w:rsid w:val="000E5C86"/>
    <w:rsid w:val="00101F11"/>
    <w:rsid w:val="00102656"/>
    <w:rsid w:val="001040AF"/>
    <w:rsid w:val="00107D4D"/>
    <w:rsid w:val="001179F2"/>
    <w:rsid w:val="00117CC4"/>
    <w:rsid w:val="001250AD"/>
    <w:rsid w:val="00133A79"/>
    <w:rsid w:val="00135D86"/>
    <w:rsid w:val="001362B4"/>
    <w:rsid w:val="00145C97"/>
    <w:rsid w:val="00150E9B"/>
    <w:rsid w:val="00154B87"/>
    <w:rsid w:val="001578F1"/>
    <w:rsid w:val="001606FA"/>
    <w:rsid w:val="00166A92"/>
    <w:rsid w:val="0017126C"/>
    <w:rsid w:val="00173383"/>
    <w:rsid w:val="0017490D"/>
    <w:rsid w:val="001762FE"/>
    <w:rsid w:val="00180DCC"/>
    <w:rsid w:val="001825DB"/>
    <w:rsid w:val="0018353D"/>
    <w:rsid w:val="001852B2"/>
    <w:rsid w:val="00187390"/>
    <w:rsid w:val="001A4382"/>
    <w:rsid w:val="001A5A6D"/>
    <w:rsid w:val="001B7F6C"/>
    <w:rsid w:val="001C0419"/>
    <w:rsid w:val="001C1487"/>
    <w:rsid w:val="001D0D2B"/>
    <w:rsid w:val="001D1BE3"/>
    <w:rsid w:val="001D6B76"/>
    <w:rsid w:val="001E2795"/>
    <w:rsid w:val="001E3BB3"/>
    <w:rsid w:val="001F1747"/>
    <w:rsid w:val="001F1A03"/>
    <w:rsid w:val="001F28AA"/>
    <w:rsid w:val="001F436A"/>
    <w:rsid w:val="001F4BB7"/>
    <w:rsid w:val="001F4D6C"/>
    <w:rsid w:val="001F4F29"/>
    <w:rsid w:val="001F61FC"/>
    <w:rsid w:val="001F688C"/>
    <w:rsid w:val="002009A1"/>
    <w:rsid w:val="00200CBB"/>
    <w:rsid w:val="00206464"/>
    <w:rsid w:val="00211ED9"/>
    <w:rsid w:val="002139D9"/>
    <w:rsid w:val="0022600B"/>
    <w:rsid w:val="00231CB9"/>
    <w:rsid w:val="002357E3"/>
    <w:rsid w:val="00237E77"/>
    <w:rsid w:val="002458E4"/>
    <w:rsid w:val="002478E2"/>
    <w:rsid w:val="00250AE5"/>
    <w:rsid w:val="00251B29"/>
    <w:rsid w:val="00253E33"/>
    <w:rsid w:val="002606FC"/>
    <w:rsid w:val="00262425"/>
    <w:rsid w:val="0026428A"/>
    <w:rsid w:val="0026774E"/>
    <w:rsid w:val="00271FEB"/>
    <w:rsid w:val="0027242F"/>
    <w:rsid w:val="00274722"/>
    <w:rsid w:val="00274804"/>
    <w:rsid w:val="00276090"/>
    <w:rsid w:val="00280042"/>
    <w:rsid w:val="00281875"/>
    <w:rsid w:val="00282160"/>
    <w:rsid w:val="002822D8"/>
    <w:rsid w:val="002844F3"/>
    <w:rsid w:val="00286D05"/>
    <w:rsid w:val="0028726F"/>
    <w:rsid w:val="00293C7E"/>
    <w:rsid w:val="0029429B"/>
    <w:rsid w:val="00296CA8"/>
    <w:rsid w:val="002A1C1F"/>
    <w:rsid w:val="002A42D9"/>
    <w:rsid w:val="002A66E8"/>
    <w:rsid w:val="002B6D4F"/>
    <w:rsid w:val="002D60AD"/>
    <w:rsid w:val="002E29CE"/>
    <w:rsid w:val="002F0CF8"/>
    <w:rsid w:val="002F2CEC"/>
    <w:rsid w:val="002F5063"/>
    <w:rsid w:val="002F6C52"/>
    <w:rsid w:val="002F7178"/>
    <w:rsid w:val="002F7E1D"/>
    <w:rsid w:val="003008C4"/>
    <w:rsid w:val="00302B72"/>
    <w:rsid w:val="00306C33"/>
    <w:rsid w:val="00310AAF"/>
    <w:rsid w:val="003112BB"/>
    <w:rsid w:val="003125ED"/>
    <w:rsid w:val="00313387"/>
    <w:rsid w:val="003247C7"/>
    <w:rsid w:val="003261F7"/>
    <w:rsid w:val="0032621B"/>
    <w:rsid w:val="00327263"/>
    <w:rsid w:val="00334084"/>
    <w:rsid w:val="00335C8D"/>
    <w:rsid w:val="00340A14"/>
    <w:rsid w:val="00343D0D"/>
    <w:rsid w:val="00346496"/>
    <w:rsid w:val="00350B8A"/>
    <w:rsid w:val="003567AA"/>
    <w:rsid w:val="0036143A"/>
    <w:rsid w:val="00364647"/>
    <w:rsid w:val="003661FA"/>
    <w:rsid w:val="0036743A"/>
    <w:rsid w:val="00372D9A"/>
    <w:rsid w:val="003773AC"/>
    <w:rsid w:val="00382ABB"/>
    <w:rsid w:val="0038344F"/>
    <w:rsid w:val="00384827"/>
    <w:rsid w:val="0038565D"/>
    <w:rsid w:val="003864A0"/>
    <w:rsid w:val="00392A8A"/>
    <w:rsid w:val="003934DF"/>
    <w:rsid w:val="003976D6"/>
    <w:rsid w:val="003A02E7"/>
    <w:rsid w:val="003A05F9"/>
    <w:rsid w:val="003A394A"/>
    <w:rsid w:val="003A56B7"/>
    <w:rsid w:val="003A647C"/>
    <w:rsid w:val="003A79B8"/>
    <w:rsid w:val="003B14A1"/>
    <w:rsid w:val="003B46D9"/>
    <w:rsid w:val="003B5D8F"/>
    <w:rsid w:val="003D0DF2"/>
    <w:rsid w:val="003D1325"/>
    <w:rsid w:val="003E1A09"/>
    <w:rsid w:val="003E4391"/>
    <w:rsid w:val="003F0EDD"/>
    <w:rsid w:val="003F4477"/>
    <w:rsid w:val="003F571D"/>
    <w:rsid w:val="00402C91"/>
    <w:rsid w:val="00403BC7"/>
    <w:rsid w:val="004045CA"/>
    <w:rsid w:val="00414A90"/>
    <w:rsid w:val="00421820"/>
    <w:rsid w:val="00423C12"/>
    <w:rsid w:val="00425489"/>
    <w:rsid w:val="0042606A"/>
    <w:rsid w:val="00426C4D"/>
    <w:rsid w:val="004336D3"/>
    <w:rsid w:val="00434C11"/>
    <w:rsid w:val="00436E70"/>
    <w:rsid w:val="00441E1A"/>
    <w:rsid w:val="004433CA"/>
    <w:rsid w:val="00444194"/>
    <w:rsid w:val="00445570"/>
    <w:rsid w:val="00446198"/>
    <w:rsid w:val="004515F0"/>
    <w:rsid w:val="00456283"/>
    <w:rsid w:val="00456BF0"/>
    <w:rsid w:val="00460F70"/>
    <w:rsid w:val="00461489"/>
    <w:rsid w:val="00463722"/>
    <w:rsid w:val="004666E7"/>
    <w:rsid w:val="00473296"/>
    <w:rsid w:val="004734C6"/>
    <w:rsid w:val="00476D6A"/>
    <w:rsid w:val="00481B0B"/>
    <w:rsid w:val="00482B3E"/>
    <w:rsid w:val="00491A54"/>
    <w:rsid w:val="0049525F"/>
    <w:rsid w:val="004A3CE3"/>
    <w:rsid w:val="004A55E2"/>
    <w:rsid w:val="004A69C0"/>
    <w:rsid w:val="004B3873"/>
    <w:rsid w:val="004B6B2B"/>
    <w:rsid w:val="004B6CA8"/>
    <w:rsid w:val="004C2D61"/>
    <w:rsid w:val="004C65EA"/>
    <w:rsid w:val="004D5A04"/>
    <w:rsid w:val="004D5C7D"/>
    <w:rsid w:val="004E1A36"/>
    <w:rsid w:val="004E4C58"/>
    <w:rsid w:val="004E50F7"/>
    <w:rsid w:val="004E6D12"/>
    <w:rsid w:val="004F08D8"/>
    <w:rsid w:val="0050121B"/>
    <w:rsid w:val="0050474D"/>
    <w:rsid w:val="00504E2A"/>
    <w:rsid w:val="005113A1"/>
    <w:rsid w:val="005173AA"/>
    <w:rsid w:val="00517475"/>
    <w:rsid w:val="00521034"/>
    <w:rsid w:val="0052462A"/>
    <w:rsid w:val="005365A0"/>
    <w:rsid w:val="00542AC6"/>
    <w:rsid w:val="005434DA"/>
    <w:rsid w:val="00555CDE"/>
    <w:rsid w:val="005700E4"/>
    <w:rsid w:val="00581DEC"/>
    <w:rsid w:val="00587447"/>
    <w:rsid w:val="00595EC5"/>
    <w:rsid w:val="005977A0"/>
    <w:rsid w:val="005A3DF3"/>
    <w:rsid w:val="005A5869"/>
    <w:rsid w:val="005B1484"/>
    <w:rsid w:val="005B6A6C"/>
    <w:rsid w:val="005C383E"/>
    <w:rsid w:val="005C4566"/>
    <w:rsid w:val="005C5E46"/>
    <w:rsid w:val="005C5E83"/>
    <w:rsid w:val="005D102D"/>
    <w:rsid w:val="005D17D0"/>
    <w:rsid w:val="005D308B"/>
    <w:rsid w:val="005F3F0F"/>
    <w:rsid w:val="005F4827"/>
    <w:rsid w:val="005F6E01"/>
    <w:rsid w:val="00603859"/>
    <w:rsid w:val="006068C0"/>
    <w:rsid w:val="00606D0E"/>
    <w:rsid w:val="0061212B"/>
    <w:rsid w:val="006159F5"/>
    <w:rsid w:val="00622732"/>
    <w:rsid w:val="0063226E"/>
    <w:rsid w:val="00635845"/>
    <w:rsid w:val="00636C2C"/>
    <w:rsid w:val="006467E9"/>
    <w:rsid w:val="00647BE8"/>
    <w:rsid w:val="00651F8A"/>
    <w:rsid w:val="006648C0"/>
    <w:rsid w:val="0066598E"/>
    <w:rsid w:val="006736A4"/>
    <w:rsid w:val="00674374"/>
    <w:rsid w:val="00682011"/>
    <w:rsid w:val="006832E4"/>
    <w:rsid w:val="00684346"/>
    <w:rsid w:val="00686EFB"/>
    <w:rsid w:val="00686F8C"/>
    <w:rsid w:val="00692C08"/>
    <w:rsid w:val="006940C0"/>
    <w:rsid w:val="006A1B26"/>
    <w:rsid w:val="006B1FB1"/>
    <w:rsid w:val="006B7057"/>
    <w:rsid w:val="006C041D"/>
    <w:rsid w:val="006C536B"/>
    <w:rsid w:val="006D3FCB"/>
    <w:rsid w:val="006D4C09"/>
    <w:rsid w:val="006D7589"/>
    <w:rsid w:val="006D75EF"/>
    <w:rsid w:val="006E046D"/>
    <w:rsid w:val="006E2CF0"/>
    <w:rsid w:val="006F1E49"/>
    <w:rsid w:val="006F47F4"/>
    <w:rsid w:val="00700213"/>
    <w:rsid w:val="00700C19"/>
    <w:rsid w:val="0070457B"/>
    <w:rsid w:val="00705A57"/>
    <w:rsid w:val="0070635C"/>
    <w:rsid w:val="0071153A"/>
    <w:rsid w:val="0071508D"/>
    <w:rsid w:val="007265BD"/>
    <w:rsid w:val="0073041F"/>
    <w:rsid w:val="007434C7"/>
    <w:rsid w:val="00751075"/>
    <w:rsid w:val="00760171"/>
    <w:rsid w:val="00761246"/>
    <w:rsid w:val="0076164D"/>
    <w:rsid w:val="00771909"/>
    <w:rsid w:val="00772748"/>
    <w:rsid w:val="00785925"/>
    <w:rsid w:val="00790DCD"/>
    <w:rsid w:val="007916D8"/>
    <w:rsid w:val="007A553C"/>
    <w:rsid w:val="007B2F3D"/>
    <w:rsid w:val="007D314C"/>
    <w:rsid w:val="007E0C2B"/>
    <w:rsid w:val="007F38D3"/>
    <w:rsid w:val="007F4C16"/>
    <w:rsid w:val="007F69B3"/>
    <w:rsid w:val="0080121F"/>
    <w:rsid w:val="00806F05"/>
    <w:rsid w:val="008178E2"/>
    <w:rsid w:val="00820707"/>
    <w:rsid w:val="00820C26"/>
    <w:rsid w:val="00823047"/>
    <w:rsid w:val="00823B68"/>
    <w:rsid w:val="008252AF"/>
    <w:rsid w:val="008406A8"/>
    <w:rsid w:val="008526A7"/>
    <w:rsid w:val="008528A1"/>
    <w:rsid w:val="008573C5"/>
    <w:rsid w:val="00857456"/>
    <w:rsid w:val="00860904"/>
    <w:rsid w:val="008662CD"/>
    <w:rsid w:val="00871D2A"/>
    <w:rsid w:val="00873D6B"/>
    <w:rsid w:val="00886457"/>
    <w:rsid w:val="008A3B8F"/>
    <w:rsid w:val="008A4618"/>
    <w:rsid w:val="008A7746"/>
    <w:rsid w:val="008B0912"/>
    <w:rsid w:val="008B0E3B"/>
    <w:rsid w:val="008B4848"/>
    <w:rsid w:val="008D0248"/>
    <w:rsid w:val="008D10B8"/>
    <w:rsid w:val="008D5013"/>
    <w:rsid w:val="008E2068"/>
    <w:rsid w:val="008E47C4"/>
    <w:rsid w:val="008E6AF1"/>
    <w:rsid w:val="008F561C"/>
    <w:rsid w:val="009005E6"/>
    <w:rsid w:val="00900717"/>
    <w:rsid w:val="00901F7B"/>
    <w:rsid w:val="00903878"/>
    <w:rsid w:val="00905089"/>
    <w:rsid w:val="00913947"/>
    <w:rsid w:val="00913F78"/>
    <w:rsid w:val="009248B6"/>
    <w:rsid w:val="00926B45"/>
    <w:rsid w:val="00931A25"/>
    <w:rsid w:val="009351A0"/>
    <w:rsid w:val="00936566"/>
    <w:rsid w:val="009375BA"/>
    <w:rsid w:val="00937FEC"/>
    <w:rsid w:val="009446BB"/>
    <w:rsid w:val="009500EA"/>
    <w:rsid w:val="009502B3"/>
    <w:rsid w:val="0095235B"/>
    <w:rsid w:val="00954ED7"/>
    <w:rsid w:val="00956C53"/>
    <w:rsid w:val="009657A0"/>
    <w:rsid w:val="00966F58"/>
    <w:rsid w:val="00971ACB"/>
    <w:rsid w:val="00972CDE"/>
    <w:rsid w:val="009733F7"/>
    <w:rsid w:val="009769E7"/>
    <w:rsid w:val="00985F30"/>
    <w:rsid w:val="00992E53"/>
    <w:rsid w:val="009939A0"/>
    <w:rsid w:val="00993EEC"/>
    <w:rsid w:val="0099765F"/>
    <w:rsid w:val="009A078A"/>
    <w:rsid w:val="009A6D3B"/>
    <w:rsid w:val="009B204B"/>
    <w:rsid w:val="009B320C"/>
    <w:rsid w:val="009B6747"/>
    <w:rsid w:val="009C41EB"/>
    <w:rsid w:val="009C4838"/>
    <w:rsid w:val="009C658D"/>
    <w:rsid w:val="009C7EA7"/>
    <w:rsid w:val="009D1149"/>
    <w:rsid w:val="009D1705"/>
    <w:rsid w:val="009D2AF6"/>
    <w:rsid w:val="009D41A6"/>
    <w:rsid w:val="009E23FD"/>
    <w:rsid w:val="009E3950"/>
    <w:rsid w:val="009F022B"/>
    <w:rsid w:val="009F05B0"/>
    <w:rsid w:val="009F543B"/>
    <w:rsid w:val="009F7472"/>
    <w:rsid w:val="009F7DBA"/>
    <w:rsid w:val="00A0002C"/>
    <w:rsid w:val="00A008F1"/>
    <w:rsid w:val="00A05449"/>
    <w:rsid w:val="00A05490"/>
    <w:rsid w:val="00A06C67"/>
    <w:rsid w:val="00A142BD"/>
    <w:rsid w:val="00A1735F"/>
    <w:rsid w:val="00A312E0"/>
    <w:rsid w:val="00A31A43"/>
    <w:rsid w:val="00A31E2A"/>
    <w:rsid w:val="00A3204B"/>
    <w:rsid w:val="00A375B4"/>
    <w:rsid w:val="00A42B47"/>
    <w:rsid w:val="00A42DF9"/>
    <w:rsid w:val="00A44E1B"/>
    <w:rsid w:val="00A52BFD"/>
    <w:rsid w:val="00A63911"/>
    <w:rsid w:val="00A66A3C"/>
    <w:rsid w:val="00A708BB"/>
    <w:rsid w:val="00A71A48"/>
    <w:rsid w:val="00A77563"/>
    <w:rsid w:val="00A77BBE"/>
    <w:rsid w:val="00A8434D"/>
    <w:rsid w:val="00A84582"/>
    <w:rsid w:val="00AA678E"/>
    <w:rsid w:val="00AB2F3C"/>
    <w:rsid w:val="00AB4BC0"/>
    <w:rsid w:val="00AC1FF2"/>
    <w:rsid w:val="00AD0568"/>
    <w:rsid w:val="00AD0FA2"/>
    <w:rsid w:val="00AD357B"/>
    <w:rsid w:val="00AD3CAA"/>
    <w:rsid w:val="00AD5B68"/>
    <w:rsid w:val="00AD5BC2"/>
    <w:rsid w:val="00AD70DB"/>
    <w:rsid w:val="00AF03B2"/>
    <w:rsid w:val="00AF168E"/>
    <w:rsid w:val="00AF5FF3"/>
    <w:rsid w:val="00AF63EF"/>
    <w:rsid w:val="00B04E3F"/>
    <w:rsid w:val="00B06500"/>
    <w:rsid w:val="00B07F36"/>
    <w:rsid w:val="00B12C2A"/>
    <w:rsid w:val="00B14630"/>
    <w:rsid w:val="00B15C55"/>
    <w:rsid w:val="00B209EA"/>
    <w:rsid w:val="00B336B1"/>
    <w:rsid w:val="00B36DF1"/>
    <w:rsid w:val="00B36EFA"/>
    <w:rsid w:val="00B37F01"/>
    <w:rsid w:val="00B42294"/>
    <w:rsid w:val="00B47A8F"/>
    <w:rsid w:val="00B5212D"/>
    <w:rsid w:val="00B562F7"/>
    <w:rsid w:val="00B625D5"/>
    <w:rsid w:val="00B6289F"/>
    <w:rsid w:val="00B63488"/>
    <w:rsid w:val="00B63643"/>
    <w:rsid w:val="00B63942"/>
    <w:rsid w:val="00B67CB6"/>
    <w:rsid w:val="00B67EF4"/>
    <w:rsid w:val="00B73251"/>
    <w:rsid w:val="00B744C4"/>
    <w:rsid w:val="00B75967"/>
    <w:rsid w:val="00B817CA"/>
    <w:rsid w:val="00B83E2E"/>
    <w:rsid w:val="00B86BF0"/>
    <w:rsid w:val="00B874DE"/>
    <w:rsid w:val="00B9181F"/>
    <w:rsid w:val="00BA16F6"/>
    <w:rsid w:val="00BA38EF"/>
    <w:rsid w:val="00BA46AC"/>
    <w:rsid w:val="00BB2B65"/>
    <w:rsid w:val="00BC02E2"/>
    <w:rsid w:val="00BC1290"/>
    <w:rsid w:val="00BC2C45"/>
    <w:rsid w:val="00BC4E3F"/>
    <w:rsid w:val="00BD15D8"/>
    <w:rsid w:val="00BD2271"/>
    <w:rsid w:val="00BD3E2E"/>
    <w:rsid w:val="00BD6833"/>
    <w:rsid w:val="00BE252A"/>
    <w:rsid w:val="00BE3060"/>
    <w:rsid w:val="00BE3F98"/>
    <w:rsid w:val="00BE43B7"/>
    <w:rsid w:val="00BF11A9"/>
    <w:rsid w:val="00BF128A"/>
    <w:rsid w:val="00BF19C0"/>
    <w:rsid w:val="00BF2731"/>
    <w:rsid w:val="00BF44F1"/>
    <w:rsid w:val="00BF67F5"/>
    <w:rsid w:val="00C0171B"/>
    <w:rsid w:val="00C022E3"/>
    <w:rsid w:val="00C0611D"/>
    <w:rsid w:val="00C06377"/>
    <w:rsid w:val="00C13113"/>
    <w:rsid w:val="00C15298"/>
    <w:rsid w:val="00C17C47"/>
    <w:rsid w:val="00C20B0E"/>
    <w:rsid w:val="00C24769"/>
    <w:rsid w:val="00C4017C"/>
    <w:rsid w:val="00C4073E"/>
    <w:rsid w:val="00C4459E"/>
    <w:rsid w:val="00C5033B"/>
    <w:rsid w:val="00C53E3C"/>
    <w:rsid w:val="00C63C8F"/>
    <w:rsid w:val="00C710E2"/>
    <w:rsid w:val="00C86B39"/>
    <w:rsid w:val="00C900B0"/>
    <w:rsid w:val="00C952BF"/>
    <w:rsid w:val="00CA05BA"/>
    <w:rsid w:val="00CA17E5"/>
    <w:rsid w:val="00CA22C6"/>
    <w:rsid w:val="00CA5B85"/>
    <w:rsid w:val="00CA7075"/>
    <w:rsid w:val="00CA732B"/>
    <w:rsid w:val="00CB0770"/>
    <w:rsid w:val="00CB5967"/>
    <w:rsid w:val="00CB6CF2"/>
    <w:rsid w:val="00CC394C"/>
    <w:rsid w:val="00CD2905"/>
    <w:rsid w:val="00CE152A"/>
    <w:rsid w:val="00CE1591"/>
    <w:rsid w:val="00CE4429"/>
    <w:rsid w:val="00CE4512"/>
    <w:rsid w:val="00CF02F9"/>
    <w:rsid w:val="00CF1E93"/>
    <w:rsid w:val="00CF56B7"/>
    <w:rsid w:val="00D138CC"/>
    <w:rsid w:val="00D22E02"/>
    <w:rsid w:val="00D32562"/>
    <w:rsid w:val="00D34CFF"/>
    <w:rsid w:val="00D34F91"/>
    <w:rsid w:val="00D56ED6"/>
    <w:rsid w:val="00D610A1"/>
    <w:rsid w:val="00D62CC0"/>
    <w:rsid w:val="00D62DA3"/>
    <w:rsid w:val="00D660F1"/>
    <w:rsid w:val="00D70E7F"/>
    <w:rsid w:val="00D72A05"/>
    <w:rsid w:val="00D75416"/>
    <w:rsid w:val="00D823D1"/>
    <w:rsid w:val="00D841FC"/>
    <w:rsid w:val="00D84C73"/>
    <w:rsid w:val="00D90362"/>
    <w:rsid w:val="00DA2FFE"/>
    <w:rsid w:val="00DA3736"/>
    <w:rsid w:val="00DA397B"/>
    <w:rsid w:val="00DA77F8"/>
    <w:rsid w:val="00DB093E"/>
    <w:rsid w:val="00DB3388"/>
    <w:rsid w:val="00DB7768"/>
    <w:rsid w:val="00DC13AF"/>
    <w:rsid w:val="00DC1FF6"/>
    <w:rsid w:val="00DC3359"/>
    <w:rsid w:val="00DD1465"/>
    <w:rsid w:val="00DD2096"/>
    <w:rsid w:val="00DE4E5E"/>
    <w:rsid w:val="00DF3660"/>
    <w:rsid w:val="00DF5627"/>
    <w:rsid w:val="00DF7143"/>
    <w:rsid w:val="00DF7C74"/>
    <w:rsid w:val="00E0151B"/>
    <w:rsid w:val="00E046D8"/>
    <w:rsid w:val="00E06E07"/>
    <w:rsid w:val="00E16CDF"/>
    <w:rsid w:val="00E17A46"/>
    <w:rsid w:val="00E30240"/>
    <w:rsid w:val="00E3257F"/>
    <w:rsid w:val="00E34F49"/>
    <w:rsid w:val="00E44839"/>
    <w:rsid w:val="00E455F6"/>
    <w:rsid w:val="00E53AA6"/>
    <w:rsid w:val="00E547DB"/>
    <w:rsid w:val="00E54B37"/>
    <w:rsid w:val="00E556A0"/>
    <w:rsid w:val="00E56127"/>
    <w:rsid w:val="00E56E8F"/>
    <w:rsid w:val="00E5719E"/>
    <w:rsid w:val="00E627CC"/>
    <w:rsid w:val="00E770FB"/>
    <w:rsid w:val="00E80CDB"/>
    <w:rsid w:val="00E87C3A"/>
    <w:rsid w:val="00E91743"/>
    <w:rsid w:val="00E917A2"/>
    <w:rsid w:val="00EB0724"/>
    <w:rsid w:val="00EB4FD6"/>
    <w:rsid w:val="00EB6750"/>
    <w:rsid w:val="00EC137E"/>
    <w:rsid w:val="00EC4B7A"/>
    <w:rsid w:val="00EC5352"/>
    <w:rsid w:val="00EC77A5"/>
    <w:rsid w:val="00ED174A"/>
    <w:rsid w:val="00ED2BF9"/>
    <w:rsid w:val="00ED587F"/>
    <w:rsid w:val="00EE1E4F"/>
    <w:rsid w:val="00EE6B35"/>
    <w:rsid w:val="00EF4919"/>
    <w:rsid w:val="00F033DD"/>
    <w:rsid w:val="00F056D7"/>
    <w:rsid w:val="00F07BED"/>
    <w:rsid w:val="00F07F1C"/>
    <w:rsid w:val="00F26C92"/>
    <w:rsid w:val="00F27051"/>
    <w:rsid w:val="00F275B7"/>
    <w:rsid w:val="00F346AC"/>
    <w:rsid w:val="00F37EE7"/>
    <w:rsid w:val="00F41186"/>
    <w:rsid w:val="00F416FD"/>
    <w:rsid w:val="00F42844"/>
    <w:rsid w:val="00F43C49"/>
    <w:rsid w:val="00F440E4"/>
    <w:rsid w:val="00F54ADC"/>
    <w:rsid w:val="00F55B23"/>
    <w:rsid w:val="00F55E71"/>
    <w:rsid w:val="00F56C24"/>
    <w:rsid w:val="00F63861"/>
    <w:rsid w:val="00F64065"/>
    <w:rsid w:val="00F73F59"/>
    <w:rsid w:val="00F808D0"/>
    <w:rsid w:val="00F82BC8"/>
    <w:rsid w:val="00F87D9A"/>
    <w:rsid w:val="00F90A7D"/>
    <w:rsid w:val="00F944EC"/>
    <w:rsid w:val="00FA03CA"/>
    <w:rsid w:val="00FA1F2C"/>
    <w:rsid w:val="00FA33AD"/>
    <w:rsid w:val="00FA4B2B"/>
    <w:rsid w:val="00FA5FAC"/>
    <w:rsid w:val="00FA6378"/>
    <w:rsid w:val="00FC5C80"/>
    <w:rsid w:val="00FC6D3D"/>
    <w:rsid w:val="00FC7BEE"/>
    <w:rsid w:val="00FD2D3A"/>
    <w:rsid w:val="00FD3EC1"/>
    <w:rsid w:val="00FD5272"/>
    <w:rsid w:val="00FE2035"/>
    <w:rsid w:val="00FE4346"/>
    <w:rsid w:val="00FE50E5"/>
    <w:rsid w:val="00FE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5CEB61"/>
  <w15:docId w15:val="{EB3DB4FF-C74A-493B-A728-C53F3508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85925"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BFD"/>
    <w:pPr>
      <w:keepNext/>
      <w:keepLines/>
      <w:numPr>
        <w:numId w:val="41"/>
      </w:numPr>
      <w:overflowPunct/>
      <w:autoSpaceDE/>
      <w:autoSpaceDN/>
      <w:adjustRightInd/>
      <w:spacing w:before="240" w:line="360" w:lineRule="auto"/>
      <w:jc w:val="center"/>
      <w:textAlignment w:val="auto"/>
      <w:outlineLvl w:val="0"/>
    </w:pPr>
    <w:rPr>
      <w:rFonts w:eastAsiaTheme="majorEastAsia"/>
      <w:b/>
      <w:noProof/>
      <w:color w:val="auto"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BFD"/>
    <w:pPr>
      <w:keepNext/>
      <w:keepLines/>
      <w:numPr>
        <w:ilvl w:val="1"/>
        <w:numId w:val="41"/>
      </w:numPr>
      <w:overflowPunct/>
      <w:autoSpaceDE/>
      <w:autoSpaceDN/>
      <w:adjustRightInd/>
      <w:spacing w:before="120" w:after="120"/>
      <w:textAlignment w:val="auto"/>
      <w:outlineLvl w:val="1"/>
    </w:pPr>
    <w:rPr>
      <w:rFonts w:eastAsiaTheme="majorEastAsia"/>
      <w:b/>
      <w:noProof/>
      <w:color w:val="auto"/>
      <w:sz w:val="26"/>
      <w:szCs w:val="26"/>
      <w:lang w:val="id-ID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52BFD"/>
    <w:pPr>
      <w:numPr>
        <w:ilvl w:val="2"/>
      </w:numPr>
      <w:outlineLvl w:val="2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52BFD"/>
    <w:pPr>
      <w:keepNext/>
      <w:keepLines/>
      <w:numPr>
        <w:ilvl w:val="6"/>
        <w:numId w:val="41"/>
      </w:numPr>
      <w:overflowPunct/>
      <w:autoSpaceDE/>
      <w:autoSpaceDN/>
      <w:adjustRightInd/>
      <w:spacing w:before="40" w:after="240" w:line="259" w:lineRule="auto"/>
      <w:textAlignment w:val="auto"/>
      <w:outlineLvl w:val="6"/>
    </w:pPr>
    <w:rPr>
      <w:rFonts w:eastAsiaTheme="majorEastAsia"/>
      <w:b/>
      <w:iCs/>
      <w:color w:val="auto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8592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85925"/>
  </w:style>
  <w:style w:type="paragraph" w:styleId="Footer">
    <w:name w:val="footer"/>
    <w:basedOn w:val="Normal"/>
    <w:link w:val="FooterChar"/>
    <w:uiPriority w:val="99"/>
    <w:rsid w:val="00785925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36143A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MS Mincho" w:hAnsi="Calibri"/>
      <w:color w:val="auto"/>
      <w:sz w:val="22"/>
      <w:szCs w:val="22"/>
      <w:lang w:val="id-ID" w:eastAsia="ja-JP"/>
    </w:rPr>
  </w:style>
  <w:style w:type="character" w:customStyle="1" w:styleId="a">
    <w:name w:val="a"/>
    <w:basedOn w:val="DefaultParagraphFont"/>
    <w:rsid w:val="00E556A0"/>
  </w:style>
  <w:style w:type="character" w:customStyle="1" w:styleId="l6">
    <w:name w:val="l6"/>
    <w:basedOn w:val="DefaultParagraphFont"/>
    <w:rsid w:val="00E556A0"/>
  </w:style>
  <w:style w:type="character" w:customStyle="1" w:styleId="l7">
    <w:name w:val="l7"/>
    <w:basedOn w:val="DefaultParagraphFont"/>
    <w:rsid w:val="00E556A0"/>
  </w:style>
  <w:style w:type="paragraph" w:customStyle="1" w:styleId="Default">
    <w:name w:val="Default"/>
    <w:rsid w:val="00D84C73"/>
    <w:pPr>
      <w:autoSpaceDE w:val="0"/>
      <w:autoSpaceDN w:val="0"/>
      <w:adjustRightInd w:val="0"/>
    </w:pPr>
    <w:rPr>
      <w:rFonts w:eastAsia="MS Mincho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84C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4C73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A3CE3"/>
    <w:rPr>
      <w:color w:val="000000"/>
      <w:sz w:val="24"/>
      <w:lang w:val="en-GB" w:eastAsia="en-US"/>
    </w:rPr>
  </w:style>
  <w:style w:type="table" w:styleId="TableGrid">
    <w:name w:val="Table Grid"/>
    <w:basedOn w:val="TableNormal"/>
    <w:rsid w:val="00491A5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iPriority w:val="99"/>
    <w:rsid w:val="00BB2B65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BB2B65"/>
    <w:pPr>
      <w:overflowPunct/>
      <w:autoSpaceDE/>
      <w:autoSpaceDN/>
      <w:adjustRightInd/>
      <w:jc w:val="center"/>
      <w:textAlignment w:val="auto"/>
    </w:pPr>
    <w:rPr>
      <w:color w:val="auto"/>
      <w:lang w:val="en-US"/>
    </w:rPr>
  </w:style>
  <w:style w:type="character" w:customStyle="1" w:styleId="TitleChar">
    <w:name w:val="Title Char"/>
    <w:basedOn w:val="DefaultParagraphFont"/>
    <w:link w:val="Title"/>
    <w:rsid w:val="00BB2B65"/>
    <w:rPr>
      <w:sz w:val="24"/>
      <w:lang w:val="en-US" w:eastAsia="en-US"/>
    </w:rPr>
  </w:style>
  <w:style w:type="paragraph" w:styleId="BlockText">
    <w:name w:val="Block Text"/>
    <w:basedOn w:val="Normal"/>
    <w:rsid w:val="00BB2B65"/>
    <w:pPr>
      <w:overflowPunct/>
      <w:autoSpaceDE/>
      <w:autoSpaceDN/>
      <w:adjustRightInd/>
      <w:ind w:left="567" w:right="4" w:hanging="567"/>
      <w:jc w:val="both"/>
      <w:textAlignment w:val="auto"/>
    </w:pPr>
    <w:rPr>
      <w:color w:val="auto"/>
      <w:lang w:val="en-US"/>
    </w:rPr>
  </w:style>
  <w:style w:type="character" w:customStyle="1" w:styleId="apple-converted-space">
    <w:name w:val="apple-converted-space"/>
    <w:basedOn w:val="DefaultParagraphFont"/>
    <w:rsid w:val="00D62DA3"/>
  </w:style>
  <w:style w:type="character" w:styleId="Emphasis">
    <w:name w:val="Emphasis"/>
    <w:basedOn w:val="DefaultParagraphFont"/>
    <w:uiPriority w:val="20"/>
    <w:qFormat/>
    <w:rsid w:val="00D62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D15D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15D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EastAsia"/>
      <w:color w:val="auto"/>
      <w:szCs w:val="24"/>
      <w:lang w:val="id-ID"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BD15D8"/>
    <w:rPr>
      <w:color w:val="000000"/>
      <w:sz w:val="24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BD15D8"/>
    <w:rPr>
      <w:color w:val="808080"/>
    </w:rPr>
  </w:style>
  <w:style w:type="paragraph" w:customStyle="1" w:styleId="xl65">
    <w:name w:val="xl65"/>
    <w:basedOn w:val="Normal"/>
    <w:rsid w:val="00B744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auto"/>
      <w:szCs w:val="24"/>
      <w:lang w:val="id-ID" w:eastAsia="id-ID"/>
    </w:rPr>
  </w:style>
  <w:style w:type="paragraph" w:customStyle="1" w:styleId="xl66">
    <w:name w:val="xl66"/>
    <w:basedOn w:val="Normal"/>
    <w:rsid w:val="00B744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Calibri" w:hAnsi="Calibri"/>
      <w:b/>
      <w:bCs/>
      <w:color w:val="auto"/>
      <w:szCs w:val="24"/>
      <w:lang w:val="id-ID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A52BFD"/>
    <w:rPr>
      <w:rFonts w:eastAsiaTheme="majorEastAsia"/>
      <w:b/>
      <w:noProof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52BFD"/>
    <w:rPr>
      <w:rFonts w:eastAsiaTheme="majorEastAsia"/>
      <w:b/>
      <w:noProof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52BFD"/>
    <w:rPr>
      <w:rFonts w:eastAsiaTheme="majorEastAsia"/>
      <w:b/>
      <w:noProof/>
      <w:sz w:val="26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52BFD"/>
    <w:rPr>
      <w:rFonts w:eastAsiaTheme="majorEastAsia"/>
      <w:b/>
      <w:iCs/>
      <w:sz w:val="24"/>
      <w:szCs w:val="22"/>
      <w:lang w:val="en-US" w:eastAsia="en-US"/>
    </w:rPr>
  </w:style>
  <w:style w:type="numbering" w:customStyle="1" w:styleId="FinalTask">
    <w:name w:val="Final Task"/>
    <w:uiPriority w:val="99"/>
    <w:rsid w:val="00A52BFD"/>
    <w:pPr>
      <w:numPr>
        <w:numId w:val="40"/>
      </w:numPr>
    </w:pPr>
  </w:style>
  <w:style w:type="paragraph" w:styleId="Bibliography">
    <w:name w:val="Bibliography"/>
    <w:basedOn w:val="Normal"/>
    <w:next w:val="Normal"/>
    <w:uiPriority w:val="37"/>
    <w:unhideWhenUsed/>
    <w:rsid w:val="008B4848"/>
    <w:pPr>
      <w:overflowPunct/>
      <w:autoSpaceDE/>
      <w:autoSpaceDN/>
      <w:adjustRightInd/>
      <w:spacing w:after="200" w:line="276" w:lineRule="auto"/>
      <w:textAlignment w:val="auto"/>
    </w:pPr>
    <w:rPr>
      <w:rFonts w:asciiTheme="minorHAnsi" w:eastAsiaTheme="minorEastAsia" w:hAnsiTheme="minorHAnsi" w:cstheme="minorBidi"/>
      <w:color w:val="auto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998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5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14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ill.co.id/front/index.php/jakarta-tech-update/296-pengertian-ocr-dan-omr-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.id/url?sa=t&amp;rct=j&amp;q=&amp;esrc=s&amp;source=web&amp;cd=13&amp;cad=rja&amp;uact=8&amp;ved=0ahUKEwjXlIv737HQAhUHq48KHVKhC704ChAWCCswAg&amp;url=http%3A%2F%2Flibrary.binus.ac.id%2FeColls%2FeThesisdoc%2FBab2DOC%2F2013-1-00535-SK%2520Bab2001.doc&amp;usg=AFQjCNH2PmZxJTr_Nrco-O5op1sPHItENQ&amp;sig2=KIRk3lG7C_cYAtDEww7Zp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-research.upi.edu/operator/upload/s_mat_0706660_chapter3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Fit</b:Tag>
    <b:SourceType>JournalArticle</b:SourceType>
    <b:Guid>{225CFF84-15CA-4218-8123-40BA0E289075}</b:Guid>
    <b:Title>Pengenalan Angka Tulisan Tangan Dengan Penerapan Freeman Chain Code yang Dimodifikasi</b:Title>
    <b:Author>
      <b:Author>
        <b:NameList>
          <b:Person>
            <b:Last>Fitri Amalia Hadi</b:Last>
            <b:First>Tjokorda</b:First>
            <b:Middle>Agung Budi W, Kurniawan Nur Ramadhani</b:Middle>
          </b:Person>
        </b:NameList>
      </b:Author>
    </b:Author>
    <b:RefOrder>2</b:RefOrder>
  </b:Source>
  <b:Source>
    <b:Tag>Opt12</b:Tag>
    <b:SourceType>JournalArticle</b:SourceType>
    <b:Guid>{0F45C126-01B7-4D74-93C4-DB479CE9FD0C}</b:Guid>
    <b:Title>Optical Character Recognition of Arabic Printed Text</b:Title>
    <b:Year>2012</b:Year>
    <b:JournalName>IEEE Student Conference on Research and Development</b:JournalName>
    <b:Pages>1</b:Pages>
    <b:Author>
      <b:Author>
        <b:NameList>
          <b:Person>
            <b:Last>Safwa Taha</b:Last>
            <b:First>Yusra</b:First>
            <b:Middle>Babiker, and Mohamed Abbas</b:Middle>
          </b:Person>
        </b:NameList>
      </b:Author>
    </b:Author>
    <b:RefOrder>3</b:RefOrder>
  </b:Source>
  <b:Source>
    <b:Tag>Ism131</b:Tag>
    <b:SourceType>JournalArticle</b:SourceType>
    <b:Guid>{0E2EE21B-EFF4-4199-9006-9120D4561F02}</b:Guid>
    <b:Author>
      <b:Author>
        <b:NameList>
          <b:Person>
            <b:Last>Ismail Bouazizi</b:Last>
            <b:First>Fahd</b:First>
            <b:Middle>Bouriss, Yassine Salih-Alj</b:Middle>
          </b:Person>
        </b:NameList>
      </b:Author>
    </b:Author>
    <b:Title>Arabic Reading Machine for Visually Impaired People using TTS and OCR</b:Title>
    <b:JournalName> 4th International Conference on Intelligent Systems, Modelling and Simulation</b:JournalName>
    <b:Year>2013</b:Year>
    <b:Pages>1 - 3</b:Pages>
    <b:RefOrder>4</b:RefOrder>
  </b:Source>
  <b:Source>
    <b:Tag>Ipi13</b:Tag>
    <b:SourceType>JournalArticle</b:SourceType>
    <b:Guid>{B59FD3AB-4588-4DA3-A82B-6C6BC1669F6C}</b:Guid>
    <b:Title>Arabic Character Recognition System Development</b:Title>
    <b:Year>2013</b:Year>
    <b:Author>
      <b:Author>
        <b:NameList>
          <b:Person>
            <b:Last>Iping Supriana*</b:Last>
            <b:First>Albadr</b:First>
            <b:Middle>Nasution</b:Middle>
          </b:Person>
        </b:NameList>
      </b:Author>
    </b:Author>
    <b:JournalName>4th International Conference on Electrical Engineering and Informatics (ICEEI 2013)</b:JournalName>
    <b:Pages>5</b:Pages>
    <b:RefOrder>5</b:RefOrder>
  </b:Source>
  <b:Source>
    <b:Tag>Pen16</b:Tag>
    <b:SourceType>InternetSite</b:SourceType>
    <b:Guid>{C97735E9-9E40-4696-BC66-2CB2E268EA2C}</b:Guid>
    <b:Title>Pengertian OCR dan OMR (2)</b:Title>
    <b:Year>2016</b:Year>
    <b:InternetSiteTitle>Information and Communication Technology Solution</b:InternetSiteTitle>
    <b:Month>11</b:Month>
    <b:Day>15</b:Day>
    <b:URL>http://www.skill.co.id/front/index.php/jakarta-tech-update/296-pengertian-ocr-dan-omr-2</b:URL>
    <b:RefOrder>6</b:RefOrder>
  </b:Source>
  <b:Source>
    <b:Tag>Vid14</b:Tag>
    <b:SourceType>JournalArticle</b:SourceType>
    <b:Guid>{062B5F0F-51E7-4BB0-A80E-C18B6FC4AD0D}</b:Guid>
    <b:Title>Deteksi Huruf Arab Menggunakan Metode Freeman Chain Code</b:Title>
    <b:Year>2014</b:Year>
    <b:Author>
      <b:Author>
        <b:NameList>
          <b:Person>
            <b:Last>Vidya Dwi Turisqi Wijaya</b:Last>
            <b:First>Sendi</b:First>
            <b:Middle>Novianto, Umi Rosyidah</b:Middle>
          </b:Person>
        </b:NameList>
      </b:Author>
    </b:Author>
    <b:Pages>2</b:Pages>
    <b:RefOrder>7</b:RefOrder>
  </b:Source>
  <b:Source>
    <b:Tag>Yas131</b:Tag>
    <b:SourceType>JournalArticle</b:SourceType>
    <b:Guid>{4665C4D0-036A-4DE8-8F22-567CB1A2B8DB}</b:Guid>
    <b:Author>
      <b:Author>
        <b:NameList>
          <b:Person>
            <b:Last>Alginahi</b:Last>
            <b:First>Yasser</b:First>
            <b:Middle>M.</b:Middle>
          </b:Person>
        </b:NameList>
      </b:Author>
    </b:Author>
    <b:Title>A survey on Arabic character segmentation</b:Title>
    <b:JournalName>International Journal on Document Analysis and Recognition</b:JournalName>
    <b:Year>2013</b:Year>
    <b:Pages>1</b:Pages>
    <b:RefOrder>8</b:RefOrder>
  </b:Source>
  <b:Source>
    <b:Tag>Anw16</b:Tag>
    <b:SourceType>JournalArticle</b:SourceType>
    <b:Guid>{AC85950B-C730-406B-A80D-08C4D4DD7875}</b:Guid>
    <b:Author>
      <b:Author>
        <b:NameList>
          <b:Person>
            <b:Last>Anwar Ali Sanjrani</b:Last>
            <b:First>Junaid</b:First>
            <b:Middle>Baber, Maheen Bakhtyar, Waheed Noor, Muhammad Khalid</b:Middle>
          </b:Person>
        </b:NameList>
      </b:Author>
    </b:Author>
    <b:Title>Handwritten Optical Character Recognition System for Sindhi Numerals</b:Title>
    <b:JournalName>International Conference on Computing, Electronic and Electrical Engineering (ICE Cube)</b:JournalName>
    <b:Year>2016</b:Year>
    <b:Pages>3</b:Pages>
    <b:RefOrder>9</b:RefOrder>
  </b:Source>
  <b:Source>
    <b:Tag>Abd10</b:Tag>
    <b:SourceType>JournalArticle</b:SourceType>
    <b:Guid>{32328A0E-96FE-4EDB-A10C-E321614CDDF2}</b:Guid>
    <b:Author>
      <b:Author>
        <b:NameList>
          <b:Person>
            <b:Last>Zidouri</b:Last>
            <b:First>Abdelmalek</b:First>
          </b:Person>
        </b:NameList>
      </b:Author>
    </b:Author>
    <b:Title>On Multiple Typeface Arabic Script Recognition</b:Title>
    <b:JournalName>Research Journal of Applied Sciences Engineering and Technology 2(5): 428-435, 2010</b:JournalName>
    <b:Year>2010</b:Year>
    <b:Pages>1-3</b:Pages>
    <b:RefOrder>10</b:RefOrder>
  </b:Source>
  <b:Source>
    <b:Tag>Sri16</b:Tag>
    <b:SourceType>InternetSite</b:SourceType>
    <b:Guid>{58F4F91B-ABF9-4DF8-96CC-4976BA9F07A6}</b:Guid>
    <b:Title>Penipisan Pola Citra (Thinning)</b:Title>
    <b:Year>2016</b:Year>
    <b:Author>
      <b:Author>
        <b:NameList>
          <b:Person>
            <b:Last>Ningsih</b:Last>
            <b:First>Sri</b:First>
            <b:Middle>Fitri</b:Middle>
          </b:Person>
        </b:NameList>
      </b:Author>
    </b:Author>
    <b:InternetSiteTitle>Sri Fitri Ningsih</b:InternetSiteTitle>
    <b:Month>11</b:Month>
    <b:Day>16</b:Day>
    <b:URL>http://srifitri07.blogspot.co.id/2013/12/penipisan-pola-citra-thinning.html</b:URL>
    <b:RefOrder>11</b:RefOrder>
  </b:Source>
  <b:Source>
    <b:Tag>Placeholder1</b:Tag>
    <b:SourceType>JournalArticle</b:SourceType>
    <b:Guid>{41954F9A-76E7-43FD-9A36-B717642F267D}</b:Guid>
    <b:RefOrder>12</b:RefOrder>
  </b:Source>
  <b:Source>
    <b:Tag>htt</b:Tag>
    <b:SourceType>InternetSite</b:SourceType>
    <b:Guid>{4E09D62F-C9CC-45D5-9633-E292949649AE}</b:Guid>
    <b:URL>http://a-research.upi.edu/operator/upload/s_mat_0706660_chapter3.pdf</b:URL>
    <b:RefOrder>13</b:RefOrder>
  </b:Source>
  <b:Source>
    <b:Tag>Muh</b:Tag>
    <b:SourceType>JournalArticle</b:SourceType>
    <b:Guid>{1176419A-B788-47E7-881B-B0182F3507E5}</b:Guid>
    <b:Author>
      <b:Author>
        <b:NameList>
          <b:Person>
            <b:Last>Prasetyo</b:Last>
            <b:First>Muhammad</b:First>
            <b:Middle>Eko Budi</b:Middle>
          </b:Person>
        </b:NameList>
      </b:Author>
    </b:Author>
    <b:Title>Teori Dasar Hidden Markov Model</b:Title>
    <b:RefOrder>14</b:RefOrder>
  </b:Source>
  <b:Source>
    <b:Tag>Dev16</b:Tag>
    <b:SourceType>JournalArticle</b:SourceType>
    <b:Guid>{068A3963-0DE6-4FB4-9D5B-49B8B3057B24}</b:Guid>
    <b:Author>
      <b:Author>
        <b:NameList>
          <b:Person>
            <b:Last>Devi Handaya</b:Last>
            <b:First>Hanif</b:First>
            <b:Middle>Fakhruroja, Carmadi Machbub, Egi Muhammad Idris Hidayat</b:Middle>
          </b:Person>
        </b:NameList>
      </b:Author>
    </b:Author>
    <b:Title>Perbandingan pada Pengenalan Pembicara Bahasa Indonesia Menggunakan Vektor Kuantisasi (VK) dan Hidden Markov Model (HMM)</b:Title>
    <b:Year>2016</b:Year>
    <b:Pages>3-5</b:Pages>
    <b:RefOrder>1</b:RefOrder>
  </b:Source>
</b:Sources>
</file>

<file path=customXml/itemProps1.xml><?xml version="1.0" encoding="utf-8"?>
<ds:datastoreItem xmlns:ds="http://schemas.openxmlformats.org/officeDocument/2006/customXml" ds:itemID="{B4829C19-C600-4855-AFF0-D99F6450E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BAB I</vt:lpstr>
      </vt:variant>
      <vt:variant>
        <vt:i4>0</vt:i4>
      </vt:variant>
    </vt:vector>
  </HeadingPairs>
  <TitlesOfParts>
    <vt:vector size="1" baseType="lpstr">
      <vt:lpstr>BAB I</vt:lpstr>
    </vt:vector>
  </TitlesOfParts>
  <Company>OMEGA COMPUTER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</dc:title>
  <dc:creator>FAME Personal Computer</dc:creator>
  <cp:lastModifiedBy>Ainatul Radhiah</cp:lastModifiedBy>
  <cp:revision>3</cp:revision>
  <cp:lastPrinted>2016-06-13T11:34:00Z</cp:lastPrinted>
  <dcterms:created xsi:type="dcterms:W3CDTF">2017-04-05T04:02:00Z</dcterms:created>
  <dcterms:modified xsi:type="dcterms:W3CDTF">2017-04-09T04:11:00Z</dcterms:modified>
</cp:coreProperties>
</file>