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BD" w:rsidRDefault="00155EA7">
      <w:pPr>
        <w:rPr>
          <w:lang w:val="es-ES"/>
        </w:rPr>
      </w:pPr>
      <w:r>
        <w:rPr>
          <w:lang w:val="es-ES"/>
        </w:rPr>
        <w:t>Buenos d</w:t>
      </w:r>
      <w:bookmarkStart w:id="0" w:name="_GoBack"/>
      <w:bookmarkEnd w:id="0"/>
      <w:r>
        <w:rPr>
          <w:lang w:val="es-ES"/>
        </w:rPr>
        <w:t>ías Nicolás,</w:t>
      </w:r>
    </w:p>
    <w:p w:rsidR="00155EA7" w:rsidRDefault="00155EA7">
      <w:pPr>
        <w:rPr>
          <w:lang w:val="es-ES"/>
        </w:rPr>
      </w:pPr>
      <w:r>
        <w:rPr>
          <w:lang w:val="es-ES"/>
        </w:rPr>
        <w:t>Este es el enlace para descargar PSTWIN JUNIO 2017.</w:t>
      </w:r>
    </w:p>
    <w:p w:rsidR="00155EA7" w:rsidRDefault="00871CF9">
      <w:pPr>
        <w:rPr>
          <w:lang w:val="es-ES"/>
        </w:rPr>
      </w:pPr>
      <w:hyperlink r:id="rId5" w:history="1">
        <w:r w:rsidRPr="00432687">
          <w:rPr>
            <w:rStyle w:val="Hipervnculo"/>
            <w:lang w:val="es-ES"/>
          </w:rPr>
          <w:t>https://drive.google.com/file/d/0B32LJ08nPxOnSk5IUW1pTzMtUUU/view?usp=sharing</w:t>
        </w:r>
      </w:hyperlink>
    </w:p>
    <w:p w:rsidR="00155EA7" w:rsidRDefault="00155EA7">
      <w:pPr>
        <w:rPr>
          <w:lang w:val="es-ES"/>
        </w:rPr>
      </w:pPr>
      <w:r>
        <w:rPr>
          <w:lang w:val="es-ES"/>
        </w:rPr>
        <w:t>Hice las modificaciones que hablamos, en la consulta de contratos modificados coloqué el campo Modalidad, para así saber que modalidad tenía el contrato antes de la modificación.</w:t>
      </w:r>
    </w:p>
    <w:p w:rsidR="00155EA7" w:rsidRDefault="00155EA7">
      <w:pPr>
        <w:rPr>
          <w:lang w:val="es-ES"/>
        </w:rPr>
      </w:pPr>
      <w:r>
        <w:rPr>
          <w:lang w:val="es-ES"/>
        </w:rPr>
        <w:t>En lo que respecta al cálculo de cuotas morosas, estas son las fórmulas que se utilizan</w:t>
      </w:r>
      <w:r w:rsidR="00C63BDF">
        <w:rPr>
          <w:lang w:val="es-ES"/>
        </w:rPr>
        <w:t>, para tener una holgura de 1 cuota morosa</w:t>
      </w:r>
      <w:r>
        <w:rPr>
          <w:lang w:val="es-ES"/>
        </w:rPr>
        <w:t>:</w:t>
      </w:r>
    </w:p>
    <w:p w:rsidR="00155EA7" w:rsidRPr="00C63BDF" w:rsidRDefault="00155EA7">
      <w:pPr>
        <w:rPr>
          <w:b/>
          <w:lang w:val="es-ES"/>
        </w:rPr>
      </w:pPr>
      <w:proofErr w:type="gramStart"/>
      <w:r w:rsidRPr="00C63BDF">
        <w:rPr>
          <w:b/>
          <w:lang w:val="es-ES"/>
        </w:rPr>
        <w:t>Contratos SEMANAL</w:t>
      </w:r>
      <w:proofErr w:type="gramEnd"/>
    </w:p>
    <w:p w:rsidR="00155EA7" w:rsidRDefault="00155EA7" w:rsidP="0015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</w:t>
      </w:r>
      <w:r w:rsidRPr="00155EA7">
        <w:rPr>
          <w:rFonts w:ascii="Courier New" w:hAnsi="Courier New" w:cs="Courier New"/>
          <w:color w:val="000000"/>
          <w:sz w:val="18"/>
          <w:szCs w:val="20"/>
        </w:rPr>
        <w:t>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proofErr w:type="gramStart"/>
      <w:r w:rsidRPr="00155EA7">
        <w:rPr>
          <w:rFonts w:ascii="Courier New" w:hAnsi="Courier New" w:cs="Courier New"/>
          <w:color w:val="0000FF"/>
          <w:sz w:val="18"/>
          <w:szCs w:val="20"/>
        </w:rPr>
        <w:t>ROUND</w:t>
      </w:r>
      <w:r w:rsidRPr="00155EA7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55EA7">
        <w:rPr>
          <w:rFonts w:ascii="Courier New" w:hAnsi="Courier New" w:cs="Courier New"/>
          <w:color w:val="000000"/>
          <w:sz w:val="18"/>
          <w:szCs w:val="20"/>
        </w:rPr>
        <w:t>((</w:t>
      </w: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fecha_proceso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155EA7">
        <w:rPr>
          <w:rFonts w:ascii="Courier New" w:hAnsi="Courier New" w:cs="Courier New"/>
          <w:color w:val="000000"/>
          <w:sz w:val="18"/>
          <w:szCs w:val="20"/>
        </w:rPr>
        <w:t>C</w:t>
      </w:r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ONTRATOS.FEC_VIGENC)/15),0)* 2) </w:t>
      </w:r>
    </w:p>
    <w:p w:rsidR="00155EA7" w:rsidRPr="00155EA7" w:rsidRDefault="00155EA7" w:rsidP="00155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155EA7" w:rsidRDefault="00155EA7" w:rsidP="00155EA7">
      <w:pPr>
        <w:rPr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 w:rsidR="00C63BDF"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="00C63BDF" w:rsidRPr="00155EA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CONTRATOS.cts_pagada</w:t>
      </w:r>
      <w:proofErr w:type="spellEnd"/>
    </w:p>
    <w:p w:rsidR="00C63BDF" w:rsidRPr="00C63BDF" w:rsidRDefault="00C63BDF" w:rsidP="00C63BDF">
      <w:pPr>
        <w:rPr>
          <w:b/>
          <w:lang w:val="es-ES"/>
        </w:rPr>
      </w:pPr>
      <w:proofErr w:type="gramStart"/>
      <w:r w:rsidRPr="00C63BDF">
        <w:rPr>
          <w:b/>
          <w:lang w:val="es-ES"/>
        </w:rPr>
        <w:t xml:space="preserve">Contratos </w:t>
      </w:r>
      <w:r w:rsidRPr="00C63BDF">
        <w:rPr>
          <w:b/>
          <w:lang w:val="es-ES"/>
        </w:rPr>
        <w:t>QUINCENAL</w:t>
      </w:r>
      <w:proofErr w:type="gramEnd"/>
    </w:p>
    <w:p w:rsidR="00C63BDF" w:rsidRDefault="00C63BDF" w:rsidP="00C63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155EA7">
        <w:rPr>
          <w:rFonts w:ascii="Courier New" w:hAnsi="Courier New" w:cs="Courier New"/>
          <w:color w:val="0000FF"/>
          <w:sz w:val="18"/>
          <w:szCs w:val="20"/>
        </w:rPr>
        <w:t>ROUND</w:t>
      </w:r>
      <w:r w:rsidRPr="00155EA7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55EA7">
        <w:rPr>
          <w:rFonts w:ascii="Courier New" w:hAnsi="Courier New" w:cs="Courier New"/>
          <w:color w:val="000000"/>
          <w:sz w:val="18"/>
          <w:szCs w:val="20"/>
        </w:rPr>
        <w:t>((</w:t>
      </w: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fecha_proceso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- C</w:t>
      </w:r>
      <w:r>
        <w:rPr>
          <w:rFonts w:ascii="Courier New" w:hAnsi="Courier New" w:cs="Courier New"/>
          <w:color w:val="000000"/>
          <w:sz w:val="18"/>
          <w:szCs w:val="20"/>
        </w:rPr>
        <w:t>ONTRATOS.FEC_VIGENC)/15),0)</w:t>
      </w:r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C63BDF" w:rsidRPr="00155EA7" w:rsidRDefault="00C63BDF" w:rsidP="00C63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C63BDF" w:rsidRDefault="00C63BDF" w:rsidP="00C63BDF">
      <w:pPr>
        <w:rPr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CONTRATOS.cts_pagada</w:t>
      </w:r>
      <w:proofErr w:type="spellEnd"/>
    </w:p>
    <w:p w:rsidR="00C63BDF" w:rsidRPr="00C63BDF" w:rsidRDefault="00C63BDF" w:rsidP="00C63BDF">
      <w:pPr>
        <w:rPr>
          <w:b/>
          <w:lang w:val="es-ES"/>
        </w:rPr>
      </w:pPr>
      <w:proofErr w:type="gramStart"/>
      <w:r w:rsidRPr="00C63BDF">
        <w:rPr>
          <w:b/>
          <w:lang w:val="es-ES"/>
        </w:rPr>
        <w:t xml:space="preserve">Contratos </w:t>
      </w:r>
      <w:r w:rsidRPr="00C63BDF">
        <w:rPr>
          <w:b/>
          <w:lang w:val="es-ES"/>
        </w:rPr>
        <w:t>MENSUAL</w:t>
      </w:r>
      <w:proofErr w:type="gramEnd"/>
    </w:p>
    <w:p w:rsidR="00C63BDF" w:rsidRDefault="00C63BDF" w:rsidP="00C63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155EA7">
        <w:rPr>
          <w:rFonts w:ascii="Courier New" w:hAnsi="Courier New" w:cs="Courier New"/>
          <w:color w:val="0000FF"/>
          <w:sz w:val="18"/>
          <w:szCs w:val="20"/>
        </w:rPr>
        <w:t>ROUND</w:t>
      </w:r>
      <w:r w:rsidRPr="00155EA7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55EA7">
        <w:rPr>
          <w:rFonts w:ascii="Courier New" w:hAnsi="Courier New" w:cs="Courier New"/>
          <w:color w:val="000000"/>
          <w:sz w:val="18"/>
          <w:szCs w:val="20"/>
        </w:rPr>
        <w:t>((</w:t>
      </w: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fecha_proceso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- C</w:t>
      </w:r>
      <w:r>
        <w:rPr>
          <w:rFonts w:ascii="Courier New" w:hAnsi="Courier New" w:cs="Courier New"/>
          <w:color w:val="000000"/>
          <w:sz w:val="18"/>
          <w:szCs w:val="20"/>
        </w:rPr>
        <w:t>ONTRATOS.FEC_VIGENC)/</w:t>
      </w:r>
      <w:r>
        <w:rPr>
          <w:rFonts w:ascii="Courier New" w:hAnsi="Courier New" w:cs="Courier New"/>
          <w:color w:val="000000"/>
          <w:sz w:val="18"/>
          <w:szCs w:val="20"/>
        </w:rPr>
        <w:t>30</w:t>
      </w:r>
      <w:r>
        <w:rPr>
          <w:rFonts w:ascii="Courier New" w:hAnsi="Courier New" w:cs="Courier New"/>
          <w:color w:val="000000"/>
          <w:sz w:val="18"/>
          <w:szCs w:val="20"/>
        </w:rPr>
        <w:t>),0)</w:t>
      </w:r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C63BDF" w:rsidRPr="00155EA7" w:rsidRDefault="00C63BDF" w:rsidP="00C63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C63BDF" w:rsidRDefault="00C63BDF" w:rsidP="00C63BDF">
      <w:pPr>
        <w:rPr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CONTRATOS.cts_pagada</w:t>
      </w:r>
      <w:proofErr w:type="spellEnd"/>
    </w:p>
    <w:p w:rsidR="00155EA7" w:rsidRDefault="00C63BDF">
      <w:pPr>
        <w:rPr>
          <w:rFonts w:cstheme="minorHAnsi"/>
          <w:color w:val="000000"/>
          <w:szCs w:val="20"/>
        </w:rPr>
      </w:pPr>
      <w:r>
        <w:rPr>
          <w:lang w:val="es-ES"/>
        </w:rPr>
        <w:t xml:space="preserve">Al tener una holgura de 1 cuota morosa, los contratos que estén al día,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63BDF">
        <w:rPr>
          <w:rFonts w:cstheme="minorHAnsi"/>
          <w:color w:val="000000"/>
          <w:szCs w:val="20"/>
        </w:rPr>
        <w:t>va a ser negativa</w:t>
      </w:r>
      <w:r>
        <w:rPr>
          <w:rFonts w:cstheme="minorHAnsi"/>
          <w:color w:val="000000"/>
          <w:szCs w:val="20"/>
        </w:rPr>
        <w:t>, para evitar eso se aplica la siguiente fórmula:</w:t>
      </w:r>
    </w:p>
    <w:p w:rsidR="00C63BDF" w:rsidRDefault="00C63BD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0, 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0EE8" w:rsidRDefault="00BE0EE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 los contratos que tienen muchas cuotas morosas, puede darse el caso que las cuotas morosas sean mayores que las cuotas pendientes, para evitar eso se aplica la siguiente fórmula:</w:t>
      </w:r>
    </w:p>
    <w:p w:rsidR="00BE0EE8" w:rsidRDefault="00BE0EE8" w:rsidP="00BE0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BE0EE8">
        <w:rPr>
          <w:rFonts w:ascii="Courier New" w:hAnsi="Courier New" w:cs="Courier New"/>
          <w:color w:val="000000"/>
          <w:sz w:val="18"/>
          <w:szCs w:val="20"/>
        </w:rPr>
        <w:t>nlCuotaPend</w:t>
      </w:r>
      <w:proofErr w:type="spellEnd"/>
      <w:proofErr w:type="gramEnd"/>
      <w:r w:rsidRPr="00BE0EE8">
        <w:rPr>
          <w:rFonts w:ascii="Courier New" w:hAnsi="Courier New" w:cs="Courier New"/>
          <w:color w:val="000000"/>
          <w:sz w:val="18"/>
          <w:szCs w:val="20"/>
        </w:rPr>
        <w:t xml:space="preserve"> = (CONTRATOS. NUM_CUOTAS - </w:t>
      </w:r>
      <w:proofErr w:type="spellStart"/>
      <w:r w:rsidRPr="00BE0EE8">
        <w:rPr>
          <w:rFonts w:ascii="Courier New" w:hAnsi="Courier New" w:cs="Courier New"/>
          <w:color w:val="000000"/>
          <w:sz w:val="18"/>
          <w:szCs w:val="20"/>
        </w:rPr>
        <w:t>CONTRATOS.cts_pagada</w:t>
      </w:r>
      <w:proofErr w:type="spellEnd"/>
      <w:r w:rsidRPr="00BE0EE8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BE0EE8" w:rsidRPr="00BE0EE8" w:rsidRDefault="00BE0EE8" w:rsidP="00BE0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BE0EE8" w:rsidRDefault="00BE0EE8" w:rsidP="00BE0EE8">
      <w:pPr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BE0EE8">
        <w:rPr>
          <w:rFonts w:ascii="Courier New" w:hAnsi="Courier New" w:cs="Courier New"/>
          <w:color w:val="000000"/>
          <w:sz w:val="18"/>
          <w:szCs w:val="20"/>
        </w:rPr>
        <w:t>Cts_Morosa</w:t>
      </w:r>
      <w:proofErr w:type="spellEnd"/>
      <w:r w:rsidRPr="00BE0EE8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BE0EE8">
        <w:rPr>
          <w:rFonts w:ascii="Courier New" w:hAnsi="Courier New" w:cs="Courier New"/>
          <w:color w:val="0000FF"/>
          <w:sz w:val="18"/>
          <w:szCs w:val="20"/>
        </w:rPr>
        <w:t>IIF</w:t>
      </w:r>
      <w:r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BE0EE8">
        <w:rPr>
          <w:rFonts w:ascii="Courier New" w:hAnsi="Courier New" w:cs="Courier New"/>
          <w:color w:val="000000"/>
          <w:sz w:val="18"/>
          <w:szCs w:val="20"/>
        </w:rPr>
        <w:t>Cts_Morosa</w:t>
      </w:r>
      <w:proofErr w:type="spellEnd"/>
      <w:r w:rsidRPr="00BE0EE8">
        <w:rPr>
          <w:rFonts w:ascii="Courier New" w:hAnsi="Courier New" w:cs="Courier New"/>
          <w:color w:val="000000"/>
          <w:sz w:val="18"/>
          <w:szCs w:val="20"/>
        </w:rPr>
        <w:t xml:space="preserve"> &gt; </w:t>
      </w:r>
      <w:proofErr w:type="spellStart"/>
      <w:r w:rsidRPr="00BE0EE8">
        <w:rPr>
          <w:rFonts w:ascii="Courier New" w:hAnsi="Courier New" w:cs="Courier New"/>
          <w:color w:val="000000"/>
          <w:sz w:val="18"/>
          <w:szCs w:val="20"/>
        </w:rPr>
        <w:t>nlCuotaPend</w:t>
      </w:r>
      <w:proofErr w:type="spellEnd"/>
      <w:r w:rsidRPr="00BE0EE8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BE0EE8">
        <w:rPr>
          <w:rFonts w:ascii="Courier New" w:hAnsi="Courier New" w:cs="Courier New"/>
          <w:color w:val="000000"/>
          <w:sz w:val="18"/>
          <w:szCs w:val="20"/>
        </w:rPr>
        <w:t>nlCuotaPend</w:t>
      </w:r>
      <w:proofErr w:type="spellEnd"/>
      <w:r w:rsidRPr="00BE0EE8">
        <w:rPr>
          <w:rFonts w:ascii="Courier New" w:hAnsi="Courier New" w:cs="Courier New"/>
          <w:color w:val="000000"/>
          <w:sz w:val="18"/>
          <w:szCs w:val="20"/>
        </w:rPr>
        <w:t xml:space="preserve"> , </w:t>
      </w:r>
      <w:proofErr w:type="spellStart"/>
      <w:r w:rsidRPr="00BE0EE8">
        <w:rPr>
          <w:rFonts w:ascii="Courier New" w:hAnsi="Courier New" w:cs="Courier New"/>
          <w:color w:val="000000"/>
          <w:sz w:val="18"/>
          <w:szCs w:val="20"/>
        </w:rPr>
        <w:t>Cts_Morosa</w:t>
      </w:r>
      <w:proofErr w:type="spellEnd"/>
      <w:r w:rsidRPr="00BE0EE8">
        <w:rPr>
          <w:rFonts w:ascii="Courier New" w:hAnsi="Courier New" w:cs="Courier New"/>
          <w:color w:val="000000"/>
          <w:sz w:val="18"/>
          <w:szCs w:val="20"/>
        </w:rPr>
        <w:t xml:space="preserve"> )</w:t>
      </w:r>
    </w:p>
    <w:p w:rsidR="00BE0EE8" w:rsidRDefault="00BE0EE8" w:rsidP="00BE0EE8">
      <w:pPr>
        <w:rPr>
          <w:rFonts w:ascii="Courier New" w:hAnsi="Courier New" w:cs="Courier New"/>
          <w:color w:val="000000"/>
          <w:sz w:val="18"/>
          <w:szCs w:val="20"/>
        </w:rPr>
      </w:pPr>
    </w:p>
    <w:p w:rsidR="00BE0EE8" w:rsidRDefault="00BE0EE8" w:rsidP="00BE0EE8">
      <w:pPr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>Una cosa que noté con este nuevo criterio, es que los contratos que tengan una cuota atrasada, nunca se van a poner  al día, al menos en los organismos con cuadre quincenal, veamos un ejemplo:</w:t>
      </w:r>
    </w:p>
    <w:p w:rsidR="00BE0EE8" w:rsidRDefault="00BE0EE8" w:rsidP="00BE0EE8">
      <w:pPr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>Contrato con fecha de vigencia: 15/06/2017</w:t>
      </w:r>
      <w:r w:rsidR="009A11F5">
        <w:rPr>
          <w:rFonts w:ascii="Courier New" w:hAnsi="Courier New" w:cs="Courier New"/>
          <w:color w:val="000000"/>
          <w:sz w:val="18"/>
          <w:szCs w:val="20"/>
        </w:rPr>
        <w:t>, modalidad quincenal,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y no se le descontó el 15/06/2017 y se cuadra el 15/06/2017:</w:t>
      </w:r>
    </w:p>
    <w:p w:rsidR="00BE0EE8" w:rsidRDefault="00BE0EE8" w:rsidP="00BE0EE8">
      <w:pPr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>Aplicando la fórmula:</w:t>
      </w:r>
    </w:p>
    <w:p w:rsidR="009A11F5" w:rsidRDefault="009A11F5" w:rsidP="009A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lastRenderedPageBreak/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155EA7">
        <w:rPr>
          <w:rFonts w:ascii="Courier New" w:hAnsi="Courier New" w:cs="Courier New"/>
          <w:color w:val="0000FF"/>
          <w:sz w:val="18"/>
          <w:szCs w:val="20"/>
        </w:rPr>
        <w:t>ROUND</w:t>
      </w:r>
      <w:r w:rsidRPr="00155EA7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55EA7">
        <w:rPr>
          <w:rFonts w:ascii="Courier New" w:hAnsi="Courier New" w:cs="Courier New"/>
          <w:color w:val="000000"/>
          <w:sz w:val="18"/>
          <w:szCs w:val="20"/>
        </w:rPr>
        <w:t>((</w:t>
      </w: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fecha_proceso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- C</w:t>
      </w:r>
      <w:r>
        <w:rPr>
          <w:rFonts w:ascii="Courier New" w:hAnsi="Courier New" w:cs="Courier New"/>
          <w:color w:val="000000"/>
          <w:sz w:val="18"/>
          <w:szCs w:val="20"/>
        </w:rPr>
        <w:t>ONTRATOS.FEC_VIGENC)/15),0)</w:t>
      </w:r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9A11F5" w:rsidRDefault="009A11F5" w:rsidP="00BE0EE8">
      <w:pPr>
        <w:rPr>
          <w:rFonts w:ascii="Courier New" w:hAnsi="Courier New" w:cs="Courier New"/>
          <w:color w:val="000000"/>
          <w:sz w:val="18"/>
          <w:szCs w:val="20"/>
        </w:rPr>
      </w:pPr>
    </w:p>
    <w:p w:rsidR="009A11F5" w:rsidRPr="00BE0EE8" w:rsidRDefault="009A11F5" w:rsidP="00BE0EE8">
      <w:pPr>
        <w:rPr>
          <w:rFonts w:cstheme="minorHAnsi"/>
          <w:lang w:val="es-ES"/>
        </w:rPr>
      </w:pP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=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155EA7">
        <w:rPr>
          <w:rFonts w:ascii="Courier New" w:hAnsi="Courier New" w:cs="Courier New"/>
          <w:color w:val="0000FF"/>
          <w:sz w:val="18"/>
          <w:szCs w:val="20"/>
        </w:rPr>
        <w:t>ROUND</w:t>
      </w:r>
      <w:r w:rsidRPr="00155EA7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55EA7">
        <w:rPr>
          <w:rFonts w:ascii="Courier New" w:hAnsi="Courier New" w:cs="Courier New"/>
          <w:color w:val="000000"/>
          <w:sz w:val="18"/>
          <w:szCs w:val="20"/>
        </w:rPr>
        <w:t>((</w:t>
      </w:r>
      <w:r w:rsidRPr="009A11F5">
        <w:rPr>
          <w:rFonts w:ascii="Courier New" w:hAnsi="Courier New" w:cs="Courier New"/>
          <w:b/>
          <w:color w:val="000000"/>
          <w:sz w:val="18"/>
          <w:szCs w:val="20"/>
        </w:rPr>
        <w:t>15/06/2017</w:t>
      </w:r>
      <w:r w:rsidRPr="009A11F5">
        <w:rPr>
          <w:rFonts w:ascii="Courier New" w:hAnsi="Courier New" w:cs="Courier New"/>
          <w:b/>
          <w:color w:val="000000"/>
          <w:sz w:val="18"/>
          <w:szCs w:val="20"/>
        </w:rPr>
        <w:t xml:space="preserve"> - 15/06/2017</w:t>
      </w:r>
      <w:r>
        <w:rPr>
          <w:rFonts w:ascii="Courier New" w:hAnsi="Courier New" w:cs="Courier New"/>
          <w:color w:val="000000"/>
          <w:sz w:val="18"/>
          <w:szCs w:val="20"/>
        </w:rPr>
        <w:t>)/15),0)</w:t>
      </w:r>
    </w:p>
    <w:p w:rsidR="00155EA7" w:rsidRDefault="009A11F5">
      <w:pPr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=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0</w:t>
      </w:r>
    </w:p>
    <w:p w:rsidR="009A11F5" w:rsidRDefault="009A11F5" w:rsidP="009A11F5">
      <w:pPr>
        <w:rPr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CONTRATOS.cts_pagada</w:t>
      </w:r>
      <w:proofErr w:type="spellEnd"/>
    </w:p>
    <w:p w:rsidR="009A11F5" w:rsidRDefault="009A11F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– 0</w:t>
      </w:r>
    </w:p>
    <w:p w:rsidR="009A11F5" w:rsidRDefault="009A11F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 (cuando en realidad tiene una cuota morosa, la del 15/06/2017)</w:t>
      </w:r>
    </w:p>
    <w:p w:rsidR="009A11F5" w:rsidRDefault="009A11F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Siguiendo con este ejemplo, para el cuadre del 30/06/2017, se le descontó una cuota:</w:t>
      </w:r>
    </w:p>
    <w:p w:rsidR="009A11F5" w:rsidRDefault="009A11F5">
      <w:pPr>
        <w:rPr>
          <w:rFonts w:ascii="Courier New" w:hAnsi="Courier New" w:cs="Courier New"/>
          <w:color w:val="000000"/>
          <w:sz w:val="18"/>
          <w:szCs w:val="20"/>
        </w:rPr>
      </w:pPr>
      <w:r w:rsidRPr="009A11F5">
        <w:rPr>
          <w:rFonts w:ascii="Courier New" w:hAnsi="Courier New" w:cs="Courier New"/>
          <w:b/>
          <w:color w:val="000000"/>
          <w:sz w:val="18"/>
          <w:szCs w:val="20"/>
        </w:rPr>
        <w:t>FEC_VIGENC</w:t>
      </w:r>
      <w:r>
        <w:rPr>
          <w:rFonts w:ascii="Courier New" w:hAnsi="Courier New" w:cs="Courier New"/>
          <w:color w:val="000000"/>
          <w:sz w:val="18"/>
          <w:szCs w:val="20"/>
        </w:rPr>
        <w:t>= 15/06/2017</w:t>
      </w:r>
    </w:p>
    <w:p w:rsidR="009A11F5" w:rsidRDefault="009A11F5">
      <w:pPr>
        <w:rPr>
          <w:rFonts w:ascii="Courier New" w:hAnsi="Courier New" w:cs="Courier New"/>
          <w:color w:val="000000"/>
          <w:sz w:val="18"/>
          <w:szCs w:val="20"/>
        </w:rPr>
      </w:pPr>
      <w:r w:rsidRPr="009A11F5">
        <w:rPr>
          <w:rFonts w:ascii="Courier New" w:hAnsi="Courier New" w:cs="Courier New"/>
          <w:b/>
          <w:color w:val="000000"/>
          <w:sz w:val="18"/>
          <w:szCs w:val="20"/>
        </w:rPr>
        <w:t>FECHA_PROCESO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= 30/06/2017</w:t>
      </w:r>
    </w:p>
    <w:p w:rsidR="009A11F5" w:rsidRDefault="009A11F5">
      <w:pPr>
        <w:rPr>
          <w:rFonts w:ascii="Courier New" w:hAnsi="Courier New" w:cs="Courier New"/>
          <w:color w:val="000000"/>
          <w:sz w:val="20"/>
          <w:szCs w:val="20"/>
        </w:rPr>
      </w:pPr>
      <w:r w:rsidRPr="009A11F5">
        <w:rPr>
          <w:rFonts w:ascii="Courier New" w:hAnsi="Courier New" w:cs="Courier New"/>
          <w:b/>
          <w:color w:val="000000"/>
          <w:sz w:val="20"/>
          <w:szCs w:val="20"/>
        </w:rPr>
        <w:t>CTS_PAGADA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:rsidR="009A11F5" w:rsidRDefault="009A11F5" w:rsidP="009A1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gramStart"/>
      <w:r w:rsidRPr="00155EA7">
        <w:rPr>
          <w:rFonts w:ascii="Courier New" w:hAnsi="Courier New" w:cs="Courier New"/>
          <w:color w:val="0000FF"/>
          <w:sz w:val="18"/>
          <w:szCs w:val="20"/>
        </w:rPr>
        <w:t>ROUND</w:t>
      </w:r>
      <w:r w:rsidRPr="00155EA7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55EA7">
        <w:rPr>
          <w:rFonts w:ascii="Courier New" w:hAnsi="Courier New" w:cs="Courier New"/>
          <w:color w:val="000000"/>
          <w:sz w:val="18"/>
          <w:szCs w:val="20"/>
        </w:rPr>
        <w:t>((</w:t>
      </w: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fecha_proceso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- C</w:t>
      </w:r>
      <w:r>
        <w:rPr>
          <w:rFonts w:ascii="Courier New" w:hAnsi="Courier New" w:cs="Courier New"/>
          <w:color w:val="000000"/>
          <w:sz w:val="18"/>
          <w:szCs w:val="20"/>
        </w:rPr>
        <w:t>ONTRATOS.FEC_VIGENC)/15),0)</w:t>
      </w:r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9A11F5" w:rsidRDefault="009A11F5" w:rsidP="009A11F5">
      <w:pPr>
        <w:rPr>
          <w:rFonts w:ascii="Courier New" w:hAnsi="Courier New" w:cs="Courier New"/>
          <w:color w:val="000000"/>
          <w:sz w:val="18"/>
          <w:szCs w:val="20"/>
        </w:rPr>
      </w:pPr>
    </w:p>
    <w:p w:rsidR="009A11F5" w:rsidRPr="00BE0EE8" w:rsidRDefault="009A11F5" w:rsidP="009A11F5">
      <w:pPr>
        <w:rPr>
          <w:rFonts w:cstheme="minorHAnsi"/>
          <w:lang w:val="es-ES"/>
        </w:rPr>
      </w:pP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=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155EA7">
        <w:rPr>
          <w:rFonts w:ascii="Courier New" w:hAnsi="Courier New" w:cs="Courier New"/>
          <w:color w:val="0000FF"/>
          <w:sz w:val="18"/>
          <w:szCs w:val="20"/>
        </w:rPr>
        <w:t>ROUND</w:t>
      </w:r>
      <w:r w:rsidRPr="00155EA7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55EA7">
        <w:rPr>
          <w:rFonts w:ascii="Courier New" w:hAnsi="Courier New" w:cs="Courier New"/>
          <w:color w:val="000000"/>
          <w:sz w:val="18"/>
          <w:szCs w:val="20"/>
        </w:rPr>
        <w:t>((</w:t>
      </w:r>
      <w:r>
        <w:rPr>
          <w:rFonts w:ascii="Courier New" w:hAnsi="Courier New" w:cs="Courier New"/>
          <w:b/>
          <w:color w:val="000000"/>
          <w:sz w:val="18"/>
          <w:szCs w:val="20"/>
        </w:rPr>
        <w:t>30</w:t>
      </w:r>
      <w:r w:rsidRPr="009A11F5">
        <w:rPr>
          <w:rFonts w:ascii="Courier New" w:hAnsi="Courier New" w:cs="Courier New"/>
          <w:b/>
          <w:color w:val="000000"/>
          <w:sz w:val="18"/>
          <w:szCs w:val="20"/>
        </w:rPr>
        <w:t>/06/2017 - 15/06/2017</w:t>
      </w:r>
      <w:r>
        <w:rPr>
          <w:rFonts w:ascii="Courier New" w:hAnsi="Courier New" w:cs="Courier New"/>
          <w:color w:val="000000"/>
          <w:sz w:val="18"/>
          <w:szCs w:val="20"/>
        </w:rPr>
        <w:t>)/15),0)</w:t>
      </w:r>
    </w:p>
    <w:p w:rsidR="009A11F5" w:rsidRDefault="009A11F5" w:rsidP="009A11F5">
      <w:pPr>
        <w:rPr>
          <w:rFonts w:ascii="Courier New" w:hAnsi="Courier New" w:cs="Courier New"/>
          <w:color w:val="000000"/>
          <w:sz w:val="18"/>
          <w:szCs w:val="20"/>
        </w:rPr>
      </w:pP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=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Fonts w:ascii="Courier New" w:hAnsi="Courier New" w:cs="Courier New"/>
          <w:color w:val="000000"/>
          <w:sz w:val="18"/>
          <w:szCs w:val="20"/>
        </w:rPr>
        <w:t>1</w:t>
      </w:r>
    </w:p>
    <w:p w:rsidR="009A11F5" w:rsidRDefault="009A11F5" w:rsidP="009A11F5">
      <w:pPr>
        <w:rPr>
          <w:lang w:val="es-E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 w:rsidRPr="00155EA7">
        <w:rPr>
          <w:rFonts w:ascii="Courier New" w:hAnsi="Courier New" w:cs="Courier New"/>
          <w:color w:val="000000"/>
          <w:sz w:val="18"/>
          <w:szCs w:val="20"/>
        </w:rPr>
        <w:t>Cts_Vencidas</w:t>
      </w:r>
      <w:proofErr w:type="spellEnd"/>
      <w:r w:rsidRPr="00155EA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CONTRATOS.cts_pagada</w:t>
      </w:r>
      <w:proofErr w:type="spellEnd"/>
    </w:p>
    <w:p w:rsidR="009A11F5" w:rsidRDefault="009A11F5" w:rsidP="009A11F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9A11F5" w:rsidRDefault="009A11F5" w:rsidP="009A11F5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0 (cuando en realidad tiene una cuota morosa, la del 15/06/2017)</w:t>
      </w:r>
    </w:p>
    <w:p w:rsidR="0012260D" w:rsidRDefault="0012260D" w:rsidP="009A11F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Puedas realizar unos cuadres en tu computadora de pruebas, y revisar la tabla de contratos con Visual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Foxpro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 en la ventana de comando colocar lo siguiente:</w:t>
      </w:r>
    </w:p>
    <w:p w:rsidR="0012260D" w:rsidRDefault="0012260D" w:rsidP="00122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SET FILTER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cts_morosa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0 AND saldo &gt; 0</w:t>
      </w:r>
    </w:p>
    <w:p w:rsidR="0012260D" w:rsidRDefault="0012260D" w:rsidP="0012260D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BROWSE</w:t>
      </w:r>
    </w:p>
    <w:p w:rsidR="0012260D" w:rsidRDefault="0012260D" w:rsidP="0012260D">
      <w:pPr>
        <w:rPr>
          <w:rFonts w:ascii="Courier New" w:hAnsi="Courier New" w:cs="Courier New"/>
          <w:sz w:val="20"/>
          <w:szCs w:val="20"/>
        </w:rPr>
      </w:pPr>
      <w:r w:rsidRPr="0012260D">
        <w:rPr>
          <w:rFonts w:ascii="Courier New" w:hAnsi="Courier New" w:cs="Courier New"/>
          <w:sz w:val="20"/>
          <w:szCs w:val="20"/>
        </w:rPr>
        <w:t xml:space="preserve">En el cuadre no se normalizan las cuotas morosas de los contratos cancelados </w:t>
      </w:r>
      <w:proofErr w:type="gramStart"/>
      <w:r w:rsidRPr="0012260D">
        <w:rPr>
          <w:rFonts w:ascii="Courier New" w:hAnsi="Courier New" w:cs="Courier New"/>
          <w:sz w:val="20"/>
          <w:szCs w:val="20"/>
        </w:rPr>
        <w:t>( saldo</w:t>
      </w:r>
      <w:proofErr w:type="gramEnd"/>
      <w:r w:rsidRPr="0012260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= </w:t>
      </w:r>
      <w:r w:rsidRPr="0012260D">
        <w:rPr>
          <w:rFonts w:ascii="Courier New" w:hAnsi="Courier New" w:cs="Courier New"/>
          <w:sz w:val="20"/>
          <w:szCs w:val="20"/>
        </w:rPr>
        <w:t>0)</w:t>
      </w:r>
    </w:p>
    <w:p w:rsidR="00436298" w:rsidRPr="0012260D" w:rsidRDefault="00436298" w:rsidP="0012260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Nota: Voy a cobrar 3.000 Bs por las modificaciones.</w:t>
      </w:r>
    </w:p>
    <w:p w:rsidR="009A11F5" w:rsidRPr="00155EA7" w:rsidRDefault="009A11F5">
      <w:pPr>
        <w:rPr>
          <w:lang w:val="es-ES"/>
        </w:rPr>
      </w:pPr>
    </w:p>
    <w:sectPr w:rsidR="009A11F5" w:rsidRPr="00155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A7"/>
    <w:rsid w:val="000513EC"/>
    <w:rsid w:val="0012260D"/>
    <w:rsid w:val="00155EA7"/>
    <w:rsid w:val="00436298"/>
    <w:rsid w:val="005C7CB8"/>
    <w:rsid w:val="00871CF9"/>
    <w:rsid w:val="009A11F5"/>
    <w:rsid w:val="00BE0EE8"/>
    <w:rsid w:val="00C63BDF"/>
    <w:rsid w:val="00D5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5E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5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32LJ08nPxOnSk5IUW1pTzMtUU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www.wcpcgames.com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2012</dc:creator>
  <cp:keywords/>
  <dc:description/>
  <cp:lastModifiedBy>Windows XP 2012</cp:lastModifiedBy>
  <cp:revision>3</cp:revision>
  <dcterms:created xsi:type="dcterms:W3CDTF">2017-06-12T13:24:00Z</dcterms:created>
  <dcterms:modified xsi:type="dcterms:W3CDTF">2017-06-12T14:36:00Z</dcterms:modified>
</cp:coreProperties>
</file>