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8296DC6"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6B9DA20D" w14:textId="384953F2" w:rsidR="003154C1" w:rsidRPr="002E7106" w:rsidRDefault="000B7A66" w:rsidP="00B91069">
      <w:pPr>
        <w:spacing w:after="0" w:line="240" w:lineRule="auto"/>
        <w:rPr>
          <w:rFonts w:cstheme="minorHAnsi"/>
          <w:b/>
          <w:i/>
          <w:iCs/>
        </w:rPr>
      </w:pPr>
      <w:r w:rsidRPr="002E7106">
        <w:rPr>
          <w:rFonts w:cstheme="minorHAnsi"/>
          <w:i/>
          <w:iCs/>
        </w:rPr>
        <w:br/>
      </w:r>
    </w:p>
    <w:p w14:paraId="68D81179" w14:textId="7B0BD829" w:rsidR="00822035" w:rsidRDefault="3816590F" w:rsidP="3816590F">
      <w:pPr>
        <w:pStyle w:val="Heading2"/>
        <w:spacing w:after="0"/>
        <w:contextualSpacing/>
        <w:rPr>
          <w:rFonts w:asciiTheme="minorHAnsi" w:eastAsiaTheme="minorEastAsia" w:hAnsiTheme="minorHAnsi" w:cstheme="minorBidi"/>
          <w:sz w:val="22"/>
          <w:szCs w:val="22"/>
        </w:rPr>
      </w:pPr>
      <w:r w:rsidRPr="3816590F">
        <w:rPr>
          <w:rFonts w:asciiTheme="minorHAnsi" w:eastAsiaTheme="minorEastAsia" w:hAnsiTheme="minorHAnsi" w:cstheme="minorBidi"/>
          <w:sz w:val="22"/>
          <w:szCs w:val="22"/>
        </w:rPr>
        <w:t>About the Project</w:t>
      </w:r>
    </w:p>
    <w:p w14:paraId="74E11C69" w14:textId="31B79156" w:rsidR="00BB1A21" w:rsidRPr="00BB1A21" w:rsidRDefault="00BB1A21" w:rsidP="00BB1A21">
      <w:r>
        <w:t xml:space="preserve">The purpose of this project was to create an interactive dashboard for Grazioso </w:t>
      </w:r>
      <w:proofErr w:type="spellStart"/>
      <w:r>
        <w:t>Salvare</w:t>
      </w:r>
      <w:proofErr w:type="spellEnd"/>
      <w:r>
        <w:t xml:space="preserve"> to be able to look at animals that are sheltered at the Austin Animal</w:t>
      </w:r>
      <w:r w:rsidR="001B7880">
        <w:t xml:space="preserve"> Center</w:t>
      </w:r>
      <w:r>
        <w:t xml:space="preserve">. </w:t>
      </w:r>
    </w:p>
    <w:p w14:paraId="1B0354AE" w14:textId="4B8E5B0D" w:rsidR="00694B64" w:rsidRPr="00694B64" w:rsidRDefault="3816590F" w:rsidP="3816590F">
      <w:pPr>
        <w:pStyle w:val="Heading2"/>
        <w:spacing w:after="0"/>
        <w:contextualSpacing/>
        <w:rPr>
          <w:rFonts w:asciiTheme="minorHAnsi" w:eastAsiaTheme="minorEastAsia" w:hAnsiTheme="minorHAnsi" w:cstheme="minorBidi"/>
          <w:sz w:val="22"/>
          <w:szCs w:val="22"/>
        </w:rPr>
      </w:pPr>
      <w:r w:rsidRPr="3816590F">
        <w:rPr>
          <w:rFonts w:asciiTheme="minorHAnsi" w:eastAsiaTheme="minorEastAsia" w:hAnsiTheme="minorHAnsi" w:cstheme="minorBidi"/>
          <w:sz w:val="22"/>
          <w:szCs w:val="22"/>
        </w:rPr>
        <w:t>Motivation</w:t>
      </w:r>
    </w:p>
    <w:p w14:paraId="4C22C690" w14:textId="19ECF78E" w:rsidR="00694B64" w:rsidRPr="007C47AD" w:rsidRDefault="3816590F" w:rsidP="0CC51A72">
      <w:pPr>
        <w:suppressAutoHyphens/>
        <w:spacing w:after="0" w:line="360" w:lineRule="auto"/>
        <w:contextualSpacing/>
        <w:rPr>
          <w:rFonts w:eastAsiaTheme="minorEastAsia"/>
          <w:color w:val="000000" w:themeColor="text1"/>
        </w:rPr>
      </w:pPr>
      <w:r w:rsidRPr="0CC51A72">
        <w:rPr>
          <w:rFonts w:eastAsiaTheme="minorEastAsia"/>
          <w:color w:val="000000" w:themeColor="text1"/>
        </w:rPr>
        <w:t xml:space="preserve">The motivation for this project was to make an easy way for </w:t>
      </w:r>
      <w:r w:rsidR="00BB1A21">
        <w:rPr>
          <w:rFonts w:eastAsiaTheme="minorEastAsia"/>
          <w:color w:val="000000" w:themeColor="text1"/>
        </w:rPr>
        <w:t xml:space="preserve">Grazioso </w:t>
      </w:r>
      <w:proofErr w:type="spellStart"/>
      <w:r w:rsidR="00BB1A21">
        <w:rPr>
          <w:rFonts w:eastAsiaTheme="minorEastAsia"/>
          <w:color w:val="000000" w:themeColor="text1"/>
        </w:rPr>
        <w:t>Salvare</w:t>
      </w:r>
      <w:proofErr w:type="spellEnd"/>
      <w:r w:rsidR="00BB1A21">
        <w:rPr>
          <w:rFonts w:eastAsiaTheme="minorEastAsia"/>
          <w:color w:val="000000" w:themeColor="text1"/>
        </w:rPr>
        <w:t xml:space="preserve"> to search for dogs to be able to train for search and rescue missions</w:t>
      </w:r>
      <w:r w:rsidR="00087D81">
        <w:rPr>
          <w:rFonts w:eastAsiaTheme="minorEastAsia"/>
          <w:color w:val="000000" w:themeColor="text1"/>
        </w:rPr>
        <w:t xml:space="preserve"> through an interactive web application.</w:t>
      </w:r>
    </w:p>
    <w:p w14:paraId="3552DCAF" w14:textId="2276EAA9" w:rsidR="000A1BBA" w:rsidRDefault="000A1BBA" w:rsidP="3816590F">
      <w:pPr>
        <w:pStyle w:val="Heading2"/>
        <w:spacing w:after="0"/>
        <w:contextualSpacing/>
        <w:rPr>
          <w:rFonts w:asciiTheme="minorHAnsi" w:eastAsiaTheme="minorEastAsia" w:hAnsiTheme="minorHAnsi" w:cstheme="minorBidi"/>
          <w:sz w:val="22"/>
          <w:szCs w:val="22"/>
        </w:rPr>
      </w:pPr>
    </w:p>
    <w:p w14:paraId="22D11210" w14:textId="2658278A" w:rsidR="00822035" w:rsidRDefault="3816590F" w:rsidP="3816590F">
      <w:pPr>
        <w:pStyle w:val="Heading2"/>
        <w:spacing w:after="0"/>
        <w:contextualSpacing/>
        <w:rPr>
          <w:rFonts w:asciiTheme="minorHAnsi" w:eastAsiaTheme="minorEastAsia" w:hAnsiTheme="minorHAnsi" w:cstheme="minorBidi"/>
          <w:sz w:val="22"/>
          <w:szCs w:val="22"/>
        </w:rPr>
      </w:pPr>
      <w:r w:rsidRPr="3816590F">
        <w:rPr>
          <w:rFonts w:asciiTheme="minorHAnsi" w:eastAsiaTheme="minorEastAsia" w:hAnsiTheme="minorHAnsi" w:cstheme="minorBidi"/>
          <w:sz w:val="22"/>
          <w:szCs w:val="22"/>
        </w:rPr>
        <w:t>Installation</w:t>
      </w:r>
      <w:r w:rsidR="00761625">
        <w:rPr>
          <w:rFonts w:asciiTheme="minorHAnsi" w:eastAsiaTheme="minorEastAsia" w:hAnsiTheme="minorHAnsi" w:cstheme="minorBidi"/>
          <w:sz w:val="22"/>
          <w:szCs w:val="22"/>
        </w:rPr>
        <w:t xml:space="preserve"> and Getting Started</w:t>
      </w:r>
    </w:p>
    <w:p w14:paraId="371A4567" w14:textId="793AB4F4" w:rsidR="3816590F" w:rsidRDefault="3816590F" w:rsidP="3816590F">
      <w:pPr>
        <w:rPr>
          <w:rFonts w:eastAsiaTheme="minorEastAsia"/>
          <w:b/>
          <w:bCs/>
          <w:color w:val="000000" w:themeColor="text1"/>
        </w:rPr>
      </w:pPr>
    </w:p>
    <w:p w14:paraId="57AB3E78" w14:textId="342C8734" w:rsidR="00B91069" w:rsidRPr="00C71D22" w:rsidRDefault="3816590F" w:rsidP="3816590F">
      <w:pPr>
        <w:suppressAutoHyphens/>
        <w:spacing w:after="0" w:line="360" w:lineRule="auto"/>
        <w:contextualSpacing/>
        <w:rPr>
          <w:rFonts w:eastAsiaTheme="minorEastAsia"/>
          <w:b/>
          <w:bCs/>
          <w:color w:val="000000" w:themeColor="text1"/>
        </w:rPr>
      </w:pPr>
      <w:r w:rsidRPr="3816590F">
        <w:rPr>
          <w:rFonts w:eastAsiaTheme="minorEastAsia"/>
          <w:b/>
          <w:bCs/>
          <w:color w:val="000000" w:themeColor="text1"/>
        </w:rPr>
        <w:t>Tools needed:</w:t>
      </w:r>
    </w:p>
    <w:p w14:paraId="5D6A5B2B" w14:textId="0DAA9D71" w:rsidR="00096939" w:rsidRPr="00096939" w:rsidRDefault="003A3D13" w:rsidP="0CC51A72">
      <w:pPr>
        <w:pStyle w:val="ListParagraph"/>
        <w:numPr>
          <w:ilvl w:val="0"/>
          <w:numId w:val="1"/>
        </w:numPr>
        <w:suppressAutoHyphens/>
        <w:spacing w:line="360" w:lineRule="auto"/>
        <w:contextualSpacing/>
      </w:pPr>
      <w:r>
        <w:rPr>
          <w:rFonts w:eastAsiaTheme="minorEastAsia"/>
          <w:color w:val="000000" w:themeColor="text1"/>
        </w:rPr>
        <w:t xml:space="preserve">Python version </w:t>
      </w:r>
      <w:r w:rsidR="00096939">
        <w:rPr>
          <w:rFonts w:eastAsiaTheme="minorEastAsia"/>
          <w:color w:val="000000" w:themeColor="text1"/>
        </w:rPr>
        <w:t>3.6</w:t>
      </w:r>
      <w:r w:rsidR="0044059C">
        <w:rPr>
          <w:rFonts w:eastAsiaTheme="minorEastAsia"/>
          <w:color w:val="000000" w:themeColor="text1"/>
        </w:rPr>
        <w:t>:</w:t>
      </w:r>
      <w:r w:rsidR="00096939">
        <w:rPr>
          <w:rFonts w:eastAsiaTheme="minorEastAsia"/>
          <w:color w:val="000000" w:themeColor="text1"/>
        </w:rPr>
        <w:t xml:space="preserve"> </w:t>
      </w:r>
      <w:hyperlink r:id="rId10" w:history="1">
        <w:r w:rsidR="00096939" w:rsidRPr="0037147F">
          <w:rPr>
            <w:rStyle w:val="Hyperlink"/>
            <w:rFonts w:eastAsiaTheme="minorEastAsia"/>
          </w:rPr>
          <w:t>https://www.python.org/downloads/</w:t>
        </w:r>
      </w:hyperlink>
    </w:p>
    <w:p w14:paraId="1759DD56" w14:textId="6454360E" w:rsidR="000B7A66" w:rsidRPr="00096939" w:rsidRDefault="00096939" w:rsidP="0CC51A72">
      <w:pPr>
        <w:pStyle w:val="ListParagraph"/>
        <w:numPr>
          <w:ilvl w:val="0"/>
          <w:numId w:val="1"/>
        </w:numPr>
        <w:suppressAutoHyphens/>
        <w:spacing w:line="360" w:lineRule="auto"/>
        <w:contextualSpacing/>
      </w:pPr>
      <w:r>
        <w:rPr>
          <w:rFonts w:eastAsiaTheme="minorEastAsia"/>
          <w:color w:val="000000" w:themeColor="text1"/>
        </w:rPr>
        <w:t>MongoDB version 4.2.6</w:t>
      </w:r>
      <w:r w:rsidR="0044059C">
        <w:rPr>
          <w:rFonts w:eastAsiaTheme="minorEastAsia"/>
          <w:color w:val="000000" w:themeColor="text1"/>
        </w:rPr>
        <w:t>:</w:t>
      </w:r>
      <w:r>
        <w:rPr>
          <w:rFonts w:eastAsiaTheme="minorEastAsia"/>
          <w:color w:val="000000" w:themeColor="text1"/>
        </w:rPr>
        <w:t xml:space="preserve"> </w:t>
      </w:r>
      <w:r w:rsidR="09D392AD" w:rsidRPr="0CC51A72">
        <w:rPr>
          <w:rFonts w:eastAsiaTheme="minorEastAsia"/>
          <w:color w:val="000000" w:themeColor="text1"/>
        </w:rPr>
        <w:t xml:space="preserve"> </w:t>
      </w:r>
      <w:hyperlink r:id="rId11" w:history="1">
        <w:r w:rsidRPr="0037147F">
          <w:rPr>
            <w:rStyle w:val="Hyperlink"/>
            <w:rFonts w:eastAsiaTheme="minorEastAsia"/>
          </w:rPr>
          <w:t>https://www.mongodb.com/docs/v4.2/</w:t>
        </w:r>
      </w:hyperlink>
    </w:p>
    <w:p w14:paraId="11194DB4" w14:textId="06757D4A" w:rsidR="00096939" w:rsidRDefault="00096939" w:rsidP="0CC51A72">
      <w:pPr>
        <w:pStyle w:val="ListParagraph"/>
        <w:numPr>
          <w:ilvl w:val="0"/>
          <w:numId w:val="1"/>
        </w:numPr>
        <w:suppressAutoHyphens/>
        <w:spacing w:line="360" w:lineRule="auto"/>
        <w:contextualSpacing/>
      </w:pPr>
      <w:proofErr w:type="spellStart"/>
      <w:r>
        <w:t>Pymongo</w:t>
      </w:r>
      <w:proofErr w:type="spellEnd"/>
      <w:r>
        <w:t xml:space="preserve"> version 4.2</w:t>
      </w:r>
      <w:r w:rsidR="0044059C">
        <w:t>:</w:t>
      </w:r>
      <w:r>
        <w:t xml:space="preserve"> </w:t>
      </w:r>
      <w:hyperlink r:id="rId12" w:history="1">
        <w:r w:rsidRPr="0037147F">
          <w:rPr>
            <w:rStyle w:val="Hyperlink"/>
          </w:rPr>
          <w:t>https://pypi.org/project/pymongo/4.2.0/</w:t>
        </w:r>
      </w:hyperlink>
    </w:p>
    <w:p w14:paraId="040588C6" w14:textId="15A2F8D9" w:rsidR="00F075D2" w:rsidRDefault="0044059C" w:rsidP="00F075D2">
      <w:pPr>
        <w:pStyle w:val="ListParagraph"/>
        <w:numPr>
          <w:ilvl w:val="0"/>
          <w:numId w:val="1"/>
        </w:numPr>
        <w:suppressAutoHyphens/>
        <w:spacing w:line="360" w:lineRule="auto"/>
        <w:contextualSpacing/>
      </w:pPr>
      <w:r>
        <w:t>Dash: https://lyz-code.github.io/blue-book/coding/python/dash_leaflet/</w:t>
      </w:r>
    </w:p>
    <w:p w14:paraId="04E2E5AA" w14:textId="28314D76" w:rsidR="00761625" w:rsidRDefault="0044059C" w:rsidP="0CC51A72">
      <w:pPr>
        <w:pStyle w:val="ListParagraph"/>
        <w:numPr>
          <w:ilvl w:val="0"/>
          <w:numId w:val="1"/>
        </w:numPr>
        <w:suppressAutoHyphens/>
        <w:spacing w:line="360" w:lineRule="auto"/>
        <w:contextualSpacing/>
      </w:pPr>
      <w:proofErr w:type="spellStart"/>
      <w:r>
        <w:t>Plotly</w:t>
      </w:r>
      <w:proofErr w:type="spellEnd"/>
      <w:r>
        <w:t>: https://plotly.com/</w:t>
      </w:r>
    </w:p>
    <w:p w14:paraId="371FCBB8" w14:textId="780A964B" w:rsidR="00F075D2" w:rsidRDefault="00F075D2" w:rsidP="0CC51A72">
      <w:pPr>
        <w:pStyle w:val="ListParagraph"/>
        <w:numPr>
          <w:ilvl w:val="0"/>
          <w:numId w:val="1"/>
        </w:numPr>
        <w:suppressAutoHyphens/>
        <w:spacing w:line="360" w:lineRule="auto"/>
        <w:contextualSpacing/>
      </w:pPr>
      <w:r>
        <w:t>An account to use for accessing the AAC database with read/write permissions.</w:t>
      </w:r>
    </w:p>
    <w:p w14:paraId="7A77E091" w14:textId="5A2BC82A" w:rsidR="004354ED" w:rsidRDefault="00F075D2" w:rsidP="004354ED">
      <w:pPr>
        <w:pStyle w:val="ListParagraph"/>
        <w:numPr>
          <w:ilvl w:val="0"/>
          <w:numId w:val="1"/>
        </w:numPr>
        <w:suppressAutoHyphens/>
        <w:spacing w:line="360" w:lineRule="auto"/>
        <w:contextualSpacing/>
      </w:pPr>
      <w:r>
        <w:t xml:space="preserve">The Austin Animal </w:t>
      </w:r>
      <w:r w:rsidR="00C23DC9">
        <w:t>Center</w:t>
      </w:r>
      <w:r w:rsidR="002D3FB9">
        <w:t xml:space="preserve"> </w:t>
      </w:r>
      <w:r>
        <w:t>CSV</w:t>
      </w:r>
    </w:p>
    <w:p w14:paraId="2EC8918A" w14:textId="3A98C44D" w:rsidR="00F95A9F" w:rsidRDefault="00F95A9F" w:rsidP="0044059C">
      <w:pPr>
        <w:suppressAutoHyphens/>
        <w:spacing w:line="360" w:lineRule="auto"/>
        <w:contextualSpacing/>
      </w:pPr>
      <w:r>
        <w:t xml:space="preserve">To get started, the user will need to have Python, MongoDB, and </w:t>
      </w:r>
      <w:proofErr w:type="spellStart"/>
      <w:r>
        <w:t>Pymongo</w:t>
      </w:r>
      <w:proofErr w:type="spellEnd"/>
      <w:r>
        <w:t xml:space="preserve"> installed. Dash and </w:t>
      </w:r>
      <w:proofErr w:type="spellStart"/>
      <w:r>
        <w:t>Plotly</w:t>
      </w:r>
      <w:proofErr w:type="spellEnd"/>
      <w:r>
        <w:t xml:space="preserve"> can be imported using import commands</w:t>
      </w:r>
      <w:r w:rsidR="00A72FA5">
        <w:t>.</w:t>
      </w:r>
    </w:p>
    <w:p w14:paraId="06E12002" w14:textId="77777777" w:rsidR="00F95A9F" w:rsidRDefault="00F95A9F" w:rsidP="0044059C">
      <w:pPr>
        <w:suppressAutoHyphens/>
        <w:spacing w:line="360" w:lineRule="auto"/>
        <w:contextualSpacing/>
      </w:pPr>
    </w:p>
    <w:p w14:paraId="4E6AEC15" w14:textId="5E93D940" w:rsidR="0044059C" w:rsidRDefault="00F95A9F" w:rsidP="0044059C">
      <w:pPr>
        <w:suppressAutoHyphens/>
        <w:spacing w:line="360" w:lineRule="auto"/>
        <w:contextualSpacing/>
      </w:pPr>
      <w:r>
        <w:t xml:space="preserve">Then the user will need download the Austin Animal </w:t>
      </w:r>
      <w:r w:rsidR="00C23DC9">
        <w:t xml:space="preserve">Center </w:t>
      </w:r>
      <w:r>
        <w:t xml:space="preserve">CSV and upload it on the MongoDB server with the </w:t>
      </w:r>
      <w:proofErr w:type="spellStart"/>
      <w:r>
        <w:t>mongoimport</w:t>
      </w:r>
      <w:proofErr w:type="spellEnd"/>
      <w:r>
        <w:t xml:space="preserve"> command, example of how to do this is in the “Screenshots” section of this README.</w:t>
      </w:r>
      <w:r w:rsidR="00CA69AA">
        <w:t xml:space="preserve"> The user will also need an account to access the database that has read and write </w:t>
      </w:r>
      <w:r w:rsidR="00B71B57">
        <w:t>permissions,</w:t>
      </w:r>
      <w:r w:rsidR="00CA69AA">
        <w:t xml:space="preserve"> and this is also explained in the “Screenshots” section. </w:t>
      </w:r>
    </w:p>
    <w:p w14:paraId="47909D8E" w14:textId="77777777" w:rsidR="00475B0A" w:rsidRDefault="00475B0A" w:rsidP="0044059C">
      <w:pPr>
        <w:suppressAutoHyphens/>
        <w:spacing w:line="360" w:lineRule="auto"/>
        <w:contextualSpacing/>
      </w:pPr>
    </w:p>
    <w:p w14:paraId="04F8116C" w14:textId="3AF4AFA7" w:rsidR="00F95A9F" w:rsidRDefault="00D70A92" w:rsidP="0044059C">
      <w:pPr>
        <w:suppressAutoHyphens/>
        <w:spacing w:line="360" w:lineRule="auto"/>
        <w:contextualSpacing/>
        <w:rPr>
          <w:b/>
          <w:bCs/>
        </w:rPr>
      </w:pPr>
      <w:r>
        <w:rPr>
          <w:b/>
          <w:bCs/>
        </w:rPr>
        <w:t xml:space="preserve">Dash </w:t>
      </w:r>
      <w:r w:rsidR="00C23DC9">
        <w:rPr>
          <w:b/>
          <w:bCs/>
        </w:rPr>
        <w:t xml:space="preserve">and </w:t>
      </w:r>
      <w:proofErr w:type="spellStart"/>
      <w:r w:rsidR="00C23DC9">
        <w:rPr>
          <w:b/>
          <w:bCs/>
        </w:rPr>
        <w:t>Plotly</w:t>
      </w:r>
      <w:proofErr w:type="spellEnd"/>
      <w:r w:rsidR="00C23DC9">
        <w:rPr>
          <w:b/>
          <w:bCs/>
        </w:rPr>
        <w:t xml:space="preserve"> </w:t>
      </w:r>
      <w:r>
        <w:rPr>
          <w:b/>
          <w:bCs/>
        </w:rPr>
        <w:t>Framework</w:t>
      </w:r>
      <w:r w:rsidR="00C23DC9">
        <w:rPr>
          <w:b/>
          <w:bCs/>
        </w:rPr>
        <w:t>s</w:t>
      </w:r>
      <w:r>
        <w:rPr>
          <w:b/>
          <w:bCs/>
        </w:rPr>
        <w:t xml:space="preserve"> Explanation:</w:t>
      </w:r>
    </w:p>
    <w:p w14:paraId="21756B66" w14:textId="5A8BAE44" w:rsidR="00475B0A" w:rsidRPr="006F6455" w:rsidRDefault="003E7113" w:rsidP="006F6455">
      <w:pPr>
        <w:suppressAutoHyphens/>
        <w:spacing w:line="360" w:lineRule="auto"/>
        <w:contextualSpacing/>
      </w:pPr>
      <w:r>
        <w:t>Dash is a framework used by developers to show data. Dash helped me to create a visual dashboard representing data</w:t>
      </w:r>
      <w:r w:rsidR="00C23DC9">
        <w:t xml:space="preserve">, which was the animals at Austin Animal Center. </w:t>
      </w:r>
      <w:proofErr w:type="spellStart"/>
      <w:r w:rsidR="00C23DC9">
        <w:t>Plotly</w:t>
      </w:r>
      <w:proofErr w:type="spellEnd"/>
      <w:r w:rsidR="00C23DC9">
        <w:t xml:space="preserve"> is a Python library that </w:t>
      </w:r>
      <w:r w:rsidR="00475B0A">
        <w:t>can</w:t>
      </w:r>
      <w:r w:rsidR="00C23DC9">
        <w:t xml:space="preserve"> be utilized to create interactive graphs and maps. </w:t>
      </w:r>
      <w:r w:rsidR="00475B0A">
        <w:t xml:space="preserve">In this case, </w:t>
      </w:r>
      <w:proofErr w:type="spellStart"/>
      <w:r w:rsidR="00475B0A">
        <w:t>plotly</w:t>
      </w:r>
      <w:proofErr w:type="spellEnd"/>
      <w:r w:rsidR="00475B0A">
        <w:t xml:space="preserve"> helped me to create a pie graph and the geolocation map for this project. </w:t>
      </w:r>
    </w:p>
    <w:p w14:paraId="5C2485FF" w14:textId="11F93BBD" w:rsidR="006B1472" w:rsidRPr="006B1472" w:rsidRDefault="3816590F" w:rsidP="0CC51A72">
      <w:pPr>
        <w:pStyle w:val="Heading3"/>
        <w:keepNext w:val="0"/>
        <w:keepLines w:val="0"/>
        <w:spacing w:before="0" w:line="360" w:lineRule="auto"/>
        <w:contextualSpacing/>
        <w:rPr>
          <w:rFonts w:eastAsiaTheme="minorEastAsia" w:cstheme="minorBidi"/>
          <w:sz w:val="22"/>
          <w:szCs w:val="22"/>
        </w:rPr>
      </w:pPr>
      <w:r w:rsidRPr="0CC51A72">
        <w:rPr>
          <w:rFonts w:eastAsiaTheme="minorEastAsia" w:cstheme="minorBidi"/>
          <w:sz w:val="22"/>
          <w:szCs w:val="22"/>
        </w:rPr>
        <w:lastRenderedPageBreak/>
        <w:t>Test</w:t>
      </w:r>
      <w:r w:rsidR="3D29F377" w:rsidRPr="0CC51A72">
        <w:rPr>
          <w:rFonts w:eastAsiaTheme="minorEastAsia" w:cstheme="minorBidi"/>
          <w:sz w:val="22"/>
          <w:szCs w:val="22"/>
        </w:rPr>
        <w:t>ing Explanation</w:t>
      </w:r>
    </w:p>
    <w:p w14:paraId="5C6BA4AC" w14:textId="7BDA2DD4" w:rsidR="3816590F" w:rsidRDefault="3816590F" w:rsidP="001231CE">
      <w:pPr>
        <w:spacing w:after="0" w:line="360" w:lineRule="auto"/>
        <w:jc w:val="both"/>
        <w:rPr>
          <w:rFonts w:eastAsiaTheme="minorEastAsia"/>
          <w:color w:val="000000" w:themeColor="text1"/>
        </w:rPr>
      </w:pPr>
      <w:r w:rsidRPr="77EFC9F4">
        <w:rPr>
          <w:rFonts w:eastAsiaTheme="minorEastAsia"/>
          <w:color w:val="000000" w:themeColor="text1"/>
        </w:rPr>
        <w:t xml:space="preserve">When I ran my tests, I used </w:t>
      </w:r>
      <w:proofErr w:type="spellStart"/>
      <w:r w:rsidRPr="77EFC9F4">
        <w:rPr>
          <w:rFonts w:eastAsiaTheme="minorEastAsia"/>
          <w:color w:val="000000" w:themeColor="text1"/>
        </w:rPr>
        <w:t>Jupyter</w:t>
      </w:r>
      <w:proofErr w:type="spellEnd"/>
      <w:r w:rsidRPr="77EFC9F4">
        <w:rPr>
          <w:rFonts w:eastAsiaTheme="minorEastAsia"/>
          <w:color w:val="000000" w:themeColor="text1"/>
        </w:rPr>
        <w:t xml:space="preserve"> Notebook and imported the pieces of my code into it. I tested the create, read,</w:t>
      </w:r>
      <w:r w:rsidR="470290F8" w:rsidRPr="77EFC9F4">
        <w:rPr>
          <w:rFonts w:eastAsiaTheme="minorEastAsia"/>
          <w:color w:val="000000" w:themeColor="text1"/>
        </w:rPr>
        <w:t xml:space="preserve"> update, delete,</w:t>
      </w:r>
      <w:r w:rsidRPr="77EFC9F4">
        <w:rPr>
          <w:rFonts w:eastAsiaTheme="minorEastAsia"/>
          <w:color w:val="000000" w:themeColor="text1"/>
        </w:rPr>
        <w:t xml:space="preserve"> invalid documents, valid and invalid queries functions. When it came to testing, this is where I struggled a bit. I overcame this issue by looking up guides on how to use </w:t>
      </w:r>
      <w:proofErr w:type="spellStart"/>
      <w:r w:rsidRPr="77EFC9F4">
        <w:rPr>
          <w:rFonts w:eastAsiaTheme="minorEastAsia"/>
          <w:color w:val="000000" w:themeColor="text1"/>
        </w:rPr>
        <w:t>Jupyter</w:t>
      </w:r>
      <w:proofErr w:type="spellEnd"/>
      <w:r w:rsidRPr="77EFC9F4">
        <w:rPr>
          <w:rFonts w:eastAsiaTheme="minorEastAsia"/>
          <w:color w:val="000000" w:themeColor="text1"/>
        </w:rPr>
        <w:t xml:space="preserve"> Notebook.</w:t>
      </w:r>
      <w:r w:rsidR="001231CE">
        <w:rPr>
          <w:rFonts w:eastAsiaTheme="minorEastAsia"/>
          <w:color w:val="000000" w:themeColor="text1"/>
        </w:rPr>
        <w:t xml:space="preserve"> I also had to test the dashboard to make sure it worked and the only problems I ran into </w:t>
      </w:r>
      <w:r w:rsidR="00FC42BB">
        <w:rPr>
          <w:rFonts w:eastAsiaTheme="minorEastAsia"/>
          <w:color w:val="000000" w:themeColor="text1"/>
        </w:rPr>
        <w:t>were</w:t>
      </w:r>
      <w:r w:rsidR="001231CE">
        <w:rPr>
          <w:rFonts w:eastAsiaTheme="minorEastAsia"/>
          <w:color w:val="000000" w:themeColor="text1"/>
        </w:rPr>
        <w:t xml:space="preserve"> with indentations being incorrect. </w:t>
      </w:r>
    </w:p>
    <w:p w14:paraId="17799ECF" w14:textId="7C1D1E4A" w:rsidR="00F95A9F" w:rsidRPr="00FC42BB" w:rsidRDefault="09D392AD" w:rsidP="00FC42BB">
      <w:pPr>
        <w:pStyle w:val="Heading3"/>
        <w:keepNext w:val="0"/>
        <w:keepLines w:val="0"/>
        <w:spacing w:before="0" w:line="360" w:lineRule="auto"/>
        <w:contextualSpacing/>
        <w:rPr>
          <w:rFonts w:eastAsiaTheme="minorEastAsia" w:cstheme="minorBidi"/>
          <w:sz w:val="22"/>
          <w:szCs w:val="22"/>
        </w:rPr>
      </w:pPr>
      <w:r w:rsidRPr="0CC51A72">
        <w:rPr>
          <w:rFonts w:eastAsiaTheme="minorEastAsia" w:cstheme="minorBidi"/>
          <w:sz w:val="22"/>
          <w:szCs w:val="22"/>
        </w:rPr>
        <w:t>Screenshots</w:t>
      </w:r>
    </w:p>
    <w:p w14:paraId="6F7D7C53" w14:textId="09405B6F" w:rsidR="1C140911" w:rsidRDefault="1C140911" w:rsidP="47E8529E">
      <w:pPr>
        <w:contextualSpacing/>
      </w:pPr>
      <w:r w:rsidRPr="47E8529E">
        <w:rPr>
          <w:b/>
          <w:bCs/>
        </w:rPr>
        <w:t>Importing the AAC database:</w:t>
      </w:r>
    </w:p>
    <w:p w14:paraId="634B1D18" w14:textId="7433A113" w:rsidR="423FEDF9" w:rsidRPr="00CA69AA" w:rsidRDefault="423FEDF9" w:rsidP="0CC51A72">
      <w:pPr>
        <w:contextualSpacing/>
      </w:pPr>
      <w:r>
        <w:rPr>
          <w:noProof/>
        </w:rPr>
        <mc:AlternateContent>
          <mc:Choice Requires="wpg">
            <w:drawing>
              <wp:inline distT="0" distB="0" distL="0" distR="0" wp14:anchorId="70DC8D07" wp14:editId="3E235262">
                <wp:extent cx="6419850" cy="1971675"/>
                <wp:effectExtent l="0" t="0" r="19050" b="28575"/>
                <wp:docPr id="277158257" name="Group 3"/>
                <wp:cNvGraphicFramePr/>
                <a:graphic xmlns:a="http://schemas.openxmlformats.org/drawingml/2006/main">
                  <a:graphicData uri="http://schemas.microsoft.com/office/word/2010/wordprocessingGroup">
                    <wpg:wgp>
                      <wpg:cNvGrpSpPr/>
                      <wpg:grpSpPr>
                        <a:xfrm>
                          <a:off x="0" y="0"/>
                          <a:ext cx="6419850" cy="1971675"/>
                          <a:chOff x="0" y="0"/>
                          <a:chExt cx="6419850" cy="1971676"/>
                        </a:xfrm>
                      </wpg:grpSpPr>
                      <pic:pic xmlns:pic="http://schemas.openxmlformats.org/drawingml/2006/picture">
                        <pic:nvPicPr>
                          <pic:cNvPr id="1" name="Picture 1"/>
                          <pic:cNvPicPr>
                            <a:picLocks noChangeAspect="1"/>
                          </pic:cNvPicPr>
                        </pic:nvPicPr>
                        <pic:blipFill>
                          <a:blip r:embed="rId13"/>
                          <a:stretch>
                            <a:fillRect/>
                          </a:stretch>
                        </pic:blipFill>
                        <pic:spPr>
                          <a:xfrm>
                            <a:off x="0" y="0"/>
                            <a:ext cx="6416842" cy="1971675"/>
                          </a:xfrm>
                          <a:prstGeom prst="rect">
                            <a:avLst/>
                          </a:prstGeom>
                        </pic:spPr>
                      </pic:pic>
                      <wps:wsp>
                        <wps:cNvPr id="2" name="Rectangle 2"/>
                        <wps:cNvSpPr/>
                        <wps:spPr>
                          <a:xfrm>
                            <a:off x="0" y="1138238"/>
                            <a:ext cx="6419850" cy="833438"/>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r w:rsidR="651AE09C">
        <w:t>Here is an example of how I imported the database using the “</w:t>
      </w:r>
      <w:proofErr w:type="spellStart"/>
      <w:r w:rsidR="651AE09C">
        <w:t>mongoimport</w:t>
      </w:r>
      <w:proofErr w:type="spellEnd"/>
      <w:r w:rsidR="651AE09C">
        <w:t>” command.</w:t>
      </w:r>
      <w:r w:rsidR="356ABA60">
        <w:t xml:space="preserve"> With the ”</w:t>
      </w:r>
      <w:proofErr w:type="spellStart"/>
      <w:r w:rsidR="356ABA60">
        <w:t>mongoimport</w:t>
      </w:r>
      <w:proofErr w:type="spellEnd"/>
      <w:r w:rsidR="356ABA60">
        <w:t xml:space="preserve">” command, I was able to upload a </w:t>
      </w:r>
      <w:r w:rsidR="66CC4B4C">
        <w:t>CSV file of each animal</w:t>
      </w:r>
      <w:r w:rsidR="356ABA60">
        <w:t xml:space="preserve"> in the collection from the AAC database.</w:t>
      </w:r>
    </w:p>
    <w:p w14:paraId="1C014F9C" w14:textId="1DD4F400" w:rsidR="423FEDF9" w:rsidRDefault="423FEDF9" w:rsidP="0CC51A72">
      <w:pPr>
        <w:contextualSpacing/>
        <w:rPr>
          <w:b/>
          <w:bCs/>
        </w:rPr>
      </w:pPr>
    </w:p>
    <w:p w14:paraId="261638ED" w14:textId="44B0302C" w:rsidR="423FEDF9" w:rsidRDefault="1C140911" w:rsidP="47E8529E">
      <w:pPr>
        <w:contextualSpacing/>
        <w:rPr>
          <w:b/>
          <w:bCs/>
        </w:rPr>
      </w:pPr>
      <w:r w:rsidRPr="0CC51A72">
        <w:rPr>
          <w:b/>
          <w:bCs/>
        </w:rPr>
        <w:t>Adding</w:t>
      </w:r>
      <w:r w:rsidR="757B9764" w:rsidRPr="0CC51A72">
        <w:rPr>
          <w:b/>
          <w:bCs/>
        </w:rPr>
        <w:t xml:space="preserve"> and Testing</w:t>
      </w:r>
      <w:r w:rsidRPr="0CC51A72">
        <w:rPr>
          <w:b/>
          <w:bCs/>
        </w:rPr>
        <w:t xml:space="preserve"> User Authentication:</w:t>
      </w:r>
    </w:p>
    <w:p w14:paraId="24CFB206" w14:textId="4D0EAC3B" w:rsidR="786609A3" w:rsidRDefault="786609A3" w:rsidP="47E8529E">
      <w:pPr>
        <w:contextualSpacing/>
      </w:pPr>
      <w:r>
        <w:rPr>
          <w:noProof/>
        </w:rPr>
        <w:drawing>
          <wp:inline distT="0" distB="0" distL="0" distR="0" wp14:anchorId="0FED83C6" wp14:editId="6353D419">
            <wp:extent cx="4371975" cy="2721510"/>
            <wp:effectExtent l="0" t="0" r="0" b="0"/>
            <wp:docPr id="914612519" name="Picture 91461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1975" cy="2721510"/>
                    </a:xfrm>
                    <a:prstGeom prst="rect">
                      <a:avLst/>
                    </a:prstGeom>
                  </pic:spPr>
                </pic:pic>
              </a:graphicData>
            </a:graphic>
          </wp:inline>
        </w:drawing>
      </w:r>
    </w:p>
    <w:p w14:paraId="4DF59DE3" w14:textId="4B9AD459" w:rsidR="3E794D47" w:rsidRDefault="3E794D47" w:rsidP="0CC51A72">
      <w:pPr>
        <w:contextualSpacing/>
      </w:pPr>
      <w:r>
        <w:lastRenderedPageBreak/>
        <w:t>Here is where I was able to create an admin user called “</w:t>
      </w:r>
      <w:proofErr w:type="spellStart"/>
      <w:r>
        <w:t>myUserAdmin</w:t>
      </w:r>
      <w:proofErr w:type="spellEnd"/>
      <w:r>
        <w:t>”</w:t>
      </w:r>
      <w:r w:rsidR="4462E1E7">
        <w:t xml:space="preserve"> using “</w:t>
      </w:r>
      <w:proofErr w:type="spellStart"/>
      <w:r w:rsidR="4462E1E7">
        <w:t>createUser</w:t>
      </w:r>
      <w:proofErr w:type="spellEnd"/>
      <w:r w:rsidR="4462E1E7">
        <w:t>”</w:t>
      </w:r>
      <w:r>
        <w:t xml:space="preserve"> for authentication purposes. I am now able to perform</w:t>
      </w:r>
      <w:r w:rsidR="1B928C07">
        <w:t xml:space="preserve"> admin action and not have to worry about someone getting into my account since I have a password set-up now. </w:t>
      </w:r>
    </w:p>
    <w:p w14:paraId="237F9D3E" w14:textId="5DFCAE98" w:rsidR="0CC51A72" w:rsidRDefault="0CC51A72" w:rsidP="0CC51A72">
      <w:pPr>
        <w:contextualSpacing/>
      </w:pPr>
    </w:p>
    <w:p w14:paraId="105BBC69" w14:textId="32E887E5" w:rsidR="786609A3" w:rsidRDefault="786609A3" w:rsidP="47E8529E">
      <w:pPr>
        <w:contextualSpacing/>
      </w:pPr>
      <w:r>
        <w:rPr>
          <w:noProof/>
        </w:rPr>
        <mc:AlternateContent>
          <mc:Choice Requires="wpg">
            <w:drawing>
              <wp:inline distT="0" distB="0" distL="0" distR="0" wp14:anchorId="1385EC35" wp14:editId="43D8D87D">
                <wp:extent cx="4485005" cy="2522855"/>
                <wp:effectExtent l="0" t="0" r="10795" b="10795"/>
                <wp:docPr id="1394707099" name="Group 3"/>
                <wp:cNvGraphicFramePr/>
                <a:graphic xmlns:a="http://schemas.openxmlformats.org/drawingml/2006/main">
                  <a:graphicData uri="http://schemas.microsoft.com/office/word/2010/wordprocessingGroup">
                    <wpg:wgp>
                      <wpg:cNvGrpSpPr/>
                      <wpg:grpSpPr>
                        <a:xfrm>
                          <a:off x="0" y="0"/>
                          <a:ext cx="4485005" cy="2522855"/>
                          <a:chOff x="0" y="0"/>
                          <a:chExt cx="4741333" cy="2667000"/>
                        </a:xfrm>
                      </wpg:grpSpPr>
                      <pic:pic xmlns:pic="http://schemas.openxmlformats.org/drawingml/2006/picture">
                        <pic:nvPicPr>
                          <pic:cNvPr id="652936686" name="Picture 1"/>
                          <pic:cNvPicPr>
                            <a:picLocks noChangeAspect="1"/>
                          </pic:cNvPicPr>
                        </pic:nvPicPr>
                        <pic:blipFill>
                          <a:blip r:embed="rId15"/>
                          <a:stretch>
                            <a:fillRect/>
                          </a:stretch>
                        </pic:blipFill>
                        <pic:spPr>
                          <a:xfrm>
                            <a:off x="0" y="0"/>
                            <a:ext cx="4741333" cy="2667000"/>
                          </a:xfrm>
                          <a:prstGeom prst="rect">
                            <a:avLst/>
                          </a:prstGeom>
                        </pic:spPr>
                      </pic:pic>
                      <wps:wsp>
                        <wps:cNvPr id="1777219860" name="Rectangle 2"/>
                        <wps:cNvSpPr/>
                        <wps:spPr>
                          <a:xfrm>
                            <a:off x="0" y="1933575"/>
                            <a:ext cx="4741333" cy="733425"/>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mc:AlternateContent>
      </w:r>
    </w:p>
    <w:p w14:paraId="3821443A" w14:textId="7396723F" w:rsidR="47E8529E" w:rsidRDefault="68B99FB7" w:rsidP="47E8529E">
      <w:pPr>
        <w:contextualSpacing/>
        <w:rPr>
          <w:b/>
          <w:bCs/>
        </w:rPr>
      </w:pPr>
      <w:r>
        <w:t>Now, with the “mongo --</w:t>
      </w:r>
      <w:proofErr w:type="spellStart"/>
      <w:r>
        <w:t>authenticationDatabase</w:t>
      </w:r>
      <w:proofErr w:type="spellEnd"/>
      <w:r>
        <w:t>” command, I can now login to my admin account.</w:t>
      </w:r>
    </w:p>
    <w:p w14:paraId="71062A09" w14:textId="1E2F3FCF" w:rsidR="0CC51A72" w:rsidRDefault="0CC51A72" w:rsidP="0CC51A72">
      <w:pPr>
        <w:contextualSpacing/>
      </w:pPr>
    </w:p>
    <w:p w14:paraId="15DFCAB5" w14:textId="523A5936" w:rsidR="0CC51A72" w:rsidRDefault="0CC51A72" w:rsidP="0CC51A72">
      <w:pPr>
        <w:contextualSpacing/>
      </w:pPr>
    </w:p>
    <w:p w14:paraId="684E09E8" w14:textId="3932A271" w:rsidR="617C7E15" w:rsidRDefault="617C7E15" w:rsidP="47E8529E">
      <w:pPr>
        <w:contextualSpacing/>
        <w:rPr>
          <w:b/>
          <w:bCs/>
        </w:rPr>
      </w:pPr>
      <w:r w:rsidRPr="0CC51A72">
        <w:rPr>
          <w:b/>
          <w:bCs/>
        </w:rPr>
        <w:t>Adding</w:t>
      </w:r>
      <w:r w:rsidR="6768318F" w:rsidRPr="0CC51A72">
        <w:rPr>
          <w:b/>
          <w:bCs/>
        </w:rPr>
        <w:t xml:space="preserve"> and Testing</w:t>
      </w:r>
      <w:r w:rsidRPr="0CC51A72">
        <w:rPr>
          <w:b/>
          <w:bCs/>
        </w:rPr>
        <w:t xml:space="preserve"> User Authentication for the AAC Database:</w:t>
      </w:r>
    </w:p>
    <w:p w14:paraId="6BBD3DF4" w14:textId="53650DF0" w:rsidR="62D5E6F0" w:rsidRDefault="62D5E6F0" w:rsidP="47E8529E">
      <w:pPr>
        <w:contextualSpacing/>
      </w:pPr>
      <w:r>
        <w:rPr>
          <w:noProof/>
        </w:rPr>
        <w:drawing>
          <wp:inline distT="0" distB="0" distL="0" distR="0" wp14:anchorId="51281008" wp14:editId="7B49EE95">
            <wp:extent cx="5381624" cy="2981325"/>
            <wp:effectExtent l="0" t="0" r="0" b="0"/>
            <wp:docPr id="941813900" name="Picture 94181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p>
    <w:p w14:paraId="756817AF" w14:textId="3BFE994C" w:rsidR="4A454629" w:rsidRDefault="4A454629" w:rsidP="0CC51A72">
      <w:pPr>
        <w:contextualSpacing/>
      </w:pPr>
      <w:r>
        <w:t>This is how I created another user using the “</w:t>
      </w:r>
      <w:proofErr w:type="spellStart"/>
      <w:r>
        <w:t>createUser</w:t>
      </w:r>
      <w:proofErr w:type="spellEnd"/>
      <w:r>
        <w:t xml:space="preserve">” command as I did previously with admin but </w:t>
      </w:r>
      <w:r w:rsidR="61D6078F">
        <w:t>now,</w:t>
      </w:r>
      <w:r>
        <w:t xml:space="preserve"> I made an admin account for the AAC database. </w:t>
      </w:r>
      <w:r w:rsidR="5DAB7352">
        <w:t xml:space="preserve">This account is only allowed to read and write to the AAC database. </w:t>
      </w:r>
    </w:p>
    <w:p w14:paraId="6A8FE452" w14:textId="664CB00F" w:rsidR="0CC51A72" w:rsidRDefault="0CC51A72" w:rsidP="0CC51A72">
      <w:pPr>
        <w:contextualSpacing/>
      </w:pPr>
    </w:p>
    <w:p w14:paraId="3D32406A" w14:textId="02613324" w:rsidR="0F03D03E" w:rsidRDefault="0F03D03E" w:rsidP="47E8529E">
      <w:pPr>
        <w:contextualSpacing/>
      </w:pPr>
      <w:r>
        <w:rPr>
          <w:noProof/>
        </w:rPr>
        <w:lastRenderedPageBreak/>
        <mc:AlternateContent>
          <mc:Choice Requires="wpg">
            <w:drawing>
              <wp:inline distT="0" distB="0" distL="0" distR="0" wp14:anchorId="5C57802D" wp14:editId="3CF48B08">
                <wp:extent cx="5343525" cy="3032450"/>
                <wp:effectExtent l="0" t="0" r="28575" b="0"/>
                <wp:docPr id="1932209703" name="Group 3"/>
                <wp:cNvGraphicFramePr/>
                <a:graphic xmlns:a="http://schemas.openxmlformats.org/drawingml/2006/main">
                  <a:graphicData uri="http://schemas.microsoft.com/office/word/2010/wordprocessingGroup">
                    <wpg:wgp>
                      <wpg:cNvGrpSpPr/>
                      <wpg:grpSpPr>
                        <a:xfrm>
                          <a:off x="0" y="0"/>
                          <a:ext cx="5343525" cy="3032450"/>
                          <a:chOff x="0" y="0"/>
                          <a:chExt cx="5343525" cy="3032450"/>
                        </a:xfrm>
                      </wpg:grpSpPr>
                      <pic:pic xmlns:pic="http://schemas.openxmlformats.org/drawingml/2006/picture">
                        <pic:nvPicPr>
                          <pic:cNvPr id="1321690793" name="Picture 1"/>
                          <pic:cNvPicPr>
                            <a:picLocks noChangeAspect="1"/>
                          </pic:cNvPicPr>
                        </pic:nvPicPr>
                        <pic:blipFill>
                          <a:blip r:embed="rId17"/>
                          <a:stretch>
                            <a:fillRect/>
                          </a:stretch>
                        </pic:blipFill>
                        <pic:spPr>
                          <a:xfrm>
                            <a:off x="0" y="0"/>
                            <a:ext cx="5343525" cy="3032450"/>
                          </a:xfrm>
                          <a:prstGeom prst="rect">
                            <a:avLst/>
                          </a:prstGeom>
                        </pic:spPr>
                      </pic:pic>
                      <wps:wsp>
                        <wps:cNvPr id="1889027863" name="Rectangle 2"/>
                        <wps:cNvSpPr/>
                        <wps:spPr>
                          <a:xfrm>
                            <a:off x="0" y="2145935"/>
                            <a:ext cx="5343525" cy="552450"/>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1441CAE9" w14:textId="6395F38B" w:rsidR="59BA6F74" w:rsidRDefault="59BA6F74" w:rsidP="0CC51A72">
      <w:pPr>
        <w:contextualSpacing/>
      </w:pPr>
      <w:r>
        <w:t>Here is where we test the sign-in for the AAC admin account with “mongo --</w:t>
      </w:r>
      <w:proofErr w:type="spellStart"/>
      <w:r>
        <w:t>authenticationDatabase</w:t>
      </w:r>
      <w:proofErr w:type="spellEnd"/>
      <w:r>
        <w:t>” command.</w:t>
      </w:r>
    </w:p>
    <w:p w14:paraId="4DF064EB" w14:textId="18511B8B" w:rsidR="0CC51A72" w:rsidRDefault="0CC51A72" w:rsidP="0CC51A72">
      <w:pPr>
        <w:contextualSpacing/>
      </w:pPr>
    </w:p>
    <w:p w14:paraId="2DEBADD0" w14:textId="551A0BF9" w:rsidR="47E8529E" w:rsidRDefault="47E8529E" w:rsidP="47E8529E">
      <w:pPr>
        <w:contextualSpacing/>
        <w:rPr>
          <w:b/>
          <w:bCs/>
        </w:rPr>
      </w:pPr>
    </w:p>
    <w:p w14:paraId="67D49AE5" w14:textId="05423EFF" w:rsidR="00682395" w:rsidRPr="00682395" w:rsidRDefault="3816590F" w:rsidP="3816590F">
      <w:pPr>
        <w:rPr>
          <w:rFonts w:eastAsiaTheme="minorEastAsia"/>
          <w:b/>
          <w:bCs/>
        </w:rPr>
      </w:pPr>
      <w:r w:rsidRPr="3816590F">
        <w:rPr>
          <w:rFonts w:eastAsiaTheme="minorEastAsia"/>
          <w:b/>
          <w:bCs/>
        </w:rPr>
        <w:t>Code Sample for Sign-In:</w:t>
      </w:r>
    </w:p>
    <w:p w14:paraId="5925A54E" w14:textId="1D52F095" w:rsidR="00B67DA4" w:rsidRDefault="00B67DA4" w:rsidP="3816590F">
      <w:pPr>
        <w:suppressAutoHyphens/>
        <w:spacing w:after="0" w:line="240" w:lineRule="auto"/>
        <w:ind w:firstLine="630"/>
        <w:contextualSpacing/>
        <w:rPr>
          <w:rFonts w:eastAsiaTheme="minorEastAsia"/>
          <w:i/>
          <w:iCs/>
          <w:color w:val="000000" w:themeColor="text1"/>
        </w:rPr>
      </w:pPr>
      <w:r>
        <w:rPr>
          <w:noProof/>
        </w:rPr>
        <w:drawing>
          <wp:inline distT="0" distB="0" distL="0" distR="0" wp14:anchorId="11E44372" wp14:editId="0B1A9F55">
            <wp:extent cx="5581648" cy="1735455"/>
            <wp:effectExtent l="0" t="0" r="0" b="0"/>
            <wp:docPr id="2071668514" name="Picture 20716685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81648" cy="1735455"/>
                    </a:xfrm>
                    <a:prstGeom prst="rect">
                      <a:avLst/>
                    </a:prstGeom>
                  </pic:spPr>
                </pic:pic>
              </a:graphicData>
            </a:graphic>
          </wp:inline>
        </w:drawing>
      </w:r>
    </w:p>
    <w:p w14:paraId="787D1BDB" w14:textId="79DFB91F" w:rsidR="00CB0964" w:rsidRDefault="153C18CD" w:rsidP="0CC51A72">
      <w:pPr>
        <w:suppressAutoHyphens/>
        <w:spacing w:after="0" w:line="240" w:lineRule="auto"/>
        <w:contextualSpacing/>
      </w:pPr>
      <w:r w:rsidRPr="0CC51A72">
        <w:rPr>
          <w:rFonts w:eastAsiaTheme="minorEastAsia"/>
          <w:color w:val="000000" w:themeColor="text1"/>
        </w:rPr>
        <w:t>For the sign-in function, the user must enter their username and password along with their port number to access the database.</w:t>
      </w:r>
    </w:p>
    <w:p w14:paraId="27FE2167" w14:textId="61E347C2" w:rsidR="00CB0964" w:rsidRPr="00CB0964" w:rsidRDefault="00CB0964" w:rsidP="0CC51A72">
      <w:pPr>
        <w:suppressAutoHyphens/>
        <w:spacing w:after="0" w:line="240" w:lineRule="auto"/>
        <w:contextualSpacing/>
        <w:rPr>
          <w:rFonts w:eastAsiaTheme="minorEastAsia"/>
          <w:color w:val="000000" w:themeColor="text1"/>
        </w:rPr>
      </w:pPr>
    </w:p>
    <w:p w14:paraId="1279F80D" w14:textId="77777777" w:rsidR="004A0949" w:rsidRDefault="004A0949" w:rsidP="0CC51A72">
      <w:pPr>
        <w:suppressAutoHyphens/>
        <w:spacing w:after="0" w:line="240" w:lineRule="auto"/>
        <w:contextualSpacing/>
        <w:rPr>
          <w:rFonts w:eastAsiaTheme="minorEastAsia"/>
          <w:b/>
          <w:bCs/>
          <w:color w:val="000000" w:themeColor="text1"/>
        </w:rPr>
      </w:pPr>
    </w:p>
    <w:p w14:paraId="312304FF" w14:textId="77777777" w:rsidR="004A0949" w:rsidRDefault="004A0949" w:rsidP="0CC51A72">
      <w:pPr>
        <w:suppressAutoHyphens/>
        <w:spacing w:after="0" w:line="240" w:lineRule="auto"/>
        <w:contextualSpacing/>
        <w:rPr>
          <w:rFonts w:eastAsiaTheme="minorEastAsia"/>
          <w:b/>
          <w:bCs/>
          <w:color w:val="000000" w:themeColor="text1"/>
        </w:rPr>
      </w:pPr>
    </w:p>
    <w:p w14:paraId="77733C8C" w14:textId="77777777" w:rsidR="004A0949" w:rsidRDefault="004A0949" w:rsidP="0CC51A72">
      <w:pPr>
        <w:suppressAutoHyphens/>
        <w:spacing w:after="0" w:line="240" w:lineRule="auto"/>
        <w:contextualSpacing/>
        <w:rPr>
          <w:rFonts w:eastAsiaTheme="minorEastAsia"/>
          <w:b/>
          <w:bCs/>
          <w:color w:val="000000" w:themeColor="text1"/>
        </w:rPr>
      </w:pPr>
    </w:p>
    <w:p w14:paraId="207B5910" w14:textId="77777777" w:rsidR="004A0949" w:rsidRDefault="004A0949" w:rsidP="0CC51A72">
      <w:pPr>
        <w:suppressAutoHyphens/>
        <w:spacing w:after="0" w:line="240" w:lineRule="auto"/>
        <w:contextualSpacing/>
        <w:rPr>
          <w:rFonts w:eastAsiaTheme="minorEastAsia"/>
          <w:b/>
          <w:bCs/>
          <w:color w:val="000000" w:themeColor="text1"/>
        </w:rPr>
      </w:pPr>
    </w:p>
    <w:p w14:paraId="2ACB8586" w14:textId="77777777" w:rsidR="004A0949" w:rsidRDefault="004A0949" w:rsidP="0CC51A72">
      <w:pPr>
        <w:suppressAutoHyphens/>
        <w:spacing w:after="0" w:line="240" w:lineRule="auto"/>
        <w:contextualSpacing/>
        <w:rPr>
          <w:rFonts w:eastAsiaTheme="minorEastAsia"/>
          <w:b/>
          <w:bCs/>
          <w:color w:val="000000" w:themeColor="text1"/>
        </w:rPr>
      </w:pPr>
    </w:p>
    <w:p w14:paraId="6D315C77" w14:textId="77777777" w:rsidR="004A0949" w:rsidRDefault="004A0949" w:rsidP="0CC51A72">
      <w:pPr>
        <w:suppressAutoHyphens/>
        <w:spacing w:after="0" w:line="240" w:lineRule="auto"/>
        <w:contextualSpacing/>
        <w:rPr>
          <w:rFonts w:eastAsiaTheme="minorEastAsia"/>
          <w:b/>
          <w:bCs/>
          <w:color w:val="000000" w:themeColor="text1"/>
        </w:rPr>
      </w:pPr>
    </w:p>
    <w:p w14:paraId="54B9A940" w14:textId="77777777" w:rsidR="004A0949" w:rsidRDefault="004A0949" w:rsidP="0CC51A72">
      <w:pPr>
        <w:suppressAutoHyphens/>
        <w:spacing w:after="0" w:line="240" w:lineRule="auto"/>
        <w:contextualSpacing/>
        <w:rPr>
          <w:rFonts w:eastAsiaTheme="minorEastAsia"/>
          <w:b/>
          <w:bCs/>
          <w:color w:val="000000" w:themeColor="text1"/>
        </w:rPr>
      </w:pPr>
    </w:p>
    <w:p w14:paraId="79A6F290" w14:textId="77777777" w:rsidR="004A0949" w:rsidRDefault="004A0949" w:rsidP="0CC51A72">
      <w:pPr>
        <w:suppressAutoHyphens/>
        <w:spacing w:after="0" w:line="240" w:lineRule="auto"/>
        <w:contextualSpacing/>
        <w:rPr>
          <w:rFonts w:eastAsiaTheme="minorEastAsia"/>
          <w:b/>
          <w:bCs/>
          <w:color w:val="000000" w:themeColor="text1"/>
        </w:rPr>
      </w:pPr>
    </w:p>
    <w:p w14:paraId="68E83C68" w14:textId="77777777" w:rsidR="004A0949" w:rsidRDefault="004A0949" w:rsidP="0CC51A72">
      <w:pPr>
        <w:suppressAutoHyphens/>
        <w:spacing w:after="0" w:line="240" w:lineRule="auto"/>
        <w:contextualSpacing/>
        <w:rPr>
          <w:rFonts w:eastAsiaTheme="minorEastAsia"/>
          <w:b/>
          <w:bCs/>
          <w:color w:val="000000" w:themeColor="text1"/>
        </w:rPr>
      </w:pPr>
    </w:p>
    <w:p w14:paraId="3964034B" w14:textId="14B46DE2" w:rsidR="00CB0964" w:rsidRPr="00CB0964" w:rsidRDefault="09D392AD" w:rsidP="0CC51A72">
      <w:pPr>
        <w:suppressAutoHyphens/>
        <w:spacing w:after="0" w:line="240" w:lineRule="auto"/>
        <w:contextualSpacing/>
        <w:rPr>
          <w:rFonts w:eastAsiaTheme="minorEastAsia"/>
          <w:b/>
          <w:bCs/>
          <w:color w:val="000000" w:themeColor="text1"/>
        </w:rPr>
      </w:pPr>
      <w:r w:rsidRPr="0CC51A72">
        <w:rPr>
          <w:rFonts w:eastAsiaTheme="minorEastAsia"/>
          <w:b/>
          <w:bCs/>
          <w:color w:val="000000" w:themeColor="text1"/>
        </w:rPr>
        <w:lastRenderedPageBreak/>
        <w:t xml:space="preserve">Code Sample for </w:t>
      </w:r>
      <w:r w:rsidR="0D759B3D" w:rsidRPr="0CC51A72">
        <w:rPr>
          <w:rFonts w:eastAsiaTheme="minorEastAsia"/>
          <w:b/>
          <w:bCs/>
          <w:color w:val="000000" w:themeColor="text1"/>
        </w:rPr>
        <w:t>C</w:t>
      </w:r>
      <w:r w:rsidRPr="0CC51A72">
        <w:rPr>
          <w:rFonts w:eastAsiaTheme="minorEastAsia"/>
          <w:b/>
          <w:bCs/>
          <w:color w:val="000000" w:themeColor="text1"/>
        </w:rPr>
        <w:t xml:space="preserve">reate and </w:t>
      </w:r>
      <w:r w:rsidR="655CAB1E" w:rsidRPr="0CC51A72">
        <w:rPr>
          <w:rFonts w:eastAsiaTheme="minorEastAsia"/>
          <w:b/>
          <w:bCs/>
          <w:color w:val="000000" w:themeColor="text1"/>
        </w:rPr>
        <w:t>R</w:t>
      </w:r>
      <w:r w:rsidRPr="0CC51A72">
        <w:rPr>
          <w:rFonts w:eastAsiaTheme="minorEastAsia"/>
          <w:b/>
          <w:bCs/>
          <w:color w:val="000000" w:themeColor="text1"/>
        </w:rPr>
        <w:t>ead functions</w:t>
      </w:r>
      <w:r w:rsidR="1322F9AF" w:rsidRPr="0CC51A72">
        <w:rPr>
          <w:rFonts w:eastAsiaTheme="minorEastAsia"/>
          <w:b/>
          <w:bCs/>
          <w:color w:val="000000" w:themeColor="text1"/>
        </w:rPr>
        <w:t xml:space="preserve"> and Test</w:t>
      </w:r>
      <w:r w:rsidR="5B8135F6" w:rsidRPr="0CC51A72">
        <w:rPr>
          <w:rFonts w:eastAsiaTheme="minorEastAsia"/>
          <w:b/>
          <w:bCs/>
          <w:color w:val="000000" w:themeColor="text1"/>
        </w:rPr>
        <w:t>s</w:t>
      </w:r>
      <w:r w:rsidRPr="0CC51A72">
        <w:rPr>
          <w:rFonts w:eastAsiaTheme="minorEastAsia"/>
          <w:b/>
          <w:bCs/>
          <w:color w:val="000000" w:themeColor="text1"/>
        </w:rPr>
        <w:t>:</w:t>
      </w:r>
    </w:p>
    <w:p w14:paraId="364D7E01" w14:textId="77777777" w:rsidR="00B67DA4" w:rsidRDefault="00B67DA4" w:rsidP="3816590F">
      <w:pPr>
        <w:suppressAutoHyphens/>
        <w:spacing w:after="0" w:line="240" w:lineRule="auto"/>
        <w:ind w:firstLine="630"/>
        <w:contextualSpacing/>
        <w:rPr>
          <w:rFonts w:eastAsiaTheme="minorEastAsia"/>
          <w:i/>
          <w:iCs/>
          <w:color w:val="000000" w:themeColor="text1"/>
        </w:rPr>
      </w:pPr>
    </w:p>
    <w:p w14:paraId="518274C0" w14:textId="60D709A9" w:rsidR="00C3044F" w:rsidRDefault="68E2A73E" w:rsidP="3816590F">
      <w:pPr>
        <w:suppressAutoHyphens/>
        <w:spacing w:after="0" w:line="240" w:lineRule="auto"/>
        <w:ind w:firstLine="630"/>
        <w:contextualSpacing/>
      </w:pPr>
      <w:r>
        <w:rPr>
          <w:noProof/>
        </w:rPr>
        <w:drawing>
          <wp:inline distT="0" distB="0" distL="0" distR="0" wp14:anchorId="568EA117" wp14:editId="3E2DFC3D">
            <wp:extent cx="4486275" cy="2545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486275" cy="2545404"/>
                    </a:xfrm>
                    <a:prstGeom prst="rect">
                      <a:avLst/>
                    </a:prstGeom>
                  </pic:spPr>
                </pic:pic>
              </a:graphicData>
            </a:graphic>
          </wp:inline>
        </w:drawing>
      </w:r>
    </w:p>
    <w:p w14:paraId="1FD5F1D5" w14:textId="7AB0F8F0" w:rsidR="66088271" w:rsidRDefault="66088271" w:rsidP="0CC51A72">
      <w:pPr>
        <w:spacing w:after="0" w:line="240" w:lineRule="auto"/>
        <w:contextualSpacing/>
      </w:pPr>
      <w:r w:rsidRPr="0CC51A72">
        <w:rPr>
          <w:rFonts w:eastAsiaTheme="minorEastAsia"/>
          <w:color w:val="000000" w:themeColor="text1"/>
        </w:rPr>
        <w:t>The next snippet is for the create and read functions which allow the user to create an entry and to also read that entry. When using the create function, if there is no data in the system that matches what the user has added, then the entry is accepted. If it is already there though, an error will be thrown. I struggled to understand how exactly I would go about making a read and create function, so to overcome this, I reread parts of the MongoDB documentation and textbook to help grasp better how a create and read function would work.</w:t>
      </w:r>
    </w:p>
    <w:p w14:paraId="1BF9CDD2" w14:textId="547478FB" w:rsidR="77EFC9F4" w:rsidRDefault="77EFC9F4" w:rsidP="77EFC9F4">
      <w:pPr>
        <w:spacing w:after="0" w:line="240" w:lineRule="auto"/>
        <w:contextualSpacing/>
        <w:rPr>
          <w:b/>
          <w:bCs/>
        </w:rPr>
      </w:pPr>
    </w:p>
    <w:p w14:paraId="787EF17B" w14:textId="340393A5" w:rsidR="29E3F492" w:rsidRDefault="29E3F492" w:rsidP="77EFC9F4">
      <w:pPr>
        <w:spacing w:after="0" w:line="240" w:lineRule="auto"/>
        <w:contextualSpacing/>
        <w:rPr>
          <w:b/>
          <w:bCs/>
        </w:rPr>
      </w:pPr>
      <w:r w:rsidRPr="77EFC9F4">
        <w:rPr>
          <w:b/>
          <w:bCs/>
        </w:rPr>
        <w:t>Testing Create function</w:t>
      </w:r>
      <w:r w:rsidR="5CAEA7C7" w:rsidRPr="77EFC9F4">
        <w:rPr>
          <w:b/>
          <w:bCs/>
        </w:rPr>
        <w:t xml:space="preserve"> by creating “Frank”</w:t>
      </w:r>
      <w:r w:rsidRPr="77EFC9F4">
        <w:rPr>
          <w:b/>
          <w:bCs/>
        </w:rPr>
        <w:t>:</w:t>
      </w:r>
    </w:p>
    <w:p w14:paraId="5670E05E" w14:textId="12FE0ED3" w:rsidR="29E3F492" w:rsidRDefault="29E3F492" w:rsidP="77EFC9F4">
      <w:pPr>
        <w:spacing w:after="0" w:line="240" w:lineRule="auto"/>
        <w:contextualSpacing/>
      </w:pPr>
      <w:r>
        <w:rPr>
          <w:noProof/>
        </w:rPr>
        <w:drawing>
          <wp:inline distT="0" distB="0" distL="0" distR="0" wp14:anchorId="6F21999E" wp14:editId="79505468">
            <wp:extent cx="3362134" cy="3383280"/>
            <wp:effectExtent l="0" t="0" r="0" b="7620"/>
            <wp:docPr id="493013125" name="Picture 4930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68895" cy="3390083"/>
                    </a:xfrm>
                    <a:prstGeom prst="rect">
                      <a:avLst/>
                    </a:prstGeom>
                  </pic:spPr>
                </pic:pic>
              </a:graphicData>
            </a:graphic>
          </wp:inline>
        </w:drawing>
      </w:r>
    </w:p>
    <w:p w14:paraId="66B18D30" w14:textId="019E3124" w:rsidR="77EFC9F4" w:rsidRPr="00860118" w:rsidRDefault="1E2606DD" w:rsidP="0CC51A72">
      <w:pPr>
        <w:spacing w:after="0" w:line="240" w:lineRule="auto"/>
        <w:contextualSpacing/>
      </w:pPr>
      <w:r>
        <w:t xml:space="preserve">In </w:t>
      </w:r>
      <w:proofErr w:type="spellStart"/>
      <w:r>
        <w:t>Jupyter</w:t>
      </w:r>
      <w:proofErr w:type="spellEnd"/>
      <w:r>
        <w:t xml:space="preserve"> Notebook, I tested the create function with an animal already in the database after using the “</w:t>
      </w:r>
      <w:proofErr w:type="spellStart"/>
      <w:r>
        <w:t>find_one</w:t>
      </w:r>
      <w:proofErr w:type="spellEnd"/>
      <w:r>
        <w:t>()” function to find a random animal and it sho</w:t>
      </w:r>
      <w:r w:rsidR="22536968">
        <w:t xml:space="preserve">wed me “Frank.”  So, I added my own new entry </w:t>
      </w:r>
      <w:r w:rsidR="22536968">
        <w:lastRenderedPageBreak/>
        <w:t>of “Frank” by changing up the “</w:t>
      </w:r>
      <w:proofErr w:type="spellStart"/>
      <w:r w:rsidR="22536968">
        <w:t>animal_id</w:t>
      </w:r>
      <w:proofErr w:type="spellEnd"/>
      <w:r w:rsidR="22536968">
        <w:t xml:space="preserve">” since they cannot have the same id in the </w:t>
      </w:r>
      <w:r w:rsidR="7DFCAB97">
        <w:t xml:space="preserve">AAC </w:t>
      </w:r>
      <w:r w:rsidR="22536968">
        <w:t>database.</w:t>
      </w:r>
      <w:r w:rsidR="1C96E75A">
        <w:t xml:space="preserve"> The “True” outcome at the bottom means that the function worked and added the entry.</w:t>
      </w:r>
    </w:p>
    <w:p w14:paraId="3BD09B22" w14:textId="6115D09E" w:rsidR="77EFC9F4" w:rsidRDefault="77EFC9F4" w:rsidP="0CC51A72">
      <w:pPr>
        <w:spacing w:after="0" w:line="240" w:lineRule="auto"/>
        <w:contextualSpacing/>
        <w:rPr>
          <w:b/>
          <w:bCs/>
        </w:rPr>
      </w:pPr>
    </w:p>
    <w:p w14:paraId="205EEFF9" w14:textId="586C3CB6" w:rsidR="77EFC9F4" w:rsidRDefault="77EFC9F4" w:rsidP="77EFC9F4">
      <w:pPr>
        <w:spacing w:after="0" w:line="240" w:lineRule="auto"/>
        <w:contextualSpacing/>
        <w:rPr>
          <w:b/>
          <w:bCs/>
        </w:rPr>
      </w:pPr>
    </w:p>
    <w:p w14:paraId="7F1872A4" w14:textId="03C215F4" w:rsidR="29E3F492" w:rsidRDefault="29E3F492" w:rsidP="77EFC9F4">
      <w:pPr>
        <w:spacing w:after="0" w:line="240" w:lineRule="auto"/>
        <w:contextualSpacing/>
        <w:rPr>
          <w:b/>
          <w:bCs/>
        </w:rPr>
      </w:pPr>
      <w:r w:rsidRPr="77EFC9F4">
        <w:rPr>
          <w:b/>
          <w:bCs/>
        </w:rPr>
        <w:t>Testing Read function:</w:t>
      </w:r>
    </w:p>
    <w:p w14:paraId="5126BDFE" w14:textId="0113841A" w:rsidR="3C1683D8" w:rsidRDefault="3C1683D8" w:rsidP="77EFC9F4">
      <w:pPr>
        <w:spacing w:after="0" w:line="240" w:lineRule="auto"/>
        <w:contextualSpacing/>
      </w:pPr>
      <w:r>
        <w:rPr>
          <w:noProof/>
        </w:rPr>
        <w:drawing>
          <wp:inline distT="0" distB="0" distL="0" distR="0" wp14:anchorId="0EA18D54" wp14:editId="43EF71CF">
            <wp:extent cx="5617027" cy="1343025"/>
            <wp:effectExtent l="0" t="0" r="0" b="0"/>
            <wp:docPr id="4880228" name="Picture 488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7027" cy="1343025"/>
                    </a:xfrm>
                    <a:prstGeom prst="rect">
                      <a:avLst/>
                    </a:prstGeom>
                  </pic:spPr>
                </pic:pic>
              </a:graphicData>
            </a:graphic>
          </wp:inline>
        </w:drawing>
      </w:r>
    </w:p>
    <w:p w14:paraId="4E737D3A" w14:textId="3F474704" w:rsidR="19369D67" w:rsidRDefault="19369D67" w:rsidP="0CC51A72">
      <w:pPr>
        <w:spacing w:after="0" w:line="240" w:lineRule="auto"/>
        <w:contextualSpacing/>
      </w:pPr>
      <w:r>
        <w:t xml:space="preserve">For the read function, I had the query find animals with the name “Frank” and down below is the result with every animal named </w:t>
      </w:r>
      <w:r w:rsidR="0D5C6B6B">
        <w:t>“Frank.”</w:t>
      </w:r>
    </w:p>
    <w:p w14:paraId="3D4BD12A" w14:textId="3963D137" w:rsidR="47E8529E" w:rsidRDefault="47E8529E" w:rsidP="47E8529E">
      <w:pPr>
        <w:spacing w:after="0" w:line="240" w:lineRule="auto"/>
        <w:ind w:firstLine="630"/>
        <w:contextualSpacing/>
      </w:pPr>
    </w:p>
    <w:p w14:paraId="7FBFEE64" w14:textId="7FD2E178" w:rsidR="0CC51A72" w:rsidRDefault="0CC51A72" w:rsidP="0CC51A72">
      <w:pPr>
        <w:spacing w:after="0" w:line="240" w:lineRule="auto"/>
        <w:contextualSpacing/>
        <w:rPr>
          <w:b/>
          <w:bCs/>
        </w:rPr>
      </w:pPr>
    </w:p>
    <w:p w14:paraId="6508BEE0" w14:textId="181403F5" w:rsidR="00049FFB" w:rsidRDefault="00049FFB" w:rsidP="47E8529E">
      <w:pPr>
        <w:spacing w:after="0" w:line="240" w:lineRule="auto"/>
        <w:contextualSpacing/>
        <w:rPr>
          <w:b/>
          <w:bCs/>
        </w:rPr>
      </w:pPr>
      <w:r w:rsidRPr="47E8529E">
        <w:rPr>
          <w:b/>
          <w:bCs/>
        </w:rPr>
        <w:t>Code Sample for Update and Delete functions</w:t>
      </w:r>
      <w:r w:rsidR="53DB3A42" w:rsidRPr="47E8529E">
        <w:rPr>
          <w:b/>
          <w:bCs/>
        </w:rPr>
        <w:t xml:space="preserve"> and Test</w:t>
      </w:r>
      <w:r w:rsidR="6AF4B0B1" w:rsidRPr="47E8529E">
        <w:rPr>
          <w:b/>
          <w:bCs/>
        </w:rPr>
        <w:t>s:</w:t>
      </w:r>
    </w:p>
    <w:p w14:paraId="3A8CB805" w14:textId="36A202E7" w:rsidR="47E8529E" w:rsidRDefault="47E8529E" w:rsidP="47E8529E">
      <w:pPr>
        <w:spacing w:after="0" w:line="240" w:lineRule="auto"/>
        <w:contextualSpacing/>
      </w:pPr>
    </w:p>
    <w:p w14:paraId="6473BA42" w14:textId="77777777" w:rsidR="00C3044F" w:rsidRDefault="00C3044F" w:rsidP="3816590F">
      <w:pPr>
        <w:suppressAutoHyphens/>
        <w:spacing w:after="0" w:line="240" w:lineRule="auto"/>
        <w:contextualSpacing/>
        <w:rPr>
          <w:rFonts w:eastAsiaTheme="minorEastAsia"/>
          <w:b/>
          <w:bCs/>
          <w:color w:val="000000" w:themeColor="text1"/>
        </w:rPr>
      </w:pPr>
    </w:p>
    <w:p w14:paraId="3C4C2D57" w14:textId="4837C3A6" w:rsidR="7E3E32AB" w:rsidRDefault="7E3E32AB" w:rsidP="77EFC9F4">
      <w:pPr>
        <w:spacing w:after="0" w:line="240" w:lineRule="auto"/>
        <w:ind w:firstLine="630"/>
        <w:contextualSpacing/>
      </w:pPr>
      <w:r>
        <w:rPr>
          <w:noProof/>
        </w:rPr>
        <w:drawing>
          <wp:inline distT="0" distB="0" distL="0" distR="0" wp14:anchorId="50B597E4" wp14:editId="1D9A31F2">
            <wp:extent cx="4572000" cy="2800350"/>
            <wp:effectExtent l="0" t="0" r="0" b="0"/>
            <wp:docPr id="1049069148" name="Picture 10490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FDF56E3" w14:textId="05AD19A5" w:rsidR="2D6E3403" w:rsidRDefault="2D6E3403" w:rsidP="0CC51A72">
      <w:pPr>
        <w:spacing w:after="0" w:line="240" w:lineRule="auto"/>
        <w:contextualSpacing/>
        <w:rPr>
          <w:rFonts w:eastAsiaTheme="minorEastAsia"/>
          <w:color w:val="000000" w:themeColor="text1"/>
        </w:rPr>
      </w:pPr>
      <w:r>
        <w:t>For the update function, this function changes a data entry depending on what the user chooses. The delete function removes an entry or entries completely.</w:t>
      </w:r>
      <w:r>
        <w:br/>
      </w:r>
    </w:p>
    <w:p w14:paraId="67D07EFF" w14:textId="45359A6A" w:rsidR="1395C039" w:rsidRDefault="1395C039" w:rsidP="77EFC9F4">
      <w:pPr>
        <w:spacing w:after="0" w:line="240" w:lineRule="auto"/>
        <w:ind w:firstLine="630"/>
        <w:contextualSpacing/>
      </w:pPr>
    </w:p>
    <w:p w14:paraId="454C5413" w14:textId="029B3093" w:rsidR="0CC51A72" w:rsidRDefault="0CC51A72" w:rsidP="0CC51A72">
      <w:pPr>
        <w:spacing w:after="0" w:line="240" w:lineRule="auto"/>
        <w:contextualSpacing/>
        <w:rPr>
          <w:b/>
          <w:bCs/>
        </w:rPr>
      </w:pPr>
    </w:p>
    <w:p w14:paraId="3A56EE32" w14:textId="774D6C3C" w:rsidR="0CC51A72" w:rsidRDefault="0CC51A72" w:rsidP="0CC51A72">
      <w:pPr>
        <w:spacing w:after="0" w:line="240" w:lineRule="auto"/>
        <w:contextualSpacing/>
        <w:rPr>
          <w:b/>
          <w:bCs/>
        </w:rPr>
      </w:pPr>
    </w:p>
    <w:p w14:paraId="2ABE21CA" w14:textId="77E4BC7B" w:rsidR="0CC51A72" w:rsidRDefault="0CC51A72" w:rsidP="0CC51A72">
      <w:pPr>
        <w:spacing w:after="0" w:line="240" w:lineRule="auto"/>
        <w:contextualSpacing/>
        <w:rPr>
          <w:b/>
          <w:bCs/>
        </w:rPr>
      </w:pPr>
    </w:p>
    <w:p w14:paraId="7A031871" w14:textId="472A11E5" w:rsidR="0CC51A72" w:rsidRDefault="0CC51A72" w:rsidP="0CC51A72">
      <w:pPr>
        <w:spacing w:after="0" w:line="240" w:lineRule="auto"/>
        <w:contextualSpacing/>
        <w:rPr>
          <w:b/>
          <w:bCs/>
        </w:rPr>
      </w:pPr>
    </w:p>
    <w:p w14:paraId="6303F977" w14:textId="3A945CF0" w:rsidR="0CC51A72" w:rsidRDefault="0CC51A72" w:rsidP="0CC51A72">
      <w:pPr>
        <w:spacing w:after="0" w:line="240" w:lineRule="auto"/>
        <w:contextualSpacing/>
        <w:rPr>
          <w:b/>
          <w:bCs/>
        </w:rPr>
      </w:pPr>
    </w:p>
    <w:p w14:paraId="6C8F2CE1" w14:textId="77777777" w:rsidR="004A0949" w:rsidRDefault="004A0949" w:rsidP="77EFC9F4">
      <w:pPr>
        <w:spacing w:after="0" w:line="240" w:lineRule="auto"/>
        <w:contextualSpacing/>
        <w:rPr>
          <w:b/>
          <w:bCs/>
        </w:rPr>
      </w:pPr>
    </w:p>
    <w:p w14:paraId="2A4DC382" w14:textId="77777777" w:rsidR="004A0949" w:rsidRDefault="004A0949" w:rsidP="77EFC9F4">
      <w:pPr>
        <w:spacing w:after="0" w:line="240" w:lineRule="auto"/>
        <w:contextualSpacing/>
        <w:rPr>
          <w:b/>
          <w:bCs/>
        </w:rPr>
      </w:pPr>
    </w:p>
    <w:p w14:paraId="29B4DC30" w14:textId="4BB999CA" w:rsidR="025D5C1D" w:rsidRDefault="025D5C1D" w:rsidP="77EFC9F4">
      <w:pPr>
        <w:spacing w:after="0" w:line="240" w:lineRule="auto"/>
        <w:contextualSpacing/>
        <w:rPr>
          <w:b/>
          <w:bCs/>
        </w:rPr>
      </w:pPr>
      <w:r w:rsidRPr="77EFC9F4">
        <w:rPr>
          <w:b/>
          <w:bCs/>
        </w:rPr>
        <w:lastRenderedPageBreak/>
        <w:t>Testing the Update function</w:t>
      </w:r>
      <w:r w:rsidR="19EA9925" w:rsidRPr="77EFC9F4">
        <w:rPr>
          <w:b/>
          <w:bCs/>
        </w:rPr>
        <w:t xml:space="preserve"> and Changing Adopted Status to “Not Adopted”</w:t>
      </w:r>
      <w:r w:rsidRPr="77EFC9F4">
        <w:rPr>
          <w:b/>
          <w:bCs/>
        </w:rPr>
        <w:t>:</w:t>
      </w:r>
    </w:p>
    <w:p w14:paraId="439F2E62" w14:textId="2866C345" w:rsidR="051AC218" w:rsidRDefault="051AC218" w:rsidP="77EFC9F4">
      <w:pPr>
        <w:spacing w:after="0" w:line="240" w:lineRule="auto"/>
        <w:contextualSpacing/>
      </w:pPr>
      <w:r>
        <w:rPr>
          <w:noProof/>
        </w:rPr>
        <w:drawing>
          <wp:inline distT="0" distB="0" distL="0" distR="0" wp14:anchorId="6F3C6D39" wp14:editId="1CE08518">
            <wp:extent cx="4572000" cy="914400"/>
            <wp:effectExtent l="0" t="0" r="0" b="0"/>
            <wp:docPr id="2030296217" name="Picture 203029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1370166E" w14:textId="6DACE636" w:rsidR="78F7D8A9" w:rsidRDefault="78F7D8A9" w:rsidP="0CC51A72">
      <w:pPr>
        <w:spacing w:after="0" w:line="240" w:lineRule="auto"/>
        <w:contextualSpacing/>
      </w:pPr>
      <w:r>
        <w:t>I tested the update function still with “Frank</w:t>
      </w:r>
      <w:r w:rsidR="461EEC5A">
        <w:t>”,</w:t>
      </w:r>
      <w:r>
        <w:t xml:space="preserve"> but I updated their “</w:t>
      </w:r>
      <w:proofErr w:type="spellStart"/>
      <w:r>
        <w:t>outcome_types</w:t>
      </w:r>
      <w:proofErr w:type="spellEnd"/>
      <w:r>
        <w:t>”</w:t>
      </w:r>
      <w:r w:rsidR="4D668A11">
        <w:t>,</w:t>
      </w:r>
      <w:r>
        <w:t xml:space="preserve"> which is whether </w:t>
      </w:r>
      <w:r w:rsidR="45B023B0">
        <w:t>they</w:t>
      </w:r>
      <w:r>
        <w:t xml:space="preserve"> </w:t>
      </w:r>
      <w:r w:rsidR="20F461A9">
        <w:t>were</w:t>
      </w:r>
      <w:r>
        <w:t xml:space="preserve"> adopted or not to</w:t>
      </w:r>
      <w:r w:rsidR="00DBA2A2">
        <w:t>, to “Not Adopted.” So, each animal named “Frank” is now “Not Adopted.”</w:t>
      </w:r>
    </w:p>
    <w:p w14:paraId="5947AE01" w14:textId="709F0CED" w:rsidR="0CC51A72" w:rsidRDefault="0CC51A72" w:rsidP="0CC51A72">
      <w:pPr>
        <w:spacing w:after="0" w:line="240" w:lineRule="auto"/>
        <w:contextualSpacing/>
      </w:pPr>
    </w:p>
    <w:p w14:paraId="4C523BF4" w14:textId="4831BBD0" w:rsidR="051AC218" w:rsidRDefault="051AC218" w:rsidP="77EFC9F4">
      <w:pPr>
        <w:spacing w:after="0" w:line="240" w:lineRule="auto"/>
        <w:contextualSpacing/>
        <w:rPr>
          <w:b/>
          <w:bCs/>
        </w:rPr>
      </w:pPr>
      <w:r w:rsidRPr="77EFC9F4">
        <w:rPr>
          <w:b/>
          <w:bCs/>
        </w:rPr>
        <w:t>After Update is Executed:</w:t>
      </w:r>
    </w:p>
    <w:p w14:paraId="00BC86CE" w14:textId="0A13BEDC" w:rsidR="6CA80334" w:rsidRDefault="6CA80334" w:rsidP="77EFC9F4">
      <w:pPr>
        <w:spacing w:after="0" w:line="240" w:lineRule="auto"/>
        <w:contextualSpacing/>
      </w:pPr>
      <w:r>
        <w:rPr>
          <w:noProof/>
        </w:rPr>
        <mc:AlternateContent>
          <mc:Choice Requires="wpg">
            <w:drawing>
              <wp:inline distT="0" distB="0" distL="0" distR="0" wp14:anchorId="1CE63CC1" wp14:editId="4B56FD21">
                <wp:extent cx="4253865" cy="1243965"/>
                <wp:effectExtent l="0" t="0" r="0" b="0"/>
                <wp:docPr id="1475995966" name="Group 3"/>
                <wp:cNvGraphicFramePr/>
                <a:graphic xmlns:a="http://schemas.openxmlformats.org/drawingml/2006/main">
                  <a:graphicData uri="http://schemas.microsoft.com/office/word/2010/wordprocessingGroup">
                    <wpg:wgp>
                      <wpg:cNvGrpSpPr/>
                      <wpg:grpSpPr>
                        <a:xfrm>
                          <a:off x="0" y="0"/>
                          <a:ext cx="4253865" cy="1243965"/>
                          <a:chOff x="0" y="0"/>
                          <a:chExt cx="4091940" cy="1196892"/>
                        </a:xfrm>
                      </wpg:grpSpPr>
                      <pic:pic xmlns:pic="http://schemas.openxmlformats.org/drawingml/2006/picture">
                        <pic:nvPicPr>
                          <pic:cNvPr id="1422869687" name="Picture 1"/>
                          <pic:cNvPicPr>
                            <a:picLocks noChangeAspect="1"/>
                          </pic:cNvPicPr>
                        </pic:nvPicPr>
                        <pic:blipFill>
                          <a:blip r:embed="rId24"/>
                          <a:stretch>
                            <a:fillRect/>
                          </a:stretch>
                        </pic:blipFill>
                        <pic:spPr>
                          <a:xfrm>
                            <a:off x="0" y="0"/>
                            <a:ext cx="4091940" cy="1196892"/>
                          </a:xfrm>
                          <a:prstGeom prst="rect">
                            <a:avLst/>
                          </a:prstGeom>
                        </pic:spPr>
                      </pic:pic>
                      <wps:wsp>
                        <wps:cNvPr id="1758709532" name="Rectangle 2"/>
                        <wps:cNvSpPr/>
                        <wps:spPr>
                          <a:xfrm>
                            <a:off x="762000" y="620078"/>
                            <a:ext cx="1569720" cy="251459"/>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mc:AlternateContent>
      </w:r>
    </w:p>
    <w:p w14:paraId="15AD1DEE" w14:textId="1D70A30B" w:rsidR="77EFC9F4" w:rsidRDefault="7399A689" w:rsidP="77EFC9F4">
      <w:pPr>
        <w:spacing w:after="0" w:line="240" w:lineRule="auto"/>
        <w:contextualSpacing/>
      </w:pPr>
      <w:r>
        <w:t>I used the read function to check if the animals named “Frank” had been updated from “Adopted” to “Not Adopted.” Which, as you can see, worked!</w:t>
      </w:r>
    </w:p>
    <w:p w14:paraId="29B8B3FA" w14:textId="389571C5" w:rsidR="0CC51A72" w:rsidRDefault="0CC51A72" w:rsidP="0CC51A72">
      <w:pPr>
        <w:spacing w:after="0" w:line="240" w:lineRule="auto"/>
        <w:contextualSpacing/>
      </w:pPr>
    </w:p>
    <w:p w14:paraId="69AA29C2" w14:textId="35178C1A" w:rsidR="051AC218" w:rsidRDefault="051AC218" w:rsidP="77EFC9F4">
      <w:pPr>
        <w:spacing w:after="0" w:line="240" w:lineRule="auto"/>
        <w:contextualSpacing/>
        <w:rPr>
          <w:b/>
          <w:bCs/>
        </w:rPr>
      </w:pPr>
      <w:r w:rsidRPr="77EFC9F4">
        <w:rPr>
          <w:b/>
          <w:bCs/>
        </w:rPr>
        <w:t>Testing the Delete function</w:t>
      </w:r>
      <w:r w:rsidR="08A4B07B" w:rsidRPr="77EFC9F4">
        <w:rPr>
          <w:b/>
          <w:bCs/>
        </w:rPr>
        <w:t xml:space="preserve"> and Removing any Animal with the Name “Frank”</w:t>
      </w:r>
      <w:r w:rsidRPr="77EFC9F4">
        <w:rPr>
          <w:b/>
          <w:bCs/>
        </w:rPr>
        <w:t>:</w:t>
      </w:r>
    </w:p>
    <w:p w14:paraId="56A52CD3" w14:textId="74079562" w:rsidR="051AC218" w:rsidRDefault="051AC218" w:rsidP="77EFC9F4">
      <w:pPr>
        <w:spacing w:after="0" w:line="240" w:lineRule="auto"/>
        <w:contextualSpacing/>
      </w:pPr>
      <w:r>
        <w:rPr>
          <w:noProof/>
        </w:rPr>
        <w:drawing>
          <wp:inline distT="0" distB="0" distL="0" distR="0" wp14:anchorId="30A3D2B6" wp14:editId="261FE731">
            <wp:extent cx="4449262" cy="1381125"/>
            <wp:effectExtent l="0" t="0" r="0" b="0"/>
            <wp:docPr id="909433479" name="Picture 90943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49262" cy="1381125"/>
                    </a:xfrm>
                    <a:prstGeom prst="rect">
                      <a:avLst/>
                    </a:prstGeom>
                  </pic:spPr>
                </pic:pic>
              </a:graphicData>
            </a:graphic>
          </wp:inline>
        </w:drawing>
      </w:r>
    </w:p>
    <w:p w14:paraId="6B1FEAE3" w14:textId="408B847C" w:rsidR="0B2A67F0" w:rsidRDefault="0B2A67F0" w:rsidP="0CC51A72">
      <w:pPr>
        <w:spacing w:after="0" w:line="240" w:lineRule="auto"/>
        <w:contextualSpacing/>
      </w:pPr>
      <w:r>
        <w:t>Next is the delete function and this is where I deleted every entry with the name “Frank.”</w:t>
      </w:r>
    </w:p>
    <w:p w14:paraId="06B37352" w14:textId="10776B84" w:rsidR="77EFC9F4" w:rsidRDefault="77EFC9F4" w:rsidP="77EFC9F4">
      <w:pPr>
        <w:spacing w:after="0" w:line="240" w:lineRule="auto"/>
        <w:contextualSpacing/>
      </w:pPr>
    </w:p>
    <w:p w14:paraId="74C3BC44" w14:textId="738B3F1F" w:rsidR="47655354" w:rsidRDefault="47655354" w:rsidP="77EFC9F4">
      <w:pPr>
        <w:spacing w:after="0" w:line="240" w:lineRule="auto"/>
        <w:contextualSpacing/>
        <w:rPr>
          <w:b/>
          <w:bCs/>
        </w:rPr>
      </w:pPr>
      <w:r w:rsidRPr="0CC51A72">
        <w:rPr>
          <w:b/>
          <w:bCs/>
        </w:rPr>
        <w:t>After Delete is Executed:</w:t>
      </w:r>
    </w:p>
    <w:p w14:paraId="6EF65A79" w14:textId="7D73C5EA" w:rsidR="50EE1A85" w:rsidRDefault="50EE1A85" w:rsidP="77EFC9F4">
      <w:pPr>
        <w:spacing w:after="0" w:line="240" w:lineRule="auto"/>
        <w:contextualSpacing/>
      </w:pPr>
      <w:r>
        <w:rPr>
          <w:noProof/>
        </w:rPr>
        <w:drawing>
          <wp:inline distT="0" distB="0" distL="0" distR="0" wp14:anchorId="0937D0D1" wp14:editId="1AFBFCD8">
            <wp:extent cx="4572000" cy="1762125"/>
            <wp:effectExtent l="0" t="0" r="0" b="0"/>
            <wp:docPr id="1492969069" name="Picture 149296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36FF5235" w14:textId="5C9DB85A" w:rsidR="1190FE54" w:rsidRDefault="1190FE54" w:rsidP="0CC51A72">
      <w:pPr>
        <w:spacing w:after="0" w:line="240" w:lineRule="auto"/>
        <w:contextualSpacing/>
      </w:pPr>
      <w:r>
        <w:t>When I used the read function again for “Frank”, we can see that there are now no animals named “Frank.” This is what we want since we</w:t>
      </w:r>
      <w:r w:rsidR="49CF4D21">
        <w:t xml:space="preserve"> need the delete function to remove entries. </w:t>
      </w:r>
    </w:p>
    <w:p w14:paraId="2F12B09A" w14:textId="77777777" w:rsidR="00860118" w:rsidRDefault="00860118" w:rsidP="0CC51A72">
      <w:pPr>
        <w:spacing w:after="0" w:line="240" w:lineRule="auto"/>
        <w:contextualSpacing/>
      </w:pPr>
    </w:p>
    <w:p w14:paraId="5ECE5082" w14:textId="77777777" w:rsidR="00860118" w:rsidRDefault="00860118" w:rsidP="0CC51A72">
      <w:pPr>
        <w:spacing w:after="0" w:line="240" w:lineRule="auto"/>
        <w:contextualSpacing/>
      </w:pPr>
    </w:p>
    <w:p w14:paraId="358FB6CB" w14:textId="634B7DEF" w:rsidR="00860118" w:rsidRPr="00860118" w:rsidRDefault="00860118" w:rsidP="0CC51A72">
      <w:pPr>
        <w:spacing w:after="0" w:line="240" w:lineRule="auto"/>
        <w:contextualSpacing/>
        <w:rPr>
          <w:b/>
          <w:bCs/>
        </w:rPr>
      </w:pPr>
      <w:r w:rsidRPr="00860118">
        <w:rPr>
          <w:b/>
          <w:bCs/>
        </w:rPr>
        <w:lastRenderedPageBreak/>
        <w:t>Dashboard Explanation:</w:t>
      </w:r>
    </w:p>
    <w:p w14:paraId="6FC15B6D" w14:textId="02CCA111" w:rsidR="00860118" w:rsidRDefault="00887BC9" w:rsidP="3816590F">
      <w:pPr>
        <w:suppressAutoHyphens/>
        <w:spacing w:after="0" w:line="240" w:lineRule="auto"/>
        <w:ind w:firstLine="630"/>
        <w:contextualSpacing/>
        <w:rPr>
          <w:rFonts w:eastAsiaTheme="minorEastAsia"/>
          <w:color w:val="000000" w:themeColor="text1"/>
        </w:rPr>
      </w:pPr>
      <w:r>
        <w:rPr>
          <w:rFonts w:eastAsiaTheme="minorEastAsia"/>
          <w:color w:val="000000" w:themeColor="text1"/>
        </w:rPr>
        <w:t xml:space="preserve">Grazioso </w:t>
      </w:r>
      <w:proofErr w:type="spellStart"/>
      <w:r>
        <w:rPr>
          <w:rFonts w:eastAsiaTheme="minorEastAsia"/>
          <w:color w:val="000000" w:themeColor="text1"/>
        </w:rPr>
        <w:t>Salvare</w:t>
      </w:r>
      <w:proofErr w:type="spellEnd"/>
      <w:r>
        <w:rPr>
          <w:rFonts w:eastAsiaTheme="minorEastAsia"/>
          <w:color w:val="000000" w:themeColor="text1"/>
        </w:rPr>
        <w:t xml:space="preserve"> requested a few things they wanted for their dashboard:</w:t>
      </w:r>
    </w:p>
    <w:p w14:paraId="17660649" w14:textId="04E172C7" w:rsidR="00887BC9" w:rsidRDefault="00887BC9" w:rsidP="00887BC9">
      <w:pPr>
        <w:pStyle w:val="ListParagraph"/>
        <w:numPr>
          <w:ilvl w:val="0"/>
          <w:numId w:val="13"/>
        </w:numPr>
        <w:suppressAutoHyphens/>
        <w:contextualSpacing/>
        <w:rPr>
          <w:rFonts w:eastAsiaTheme="minorEastAsia"/>
          <w:color w:val="000000" w:themeColor="text1"/>
        </w:rPr>
      </w:pPr>
      <w:r>
        <w:rPr>
          <w:rFonts w:eastAsiaTheme="minorEastAsia"/>
          <w:color w:val="000000" w:themeColor="text1"/>
        </w:rPr>
        <w:t>Their personalized logo</w:t>
      </w:r>
    </w:p>
    <w:p w14:paraId="1B48441B" w14:textId="3DF3E261" w:rsidR="00887BC9" w:rsidRDefault="00887BC9" w:rsidP="00887BC9">
      <w:pPr>
        <w:pStyle w:val="ListParagraph"/>
        <w:numPr>
          <w:ilvl w:val="0"/>
          <w:numId w:val="13"/>
        </w:numPr>
        <w:suppressAutoHyphens/>
        <w:contextualSpacing/>
        <w:rPr>
          <w:rFonts w:eastAsiaTheme="minorEastAsia"/>
          <w:color w:val="000000" w:themeColor="text1"/>
        </w:rPr>
      </w:pPr>
      <w:r>
        <w:rPr>
          <w:rFonts w:eastAsiaTheme="minorEastAsia"/>
          <w:color w:val="000000" w:themeColor="text1"/>
        </w:rPr>
        <w:t>A unique identifier with my name (the creator’s name)</w:t>
      </w:r>
    </w:p>
    <w:p w14:paraId="56EB5B58" w14:textId="41DE6981" w:rsidR="00887BC9" w:rsidRDefault="00887BC9" w:rsidP="00887BC9">
      <w:pPr>
        <w:pStyle w:val="ListParagraph"/>
        <w:numPr>
          <w:ilvl w:val="0"/>
          <w:numId w:val="13"/>
        </w:numPr>
        <w:suppressAutoHyphens/>
        <w:contextualSpacing/>
        <w:rPr>
          <w:rFonts w:eastAsiaTheme="minorEastAsia"/>
          <w:color w:val="000000" w:themeColor="text1"/>
        </w:rPr>
      </w:pPr>
      <w:r>
        <w:rPr>
          <w:rFonts w:eastAsiaTheme="minorEastAsia"/>
          <w:color w:val="000000" w:themeColor="text1"/>
        </w:rPr>
        <w:t xml:space="preserve">Interactive filtering options such as buttons and drop-downs to be able to sort through Austin Animal </w:t>
      </w:r>
      <w:r w:rsidR="00435057">
        <w:rPr>
          <w:rFonts w:eastAsiaTheme="minorEastAsia"/>
          <w:color w:val="000000" w:themeColor="text1"/>
        </w:rPr>
        <w:t>Center</w:t>
      </w:r>
      <w:r>
        <w:rPr>
          <w:rFonts w:eastAsiaTheme="minorEastAsia"/>
          <w:color w:val="000000" w:themeColor="text1"/>
        </w:rPr>
        <w:t>’s dogs. These include filtering for “Water Rescue,” “Mountain or Wilderness Rescue,” Disaster Rescue or Individual Tracking,” and a “Reset” option.</w:t>
      </w:r>
    </w:p>
    <w:p w14:paraId="28CBFADD" w14:textId="6726D844" w:rsidR="00E91434" w:rsidRDefault="00E91434" w:rsidP="00887BC9">
      <w:pPr>
        <w:pStyle w:val="ListParagraph"/>
        <w:numPr>
          <w:ilvl w:val="0"/>
          <w:numId w:val="13"/>
        </w:numPr>
        <w:suppressAutoHyphens/>
        <w:contextualSpacing/>
        <w:rPr>
          <w:rFonts w:eastAsiaTheme="minorEastAsia"/>
          <w:color w:val="000000" w:themeColor="text1"/>
        </w:rPr>
      </w:pPr>
      <w:r>
        <w:rPr>
          <w:rFonts w:eastAsiaTheme="minorEastAsia"/>
          <w:color w:val="000000" w:themeColor="text1"/>
        </w:rPr>
        <w:t>A data table that can change dynamically when filtering options are pressed.</w:t>
      </w:r>
    </w:p>
    <w:p w14:paraId="3DC3347A" w14:textId="326EF8FC" w:rsidR="00860118" w:rsidRPr="00496B67" w:rsidRDefault="00E91434" w:rsidP="001764EC">
      <w:pPr>
        <w:pStyle w:val="ListParagraph"/>
        <w:numPr>
          <w:ilvl w:val="0"/>
          <w:numId w:val="13"/>
        </w:numPr>
        <w:suppressAutoHyphens/>
        <w:contextualSpacing/>
        <w:rPr>
          <w:rFonts w:asciiTheme="minorHAnsi" w:eastAsiaTheme="minorEastAsia" w:hAnsiTheme="minorHAnsi" w:cstheme="minorBidi"/>
        </w:rPr>
      </w:pPr>
      <w:r w:rsidRPr="00E91434">
        <w:rPr>
          <w:rFonts w:eastAsiaTheme="minorEastAsia"/>
          <w:color w:val="000000" w:themeColor="text1"/>
        </w:rPr>
        <w:t xml:space="preserve">A geolocation map of the exact location of the animal and </w:t>
      </w:r>
      <w:r>
        <w:rPr>
          <w:rFonts w:eastAsiaTheme="minorEastAsia"/>
          <w:color w:val="000000" w:themeColor="text1"/>
        </w:rPr>
        <w:t xml:space="preserve">chart (I chose a </w:t>
      </w:r>
      <w:r w:rsidR="006E330B">
        <w:rPr>
          <w:rFonts w:eastAsiaTheme="minorEastAsia"/>
          <w:color w:val="000000" w:themeColor="text1"/>
        </w:rPr>
        <w:t>pie</w:t>
      </w:r>
      <w:r>
        <w:rPr>
          <w:rFonts w:eastAsiaTheme="minorEastAsia"/>
          <w:color w:val="000000" w:themeColor="text1"/>
        </w:rPr>
        <w:t xml:space="preserve"> graph) </w:t>
      </w:r>
      <w:r w:rsidR="00496B67">
        <w:rPr>
          <w:rFonts w:eastAsiaTheme="minorEastAsia"/>
          <w:color w:val="000000" w:themeColor="text1"/>
        </w:rPr>
        <w:t>that</w:t>
      </w:r>
      <w:r w:rsidR="00216F1B">
        <w:rPr>
          <w:rFonts w:eastAsiaTheme="minorEastAsia"/>
          <w:color w:val="000000" w:themeColor="text1"/>
        </w:rPr>
        <w:t xml:space="preserve"> shows the </w:t>
      </w:r>
      <w:r w:rsidR="00B71B57">
        <w:rPr>
          <w:rFonts w:eastAsiaTheme="minorEastAsia"/>
          <w:color w:val="000000" w:themeColor="text1"/>
        </w:rPr>
        <w:t>number</w:t>
      </w:r>
      <w:r w:rsidR="00216F1B">
        <w:rPr>
          <w:rFonts w:eastAsiaTheme="minorEastAsia"/>
          <w:color w:val="000000" w:themeColor="text1"/>
        </w:rPr>
        <w:t xml:space="preserve"> of a certain breed there is.</w:t>
      </w:r>
    </w:p>
    <w:p w14:paraId="60A07932" w14:textId="3950D00E" w:rsidR="00496B67" w:rsidRPr="00496B67" w:rsidRDefault="00496B67" w:rsidP="00496B67">
      <w:pPr>
        <w:suppressAutoHyphens/>
        <w:contextualSpacing/>
        <w:rPr>
          <w:rFonts w:eastAsiaTheme="minorEastAsia"/>
          <w:b/>
          <w:bCs/>
        </w:rPr>
      </w:pPr>
      <w:r>
        <w:rPr>
          <w:rFonts w:eastAsiaTheme="minorEastAsia"/>
          <w:b/>
          <w:bCs/>
        </w:rPr>
        <w:t>Screenshot of Dashboard</w:t>
      </w:r>
      <w:r w:rsidR="007A30D1">
        <w:rPr>
          <w:rFonts w:eastAsiaTheme="minorEastAsia"/>
          <w:b/>
          <w:bCs/>
        </w:rPr>
        <w:t xml:space="preserve"> and Logo</w:t>
      </w:r>
      <w:r>
        <w:rPr>
          <w:rFonts w:eastAsiaTheme="minorEastAsia"/>
          <w:b/>
          <w:bCs/>
        </w:rPr>
        <w:t>:</w:t>
      </w:r>
    </w:p>
    <w:p w14:paraId="7ACA2376" w14:textId="5513F53A" w:rsidR="00860118" w:rsidRDefault="007A30D1" w:rsidP="3816590F">
      <w:pPr>
        <w:pStyle w:val="Heading2"/>
        <w:spacing w:after="0"/>
        <w:contextualSpacing/>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79B38DB4" wp14:editId="6326E7C3">
            <wp:extent cx="5943600" cy="2305685"/>
            <wp:effectExtent l="0" t="0" r="0" b="0"/>
            <wp:docPr id="1437657559"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7559" name="Picture 1"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7E8572AF" w14:textId="07F92B1A" w:rsidR="007A30D1" w:rsidRDefault="007A30D1" w:rsidP="007A30D1">
      <w:pPr>
        <w:rPr>
          <w:b/>
          <w:bCs/>
        </w:rPr>
      </w:pPr>
      <w:r>
        <w:rPr>
          <w:b/>
          <w:bCs/>
        </w:rPr>
        <w:t xml:space="preserve">Screenshot of </w:t>
      </w:r>
      <w:r w:rsidR="006E330B">
        <w:rPr>
          <w:b/>
          <w:bCs/>
        </w:rPr>
        <w:t>Pie</w:t>
      </w:r>
      <w:r>
        <w:rPr>
          <w:b/>
          <w:bCs/>
        </w:rPr>
        <w:t xml:space="preserve"> Graph:</w:t>
      </w:r>
    </w:p>
    <w:p w14:paraId="5B811695" w14:textId="1C0CD414" w:rsidR="007A30D1" w:rsidRDefault="006E330B" w:rsidP="007A30D1">
      <w:pPr>
        <w:rPr>
          <w:b/>
          <w:bCs/>
        </w:rPr>
      </w:pPr>
      <w:r>
        <w:rPr>
          <w:b/>
          <w:bCs/>
          <w:noProof/>
        </w:rPr>
        <w:drawing>
          <wp:inline distT="0" distB="0" distL="0" distR="0" wp14:anchorId="3330D53D" wp14:editId="15DD34C5">
            <wp:extent cx="5943600" cy="2698750"/>
            <wp:effectExtent l="0" t="0" r="0" b="6350"/>
            <wp:docPr id="1087933176"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3176" name="Picture 2"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3AFF213D" w14:textId="77777777" w:rsidR="00E4147C" w:rsidRDefault="00E4147C" w:rsidP="007A30D1">
      <w:pPr>
        <w:rPr>
          <w:b/>
          <w:bCs/>
        </w:rPr>
      </w:pPr>
    </w:p>
    <w:p w14:paraId="034F1676" w14:textId="77777777" w:rsidR="00E4147C" w:rsidRDefault="00E4147C" w:rsidP="007A30D1">
      <w:pPr>
        <w:rPr>
          <w:b/>
          <w:bCs/>
        </w:rPr>
      </w:pPr>
    </w:p>
    <w:p w14:paraId="1561AD7B" w14:textId="68AB00EB" w:rsidR="00E4147C" w:rsidRDefault="00E4147C" w:rsidP="007A30D1">
      <w:pPr>
        <w:rPr>
          <w:b/>
          <w:bCs/>
        </w:rPr>
      </w:pPr>
      <w:r>
        <w:rPr>
          <w:b/>
          <w:bCs/>
        </w:rPr>
        <w:lastRenderedPageBreak/>
        <w:t>Screenshot of Map:</w:t>
      </w:r>
    </w:p>
    <w:p w14:paraId="02B1FB17" w14:textId="1ED75E15" w:rsidR="00E4147C" w:rsidRPr="007A30D1" w:rsidRDefault="00E4147C" w:rsidP="007A30D1">
      <w:pPr>
        <w:rPr>
          <w:b/>
          <w:bCs/>
        </w:rPr>
      </w:pPr>
      <w:r>
        <w:rPr>
          <w:b/>
          <w:bCs/>
          <w:noProof/>
        </w:rPr>
        <w:drawing>
          <wp:inline distT="0" distB="0" distL="0" distR="0" wp14:anchorId="47410398" wp14:editId="39572A08">
            <wp:extent cx="5943600" cy="2106295"/>
            <wp:effectExtent l="0" t="0" r="0" b="8255"/>
            <wp:docPr id="408842519" name="Picture 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42519" name="Picture 3" descr="Graphical user interface,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67BFE1C" w14:textId="77777777" w:rsidR="00860118" w:rsidRDefault="00860118" w:rsidP="3816590F">
      <w:pPr>
        <w:pStyle w:val="Heading2"/>
        <w:spacing w:after="0"/>
        <w:contextualSpacing/>
        <w:rPr>
          <w:rFonts w:asciiTheme="minorHAnsi" w:eastAsiaTheme="minorEastAsia" w:hAnsiTheme="minorHAnsi" w:cstheme="minorBidi"/>
          <w:sz w:val="22"/>
          <w:szCs w:val="22"/>
        </w:rPr>
      </w:pPr>
    </w:p>
    <w:p w14:paraId="5E459379" w14:textId="312B235C" w:rsidR="00860118" w:rsidRDefault="003D0506" w:rsidP="3816590F">
      <w:pPr>
        <w:pStyle w:val="Heading2"/>
        <w:spacing w:after="0"/>
        <w:contextualSpacing/>
        <w:rPr>
          <w:rFonts w:asciiTheme="minorHAnsi" w:eastAsiaTheme="minorEastAsia" w:hAnsiTheme="minorHAnsi" w:cstheme="minorBidi"/>
          <w:sz w:val="22"/>
          <w:szCs w:val="22"/>
        </w:rPr>
      </w:pPr>
      <w:r>
        <w:rPr>
          <w:rFonts w:asciiTheme="minorHAnsi" w:eastAsiaTheme="minorEastAsia" w:hAnsiTheme="minorHAnsi" w:cstheme="minorBidi"/>
          <w:sz w:val="22"/>
          <w:szCs w:val="22"/>
        </w:rPr>
        <w:t>Screenshot of Reset Option with Pie Graph and Map:</w:t>
      </w:r>
    </w:p>
    <w:p w14:paraId="7791DAAF" w14:textId="6E9FCE29" w:rsidR="003D0506" w:rsidRDefault="00D45FDD" w:rsidP="003D0506">
      <w:r>
        <w:rPr>
          <w:noProof/>
        </w:rPr>
        <w:drawing>
          <wp:inline distT="0" distB="0" distL="0" distR="0" wp14:anchorId="03B4DC3B" wp14:editId="182E114A">
            <wp:extent cx="5943600" cy="2209165"/>
            <wp:effectExtent l="0" t="0" r="0" b="635"/>
            <wp:docPr id="16150177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1777" name="Picture 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14:paraId="2781E0F5" w14:textId="5EF89F5D" w:rsidR="00D45FDD" w:rsidRDefault="00D45FDD" w:rsidP="003D0506">
      <w:r>
        <w:rPr>
          <w:noProof/>
        </w:rPr>
        <w:drawing>
          <wp:inline distT="0" distB="0" distL="0" distR="0" wp14:anchorId="030699D1" wp14:editId="31480690">
            <wp:extent cx="5943600" cy="2323465"/>
            <wp:effectExtent l="0" t="0" r="0" b="635"/>
            <wp:docPr id="153984038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0386" name="Picture 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6BA10D4D" w14:textId="4F121C49" w:rsidR="00D45FDD" w:rsidRDefault="00D45FDD" w:rsidP="003D0506">
      <w:r>
        <w:t>So, the “reset” option resets the page and clears any previous searches.</w:t>
      </w:r>
    </w:p>
    <w:p w14:paraId="54F4DE31" w14:textId="59207D12" w:rsidR="00D45FDD" w:rsidRPr="000D77F5" w:rsidRDefault="000D77F5" w:rsidP="003D0506">
      <w:pPr>
        <w:rPr>
          <w:b/>
          <w:bCs/>
        </w:rPr>
      </w:pPr>
      <w:r>
        <w:rPr>
          <w:b/>
          <w:bCs/>
        </w:rPr>
        <w:lastRenderedPageBreak/>
        <w:t>Screenshot of Water Rescue Option with Pie Graph and Map:</w:t>
      </w:r>
    </w:p>
    <w:p w14:paraId="1FB04872" w14:textId="7A28E6D4" w:rsidR="00860118" w:rsidRDefault="000D77F5" w:rsidP="3816590F">
      <w:pPr>
        <w:pStyle w:val="Heading2"/>
        <w:spacing w:after="0"/>
        <w:contextualSpacing/>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0E2C3F37" wp14:editId="4EEA57D4">
            <wp:extent cx="5943600" cy="3761105"/>
            <wp:effectExtent l="0" t="0" r="0" b="0"/>
            <wp:docPr id="737758258"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58258" name="Picture 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7BE7EE87" w14:textId="7A55F415" w:rsidR="000D77F5" w:rsidRDefault="000D77F5" w:rsidP="000D77F5">
      <w:r>
        <w:rPr>
          <w:noProof/>
        </w:rPr>
        <w:drawing>
          <wp:inline distT="0" distB="0" distL="0" distR="0" wp14:anchorId="4E81C02A" wp14:editId="5BC3E9D3">
            <wp:extent cx="5943600" cy="3686810"/>
            <wp:effectExtent l="0" t="0" r="0" b="8890"/>
            <wp:docPr id="107679414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4145" name="Picture 6"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15F18973" w14:textId="737590A6" w:rsidR="00C24CF8" w:rsidRDefault="00C24CF8" w:rsidP="000D77F5">
      <w:r>
        <w:lastRenderedPageBreak/>
        <w:t xml:space="preserve">The “water rescue” option will filter out any dogs that aren’t good for water rescue missions. The “Labrador Retriever Mix” was one of the breeds I typed in to filter out the dogs that would not perform well. </w:t>
      </w:r>
    </w:p>
    <w:p w14:paraId="534972FF" w14:textId="1270C68B" w:rsidR="00233642" w:rsidRDefault="00233642" w:rsidP="000D77F5">
      <w:pPr>
        <w:rPr>
          <w:b/>
          <w:bCs/>
        </w:rPr>
      </w:pPr>
      <w:r>
        <w:rPr>
          <w:b/>
          <w:bCs/>
        </w:rPr>
        <w:t>Screenshot of Mountain/Wilderness Rescue with Pie Graph and Map:</w:t>
      </w:r>
    </w:p>
    <w:p w14:paraId="65ADF3F0" w14:textId="3783CA6F" w:rsidR="00233642" w:rsidRDefault="0098467F" w:rsidP="000D77F5">
      <w:pPr>
        <w:rPr>
          <w:b/>
          <w:bCs/>
        </w:rPr>
      </w:pPr>
      <w:r>
        <w:rPr>
          <w:b/>
          <w:bCs/>
          <w:noProof/>
        </w:rPr>
        <w:drawing>
          <wp:inline distT="0" distB="0" distL="0" distR="0" wp14:anchorId="55F9E20F" wp14:editId="426D7AEA">
            <wp:extent cx="5943600" cy="3550285"/>
            <wp:effectExtent l="0" t="0" r="0" b="0"/>
            <wp:docPr id="1449386388"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6388" name="Picture 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17D13418" w14:textId="51631801" w:rsidR="0098467F" w:rsidRDefault="0098467F" w:rsidP="000D77F5">
      <w:pPr>
        <w:rPr>
          <w:b/>
          <w:bCs/>
        </w:rPr>
      </w:pPr>
      <w:r>
        <w:rPr>
          <w:b/>
          <w:bCs/>
          <w:noProof/>
        </w:rPr>
        <w:drawing>
          <wp:inline distT="0" distB="0" distL="0" distR="0" wp14:anchorId="619CB474" wp14:editId="22C1BD9A">
            <wp:extent cx="5943600" cy="2683510"/>
            <wp:effectExtent l="0" t="0" r="0" b="2540"/>
            <wp:docPr id="78473216"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216" name="Picture 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73A27DC4" w14:textId="3E7ABA80" w:rsidR="001C102D" w:rsidRPr="00FF3D3C" w:rsidRDefault="00AB1CBE" w:rsidP="000D77F5">
      <w:r>
        <w:lastRenderedPageBreak/>
        <w:t>For the “mountain/wilderness” rescue, I typed “German” to see if it would filter out anything that wasn’t a “German Shepard</w:t>
      </w:r>
      <w:r w:rsidR="00241F4A">
        <w:t>”,</w:t>
      </w:r>
      <w:r>
        <w:t xml:space="preserve"> and it did just that. But of course</w:t>
      </w:r>
      <w:r w:rsidR="00FF3D3C">
        <w:t>,</w:t>
      </w:r>
      <w:r>
        <w:t xml:space="preserve"> other breeds that were good for these types of missions were kept in the results too.</w:t>
      </w:r>
    </w:p>
    <w:p w14:paraId="20F59B3D" w14:textId="24733AC6" w:rsidR="0098467F" w:rsidRDefault="0098467F" w:rsidP="000D77F5">
      <w:pPr>
        <w:rPr>
          <w:b/>
          <w:bCs/>
        </w:rPr>
      </w:pPr>
      <w:r>
        <w:rPr>
          <w:b/>
          <w:bCs/>
        </w:rPr>
        <w:t>Screenshot of Disaster Rescue and Individual Tracking with Pie Graph and Map:</w:t>
      </w:r>
    </w:p>
    <w:p w14:paraId="09BEE732" w14:textId="5F2A2887" w:rsidR="0098467F" w:rsidRDefault="0098467F" w:rsidP="000D77F5">
      <w:pPr>
        <w:rPr>
          <w:b/>
          <w:bCs/>
        </w:rPr>
      </w:pPr>
      <w:r>
        <w:rPr>
          <w:b/>
          <w:bCs/>
          <w:noProof/>
        </w:rPr>
        <w:drawing>
          <wp:inline distT="0" distB="0" distL="0" distR="0" wp14:anchorId="6F61A978" wp14:editId="3740B2EB">
            <wp:extent cx="5943600" cy="2362835"/>
            <wp:effectExtent l="0" t="0" r="0" b="0"/>
            <wp:docPr id="1920401324"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01324" name="Picture 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1271CAD8" w14:textId="5D81A8BE" w:rsidR="0098467F" w:rsidRDefault="0098467F" w:rsidP="000D77F5">
      <w:pPr>
        <w:rPr>
          <w:b/>
          <w:bCs/>
        </w:rPr>
      </w:pPr>
      <w:r>
        <w:rPr>
          <w:b/>
          <w:bCs/>
          <w:noProof/>
        </w:rPr>
        <w:drawing>
          <wp:inline distT="0" distB="0" distL="0" distR="0" wp14:anchorId="52335E29" wp14:editId="7E6ADF7B">
            <wp:extent cx="5943600" cy="2733040"/>
            <wp:effectExtent l="0" t="0" r="0" b="0"/>
            <wp:docPr id="419723835"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3835" name="Picture 1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14:paraId="51FAA465" w14:textId="186E643D" w:rsidR="00FF3D3C" w:rsidRPr="00FF3D3C" w:rsidRDefault="00A80EAC" w:rsidP="000D77F5">
      <w:r>
        <w:t xml:space="preserve">Lastly, for the “disaster rescue and individual tracking” filter, I tested for “Doberman Pinchers” to see if the results fit, and they did. </w:t>
      </w:r>
    </w:p>
    <w:p w14:paraId="4DFEEC8F" w14:textId="2E376F29" w:rsidR="00822035" w:rsidRPr="00B91069" w:rsidRDefault="3816590F" w:rsidP="3816590F">
      <w:pPr>
        <w:pStyle w:val="Heading2"/>
        <w:spacing w:after="0"/>
        <w:contextualSpacing/>
        <w:rPr>
          <w:rFonts w:asciiTheme="minorHAnsi" w:eastAsiaTheme="minorEastAsia" w:hAnsiTheme="minorHAnsi" w:cstheme="minorBidi"/>
          <w:sz w:val="22"/>
          <w:szCs w:val="22"/>
        </w:rPr>
      </w:pPr>
      <w:r w:rsidRPr="3816590F">
        <w:rPr>
          <w:rFonts w:asciiTheme="minorHAnsi" w:eastAsiaTheme="minorEastAsia" w:hAnsiTheme="minorHAnsi" w:cstheme="minorBidi"/>
          <w:sz w:val="22"/>
          <w:szCs w:val="22"/>
        </w:rPr>
        <w:t>Contact</w:t>
      </w:r>
    </w:p>
    <w:p w14:paraId="38BD416F" w14:textId="558D690E" w:rsidR="008839D7" w:rsidRPr="00AA22ED" w:rsidRDefault="3816590F" w:rsidP="3816590F">
      <w:pPr>
        <w:suppressAutoHyphens/>
        <w:spacing w:after="0" w:line="480" w:lineRule="auto"/>
        <w:contextualSpacing/>
        <w:rPr>
          <w:rFonts w:eastAsiaTheme="minorEastAsia"/>
          <w:color w:val="000000" w:themeColor="text1"/>
        </w:rPr>
      </w:pPr>
      <w:r w:rsidRPr="3816590F">
        <w:rPr>
          <w:rFonts w:eastAsiaTheme="minorEastAsia"/>
          <w:color w:val="000000" w:themeColor="text1"/>
        </w:rPr>
        <w:t>Alexis Indick</w:t>
      </w:r>
    </w:p>
    <w:sectPr w:rsidR="008839D7" w:rsidRPr="00AA22ED" w:rsidSect="00045D5E">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7BC0" w14:textId="77777777" w:rsidR="00541EF0" w:rsidRDefault="00541EF0" w:rsidP="00365759">
      <w:pPr>
        <w:spacing w:after="0" w:line="240" w:lineRule="auto"/>
      </w:pPr>
      <w:r>
        <w:separator/>
      </w:r>
    </w:p>
  </w:endnote>
  <w:endnote w:type="continuationSeparator" w:id="0">
    <w:p w14:paraId="686D7CD4" w14:textId="77777777" w:rsidR="00541EF0" w:rsidRDefault="00541EF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7EAEE" w14:textId="77777777" w:rsidR="00541EF0" w:rsidRDefault="00541EF0" w:rsidP="00365759">
      <w:pPr>
        <w:spacing w:after="0" w:line="240" w:lineRule="auto"/>
      </w:pPr>
      <w:r>
        <w:separator/>
      </w:r>
    </w:p>
  </w:footnote>
  <w:footnote w:type="continuationSeparator" w:id="0">
    <w:p w14:paraId="10084CF4" w14:textId="77777777" w:rsidR="00541EF0" w:rsidRDefault="00541EF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14B"/>
    <w:multiLevelType w:val="hybridMultilevel"/>
    <w:tmpl w:val="7B4C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C093"/>
    <w:multiLevelType w:val="hybridMultilevel"/>
    <w:tmpl w:val="225471F8"/>
    <w:lvl w:ilvl="0" w:tplc="A9DA8B38">
      <w:start w:val="1"/>
      <w:numFmt w:val="bullet"/>
      <w:lvlText w:val=""/>
      <w:lvlJc w:val="left"/>
      <w:pPr>
        <w:ind w:left="720" w:hanging="360"/>
      </w:pPr>
      <w:rPr>
        <w:rFonts w:ascii="Symbol" w:hAnsi="Symbol" w:hint="default"/>
      </w:rPr>
    </w:lvl>
    <w:lvl w:ilvl="1" w:tplc="87820B70">
      <w:start w:val="1"/>
      <w:numFmt w:val="bullet"/>
      <w:lvlText w:val="o"/>
      <w:lvlJc w:val="left"/>
      <w:pPr>
        <w:ind w:left="1440" w:hanging="360"/>
      </w:pPr>
      <w:rPr>
        <w:rFonts w:ascii="Courier New" w:hAnsi="Courier New" w:hint="default"/>
      </w:rPr>
    </w:lvl>
    <w:lvl w:ilvl="2" w:tplc="3830D260">
      <w:start w:val="1"/>
      <w:numFmt w:val="bullet"/>
      <w:lvlText w:val=""/>
      <w:lvlJc w:val="left"/>
      <w:pPr>
        <w:ind w:left="2160" w:hanging="360"/>
      </w:pPr>
      <w:rPr>
        <w:rFonts w:ascii="Wingdings" w:hAnsi="Wingdings" w:hint="default"/>
      </w:rPr>
    </w:lvl>
    <w:lvl w:ilvl="3" w:tplc="26087892">
      <w:start w:val="1"/>
      <w:numFmt w:val="bullet"/>
      <w:lvlText w:val=""/>
      <w:lvlJc w:val="left"/>
      <w:pPr>
        <w:ind w:left="2880" w:hanging="360"/>
      </w:pPr>
      <w:rPr>
        <w:rFonts w:ascii="Symbol" w:hAnsi="Symbol" w:hint="default"/>
      </w:rPr>
    </w:lvl>
    <w:lvl w:ilvl="4" w:tplc="08E828A4">
      <w:start w:val="1"/>
      <w:numFmt w:val="bullet"/>
      <w:lvlText w:val="o"/>
      <w:lvlJc w:val="left"/>
      <w:pPr>
        <w:ind w:left="3600" w:hanging="360"/>
      </w:pPr>
      <w:rPr>
        <w:rFonts w:ascii="Courier New" w:hAnsi="Courier New" w:hint="default"/>
      </w:rPr>
    </w:lvl>
    <w:lvl w:ilvl="5" w:tplc="6C3CAA8C">
      <w:start w:val="1"/>
      <w:numFmt w:val="bullet"/>
      <w:lvlText w:val=""/>
      <w:lvlJc w:val="left"/>
      <w:pPr>
        <w:ind w:left="4320" w:hanging="360"/>
      </w:pPr>
      <w:rPr>
        <w:rFonts w:ascii="Wingdings" w:hAnsi="Wingdings" w:hint="default"/>
      </w:rPr>
    </w:lvl>
    <w:lvl w:ilvl="6" w:tplc="5D3E73D4">
      <w:start w:val="1"/>
      <w:numFmt w:val="bullet"/>
      <w:lvlText w:val=""/>
      <w:lvlJc w:val="left"/>
      <w:pPr>
        <w:ind w:left="5040" w:hanging="360"/>
      </w:pPr>
      <w:rPr>
        <w:rFonts w:ascii="Symbol" w:hAnsi="Symbol" w:hint="default"/>
      </w:rPr>
    </w:lvl>
    <w:lvl w:ilvl="7" w:tplc="F996A530">
      <w:start w:val="1"/>
      <w:numFmt w:val="bullet"/>
      <w:lvlText w:val="o"/>
      <w:lvlJc w:val="left"/>
      <w:pPr>
        <w:ind w:left="5760" w:hanging="360"/>
      </w:pPr>
      <w:rPr>
        <w:rFonts w:ascii="Courier New" w:hAnsi="Courier New" w:hint="default"/>
      </w:rPr>
    </w:lvl>
    <w:lvl w:ilvl="8" w:tplc="C5EA2A56">
      <w:start w:val="1"/>
      <w:numFmt w:val="bullet"/>
      <w:lvlText w:val=""/>
      <w:lvlJc w:val="left"/>
      <w:pPr>
        <w:ind w:left="6480" w:hanging="360"/>
      </w:pPr>
      <w:rPr>
        <w:rFonts w:ascii="Wingdings" w:hAnsi="Wingdings" w:hint="default"/>
      </w:rPr>
    </w:lvl>
  </w:abstractNum>
  <w:abstractNum w:abstractNumId="2" w15:restartNumberingAfterBreak="0">
    <w:nsid w:val="35A067D2"/>
    <w:multiLevelType w:val="hybridMultilevel"/>
    <w:tmpl w:val="73A616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3B52124B"/>
    <w:multiLevelType w:val="hybridMultilevel"/>
    <w:tmpl w:val="1512CA52"/>
    <w:lvl w:ilvl="0" w:tplc="3B4C32FE">
      <w:start w:val="1"/>
      <w:numFmt w:val="bullet"/>
      <w:lvlText w:val=""/>
      <w:lvlJc w:val="left"/>
      <w:pPr>
        <w:ind w:left="720" w:hanging="360"/>
      </w:pPr>
      <w:rPr>
        <w:rFonts w:ascii="Symbol" w:hAnsi="Symbol" w:hint="default"/>
      </w:rPr>
    </w:lvl>
    <w:lvl w:ilvl="1" w:tplc="C79413B6">
      <w:start w:val="1"/>
      <w:numFmt w:val="bullet"/>
      <w:lvlText w:val="o"/>
      <w:lvlJc w:val="left"/>
      <w:pPr>
        <w:ind w:left="1440" w:hanging="360"/>
      </w:pPr>
      <w:rPr>
        <w:rFonts w:ascii="Courier New" w:hAnsi="Courier New" w:hint="default"/>
      </w:rPr>
    </w:lvl>
    <w:lvl w:ilvl="2" w:tplc="6F766CE4">
      <w:start w:val="1"/>
      <w:numFmt w:val="bullet"/>
      <w:lvlText w:val=""/>
      <w:lvlJc w:val="left"/>
      <w:pPr>
        <w:ind w:left="2160" w:hanging="360"/>
      </w:pPr>
      <w:rPr>
        <w:rFonts w:ascii="Wingdings" w:hAnsi="Wingdings" w:hint="default"/>
      </w:rPr>
    </w:lvl>
    <w:lvl w:ilvl="3" w:tplc="E2F0B25A">
      <w:start w:val="1"/>
      <w:numFmt w:val="bullet"/>
      <w:lvlText w:val=""/>
      <w:lvlJc w:val="left"/>
      <w:pPr>
        <w:ind w:left="2880" w:hanging="360"/>
      </w:pPr>
      <w:rPr>
        <w:rFonts w:ascii="Symbol" w:hAnsi="Symbol" w:hint="default"/>
      </w:rPr>
    </w:lvl>
    <w:lvl w:ilvl="4" w:tplc="CAE8B07C">
      <w:start w:val="1"/>
      <w:numFmt w:val="bullet"/>
      <w:lvlText w:val="o"/>
      <w:lvlJc w:val="left"/>
      <w:pPr>
        <w:ind w:left="3600" w:hanging="360"/>
      </w:pPr>
      <w:rPr>
        <w:rFonts w:ascii="Courier New" w:hAnsi="Courier New" w:hint="default"/>
      </w:rPr>
    </w:lvl>
    <w:lvl w:ilvl="5" w:tplc="0B28618A">
      <w:start w:val="1"/>
      <w:numFmt w:val="bullet"/>
      <w:lvlText w:val=""/>
      <w:lvlJc w:val="left"/>
      <w:pPr>
        <w:ind w:left="4320" w:hanging="360"/>
      </w:pPr>
      <w:rPr>
        <w:rFonts w:ascii="Wingdings" w:hAnsi="Wingdings" w:hint="default"/>
      </w:rPr>
    </w:lvl>
    <w:lvl w:ilvl="6" w:tplc="6734B60C">
      <w:start w:val="1"/>
      <w:numFmt w:val="bullet"/>
      <w:lvlText w:val=""/>
      <w:lvlJc w:val="left"/>
      <w:pPr>
        <w:ind w:left="5040" w:hanging="360"/>
      </w:pPr>
      <w:rPr>
        <w:rFonts w:ascii="Symbol" w:hAnsi="Symbol" w:hint="default"/>
      </w:rPr>
    </w:lvl>
    <w:lvl w:ilvl="7" w:tplc="68062ABC">
      <w:start w:val="1"/>
      <w:numFmt w:val="bullet"/>
      <w:lvlText w:val="o"/>
      <w:lvlJc w:val="left"/>
      <w:pPr>
        <w:ind w:left="5760" w:hanging="360"/>
      </w:pPr>
      <w:rPr>
        <w:rFonts w:ascii="Courier New" w:hAnsi="Courier New" w:hint="default"/>
      </w:rPr>
    </w:lvl>
    <w:lvl w:ilvl="8" w:tplc="D71628DA">
      <w:start w:val="1"/>
      <w:numFmt w:val="bullet"/>
      <w:lvlText w:val=""/>
      <w:lvlJc w:val="left"/>
      <w:pPr>
        <w:ind w:left="6480" w:hanging="360"/>
      </w:pPr>
      <w:rPr>
        <w:rFonts w:ascii="Wingdings" w:hAnsi="Wingdings" w:hint="default"/>
      </w:rPr>
    </w:lvl>
  </w:abstractNum>
  <w:abstractNum w:abstractNumId="4" w15:restartNumberingAfterBreak="0">
    <w:nsid w:val="3C402455"/>
    <w:multiLevelType w:val="hybridMultilevel"/>
    <w:tmpl w:val="0764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9386E"/>
    <w:multiLevelType w:val="hybridMultilevel"/>
    <w:tmpl w:val="20A83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4C8AC8"/>
    <w:multiLevelType w:val="hybridMultilevel"/>
    <w:tmpl w:val="E0A26CEE"/>
    <w:lvl w:ilvl="0" w:tplc="4B9ABDC4">
      <w:start w:val="1"/>
      <w:numFmt w:val="bullet"/>
      <w:lvlText w:val=""/>
      <w:lvlJc w:val="left"/>
      <w:pPr>
        <w:ind w:left="720" w:hanging="360"/>
      </w:pPr>
      <w:rPr>
        <w:rFonts w:ascii="Symbol" w:hAnsi="Symbol" w:hint="default"/>
      </w:rPr>
    </w:lvl>
    <w:lvl w:ilvl="1" w:tplc="9B0EF540">
      <w:start w:val="1"/>
      <w:numFmt w:val="bullet"/>
      <w:lvlText w:val="o"/>
      <w:lvlJc w:val="left"/>
      <w:pPr>
        <w:ind w:left="1440" w:hanging="360"/>
      </w:pPr>
      <w:rPr>
        <w:rFonts w:ascii="Courier New" w:hAnsi="Courier New" w:hint="default"/>
      </w:rPr>
    </w:lvl>
    <w:lvl w:ilvl="2" w:tplc="38D25AD8">
      <w:start w:val="1"/>
      <w:numFmt w:val="bullet"/>
      <w:lvlText w:val=""/>
      <w:lvlJc w:val="left"/>
      <w:pPr>
        <w:ind w:left="2160" w:hanging="360"/>
      </w:pPr>
      <w:rPr>
        <w:rFonts w:ascii="Wingdings" w:hAnsi="Wingdings" w:hint="default"/>
      </w:rPr>
    </w:lvl>
    <w:lvl w:ilvl="3" w:tplc="AE1033C0">
      <w:start w:val="1"/>
      <w:numFmt w:val="bullet"/>
      <w:lvlText w:val=""/>
      <w:lvlJc w:val="left"/>
      <w:pPr>
        <w:ind w:left="2880" w:hanging="360"/>
      </w:pPr>
      <w:rPr>
        <w:rFonts w:ascii="Symbol" w:hAnsi="Symbol" w:hint="default"/>
      </w:rPr>
    </w:lvl>
    <w:lvl w:ilvl="4" w:tplc="BE740850">
      <w:start w:val="1"/>
      <w:numFmt w:val="bullet"/>
      <w:lvlText w:val="o"/>
      <w:lvlJc w:val="left"/>
      <w:pPr>
        <w:ind w:left="3600" w:hanging="360"/>
      </w:pPr>
      <w:rPr>
        <w:rFonts w:ascii="Courier New" w:hAnsi="Courier New" w:hint="default"/>
      </w:rPr>
    </w:lvl>
    <w:lvl w:ilvl="5" w:tplc="669CD10C">
      <w:start w:val="1"/>
      <w:numFmt w:val="bullet"/>
      <w:lvlText w:val=""/>
      <w:lvlJc w:val="left"/>
      <w:pPr>
        <w:ind w:left="4320" w:hanging="360"/>
      </w:pPr>
      <w:rPr>
        <w:rFonts w:ascii="Wingdings" w:hAnsi="Wingdings" w:hint="default"/>
      </w:rPr>
    </w:lvl>
    <w:lvl w:ilvl="6" w:tplc="79F04B20">
      <w:start w:val="1"/>
      <w:numFmt w:val="bullet"/>
      <w:lvlText w:val=""/>
      <w:lvlJc w:val="left"/>
      <w:pPr>
        <w:ind w:left="5040" w:hanging="360"/>
      </w:pPr>
      <w:rPr>
        <w:rFonts w:ascii="Symbol" w:hAnsi="Symbol" w:hint="default"/>
      </w:rPr>
    </w:lvl>
    <w:lvl w:ilvl="7" w:tplc="57E8FA2A">
      <w:start w:val="1"/>
      <w:numFmt w:val="bullet"/>
      <w:lvlText w:val="o"/>
      <w:lvlJc w:val="left"/>
      <w:pPr>
        <w:ind w:left="5760" w:hanging="360"/>
      </w:pPr>
      <w:rPr>
        <w:rFonts w:ascii="Courier New" w:hAnsi="Courier New" w:hint="default"/>
      </w:rPr>
    </w:lvl>
    <w:lvl w:ilvl="8" w:tplc="E860612C">
      <w:start w:val="1"/>
      <w:numFmt w:val="bullet"/>
      <w:lvlText w:val=""/>
      <w:lvlJc w:val="left"/>
      <w:pPr>
        <w:ind w:left="6480" w:hanging="360"/>
      </w:pPr>
      <w:rPr>
        <w:rFonts w:ascii="Wingdings" w:hAnsi="Wingdings" w:hint="default"/>
      </w:rPr>
    </w:lvl>
  </w:abstractNum>
  <w:abstractNum w:abstractNumId="1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7E97795"/>
    <w:multiLevelType w:val="hybridMultilevel"/>
    <w:tmpl w:val="A04E5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30681052">
    <w:abstractNumId w:val="1"/>
  </w:num>
  <w:num w:numId="2" w16cid:durableId="1393238055">
    <w:abstractNumId w:val="9"/>
  </w:num>
  <w:num w:numId="3" w16cid:durableId="1518041092">
    <w:abstractNumId w:val="3"/>
  </w:num>
  <w:num w:numId="4" w16cid:durableId="1607930406">
    <w:abstractNumId w:val="10"/>
  </w:num>
  <w:num w:numId="5" w16cid:durableId="539896824">
    <w:abstractNumId w:val="10"/>
  </w:num>
  <w:num w:numId="6" w16cid:durableId="473840105">
    <w:abstractNumId w:val="5"/>
  </w:num>
  <w:num w:numId="7" w16cid:durableId="1382708995">
    <w:abstractNumId w:val="7"/>
  </w:num>
  <w:num w:numId="8" w16cid:durableId="763108242">
    <w:abstractNumId w:val="6"/>
  </w:num>
  <w:num w:numId="9" w16cid:durableId="2082559314">
    <w:abstractNumId w:val="0"/>
  </w:num>
  <w:num w:numId="10" w16cid:durableId="889389769">
    <w:abstractNumId w:val="11"/>
  </w:num>
  <w:num w:numId="11" w16cid:durableId="937251373">
    <w:abstractNumId w:val="4"/>
  </w:num>
  <w:num w:numId="12" w16cid:durableId="1141001289">
    <w:abstractNumId w:val="8"/>
  </w:num>
  <w:num w:numId="13" w16cid:durableId="405955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4890"/>
    <w:rsid w:val="00023D21"/>
    <w:rsid w:val="00045D5E"/>
    <w:rsid w:val="00049FFB"/>
    <w:rsid w:val="00085B07"/>
    <w:rsid w:val="00087D81"/>
    <w:rsid w:val="00096939"/>
    <w:rsid w:val="000A1BBA"/>
    <w:rsid w:val="000A53B7"/>
    <w:rsid w:val="000B7A66"/>
    <w:rsid w:val="000D77F5"/>
    <w:rsid w:val="000F4AB8"/>
    <w:rsid w:val="001109AD"/>
    <w:rsid w:val="001231CE"/>
    <w:rsid w:val="00130956"/>
    <w:rsid w:val="00136D6C"/>
    <w:rsid w:val="001525E8"/>
    <w:rsid w:val="00175290"/>
    <w:rsid w:val="0018671C"/>
    <w:rsid w:val="00195D34"/>
    <w:rsid w:val="001B32A7"/>
    <w:rsid w:val="001B7880"/>
    <w:rsid w:val="001C102D"/>
    <w:rsid w:val="001F031F"/>
    <w:rsid w:val="0020165D"/>
    <w:rsid w:val="00213749"/>
    <w:rsid w:val="00216F1B"/>
    <w:rsid w:val="002261B8"/>
    <w:rsid w:val="00227DAD"/>
    <w:rsid w:val="00233642"/>
    <w:rsid w:val="00241F4A"/>
    <w:rsid w:val="00260EDC"/>
    <w:rsid w:val="002B1CE0"/>
    <w:rsid w:val="002D3FB9"/>
    <w:rsid w:val="002D4A15"/>
    <w:rsid w:val="002E7106"/>
    <w:rsid w:val="00310F54"/>
    <w:rsid w:val="003154C1"/>
    <w:rsid w:val="00341AFD"/>
    <w:rsid w:val="00365759"/>
    <w:rsid w:val="003812BF"/>
    <w:rsid w:val="00382CF6"/>
    <w:rsid w:val="0038616B"/>
    <w:rsid w:val="003A3D13"/>
    <w:rsid w:val="003D0506"/>
    <w:rsid w:val="003E7113"/>
    <w:rsid w:val="00407E37"/>
    <w:rsid w:val="00416019"/>
    <w:rsid w:val="00435057"/>
    <w:rsid w:val="004354ED"/>
    <w:rsid w:val="0044059C"/>
    <w:rsid w:val="00443B9F"/>
    <w:rsid w:val="00444879"/>
    <w:rsid w:val="00464999"/>
    <w:rsid w:val="00475B0A"/>
    <w:rsid w:val="00496B67"/>
    <w:rsid w:val="004A0949"/>
    <w:rsid w:val="004A16C4"/>
    <w:rsid w:val="004C20F9"/>
    <w:rsid w:val="004E4A7A"/>
    <w:rsid w:val="005112B1"/>
    <w:rsid w:val="00527505"/>
    <w:rsid w:val="00541EF0"/>
    <w:rsid w:val="005552C4"/>
    <w:rsid w:val="00562C28"/>
    <w:rsid w:val="0056596A"/>
    <w:rsid w:val="00584CAF"/>
    <w:rsid w:val="005875D2"/>
    <w:rsid w:val="005925DE"/>
    <w:rsid w:val="005B68C7"/>
    <w:rsid w:val="005D1BD6"/>
    <w:rsid w:val="005E66BC"/>
    <w:rsid w:val="006055A5"/>
    <w:rsid w:val="00615EDF"/>
    <w:rsid w:val="00620A6C"/>
    <w:rsid w:val="00682395"/>
    <w:rsid w:val="00690720"/>
    <w:rsid w:val="00694B64"/>
    <w:rsid w:val="006B1472"/>
    <w:rsid w:val="006E330B"/>
    <w:rsid w:val="006F1A6C"/>
    <w:rsid w:val="006F6455"/>
    <w:rsid w:val="00700515"/>
    <w:rsid w:val="007061EE"/>
    <w:rsid w:val="00724180"/>
    <w:rsid w:val="00761625"/>
    <w:rsid w:val="00773E50"/>
    <w:rsid w:val="007A30D1"/>
    <w:rsid w:val="007B0371"/>
    <w:rsid w:val="007B104B"/>
    <w:rsid w:val="007B7CB4"/>
    <w:rsid w:val="007C47AD"/>
    <w:rsid w:val="007D1F84"/>
    <w:rsid w:val="007E38E3"/>
    <w:rsid w:val="00805277"/>
    <w:rsid w:val="00822035"/>
    <w:rsid w:val="00860118"/>
    <w:rsid w:val="008647E4"/>
    <w:rsid w:val="00867B29"/>
    <w:rsid w:val="00875A1A"/>
    <w:rsid w:val="0087630D"/>
    <w:rsid w:val="008839D7"/>
    <w:rsid w:val="00887BC9"/>
    <w:rsid w:val="008F6BDD"/>
    <w:rsid w:val="0090505D"/>
    <w:rsid w:val="00905674"/>
    <w:rsid w:val="00967575"/>
    <w:rsid w:val="0098467F"/>
    <w:rsid w:val="00987399"/>
    <w:rsid w:val="009D121E"/>
    <w:rsid w:val="009E36EB"/>
    <w:rsid w:val="00A27A24"/>
    <w:rsid w:val="00A31722"/>
    <w:rsid w:val="00A32A1E"/>
    <w:rsid w:val="00A444F0"/>
    <w:rsid w:val="00A72FA5"/>
    <w:rsid w:val="00A803D8"/>
    <w:rsid w:val="00A80EAC"/>
    <w:rsid w:val="00AA22ED"/>
    <w:rsid w:val="00AB1CBE"/>
    <w:rsid w:val="00AB3E6B"/>
    <w:rsid w:val="00AD4D77"/>
    <w:rsid w:val="00AF47C6"/>
    <w:rsid w:val="00B31B14"/>
    <w:rsid w:val="00B350F1"/>
    <w:rsid w:val="00B67DA4"/>
    <w:rsid w:val="00B71B57"/>
    <w:rsid w:val="00B72B8C"/>
    <w:rsid w:val="00B8107C"/>
    <w:rsid w:val="00B81685"/>
    <w:rsid w:val="00B91069"/>
    <w:rsid w:val="00BA5709"/>
    <w:rsid w:val="00BB1A21"/>
    <w:rsid w:val="00BC433B"/>
    <w:rsid w:val="00BF03E1"/>
    <w:rsid w:val="00C02DCF"/>
    <w:rsid w:val="00C10236"/>
    <w:rsid w:val="00C23DC9"/>
    <w:rsid w:val="00C24CF8"/>
    <w:rsid w:val="00C3044F"/>
    <w:rsid w:val="00C610E2"/>
    <w:rsid w:val="00C704A1"/>
    <w:rsid w:val="00C71D22"/>
    <w:rsid w:val="00C722DD"/>
    <w:rsid w:val="00C726A6"/>
    <w:rsid w:val="00CA69AA"/>
    <w:rsid w:val="00CB0964"/>
    <w:rsid w:val="00CB7858"/>
    <w:rsid w:val="00CF4375"/>
    <w:rsid w:val="00CF4F4A"/>
    <w:rsid w:val="00CF6A07"/>
    <w:rsid w:val="00D06183"/>
    <w:rsid w:val="00D170B6"/>
    <w:rsid w:val="00D45FDD"/>
    <w:rsid w:val="00D70A92"/>
    <w:rsid w:val="00DB2310"/>
    <w:rsid w:val="00DBA2A2"/>
    <w:rsid w:val="00E06430"/>
    <w:rsid w:val="00E148E7"/>
    <w:rsid w:val="00E22862"/>
    <w:rsid w:val="00E265CD"/>
    <w:rsid w:val="00E4147C"/>
    <w:rsid w:val="00E50902"/>
    <w:rsid w:val="00E5141B"/>
    <w:rsid w:val="00E91434"/>
    <w:rsid w:val="00EF2E04"/>
    <w:rsid w:val="00F075D2"/>
    <w:rsid w:val="00F76F0A"/>
    <w:rsid w:val="00F95A9F"/>
    <w:rsid w:val="00FC158C"/>
    <w:rsid w:val="00FC42BB"/>
    <w:rsid w:val="00FD124A"/>
    <w:rsid w:val="00FF3D3C"/>
    <w:rsid w:val="01B53E5C"/>
    <w:rsid w:val="01DEE1DF"/>
    <w:rsid w:val="025D5C1D"/>
    <w:rsid w:val="02EA2205"/>
    <w:rsid w:val="051AC218"/>
    <w:rsid w:val="0688CABD"/>
    <w:rsid w:val="0874FE86"/>
    <w:rsid w:val="08A22A1A"/>
    <w:rsid w:val="08A4B07B"/>
    <w:rsid w:val="09C06B7F"/>
    <w:rsid w:val="09D392AD"/>
    <w:rsid w:val="0A7183C2"/>
    <w:rsid w:val="0B2A67F0"/>
    <w:rsid w:val="0C4FFED3"/>
    <w:rsid w:val="0CA3096B"/>
    <w:rsid w:val="0CC51A72"/>
    <w:rsid w:val="0D11349E"/>
    <w:rsid w:val="0D5C6B6B"/>
    <w:rsid w:val="0D759B3D"/>
    <w:rsid w:val="0F03D03E"/>
    <w:rsid w:val="0FB4D4D1"/>
    <w:rsid w:val="0FC87D35"/>
    <w:rsid w:val="0FEE68D3"/>
    <w:rsid w:val="104B5834"/>
    <w:rsid w:val="10B52D49"/>
    <w:rsid w:val="112D48D8"/>
    <w:rsid w:val="1190FE54"/>
    <w:rsid w:val="1322F9AF"/>
    <w:rsid w:val="133BD334"/>
    <w:rsid w:val="1395C039"/>
    <w:rsid w:val="13F408C2"/>
    <w:rsid w:val="153C18CD"/>
    <w:rsid w:val="169EEE87"/>
    <w:rsid w:val="175F4963"/>
    <w:rsid w:val="19369D67"/>
    <w:rsid w:val="19EA9925"/>
    <w:rsid w:val="1B8AAD18"/>
    <w:rsid w:val="1B928C07"/>
    <w:rsid w:val="1C140911"/>
    <w:rsid w:val="1C96E75A"/>
    <w:rsid w:val="1CFCD9F6"/>
    <w:rsid w:val="1E2606DD"/>
    <w:rsid w:val="202A7E5C"/>
    <w:rsid w:val="20F461A9"/>
    <w:rsid w:val="21B73DFA"/>
    <w:rsid w:val="22536968"/>
    <w:rsid w:val="23ADD3A8"/>
    <w:rsid w:val="24580C25"/>
    <w:rsid w:val="24B14218"/>
    <w:rsid w:val="2883BE02"/>
    <w:rsid w:val="293E2F48"/>
    <w:rsid w:val="29A0AB8E"/>
    <w:rsid w:val="29E3F492"/>
    <w:rsid w:val="2BFF26C3"/>
    <w:rsid w:val="2D6E3403"/>
    <w:rsid w:val="2D9AF724"/>
    <w:rsid w:val="2E70998C"/>
    <w:rsid w:val="2F3BA45C"/>
    <w:rsid w:val="2FA2AC52"/>
    <w:rsid w:val="2FDE86CB"/>
    <w:rsid w:val="32A7E11C"/>
    <w:rsid w:val="346E2FEF"/>
    <w:rsid w:val="3561F2E2"/>
    <w:rsid w:val="356ABA60"/>
    <w:rsid w:val="36DC2E76"/>
    <w:rsid w:val="37FE219F"/>
    <w:rsid w:val="3816590F"/>
    <w:rsid w:val="3AE55EF9"/>
    <w:rsid w:val="3B104CC3"/>
    <w:rsid w:val="3C1683D8"/>
    <w:rsid w:val="3C824CA9"/>
    <w:rsid w:val="3CCED03B"/>
    <w:rsid w:val="3D29F377"/>
    <w:rsid w:val="3E794D47"/>
    <w:rsid w:val="3F3A4AF3"/>
    <w:rsid w:val="3F85B614"/>
    <w:rsid w:val="3FB8D01C"/>
    <w:rsid w:val="40A4A589"/>
    <w:rsid w:val="422F1FD5"/>
    <w:rsid w:val="423FEDF9"/>
    <w:rsid w:val="4462E1E7"/>
    <w:rsid w:val="45B023B0"/>
    <w:rsid w:val="461EEC5A"/>
    <w:rsid w:val="470290F8"/>
    <w:rsid w:val="47655354"/>
    <w:rsid w:val="477989F4"/>
    <w:rsid w:val="47E8529E"/>
    <w:rsid w:val="49CF4D21"/>
    <w:rsid w:val="4A454629"/>
    <w:rsid w:val="4B6A388C"/>
    <w:rsid w:val="4C53AC55"/>
    <w:rsid w:val="4D668A11"/>
    <w:rsid w:val="4E88B0F1"/>
    <w:rsid w:val="50335A85"/>
    <w:rsid w:val="50EE1A85"/>
    <w:rsid w:val="51271D78"/>
    <w:rsid w:val="51515D9D"/>
    <w:rsid w:val="51F05C07"/>
    <w:rsid w:val="5331344A"/>
    <w:rsid w:val="537749EE"/>
    <w:rsid w:val="53DB3A42"/>
    <w:rsid w:val="547801D5"/>
    <w:rsid w:val="54D2C722"/>
    <w:rsid w:val="5527FCC9"/>
    <w:rsid w:val="5563D742"/>
    <w:rsid w:val="55FA8E9B"/>
    <w:rsid w:val="5733C1DF"/>
    <w:rsid w:val="5974FB3D"/>
    <w:rsid w:val="59BA6F74"/>
    <w:rsid w:val="5A374865"/>
    <w:rsid w:val="5B18BCE8"/>
    <w:rsid w:val="5B8135F6"/>
    <w:rsid w:val="5BEC4123"/>
    <w:rsid w:val="5CAEA7C7"/>
    <w:rsid w:val="5CBCE0E1"/>
    <w:rsid w:val="5DAB7352"/>
    <w:rsid w:val="5EF87AC8"/>
    <w:rsid w:val="5EFCA3F4"/>
    <w:rsid w:val="617C7E15"/>
    <w:rsid w:val="61D6078F"/>
    <w:rsid w:val="62B464CC"/>
    <w:rsid w:val="62D5E6F0"/>
    <w:rsid w:val="62E0FF29"/>
    <w:rsid w:val="631CD9A2"/>
    <w:rsid w:val="638927D5"/>
    <w:rsid w:val="63A22C62"/>
    <w:rsid w:val="651AE09C"/>
    <w:rsid w:val="6524F836"/>
    <w:rsid w:val="655CAB1E"/>
    <w:rsid w:val="66088271"/>
    <w:rsid w:val="66CC4B4C"/>
    <w:rsid w:val="67047558"/>
    <w:rsid w:val="6768318F"/>
    <w:rsid w:val="67A2866A"/>
    <w:rsid w:val="68971DE7"/>
    <w:rsid w:val="68B99FB7"/>
    <w:rsid w:val="68E2A73E"/>
    <w:rsid w:val="698C1B26"/>
    <w:rsid w:val="6AF4B0B1"/>
    <w:rsid w:val="6CA80334"/>
    <w:rsid w:val="6DF544FD"/>
    <w:rsid w:val="70AAA98E"/>
    <w:rsid w:val="71625CC0"/>
    <w:rsid w:val="7184F615"/>
    <w:rsid w:val="71B85E2C"/>
    <w:rsid w:val="7399A689"/>
    <w:rsid w:val="757B9764"/>
    <w:rsid w:val="76728BB4"/>
    <w:rsid w:val="77EFC9F4"/>
    <w:rsid w:val="77F43799"/>
    <w:rsid w:val="78346CEF"/>
    <w:rsid w:val="786609A3"/>
    <w:rsid w:val="78F7D8A9"/>
    <w:rsid w:val="79667FB5"/>
    <w:rsid w:val="79C37011"/>
    <w:rsid w:val="7A386377"/>
    <w:rsid w:val="7A940D69"/>
    <w:rsid w:val="7DD22E36"/>
    <w:rsid w:val="7DFCAB97"/>
    <w:rsid w:val="7E3E32AB"/>
    <w:rsid w:val="7E64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81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v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pypi.org/project/pymongo/4.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F9678ACC3AB043B5F2AB4C5581AE6A" ma:contentTypeVersion="11" ma:contentTypeDescription="Create a new document." ma:contentTypeScope="" ma:versionID="fc5783980879c2cd4e5a5afc13f91488">
  <xsd:schema xmlns:xsd="http://www.w3.org/2001/XMLSchema" xmlns:xs="http://www.w3.org/2001/XMLSchema" xmlns:p="http://schemas.microsoft.com/office/2006/metadata/properties" xmlns:ns3="f13d69e8-b531-493d-a03d-5120823f2afb" targetNamespace="http://schemas.microsoft.com/office/2006/metadata/properties" ma:root="true" ma:fieldsID="c2fbb275c644891c524794d602bcfee4" ns3:_="">
    <xsd:import namespace="f13d69e8-b531-493d-a03d-5120823f2a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d69e8-b531-493d-a03d-5120823f2a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1107C903-FE51-459A-A9A8-BD2721579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3d69e8-b531-493d-a03d-5120823f2a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12</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Indick, Alexis</cp:lastModifiedBy>
  <cp:revision>52</cp:revision>
  <dcterms:created xsi:type="dcterms:W3CDTF">2023-03-28T15:34:00Z</dcterms:created>
  <dcterms:modified xsi:type="dcterms:W3CDTF">2023-04-14T00:40:00Z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0x01010012F9678ACC3AB043B5F2AB4C5581AE6A</vt:lpwstr>
  </property>
</Properties>
</file>