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4AA" w:rsidRDefault="00114AF6"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Well, if we have a planner than we </w:t>
      </w:r>
      <w:r w:rsidR="00990968">
        <w:rPr>
          <w:rFonts w:ascii="Segoe UI" w:eastAsia="Times New Roman" w:hAnsi="Segoe UI" w:cs="Segoe UI"/>
          <w:color w:val="000000"/>
          <w:sz w:val="19"/>
          <w:szCs w:val="19"/>
        </w:rPr>
        <w:t>can subsume</w:t>
      </w:r>
      <w:r>
        <w:rPr>
          <w:rFonts w:ascii="Segoe UI" w:eastAsia="Times New Roman" w:hAnsi="Segoe UI" w:cs="Segoe UI"/>
          <w:color w:val="000000"/>
          <w:sz w:val="19"/>
          <w:szCs w:val="19"/>
        </w:rPr>
        <w:t xml:space="preserve"> 'things I know' under 'model of the world'</w:t>
      </w:r>
    </w:p>
    <w:p w:rsidR="00990968" w:rsidRDefault="00990968" w:rsidP="007874AA">
      <w:pPr>
        <w:shd w:val="clear" w:color="auto" w:fill="FFFFFF"/>
        <w:spacing w:after="0" w:line="240" w:lineRule="auto"/>
        <w:rPr>
          <w:rFonts w:ascii="Segoe UI" w:eastAsia="Times New Roman" w:hAnsi="Segoe UI" w:cs="Segoe UI"/>
          <w:color w:val="000000"/>
          <w:sz w:val="19"/>
          <w:szCs w:val="19"/>
        </w:rPr>
      </w:pPr>
    </w:p>
    <w:p w:rsidR="00990968" w:rsidRDefault="00990968"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We have a 'true' world model Mw, which we use to drive the simulator.  Now besides Mw we need some base values, V, e.g. 'dying is bad'.  V of course needs to be expressed in some language that can encode value and link it to productions in M</w:t>
      </w:r>
      <w:r w:rsidR="003D2BEC">
        <w:rPr>
          <w:rFonts w:ascii="Segoe UI" w:eastAsia="Times New Roman" w:hAnsi="Segoe UI" w:cs="Segoe UI"/>
          <w:color w:val="000000"/>
          <w:sz w:val="19"/>
          <w:szCs w:val="19"/>
        </w:rPr>
        <w:t>w</w:t>
      </w:r>
      <w:r>
        <w:rPr>
          <w:rFonts w:ascii="Segoe UI" w:eastAsia="Times New Roman" w:hAnsi="Segoe UI" w:cs="Segoe UI"/>
          <w:color w:val="000000"/>
          <w:sz w:val="19"/>
          <w:szCs w:val="19"/>
        </w:rPr>
        <w:t>.</w:t>
      </w:r>
    </w:p>
    <w:p w:rsidR="00990968" w:rsidRDefault="00990968" w:rsidP="007874AA">
      <w:pPr>
        <w:shd w:val="clear" w:color="auto" w:fill="FFFFFF"/>
        <w:spacing w:after="0" w:line="240" w:lineRule="auto"/>
        <w:rPr>
          <w:rFonts w:ascii="Segoe UI" w:eastAsia="Times New Roman" w:hAnsi="Segoe UI" w:cs="Segoe UI"/>
          <w:color w:val="000000"/>
          <w:sz w:val="19"/>
          <w:szCs w:val="19"/>
        </w:rPr>
      </w:pPr>
    </w:p>
    <w:p w:rsidR="00990968" w:rsidRDefault="00990968" w:rsidP="007874AA">
      <w:pPr>
        <w:shd w:val="clear" w:color="auto" w:fill="FFFFFF"/>
        <w:spacing w:after="0" w:line="240" w:lineRule="auto"/>
        <w:rPr>
          <w:rFonts w:ascii="Segoe UI" w:eastAsia="Times New Roman" w:hAnsi="Segoe UI" w:cs="Segoe UI"/>
          <w:color w:val="000000"/>
          <w:sz w:val="19"/>
          <w:szCs w:val="19"/>
        </w:rPr>
      </w:pPr>
      <m:oMathPara>
        <m:oMath>
          <m:r>
            <w:rPr>
              <w:rFonts w:ascii="Cambria Math" w:eastAsia="Times New Roman" w:hAnsi="Cambria Math" w:cs="Segoe UI"/>
              <w:color w:val="000000"/>
              <w:sz w:val="19"/>
              <w:szCs w:val="19"/>
            </w:rPr>
            <m:t>M=</m:t>
          </m:r>
          <m:sSub>
            <m:sSubPr>
              <m:ctrlPr>
                <w:rPr>
                  <w:rFonts w:ascii="Cambria Math" w:eastAsia="Times New Roman" w:hAnsi="Cambria Math" w:cs="Segoe UI"/>
                  <w:i/>
                  <w:color w:val="000000"/>
                  <w:sz w:val="19"/>
                  <w:szCs w:val="19"/>
                </w:rPr>
              </m:ctrlPr>
            </m:sSubPr>
            <m:e>
              <m:r>
                <w:rPr>
                  <w:rFonts w:ascii="Cambria Math" w:eastAsia="Times New Roman" w:hAnsi="Cambria Math" w:cs="Segoe UI"/>
                  <w:color w:val="000000"/>
                  <w:sz w:val="19"/>
                  <w:szCs w:val="19"/>
                </w:rPr>
                <m:t>M</m:t>
              </m:r>
            </m:e>
            <m:sub>
              <m:r>
                <w:rPr>
                  <w:rFonts w:ascii="Cambria Math" w:eastAsia="Times New Roman" w:hAnsi="Cambria Math" w:cs="Segoe UI"/>
                  <w:color w:val="000000"/>
                  <w:sz w:val="19"/>
                  <w:szCs w:val="19"/>
                </w:rPr>
                <m:t>w</m:t>
              </m:r>
            </m:sub>
          </m:sSub>
          <m:r>
            <w:rPr>
              <w:rFonts w:ascii="Cambria Math" w:eastAsia="Times New Roman" w:hAnsi="Cambria Math" w:cs="Segoe UI"/>
              <w:color w:val="000000"/>
              <w:sz w:val="19"/>
              <w:szCs w:val="19"/>
            </w:rPr>
            <m:t>∪V</m:t>
          </m:r>
        </m:oMath>
      </m:oMathPara>
    </w:p>
    <w:p w:rsidR="00990968" w:rsidRDefault="00990968" w:rsidP="007874AA">
      <w:pPr>
        <w:shd w:val="clear" w:color="auto" w:fill="FFFFFF"/>
        <w:spacing w:after="0" w:line="240" w:lineRule="auto"/>
        <w:rPr>
          <w:rFonts w:ascii="Segoe UI" w:eastAsia="Times New Roman" w:hAnsi="Segoe UI" w:cs="Segoe UI"/>
          <w:color w:val="000000"/>
          <w:sz w:val="19"/>
          <w:szCs w:val="19"/>
        </w:rPr>
      </w:pPr>
    </w:p>
    <w:p w:rsidR="00990968" w:rsidRDefault="00990968"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So optimal learning state for </w:t>
      </w:r>
      <w:proofErr w:type="spellStart"/>
      <w:r>
        <w:rPr>
          <w:rFonts w:ascii="Segoe UI" w:eastAsia="Times New Roman" w:hAnsi="Segoe UI" w:cs="Segoe UI"/>
          <w:color w:val="000000"/>
          <w:sz w:val="19"/>
          <w:szCs w:val="19"/>
        </w:rPr>
        <w:t>Otopopo</w:t>
      </w:r>
      <w:proofErr w:type="spellEnd"/>
      <w:r>
        <w:rPr>
          <w:rFonts w:ascii="Segoe UI" w:eastAsia="Times New Roman" w:hAnsi="Segoe UI" w:cs="Segoe UI"/>
          <w:color w:val="000000"/>
          <w:sz w:val="19"/>
          <w:szCs w:val="19"/>
        </w:rPr>
        <w:t xml:space="preserve"> is M, where </w:t>
      </w:r>
      <w:proofErr w:type="spellStart"/>
      <w:r>
        <w:rPr>
          <w:rFonts w:ascii="Segoe UI" w:eastAsia="Times New Roman" w:hAnsi="Segoe UI" w:cs="Segoe UI"/>
          <w:color w:val="000000"/>
          <w:sz w:val="19"/>
          <w:szCs w:val="19"/>
        </w:rPr>
        <w:t>Otopopo's</w:t>
      </w:r>
      <w:proofErr w:type="spellEnd"/>
      <w:r>
        <w:rPr>
          <w:rFonts w:ascii="Segoe UI" w:eastAsia="Times New Roman" w:hAnsi="Segoe UI" w:cs="Segoe UI"/>
          <w:color w:val="000000"/>
          <w:sz w:val="19"/>
          <w:szCs w:val="19"/>
        </w:rPr>
        <w:t xml:space="preserve"> model of the world matches that of the simulator.</w:t>
      </w:r>
    </w:p>
    <w:p w:rsidR="00990968" w:rsidRDefault="00990968" w:rsidP="007874AA">
      <w:pPr>
        <w:shd w:val="clear" w:color="auto" w:fill="FFFFFF"/>
        <w:spacing w:after="0" w:line="240" w:lineRule="auto"/>
        <w:rPr>
          <w:rFonts w:ascii="Segoe UI" w:eastAsia="Times New Roman" w:hAnsi="Segoe UI" w:cs="Segoe UI"/>
          <w:color w:val="000000"/>
          <w:sz w:val="19"/>
          <w:szCs w:val="19"/>
        </w:rPr>
      </w:pPr>
    </w:p>
    <w:p w:rsid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Of course I'm skirting the issue of what language M, Mw, and V are elements of.  Call this language P, for reasons shortly to become clear.</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p>
    <w:p w:rsid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P needs to be expressive enough that programmers can, in available resources, define Mw</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P needs to be machine translatable to PDDL</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And </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p>
    <w:p w:rsidR="00DB38CE" w:rsidRDefault="006B6174" w:rsidP="007874AA">
      <w:pPr>
        <w:shd w:val="clear" w:color="auto" w:fill="FFFFFF"/>
        <w:spacing w:after="0" w:line="240" w:lineRule="auto"/>
        <w:rPr>
          <w:rFonts w:ascii="Segoe UI" w:eastAsia="Times New Roman" w:hAnsi="Segoe UI" w:cs="Segoe UI"/>
          <w:color w:val="000000"/>
          <w:sz w:val="19"/>
          <w:szCs w:val="19"/>
        </w:rPr>
      </w:pPr>
      <m:oMathPara>
        <m:oMath>
          <m:sSub>
            <m:sSubPr>
              <m:ctrlPr>
                <w:rPr>
                  <w:rFonts w:ascii="Cambria Math" w:eastAsia="Times New Roman" w:hAnsi="Cambria Math" w:cs="Segoe UI"/>
                  <w:i/>
                  <w:color w:val="000000"/>
                  <w:sz w:val="19"/>
                  <w:szCs w:val="19"/>
                </w:rPr>
              </m:ctrlPr>
            </m:sSubPr>
            <m:e>
              <m:r>
                <w:rPr>
                  <w:rFonts w:ascii="Cambria Math" w:eastAsia="Times New Roman" w:hAnsi="Cambria Math" w:cs="Segoe UI"/>
                  <w:color w:val="000000"/>
                  <w:sz w:val="19"/>
                  <w:szCs w:val="19"/>
                </w:rPr>
                <m:t>M</m:t>
              </m:r>
            </m:e>
            <m:sub>
              <m:r>
                <w:rPr>
                  <w:rFonts w:ascii="Cambria Math" w:eastAsia="Times New Roman" w:hAnsi="Cambria Math" w:cs="Segoe UI"/>
                  <w:color w:val="000000"/>
                  <w:sz w:val="19"/>
                  <w:szCs w:val="19"/>
                </w:rPr>
                <m:t>w</m:t>
              </m:r>
            </m:sub>
          </m:sSub>
          <m:r>
            <w:rPr>
              <w:rFonts w:ascii="Cambria Math" w:eastAsia="Times New Roman" w:hAnsi="Cambria Math" w:cs="Segoe UI"/>
              <w:color w:val="000000"/>
              <w:sz w:val="19"/>
              <w:szCs w:val="19"/>
            </w:rPr>
            <m:t xml:space="preserve"> ∈P &amp; V ∈P</m:t>
          </m:r>
        </m:oMath>
      </m:oMathPara>
    </w:p>
    <w:p w:rsidR="00990968" w:rsidRDefault="00990968" w:rsidP="007874AA">
      <w:pPr>
        <w:shd w:val="clear" w:color="auto" w:fill="FFFFFF"/>
        <w:spacing w:after="0" w:line="240" w:lineRule="auto"/>
        <w:rPr>
          <w:rFonts w:ascii="Segoe UI" w:eastAsia="Times New Roman" w:hAnsi="Segoe UI" w:cs="Segoe UI"/>
          <w:color w:val="000000"/>
          <w:sz w:val="19"/>
          <w:szCs w:val="19"/>
        </w:rPr>
      </w:pPr>
    </w:p>
    <w:p w:rsid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Now, we have to ask, how does learning happen?</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p>
    <w:p w:rsidR="00DB38CE" w:rsidRPr="00DB38CE" w:rsidRDefault="00DB38C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Each agent contains a model </w:t>
      </w:r>
      <w:proofErr w:type="spellStart"/>
      <w:proofErr w:type="gramStart"/>
      <w:r>
        <w:rPr>
          <w:rFonts w:ascii="Segoe UI" w:eastAsia="Times New Roman" w:hAnsi="Segoe UI" w:cs="Segoe UI"/>
          <w:color w:val="000000"/>
          <w:sz w:val="19"/>
          <w:szCs w:val="19"/>
        </w:rPr>
        <w:t>M</w:t>
      </w:r>
      <w:r w:rsidRPr="00DB38CE">
        <w:rPr>
          <w:rFonts w:ascii="Segoe UI" w:eastAsia="Times New Roman" w:hAnsi="Segoe UI" w:cs="Segoe UI"/>
          <w:color w:val="000000"/>
          <w:sz w:val="19"/>
          <w:szCs w:val="19"/>
          <w:vertAlign w:val="subscript"/>
        </w:rPr>
        <w:t>i</w:t>
      </w:r>
      <w:proofErr w:type="spellEnd"/>
      <w:r w:rsidR="006B6174">
        <w:rPr>
          <w:rFonts w:ascii="Segoe UI" w:eastAsia="Times New Roman" w:hAnsi="Segoe UI" w:cs="Segoe UI"/>
          <w:color w:val="000000"/>
          <w:sz w:val="19"/>
          <w:szCs w:val="19"/>
        </w:rPr>
        <w:t xml:space="preserve"> ,</w:t>
      </w:r>
      <w:proofErr w:type="gramEnd"/>
      <w:r w:rsidR="006B6174">
        <w:rPr>
          <w:rFonts w:ascii="Segoe UI" w:eastAsia="Times New Roman" w:hAnsi="Segoe UI" w:cs="Segoe UI"/>
          <w:color w:val="000000"/>
          <w:sz w:val="19"/>
          <w:szCs w:val="19"/>
        </w:rPr>
        <w:t xml:space="preserve"> which is its internal model of M</w:t>
      </w:r>
      <w:r w:rsidR="006B6174" w:rsidRPr="006B6174">
        <w:rPr>
          <w:rFonts w:ascii="Segoe UI" w:eastAsia="Times New Roman" w:hAnsi="Segoe UI" w:cs="Segoe UI"/>
          <w:color w:val="000000"/>
          <w:sz w:val="19"/>
          <w:szCs w:val="19"/>
          <w:vertAlign w:val="subscript"/>
        </w:rPr>
        <w:t>w</w:t>
      </w:r>
      <w:r w:rsidR="006B6174">
        <w:rPr>
          <w:rStyle w:val="FootnoteReference"/>
          <w:rFonts w:ascii="Segoe UI" w:eastAsia="Times New Roman" w:hAnsi="Segoe UI" w:cs="Segoe UI"/>
          <w:color w:val="000000"/>
          <w:sz w:val="19"/>
          <w:szCs w:val="19"/>
        </w:rPr>
        <w:footnoteReference w:id="1"/>
      </w:r>
      <w:r w:rsidR="006B6174">
        <w:rPr>
          <w:rFonts w:ascii="Segoe UI" w:eastAsia="Times New Roman" w:hAnsi="Segoe UI" w:cs="Segoe UI"/>
          <w:color w:val="000000"/>
          <w:sz w:val="19"/>
          <w:szCs w:val="19"/>
        </w:rPr>
        <w:t xml:space="preserve">. </w:t>
      </w:r>
    </w:p>
    <w:p w:rsidR="00DB38CE" w:rsidRDefault="00DB38CE" w:rsidP="007874AA">
      <w:pPr>
        <w:shd w:val="clear" w:color="auto" w:fill="FFFFFF"/>
        <w:spacing w:after="0" w:line="240" w:lineRule="auto"/>
        <w:rPr>
          <w:rFonts w:ascii="Segoe UI" w:eastAsia="Times New Roman" w:hAnsi="Segoe UI" w:cs="Segoe UI"/>
          <w:color w:val="000000"/>
          <w:sz w:val="19"/>
          <w:szCs w:val="19"/>
        </w:rPr>
      </w:pPr>
    </w:p>
    <w:p w:rsidR="00990968" w:rsidRDefault="006B6174"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The agent plans against </w:t>
      </w:r>
      <w:r>
        <w:rPr>
          <w:rFonts w:ascii="Segoe UI" w:eastAsia="Times New Roman" w:hAnsi="Segoe UI" w:cs="Segoe UI"/>
          <w:color w:val="000000"/>
          <w:sz w:val="19"/>
          <w:szCs w:val="19"/>
        </w:rPr>
        <w:t>M</w:t>
      </w:r>
      <w:r>
        <w:rPr>
          <w:rFonts w:ascii="Segoe UI" w:eastAsia="Times New Roman" w:hAnsi="Segoe UI" w:cs="Segoe UI"/>
          <w:color w:val="000000"/>
          <w:sz w:val="19"/>
          <w:szCs w:val="19"/>
          <w:vertAlign w:val="subscript"/>
        </w:rPr>
        <w:t xml:space="preserve">. </w:t>
      </w:r>
      <w:r>
        <w:rPr>
          <w:rFonts w:ascii="Segoe UI" w:eastAsia="Times New Roman" w:hAnsi="Segoe UI" w:cs="Segoe UI"/>
          <w:color w:val="000000"/>
          <w:sz w:val="19"/>
          <w:szCs w:val="19"/>
        </w:rPr>
        <w:t xml:space="preserve">Each PDDL action is notated with the relevant element(s) of </w:t>
      </w:r>
      <w:proofErr w:type="spellStart"/>
      <w:proofErr w:type="gramStart"/>
      <w:r>
        <w:rPr>
          <w:rFonts w:ascii="Segoe UI" w:eastAsia="Times New Roman" w:hAnsi="Segoe UI" w:cs="Segoe UI"/>
          <w:color w:val="000000"/>
          <w:sz w:val="19"/>
          <w:szCs w:val="19"/>
        </w:rPr>
        <w:t>M</w:t>
      </w:r>
      <w:r w:rsidRPr="00DB38CE">
        <w:rPr>
          <w:rFonts w:ascii="Segoe UI" w:eastAsia="Times New Roman" w:hAnsi="Segoe UI" w:cs="Segoe UI"/>
          <w:color w:val="000000"/>
          <w:sz w:val="19"/>
          <w:szCs w:val="19"/>
          <w:vertAlign w:val="subscript"/>
        </w:rPr>
        <w:t>i</w:t>
      </w:r>
      <w:proofErr w:type="spellEnd"/>
      <w:r>
        <w:rPr>
          <w:rFonts w:ascii="Segoe UI" w:eastAsia="Times New Roman" w:hAnsi="Segoe UI" w:cs="Segoe UI"/>
          <w:color w:val="000000"/>
          <w:sz w:val="19"/>
          <w:szCs w:val="19"/>
        </w:rPr>
        <w:t xml:space="preserve"> </w:t>
      </w:r>
      <w:r>
        <w:rPr>
          <w:rFonts w:ascii="Segoe UI" w:eastAsia="Times New Roman" w:hAnsi="Segoe UI" w:cs="Segoe UI"/>
          <w:color w:val="000000"/>
          <w:sz w:val="19"/>
          <w:szCs w:val="19"/>
        </w:rPr>
        <w:t xml:space="preserve"> which</w:t>
      </w:r>
      <w:proofErr w:type="gramEnd"/>
      <w:r>
        <w:rPr>
          <w:rFonts w:ascii="Segoe UI" w:eastAsia="Times New Roman" w:hAnsi="Segoe UI" w:cs="Segoe UI"/>
          <w:color w:val="000000"/>
          <w:sz w:val="19"/>
          <w:szCs w:val="19"/>
        </w:rPr>
        <w:t xml:space="preserve"> produced it. As the agent executes the plan, if the plan doesn't work out, then it marks the associated elements of </w:t>
      </w:r>
      <w:proofErr w:type="spellStart"/>
      <w:r>
        <w:rPr>
          <w:rFonts w:ascii="Segoe UI" w:eastAsia="Times New Roman" w:hAnsi="Segoe UI" w:cs="Segoe UI"/>
          <w:color w:val="000000"/>
          <w:sz w:val="19"/>
          <w:szCs w:val="19"/>
        </w:rPr>
        <w:t>M</w:t>
      </w:r>
      <w:r w:rsidRPr="00DB38CE">
        <w:rPr>
          <w:rFonts w:ascii="Segoe UI" w:eastAsia="Times New Roman" w:hAnsi="Segoe UI" w:cs="Segoe UI"/>
          <w:color w:val="000000"/>
          <w:sz w:val="19"/>
          <w:szCs w:val="19"/>
          <w:vertAlign w:val="subscript"/>
        </w:rPr>
        <w:t>i</w:t>
      </w:r>
      <w:proofErr w:type="spellEnd"/>
      <w:r>
        <w:rPr>
          <w:rFonts w:ascii="Segoe UI" w:eastAsia="Times New Roman" w:hAnsi="Segoe UI" w:cs="Segoe UI"/>
          <w:color w:val="000000"/>
          <w:sz w:val="19"/>
          <w:szCs w:val="19"/>
          <w:vertAlign w:val="subscript"/>
        </w:rPr>
        <w:t xml:space="preserve"> </w:t>
      </w:r>
      <w:r>
        <w:rPr>
          <w:rFonts w:ascii="Segoe UI" w:eastAsia="Times New Roman" w:hAnsi="Segoe UI" w:cs="Segoe UI"/>
          <w:color w:val="000000"/>
          <w:sz w:val="19"/>
          <w:szCs w:val="19"/>
        </w:rPr>
        <w:t>as dubious. When the elements are sufficiently dubious, they're dropped.</w:t>
      </w:r>
    </w:p>
    <w:p w:rsidR="006B6174" w:rsidRDefault="006B6174"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Additionally, when an agent successfully executes a section of a plan it adds that section to Its </w:t>
      </w:r>
      <w:proofErr w:type="spellStart"/>
      <w:proofErr w:type="gramStart"/>
      <w:r>
        <w:rPr>
          <w:rFonts w:ascii="Segoe UI" w:eastAsia="Times New Roman" w:hAnsi="Segoe UI" w:cs="Segoe UI"/>
          <w:color w:val="000000"/>
          <w:sz w:val="19"/>
          <w:szCs w:val="19"/>
        </w:rPr>
        <w:t>M</w:t>
      </w:r>
      <w:r w:rsidRPr="00DB38CE">
        <w:rPr>
          <w:rFonts w:ascii="Segoe UI" w:eastAsia="Times New Roman" w:hAnsi="Segoe UI" w:cs="Segoe UI"/>
          <w:color w:val="000000"/>
          <w:sz w:val="19"/>
          <w:szCs w:val="19"/>
          <w:vertAlign w:val="subscript"/>
        </w:rPr>
        <w:t>i</w:t>
      </w:r>
      <w:proofErr w:type="spellEnd"/>
      <w:r>
        <w:rPr>
          <w:rFonts w:ascii="Segoe UI" w:eastAsia="Times New Roman" w:hAnsi="Segoe UI" w:cs="Segoe UI"/>
          <w:color w:val="000000"/>
          <w:sz w:val="19"/>
          <w:szCs w:val="19"/>
          <w:vertAlign w:val="subscript"/>
        </w:rPr>
        <w:t xml:space="preserve"> ,</w:t>
      </w:r>
      <w:proofErr w:type="gramEnd"/>
      <w:r>
        <w:rPr>
          <w:rFonts w:ascii="Segoe UI" w:eastAsia="Times New Roman" w:hAnsi="Segoe UI" w:cs="Segoe UI"/>
          <w:color w:val="000000"/>
          <w:sz w:val="19"/>
          <w:szCs w:val="19"/>
          <w:vertAlign w:val="subscript"/>
        </w:rPr>
        <w:t xml:space="preserve"> </w:t>
      </w:r>
      <w:r>
        <w:rPr>
          <w:rFonts w:ascii="Segoe UI" w:eastAsia="Times New Roman" w:hAnsi="Segoe UI" w:cs="Segoe UI"/>
          <w:color w:val="000000"/>
          <w:sz w:val="19"/>
          <w:szCs w:val="19"/>
        </w:rPr>
        <w:t>initially marking it as quite dubious. Already prese</w:t>
      </w:r>
      <w:r w:rsidR="00B0086F">
        <w:rPr>
          <w:rFonts w:ascii="Segoe UI" w:eastAsia="Times New Roman" w:hAnsi="Segoe UI" w:cs="Segoe UI"/>
          <w:color w:val="000000"/>
          <w:sz w:val="19"/>
          <w:szCs w:val="19"/>
        </w:rPr>
        <w:t xml:space="preserve">nt subsections have their </w:t>
      </w:r>
      <w:proofErr w:type="spellStart"/>
      <w:r w:rsidR="00B0086F">
        <w:rPr>
          <w:rFonts w:ascii="Segoe UI" w:eastAsia="Times New Roman" w:hAnsi="Segoe UI" w:cs="Segoe UI"/>
          <w:color w:val="000000"/>
          <w:sz w:val="19"/>
          <w:szCs w:val="19"/>
        </w:rPr>
        <w:t>dubio</w:t>
      </w:r>
      <w:r>
        <w:rPr>
          <w:rFonts w:ascii="Segoe UI" w:eastAsia="Times New Roman" w:hAnsi="Segoe UI" w:cs="Segoe UI"/>
          <w:color w:val="000000"/>
          <w:sz w:val="19"/>
          <w:szCs w:val="19"/>
        </w:rPr>
        <w:t>s</w:t>
      </w:r>
      <w:r w:rsidR="00B0086F">
        <w:rPr>
          <w:rFonts w:ascii="Segoe UI" w:eastAsia="Times New Roman" w:hAnsi="Segoe UI" w:cs="Segoe UI"/>
          <w:color w:val="000000"/>
          <w:sz w:val="19"/>
          <w:szCs w:val="19"/>
        </w:rPr>
        <w:t>ness</w:t>
      </w:r>
      <w:proofErr w:type="spellEnd"/>
      <w:r w:rsidR="00B0086F">
        <w:rPr>
          <w:rFonts w:ascii="Segoe UI" w:eastAsia="Times New Roman" w:hAnsi="Segoe UI" w:cs="Segoe UI"/>
          <w:color w:val="000000"/>
          <w:sz w:val="19"/>
          <w:szCs w:val="19"/>
        </w:rPr>
        <w:t xml:space="preserve"> decreased. We probably need some caching mechanism by which he can forget chunks of plan not recently used.</w:t>
      </w:r>
    </w:p>
    <w:p w:rsidR="006B6174" w:rsidRDefault="006B6174"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Elements of the PDDL which came from V are not altered.</w:t>
      </w:r>
    </w:p>
    <w:p w:rsidR="006B6174" w:rsidRDefault="006B6174" w:rsidP="007874AA">
      <w:pPr>
        <w:shd w:val="clear" w:color="auto" w:fill="FFFFFF"/>
        <w:spacing w:after="0" w:line="240" w:lineRule="auto"/>
        <w:rPr>
          <w:rFonts w:ascii="Segoe UI" w:eastAsia="Times New Roman" w:hAnsi="Segoe UI" w:cs="Segoe UI"/>
          <w:color w:val="000000"/>
          <w:sz w:val="19"/>
          <w:szCs w:val="19"/>
        </w:rPr>
      </w:pPr>
    </w:p>
    <w:p w:rsidR="006B6174" w:rsidRDefault="006B6174"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Now, how can </w:t>
      </w:r>
      <w:proofErr w:type="spellStart"/>
      <w:r>
        <w:rPr>
          <w:rFonts w:ascii="Segoe UI" w:eastAsia="Times New Roman" w:hAnsi="Segoe UI" w:cs="Segoe UI"/>
          <w:color w:val="000000"/>
          <w:sz w:val="19"/>
          <w:szCs w:val="19"/>
        </w:rPr>
        <w:t>Otopopo</w:t>
      </w:r>
      <w:proofErr w:type="spellEnd"/>
      <w:r>
        <w:rPr>
          <w:rFonts w:ascii="Segoe UI" w:eastAsia="Times New Roman" w:hAnsi="Segoe UI" w:cs="Segoe UI"/>
          <w:color w:val="000000"/>
          <w:sz w:val="19"/>
          <w:szCs w:val="19"/>
        </w:rPr>
        <w:t xml:space="preserve"> teach Lemonade?</w:t>
      </w:r>
    </w:p>
    <w:p w:rsidR="006B6174" w:rsidRDefault="006B6174" w:rsidP="007874AA">
      <w:pPr>
        <w:shd w:val="clear" w:color="auto" w:fill="FFFFFF"/>
        <w:spacing w:after="0" w:line="240" w:lineRule="auto"/>
        <w:rPr>
          <w:rFonts w:ascii="Segoe UI" w:eastAsia="Times New Roman" w:hAnsi="Segoe UI" w:cs="Segoe UI"/>
          <w:color w:val="000000"/>
          <w:sz w:val="19"/>
          <w:szCs w:val="19"/>
        </w:rPr>
      </w:pPr>
      <w:proofErr w:type="spellStart"/>
      <w:r>
        <w:rPr>
          <w:rFonts w:ascii="Segoe UI" w:eastAsia="Times New Roman" w:hAnsi="Segoe UI" w:cs="Segoe UI"/>
          <w:color w:val="000000"/>
          <w:sz w:val="19"/>
          <w:szCs w:val="19"/>
        </w:rPr>
        <w:t>Otopopo</w:t>
      </w:r>
      <w:proofErr w:type="spellEnd"/>
      <w:r>
        <w:rPr>
          <w:rFonts w:ascii="Segoe UI" w:eastAsia="Times New Roman" w:hAnsi="Segoe UI" w:cs="Segoe UI"/>
          <w:color w:val="000000"/>
          <w:sz w:val="19"/>
          <w:szCs w:val="19"/>
        </w:rPr>
        <w:t xml:space="preserve"> not only runs this algorithm for his own </w:t>
      </w:r>
      <w:r w:rsidR="00B0086F">
        <w:rPr>
          <w:rFonts w:ascii="Segoe UI" w:eastAsia="Times New Roman" w:hAnsi="Segoe UI" w:cs="Segoe UI"/>
          <w:color w:val="000000"/>
          <w:sz w:val="19"/>
          <w:szCs w:val="19"/>
        </w:rPr>
        <w:t>behavior, but for Lemonade, as a reactive planner. When he sees lemonade he looks for plan sections which Lemonade might plausibly be executing. As he observes more of Lemonades behavior, he can reduce the number of fitting plan sections until he knows Lemonade's intent. If the number of plausible actions further reduces to zero, then he can, effectively, ask Lemonade what she's doing. Lemonade can recite her current plan.</w:t>
      </w:r>
    </w:p>
    <w:p w:rsidR="00B0086F" w:rsidRDefault="00B0086F"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"I was going fishing, but when I got to the stream I didn't have the fish basket" (in PDDL)</w:t>
      </w:r>
    </w:p>
    <w:p w:rsidR="00647E7E" w:rsidRDefault="00B0086F" w:rsidP="007874AA">
      <w:pPr>
        <w:shd w:val="clear" w:color="auto" w:fill="FFFFFF"/>
        <w:spacing w:after="0" w:line="240" w:lineRule="auto"/>
        <w:rPr>
          <w:rFonts w:ascii="Segoe UI" w:eastAsia="Times New Roman" w:hAnsi="Segoe UI" w:cs="Segoe UI"/>
          <w:color w:val="000000"/>
          <w:sz w:val="19"/>
          <w:szCs w:val="19"/>
        </w:rPr>
      </w:pPr>
      <w:proofErr w:type="spellStart"/>
      <w:r>
        <w:rPr>
          <w:rFonts w:ascii="Segoe UI" w:eastAsia="Times New Roman" w:hAnsi="Segoe UI" w:cs="Segoe UI"/>
          <w:color w:val="000000"/>
          <w:sz w:val="19"/>
          <w:szCs w:val="19"/>
        </w:rPr>
        <w:t>Otopopo</w:t>
      </w:r>
      <w:proofErr w:type="spellEnd"/>
      <w:r>
        <w:rPr>
          <w:rFonts w:ascii="Segoe UI" w:eastAsia="Times New Roman" w:hAnsi="Segoe UI" w:cs="Segoe UI"/>
          <w:color w:val="000000"/>
          <w:sz w:val="19"/>
          <w:szCs w:val="19"/>
        </w:rPr>
        <w:t xml:space="preserve"> searches for a plan fragment which is successful and contains much of Lemonade's plan, where 'much of' is </w:t>
      </w:r>
      <w:proofErr w:type="spellStart"/>
      <w:r>
        <w:rPr>
          <w:rFonts w:ascii="Segoe UI" w:eastAsia="Times New Roman" w:hAnsi="Segoe UI" w:cs="Segoe UI"/>
          <w:color w:val="000000"/>
          <w:sz w:val="19"/>
          <w:szCs w:val="19"/>
        </w:rPr>
        <w:t>Levenshtien</w:t>
      </w:r>
      <w:proofErr w:type="spellEnd"/>
      <w:r>
        <w:rPr>
          <w:rFonts w:ascii="Segoe UI" w:eastAsia="Times New Roman" w:hAnsi="Segoe UI" w:cs="Segoe UI"/>
          <w:color w:val="000000"/>
          <w:sz w:val="19"/>
          <w:szCs w:val="19"/>
        </w:rPr>
        <w:t xml:space="preserve"> or some such.</w:t>
      </w:r>
      <w:r w:rsidR="00647E7E">
        <w:rPr>
          <w:rFonts w:ascii="Segoe UI" w:eastAsia="Times New Roman" w:hAnsi="Segoe UI" w:cs="Segoe UI"/>
          <w:color w:val="000000"/>
          <w:sz w:val="19"/>
          <w:szCs w:val="19"/>
        </w:rPr>
        <w:t xml:space="preserve"> </w:t>
      </w:r>
      <w:proofErr w:type="spellStart"/>
      <w:r w:rsidR="00647E7E">
        <w:rPr>
          <w:rFonts w:ascii="Segoe UI" w:eastAsia="Times New Roman" w:hAnsi="Segoe UI" w:cs="Segoe UI"/>
          <w:color w:val="000000"/>
          <w:sz w:val="19"/>
          <w:szCs w:val="19"/>
        </w:rPr>
        <w:t>Otopopo</w:t>
      </w:r>
      <w:proofErr w:type="spellEnd"/>
      <w:r w:rsidR="00647E7E">
        <w:rPr>
          <w:rFonts w:ascii="Segoe UI" w:eastAsia="Times New Roman" w:hAnsi="Segoe UI" w:cs="Segoe UI"/>
          <w:color w:val="000000"/>
          <w:sz w:val="19"/>
          <w:szCs w:val="19"/>
        </w:rPr>
        <w:t xml:space="preserve"> can then utter this plan In P.</w:t>
      </w:r>
    </w:p>
    <w:p w:rsidR="007874AA" w:rsidRDefault="00647E7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"In order to fish you must have the fish basket. The fish basket is usually in Bigmouth's hut"</w:t>
      </w:r>
      <w:r w:rsidR="007874AA" w:rsidRPr="007874AA">
        <w:rPr>
          <w:rFonts w:ascii="Segoe UI" w:eastAsia="Times New Roman" w:hAnsi="Segoe UI" w:cs="Segoe UI"/>
          <w:color w:val="000000"/>
          <w:sz w:val="19"/>
          <w:szCs w:val="19"/>
        </w:rPr>
        <w:t> </w:t>
      </w:r>
    </w:p>
    <w:p w:rsidR="00647E7E" w:rsidRDefault="00647E7E" w:rsidP="007874AA">
      <w:pPr>
        <w:shd w:val="clear" w:color="auto" w:fill="FFFFFF"/>
        <w:spacing w:after="0" w:line="240" w:lineRule="auto"/>
        <w:rPr>
          <w:rFonts w:ascii="Segoe UI" w:eastAsia="Times New Roman" w:hAnsi="Segoe UI" w:cs="Segoe UI"/>
          <w:color w:val="000000"/>
          <w:sz w:val="19"/>
          <w:szCs w:val="19"/>
        </w:rPr>
      </w:pPr>
    </w:p>
    <w:p w:rsidR="007874AA" w:rsidRPr="007874AA" w:rsidRDefault="00647E7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So I don't believe there should be a distinction </w:t>
      </w:r>
      <w:proofErr w:type="gramStart"/>
      <w:r>
        <w:rPr>
          <w:rFonts w:ascii="Segoe UI" w:eastAsia="Times New Roman" w:hAnsi="Segoe UI" w:cs="Segoe UI"/>
          <w:color w:val="000000"/>
          <w:sz w:val="19"/>
          <w:szCs w:val="19"/>
        </w:rPr>
        <w:t>between  your</w:t>
      </w:r>
      <w:proofErr w:type="gramEnd"/>
      <w:r>
        <w:rPr>
          <w:rFonts w:ascii="Segoe UI" w:eastAsia="Times New Roman" w:hAnsi="Segoe UI" w:cs="Segoe UI"/>
          <w:color w:val="000000"/>
          <w:sz w:val="19"/>
          <w:szCs w:val="19"/>
        </w:rPr>
        <w:t xml:space="preserve"> "I7" and your "pone". In:</w:t>
      </w:r>
      <w:r w:rsidR="007874AA" w:rsidRPr="007874AA">
        <w:rPr>
          <w:rFonts w:ascii="Segoe UI" w:eastAsia="Times New Roman" w:hAnsi="Segoe UI" w:cs="Segoe UI"/>
          <w:color w:val="000000"/>
          <w:sz w:val="19"/>
          <w:szCs w:val="19"/>
        </w:rPr>
        <w:t> </w:t>
      </w:r>
    </w:p>
    <w:p w:rsidR="007874AA" w:rsidRPr="007874AA" w:rsidRDefault="007874AA" w:rsidP="007874AA">
      <w:pPr>
        <w:shd w:val="clear" w:color="auto" w:fill="FFFFFF"/>
        <w:spacing w:after="0" w:line="240" w:lineRule="auto"/>
        <w:rPr>
          <w:rFonts w:ascii="Segoe UI" w:eastAsia="Times New Roman" w:hAnsi="Segoe UI" w:cs="Segoe UI"/>
          <w:color w:val="000000"/>
          <w:sz w:val="19"/>
          <w:szCs w:val="19"/>
        </w:rPr>
      </w:pPr>
      <w:r w:rsidRPr="007874AA">
        <w:rPr>
          <w:rFonts w:ascii="Segoe UI" w:eastAsia="Times New Roman" w:hAnsi="Segoe UI" w:cs="Segoe UI"/>
          <w:color w:val="000000"/>
          <w:sz w:val="19"/>
          <w:szCs w:val="19"/>
        </w:rPr>
        <w:br/>
        <w:t>I7 = Controlled English we teach the "world builder" to build from. </w:t>
      </w:r>
    </w:p>
    <w:p w:rsidR="007874AA" w:rsidRPr="007874AA" w:rsidRDefault="007874AA" w:rsidP="007874AA">
      <w:pPr>
        <w:shd w:val="clear" w:color="auto" w:fill="FFFFFF"/>
        <w:spacing w:after="0" w:line="240" w:lineRule="auto"/>
        <w:rPr>
          <w:rFonts w:ascii="Segoe UI" w:eastAsia="Times New Roman" w:hAnsi="Segoe UI" w:cs="Segoe UI"/>
          <w:color w:val="000000"/>
          <w:sz w:val="19"/>
          <w:szCs w:val="19"/>
        </w:rPr>
      </w:pPr>
      <w:r w:rsidRPr="007874AA">
        <w:rPr>
          <w:rFonts w:ascii="Segoe UI" w:eastAsia="Times New Roman" w:hAnsi="Segoe UI" w:cs="Segoe UI"/>
          <w:color w:val="000000"/>
          <w:sz w:val="19"/>
          <w:szCs w:val="19"/>
        </w:rPr>
        <w:t>Pone = Controlled English we teach "bots" to think in</w:t>
      </w:r>
    </w:p>
    <w:p w:rsidR="00647E7E" w:rsidRDefault="007874AA" w:rsidP="007874AA">
      <w:pPr>
        <w:shd w:val="clear" w:color="auto" w:fill="FFFFFF"/>
        <w:spacing w:after="0" w:line="240" w:lineRule="auto"/>
        <w:rPr>
          <w:rFonts w:ascii="Segoe UI" w:eastAsia="Times New Roman" w:hAnsi="Segoe UI" w:cs="Segoe UI"/>
          <w:color w:val="000000"/>
          <w:sz w:val="19"/>
          <w:szCs w:val="19"/>
        </w:rPr>
      </w:pPr>
      <w:r w:rsidRPr="007874AA">
        <w:rPr>
          <w:rFonts w:ascii="Segoe UI" w:eastAsia="Times New Roman" w:hAnsi="Segoe UI" w:cs="Segoe UI"/>
          <w:color w:val="000000"/>
          <w:sz w:val="19"/>
          <w:szCs w:val="19"/>
        </w:rPr>
        <w:br/>
        <w:t xml:space="preserve">When I say "pone" </w:t>
      </w:r>
      <w:proofErr w:type="spellStart"/>
      <w:r w:rsidRPr="007874AA">
        <w:rPr>
          <w:rFonts w:ascii="Segoe UI" w:eastAsia="Times New Roman" w:hAnsi="Segoe UI" w:cs="Segoe UI"/>
          <w:color w:val="000000"/>
          <w:sz w:val="19"/>
          <w:szCs w:val="19"/>
        </w:rPr>
        <w:t>i</w:t>
      </w:r>
      <w:proofErr w:type="spellEnd"/>
      <w:r w:rsidRPr="007874AA">
        <w:rPr>
          <w:rFonts w:ascii="Segoe UI" w:eastAsia="Times New Roman" w:hAnsi="Segoe UI" w:cs="Segoe UI"/>
          <w:color w:val="000000"/>
          <w:sz w:val="19"/>
          <w:szCs w:val="19"/>
        </w:rPr>
        <w:t xml:space="preserve"> mean STRIPS </w:t>
      </w:r>
    </w:p>
    <w:p w:rsidR="007874AA" w:rsidRDefault="00647E7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lastRenderedPageBreak/>
        <w:t>See - not at all what I mean.</w:t>
      </w:r>
      <w:r w:rsidR="007874AA" w:rsidRPr="007874AA">
        <w:rPr>
          <w:rFonts w:ascii="Segoe UI" w:eastAsia="Times New Roman" w:hAnsi="Segoe UI" w:cs="Segoe UI"/>
          <w:color w:val="000000"/>
          <w:sz w:val="19"/>
          <w:szCs w:val="19"/>
        </w:rPr>
        <w:br/>
      </w:r>
      <w:r w:rsidR="007874AA" w:rsidRPr="007874AA">
        <w:rPr>
          <w:rFonts w:ascii="Segoe UI" w:eastAsia="Times New Roman" w:hAnsi="Segoe UI" w:cs="Segoe UI"/>
          <w:color w:val="000000"/>
          <w:sz w:val="19"/>
          <w:szCs w:val="19"/>
        </w:rPr>
        <w:br/>
        <w:t>I am referring to "</w:t>
      </w:r>
      <w:proofErr w:type="spellStart"/>
      <w:r w:rsidR="007874AA" w:rsidRPr="007874AA">
        <w:rPr>
          <w:rFonts w:ascii="Segoe UI" w:eastAsia="Times New Roman" w:hAnsi="Segoe UI" w:cs="Segoe UI"/>
          <w:color w:val="000000"/>
          <w:sz w:val="19"/>
          <w:szCs w:val="19"/>
        </w:rPr>
        <w:t>Cycorp's</w:t>
      </w:r>
      <w:proofErr w:type="spellEnd"/>
      <w:r w:rsidR="007874AA" w:rsidRPr="007874AA">
        <w:rPr>
          <w:rFonts w:ascii="Segoe UI" w:eastAsia="Times New Roman" w:hAnsi="Segoe UI" w:cs="Segoe UI"/>
          <w:color w:val="000000"/>
          <w:sz w:val="19"/>
          <w:szCs w:val="19"/>
        </w:rPr>
        <w:t xml:space="preserve"> redesign of the concept of a prolog-like facts" </w:t>
      </w:r>
      <w:proofErr w:type="gramStart"/>
      <w:r w:rsidR="007874AA" w:rsidRPr="007874AA">
        <w:rPr>
          <w:rFonts w:ascii="Segoe UI" w:eastAsia="Times New Roman" w:hAnsi="Segoe UI" w:cs="Segoe UI"/>
          <w:color w:val="000000"/>
          <w:sz w:val="19"/>
          <w:szCs w:val="19"/>
        </w:rPr>
        <w:t>and  3</w:t>
      </w:r>
      <w:proofErr w:type="gramEnd"/>
      <w:r w:rsidR="007874AA" w:rsidRPr="007874AA">
        <w:rPr>
          <w:rFonts w:ascii="Segoe UI" w:eastAsia="Times New Roman" w:hAnsi="Segoe UI" w:cs="Segoe UI"/>
          <w:color w:val="000000"/>
          <w:sz w:val="19"/>
          <w:szCs w:val="19"/>
        </w:rPr>
        <w:t xml:space="preserve"> under-stated consequences of that redesign.   Also</w:t>
      </w:r>
      <w:proofErr w:type="gramStart"/>
      <w:r w:rsidR="007874AA" w:rsidRPr="007874AA">
        <w:rPr>
          <w:rFonts w:ascii="Segoe UI" w:eastAsia="Times New Roman" w:hAnsi="Segoe UI" w:cs="Segoe UI"/>
          <w:color w:val="000000"/>
          <w:sz w:val="19"/>
          <w:szCs w:val="19"/>
        </w:rPr>
        <w:t>,  in</w:t>
      </w:r>
      <w:proofErr w:type="gramEnd"/>
      <w:r w:rsidR="007874AA" w:rsidRPr="007874AA">
        <w:rPr>
          <w:rFonts w:ascii="Segoe UI" w:eastAsia="Times New Roman" w:hAnsi="Segoe UI" w:cs="Segoe UI"/>
          <w:color w:val="000000"/>
          <w:sz w:val="19"/>
          <w:szCs w:val="19"/>
        </w:rPr>
        <w:t xml:space="preserve"> my </w:t>
      </w:r>
      <w:proofErr w:type="spellStart"/>
      <w:r w:rsidR="007874AA" w:rsidRPr="007874AA">
        <w:rPr>
          <w:rFonts w:ascii="Segoe UI" w:eastAsia="Times New Roman" w:hAnsi="Segoe UI" w:cs="Segoe UI"/>
          <w:color w:val="000000"/>
          <w:sz w:val="19"/>
          <w:szCs w:val="19"/>
        </w:rPr>
        <w:t>minds</w:t>
      </w:r>
      <w:proofErr w:type="spellEnd"/>
      <w:r w:rsidR="007874AA" w:rsidRPr="007874AA">
        <w:rPr>
          <w:rFonts w:ascii="Segoe UI" w:eastAsia="Times New Roman" w:hAnsi="Segoe UI" w:cs="Segoe UI"/>
          <w:color w:val="000000"/>
          <w:sz w:val="19"/>
          <w:szCs w:val="19"/>
        </w:rPr>
        <w:t xml:space="preserve"> eye I am starting at colored blocked architecture that was designed before my time called CYC.  To further complicate </w:t>
      </w:r>
      <w:proofErr w:type="gramStart"/>
      <w:r w:rsidR="007874AA" w:rsidRPr="007874AA">
        <w:rPr>
          <w:rFonts w:ascii="Segoe UI" w:eastAsia="Times New Roman" w:hAnsi="Segoe UI" w:cs="Segoe UI"/>
          <w:color w:val="000000"/>
          <w:sz w:val="19"/>
          <w:szCs w:val="19"/>
        </w:rPr>
        <w:t>things ..</w:t>
      </w:r>
      <w:proofErr w:type="gramEnd"/>
      <w:r w:rsidR="007874AA" w:rsidRPr="007874AA">
        <w:rPr>
          <w:rFonts w:ascii="Segoe UI" w:eastAsia="Times New Roman" w:hAnsi="Segoe UI" w:cs="Segoe UI"/>
          <w:color w:val="000000"/>
          <w:sz w:val="19"/>
          <w:szCs w:val="19"/>
        </w:rPr>
        <w:t xml:space="preserve"> I refer to some parts deprecated 12 years ago by </w:t>
      </w:r>
      <w:proofErr w:type="spellStart"/>
      <w:proofErr w:type="gramStart"/>
      <w:r w:rsidR="007874AA" w:rsidRPr="007874AA">
        <w:rPr>
          <w:rFonts w:ascii="Segoe UI" w:eastAsia="Times New Roman" w:hAnsi="Segoe UI" w:cs="Segoe UI"/>
          <w:color w:val="000000"/>
          <w:sz w:val="19"/>
          <w:szCs w:val="19"/>
        </w:rPr>
        <w:t>Cycorp</w:t>
      </w:r>
      <w:proofErr w:type="spellEnd"/>
      <w:r w:rsidR="007874AA" w:rsidRPr="007874AA">
        <w:rPr>
          <w:rFonts w:ascii="Segoe UI" w:eastAsia="Times New Roman" w:hAnsi="Segoe UI" w:cs="Segoe UI"/>
          <w:color w:val="000000"/>
          <w:sz w:val="19"/>
          <w:szCs w:val="19"/>
        </w:rPr>
        <w:t>  ..</w:t>
      </w:r>
      <w:proofErr w:type="gramEnd"/>
      <w:r w:rsidR="007874AA" w:rsidRPr="007874AA">
        <w:rPr>
          <w:rFonts w:ascii="Segoe UI" w:eastAsia="Times New Roman" w:hAnsi="Segoe UI" w:cs="Segoe UI"/>
          <w:color w:val="000000"/>
          <w:sz w:val="19"/>
          <w:szCs w:val="19"/>
        </w:rPr>
        <w:t xml:space="preserve">  Reminiscent are present enough such as the </w:t>
      </w:r>
      <w:proofErr w:type="spellStart"/>
      <w:r w:rsidR="007874AA" w:rsidRPr="007874AA">
        <w:rPr>
          <w:rFonts w:ascii="Segoe UI" w:eastAsia="Times New Roman" w:hAnsi="Segoe UI" w:cs="Segoe UI"/>
          <w:color w:val="000000"/>
          <w:sz w:val="19"/>
          <w:szCs w:val="19"/>
        </w:rPr>
        <w:t>Madlib</w:t>
      </w:r>
      <w:proofErr w:type="spellEnd"/>
      <w:r w:rsidR="007874AA" w:rsidRPr="007874AA">
        <w:rPr>
          <w:rFonts w:ascii="Segoe UI" w:eastAsia="Times New Roman" w:hAnsi="Segoe UI" w:cs="Segoe UI"/>
          <w:color w:val="000000"/>
          <w:sz w:val="19"/>
          <w:szCs w:val="19"/>
        </w:rPr>
        <w:t xml:space="preserve"> modules.  Some have been neglected such as seemingly undersigned "Recursive Template Parser" a DCG-</w:t>
      </w:r>
      <w:proofErr w:type="gramStart"/>
      <w:r w:rsidR="007874AA" w:rsidRPr="007874AA">
        <w:rPr>
          <w:rFonts w:ascii="Segoe UI" w:eastAsia="Times New Roman" w:hAnsi="Segoe UI" w:cs="Segoe UI"/>
          <w:color w:val="000000"/>
          <w:sz w:val="19"/>
          <w:szCs w:val="19"/>
        </w:rPr>
        <w:t>like  form</w:t>
      </w:r>
      <w:proofErr w:type="gramEnd"/>
      <w:r w:rsidR="007874AA" w:rsidRPr="007874AA">
        <w:rPr>
          <w:rFonts w:ascii="Segoe UI" w:eastAsia="Times New Roman" w:hAnsi="Segoe UI" w:cs="Segoe UI"/>
          <w:color w:val="000000"/>
          <w:sz w:val="19"/>
          <w:szCs w:val="19"/>
        </w:rPr>
        <w:t xml:space="preserve"> of understanding system for English (it was the only parser that ever could be incrementally </w:t>
      </w:r>
      <w:proofErr w:type="spellStart"/>
      <w:r w:rsidR="007874AA" w:rsidRPr="007874AA">
        <w:rPr>
          <w:rFonts w:ascii="Segoe UI" w:eastAsia="Times New Roman" w:hAnsi="Segoe UI" w:cs="Segoe UI"/>
          <w:color w:val="000000"/>
          <w:sz w:val="19"/>
          <w:szCs w:val="19"/>
        </w:rPr>
        <w:t>crowdsourced</w:t>
      </w:r>
      <w:proofErr w:type="spellEnd"/>
      <w:r w:rsidR="007874AA" w:rsidRPr="007874AA">
        <w:rPr>
          <w:rFonts w:ascii="Segoe UI" w:eastAsia="Times New Roman" w:hAnsi="Segoe UI" w:cs="Segoe UI"/>
          <w:color w:val="000000"/>
          <w:sz w:val="19"/>
          <w:szCs w:val="19"/>
        </w:rPr>
        <w:t xml:space="preserve">).   P.A.M. and S.A.M. modules written by Roger </w:t>
      </w:r>
      <w:proofErr w:type="spellStart"/>
      <w:r w:rsidR="007874AA" w:rsidRPr="007874AA">
        <w:rPr>
          <w:rFonts w:ascii="Segoe UI" w:eastAsia="Times New Roman" w:hAnsi="Segoe UI" w:cs="Segoe UI"/>
          <w:color w:val="000000"/>
          <w:sz w:val="19"/>
          <w:szCs w:val="19"/>
        </w:rPr>
        <w:t>Schank</w:t>
      </w:r>
      <w:proofErr w:type="spellEnd"/>
      <w:r w:rsidR="007874AA" w:rsidRPr="007874AA">
        <w:rPr>
          <w:rFonts w:ascii="Segoe UI" w:eastAsia="Times New Roman" w:hAnsi="Segoe UI" w:cs="Segoe UI"/>
          <w:color w:val="000000"/>
          <w:sz w:val="19"/>
          <w:szCs w:val="19"/>
        </w:rPr>
        <w:t xml:space="preserve"> are only 10% supported but ready to be written when you can recognize the STRIPS notations chosen by </w:t>
      </w:r>
      <w:proofErr w:type="spellStart"/>
      <w:r w:rsidR="007874AA" w:rsidRPr="007874AA">
        <w:rPr>
          <w:rFonts w:ascii="Segoe UI" w:eastAsia="Times New Roman" w:hAnsi="Segoe UI" w:cs="Segoe UI"/>
          <w:color w:val="000000"/>
          <w:sz w:val="19"/>
          <w:szCs w:val="19"/>
        </w:rPr>
        <w:t>Cycorp</w:t>
      </w:r>
      <w:proofErr w:type="spellEnd"/>
      <w:r w:rsidR="007874AA" w:rsidRPr="007874AA">
        <w:rPr>
          <w:rFonts w:ascii="Segoe UI" w:eastAsia="Times New Roman" w:hAnsi="Segoe UI" w:cs="Segoe UI"/>
          <w:color w:val="000000"/>
          <w:sz w:val="19"/>
          <w:szCs w:val="19"/>
        </w:rPr>
        <w:t>.</w:t>
      </w:r>
    </w:p>
    <w:p w:rsidR="00647E7E" w:rsidRDefault="00647E7E" w:rsidP="007874AA">
      <w:pPr>
        <w:shd w:val="clear" w:color="auto" w:fill="FFFFFF"/>
        <w:spacing w:after="0" w:line="240" w:lineRule="auto"/>
        <w:rPr>
          <w:rFonts w:ascii="Segoe UI" w:eastAsia="Times New Roman" w:hAnsi="Segoe UI" w:cs="Segoe UI"/>
          <w:color w:val="000000"/>
          <w:sz w:val="19"/>
          <w:szCs w:val="19"/>
        </w:rPr>
      </w:pPr>
    </w:p>
    <w:p w:rsidR="00647E7E" w:rsidRPr="007874AA" w:rsidRDefault="00647E7E" w:rsidP="007874AA">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color w:val="000000"/>
          <w:sz w:val="19"/>
          <w:szCs w:val="19"/>
        </w:rPr>
        <w:t>OK, I'm baffled by this.</w:t>
      </w:r>
    </w:p>
    <w:p w:rsidR="007874AA" w:rsidRPr="007874AA" w:rsidRDefault="007874AA" w:rsidP="007874AA">
      <w:pPr>
        <w:shd w:val="clear" w:color="auto" w:fill="FFFFFF"/>
        <w:spacing w:after="0" w:line="240" w:lineRule="auto"/>
        <w:rPr>
          <w:rFonts w:ascii="Segoe UI" w:eastAsia="Times New Roman" w:hAnsi="Segoe UI" w:cs="Segoe UI"/>
          <w:color w:val="000000"/>
          <w:sz w:val="19"/>
          <w:szCs w:val="19"/>
        </w:rPr>
      </w:pPr>
      <w:bookmarkStart w:id="0" w:name="_GoBack"/>
      <w:bookmarkEnd w:id="0"/>
    </w:p>
    <w:p w:rsidR="007874AA" w:rsidRPr="007874AA" w:rsidRDefault="007874AA" w:rsidP="007874AA">
      <w:pPr>
        <w:shd w:val="clear" w:color="auto" w:fill="FFFFFF"/>
        <w:spacing w:after="0" w:line="240" w:lineRule="auto"/>
        <w:rPr>
          <w:rFonts w:ascii="Segoe UI" w:eastAsia="Times New Roman" w:hAnsi="Segoe UI" w:cs="Segoe UI"/>
          <w:color w:val="000000"/>
          <w:sz w:val="19"/>
          <w:szCs w:val="19"/>
        </w:rPr>
      </w:pPr>
    </w:p>
    <w:p w:rsidR="00A33F26" w:rsidRDefault="005A771A"/>
    <w:sectPr w:rsidR="00A3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1A" w:rsidRDefault="005A771A" w:rsidP="006B6174">
      <w:pPr>
        <w:spacing w:after="0" w:line="240" w:lineRule="auto"/>
      </w:pPr>
      <w:r>
        <w:separator/>
      </w:r>
    </w:p>
  </w:endnote>
  <w:endnote w:type="continuationSeparator" w:id="0">
    <w:p w:rsidR="005A771A" w:rsidRDefault="005A771A" w:rsidP="006B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1A" w:rsidRDefault="005A771A" w:rsidP="006B6174">
      <w:pPr>
        <w:spacing w:after="0" w:line="240" w:lineRule="auto"/>
      </w:pPr>
      <w:r>
        <w:separator/>
      </w:r>
    </w:p>
  </w:footnote>
  <w:footnote w:type="continuationSeparator" w:id="0">
    <w:p w:rsidR="005A771A" w:rsidRDefault="005A771A" w:rsidP="006B6174">
      <w:pPr>
        <w:spacing w:after="0" w:line="240" w:lineRule="auto"/>
      </w:pPr>
      <w:r>
        <w:continuationSeparator/>
      </w:r>
    </w:p>
  </w:footnote>
  <w:footnote w:id="1">
    <w:p w:rsidR="006B6174" w:rsidRDefault="006B6174">
      <w:pPr>
        <w:pStyle w:val="FootnoteText"/>
      </w:pPr>
      <w:r>
        <w:rPr>
          <w:rStyle w:val="FootnoteReference"/>
        </w:rPr>
        <w:footnoteRef/>
      </w:r>
      <w:r>
        <w:t xml:space="preserve"> Interestingly, if you make this M instead, it predicts the widespread religious notion of detachment!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4AA"/>
    <w:rsid w:val="00114AF6"/>
    <w:rsid w:val="00233A5B"/>
    <w:rsid w:val="003D2BEC"/>
    <w:rsid w:val="003E527B"/>
    <w:rsid w:val="005A771A"/>
    <w:rsid w:val="00647E7E"/>
    <w:rsid w:val="006B6174"/>
    <w:rsid w:val="007874AA"/>
    <w:rsid w:val="00990968"/>
    <w:rsid w:val="00B0086F"/>
    <w:rsid w:val="00DB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4AA"/>
  </w:style>
  <w:style w:type="character" w:styleId="Hyperlink">
    <w:name w:val="Hyperlink"/>
    <w:basedOn w:val="DefaultParagraphFont"/>
    <w:uiPriority w:val="99"/>
    <w:semiHidden/>
    <w:unhideWhenUsed/>
    <w:rsid w:val="007874AA"/>
    <w:rPr>
      <w:color w:val="0000FF"/>
      <w:u w:val="single"/>
    </w:rPr>
  </w:style>
  <w:style w:type="character" w:styleId="PlaceholderText">
    <w:name w:val="Placeholder Text"/>
    <w:basedOn w:val="DefaultParagraphFont"/>
    <w:uiPriority w:val="99"/>
    <w:semiHidden/>
    <w:rsid w:val="00990968"/>
    <w:rPr>
      <w:color w:val="808080"/>
    </w:rPr>
  </w:style>
  <w:style w:type="paragraph" w:styleId="BalloonText">
    <w:name w:val="Balloon Text"/>
    <w:basedOn w:val="Normal"/>
    <w:link w:val="BalloonTextChar"/>
    <w:uiPriority w:val="99"/>
    <w:semiHidden/>
    <w:unhideWhenUsed/>
    <w:rsid w:val="0099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68"/>
    <w:rPr>
      <w:rFonts w:ascii="Tahoma" w:hAnsi="Tahoma" w:cs="Tahoma"/>
      <w:sz w:val="16"/>
      <w:szCs w:val="16"/>
    </w:rPr>
  </w:style>
  <w:style w:type="paragraph" w:styleId="FootnoteText">
    <w:name w:val="footnote text"/>
    <w:basedOn w:val="Normal"/>
    <w:link w:val="FootnoteTextChar"/>
    <w:uiPriority w:val="99"/>
    <w:semiHidden/>
    <w:unhideWhenUsed/>
    <w:rsid w:val="006B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174"/>
    <w:rPr>
      <w:sz w:val="20"/>
      <w:szCs w:val="20"/>
    </w:rPr>
  </w:style>
  <w:style w:type="character" w:styleId="FootnoteReference">
    <w:name w:val="footnote reference"/>
    <w:basedOn w:val="DefaultParagraphFont"/>
    <w:uiPriority w:val="99"/>
    <w:semiHidden/>
    <w:unhideWhenUsed/>
    <w:rsid w:val="006B61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4AA"/>
  </w:style>
  <w:style w:type="character" w:styleId="Hyperlink">
    <w:name w:val="Hyperlink"/>
    <w:basedOn w:val="DefaultParagraphFont"/>
    <w:uiPriority w:val="99"/>
    <w:semiHidden/>
    <w:unhideWhenUsed/>
    <w:rsid w:val="007874AA"/>
    <w:rPr>
      <w:color w:val="0000FF"/>
      <w:u w:val="single"/>
    </w:rPr>
  </w:style>
  <w:style w:type="character" w:styleId="PlaceholderText">
    <w:name w:val="Placeholder Text"/>
    <w:basedOn w:val="DefaultParagraphFont"/>
    <w:uiPriority w:val="99"/>
    <w:semiHidden/>
    <w:rsid w:val="00990968"/>
    <w:rPr>
      <w:color w:val="808080"/>
    </w:rPr>
  </w:style>
  <w:style w:type="paragraph" w:styleId="BalloonText">
    <w:name w:val="Balloon Text"/>
    <w:basedOn w:val="Normal"/>
    <w:link w:val="BalloonTextChar"/>
    <w:uiPriority w:val="99"/>
    <w:semiHidden/>
    <w:unhideWhenUsed/>
    <w:rsid w:val="00990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68"/>
    <w:rPr>
      <w:rFonts w:ascii="Tahoma" w:hAnsi="Tahoma" w:cs="Tahoma"/>
      <w:sz w:val="16"/>
      <w:szCs w:val="16"/>
    </w:rPr>
  </w:style>
  <w:style w:type="paragraph" w:styleId="FootnoteText">
    <w:name w:val="footnote text"/>
    <w:basedOn w:val="Normal"/>
    <w:link w:val="FootnoteTextChar"/>
    <w:uiPriority w:val="99"/>
    <w:semiHidden/>
    <w:unhideWhenUsed/>
    <w:rsid w:val="006B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174"/>
    <w:rPr>
      <w:sz w:val="20"/>
      <w:szCs w:val="20"/>
    </w:rPr>
  </w:style>
  <w:style w:type="character" w:styleId="FootnoteReference">
    <w:name w:val="footnote reference"/>
    <w:basedOn w:val="DefaultParagraphFont"/>
    <w:uiPriority w:val="99"/>
    <w:semiHidden/>
    <w:unhideWhenUsed/>
    <w:rsid w:val="006B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195711">
      <w:bodyDiv w:val="1"/>
      <w:marLeft w:val="0"/>
      <w:marRight w:val="0"/>
      <w:marTop w:val="0"/>
      <w:marBottom w:val="0"/>
      <w:divBdr>
        <w:top w:val="none" w:sz="0" w:space="0" w:color="auto"/>
        <w:left w:val="none" w:sz="0" w:space="0" w:color="auto"/>
        <w:bottom w:val="none" w:sz="0" w:space="0" w:color="auto"/>
        <w:right w:val="none" w:sz="0" w:space="0" w:color="auto"/>
      </w:divBdr>
      <w:divsChild>
        <w:div w:id="1418211945">
          <w:marLeft w:val="0"/>
          <w:marRight w:val="0"/>
          <w:marTop w:val="0"/>
          <w:marBottom w:val="0"/>
          <w:divBdr>
            <w:top w:val="none" w:sz="0" w:space="0" w:color="auto"/>
            <w:left w:val="none" w:sz="0" w:space="0" w:color="auto"/>
            <w:bottom w:val="none" w:sz="0" w:space="0" w:color="auto"/>
            <w:right w:val="none" w:sz="0" w:space="0" w:color="auto"/>
          </w:divBdr>
          <w:divsChild>
            <w:div w:id="378632273">
              <w:marLeft w:val="0"/>
              <w:marRight w:val="0"/>
              <w:marTop w:val="0"/>
              <w:marBottom w:val="0"/>
              <w:divBdr>
                <w:top w:val="none" w:sz="0" w:space="0" w:color="auto"/>
                <w:left w:val="none" w:sz="0" w:space="0" w:color="auto"/>
                <w:bottom w:val="none" w:sz="0" w:space="0" w:color="auto"/>
                <w:right w:val="none" w:sz="0" w:space="0" w:color="auto"/>
              </w:divBdr>
              <w:divsChild>
                <w:div w:id="1447890602">
                  <w:marLeft w:val="0"/>
                  <w:marRight w:val="0"/>
                  <w:marTop w:val="0"/>
                  <w:marBottom w:val="0"/>
                  <w:divBdr>
                    <w:top w:val="none" w:sz="0" w:space="0" w:color="auto"/>
                    <w:left w:val="none" w:sz="0" w:space="0" w:color="auto"/>
                    <w:bottom w:val="none" w:sz="0" w:space="0" w:color="auto"/>
                    <w:right w:val="none" w:sz="0" w:space="0" w:color="auto"/>
                  </w:divBdr>
                  <w:divsChild>
                    <w:div w:id="1283800654">
                      <w:marLeft w:val="0"/>
                      <w:marRight w:val="0"/>
                      <w:marTop w:val="0"/>
                      <w:marBottom w:val="0"/>
                      <w:divBdr>
                        <w:top w:val="none" w:sz="0" w:space="0" w:color="auto"/>
                        <w:left w:val="none" w:sz="0" w:space="0" w:color="auto"/>
                        <w:bottom w:val="none" w:sz="0" w:space="0" w:color="auto"/>
                        <w:right w:val="none" w:sz="0" w:space="0" w:color="auto"/>
                      </w:divBdr>
                      <w:divsChild>
                        <w:div w:id="11878747">
                          <w:marLeft w:val="0"/>
                          <w:marRight w:val="0"/>
                          <w:marTop w:val="0"/>
                          <w:marBottom w:val="0"/>
                          <w:divBdr>
                            <w:top w:val="none" w:sz="0" w:space="0" w:color="auto"/>
                            <w:left w:val="none" w:sz="0" w:space="0" w:color="auto"/>
                            <w:bottom w:val="none" w:sz="0" w:space="0" w:color="auto"/>
                            <w:right w:val="none" w:sz="0" w:space="0" w:color="auto"/>
                          </w:divBdr>
                          <w:divsChild>
                            <w:div w:id="117383170">
                              <w:marLeft w:val="0"/>
                              <w:marRight w:val="0"/>
                              <w:marTop w:val="0"/>
                              <w:marBottom w:val="0"/>
                              <w:divBdr>
                                <w:top w:val="none" w:sz="0" w:space="0" w:color="auto"/>
                                <w:left w:val="none" w:sz="0" w:space="0" w:color="auto"/>
                                <w:bottom w:val="none" w:sz="0" w:space="0" w:color="auto"/>
                                <w:right w:val="none" w:sz="0" w:space="0" w:color="auto"/>
                              </w:divBdr>
                              <w:divsChild>
                                <w:div w:id="235215246">
                                  <w:marLeft w:val="0"/>
                                  <w:marRight w:val="0"/>
                                  <w:marTop w:val="0"/>
                                  <w:marBottom w:val="0"/>
                                  <w:divBdr>
                                    <w:top w:val="none" w:sz="0" w:space="0" w:color="auto"/>
                                    <w:left w:val="none" w:sz="0" w:space="0" w:color="auto"/>
                                    <w:bottom w:val="none" w:sz="0" w:space="0" w:color="auto"/>
                                    <w:right w:val="none" w:sz="0" w:space="0" w:color="auto"/>
                                  </w:divBdr>
                                  <w:divsChild>
                                    <w:div w:id="1336496763">
                                      <w:marLeft w:val="0"/>
                                      <w:marRight w:val="0"/>
                                      <w:marTop w:val="0"/>
                                      <w:marBottom w:val="0"/>
                                      <w:divBdr>
                                        <w:top w:val="none" w:sz="0" w:space="0" w:color="auto"/>
                                        <w:left w:val="none" w:sz="0" w:space="0" w:color="auto"/>
                                        <w:bottom w:val="none" w:sz="0" w:space="0" w:color="auto"/>
                                        <w:right w:val="none" w:sz="0" w:space="0" w:color="auto"/>
                                      </w:divBdr>
                                    </w:div>
                                    <w:div w:id="735981571">
                                      <w:marLeft w:val="0"/>
                                      <w:marRight w:val="0"/>
                                      <w:marTop w:val="0"/>
                                      <w:marBottom w:val="0"/>
                                      <w:divBdr>
                                        <w:top w:val="none" w:sz="0" w:space="0" w:color="auto"/>
                                        <w:left w:val="none" w:sz="0" w:space="0" w:color="auto"/>
                                        <w:bottom w:val="none" w:sz="0" w:space="0" w:color="auto"/>
                                        <w:right w:val="none" w:sz="0" w:space="0" w:color="auto"/>
                                      </w:divBdr>
                                    </w:div>
                                    <w:div w:id="1813862699">
                                      <w:marLeft w:val="0"/>
                                      <w:marRight w:val="0"/>
                                      <w:marTop w:val="0"/>
                                      <w:marBottom w:val="0"/>
                                      <w:divBdr>
                                        <w:top w:val="none" w:sz="0" w:space="0" w:color="auto"/>
                                        <w:left w:val="none" w:sz="0" w:space="0" w:color="auto"/>
                                        <w:bottom w:val="none" w:sz="0" w:space="0" w:color="auto"/>
                                        <w:right w:val="none" w:sz="0" w:space="0" w:color="auto"/>
                                      </w:divBdr>
                                    </w:div>
                                    <w:div w:id="1613198154">
                                      <w:marLeft w:val="0"/>
                                      <w:marRight w:val="0"/>
                                      <w:marTop w:val="0"/>
                                      <w:marBottom w:val="0"/>
                                      <w:divBdr>
                                        <w:top w:val="none" w:sz="0" w:space="0" w:color="auto"/>
                                        <w:left w:val="none" w:sz="0" w:space="0" w:color="auto"/>
                                        <w:bottom w:val="none" w:sz="0" w:space="0" w:color="auto"/>
                                        <w:right w:val="none" w:sz="0" w:space="0" w:color="auto"/>
                                      </w:divBdr>
                                    </w:div>
                                    <w:div w:id="2081782204">
                                      <w:marLeft w:val="0"/>
                                      <w:marRight w:val="0"/>
                                      <w:marTop w:val="0"/>
                                      <w:marBottom w:val="0"/>
                                      <w:divBdr>
                                        <w:top w:val="none" w:sz="0" w:space="0" w:color="auto"/>
                                        <w:left w:val="none" w:sz="0" w:space="0" w:color="auto"/>
                                        <w:bottom w:val="none" w:sz="0" w:space="0" w:color="auto"/>
                                        <w:right w:val="none" w:sz="0" w:space="0" w:color="auto"/>
                                      </w:divBdr>
                                    </w:div>
                                    <w:div w:id="1452481544">
                                      <w:marLeft w:val="0"/>
                                      <w:marRight w:val="0"/>
                                      <w:marTop w:val="0"/>
                                      <w:marBottom w:val="0"/>
                                      <w:divBdr>
                                        <w:top w:val="none" w:sz="0" w:space="0" w:color="auto"/>
                                        <w:left w:val="none" w:sz="0" w:space="0" w:color="auto"/>
                                        <w:bottom w:val="none" w:sz="0" w:space="0" w:color="auto"/>
                                        <w:right w:val="none" w:sz="0" w:space="0" w:color="auto"/>
                                      </w:divBdr>
                                    </w:div>
                                    <w:div w:id="1949584570">
                                      <w:marLeft w:val="0"/>
                                      <w:marRight w:val="0"/>
                                      <w:marTop w:val="0"/>
                                      <w:marBottom w:val="0"/>
                                      <w:divBdr>
                                        <w:top w:val="none" w:sz="0" w:space="0" w:color="auto"/>
                                        <w:left w:val="none" w:sz="0" w:space="0" w:color="auto"/>
                                        <w:bottom w:val="none" w:sz="0" w:space="0" w:color="auto"/>
                                        <w:right w:val="none" w:sz="0" w:space="0" w:color="auto"/>
                                      </w:divBdr>
                                    </w:div>
                                    <w:div w:id="620309167">
                                      <w:marLeft w:val="0"/>
                                      <w:marRight w:val="0"/>
                                      <w:marTop w:val="0"/>
                                      <w:marBottom w:val="0"/>
                                      <w:divBdr>
                                        <w:top w:val="none" w:sz="0" w:space="0" w:color="auto"/>
                                        <w:left w:val="none" w:sz="0" w:space="0" w:color="auto"/>
                                        <w:bottom w:val="none" w:sz="0" w:space="0" w:color="auto"/>
                                        <w:right w:val="none" w:sz="0" w:space="0" w:color="auto"/>
                                      </w:divBdr>
                                    </w:div>
                                    <w:div w:id="2117409684">
                                      <w:marLeft w:val="0"/>
                                      <w:marRight w:val="0"/>
                                      <w:marTop w:val="0"/>
                                      <w:marBottom w:val="0"/>
                                      <w:divBdr>
                                        <w:top w:val="none" w:sz="0" w:space="0" w:color="auto"/>
                                        <w:left w:val="none" w:sz="0" w:space="0" w:color="auto"/>
                                        <w:bottom w:val="none" w:sz="0" w:space="0" w:color="auto"/>
                                        <w:right w:val="none" w:sz="0" w:space="0" w:color="auto"/>
                                      </w:divBdr>
                                    </w:div>
                                    <w:div w:id="2072725102">
                                      <w:marLeft w:val="0"/>
                                      <w:marRight w:val="0"/>
                                      <w:marTop w:val="0"/>
                                      <w:marBottom w:val="0"/>
                                      <w:divBdr>
                                        <w:top w:val="none" w:sz="0" w:space="0" w:color="auto"/>
                                        <w:left w:val="none" w:sz="0" w:space="0" w:color="auto"/>
                                        <w:bottom w:val="none" w:sz="0" w:space="0" w:color="auto"/>
                                        <w:right w:val="none" w:sz="0" w:space="0" w:color="auto"/>
                                      </w:divBdr>
                                    </w:div>
                                    <w:div w:id="130826201">
                                      <w:marLeft w:val="0"/>
                                      <w:marRight w:val="0"/>
                                      <w:marTop w:val="0"/>
                                      <w:marBottom w:val="0"/>
                                      <w:divBdr>
                                        <w:top w:val="none" w:sz="0" w:space="0" w:color="auto"/>
                                        <w:left w:val="none" w:sz="0" w:space="0" w:color="auto"/>
                                        <w:bottom w:val="none" w:sz="0" w:space="0" w:color="auto"/>
                                        <w:right w:val="none" w:sz="0" w:space="0" w:color="auto"/>
                                      </w:divBdr>
                                    </w:div>
                                    <w:div w:id="2120030966">
                                      <w:marLeft w:val="0"/>
                                      <w:marRight w:val="0"/>
                                      <w:marTop w:val="0"/>
                                      <w:marBottom w:val="0"/>
                                      <w:divBdr>
                                        <w:top w:val="none" w:sz="0" w:space="0" w:color="auto"/>
                                        <w:left w:val="none" w:sz="0" w:space="0" w:color="auto"/>
                                        <w:bottom w:val="none" w:sz="0" w:space="0" w:color="auto"/>
                                        <w:right w:val="none" w:sz="0" w:space="0" w:color="auto"/>
                                      </w:divBdr>
                                    </w:div>
                                    <w:div w:id="1305621538">
                                      <w:marLeft w:val="0"/>
                                      <w:marRight w:val="0"/>
                                      <w:marTop w:val="0"/>
                                      <w:marBottom w:val="0"/>
                                      <w:divBdr>
                                        <w:top w:val="none" w:sz="0" w:space="0" w:color="auto"/>
                                        <w:left w:val="none" w:sz="0" w:space="0" w:color="auto"/>
                                        <w:bottom w:val="none" w:sz="0" w:space="0" w:color="auto"/>
                                        <w:right w:val="none" w:sz="0" w:space="0" w:color="auto"/>
                                      </w:divBdr>
                                    </w:div>
                                    <w:div w:id="125054518">
                                      <w:blockQuote w:val="1"/>
                                      <w:marLeft w:val="96"/>
                                      <w:marRight w:val="0"/>
                                      <w:marTop w:val="0"/>
                                      <w:marBottom w:val="0"/>
                                      <w:divBdr>
                                        <w:top w:val="none" w:sz="0" w:space="0" w:color="auto"/>
                                        <w:left w:val="single" w:sz="6" w:space="6" w:color="CCCCCC"/>
                                        <w:bottom w:val="none" w:sz="0" w:space="0" w:color="auto"/>
                                        <w:right w:val="none" w:sz="0" w:space="0" w:color="auto"/>
                                      </w:divBdr>
                                    </w:div>
                                    <w:div w:id="1525095095">
                                      <w:marLeft w:val="0"/>
                                      <w:marRight w:val="0"/>
                                      <w:marTop w:val="0"/>
                                      <w:marBottom w:val="0"/>
                                      <w:divBdr>
                                        <w:top w:val="none" w:sz="0" w:space="0" w:color="auto"/>
                                        <w:left w:val="none" w:sz="0" w:space="0" w:color="auto"/>
                                        <w:bottom w:val="none" w:sz="0" w:space="0" w:color="auto"/>
                                        <w:right w:val="none" w:sz="0" w:space="0" w:color="auto"/>
                                      </w:divBdr>
                                    </w:div>
                                    <w:div w:id="2117555744">
                                      <w:marLeft w:val="0"/>
                                      <w:marRight w:val="0"/>
                                      <w:marTop w:val="0"/>
                                      <w:marBottom w:val="0"/>
                                      <w:divBdr>
                                        <w:top w:val="none" w:sz="0" w:space="0" w:color="auto"/>
                                        <w:left w:val="none" w:sz="0" w:space="0" w:color="auto"/>
                                        <w:bottom w:val="none" w:sz="0" w:space="0" w:color="auto"/>
                                        <w:right w:val="none" w:sz="0" w:space="0" w:color="auto"/>
                                      </w:divBdr>
                                    </w:div>
                                    <w:div w:id="1043747236">
                                      <w:marLeft w:val="0"/>
                                      <w:marRight w:val="0"/>
                                      <w:marTop w:val="0"/>
                                      <w:marBottom w:val="0"/>
                                      <w:divBdr>
                                        <w:top w:val="none" w:sz="0" w:space="0" w:color="auto"/>
                                        <w:left w:val="none" w:sz="0" w:space="0" w:color="auto"/>
                                        <w:bottom w:val="none" w:sz="0" w:space="0" w:color="auto"/>
                                        <w:right w:val="none" w:sz="0" w:space="0" w:color="auto"/>
                                      </w:divBdr>
                                    </w:div>
                                    <w:div w:id="726031791">
                                      <w:marLeft w:val="0"/>
                                      <w:marRight w:val="0"/>
                                      <w:marTop w:val="0"/>
                                      <w:marBottom w:val="0"/>
                                      <w:divBdr>
                                        <w:top w:val="none" w:sz="0" w:space="0" w:color="auto"/>
                                        <w:left w:val="none" w:sz="0" w:space="0" w:color="auto"/>
                                        <w:bottom w:val="none" w:sz="0" w:space="0" w:color="auto"/>
                                        <w:right w:val="none" w:sz="0" w:space="0" w:color="auto"/>
                                      </w:divBdr>
                                    </w:div>
                                    <w:div w:id="357243647">
                                      <w:marLeft w:val="0"/>
                                      <w:marRight w:val="0"/>
                                      <w:marTop w:val="0"/>
                                      <w:marBottom w:val="0"/>
                                      <w:divBdr>
                                        <w:top w:val="none" w:sz="0" w:space="0" w:color="auto"/>
                                        <w:left w:val="none" w:sz="0" w:space="0" w:color="auto"/>
                                        <w:bottom w:val="none" w:sz="0" w:space="0" w:color="auto"/>
                                        <w:right w:val="none" w:sz="0" w:space="0" w:color="auto"/>
                                      </w:divBdr>
                                    </w:div>
                                    <w:div w:id="1067872727">
                                      <w:marLeft w:val="0"/>
                                      <w:marRight w:val="0"/>
                                      <w:marTop w:val="0"/>
                                      <w:marBottom w:val="0"/>
                                      <w:divBdr>
                                        <w:top w:val="none" w:sz="0" w:space="0" w:color="auto"/>
                                        <w:left w:val="none" w:sz="0" w:space="0" w:color="auto"/>
                                        <w:bottom w:val="none" w:sz="0" w:space="0" w:color="auto"/>
                                        <w:right w:val="none" w:sz="0" w:space="0" w:color="auto"/>
                                      </w:divBdr>
                                    </w:div>
                                    <w:div w:id="1880508222">
                                      <w:marLeft w:val="0"/>
                                      <w:marRight w:val="0"/>
                                      <w:marTop w:val="0"/>
                                      <w:marBottom w:val="0"/>
                                      <w:divBdr>
                                        <w:top w:val="none" w:sz="0" w:space="0" w:color="auto"/>
                                        <w:left w:val="none" w:sz="0" w:space="0" w:color="auto"/>
                                        <w:bottom w:val="none" w:sz="0" w:space="0" w:color="auto"/>
                                        <w:right w:val="none" w:sz="0" w:space="0" w:color="auto"/>
                                      </w:divBdr>
                                    </w:div>
                                    <w:div w:id="901714429">
                                      <w:marLeft w:val="0"/>
                                      <w:marRight w:val="0"/>
                                      <w:marTop w:val="0"/>
                                      <w:marBottom w:val="0"/>
                                      <w:divBdr>
                                        <w:top w:val="none" w:sz="0" w:space="0" w:color="auto"/>
                                        <w:left w:val="none" w:sz="0" w:space="0" w:color="auto"/>
                                        <w:bottom w:val="none" w:sz="0" w:space="0" w:color="auto"/>
                                        <w:right w:val="none" w:sz="0" w:space="0" w:color="auto"/>
                                      </w:divBdr>
                                      <w:divsChild>
                                        <w:div w:id="548341925">
                                          <w:marLeft w:val="0"/>
                                          <w:marRight w:val="0"/>
                                          <w:marTop w:val="0"/>
                                          <w:marBottom w:val="0"/>
                                          <w:divBdr>
                                            <w:top w:val="none" w:sz="0" w:space="0" w:color="auto"/>
                                            <w:left w:val="none" w:sz="0" w:space="0" w:color="auto"/>
                                            <w:bottom w:val="none" w:sz="0" w:space="0" w:color="auto"/>
                                            <w:right w:val="none" w:sz="0" w:space="0" w:color="auto"/>
                                          </w:divBdr>
                                        </w:div>
                                      </w:divsChild>
                                    </w:div>
                                    <w:div w:id="722099040">
                                      <w:marLeft w:val="0"/>
                                      <w:marRight w:val="0"/>
                                      <w:marTop w:val="0"/>
                                      <w:marBottom w:val="0"/>
                                      <w:divBdr>
                                        <w:top w:val="none" w:sz="0" w:space="0" w:color="auto"/>
                                        <w:left w:val="none" w:sz="0" w:space="0" w:color="auto"/>
                                        <w:bottom w:val="none" w:sz="0" w:space="0" w:color="auto"/>
                                        <w:right w:val="none" w:sz="0" w:space="0" w:color="auto"/>
                                      </w:divBdr>
                                    </w:div>
                                    <w:div w:id="95096882">
                                      <w:marLeft w:val="0"/>
                                      <w:marRight w:val="0"/>
                                      <w:marTop w:val="0"/>
                                      <w:marBottom w:val="0"/>
                                      <w:divBdr>
                                        <w:top w:val="none" w:sz="0" w:space="0" w:color="auto"/>
                                        <w:left w:val="none" w:sz="0" w:space="0" w:color="auto"/>
                                        <w:bottom w:val="none" w:sz="0" w:space="0" w:color="auto"/>
                                        <w:right w:val="none" w:sz="0" w:space="0" w:color="auto"/>
                                      </w:divBdr>
                                    </w:div>
                                    <w:div w:id="1334727594">
                                      <w:blockQuote w:val="1"/>
                                      <w:marLeft w:val="96"/>
                                      <w:marRight w:val="0"/>
                                      <w:marTop w:val="0"/>
                                      <w:marBottom w:val="0"/>
                                      <w:divBdr>
                                        <w:top w:val="none" w:sz="0" w:space="0" w:color="auto"/>
                                        <w:left w:val="single" w:sz="6" w:space="6" w:color="CCCCCC"/>
                                        <w:bottom w:val="none" w:sz="0" w:space="0" w:color="auto"/>
                                        <w:right w:val="none" w:sz="0" w:space="0" w:color="auto"/>
                                      </w:divBdr>
                                    </w:div>
                                    <w:div w:id="1412309734">
                                      <w:blockQuote w:val="1"/>
                                      <w:marLeft w:val="96"/>
                                      <w:marRight w:val="0"/>
                                      <w:marTop w:val="0"/>
                                      <w:marBottom w:val="0"/>
                                      <w:divBdr>
                                        <w:top w:val="none" w:sz="0" w:space="0" w:color="auto"/>
                                        <w:left w:val="single" w:sz="6" w:space="6" w:color="CCCCCC"/>
                                        <w:bottom w:val="none" w:sz="0" w:space="0" w:color="auto"/>
                                        <w:right w:val="none" w:sz="0" w:space="0" w:color="auto"/>
                                      </w:divBdr>
                                    </w:div>
                                    <w:div w:id="1968273051">
                                      <w:marLeft w:val="0"/>
                                      <w:marRight w:val="0"/>
                                      <w:marTop w:val="0"/>
                                      <w:marBottom w:val="0"/>
                                      <w:divBdr>
                                        <w:top w:val="none" w:sz="0" w:space="0" w:color="auto"/>
                                        <w:left w:val="none" w:sz="0" w:space="0" w:color="auto"/>
                                        <w:bottom w:val="none" w:sz="0" w:space="0" w:color="auto"/>
                                        <w:right w:val="none" w:sz="0" w:space="0" w:color="auto"/>
                                      </w:divBdr>
                                    </w:div>
                                    <w:div w:id="1127429476">
                                      <w:marLeft w:val="0"/>
                                      <w:marRight w:val="0"/>
                                      <w:marTop w:val="0"/>
                                      <w:marBottom w:val="0"/>
                                      <w:divBdr>
                                        <w:top w:val="none" w:sz="0" w:space="0" w:color="auto"/>
                                        <w:left w:val="none" w:sz="0" w:space="0" w:color="auto"/>
                                        <w:bottom w:val="none" w:sz="0" w:space="0" w:color="auto"/>
                                        <w:right w:val="none" w:sz="0" w:space="0" w:color="auto"/>
                                      </w:divBdr>
                                    </w:div>
                                    <w:div w:id="1686008829">
                                      <w:marLeft w:val="0"/>
                                      <w:marRight w:val="0"/>
                                      <w:marTop w:val="0"/>
                                      <w:marBottom w:val="0"/>
                                      <w:divBdr>
                                        <w:top w:val="none" w:sz="0" w:space="0" w:color="auto"/>
                                        <w:left w:val="none" w:sz="0" w:space="0" w:color="auto"/>
                                        <w:bottom w:val="none" w:sz="0" w:space="0" w:color="auto"/>
                                        <w:right w:val="none" w:sz="0" w:space="0" w:color="auto"/>
                                      </w:divBdr>
                                    </w:div>
                                    <w:div w:id="1817718074">
                                      <w:blockQuote w:val="1"/>
                                      <w:marLeft w:val="96"/>
                                      <w:marRight w:val="0"/>
                                      <w:marTop w:val="0"/>
                                      <w:marBottom w:val="0"/>
                                      <w:divBdr>
                                        <w:top w:val="none" w:sz="0" w:space="0" w:color="auto"/>
                                        <w:left w:val="single" w:sz="6" w:space="6" w:color="CCCCCC"/>
                                        <w:bottom w:val="none" w:sz="0" w:space="0" w:color="auto"/>
                                        <w:right w:val="none" w:sz="0" w:space="0" w:color="auto"/>
                                      </w:divBdr>
                                    </w:div>
                                    <w:div w:id="795029940">
                                      <w:marLeft w:val="0"/>
                                      <w:marRight w:val="0"/>
                                      <w:marTop w:val="0"/>
                                      <w:marBottom w:val="0"/>
                                      <w:divBdr>
                                        <w:top w:val="none" w:sz="0" w:space="0" w:color="auto"/>
                                        <w:left w:val="none" w:sz="0" w:space="0" w:color="auto"/>
                                        <w:bottom w:val="none" w:sz="0" w:space="0" w:color="auto"/>
                                        <w:right w:val="none" w:sz="0" w:space="0" w:color="auto"/>
                                      </w:divBdr>
                                    </w:div>
                                    <w:div w:id="1725907994">
                                      <w:marLeft w:val="0"/>
                                      <w:marRight w:val="0"/>
                                      <w:marTop w:val="0"/>
                                      <w:marBottom w:val="0"/>
                                      <w:divBdr>
                                        <w:top w:val="none" w:sz="0" w:space="0" w:color="auto"/>
                                        <w:left w:val="none" w:sz="0" w:space="0" w:color="auto"/>
                                        <w:bottom w:val="none" w:sz="0" w:space="0" w:color="auto"/>
                                        <w:right w:val="none" w:sz="0" w:space="0" w:color="auto"/>
                                      </w:divBdr>
                                    </w:div>
                                    <w:div w:id="602765905">
                                      <w:marLeft w:val="0"/>
                                      <w:marRight w:val="0"/>
                                      <w:marTop w:val="0"/>
                                      <w:marBottom w:val="0"/>
                                      <w:divBdr>
                                        <w:top w:val="none" w:sz="0" w:space="0" w:color="auto"/>
                                        <w:left w:val="none" w:sz="0" w:space="0" w:color="auto"/>
                                        <w:bottom w:val="none" w:sz="0" w:space="0" w:color="auto"/>
                                        <w:right w:val="none" w:sz="0" w:space="0" w:color="auto"/>
                                      </w:divBdr>
                                    </w:div>
                                    <w:div w:id="699671579">
                                      <w:marLeft w:val="0"/>
                                      <w:marRight w:val="0"/>
                                      <w:marTop w:val="0"/>
                                      <w:marBottom w:val="0"/>
                                      <w:divBdr>
                                        <w:top w:val="none" w:sz="0" w:space="0" w:color="auto"/>
                                        <w:left w:val="none" w:sz="0" w:space="0" w:color="auto"/>
                                        <w:bottom w:val="none" w:sz="0" w:space="0" w:color="auto"/>
                                        <w:right w:val="none" w:sz="0" w:space="0" w:color="auto"/>
                                      </w:divBdr>
                                    </w:div>
                                    <w:div w:id="965544019">
                                      <w:marLeft w:val="0"/>
                                      <w:marRight w:val="0"/>
                                      <w:marTop w:val="0"/>
                                      <w:marBottom w:val="0"/>
                                      <w:divBdr>
                                        <w:top w:val="none" w:sz="0" w:space="0" w:color="auto"/>
                                        <w:left w:val="none" w:sz="0" w:space="0" w:color="auto"/>
                                        <w:bottom w:val="none" w:sz="0" w:space="0" w:color="auto"/>
                                        <w:right w:val="none" w:sz="0" w:space="0" w:color="auto"/>
                                      </w:divBdr>
                                    </w:div>
                                    <w:div w:id="1713456470">
                                      <w:marLeft w:val="0"/>
                                      <w:marRight w:val="0"/>
                                      <w:marTop w:val="0"/>
                                      <w:marBottom w:val="0"/>
                                      <w:divBdr>
                                        <w:top w:val="none" w:sz="0" w:space="0" w:color="auto"/>
                                        <w:left w:val="none" w:sz="0" w:space="0" w:color="auto"/>
                                        <w:bottom w:val="none" w:sz="0" w:space="0" w:color="auto"/>
                                        <w:right w:val="none" w:sz="0" w:space="0" w:color="auto"/>
                                      </w:divBdr>
                                    </w:div>
                                    <w:div w:id="411781349">
                                      <w:marLeft w:val="0"/>
                                      <w:marRight w:val="0"/>
                                      <w:marTop w:val="0"/>
                                      <w:marBottom w:val="0"/>
                                      <w:divBdr>
                                        <w:top w:val="none" w:sz="0" w:space="0" w:color="auto"/>
                                        <w:left w:val="none" w:sz="0" w:space="0" w:color="auto"/>
                                        <w:bottom w:val="none" w:sz="0" w:space="0" w:color="auto"/>
                                        <w:right w:val="none" w:sz="0" w:space="0" w:color="auto"/>
                                      </w:divBdr>
                                    </w:div>
                                    <w:div w:id="552350827">
                                      <w:marLeft w:val="0"/>
                                      <w:marRight w:val="0"/>
                                      <w:marTop w:val="0"/>
                                      <w:marBottom w:val="0"/>
                                      <w:divBdr>
                                        <w:top w:val="none" w:sz="0" w:space="0" w:color="auto"/>
                                        <w:left w:val="none" w:sz="0" w:space="0" w:color="auto"/>
                                        <w:bottom w:val="none" w:sz="0" w:space="0" w:color="auto"/>
                                        <w:right w:val="none" w:sz="0" w:space="0" w:color="auto"/>
                                      </w:divBdr>
                                    </w:div>
                                    <w:div w:id="77482176">
                                      <w:marLeft w:val="0"/>
                                      <w:marRight w:val="0"/>
                                      <w:marTop w:val="0"/>
                                      <w:marBottom w:val="0"/>
                                      <w:divBdr>
                                        <w:top w:val="none" w:sz="0" w:space="0" w:color="auto"/>
                                        <w:left w:val="none" w:sz="0" w:space="0" w:color="auto"/>
                                        <w:bottom w:val="none" w:sz="0" w:space="0" w:color="auto"/>
                                        <w:right w:val="none" w:sz="0" w:space="0" w:color="auto"/>
                                      </w:divBdr>
                                    </w:div>
                                    <w:div w:id="716467887">
                                      <w:marLeft w:val="0"/>
                                      <w:marRight w:val="0"/>
                                      <w:marTop w:val="0"/>
                                      <w:marBottom w:val="0"/>
                                      <w:divBdr>
                                        <w:top w:val="none" w:sz="0" w:space="0" w:color="auto"/>
                                        <w:left w:val="none" w:sz="0" w:space="0" w:color="auto"/>
                                        <w:bottom w:val="none" w:sz="0" w:space="0" w:color="auto"/>
                                        <w:right w:val="none" w:sz="0" w:space="0" w:color="auto"/>
                                      </w:divBdr>
                                      <w:divsChild>
                                        <w:div w:id="229073855">
                                          <w:marLeft w:val="0"/>
                                          <w:marRight w:val="0"/>
                                          <w:marTop w:val="0"/>
                                          <w:marBottom w:val="0"/>
                                          <w:divBdr>
                                            <w:top w:val="none" w:sz="0" w:space="0" w:color="auto"/>
                                            <w:left w:val="none" w:sz="0" w:space="0" w:color="auto"/>
                                            <w:bottom w:val="none" w:sz="0" w:space="0" w:color="auto"/>
                                            <w:right w:val="none" w:sz="0" w:space="0" w:color="auto"/>
                                          </w:divBdr>
                                        </w:div>
                                        <w:div w:id="923034311">
                                          <w:marLeft w:val="0"/>
                                          <w:marRight w:val="0"/>
                                          <w:marTop w:val="0"/>
                                          <w:marBottom w:val="0"/>
                                          <w:divBdr>
                                            <w:top w:val="none" w:sz="0" w:space="0" w:color="auto"/>
                                            <w:left w:val="none" w:sz="0" w:space="0" w:color="auto"/>
                                            <w:bottom w:val="none" w:sz="0" w:space="0" w:color="auto"/>
                                            <w:right w:val="none" w:sz="0" w:space="0" w:color="auto"/>
                                          </w:divBdr>
                                        </w:div>
                                        <w:div w:id="1945262087">
                                          <w:marLeft w:val="0"/>
                                          <w:marRight w:val="0"/>
                                          <w:marTop w:val="0"/>
                                          <w:marBottom w:val="0"/>
                                          <w:divBdr>
                                            <w:top w:val="none" w:sz="0" w:space="0" w:color="auto"/>
                                            <w:left w:val="none" w:sz="0" w:space="0" w:color="auto"/>
                                            <w:bottom w:val="none" w:sz="0" w:space="0" w:color="auto"/>
                                            <w:right w:val="none" w:sz="0" w:space="0" w:color="auto"/>
                                          </w:divBdr>
                                          <w:divsChild>
                                            <w:div w:id="333412431">
                                              <w:marLeft w:val="0"/>
                                              <w:marRight w:val="0"/>
                                              <w:marTop w:val="0"/>
                                              <w:marBottom w:val="0"/>
                                              <w:divBdr>
                                                <w:top w:val="none" w:sz="0" w:space="0" w:color="auto"/>
                                                <w:left w:val="none" w:sz="0" w:space="0" w:color="auto"/>
                                                <w:bottom w:val="none" w:sz="0" w:space="0" w:color="auto"/>
                                                <w:right w:val="none" w:sz="0" w:space="0" w:color="auto"/>
                                              </w:divBdr>
                                              <w:divsChild>
                                                <w:div w:id="97262494">
                                                  <w:marLeft w:val="0"/>
                                                  <w:marRight w:val="0"/>
                                                  <w:marTop w:val="0"/>
                                                  <w:marBottom w:val="0"/>
                                                  <w:divBdr>
                                                    <w:top w:val="none" w:sz="0" w:space="0" w:color="auto"/>
                                                    <w:left w:val="none" w:sz="0" w:space="0" w:color="auto"/>
                                                    <w:bottom w:val="none" w:sz="0" w:space="0" w:color="auto"/>
                                                    <w:right w:val="none" w:sz="0" w:space="0" w:color="auto"/>
                                                  </w:divBdr>
                                                </w:div>
                                              </w:divsChild>
                                            </w:div>
                                            <w:div w:id="1889028223">
                                              <w:marLeft w:val="0"/>
                                              <w:marRight w:val="0"/>
                                              <w:marTop w:val="0"/>
                                              <w:marBottom w:val="0"/>
                                              <w:divBdr>
                                                <w:top w:val="none" w:sz="0" w:space="0" w:color="auto"/>
                                                <w:left w:val="none" w:sz="0" w:space="0" w:color="auto"/>
                                                <w:bottom w:val="none" w:sz="0" w:space="0" w:color="auto"/>
                                                <w:right w:val="none" w:sz="0" w:space="0" w:color="auto"/>
                                              </w:divBdr>
                                              <w:divsChild>
                                                <w:div w:id="159467381">
                                                  <w:marLeft w:val="0"/>
                                                  <w:marRight w:val="0"/>
                                                  <w:marTop w:val="0"/>
                                                  <w:marBottom w:val="0"/>
                                                  <w:divBdr>
                                                    <w:top w:val="none" w:sz="0" w:space="0" w:color="auto"/>
                                                    <w:left w:val="none" w:sz="0" w:space="0" w:color="auto"/>
                                                    <w:bottom w:val="none" w:sz="0" w:space="0" w:color="auto"/>
                                                    <w:right w:val="none" w:sz="0" w:space="0" w:color="auto"/>
                                                  </w:divBdr>
                                                </w:div>
                                                <w:div w:id="1945653743">
                                                  <w:marLeft w:val="0"/>
                                                  <w:marRight w:val="0"/>
                                                  <w:marTop w:val="0"/>
                                                  <w:marBottom w:val="0"/>
                                                  <w:divBdr>
                                                    <w:top w:val="none" w:sz="0" w:space="0" w:color="auto"/>
                                                    <w:left w:val="none" w:sz="0" w:space="0" w:color="auto"/>
                                                    <w:bottom w:val="none" w:sz="0" w:space="0" w:color="auto"/>
                                                    <w:right w:val="none" w:sz="0" w:space="0" w:color="auto"/>
                                                  </w:divBdr>
                                                </w:div>
                                              </w:divsChild>
                                            </w:div>
                                            <w:div w:id="1216086529">
                                              <w:marLeft w:val="0"/>
                                              <w:marRight w:val="0"/>
                                              <w:marTop w:val="0"/>
                                              <w:marBottom w:val="0"/>
                                              <w:divBdr>
                                                <w:top w:val="none" w:sz="0" w:space="0" w:color="auto"/>
                                                <w:left w:val="none" w:sz="0" w:space="0" w:color="auto"/>
                                                <w:bottom w:val="none" w:sz="0" w:space="0" w:color="auto"/>
                                                <w:right w:val="none" w:sz="0" w:space="0" w:color="auto"/>
                                              </w:divBdr>
                                            </w:div>
                                            <w:div w:id="1984389026">
                                              <w:marLeft w:val="0"/>
                                              <w:marRight w:val="0"/>
                                              <w:marTop w:val="0"/>
                                              <w:marBottom w:val="0"/>
                                              <w:divBdr>
                                                <w:top w:val="none" w:sz="0" w:space="0" w:color="auto"/>
                                                <w:left w:val="none" w:sz="0" w:space="0" w:color="auto"/>
                                                <w:bottom w:val="none" w:sz="0" w:space="0" w:color="auto"/>
                                                <w:right w:val="none" w:sz="0" w:space="0" w:color="auto"/>
                                              </w:divBdr>
                                            </w:div>
                                            <w:div w:id="1251280516">
                                              <w:marLeft w:val="0"/>
                                              <w:marRight w:val="0"/>
                                              <w:marTop w:val="0"/>
                                              <w:marBottom w:val="0"/>
                                              <w:divBdr>
                                                <w:top w:val="none" w:sz="0" w:space="0" w:color="auto"/>
                                                <w:left w:val="none" w:sz="0" w:space="0" w:color="auto"/>
                                                <w:bottom w:val="none" w:sz="0" w:space="0" w:color="auto"/>
                                                <w:right w:val="none" w:sz="0" w:space="0" w:color="auto"/>
                                              </w:divBdr>
                                              <w:divsChild>
                                                <w:div w:id="1242258636">
                                                  <w:marLeft w:val="0"/>
                                                  <w:marRight w:val="0"/>
                                                  <w:marTop w:val="0"/>
                                                  <w:marBottom w:val="0"/>
                                                  <w:divBdr>
                                                    <w:top w:val="none" w:sz="0" w:space="0" w:color="auto"/>
                                                    <w:left w:val="none" w:sz="0" w:space="0" w:color="auto"/>
                                                    <w:bottom w:val="none" w:sz="0" w:space="0" w:color="auto"/>
                                                    <w:right w:val="none" w:sz="0" w:space="0" w:color="auto"/>
                                                  </w:divBdr>
                                                  <w:divsChild>
                                                    <w:div w:id="1558856442">
                                                      <w:marLeft w:val="0"/>
                                                      <w:marRight w:val="0"/>
                                                      <w:marTop w:val="0"/>
                                                      <w:marBottom w:val="0"/>
                                                      <w:divBdr>
                                                        <w:top w:val="none" w:sz="0" w:space="0" w:color="auto"/>
                                                        <w:left w:val="none" w:sz="0" w:space="0" w:color="auto"/>
                                                        <w:bottom w:val="none" w:sz="0" w:space="0" w:color="auto"/>
                                                        <w:right w:val="none" w:sz="0" w:space="0" w:color="auto"/>
                                                      </w:divBdr>
                                                    </w:div>
                                                    <w:div w:id="419453862">
                                                      <w:marLeft w:val="0"/>
                                                      <w:marRight w:val="0"/>
                                                      <w:marTop w:val="0"/>
                                                      <w:marBottom w:val="0"/>
                                                      <w:divBdr>
                                                        <w:top w:val="none" w:sz="0" w:space="0" w:color="auto"/>
                                                        <w:left w:val="none" w:sz="0" w:space="0" w:color="auto"/>
                                                        <w:bottom w:val="none" w:sz="0" w:space="0" w:color="auto"/>
                                                        <w:right w:val="none" w:sz="0" w:space="0" w:color="auto"/>
                                                      </w:divBdr>
                                                    </w:div>
                                                    <w:div w:id="386803070">
                                                      <w:marLeft w:val="0"/>
                                                      <w:marRight w:val="0"/>
                                                      <w:marTop w:val="0"/>
                                                      <w:marBottom w:val="0"/>
                                                      <w:divBdr>
                                                        <w:top w:val="none" w:sz="0" w:space="0" w:color="auto"/>
                                                        <w:left w:val="none" w:sz="0" w:space="0" w:color="auto"/>
                                                        <w:bottom w:val="none" w:sz="0" w:space="0" w:color="auto"/>
                                                        <w:right w:val="none" w:sz="0" w:space="0" w:color="auto"/>
                                                      </w:divBdr>
                                                    </w:div>
                                                    <w:div w:id="1775781538">
                                                      <w:marLeft w:val="0"/>
                                                      <w:marRight w:val="0"/>
                                                      <w:marTop w:val="0"/>
                                                      <w:marBottom w:val="0"/>
                                                      <w:divBdr>
                                                        <w:top w:val="none" w:sz="0" w:space="0" w:color="auto"/>
                                                        <w:left w:val="none" w:sz="0" w:space="0" w:color="auto"/>
                                                        <w:bottom w:val="none" w:sz="0" w:space="0" w:color="auto"/>
                                                        <w:right w:val="none" w:sz="0" w:space="0" w:color="auto"/>
                                                      </w:divBdr>
                                                    </w:div>
                                                  </w:divsChild>
                                                </w:div>
                                                <w:div w:id="4269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269">
                                      <w:marLeft w:val="0"/>
                                      <w:marRight w:val="0"/>
                                      <w:marTop w:val="0"/>
                                      <w:marBottom w:val="0"/>
                                      <w:divBdr>
                                        <w:top w:val="none" w:sz="0" w:space="0" w:color="auto"/>
                                        <w:left w:val="none" w:sz="0" w:space="0" w:color="auto"/>
                                        <w:bottom w:val="none" w:sz="0" w:space="0" w:color="auto"/>
                                        <w:right w:val="none" w:sz="0" w:space="0" w:color="auto"/>
                                      </w:divBdr>
                                    </w:div>
                                    <w:div w:id="439031389">
                                      <w:marLeft w:val="0"/>
                                      <w:marRight w:val="0"/>
                                      <w:marTop w:val="0"/>
                                      <w:marBottom w:val="0"/>
                                      <w:divBdr>
                                        <w:top w:val="none" w:sz="0" w:space="0" w:color="auto"/>
                                        <w:left w:val="none" w:sz="0" w:space="0" w:color="auto"/>
                                        <w:bottom w:val="none" w:sz="0" w:space="0" w:color="auto"/>
                                        <w:right w:val="none" w:sz="0" w:space="0" w:color="auto"/>
                                      </w:divBdr>
                                    </w:div>
                                    <w:div w:id="116875602">
                                      <w:marLeft w:val="0"/>
                                      <w:marRight w:val="0"/>
                                      <w:marTop w:val="0"/>
                                      <w:marBottom w:val="0"/>
                                      <w:divBdr>
                                        <w:top w:val="none" w:sz="0" w:space="0" w:color="auto"/>
                                        <w:left w:val="none" w:sz="0" w:space="0" w:color="auto"/>
                                        <w:bottom w:val="none" w:sz="0" w:space="0" w:color="auto"/>
                                        <w:right w:val="none" w:sz="0" w:space="0" w:color="auto"/>
                                      </w:divBdr>
                                    </w:div>
                                    <w:div w:id="609898705">
                                      <w:marLeft w:val="0"/>
                                      <w:marRight w:val="0"/>
                                      <w:marTop w:val="0"/>
                                      <w:marBottom w:val="0"/>
                                      <w:divBdr>
                                        <w:top w:val="none" w:sz="0" w:space="0" w:color="auto"/>
                                        <w:left w:val="none" w:sz="0" w:space="0" w:color="auto"/>
                                        <w:bottom w:val="none" w:sz="0" w:space="0" w:color="auto"/>
                                        <w:right w:val="none" w:sz="0" w:space="0" w:color="auto"/>
                                      </w:divBdr>
                                    </w:div>
                                    <w:div w:id="274290257">
                                      <w:marLeft w:val="0"/>
                                      <w:marRight w:val="0"/>
                                      <w:marTop w:val="0"/>
                                      <w:marBottom w:val="0"/>
                                      <w:divBdr>
                                        <w:top w:val="none" w:sz="0" w:space="0" w:color="auto"/>
                                        <w:left w:val="none" w:sz="0" w:space="0" w:color="auto"/>
                                        <w:bottom w:val="none" w:sz="0" w:space="0" w:color="auto"/>
                                        <w:right w:val="none" w:sz="0" w:space="0" w:color="auto"/>
                                      </w:divBdr>
                                    </w:div>
                                    <w:div w:id="317534850">
                                      <w:marLeft w:val="0"/>
                                      <w:marRight w:val="0"/>
                                      <w:marTop w:val="0"/>
                                      <w:marBottom w:val="0"/>
                                      <w:divBdr>
                                        <w:top w:val="none" w:sz="0" w:space="0" w:color="auto"/>
                                        <w:left w:val="none" w:sz="0" w:space="0" w:color="auto"/>
                                        <w:bottom w:val="none" w:sz="0" w:space="0" w:color="auto"/>
                                        <w:right w:val="none" w:sz="0" w:space="0" w:color="auto"/>
                                      </w:divBdr>
                                    </w:div>
                                    <w:div w:id="931469413">
                                      <w:marLeft w:val="0"/>
                                      <w:marRight w:val="0"/>
                                      <w:marTop w:val="0"/>
                                      <w:marBottom w:val="0"/>
                                      <w:divBdr>
                                        <w:top w:val="none" w:sz="0" w:space="0" w:color="auto"/>
                                        <w:left w:val="none" w:sz="0" w:space="0" w:color="auto"/>
                                        <w:bottom w:val="none" w:sz="0" w:space="0" w:color="auto"/>
                                        <w:right w:val="none" w:sz="0" w:space="0" w:color="auto"/>
                                      </w:divBdr>
                                    </w:div>
                                    <w:div w:id="1987122264">
                                      <w:marLeft w:val="0"/>
                                      <w:marRight w:val="0"/>
                                      <w:marTop w:val="0"/>
                                      <w:marBottom w:val="0"/>
                                      <w:divBdr>
                                        <w:top w:val="none" w:sz="0" w:space="0" w:color="auto"/>
                                        <w:left w:val="none" w:sz="0" w:space="0" w:color="auto"/>
                                        <w:bottom w:val="none" w:sz="0" w:space="0" w:color="auto"/>
                                        <w:right w:val="none" w:sz="0" w:space="0" w:color="auto"/>
                                      </w:divBdr>
                                    </w:div>
                                    <w:div w:id="992417612">
                                      <w:marLeft w:val="0"/>
                                      <w:marRight w:val="0"/>
                                      <w:marTop w:val="0"/>
                                      <w:marBottom w:val="0"/>
                                      <w:divBdr>
                                        <w:top w:val="none" w:sz="0" w:space="0" w:color="auto"/>
                                        <w:left w:val="none" w:sz="0" w:space="0" w:color="auto"/>
                                        <w:bottom w:val="none" w:sz="0" w:space="0" w:color="auto"/>
                                        <w:right w:val="none" w:sz="0" w:space="0" w:color="auto"/>
                                      </w:divBdr>
                                      <w:divsChild>
                                        <w:div w:id="280455017">
                                          <w:marLeft w:val="0"/>
                                          <w:marRight w:val="0"/>
                                          <w:marTop w:val="0"/>
                                          <w:marBottom w:val="0"/>
                                          <w:divBdr>
                                            <w:top w:val="none" w:sz="0" w:space="0" w:color="auto"/>
                                            <w:left w:val="none" w:sz="0" w:space="0" w:color="auto"/>
                                            <w:bottom w:val="none" w:sz="0" w:space="0" w:color="auto"/>
                                            <w:right w:val="none" w:sz="0" w:space="0" w:color="auto"/>
                                          </w:divBdr>
                                        </w:div>
                                      </w:divsChild>
                                    </w:div>
                                    <w:div w:id="417409644">
                                      <w:marLeft w:val="0"/>
                                      <w:marRight w:val="0"/>
                                      <w:marTop w:val="0"/>
                                      <w:marBottom w:val="0"/>
                                      <w:divBdr>
                                        <w:top w:val="none" w:sz="0" w:space="0" w:color="auto"/>
                                        <w:left w:val="none" w:sz="0" w:space="0" w:color="auto"/>
                                        <w:bottom w:val="none" w:sz="0" w:space="0" w:color="auto"/>
                                        <w:right w:val="none" w:sz="0" w:space="0" w:color="auto"/>
                                      </w:divBdr>
                                      <w:divsChild>
                                        <w:div w:id="1468431116">
                                          <w:marLeft w:val="0"/>
                                          <w:marRight w:val="0"/>
                                          <w:marTop w:val="0"/>
                                          <w:marBottom w:val="0"/>
                                          <w:divBdr>
                                            <w:top w:val="none" w:sz="0" w:space="0" w:color="auto"/>
                                            <w:left w:val="none" w:sz="0" w:space="0" w:color="auto"/>
                                            <w:bottom w:val="none" w:sz="0" w:space="0" w:color="auto"/>
                                            <w:right w:val="none" w:sz="0" w:space="0" w:color="auto"/>
                                          </w:divBdr>
                                        </w:div>
                                        <w:div w:id="413628528">
                                          <w:marLeft w:val="0"/>
                                          <w:marRight w:val="0"/>
                                          <w:marTop w:val="0"/>
                                          <w:marBottom w:val="0"/>
                                          <w:divBdr>
                                            <w:top w:val="none" w:sz="0" w:space="0" w:color="auto"/>
                                            <w:left w:val="none" w:sz="0" w:space="0" w:color="auto"/>
                                            <w:bottom w:val="none" w:sz="0" w:space="0" w:color="auto"/>
                                            <w:right w:val="none" w:sz="0" w:space="0" w:color="auto"/>
                                          </w:divBdr>
                                        </w:div>
                                      </w:divsChild>
                                    </w:div>
                                    <w:div w:id="5789077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21607138">
                                          <w:marLeft w:val="0"/>
                                          <w:marRight w:val="0"/>
                                          <w:marTop w:val="0"/>
                                          <w:marBottom w:val="0"/>
                                          <w:divBdr>
                                            <w:top w:val="none" w:sz="0" w:space="0" w:color="auto"/>
                                            <w:left w:val="none" w:sz="0" w:space="0" w:color="auto"/>
                                            <w:bottom w:val="none" w:sz="0" w:space="0" w:color="auto"/>
                                            <w:right w:val="none" w:sz="0" w:space="0" w:color="auto"/>
                                          </w:divBdr>
                                        </w:div>
                                      </w:divsChild>
                                    </w:div>
                                    <w:div w:id="247076945">
                                      <w:marLeft w:val="0"/>
                                      <w:marRight w:val="0"/>
                                      <w:marTop w:val="0"/>
                                      <w:marBottom w:val="0"/>
                                      <w:divBdr>
                                        <w:top w:val="none" w:sz="0" w:space="0" w:color="auto"/>
                                        <w:left w:val="none" w:sz="0" w:space="0" w:color="auto"/>
                                        <w:bottom w:val="none" w:sz="0" w:space="0" w:color="auto"/>
                                        <w:right w:val="none" w:sz="0" w:space="0" w:color="auto"/>
                                      </w:divBdr>
                                    </w:div>
                                    <w:div w:id="1444963053">
                                      <w:marLeft w:val="0"/>
                                      <w:marRight w:val="0"/>
                                      <w:marTop w:val="0"/>
                                      <w:marBottom w:val="0"/>
                                      <w:divBdr>
                                        <w:top w:val="none" w:sz="0" w:space="0" w:color="auto"/>
                                        <w:left w:val="none" w:sz="0" w:space="0" w:color="auto"/>
                                        <w:bottom w:val="none" w:sz="0" w:space="0" w:color="auto"/>
                                        <w:right w:val="none" w:sz="0" w:space="0" w:color="auto"/>
                                      </w:divBdr>
                                      <w:divsChild>
                                        <w:div w:id="2039619976">
                                          <w:marLeft w:val="0"/>
                                          <w:marRight w:val="0"/>
                                          <w:marTop w:val="0"/>
                                          <w:marBottom w:val="0"/>
                                          <w:divBdr>
                                            <w:top w:val="none" w:sz="0" w:space="0" w:color="auto"/>
                                            <w:left w:val="none" w:sz="0" w:space="0" w:color="auto"/>
                                            <w:bottom w:val="none" w:sz="0" w:space="0" w:color="auto"/>
                                            <w:right w:val="none" w:sz="0" w:space="0" w:color="auto"/>
                                          </w:divBdr>
                                        </w:div>
                                        <w:div w:id="860775129">
                                          <w:marLeft w:val="0"/>
                                          <w:marRight w:val="0"/>
                                          <w:marTop w:val="0"/>
                                          <w:marBottom w:val="0"/>
                                          <w:divBdr>
                                            <w:top w:val="none" w:sz="0" w:space="0" w:color="auto"/>
                                            <w:left w:val="none" w:sz="0" w:space="0" w:color="auto"/>
                                            <w:bottom w:val="none" w:sz="0" w:space="0" w:color="auto"/>
                                            <w:right w:val="none" w:sz="0" w:space="0" w:color="auto"/>
                                          </w:divBdr>
                                          <w:divsChild>
                                            <w:div w:id="20828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5339">
                                      <w:marLeft w:val="0"/>
                                      <w:marRight w:val="0"/>
                                      <w:marTop w:val="0"/>
                                      <w:marBottom w:val="0"/>
                                      <w:divBdr>
                                        <w:top w:val="none" w:sz="0" w:space="0" w:color="auto"/>
                                        <w:left w:val="none" w:sz="0" w:space="0" w:color="auto"/>
                                        <w:bottom w:val="none" w:sz="0" w:space="0" w:color="auto"/>
                                        <w:right w:val="none" w:sz="0" w:space="0" w:color="auto"/>
                                      </w:divBdr>
                                      <w:divsChild>
                                        <w:div w:id="13551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271539-99F8-4B81-99F1-C81977FC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cp:revision>
  <dcterms:created xsi:type="dcterms:W3CDTF">2014-03-16T06:32:00Z</dcterms:created>
  <dcterms:modified xsi:type="dcterms:W3CDTF">2014-03-21T07:29:00Z</dcterms:modified>
</cp:coreProperties>
</file>