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E533B">
      <w:pPr>
        <w:jc w:val="center"/>
        <w:rPr>
          <w:rFonts w:hint="default"/>
          <w:sz w:val="48"/>
          <w:szCs w:val="48"/>
          <w:lang w:val="en-US"/>
        </w:rPr>
      </w:pPr>
    </w:p>
    <w:p w14:paraId="0B771955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90700" cy="14097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C4E51D">
      <w:pPr>
        <w:jc w:val="center"/>
        <w:rPr>
          <w:rFonts w:hint="default"/>
          <w:b w:val="0"/>
          <w:bCs w:val="0"/>
          <w:sz w:val="48"/>
          <w:szCs w:val="48"/>
          <w:lang w:val="en-US"/>
        </w:rPr>
      </w:pPr>
      <w:r>
        <w:rPr>
          <w:rFonts w:hint="eastAsia"/>
          <w:lang/>
        </w:rPr>
        <w:pict>
          <v:rect id="_x0000_s1026" o:spid="_x0000_s1026" o:spt="1" style="position:absolute;left:0pt;margin-top:496.6pt;height:64.5pt;width:612.25pt;mso-position-horizontal:left;mso-position-horizontal-relative:page;z-index:251660288;mso-width-relative:page;mso-height-relative:page;" fillcolor="#FFFFFF" filled="t" stroked="f" coordsize="21600,21600">
            <v:path/>
            <v:fill type="gradient" on="t" o:opacity2="0f" focussize="0,0"/>
            <v:stroke on="f"/>
            <v:imagedata o:title=""/>
            <o:lock v:ext="edit" grouping="f" rotation="f" text="f" aspectratio="f"/>
          </v:rect>
        </w:pict>
      </w:r>
      <w:r>
        <w:rPr>
          <w:rFonts w:hint="default"/>
          <w:sz w:val="48"/>
          <w:szCs w:val="48"/>
          <w:lang w:val="en-US"/>
        </w:rPr>
        <w:t xml:space="preserve">COURSE UNIT: </w:t>
      </w:r>
      <w:r>
        <w:rPr>
          <w:rFonts w:hint="default"/>
          <w:b/>
          <w:bCs/>
          <w:sz w:val="48"/>
          <w:szCs w:val="48"/>
          <w:lang w:val="en-US"/>
        </w:rPr>
        <w:t>IST 1104</w:t>
      </w:r>
    </w:p>
    <w:p w14:paraId="5C2AE286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LECTURER:</w:t>
      </w:r>
      <w:r>
        <w:rPr>
          <w:rFonts w:hint="default"/>
          <w:b/>
          <w:bCs/>
          <w:sz w:val="48"/>
          <w:szCs w:val="48"/>
          <w:lang w:val="en-US"/>
        </w:rPr>
        <w:t xml:space="preserve"> MALE VINCENT</w:t>
      </w:r>
    </w:p>
    <w:p w14:paraId="1EA6552B">
      <w:pPr>
        <w:jc w:val="center"/>
        <w:rPr>
          <w:color w:val="0000FF"/>
          <w:sz w:val="48"/>
          <w:szCs w:val="48"/>
          <w:u w:val="double"/>
          <w:lang w:val="en-GB"/>
        </w:rPr>
      </w:pPr>
      <w:r>
        <w:rPr>
          <w:color w:val="0000FF"/>
          <w:sz w:val="48"/>
          <w:szCs w:val="48"/>
          <w:u w:val="double"/>
          <w:lang w:val="en-GB"/>
        </w:rPr>
        <w:t>ASSIGNMENT FOR COMPUTER NETWORKS BY GROUP1.</w:t>
      </w:r>
    </w:p>
    <w:p w14:paraId="7759D3F1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GROUP1 MEMBERS:</w:t>
      </w:r>
    </w:p>
    <w:p w14:paraId="74678A08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>1 .ACHUDA FREDRICK           26/U/29544/PSA</w:t>
      </w:r>
    </w:p>
    <w:p w14:paraId="1F522E5E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>2. ABOKU GEORGE PHILIP    26/U/03678/PSA</w:t>
      </w:r>
    </w:p>
    <w:p w14:paraId="5D592A31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>3. WAMANGA SHAMIHA       26/U/04227/PS</w:t>
      </w:r>
    </w:p>
    <w:p w14:paraId="7BFDE472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 xml:space="preserve">4. AINEBYONA VICTOR           26/U/03692/PSA </w:t>
      </w:r>
    </w:p>
    <w:p w14:paraId="301B6749">
      <w:pPr>
        <w:rPr>
          <w:rFonts w:hint="default"/>
          <w:sz w:val="48"/>
          <w:szCs w:val="48"/>
          <w:lang w:val="en-US"/>
        </w:rPr>
        <w:sectPr>
          <w:pgSz w:w="12240" w:h="15840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color w:val="0000FF"/>
          <w:sz w:val="28"/>
          <w:szCs w:val="28"/>
          <w:lang w:val="en-GB"/>
        </w:rPr>
        <w:t>5. AKAMPURIRA IAN               26/U/03698/P</w:t>
      </w:r>
      <w:bookmarkStart w:id="0" w:name="_GoBack"/>
      <w:r>
        <w:rPr>
          <w:rFonts w:hint="eastAsia"/>
          <w:lang/>
        </w:rPr>
        <w:pict>
          <v:shape id="_x0000_s1027" o:spid="_x0000_s1027" o:spt="75" type="#_x0000_t75" style="position:absolute;left:0pt;height:633.15pt;width:612.15pt;mso-position-horizontal:left;mso-position-horizontal-relative:page;mso-position-vertical:top;mso-position-vertical-relative:page;z-index:-251657216;mso-width-relative:page;mso-height-relative:page;" filled="f" o:preferrelative="f" stroked="f" coordsize="21600,21600">
            <v:path/>
            <v:fill on="f" focussize="0,0"/>
            <v:stroke on="f"/>
            <v:imagedata r:id="rId7" o:title="dcd8b760b3af74b7f6365404"/>
            <o:lock v:ext="edit" grouping="f" rotation="f" text="f" aspectratio="f"/>
          </v:shape>
        </w:pict>
      </w:r>
      <w:bookmarkEnd w:id="0"/>
      <w:r>
        <w:rPr>
          <w:rFonts w:hint="default"/>
          <w:color w:val="0000FF"/>
          <w:sz w:val="28"/>
          <w:szCs w:val="28"/>
          <w:lang w:val="en-US"/>
        </w:rPr>
        <w:t>S</w:t>
      </w:r>
    </w:p>
    <w:p w14:paraId="6A534773">
      <w:pPr>
        <w:rPr>
          <w:sz w:val="32"/>
          <w:szCs w:val="32"/>
          <w:lang w:val="en-GB"/>
        </w:rPr>
      </w:pPr>
    </w:p>
    <w:p w14:paraId="0D68E00B">
      <w:pPr>
        <w:jc w:val="center"/>
        <w:rPr>
          <w:b/>
          <w:bCs/>
          <w:color w:val="0000FF"/>
          <w:sz w:val="44"/>
          <w:szCs w:val="44"/>
          <w:lang w:val="en-GB"/>
        </w:rPr>
      </w:pPr>
      <w:r>
        <w:rPr>
          <w:b/>
          <w:bCs/>
          <w:color w:val="0000FF"/>
          <w:sz w:val="44"/>
          <w:szCs w:val="44"/>
          <w:lang w:val="en-GB"/>
        </w:rPr>
        <w:t>SOLUTIONS</w:t>
      </w:r>
    </w:p>
    <w:p w14:paraId="6AA8299F">
      <w:pPr>
        <w:jc w:val="center"/>
        <w:rPr>
          <w:rFonts w:hint="default"/>
          <w:b/>
          <w:bCs/>
          <w:color w:val="0000FF"/>
          <w:sz w:val="44"/>
          <w:szCs w:val="44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>NO.1</w:t>
      </w:r>
    </w:p>
    <w:p w14:paraId="2E6DAAAB">
      <w:pPr>
        <w:pStyle w:val="8"/>
        <w:numPr>
          <w:numId w:val="0"/>
        </w:numPr>
        <w:ind w:left="360" w:leftChars="0" w:firstLine="540" w:firstLineChars="15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A computer network is a collection of two or more computers and other devices that are connected together to share data, files, software and communicate with each other. For example laptops, scanners, printers, smart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GB"/>
        </w:rPr>
        <w:t>phones and etc connected together.</w:t>
      </w:r>
    </w:p>
    <w:p w14:paraId="1FFF5886">
      <w:pPr>
        <w:pStyle w:val="8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Network =Nodes + links.</w:t>
      </w:r>
    </w:p>
    <w:p w14:paraId="54EBE761">
      <w:pPr>
        <w:pStyle w:val="8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50205" cy="1600200"/>
            <wp:effectExtent l="0" t="0" r="1714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18102A">
      <w:pPr>
        <w:pStyle w:val="8"/>
        <w:rPr>
          <w:sz w:val="36"/>
          <w:szCs w:val="36"/>
          <w:lang w:val="en-GB"/>
        </w:rPr>
      </w:pPr>
    </w:p>
    <w:p w14:paraId="732CCF2E">
      <w:pPr>
        <w:pStyle w:val="8"/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NO.2</w:t>
      </w:r>
    </w:p>
    <w:p w14:paraId="641CF5BF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computer network</w:t>
      </w:r>
      <w:r>
        <w:rPr>
          <w:rFonts w:hint="default"/>
          <w:sz w:val="36"/>
          <w:szCs w:val="36"/>
          <w:lang w:val="en-US"/>
        </w:rPr>
        <w:t xml:space="preserve">s have done a great job in countries link uganda mainly through </w:t>
      </w:r>
      <w:r>
        <w:rPr>
          <w:sz w:val="36"/>
          <w:szCs w:val="36"/>
          <w:lang w:val="en-GB"/>
        </w:rPr>
        <w:t>;</w:t>
      </w:r>
    </w:p>
    <w:p w14:paraId="6175EE4F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Resource sharing</w:t>
      </w:r>
      <w:r>
        <w:rPr>
          <w:sz w:val="36"/>
          <w:szCs w:val="36"/>
          <w:lang w:val="en-GB"/>
        </w:rPr>
        <w:t>; through the use peripheral devices like scanners, printers and many others to share emails, files and many others hence making the resource available to anyone on a network without a regard to the physical location of the resource and the user.</w:t>
      </w:r>
    </w:p>
    <w:p w14:paraId="020B0264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Eases communication</w:t>
      </w:r>
      <w:r>
        <w:rPr>
          <w:sz w:val="36"/>
          <w:szCs w:val="36"/>
          <w:lang w:val="en-GB"/>
        </w:rPr>
        <w:t>; where information is stored on servers and accessed by authorized users from different computers in an organization. For example networks support video calls, online meetings and voice calls.</w:t>
      </w:r>
    </w:p>
    <w:p w14:paraId="06262C2D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Data storage and management</w:t>
      </w:r>
      <w:r>
        <w:rPr>
          <w:b/>
          <w:bCs/>
          <w:sz w:val="36"/>
          <w:szCs w:val="36"/>
          <w:lang w:val="en-GB"/>
        </w:rPr>
        <w:t>;</w:t>
      </w:r>
      <w:r>
        <w:rPr>
          <w:sz w:val="36"/>
          <w:szCs w:val="36"/>
          <w:lang w:val="en-GB"/>
        </w:rPr>
        <w:t xml:space="preserve"> this makes it easier to store, access, share, protect and organize information within the organisation</w:t>
      </w:r>
      <w:r>
        <w:rPr>
          <w:rFonts w:hint="default"/>
          <w:sz w:val="36"/>
          <w:szCs w:val="36"/>
          <w:lang w:val="en-US"/>
        </w:rPr>
        <w:t>.</w:t>
      </w:r>
    </w:p>
    <w:p w14:paraId="5C8D23F8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 xml:space="preserve">Eases administration of application softwares; </w:t>
      </w:r>
      <w:r>
        <w:rPr>
          <w:sz w:val="36"/>
          <w:szCs w:val="36"/>
          <w:lang w:val="en-GB"/>
        </w:rPr>
        <w:t>through the process of installing, configuring, updating and securing software programs and operating systems that run on network servers, workstations and commutation devices to keep the network safe and reliable.</w:t>
      </w:r>
    </w:p>
    <w:p w14:paraId="21C0F197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Highly reliable;</w:t>
      </w:r>
      <w:r>
        <w:rPr>
          <w:sz w:val="36"/>
          <w:szCs w:val="36"/>
          <w:lang w:val="en-GB"/>
        </w:rPr>
        <w:t xml:space="preserve"> this gives alternative sources of supply for example all files can be replicated on two or three machines, so if one them is unavailable the other copies be available.</w:t>
      </w:r>
    </w:p>
    <w:p w14:paraId="19FC0752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Reduced costs;</w:t>
      </w:r>
      <w:r>
        <w:rPr>
          <w:sz w:val="36"/>
          <w:szCs w:val="36"/>
          <w:lang w:val="en-GB"/>
        </w:rPr>
        <w:t xml:space="preserve"> the goal of computer network is to save money letting users share expensive hardware, software and data instead of buying separate items for everyone.</w:t>
      </w:r>
    </w:p>
    <w:p w14:paraId="6CF539B7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Sharing single internet connection;</w:t>
      </w:r>
      <w:r>
        <w:rPr>
          <w:sz w:val="36"/>
          <w:szCs w:val="36"/>
          <w:lang w:val="en-GB"/>
        </w:rPr>
        <w:t xml:space="preserve"> its cost effective and efficient since all users are connected to one internet bandwidth.</w:t>
      </w:r>
    </w:p>
    <w:p w14:paraId="1BFC08E6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Reduces error and improves consistency</w:t>
      </w:r>
      <w:r>
        <w:rPr>
          <w:sz w:val="36"/>
          <w:szCs w:val="36"/>
          <w:lang w:val="en-GB"/>
        </w:rPr>
        <w:t>; since all staffs work from a single point of information for example making standard versions of manuals and directories in an organisation.</w:t>
      </w:r>
    </w:p>
    <w:p w14:paraId="4A94A70F">
      <w:pPr>
        <w:pStyle w:val="8"/>
        <w:rPr>
          <w:sz w:val="36"/>
          <w:szCs w:val="36"/>
          <w:lang w:val="en-GB"/>
        </w:rPr>
      </w:pPr>
    </w:p>
    <w:p w14:paraId="6B2832A9">
      <w:pPr>
        <w:pStyle w:val="8"/>
        <w:rPr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US"/>
        </w:rPr>
        <w:t>However,computer networks have also have bad impacts ;</w:t>
      </w:r>
      <w:r>
        <w:rPr>
          <w:sz w:val="36"/>
          <w:szCs w:val="36"/>
          <w:lang w:val="en-GB"/>
        </w:rPr>
        <w:t xml:space="preserve"> </w:t>
      </w:r>
    </w:p>
    <w:p w14:paraId="49774FE3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</w:t>
      </w:r>
      <w:r>
        <w:rPr>
          <w:b/>
          <w:bCs/>
          <w:color w:val="0000FF"/>
          <w:sz w:val="36"/>
          <w:szCs w:val="36"/>
          <w:lang w:val="en-GB"/>
        </w:rPr>
        <w:t>ecurity  risks;</w:t>
      </w:r>
      <w:r>
        <w:rPr>
          <w:sz w:val="36"/>
          <w:szCs w:val="36"/>
          <w:lang w:val="en-GB"/>
        </w:rPr>
        <w:t xml:space="preserve"> unauthorised personnel may gain access to sensitive information which can be manipulated by hackers </w:t>
      </w:r>
    </w:p>
    <w:p w14:paraId="1A3E6CF9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Slow performance;</w:t>
      </w:r>
      <w:r>
        <w:rPr>
          <w:sz w:val="36"/>
          <w:szCs w:val="36"/>
          <w:lang w:val="en-GB"/>
        </w:rPr>
        <w:t xml:space="preserve"> due to network overload</w:t>
      </w:r>
    </w:p>
    <w:p w14:paraId="75C65F9A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Requires skilled personnel to manage and operate complex equipment.</w:t>
      </w:r>
    </w:p>
    <w:p w14:paraId="4116BD3E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Server dependence ;</w:t>
      </w:r>
      <w:r>
        <w:rPr>
          <w:sz w:val="36"/>
          <w:szCs w:val="36"/>
          <w:lang w:val="en-GB"/>
        </w:rPr>
        <w:t xml:space="preserve"> if the server fails the entire network is down affecting productivity</w:t>
      </w:r>
    </w:p>
    <w:p w14:paraId="572E7D38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Virus spreading;</w:t>
      </w:r>
      <w:r>
        <w:rPr>
          <w:sz w:val="36"/>
          <w:szCs w:val="36"/>
          <w:lang w:val="en-GB"/>
        </w:rPr>
        <w:t xml:space="preserve"> a single infected file can corrupt the whole network </w:t>
      </w:r>
    </w:p>
    <w:p w14:paraId="13E5B2B9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High set up and installation costs;</w:t>
      </w:r>
      <w:r>
        <w:rPr>
          <w:sz w:val="36"/>
          <w:szCs w:val="36"/>
          <w:lang w:val="en-GB"/>
        </w:rPr>
        <w:t xml:space="preserve"> buying cables and other network equipment is expensive.</w:t>
      </w:r>
    </w:p>
    <w:p w14:paraId="38F26019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 xml:space="preserve">Maintenance costs; </w:t>
      </w:r>
      <w:r>
        <w:rPr>
          <w:sz w:val="36"/>
          <w:szCs w:val="36"/>
          <w:lang w:val="en-GB"/>
        </w:rPr>
        <w:t>computer networks and equipment are expensive to maintain for example upgrading softwares and hardware equipment.</w:t>
      </w:r>
    </w:p>
    <w:p w14:paraId="71923A88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Misinformation;</w:t>
      </w:r>
      <w:r>
        <w:rPr>
          <w:sz w:val="36"/>
          <w:szCs w:val="36"/>
          <w:lang w:val="en-GB"/>
        </w:rPr>
        <w:t xml:space="preserve"> false information can be easily spread on the computer networks.</w:t>
      </w:r>
    </w:p>
    <w:p w14:paraId="79ACA224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</w:p>
    <w:p w14:paraId="74897208">
      <w:pPr>
        <w:pStyle w:val="8"/>
        <w:numPr>
          <w:numId w:val="0"/>
        </w:numPr>
        <w:ind w:left="1080" w:leftChars="0" w:firstLine="360" w:firstLineChars="100"/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NO.3</w:t>
      </w:r>
    </w:p>
    <w:p w14:paraId="4EC72AD0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US"/>
        </w:rPr>
        <w:t xml:space="preserve"> </w:t>
      </w:r>
      <w:r>
        <w:rPr>
          <w:b/>
          <w:bCs/>
          <w:color w:val="0000FF"/>
          <w:sz w:val="36"/>
          <w:szCs w:val="36"/>
          <w:lang w:val="en-GB"/>
        </w:rPr>
        <w:t>Personal Area Network (PAN);</w:t>
      </w:r>
      <w:r>
        <w:rPr>
          <w:sz w:val="36"/>
          <w:szCs w:val="36"/>
          <w:lang w:val="en-GB"/>
        </w:rPr>
        <w:t xml:space="preserve"> It is a short range personal device to device connection within a range of 10m. For example Bluetooth, mobile </w:t>
      </w:r>
      <w:r>
        <w:rPr>
          <w:sz w:val="36"/>
          <w:szCs w:val="36"/>
          <w:lang w:val="en-US"/>
        </w:rPr>
        <w:t>hot-spots</w:t>
      </w:r>
    </w:p>
    <w:p w14:paraId="59F12ED9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Local Area Network (LAN); it connects devices around a small geographical area. For example  school Wi-Fi, school computer labs, office buildings and many others.</w:t>
      </w:r>
    </w:p>
    <w:p w14:paraId="7B65C460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Metropolitan Area Network (MAN);</w:t>
      </w:r>
      <w:r>
        <w:rPr>
          <w:sz w:val="36"/>
          <w:szCs w:val="36"/>
          <w:lang w:val="en-GB"/>
        </w:rPr>
        <w:t xml:space="preserve"> This covers a metropolitan area (city or town) for example local government offices, campuses.</w:t>
      </w:r>
    </w:p>
    <w:p w14:paraId="046960AC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Wide Area Network (WAN);</w:t>
      </w:r>
      <w:r>
        <w:rPr>
          <w:sz w:val="36"/>
          <w:szCs w:val="36"/>
          <w:lang w:val="en-GB"/>
        </w:rPr>
        <w:t xml:space="preserve"> It covers a very large geographical area like a country or continent for example internet </w:t>
      </w:r>
    </w:p>
    <w:p w14:paraId="7BFF6BE6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Campus Area Network (CAN);</w:t>
      </w:r>
      <w:r>
        <w:rPr>
          <w:sz w:val="36"/>
          <w:szCs w:val="36"/>
          <w:lang w:val="en-GB"/>
        </w:rPr>
        <w:t xml:space="preserve"> This joins multiple local area networks together. </w:t>
      </w:r>
    </w:p>
    <w:p w14:paraId="3B1A1774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</w:t>
      </w:r>
      <w:r>
        <w:rPr>
          <w:color w:val="0000FF"/>
          <w:sz w:val="36"/>
          <w:szCs w:val="36"/>
          <w:lang w:val="en-GB"/>
        </w:rPr>
        <w:t>Other specialized computer networks include;</w:t>
      </w:r>
    </w:p>
    <w:p w14:paraId="6AC35558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Wireless Local Area Network (WLAN)</w:t>
      </w:r>
      <w:r>
        <w:rPr>
          <w:sz w:val="36"/>
          <w:szCs w:val="36"/>
          <w:lang w:val="en-GB"/>
        </w:rPr>
        <w:t>: This is a LAN without cords or cables. For example Home Wi-Fi.</w:t>
      </w:r>
    </w:p>
    <w:p w14:paraId="304E2513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Storage Area Network (SAN):</w:t>
      </w:r>
      <w:r>
        <w:rPr>
          <w:sz w:val="36"/>
          <w:szCs w:val="36"/>
          <w:lang w:val="en-GB"/>
        </w:rPr>
        <w:t xml:space="preserve"> Links servers to the data storage devices. For example Data centres.</w:t>
      </w:r>
    </w:p>
    <w:p w14:paraId="6B563753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Virtual Private Network(VPN):</w:t>
      </w:r>
      <w:r>
        <w:rPr>
          <w:sz w:val="36"/>
          <w:szCs w:val="36"/>
          <w:lang w:val="en-GB"/>
        </w:rPr>
        <w:t xml:space="preserve"> Extends a private network across a public network like internet.</w:t>
      </w:r>
    </w:p>
    <w:p w14:paraId="057DAF75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Enterprise Private Network (EPN)</w:t>
      </w:r>
      <w:r>
        <w:rPr>
          <w:sz w:val="36"/>
          <w:szCs w:val="36"/>
          <w:lang w:val="en-GB"/>
        </w:rPr>
        <w:t>: This is a private in-house network for big organisations.</w:t>
      </w:r>
    </w:p>
    <w:p w14:paraId="539238D1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Peer to Peer Network (P2P)</w:t>
      </w:r>
      <w:r>
        <w:rPr>
          <w:sz w:val="36"/>
          <w:szCs w:val="36"/>
          <w:lang w:val="en-GB"/>
        </w:rPr>
        <w:t>: Is where devices communicate or talk directly with each other. For example file sharing between Laptops, gaming  networks.</w:t>
      </w:r>
    </w:p>
    <w:p w14:paraId="0DAF84F6">
      <w:pPr>
        <w:rPr>
          <w:sz w:val="36"/>
          <w:szCs w:val="36"/>
          <w:lang w:val="en-GB"/>
        </w:rPr>
      </w:pPr>
    </w:p>
    <w:p w14:paraId="650F3893">
      <w:pPr>
        <w:rPr>
          <w:sz w:val="36"/>
          <w:szCs w:val="36"/>
          <w:lang w:val="en-GB"/>
        </w:rPr>
      </w:pPr>
    </w:p>
    <w:p w14:paraId="2374AAB1">
      <w:pPr>
        <w:pStyle w:val="8"/>
        <w:ind w:left="1365"/>
        <w:rPr>
          <w:sz w:val="36"/>
          <w:szCs w:val="36"/>
          <w:lang w:val="en-GB"/>
        </w:rPr>
      </w:pPr>
    </w:p>
    <w:p w14:paraId="6408E347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</w:p>
    <w:p w14:paraId="37F1D7FD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</w:p>
    <w:p w14:paraId="5B090D47">
      <w:pPr>
        <w:pStyle w:val="8"/>
        <w:numPr>
          <w:numId w:val="0"/>
        </w:numPr>
        <w:ind w:left="360" w:leftChars="0"/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NO.4</w:t>
      </w:r>
    </w:p>
    <w:p w14:paraId="0452DE74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The Network Topology is the physical and Logical arrangement of nodes and connections in a computer network which govern how data flows between devices.</w:t>
      </w:r>
    </w:p>
    <w:p w14:paraId="5E2FF324">
      <w:pPr>
        <w:pStyle w:val="8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The Different Types of Network Topologies include the following below:</w:t>
      </w:r>
    </w:p>
    <w:p w14:paraId="145D1124">
      <w:pPr>
        <w:pStyle w:val="8"/>
        <w:rPr>
          <w:sz w:val="36"/>
          <w:szCs w:val="36"/>
          <w:lang w:val="en-GB"/>
        </w:rPr>
      </w:pPr>
    </w:p>
    <w:p w14:paraId="6285CA13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Bus Topology:</w:t>
      </w:r>
    </w:p>
    <w:p w14:paraId="211F3A91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Is a type of network topology where every device is connected to a central cable called the Bus or backbone. If the main cable breaks, the entire network goes down.</w:t>
      </w:r>
    </w:p>
    <w:p w14:paraId="672057C3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89760" cy="1754505"/>
            <wp:effectExtent l="0" t="0" r="15240" b="1714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754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77AEC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Ring Topology:</w:t>
      </w:r>
    </w:p>
    <w:p w14:paraId="3ABD8ED6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Devices connect in a circle. Data travels in one direction and if one device fails, the ring breaks down.</w:t>
      </w:r>
    </w:p>
    <w:p w14:paraId="1A931C4B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5050" cy="1670685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b="1276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7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D094AF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Star Topology:</w:t>
      </w:r>
    </w:p>
    <w:p w14:paraId="1C0E0AB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All devices plug into a central hub or switch. If one cable breaks, only that device looses connection. Failure of the central hub also leads to the break down.</w:t>
      </w:r>
    </w:p>
    <w:p w14:paraId="41A4F71B">
      <w:pPr>
        <w:pStyle w:val="8"/>
        <w:ind w:left="144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5050" cy="1769745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b="1110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6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663884">
      <w:pPr>
        <w:pStyle w:val="8"/>
        <w:ind w:left="1440"/>
        <w:rPr>
          <w:rFonts w:ascii="SimSun" w:hAnsi="SimSun" w:eastAsia="SimSun" w:cs="SimSun"/>
          <w:sz w:val="24"/>
          <w:szCs w:val="24"/>
          <w:lang w:val="en-GB"/>
        </w:rPr>
      </w:pPr>
    </w:p>
    <w:p w14:paraId="6E889171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 xml:space="preserve">Tree Topology: </w:t>
      </w:r>
    </w:p>
    <w:p w14:paraId="6257144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Devices form groups in a branching hierarchical shape that mixes a star and bus styles.</w:t>
      </w:r>
    </w:p>
    <w:p w14:paraId="18F81E17">
      <w:pPr>
        <w:pStyle w:val="8"/>
        <w:ind w:left="144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97835" cy="1499235"/>
            <wp:effectExtent l="0" t="0" r="12065" b="571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0EF7D">
      <w:pPr>
        <w:pStyle w:val="8"/>
        <w:ind w:left="1440"/>
        <w:rPr>
          <w:rFonts w:ascii="SimSun" w:hAnsi="SimSun" w:eastAsia="SimSun" w:cs="SimSun"/>
          <w:sz w:val="24"/>
          <w:szCs w:val="24"/>
          <w:lang w:val="en-GB"/>
        </w:rPr>
      </w:pPr>
    </w:p>
    <w:p w14:paraId="32AF7944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Mesh Topology</w:t>
      </w:r>
      <w:r>
        <w:rPr>
          <w:sz w:val="36"/>
          <w:szCs w:val="36"/>
          <w:lang w:val="en-GB"/>
        </w:rPr>
        <w:t>:</w:t>
      </w:r>
    </w:p>
    <w:p w14:paraId="4FA8BF1C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Every device connects to many all other devices. It is very reliable because data has backup paths, but it costs more.</w:t>
      </w:r>
    </w:p>
    <w:p w14:paraId="06DFEDEC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06215" cy="2347595"/>
            <wp:effectExtent l="0" t="0" r="13335" b="1460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30F472">
      <w:pPr>
        <w:pStyle w:val="8"/>
        <w:ind w:left="1440"/>
        <w:rPr>
          <w:sz w:val="36"/>
          <w:szCs w:val="36"/>
          <w:lang w:val="en-GB"/>
        </w:rPr>
      </w:pPr>
    </w:p>
    <w:p w14:paraId="1A2BE0C3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Hybrid Topology:</w:t>
      </w:r>
    </w:p>
    <w:p w14:paraId="6BE81225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Is a mix of two or more different topologies like blending a star and a ring network.</w:t>
      </w:r>
    </w:p>
    <w:p w14:paraId="660F23CB">
      <w:pPr>
        <w:pStyle w:val="8"/>
        <w:ind w:left="144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39515" cy="2197100"/>
            <wp:effectExtent l="0" t="0" r="13335" b="1270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BE52A5">
      <w:pPr>
        <w:pStyle w:val="8"/>
        <w:ind w:left="1440"/>
        <w:rPr>
          <w:rFonts w:ascii="SimSun" w:hAnsi="SimSun" w:eastAsia="SimSun" w:cs="SimSun"/>
          <w:sz w:val="24"/>
          <w:szCs w:val="24"/>
          <w:lang w:val="en-GB"/>
        </w:rPr>
      </w:pPr>
    </w:p>
    <w:p w14:paraId="1BA2579C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Point to Point Topology</w:t>
      </w:r>
      <w:r>
        <w:rPr>
          <w:sz w:val="36"/>
          <w:szCs w:val="36"/>
          <w:lang w:val="en-GB"/>
        </w:rPr>
        <w:t>:</w:t>
      </w:r>
    </w:p>
    <w:p w14:paraId="0478C35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It has a single wire that links two end points.</w:t>
      </w:r>
    </w:p>
    <w:p w14:paraId="1A0CBC3D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69995" cy="1918970"/>
            <wp:effectExtent l="0" t="0" r="1905" b="508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91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71708">
      <w:pPr>
        <w:pStyle w:val="8"/>
        <w:ind w:left="1440"/>
        <w:rPr>
          <w:sz w:val="36"/>
          <w:szCs w:val="36"/>
          <w:lang w:val="en-GB"/>
        </w:rPr>
      </w:pPr>
    </w:p>
    <w:p w14:paraId="45A182F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</w:t>
      </w:r>
    </w:p>
    <w:p w14:paraId="4E23CA00">
      <w:pPr>
        <w:rPr>
          <w:sz w:val="36"/>
          <w:szCs w:val="36"/>
          <w:lang w:val="en-GB"/>
        </w:rPr>
      </w:pPr>
    </w:p>
    <w:p w14:paraId="12639F71">
      <w:pPr>
        <w:ind w:left="360"/>
        <w:rPr>
          <w:sz w:val="36"/>
          <w:szCs w:val="36"/>
          <w:lang w:val="en-GB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5AA9"/>
    <w:rsid w:val="00123E96"/>
    <w:rsid w:val="001B675D"/>
    <w:rsid w:val="001D5899"/>
    <w:rsid w:val="001E4C02"/>
    <w:rsid w:val="001F383A"/>
    <w:rsid w:val="00294021"/>
    <w:rsid w:val="004243CB"/>
    <w:rsid w:val="00445FEA"/>
    <w:rsid w:val="004D7B74"/>
    <w:rsid w:val="0051765F"/>
    <w:rsid w:val="00524E74"/>
    <w:rsid w:val="00565AC9"/>
    <w:rsid w:val="006319F9"/>
    <w:rsid w:val="006B52C0"/>
    <w:rsid w:val="0073040B"/>
    <w:rsid w:val="00756653"/>
    <w:rsid w:val="008A148B"/>
    <w:rsid w:val="008D5F73"/>
    <w:rsid w:val="009046CF"/>
    <w:rsid w:val="009A2A49"/>
    <w:rsid w:val="009E3048"/>
    <w:rsid w:val="009E5697"/>
    <w:rsid w:val="00A4486C"/>
    <w:rsid w:val="00B358D9"/>
    <w:rsid w:val="00B45AEB"/>
    <w:rsid w:val="00B624CB"/>
    <w:rsid w:val="00B71F7D"/>
    <w:rsid w:val="00BB01C6"/>
    <w:rsid w:val="00CB79EF"/>
    <w:rsid w:val="00CF39AC"/>
    <w:rsid w:val="00D6477C"/>
    <w:rsid w:val="00E35BBA"/>
    <w:rsid w:val="00EA5223"/>
    <w:rsid w:val="00EC6E7B"/>
    <w:rsid w:val="00EF68E0"/>
    <w:rsid w:val="00F10998"/>
    <w:rsid w:val="00F37801"/>
    <w:rsid w:val="2AC6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9" w:name="heading 2"/>
    <w:lsdException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beforeLines="0" w:beforeAutospacing="0" w:after="330" w:afterLines="0" w:afterAutospacing="0" w:line="576" w:lineRule="auto"/>
      <w:jc w:val="both"/>
      <w:outlineLvl w:val="0"/>
    </w:pPr>
    <w:rPr>
      <w:rFonts w:ascii="Times New Roman" w:hAnsi="Times New Roman" w:eastAsia="SimSun" w:cs="Times New Roman"/>
      <w:b/>
      <w:kern w:val="44"/>
      <w:sz w:val="44"/>
      <w:szCs w:val="20"/>
      <w:lang w:eastAsia="zh-CN"/>
    </w:rPr>
  </w:style>
  <w:style w:type="paragraph" w:styleId="3">
    <w:name w:val="heading 3"/>
    <w:basedOn w:val="1"/>
    <w:next w:val="1"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2"/>
    </w:pPr>
    <w:rPr>
      <w:rFonts w:ascii="Times New Roman" w:hAnsi="Times New Roman" w:eastAsia="SimSun" w:cs="Times New Roman"/>
      <w:b/>
      <w:kern w:val="2"/>
      <w:sz w:val="32"/>
      <w:szCs w:val="20"/>
      <w:lang w:eastAsia="zh-C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left"/>
    </w:pPr>
    <w:rPr>
      <w:rFonts w:ascii="Times New Roman" w:hAnsi="Times New Roman" w:eastAsia="SimSun" w:cs="Times New Roman"/>
      <w:kern w:val="2"/>
      <w:sz w:val="18"/>
      <w:szCs w:val="20"/>
      <w:lang w:eastAsia="zh-CN"/>
    </w:rPr>
  </w:style>
  <w:style w:type="paragraph" w:styleId="7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after="0"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  <w:szCs w:val="20"/>
      <w:lang w:eastAsia="zh-C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webp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2.0_x86__924xes6e8q1tw\12.2.0.23202\office6\&#31179;&#26085;&#22805;&#38451;&#35199;&#19979;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atural"/>
      <sectRole val="1"/>
    </customSectPr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829</Words>
  <Characters>4727</Characters>
  <Lines>39</Lines>
  <Paragraphs>11</Paragraphs>
  <TotalTime>68</TotalTime>
  <ScaleCrop>false</ScaleCrop>
  <LinksUpToDate>false</LinksUpToDate>
  <CharactersWithSpaces>5545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2026-08-18T11:15:00Z</dcterms:created>
  <dc:creator>USER</dc:creator>
  <cp:lastModifiedBy>Ainector grayt</cp:lastModifiedBy>
  <dcterms:modified xsi:type="dcterms:W3CDTF">2026-08-18T14:21:04Z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6784FE269EFC48CC9A817A48A73222B1_13</vt:lpwstr>
  </property>
</Properties>
</file>