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6"/>
        <w:spacing w:after="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PRUEBA TEÓRICA</w:t>
      </w:r>
    </w:p>
    <w:tbl>
      <w:tblPr>
        <w:tblStyle w:val="Table1"/>
        <w:tblW w:w="9771.0" w:type="dxa"/>
        <w:jc w:val="left"/>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000"/>
      </w:tblPr>
      <w:tblGrid>
        <w:gridCol w:w="2582"/>
        <w:gridCol w:w="1762"/>
        <w:gridCol w:w="1518"/>
        <w:gridCol w:w="1269"/>
        <w:gridCol w:w="1223"/>
        <w:gridCol w:w="1417"/>
        <w:tblGridChange w:id="0">
          <w:tblGrid>
            <w:gridCol w:w="2582"/>
            <w:gridCol w:w="1762"/>
            <w:gridCol w:w="1518"/>
            <w:gridCol w:w="1269"/>
            <w:gridCol w:w="1223"/>
            <w:gridCol w:w="1417"/>
          </w:tblGrid>
        </w:tblGridChange>
      </w:tblGrid>
      <w:tr>
        <w:trPr>
          <w:cantSplit w:val="0"/>
          <w:tblHeader w:val="0"/>
        </w:trPr>
        <w:tc>
          <w:tcPr>
            <w:gridSpan w:val="6"/>
            <w:tcBorders>
              <w:top w:color="00000a" w:space="0" w:sz="4" w:val="single"/>
              <w:left w:color="00000a" w:space="0" w:sz="4" w:val="single"/>
              <w:bottom w:color="00000a" w:space="0" w:sz="4" w:val="single"/>
              <w:right w:color="00000a" w:space="0" w:sz="4" w:val="single"/>
            </w:tcBorders>
            <w:shd w:fill="737373" w:val="clear"/>
            <w:tcMar>
              <w:left w:w="0.0" w:type="dxa"/>
            </w:tcMar>
            <w:vAlign w:val="center"/>
          </w:tcPr>
          <w:p w:rsidR="00000000" w:rsidDel="00000000" w:rsidP="00000000" w:rsidRDefault="00000000" w:rsidRPr="00000000" w14:paraId="00000002">
            <w:pPr>
              <w:spacing w:after="40" w:before="4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DATOS ACCIÓN</w:t>
            </w:r>
          </w:p>
        </w:tc>
      </w:tr>
      <w:tr>
        <w:trPr>
          <w:cantSplit w:val="0"/>
          <w:trHeight w:val="131" w:hRule="atLeast"/>
          <w:tblHeader w:val="0"/>
        </w:trPr>
        <w:tc>
          <w:tcPr>
            <w:tcBorders>
              <w:top w:color="00000a" w:space="0" w:sz="4" w:val="single"/>
              <w:left w:color="00000a" w:space="0" w:sz="4" w:val="single"/>
              <w:bottom w:color="00000a" w:space="0" w:sz="4" w:val="single"/>
              <w:right w:color="00000a" w:space="0" w:sz="4" w:val="single"/>
            </w:tcBorders>
            <w:tcMar>
              <w:left w:w="0.0" w:type="dxa"/>
            </w:tcMar>
            <w:vAlign w:val="center"/>
          </w:tcPr>
          <w:p w:rsidR="00000000" w:rsidDel="00000000" w:rsidP="00000000" w:rsidRDefault="00000000" w:rsidRPr="00000000" w14:paraId="00000008">
            <w:pPr>
              <w:spacing w:after="40" w:before="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Nº ACC. FORMATIVA</w:t>
            </w:r>
          </w:p>
        </w:tc>
        <w:tc>
          <w:tcPr>
            <w:tcBorders>
              <w:top w:color="00000a" w:space="0" w:sz="4" w:val="single"/>
              <w:left w:color="00000a" w:space="0" w:sz="4" w:val="single"/>
              <w:bottom w:color="00000a" w:space="0" w:sz="4" w:val="single"/>
              <w:right w:color="00000a" w:space="0" w:sz="4" w:val="single"/>
            </w:tcBorders>
            <w:tcMar>
              <w:left w:w="0.0" w:type="dxa"/>
            </w:tcMar>
            <w:vAlign w:val="center"/>
          </w:tcPr>
          <w:p w:rsidR="00000000" w:rsidDel="00000000" w:rsidP="00000000" w:rsidRDefault="00000000" w:rsidRPr="00000000" w14:paraId="00000009">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24/1493</w:t>
            </w:r>
          </w:p>
        </w:tc>
        <w:tc>
          <w:tcPr>
            <w:tcBorders>
              <w:top w:color="00000a" w:space="0" w:sz="4" w:val="single"/>
              <w:left w:color="00000a" w:space="0" w:sz="4" w:val="single"/>
              <w:bottom w:color="00000a" w:space="0" w:sz="4" w:val="single"/>
              <w:right w:color="00000a" w:space="0" w:sz="4" w:val="single"/>
            </w:tcBorders>
            <w:tcMar>
              <w:left w:w="0.0" w:type="dxa"/>
            </w:tcMar>
            <w:vAlign w:val="center"/>
          </w:tcPr>
          <w:p w:rsidR="00000000" w:rsidDel="00000000" w:rsidP="00000000" w:rsidRDefault="00000000" w:rsidRPr="00000000" w14:paraId="0000000A">
            <w:pPr>
              <w:spacing w:after="40" w:before="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FECHA INICIO</w:t>
            </w:r>
          </w:p>
        </w:tc>
        <w:tc>
          <w:tcPr>
            <w:tcBorders>
              <w:top w:color="00000a" w:space="0" w:sz="4" w:val="single"/>
              <w:left w:color="00000a" w:space="0" w:sz="4" w:val="single"/>
              <w:bottom w:color="00000a" w:space="0" w:sz="4" w:val="single"/>
              <w:right w:color="00000a" w:space="0" w:sz="4" w:val="single"/>
            </w:tcBorders>
            <w:tcMar>
              <w:left w:w="0.0" w:type="dxa"/>
            </w:tcMar>
            <w:vAlign w:val="center"/>
          </w:tcPr>
          <w:p w:rsidR="00000000" w:rsidDel="00000000" w:rsidP="00000000" w:rsidRDefault="00000000" w:rsidRPr="00000000" w14:paraId="0000000B">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24/06/25</w:t>
            </w:r>
          </w:p>
        </w:tc>
        <w:tc>
          <w:tcPr>
            <w:tcBorders>
              <w:top w:color="00000a" w:space="0" w:sz="4" w:val="single"/>
              <w:left w:color="00000a" w:space="0" w:sz="4" w:val="single"/>
              <w:bottom w:color="00000a" w:space="0" w:sz="4" w:val="single"/>
              <w:right w:color="00000a" w:space="0" w:sz="4" w:val="single"/>
            </w:tcBorders>
            <w:tcMar>
              <w:left w:w="0.0" w:type="dxa"/>
            </w:tcMar>
            <w:vAlign w:val="center"/>
          </w:tcPr>
          <w:p w:rsidR="00000000" w:rsidDel="00000000" w:rsidP="00000000" w:rsidRDefault="00000000" w:rsidRPr="00000000" w14:paraId="0000000C">
            <w:pPr>
              <w:spacing w:after="40" w:before="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FECHA FIN</w:t>
            </w:r>
          </w:p>
        </w:tc>
        <w:tc>
          <w:tcPr>
            <w:tcBorders>
              <w:top w:color="00000a" w:space="0" w:sz="4" w:val="single"/>
              <w:left w:color="00000a" w:space="0" w:sz="4" w:val="single"/>
              <w:bottom w:color="00000a" w:space="0" w:sz="4" w:val="single"/>
              <w:right w:color="00000a" w:space="0" w:sz="4" w:val="single"/>
            </w:tcBorders>
            <w:tcMar>
              <w:left w:w="0.0" w:type="dxa"/>
            </w:tcMar>
            <w:vAlign w:val="center"/>
          </w:tcPr>
          <w:p w:rsidR="00000000" w:rsidDel="00000000" w:rsidP="00000000" w:rsidRDefault="00000000" w:rsidRPr="00000000" w14:paraId="0000000D">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16/02/26</w:t>
            </w:r>
          </w:p>
        </w:tc>
      </w:tr>
      <w:tr>
        <w:trPr>
          <w:cantSplit w:val="0"/>
          <w:tblHeader w:val="0"/>
        </w:trPr>
        <w:tc>
          <w:tcPr>
            <w:tcBorders>
              <w:top w:color="00000a" w:space="0" w:sz="4" w:val="single"/>
              <w:left w:color="00000a" w:space="0" w:sz="4" w:val="single"/>
              <w:bottom w:color="00000a" w:space="0" w:sz="4" w:val="single"/>
              <w:right w:color="00000a" w:space="0" w:sz="4" w:val="single"/>
            </w:tcBorders>
            <w:tcMar>
              <w:left w:w="0.0" w:type="dxa"/>
            </w:tcMar>
            <w:vAlign w:val="center"/>
          </w:tcPr>
          <w:p w:rsidR="00000000" w:rsidDel="00000000" w:rsidP="00000000" w:rsidRDefault="00000000" w:rsidRPr="00000000" w14:paraId="0000000E">
            <w:pPr>
              <w:spacing w:after="40" w:before="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ESPECIALIDAD</w:t>
            </w:r>
          </w:p>
        </w:tc>
        <w:tc>
          <w:tcPr>
            <w:gridSpan w:val="5"/>
            <w:tcBorders>
              <w:top w:color="00000a" w:space="0" w:sz="4" w:val="single"/>
              <w:left w:color="00000a" w:space="0" w:sz="4" w:val="single"/>
              <w:bottom w:color="00000a" w:space="0" w:sz="4" w:val="single"/>
              <w:right w:color="00000a" w:space="0" w:sz="4" w:val="single"/>
            </w:tcBorders>
            <w:tcMar>
              <w:left w:w="0.0" w:type="dxa"/>
            </w:tcMar>
            <w:vAlign w:val="center"/>
          </w:tcPr>
          <w:p w:rsidR="00000000" w:rsidDel="00000000" w:rsidP="00000000" w:rsidRDefault="00000000" w:rsidRPr="00000000" w14:paraId="0000000F">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PROGRAMACIÓN CON LENGUAJES ORIENTADOS A OBJETOS Y BB DD RELACIONALES</w:t>
            </w:r>
          </w:p>
        </w:tc>
      </w:tr>
      <w:tr>
        <w:trPr>
          <w:cantSplit w:val="0"/>
          <w:tblHeader w:val="0"/>
        </w:trPr>
        <w:tc>
          <w:tcPr>
            <w:tcBorders>
              <w:top w:color="00000a" w:space="0" w:sz="4" w:val="single"/>
              <w:left w:color="00000a" w:space="0" w:sz="4" w:val="single"/>
              <w:bottom w:color="00000a" w:space="0" w:sz="4" w:val="single"/>
              <w:right w:color="00000a" w:space="0" w:sz="4" w:val="single"/>
            </w:tcBorders>
            <w:tcMar>
              <w:left w:w="0.0" w:type="dxa"/>
            </w:tcMar>
            <w:vAlign w:val="center"/>
          </w:tcPr>
          <w:p w:rsidR="00000000" w:rsidDel="00000000" w:rsidP="00000000" w:rsidRDefault="00000000" w:rsidRPr="00000000" w14:paraId="00000014">
            <w:pPr>
              <w:spacing w:after="40" w:before="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MÓDULO</w:t>
            </w:r>
          </w:p>
        </w:tc>
        <w:tc>
          <w:tcPr>
            <w:gridSpan w:val="5"/>
            <w:tcMar>
              <w:left w:w="0.0" w:type="dxa"/>
            </w:tcMar>
          </w:tcPr>
          <w:p w:rsidR="00000000" w:rsidDel="00000000" w:rsidP="00000000" w:rsidRDefault="00000000" w:rsidRPr="00000000" w14:paraId="00000015">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MF0227_3 PROGRAMACIÓN ORIENTADA A OBJETOS</w:t>
            </w:r>
          </w:p>
        </w:tc>
      </w:tr>
      <w:tr>
        <w:trPr>
          <w:cantSplit w:val="0"/>
          <w:tblHeader w:val="0"/>
        </w:trPr>
        <w:tc>
          <w:tcPr>
            <w:tcBorders>
              <w:top w:color="00000a" w:space="0" w:sz="4" w:val="single"/>
              <w:left w:color="00000a" w:space="0" w:sz="4" w:val="single"/>
              <w:bottom w:color="00000a" w:space="0" w:sz="4" w:val="single"/>
              <w:right w:color="00000a" w:space="0" w:sz="4" w:val="single"/>
            </w:tcBorders>
            <w:tcMar>
              <w:left w:w="0.0" w:type="dxa"/>
            </w:tcMar>
            <w:vAlign w:val="center"/>
          </w:tcPr>
          <w:p w:rsidR="00000000" w:rsidDel="00000000" w:rsidP="00000000" w:rsidRDefault="00000000" w:rsidRPr="00000000" w14:paraId="0000001A">
            <w:pPr>
              <w:spacing w:after="40" w:before="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EMPRESA ADJUDICATARIA</w:t>
            </w:r>
          </w:p>
        </w:tc>
        <w:tc>
          <w:tcPr>
            <w:gridSpan w:val="5"/>
            <w:tcBorders>
              <w:top w:color="00000a" w:space="0" w:sz="4" w:val="single"/>
              <w:left w:color="00000a" w:space="0" w:sz="4" w:val="single"/>
              <w:bottom w:color="00000a" w:space="0" w:sz="4" w:val="single"/>
              <w:right w:color="00000a" w:space="0" w:sz="4" w:val="single"/>
            </w:tcBorders>
            <w:tcMar>
              <w:left w:w="0.0" w:type="dxa"/>
            </w:tcMar>
            <w:vAlign w:val="center"/>
          </w:tcPr>
          <w:p w:rsidR="00000000" w:rsidDel="00000000" w:rsidP="00000000" w:rsidRDefault="00000000" w:rsidRPr="00000000" w14:paraId="0000001B">
            <w:pPr>
              <w:spacing w:after="40" w:before="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CAS TRAINING, S.L.</w:t>
            </w:r>
          </w:p>
        </w:tc>
      </w:tr>
    </w:tbl>
    <w:p w:rsidR="00000000" w:rsidDel="00000000" w:rsidP="00000000" w:rsidRDefault="00000000" w:rsidRPr="00000000" w14:paraId="00000020">
      <w:pPr>
        <w:pBdr>
          <w:top w:space="0" w:sz="0" w:val="nil"/>
          <w:left w:space="0" w:sz="0" w:val="nil"/>
          <w:bottom w:color="002060" w:space="1" w:sz="12" w:val="single"/>
          <w:right w:space="0" w:sz="0" w:val="nil"/>
          <w:between w:space="0" w:sz="0" w:val="nil"/>
        </w:pBdr>
        <w:spacing w:after="120" w:lineRule="auto"/>
        <w:jc w:val="both"/>
        <w:rPr>
          <w:rFonts w:ascii="Arial Narrow" w:cs="Arial Narrow" w:eastAsia="Arial Narrow" w:hAnsi="Arial Narrow"/>
          <w:b w:val="1"/>
          <w:bCs w:val="1"/>
          <w:smallCaps w:val="1"/>
          <w:sz w:val="28"/>
          <w:szCs w:val="28"/>
        </w:rPr>
      </w:pPr>
      <w:r w:rsidDel="00000000" w:rsidR="00000000" w:rsidRPr="00000000">
        <w:rPr>
          <w:rFonts w:ascii="Arial Narrow" w:cs="Arial Narrow" w:eastAsia="Arial Narrow" w:hAnsi="Arial Narrow"/>
          <w:b w:val="1"/>
          <w:bCs w:val="1"/>
          <w:smallCaps w:val="1"/>
          <w:sz w:val="28"/>
          <w:szCs w:val="28"/>
          <w:rtl w:val="0"/>
        </w:rPr>
        <w:t xml:space="preserve">NOMBRE Y APELLIDOS:</w:t>
      </w:r>
    </w:p>
    <w:p w:rsidR="00000000" w:rsidDel="00000000" w:rsidP="00000000" w:rsidRDefault="00000000" w:rsidRPr="00000000" w14:paraId="00000021">
      <w:pPr>
        <w:pBdr>
          <w:top w:space="0" w:sz="0" w:val="nil"/>
          <w:left w:space="0" w:sz="0" w:val="nil"/>
          <w:bottom w:color="002060" w:space="1" w:sz="12" w:val="single"/>
          <w:right w:space="0" w:sz="0" w:val="nil"/>
          <w:between w:space="0" w:sz="0" w:val="nil"/>
        </w:pBdr>
        <w:spacing w:after="120" w:lineRule="auto"/>
        <w:jc w:val="both"/>
        <w:rPr>
          <w:rFonts w:ascii="Arial Narrow" w:cs="Arial Narrow" w:eastAsia="Arial Narrow" w:hAnsi="Arial Narrow"/>
          <w:b w:val="1"/>
          <w:bCs w:val="1"/>
          <w:smallCaps w:val="1"/>
          <w:sz w:val="28"/>
          <w:szCs w:val="28"/>
        </w:rPr>
      </w:pPr>
      <w:r w:rsidDel="00000000" w:rsidR="00000000" w:rsidRPr="00000000">
        <w:rPr>
          <w:rFonts w:ascii="Arial Narrow" w:cs="Arial Narrow" w:eastAsia="Arial Narrow" w:hAnsi="Arial Narrow"/>
          <w:b w:val="1"/>
          <w:bCs w:val="1"/>
          <w:smallCaps w:val="1"/>
          <w:sz w:val="28"/>
          <w:szCs w:val="28"/>
          <w:rtl w:val="0"/>
        </w:rPr>
        <w:t xml:space="preserve">FECHA:</w:t>
      </w:r>
    </w:p>
    <w:p w:rsidR="00000000" w:rsidDel="00000000" w:rsidP="00000000" w:rsidRDefault="00000000" w:rsidRPr="00000000" w14:paraId="00000022">
      <w:pPr>
        <w:keepNext w:val="1"/>
        <w:keepLines w:val="1"/>
        <w:spacing w:before="40" w:line="259" w:lineRule="auto"/>
        <w:rPr>
          <w:rFonts w:ascii="Calibri" w:cs="Calibri" w:eastAsia="Calibri" w:hAnsi="Calibri"/>
          <w:color w:val="2f5496"/>
          <w:sz w:val="26"/>
          <w:szCs w:val="26"/>
        </w:rPr>
      </w:pPr>
      <w:bookmarkStart w:colFirst="0" w:colLast="0" w:name="_heading=h.gjdgxs" w:id="0"/>
      <w:bookmarkEnd w:id="0"/>
      <w:r w:rsidDel="00000000" w:rsidR="00000000" w:rsidRPr="00000000">
        <w:rPr>
          <w:rtl w:val="0"/>
        </w:rPr>
      </w:r>
    </w:p>
    <w:p w:rsidR="00000000" w:rsidDel="00000000" w:rsidP="00000000" w:rsidRDefault="00000000" w:rsidRPr="00000000" w14:paraId="00000023">
      <w:pPr>
        <w:spacing w:after="120" w:before="120" w:lineRule="auto"/>
        <w:jc w:val="both"/>
        <w:rPr>
          <w:rFonts w:ascii="Arial Narrow" w:cs="Arial Narrow" w:eastAsia="Arial Narrow" w:hAnsi="Arial Narrow"/>
          <w:b w:val="1"/>
          <w:bCs w:val="1"/>
          <w:smallCaps w:val="1"/>
          <w:color w:val="002060"/>
          <w:sz w:val="28"/>
          <w:szCs w:val="28"/>
        </w:rPr>
      </w:pPr>
      <w:r w:rsidDel="00000000" w:rsidR="00000000" w:rsidRPr="00000000">
        <w:rPr>
          <w:rFonts w:ascii="Arial Narrow" w:cs="Arial Narrow" w:eastAsia="Arial Narrow" w:hAnsi="Arial Narrow"/>
          <w:b w:val="1"/>
          <w:bCs w:val="1"/>
          <w:smallCaps w:val="1"/>
          <w:color w:val="002060"/>
          <w:sz w:val="28"/>
          <w:szCs w:val="28"/>
          <w:rtl w:val="0"/>
        </w:rPr>
        <w:t xml:space="preserve">UF2404: PRINCIPIOS DE LA PROGRAMACIÓN ORIENTADA A OBJETOS</w:t>
      </w:r>
    </w:p>
    <w:p w:rsidR="00000000" w:rsidDel="00000000" w:rsidP="00000000" w:rsidRDefault="00000000" w:rsidRPr="00000000" w14:paraId="00000024">
      <w:pPr>
        <w:spacing w:after="160" w:line="259"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25">
      <w:pPr>
        <w:numPr>
          <w:ilvl w:val="0"/>
          <w:numId w:val="9"/>
        </w:numPr>
        <w:spacing w:after="240" w:before="24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¿Cuáles de las siguientes afirmaciones sobre métodos en Java son correctas?</w:t>
      </w:r>
    </w:p>
    <w:p w:rsidR="00000000" w:rsidDel="00000000" w:rsidP="00000000" w:rsidRDefault="00000000" w:rsidRPr="00000000" w14:paraId="00000026">
      <w:pPr>
        <w:spacing w:after="240" w:before="240" w:line="259" w:lineRule="auto"/>
        <w:ind w:left="72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highlight w:val="yellow"/>
          <w:rtl w:val="0"/>
        </w:rPr>
        <w:t xml:space="preserve">A. La </w:t>
      </w:r>
      <w:r w:rsidDel="00000000" w:rsidR="00000000" w:rsidRPr="00000000">
        <w:rPr>
          <w:rFonts w:ascii="Arial Narrow" w:cs="Arial Narrow" w:eastAsia="Arial Narrow" w:hAnsi="Arial Narrow"/>
          <w:b w:val="1"/>
          <w:bCs w:val="1"/>
          <w:color w:val="000000"/>
          <w:sz w:val="22"/>
          <w:szCs w:val="22"/>
          <w:highlight w:val="yellow"/>
          <w:rtl w:val="0"/>
        </w:rPr>
        <w:t xml:space="preserve">sobrecarga</w:t>
      </w:r>
      <w:r w:rsidDel="00000000" w:rsidR="00000000" w:rsidRPr="00000000">
        <w:rPr>
          <w:rFonts w:ascii="Arial Narrow" w:cs="Arial Narrow" w:eastAsia="Arial Narrow" w:hAnsi="Arial Narrow"/>
          <w:color w:val="000000"/>
          <w:sz w:val="22"/>
          <w:szCs w:val="22"/>
          <w:highlight w:val="yellow"/>
          <w:rtl w:val="0"/>
        </w:rPr>
        <w:t xml:space="preserve"> (overloading) depende del nombre del método y de su </w:t>
      </w:r>
      <w:r w:rsidDel="00000000" w:rsidR="00000000" w:rsidRPr="00000000">
        <w:rPr>
          <w:rFonts w:ascii="Arial Narrow" w:cs="Arial Narrow" w:eastAsia="Arial Narrow" w:hAnsi="Arial Narrow"/>
          <w:b w:val="1"/>
          <w:bCs w:val="1"/>
          <w:color w:val="000000"/>
          <w:sz w:val="22"/>
          <w:szCs w:val="22"/>
          <w:highlight w:val="yellow"/>
          <w:rtl w:val="0"/>
        </w:rPr>
        <w:t xml:space="preserve">lista de parámetros</w:t>
      </w:r>
      <w:r w:rsidDel="00000000" w:rsidR="00000000" w:rsidRPr="00000000">
        <w:rPr>
          <w:rFonts w:ascii="Arial Narrow" w:cs="Arial Narrow" w:eastAsia="Arial Narrow" w:hAnsi="Arial Narrow"/>
          <w:color w:val="000000"/>
          <w:sz w:val="22"/>
          <w:szCs w:val="22"/>
          <w:highlight w:val="yellow"/>
          <w:rtl w:val="0"/>
        </w:rPr>
        <w:t xml:space="preserve"> (número/tipo/orden).</w:t>
      </w:r>
      <w:r w:rsidDel="00000000" w:rsidR="00000000" w:rsidRPr="00000000">
        <w:rPr>
          <w:rFonts w:ascii="Arial Narrow" w:cs="Arial Narrow" w:eastAsia="Arial Narrow" w:hAnsi="Arial Narrow"/>
          <w:color w:val="000000"/>
          <w:sz w:val="22"/>
          <w:szCs w:val="22"/>
          <w:rtl w:val="0"/>
        </w:rPr>
        <w:br w:type="textWrapping"/>
        <w:t xml:space="preserve">B. Cambiar solo el </w:t>
      </w:r>
      <w:r w:rsidDel="00000000" w:rsidR="00000000" w:rsidRPr="00000000">
        <w:rPr>
          <w:rFonts w:ascii="Arial Narrow" w:cs="Arial Narrow" w:eastAsia="Arial Narrow" w:hAnsi="Arial Narrow"/>
          <w:b w:val="1"/>
          <w:bCs w:val="1"/>
          <w:color w:val="000000"/>
          <w:sz w:val="22"/>
          <w:szCs w:val="22"/>
          <w:rtl w:val="0"/>
        </w:rPr>
        <w:t xml:space="preserve">tipo de retorno</w:t>
      </w:r>
      <w:r w:rsidDel="00000000" w:rsidR="00000000" w:rsidRPr="00000000">
        <w:rPr>
          <w:rFonts w:ascii="Arial Narrow" w:cs="Arial Narrow" w:eastAsia="Arial Narrow" w:hAnsi="Arial Narrow"/>
          <w:color w:val="000000"/>
          <w:sz w:val="22"/>
          <w:szCs w:val="22"/>
          <w:rtl w:val="0"/>
        </w:rPr>
        <w:t xml:space="preserve"> ya crea una sobrecarga válida.</w:t>
        <w:br w:type="textWrapping"/>
      </w:r>
      <w:r w:rsidDel="00000000" w:rsidR="00000000" w:rsidRPr="00000000">
        <w:rPr>
          <w:rFonts w:ascii="Arial Narrow" w:cs="Arial Narrow" w:eastAsia="Arial Narrow" w:hAnsi="Arial Narrow"/>
          <w:color w:val="000000"/>
          <w:sz w:val="22"/>
          <w:szCs w:val="22"/>
          <w:highlight w:val="yellow"/>
          <w:rtl w:val="0"/>
        </w:rPr>
        <w:t xml:space="preserve">C. La </w:t>
      </w:r>
      <w:r w:rsidDel="00000000" w:rsidR="00000000" w:rsidRPr="00000000">
        <w:rPr>
          <w:rFonts w:ascii="Arial Narrow" w:cs="Arial Narrow" w:eastAsia="Arial Narrow" w:hAnsi="Arial Narrow"/>
          <w:b w:val="1"/>
          <w:bCs w:val="1"/>
          <w:color w:val="000000"/>
          <w:sz w:val="22"/>
          <w:szCs w:val="22"/>
          <w:highlight w:val="yellow"/>
          <w:rtl w:val="0"/>
        </w:rPr>
        <w:t xml:space="preserve">sobrescritura</w:t>
      </w:r>
      <w:r w:rsidDel="00000000" w:rsidR="00000000" w:rsidRPr="00000000">
        <w:rPr>
          <w:rFonts w:ascii="Arial Narrow" w:cs="Arial Narrow" w:eastAsia="Arial Narrow" w:hAnsi="Arial Narrow"/>
          <w:color w:val="000000"/>
          <w:sz w:val="22"/>
          <w:szCs w:val="22"/>
          <w:highlight w:val="yellow"/>
          <w:rtl w:val="0"/>
        </w:rPr>
        <w:t xml:space="preserve"> (overriding) solo aplica en herencia y requiere misma firma (y retorno compatible).</w:t>
      </w:r>
      <w:r w:rsidDel="00000000" w:rsidR="00000000" w:rsidRPr="00000000">
        <w:rPr>
          <w:rFonts w:ascii="Arial Narrow" w:cs="Arial Narrow" w:eastAsia="Arial Narrow" w:hAnsi="Arial Narrow"/>
          <w:color w:val="000000"/>
          <w:sz w:val="22"/>
          <w:szCs w:val="22"/>
          <w:rtl w:val="0"/>
        </w:rPr>
        <w:br w:type="textWrapping"/>
        <w:t xml:space="preserve">D. Un método </w:t>
      </w:r>
      <w:r w:rsidDel="00000000" w:rsidR="00000000" w:rsidRPr="00000000">
        <w:rPr>
          <w:rFonts w:ascii="Roboto Mono" w:cs="Roboto Mono" w:eastAsia="Roboto Mono" w:hAnsi="Roboto Mono"/>
          <w:color w:val="188038"/>
          <w:sz w:val="22"/>
          <w:szCs w:val="22"/>
          <w:rtl w:val="0"/>
        </w:rPr>
        <w:t xml:space="preserve">private</w:t>
      </w:r>
      <w:r w:rsidDel="00000000" w:rsidR="00000000" w:rsidRPr="00000000">
        <w:rPr>
          <w:rFonts w:ascii="Arial Narrow" w:cs="Arial Narrow" w:eastAsia="Arial Narrow" w:hAnsi="Arial Narrow"/>
          <w:color w:val="000000"/>
          <w:sz w:val="22"/>
          <w:szCs w:val="22"/>
          <w:rtl w:val="0"/>
        </w:rPr>
        <w:t xml:space="preserve"> puede ser sobrescrito en una subclase.</w:t>
      </w:r>
    </w:p>
    <w:p w:rsidR="00000000" w:rsidDel="00000000" w:rsidP="00000000" w:rsidRDefault="00000000" w:rsidRPr="00000000" w14:paraId="00000027">
      <w:pPr>
        <w:numPr>
          <w:ilvl w:val="0"/>
          <w:numId w:val="9"/>
        </w:numPr>
        <w:spacing w:after="16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¿Qué código de los siguientes tiene que ver con la herencia?</w:t>
      </w:r>
    </w:p>
    <w:p w:rsidR="00000000" w:rsidDel="00000000" w:rsidP="00000000" w:rsidRDefault="00000000" w:rsidRPr="00000000" w14:paraId="00000028">
      <w:pPr>
        <w:numPr>
          <w:ilvl w:val="1"/>
          <w:numId w:val="9"/>
        </w:numPr>
        <w:spacing w:after="16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public class Componente inherit Producto</w:t>
      </w:r>
    </w:p>
    <w:p w:rsidR="00000000" w:rsidDel="00000000" w:rsidP="00000000" w:rsidRDefault="00000000" w:rsidRPr="00000000" w14:paraId="00000029">
      <w:pPr>
        <w:numPr>
          <w:ilvl w:val="1"/>
          <w:numId w:val="9"/>
        </w:numPr>
        <w:spacing w:after="16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public class Componente implements Producto</w:t>
      </w:r>
    </w:p>
    <w:p w:rsidR="00000000" w:rsidDel="00000000" w:rsidP="00000000" w:rsidRDefault="00000000" w:rsidRPr="00000000" w14:paraId="0000002A">
      <w:pPr>
        <w:numPr>
          <w:ilvl w:val="1"/>
          <w:numId w:val="9"/>
        </w:numPr>
        <w:spacing w:after="16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public class Componente extends to Producto </w:t>
      </w:r>
    </w:p>
    <w:p w:rsidR="00000000" w:rsidDel="00000000" w:rsidP="00000000" w:rsidRDefault="00000000" w:rsidRPr="00000000" w14:paraId="0000002B">
      <w:pPr>
        <w:numPr>
          <w:ilvl w:val="1"/>
          <w:numId w:val="9"/>
        </w:numPr>
        <w:spacing w:after="160" w:line="259" w:lineRule="auto"/>
        <w:ind w:left="1440" w:hanging="360"/>
        <w:rPr>
          <w:rFonts w:ascii="Arial Narrow" w:cs="Arial Narrow" w:eastAsia="Arial Narrow" w:hAnsi="Arial Narrow"/>
          <w:color w:val="000000"/>
          <w:sz w:val="22"/>
          <w:szCs w:val="22"/>
          <w:highlight w:val="yellow"/>
        </w:rPr>
      </w:pPr>
      <w:r w:rsidDel="00000000" w:rsidR="00000000" w:rsidRPr="00000000">
        <w:rPr>
          <w:rFonts w:ascii="Arial Narrow" w:cs="Arial Narrow" w:eastAsia="Arial Narrow" w:hAnsi="Arial Narrow"/>
          <w:color w:val="000000"/>
          <w:sz w:val="22"/>
          <w:szCs w:val="22"/>
          <w:highlight w:val="yellow"/>
          <w:rtl w:val="0"/>
        </w:rPr>
        <w:t xml:space="preserve">public class Componente extends Producto</w:t>
      </w:r>
    </w:p>
    <w:p w:rsidR="00000000" w:rsidDel="00000000" w:rsidP="00000000" w:rsidRDefault="00000000" w:rsidRPr="00000000" w14:paraId="0000002C">
      <w:pPr>
        <w:spacing w:after="160" w:line="259" w:lineRule="auto"/>
        <w:ind w:left="1440" w:firstLine="0"/>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2D">
      <w:pPr>
        <w:numPr>
          <w:ilvl w:val="0"/>
          <w:numId w:val="9"/>
        </w:numPr>
        <w:spacing w:line="259" w:lineRule="auto"/>
        <w:ind w:left="720" w:hanging="360"/>
        <w:jc w:val="both"/>
        <w:rPr>
          <w:rFonts w:ascii="Source Sans Pro" w:cs="Source Sans Pro" w:eastAsia="Source Sans Pro" w:hAnsi="Source Sans Pro"/>
          <w:b w:val="1"/>
          <w:bCs w:val="1"/>
          <w:color w:val="000000"/>
          <w:sz w:val="24"/>
          <w:szCs w:val="24"/>
        </w:rPr>
      </w:pPr>
      <w:r w:rsidDel="00000000" w:rsidR="00000000" w:rsidRPr="00000000">
        <w:rPr>
          <w:rFonts w:ascii="Arial Narrow" w:cs="Arial Narrow" w:eastAsia="Arial Narrow" w:hAnsi="Arial Narrow"/>
          <w:color w:val="000000"/>
          <w:sz w:val="22"/>
          <w:szCs w:val="22"/>
          <w:rtl w:val="0"/>
        </w:rPr>
        <w:t xml:space="preserve">Si desde un método estático quiero llamar a otro método que no es estático y está en otra clase se necesita:</w:t>
      </w:r>
      <w:r w:rsidDel="00000000" w:rsidR="00000000" w:rsidRPr="00000000">
        <w:rPr>
          <w:rtl w:val="0"/>
        </w:rPr>
      </w:r>
    </w:p>
    <w:p w:rsidR="00000000" w:rsidDel="00000000" w:rsidP="00000000" w:rsidRDefault="00000000" w:rsidRPr="00000000" w14:paraId="0000002E">
      <w:pPr>
        <w:numPr>
          <w:ilvl w:val="1"/>
          <w:numId w:val="9"/>
        </w:numPr>
        <w:pBdr>
          <w:top w:space="0" w:sz="0" w:val="nil"/>
          <w:left w:space="0" w:sz="0" w:val="nil"/>
          <w:bottom w:space="0" w:sz="0" w:val="nil"/>
          <w:right w:space="0" w:sz="0" w:val="nil"/>
          <w:between w:space="0" w:sz="0" w:val="nil"/>
        </w:pBdr>
        <w:spacing w:after="16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Llamar al método únicamente con su nombre</w:t>
      </w:r>
    </w:p>
    <w:p w:rsidR="00000000" w:rsidDel="00000000" w:rsidP="00000000" w:rsidRDefault="00000000" w:rsidRPr="00000000" w14:paraId="0000002F">
      <w:pPr>
        <w:numPr>
          <w:ilvl w:val="1"/>
          <w:numId w:val="9"/>
        </w:numPr>
        <w:pBdr>
          <w:top w:space="0" w:sz="0" w:val="nil"/>
          <w:left w:space="0" w:sz="0" w:val="nil"/>
          <w:bottom w:space="0" w:sz="0" w:val="nil"/>
          <w:right w:space="0" w:sz="0" w:val="nil"/>
          <w:between w:space="0" w:sz="0" w:val="nil"/>
        </w:pBdr>
        <w:spacing w:after="16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Llamar al método a través del nombre de la clase</w:t>
      </w:r>
    </w:p>
    <w:p w:rsidR="00000000" w:rsidDel="00000000" w:rsidP="00000000" w:rsidRDefault="00000000" w:rsidRPr="00000000" w14:paraId="00000030">
      <w:pPr>
        <w:numPr>
          <w:ilvl w:val="1"/>
          <w:numId w:val="9"/>
        </w:numPr>
        <w:pBdr>
          <w:top w:space="0" w:sz="0" w:val="nil"/>
          <w:left w:space="0" w:sz="0" w:val="nil"/>
          <w:bottom w:space="0" w:sz="0" w:val="nil"/>
          <w:right w:space="0" w:sz="0" w:val="nil"/>
          <w:between w:space="0" w:sz="0" w:val="nil"/>
        </w:pBdr>
        <w:spacing w:after="160" w:line="259" w:lineRule="auto"/>
        <w:ind w:left="1440" w:hanging="360"/>
        <w:rPr>
          <w:rFonts w:ascii="Arial Narrow" w:cs="Arial Narrow" w:eastAsia="Arial Narrow" w:hAnsi="Arial Narrow"/>
          <w:color w:val="000000"/>
          <w:sz w:val="22"/>
          <w:szCs w:val="22"/>
          <w:highlight w:val="yellow"/>
        </w:rPr>
      </w:pPr>
      <w:r w:rsidDel="00000000" w:rsidR="00000000" w:rsidRPr="00000000">
        <w:rPr>
          <w:rFonts w:ascii="Arial Narrow" w:cs="Arial Narrow" w:eastAsia="Arial Narrow" w:hAnsi="Arial Narrow"/>
          <w:color w:val="000000"/>
          <w:sz w:val="22"/>
          <w:szCs w:val="22"/>
          <w:highlight w:val="yellow"/>
          <w:rtl w:val="0"/>
        </w:rPr>
        <w:t xml:space="preserve">Llamar al método a través de un objeto de la clase donde está</w:t>
      </w:r>
    </w:p>
    <w:p w:rsidR="00000000" w:rsidDel="00000000" w:rsidP="00000000" w:rsidRDefault="00000000" w:rsidRPr="00000000" w14:paraId="00000031">
      <w:pPr>
        <w:numPr>
          <w:ilvl w:val="1"/>
          <w:numId w:val="9"/>
        </w:numPr>
        <w:pBdr>
          <w:top w:space="0" w:sz="0" w:val="nil"/>
          <w:left w:space="0" w:sz="0" w:val="nil"/>
          <w:bottom w:space="0" w:sz="0" w:val="nil"/>
          <w:right w:space="0" w:sz="0" w:val="nil"/>
          <w:between w:space="0" w:sz="0" w:val="nil"/>
        </w:pBdr>
        <w:spacing w:after="16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No es posible llamar a un método que está en otra clase.</w:t>
      </w:r>
    </w:p>
    <w:p w:rsidR="00000000" w:rsidDel="00000000" w:rsidP="00000000" w:rsidRDefault="00000000" w:rsidRPr="00000000" w14:paraId="00000032">
      <w:pPr>
        <w:spacing w:after="160" w:line="259" w:lineRule="auto"/>
        <w:ind w:left="720" w:firstLine="0"/>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33">
      <w:pPr>
        <w:numPr>
          <w:ilvl w:val="0"/>
          <w:numId w:val="9"/>
        </w:numPr>
        <w:spacing w:line="259" w:lineRule="auto"/>
        <w:ind w:left="720" w:hanging="36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¿Cuáles de las siguientes afirmaciones son correctas sobre el manejo de excepciones en Java?</w:t>
      </w:r>
    </w:p>
    <w:p w:rsidR="00000000" w:rsidDel="00000000" w:rsidP="00000000" w:rsidRDefault="00000000" w:rsidRPr="00000000" w14:paraId="00000034">
      <w:pPr>
        <w:spacing w:after="160" w:line="259" w:lineRule="auto"/>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35">
      <w:pPr>
        <w:spacing w:after="160" w:line="259" w:lineRule="auto"/>
        <w:ind w:left="72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A. Las excepciones que heredan de RuntimeException son checked exceptions y deben declararse o capturarse obligatoriamente.</w:t>
      </w:r>
    </w:p>
    <w:p w:rsidR="00000000" w:rsidDel="00000000" w:rsidP="00000000" w:rsidRDefault="00000000" w:rsidRPr="00000000" w14:paraId="00000036">
      <w:pPr>
        <w:spacing w:after="160" w:line="259" w:lineRule="auto"/>
        <w:ind w:left="720" w:firstLine="0"/>
        <w:rPr>
          <w:rFonts w:ascii="Arial Narrow" w:cs="Arial Narrow" w:eastAsia="Arial Narrow" w:hAnsi="Arial Narrow"/>
          <w:color w:val="000000"/>
          <w:sz w:val="22"/>
          <w:szCs w:val="22"/>
          <w:highlight w:val="yellow"/>
        </w:rPr>
      </w:pPr>
      <w:r w:rsidDel="00000000" w:rsidR="00000000" w:rsidRPr="00000000">
        <w:rPr>
          <w:rFonts w:ascii="Arial Narrow" w:cs="Arial Narrow" w:eastAsia="Arial Narrow" w:hAnsi="Arial Narrow"/>
          <w:color w:val="000000"/>
          <w:sz w:val="22"/>
          <w:szCs w:val="22"/>
          <w:highlight w:val="yellow"/>
          <w:rtl w:val="0"/>
        </w:rPr>
        <w:t xml:space="preserve">B. Un bloque finally se ejecuta siempre, incluso si en el try hay un return.</w:t>
      </w:r>
    </w:p>
    <w:p w:rsidR="00000000" w:rsidDel="00000000" w:rsidP="00000000" w:rsidRDefault="00000000" w:rsidRPr="00000000" w14:paraId="00000037">
      <w:pPr>
        <w:spacing w:after="160" w:line="259" w:lineRule="auto"/>
        <w:ind w:left="72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highlight w:val="yellow"/>
          <w:rtl w:val="0"/>
        </w:rPr>
        <w:t xml:space="preserve">C. Si ocurre una excepción en el try y existe un catch compatible, el catch se ejecuta y después el flujo continúa con finally.</w:t>
      </w:r>
      <w:r w:rsidDel="00000000" w:rsidR="00000000" w:rsidRPr="00000000">
        <w:rPr>
          <w:rtl w:val="0"/>
        </w:rPr>
      </w:r>
    </w:p>
    <w:p w:rsidR="00000000" w:rsidDel="00000000" w:rsidP="00000000" w:rsidRDefault="00000000" w:rsidRPr="00000000" w14:paraId="00000038">
      <w:pPr>
        <w:spacing w:after="160" w:line="259" w:lineRule="auto"/>
        <w:ind w:left="72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D. Error (por ejemplo OutOfMemoryError) se considera una excepción normal de aplicación y se recomienda capturarlo para continuar el programa.</w:t>
      </w:r>
    </w:p>
    <w:p w:rsidR="00000000" w:rsidDel="00000000" w:rsidP="00000000" w:rsidRDefault="00000000" w:rsidRPr="00000000" w14:paraId="00000039">
      <w:pPr>
        <w:spacing w:after="160" w:line="259" w:lineRule="auto"/>
        <w:ind w:left="1440" w:firstLine="0"/>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3A">
      <w:pPr>
        <w:numPr>
          <w:ilvl w:val="0"/>
          <w:numId w:val="9"/>
        </w:numPr>
        <w:spacing w:after="160" w:line="259" w:lineRule="auto"/>
        <w:ind w:left="720" w:hanging="360"/>
        <w:jc w:val="both"/>
        <w:rPr>
          <w:rFonts w:ascii="inherit" w:cs="inherit" w:eastAsia="inherit" w:hAnsi="inherit"/>
          <w:color w:val="000000"/>
        </w:rPr>
      </w:pPr>
      <w:r w:rsidDel="00000000" w:rsidR="00000000" w:rsidRPr="00000000">
        <w:rPr>
          <w:rFonts w:ascii="Arial Narrow" w:cs="Arial Narrow" w:eastAsia="Arial Narrow" w:hAnsi="Arial Narrow"/>
          <w:color w:val="000000"/>
          <w:sz w:val="22"/>
          <w:szCs w:val="22"/>
          <w:rtl w:val="0"/>
        </w:rPr>
        <w:t xml:space="preserve">¿Cuántos objetos de tipo Domicilio se crean en el siguiente fragmento de código suponiendo que tenemos definida la clase Domicilio con un único constructor al que se le pasa un único parámetro de tipo String?</w:t>
      </w:r>
      <w:r w:rsidDel="00000000" w:rsidR="00000000" w:rsidRPr="00000000">
        <w:rPr>
          <w:rtl w:val="0"/>
        </w:rPr>
      </w:r>
    </w:p>
    <w:p w:rsidR="00000000" w:rsidDel="00000000" w:rsidP="00000000" w:rsidRDefault="00000000" w:rsidRPr="00000000" w14:paraId="0000003B">
      <w:pPr>
        <w:spacing w:after="240" w:lineRule="auto"/>
        <w:ind w:left="1080" w:firstLine="0"/>
        <w:rPr>
          <w:rFonts w:ascii="Consolas" w:cs="Consolas" w:eastAsia="Consolas" w:hAnsi="Consolas"/>
          <w:i w:val="1"/>
          <w:iCs w:val="1"/>
          <w:color w:val="000000"/>
        </w:rPr>
      </w:pPr>
      <w:r w:rsidDel="00000000" w:rsidR="00000000" w:rsidRPr="00000000">
        <w:rPr>
          <w:rFonts w:ascii="Consolas" w:cs="Consolas" w:eastAsia="Consolas" w:hAnsi="Consolas"/>
          <w:i w:val="1"/>
          <w:iCs w:val="1"/>
          <w:color w:val="000000"/>
          <w:rtl w:val="0"/>
        </w:rPr>
        <w:t xml:space="preserve">Domicilio domicilio1 = new Domicilio("Calle1");</w:t>
      </w:r>
    </w:p>
    <w:p w:rsidR="00000000" w:rsidDel="00000000" w:rsidP="00000000" w:rsidRDefault="00000000" w:rsidRPr="00000000" w14:paraId="0000003C">
      <w:pPr>
        <w:spacing w:after="240" w:lineRule="auto"/>
        <w:ind w:left="1080" w:firstLine="0"/>
        <w:rPr>
          <w:rFonts w:ascii="Consolas" w:cs="Consolas" w:eastAsia="Consolas" w:hAnsi="Consolas"/>
          <w:i w:val="1"/>
          <w:iCs w:val="1"/>
          <w:color w:val="000000"/>
        </w:rPr>
      </w:pPr>
      <w:r w:rsidDel="00000000" w:rsidR="00000000" w:rsidRPr="00000000">
        <w:rPr>
          <w:rFonts w:ascii="Consolas" w:cs="Consolas" w:eastAsia="Consolas" w:hAnsi="Consolas"/>
          <w:i w:val="1"/>
          <w:iCs w:val="1"/>
          <w:color w:val="000000"/>
          <w:rtl w:val="0"/>
        </w:rPr>
        <w:t xml:space="preserve">Domicilio domicilio2 = domicilio1;</w:t>
      </w:r>
    </w:p>
    <w:p w:rsidR="00000000" w:rsidDel="00000000" w:rsidP="00000000" w:rsidRDefault="00000000" w:rsidRPr="00000000" w14:paraId="0000003D">
      <w:pPr>
        <w:spacing w:after="240" w:lineRule="auto"/>
        <w:ind w:left="1080" w:firstLine="0"/>
        <w:rPr>
          <w:rFonts w:ascii="Consolas" w:cs="Consolas" w:eastAsia="Consolas" w:hAnsi="Consolas"/>
          <w:i w:val="1"/>
          <w:iCs w:val="1"/>
          <w:color w:val="000000"/>
        </w:rPr>
      </w:pPr>
      <w:r w:rsidDel="00000000" w:rsidR="00000000" w:rsidRPr="00000000">
        <w:rPr>
          <w:rFonts w:ascii="Consolas" w:cs="Consolas" w:eastAsia="Consolas" w:hAnsi="Consolas"/>
          <w:i w:val="1"/>
          <w:iCs w:val="1"/>
          <w:color w:val="000000"/>
          <w:rtl w:val="0"/>
        </w:rPr>
        <w:t xml:space="preserve">Domicilio domicilio3 = new Domicilio("Calle2");</w:t>
      </w:r>
    </w:p>
    <w:p w:rsidR="00000000" w:rsidDel="00000000" w:rsidP="00000000" w:rsidRDefault="00000000" w:rsidRPr="00000000" w14:paraId="0000003E">
      <w:pPr>
        <w:spacing w:after="160" w:line="259" w:lineRule="auto"/>
        <w:ind w:left="1080" w:firstLine="0"/>
        <w:rPr>
          <w:rFonts w:ascii="Consolas" w:cs="Consolas" w:eastAsia="Consolas" w:hAnsi="Consolas"/>
          <w:i w:val="1"/>
          <w:iCs w:val="1"/>
          <w:color w:val="000000"/>
        </w:rPr>
      </w:pPr>
      <w:r w:rsidDel="00000000" w:rsidR="00000000" w:rsidRPr="00000000">
        <w:rPr>
          <w:rFonts w:ascii="Consolas" w:cs="Consolas" w:eastAsia="Consolas" w:hAnsi="Consolas"/>
          <w:i w:val="1"/>
          <w:iCs w:val="1"/>
          <w:color w:val="000000"/>
          <w:rtl w:val="0"/>
        </w:rPr>
        <w:t xml:space="preserve">domicilio1 = domicilio3;</w:t>
      </w:r>
    </w:p>
    <w:p w:rsidR="00000000" w:rsidDel="00000000" w:rsidP="00000000" w:rsidRDefault="00000000" w:rsidRPr="00000000" w14:paraId="0000003F">
      <w:pPr>
        <w:numPr>
          <w:ilvl w:val="1"/>
          <w:numId w:val="9"/>
        </w:numPr>
        <w:pBdr>
          <w:top w:space="0" w:sz="0" w:val="nil"/>
          <w:left w:space="0" w:sz="0" w:val="nil"/>
          <w:bottom w:space="0" w:sz="0" w:val="nil"/>
          <w:right w:space="0" w:sz="0" w:val="nil"/>
          <w:between w:space="0" w:sz="0" w:val="nil"/>
        </w:pBdr>
        <w:spacing w:after="160" w:line="259" w:lineRule="auto"/>
        <w:ind w:left="1440" w:hanging="360"/>
        <w:rPr>
          <w:rFonts w:ascii="Arial Narrow" w:cs="Arial Narrow" w:eastAsia="Arial Narrow" w:hAnsi="Arial Narrow"/>
          <w:color w:val="000000"/>
          <w:sz w:val="22"/>
          <w:szCs w:val="22"/>
          <w:highlight w:val="yellow"/>
        </w:rPr>
      </w:pPr>
      <w:r w:rsidDel="00000000" w:rsidR="00000000" w:rsidRPr="00000000">
        <w:rPr>
          <w:rFonts w:ascii="Arial Narrow" w:cs="Arial Narrow" w:eastAsia="Arial Narrow" w:hAnsi="Arial Narrow"/>
          <w:color w:val="000000"/>
          <w:sz w:val="22"/>
          <w:szCs w:val="22"/>
          <w:highlight w:val="yellow"/>
          <w:rtl w:val="0"/>
        </w:rPr>
        <w:t xml:space="preserve">2</w:t>
      </w:r>
    </w:p>
    <w:p w:rsidR="00000000" w:rsidDel="00000000" w:rsidP="00000000" w:rsidRDefault="00000000" w:rsidRPr="00000000" w14:paraId="00000040">
      <w:pPr>
        <w:numPr>
          <w:ilvl w:val="1"/>
          <w:numId w:val="9"/>
        </w:numPr>
        <w:pBdr>
          <w:top w:space="0" w:sz="0" w:val="nil"/>
          <w:left w:space="0" w:sz="0" w:val="nil"/>
          <w:bottom w:space="0" w:sz="0" w:val="nil"/>
          <w:right w:space="0" w:sz="0" w:val="nil"/>
          <w:between w:space="0" w:sz="0" w:val="nil"/>
        </w:pBdr>
        <w:spacing w:after="16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4</w:t>
      </w:r>
    </w:p>
    <w:p w:rsidR="00000000" w:rsidDel="00000000" w:rsidP="00000000" w:rsidRDefault="00000000" w:rsidRPr="00000000" w14:paraId="00000041">
      <w:pPr>
        <w:numPr>
          <w:ilvl w:val="1"/>
          <w:numId w:val="9"/>
        </w:numPr>
        <w:pBdr>
          <w:top w:space="0" w:sz="0" w:val="nil"/>
          <w:left w:space="0" w:sz="0" w:val="nil"/>
          <w:bottom w:space="0" w:sz="0" w:val="nil"/>
          <w:right w:space="0" w:sz="0" w:val="nil"/>
          <w:between w:space="0" w:sz="0" w:val="nil"/>
        </w:pBdr>
        <w:spacing w:after="16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3</w:t>
      </w:r>
    </w:p>
    <w:p w:rsidR="00000000" w:rsidDel="00000000" w:rsidP="00000000" w:rsidRDefault="00000000" w:rsidRPr="00000000" w14:paraId="00000042">
      <w:pPr>
        <w:numPr>
          <w:ilvl w:val="1"/>
          <w:numId w:val="9"/>
        </w:numPr>
        <w:pBdr>
          <w:top w:space="0" w:sz="0" w:val="nil"/>
          <w:left w:space="0" w:sz="0" w:val="nil"/>
          <w:bottom w:space="0" w:sz="0" w:val="nil"/>
          <w:right w:space="0" w:sz="0" w:val="nil"/>
          <w:between w:space="0" w:sz="0" w:val="nil"/>
        </w:pBdr>
        <w:spacing w:after="16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1</w:t>
      </w:r>
    </w:p>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pacing w:after="16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 Dado el siguiente código:</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60" w:line="259" w:lineRule="auto"/>
        <w:ind w:left="708" w:firstLine="708"/>
        <w:jc w:val="both"/>
        <w:rPr>
          <w:rFonts w:ascii="Consolas" w:cs="Consolas" w:eastAsia="Consolas" w:hAnsi="Consolas"/>
          <w:i w:val="1"/>
          <w:iCs w:val="1"/>
          <w:color w:val="000000"/>
        </w:rPr>
      </w:pPr>
      <w:r w:rsidDel="00000000" w:rsidR="00000000" w:rsidRPr="00000000">
        <w:rPr>
          <w:rFonts w:ascii="Consolas" w:cs="Consolas" w:eastAsia="Consolas" w:hAnsi="Consolas"/>
          <w:i w:val="1"/>
          <w:iCs w:val="1"/>
          <w:color w:val="000000"/>
          <w:rtl w:val="0"/>
        </w:rPr>
        <w:t xml:space="preserve">class X {</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160" w:line="259" w:lineRule="auto"/>
        <w:ind w:left="708" w:firstLine="708"/>
        <w:jc w:val="both"/>
        <w:rPr>
          <w:rFonts w:ascii="Consolas" w:cs="Consolas" w:eastAsia="Consolas" w:hAnsi="Consolas"/>
          <w:i w:val="1"/>
          <w:iCs w:val="1"/>
          <w:color w:val="000000"/>
        </w:rPr>
      </w:pPr>
      <w:r w:rsidDel="00000000" w:rsidR="00000000" w:rsidRPr="00000000">
        <w:rPr>
          <w:rFonts w:ascii="Consolas" w:cs="Consolas" w:eastAsia="Consolas" w:hAnsi="Consolas"/>
          <w:i w:val="1"/>
          <w:iCs w:val="1"/>
          <w:color w:val="000000"/>
          <w:rtl w:val="0"/>
        </w:rPr>
        <w:t xml:space="preserve">    void f(Object o) { System.out.println("Object"); }</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160" w:line="259" w:lineRule="auto"/>
        <w:ind w:left="708" w:firstLine="708"/>
        <w:jc w:val="both"/>
        <w:rPr>
          <w:rFonts w:ascii="Consolas" w:cs="Consolas" w:eastAsia="Consolas" w:hAnsi="Consolas"/>
          <w:i w:val="1"/>
          <w:iCs w:val="1"/>
          <w:color w:val="000000"/>
        </w:rPr>
      </w:pPr>
      <w:r w:rsidDel="00000000" w:rsidR="00000000" w:rsidRPr="00000000">
        <w:rPr>
          <w:rFonts w:ascii="Consolas" w:cs="Consolas" w:eastAsia="Consolas" w:hAnsi="Consolas"/>
          <w:i w:val="1"/>
          <w:iCs w:val="1"/>
          <w:color w:val="000000"/>
          <w:rtl w:val="0"/>
        </w:rPr>
        <w:t xml:space="preserve">    void f(String s) { System.out.println("String"); }</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160" w:line="259" w:lineRule="auto"/>
        <w:ind w:left="708" w:firstLine="708"/>
        <w:jc w:val="both"/>
        <w:rPr>
          <w:rFonts w:ascii="Consolas" w:cs="Consolas" w:eastAsia="Consolas" w:hAnsi="Consolas"/>
          <w:i w:val="1"/>
          <w:iCs w:val="1"/>
          <w:color w:val="000000"/>
        </w:rPr>
      </w:pPr>
      <w:r w:rsidDel="00000000" w:rsidR="00000000" w:rsidRPr="00000000">
        <w:rPr>
          <w:rFonts w:ascii="Consolas" w:cs="Consolas" w:eastAsia="Consolas" w:hAnsi="Consolas"/>
          <w:i w:val="1"/>
          <w:iCs w:val="1"/>
          <w:color w:val="000000"/>
          <w:rtl w:val="0"/>
        </w:rPr>
        <w:t xml:space="preserve">    void f(Integer i) { System.out.println("Integer"); }</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160" w:line="259" w:lineRule="auto"/>
        <w:ind w:left="708" w:firstLine="708"/>
        <w:jc w:val="both"/>
        <w:rPr>
          <w:rFonts w:ascii="Consolas" w:cs="Consolas" w:eastAsia="Consolas" w:hAnsi="Consolas"/>
          <w:i w:val="1"/>
          <w:iCs w:val="1"/>
          <w:color w:val="000000"/>
        </w:rPr>
      </w:pPr>
      <w:r w:rsidDel="00000000" w:rsidR="00000000" w:rsidRPr="00000000">
        <w:rPr>
          <w:rFonts w:ascii="Consolas" w:cs="Consolas" w:eastAsia="Consolas" w:hAnsi="Consolas"/>
          <w:i w:val="1"/>
          <w:iCs w:val="1"/>
          <w:color w:val="000000"/>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60" w:line="259" w:lineRule="auto"/>
        <w:ind w:left="708" w:firstLine="708"/>
        <w:jc w:val="both"/>
        <w:rPr>
          <w:rFonts w:ascii="Consolas" w:cs="Consolas" w:eastAsia="Consolas" w:hAnsi="Consolas"/>
          <w:i w:val="1"/>
          <w:iCs w:val="1"/>
          <w:color w:val="000000"/>
        </w:rPr>
      </w:pPr>
      <w:r w:rsidDel="00000000" w:rsidR="00000000" w:rsidRPr="00000000">
        <w:rPr>
          <w:rFonts w:ascii="Consolas" w:cs="Consolas" w:eastAsia="Consolas" w:hAnsi="Consolas"/>
          <w:i w:val="1"/>
          <w:iCs w:val="1"/>
          <w:color w:val="000000"/>
          <w:rtl w:val="0"/>
        </w:rPr>
        <w:t xml:space="preserve">public class Test {</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160" w:line="259" w:lineRule="auto"/>
        <w:ind w:left="708" w:firstLine="708"/>
        <w:jc w:val="both"/>
        <w:rPr>
          <w:rFonts w:ascii="Consolas" w:cs="Consolas" w:eastAsia="Consolas" w:hAnsi="Consolas"/>
          <w:i w:val="1"/>
          <w:iCs w:val="1"/>
          <w:color w:val="000000"/>
        </w:rPr>
      </w:pPr>
      <w:r w:rsidDel="00000000" w:rsidR="00000000" w:rsidRPr="00000000">
        <w:rPr>
          <w:rFonts w:ascii="Consolas" w:cs="Consolas" w:eastAsia="Consolas" w:hAnsi="Consolas"/>
          <w:i w:val="1"/>
          <w:iCs w:val="1"/>
          <w:color w:val="000000"/>
          <w:rtl w:val="0"/>
        </w:rPr>
        <w:t xml:space="preserve">    public static void main(String[] args) {</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160" w:line="259" w:lineRule="auto"/>
        <w:ind w:left="708" w:firstLine="708"/>
        <w:jc w:val="both"/>
        <w:rPr>
          <w:rFonts w:ascii="Consolas" w:cs="Consolas" w:eastAsia="Consolas" w:hAnsi="Consolas"/>
          <w:i w:val="1"/>
          <w:iCs w:val="1"/>
          <w:color w:val="000000"/>
        </w:rPr>
      </w:pPr>
      <w:r w:rsidDel="00000000" w:rsidR="00000000" w:rsidRPr="00000000">
        <w:rPr>
          <w:rFonts w:ascii="Consolas" w:cs="Consolas" w:eastAsia="Consolas" w:hAnsi="Consolas"/>
          <w:i w:val="1"/>
          <w:iCs w:val="1"/>
          <w:color w:val="000000"/>
          <w:rtl w:val="0"/>
        </w:rPr>
        <w:t xml:space="preserve">        X x = new X();</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160" w:line="259" w:lineRule="auto"/>
        <w:ind w:left="708" w:firstLine="708"/>
        <w:jc w:val="both"/>
        <w:rPr>
          <w:rFonts w:ascii="Consolas" w:cs="Consolas" w:eastAsia="Consolas" w:hAnsi="Consolas"/>
          <w:i w:val="1"/>
          <w:iCs w:val="1"/>
          <w:color w:val="000000"/>
        </w:rPr>
      </w:pPr>
      <w:r w:rsidDel="00000000" w:rsidR="00000000" w:rsidRPr="00000000">
        <w:rPr>
          <w:rFonts w:ascii="Consolas" w:cs="Consolas" w:eastAsia="Consolas" w:hAnsi="Consolas"/>
          <w:i w:val="1"/>
          <w:iCs w:val="1"/>
          <w:color w:val="000000"/>
          <w:rtl w:val="0"/>
        </w:rPr>
        <w:t xml:space="preserve">        x.f(null);</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160" w:line="259" w:lineRule="auto"/>
        <w:ind w:left="708" w:firstLine="708"/>
        <w:jc w:val="both"/>
        <w:rPr>
          <w:rFonts w:ascii="Consolas" w:cs="Consolas" w:eastAsia="Consolas" w:hAnsi="Consolas"/>
          <w:i w:val="1"/>
          <w:iCs w:val="1"/>
          <w:color w:val="000000"/>
        </w:rPr>
      </w:pPr>
      <w:r w:rsidDel="00000000" w:rsidR="00000000" w:rsidRPr="00000000">
        <w:rPr>
          <w:rFonts w:ascii="Consolas" w:cs="Consolas" w:eastAsia="Consolas" w:hAnsi="Consolas"/>
          <w:i w:val="1"/>
          <w:iCs w:val="1"/>
          <w:color w:val="000000"/>
          <w:rtl w:val="0"/>
        </w:rPr>
        <w:t xml:space="preserve">    }</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60" w:line="259" w:lineRule="auto"/>
        <w:ind w:left="708" w:firstLine="708"/>
        <w:jc w:val="both"/>
        <w:rPr>
          <w:rFonts w:ascii="Arial Narrow" w:cs="Arial Narrow" w:eastAsia="Arial Narrow" w:hAnsi="Arial Narrow"/>
          <w:color w:val="000000"/>
          <w:sz w:val="18"/>
          <w:szCs w:val="18"/>
        </w:rPr>
      </w:pPr>
      <w:r w:rsidDel="00000000" w:rsidR="00000000" w:rsidRPr="00000000">
        <w:rPr>
          <w:rFonts w:ascii="Consolas" w:cs="Consolas" w:eastAsia="Consolas" w:hAnsi="Consolas"/>
          <w:i w:val="1"/>
          <w:iCs w:val="1"/>
          <w:color w:val="000000"/>
          <w:rtl w:val="0"/>
        </w:rPr>
        <w:t xml:space="preserve">}</w:t>
      </w:r>
      <w:r w:rsidDel="00000000" w:rsidR="00000000" w:rsidRPr="00000000">
        <w:rPr>
          <w:rtl w:val="0"/>
        </w:rPr>
      </w:r>
    </w:p>
    <w:p w:rsidR="00000000" w:rsidDel="00000000" w:rsidP="00000000" w:rsidRDefault="00000000" w:rsidRPr="00000000" w14:paraId="0000004F">
      <w:pPr>
        <w:spacing w:after="240" w:before="240" w:line="259" w:lineRule="auto"/>
        <w:ind w:left="144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¿Qué afirmación es correcta?</w:t>
      </w:r>
    </w:p>
    <w:p w:rsidR="00000000" w:rsidDel="00000000" w:rsidP="00000000" w:rsidRDefault="00000000" w:rsidRPr="00000000" w14:paraId="00000050">
      <w:pPr>
        <w:numPr>
          <w:ilvl w:val="1"/>
          <w:numId w:val="9"/>
        </w:numPr>
        <w:spacing w:after="240" w:before="24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Imprime </w:t>
      </w:r>
      <w:r w:rsidDel="00000000" w:rsidR="00000000" w:rsidRPr="00000000">
        <w:rPr>
          <w:rFonts w:ascii="Roboto Mono" w:cs="Roboto Mono" w:eastAsia="Roboto Mono" w:hAnsi="Roboto Mono"/>
          <w:color w:val="188038"/>
          <w:sz w:val="22"/>
          <w:szCs w:val="22"/>
          <w:rtl w:val="0"/>
        </w:rPr>
        <w:t xml:space="preserve">Object</w:t>
      </w:r>
      <w:r w:rsidDel="00000000" w:rsidR="00000000" w:rsidRPr="00000000">
        <w:rPr>
          <w:rFonts w:ascii="Arial Narrow" w:cs="Arial Narrow" w:eastAsia="Arial Narrow" w:hAnsi="Arial Narrow"/>
          <w:color w:val="000000"/>
          <w:sz w:val="22"/>
          <w:szCs w:val="22"/>
          <w:rtl w:val="0"/>
        </w:rPr>
        <w:t xml:space="preserve">, porque </w:t>
      </w:r>
      <w:r w:rsidDel="00000000" w:rsidR="00000000" w:rsidRPr="00000000">
        <w:rPr>
          <w:rFonts w:ascii="Roboto Mono" w:cs="Roboto Mono" w:eastAsia="Roboto Mono" w:hAnsi="Roboto Mono"/>
          <w:color w:val="188038"/>
          <w:sz w:val="22"/>
          <w:szCs w:val="22"/>
          <w:rtl w:val="0"/>
        </w:rPr>
        <w:t xml:space="preserve">null</w:t>
      </w:r>
      <w:r w:rsidDel="00000000" w:rsidR="00000000" w:rsidRPr="00000000">
        <w:rPr>
          <w:rFonts w:ascii="Arial Narrow" w:cs="Arial Narrow" w:eastAsia="Arial Narrow" w:hAnsi="Arial Narrow"/>
          <w:color w:val="000000"/>
          <w:sz w:val="22"/>
          <w:szCs w:val="22"/>
          <w:rtl w:val="0"/>
        </w:rPr>
        <w:t xml:space="preserve"> es un </w:t>
      </w:r>
      <w:r w:rsidDel="00000000" w:rsidR="00000000" w:rsidRPr="00000000">
        <w:rPr>
          <w:rFonts w:ascii="Roboto Mono" w:cs="Roboto Mono" w:eastAsia="Roboto Mono" w:hAnsi="Roboto Mono"/>
          <w:color w:val="188038"/>
          <w:sz w:val="22"/>
          <w:szCs w:val="22"/>
          <w:rtl w:val="0"/>
        </w:rPr>
        <w:t xml:space="preserve">Object</w:t>
      </w:r>
      <w:r w:rsidDel="00000000" w:rsidR="00000000" w:rsidRPr="00000000">
        <w:rPr>
          <w:rFonts w:ascii="Arial Narrow" w:cs="Arial Narrow" w:eastAsia="Arial Narrow" w:hAnsi="Arial Narrow"/>
          <w:color w:val="000000"/>
          <w:sz w:val="22"/>
          <w:szCs w:val="22"/>
          <w:rtl w:val="0"/>
        </w:rPr>
        <w:t xml:space="preserve">.</w:t>
      </w:r>
    </w:p>
    <w:p w:rsidR="00000000" w:rsidDel="00000000" w:rsidP="00000000" w:rsidRDefault="00000000" w:rsidRPr="00000000" w14:paraId="00000051">
      <w:pPr>
        <w:numPr>
          <w:ilvl w:val="1"/>
          <w:numId w:val="9"/>
        </w:numPr>
        <w:spacing w:after="240" w:before="24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 Imprime </w:t>
      </w:r>
      <w:r w:rsidDel="00000000" w:rsidR="00000000" w:rsidRPr="00000000">
        <w:rPr>
          <w:rFonts w:ascii="Roboto Mono" w:cs="Roboto Mono" w:eastAsia="Roboto Mono" w:hAnsi="Roboto Mono"/>
          <w:color w:val="188038"/>
          <w:sz w:val="22"/>
          <w:szCs w:val="22"/>
          <w:rtl w:val="0"/>
        </w:rPr>
        <w:t xml:space="preserve">String</w:t>
      </w:r>
      <w:r w:rsidDel="00000000" w:rsidR="00000000" w:rsidRPr="00000000">
        <w:rPr>
          <w:rFonts w:ascii="Arial Narrow" w:cs="Arial Narrow" w:eastAsia="Arial Narrow" w:hAnsi="Arial Narrow"/>
          <w:color w:val="000000"/>
          <w:sz w:val="22"/>
          <w:szCs w:val="22"/>
          <w:rtl w:val="0"/>
        </w:rPr>
        <w:t xml:space="preserve">, porque entre </w:t>
      </w:r>
      <w:r w:rsidDel="00000000" w:rsidR="00000000" w:rsidRPr="00000000">
        <w:rPr>
          <w:rFonts w:ascii="Roboto Mono" w:cs="Roboto Mono" w:eastAsia="Roboto Mono" w:hAnsi="Roboto Mono"/>
          <w:color w:val="188038"/>
          <w:sz w:val="22"/>
          <w:szCs w:val="22"/>
          <w:rtl w:val="0"/>
        </w:rPr>
        <w:t xml:space="preserve">String</w:t>
      </w:r>
      <w:r w:rsidDel="00000000" w:rsidR="00000000" w:rsidRPr="00000000">
        <w:rPr>
          <w:rFonts w:ascii="Arial Narrow" w:cs="Arial Narrow" w:eastAsia="Arial Narrow" w:hAnsi="Arial Narrow"/>
          <w:color w:val="000000"/>
          <w:sz w:val="22"/>
          <w:szCs w:val="22"/>
          <w:rtl w:val="0"/>
        </w:rPr>
        <w:t xml:space="preserve"> e </w:t>
      </w:r>
      <w:r w:rsidDel="00000000" w:rsidR="00000000" w:rsidRPr="00000000">
        <w:rPr>
          <w:rFonts w:ascii="Roboto Mono" w:cs="Roboto Mono" w:eastAsia="Roboto Mono" w:hAnsi="Roboto Mono"/>
          <w:color w:val="188038"/>
          <w:sz w:val="22"/>
          <w:szCs w:val="22"/>
          <w:rtl w:val="0"/>
        </w:rPr>
        <w:t xml:space="preserve">Integer</w:t>
      </w:r>
      <w:r w:rsidDel="00000000" w:rsidR="00000000" w:rsidRPr="00000000">
        <w:rPr>
          <w:rFonts w:ascii="Arial Narrow" w:cs="Arial Narrow" w:eastAsia="Arial Narrow" w:hAnsi="Arial Narrow"/>
          <w:color w:val="000000"/>
          <w:sz w:val="22"/>
          <w:szCs w:val="22"/>
          <w:rtl w:val="0"/>
        </w:rPr>
        <w:t xml:space="preserve"> el compilador elige el primero por orden.</w:t>
      </w:r>
    </w:p>
    <w:p w:rsidR="00000000" w:rsidDel="00000000" w:rsidP="00000000" w:rsidRDefault="00000000" w:rsidRPr="00000000" w14:paraId="00000052">
      <w:pPr>
        <w:numPr>
          <w:ilvl w:val="1"/>
          <w:numId w:val="9"/>
        </w:numPr>
        <w:spacing w:after="240" w:before="240" w:line="259" w:lineRule="auto"/>
        <w:ind w:left="1440" w:hanging="360"/>
        <w:rPr>
          <w:rFonts w:ascii="Arial Narrow" w:cs="Arial Narrow" w:eastAsia="Arial Narrow" w:hAnsi="Arial Narrow"/>
          <w:color w:val="000000"/>
          <w:sz w:val="22"/>
          <w:szCs w:val="22"/>
          <w:highlight w:val="yellow"/>
        </w:rPr>
      </w:pPr>
      <w:r w:rsidDel="00000000" w:rsidR="00000000" w:rsidRPr="00000000">
        <w:rPr>
          <w:rFonts w:ascii="Arial Narrow" w:cs="Arial Narrow" w:eastAsia="Arial Narrow" w:hAnsi="Arial Narrow"/>
          <w:color w:val="000000"/>
          <w:sz w:val="22"/>
          <w:szCs w:val="22"/>
          <w:highlight w:val="yellow"/>
          <w:rtl w:val="0"/>
        </w:rPr>
        <w:t xml:space="preserve">No compila: la llamada es ambigua entre las funciones.</w:t>
      </w:r>
    </w:p>
    <w:p w:rsidR="00000000" w:rsidDel="00000000" w:rsidP="00000000" w:rsidRDefault="00000000" w:rsidRPr="00000000" w14:paraId="00000053">
      <w:pPr>
        <w:numPr>
          <w:ilvl w:val="1"/>
          <w:numId w:val="9"/>
        </w:numPr>
        <w:spacing w:after="240" w:before="24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 Compila y siempre imprime </w:t>
      </w:r>
      <w:r w:rsidDel="00000000" w:rsidR="00000000" w:rsidRPr="00000000">
        <w:rPr>
          <w:rFonts w:ascii="Roboto Mono" w:cs="Roboto Mono" w:eastAsia="Roboto Mono" w:hAnsi="Roboto Mono"/>
          <w:color w:val="188038"/>
          <w:sz w:val="22"/>
          <w:szCs w:val="22"/>
          <w:rtl w:val="0"/>
        </w:rPr>
        <w:t xml:space="preserve">Integer</w:t>
      </w:r>
      <w:r w:rsidDel="00000000" w:rsidR="00000000" w:rsidRPr="00000000">
        <w:rPr>
          <w:rFonts w:ascii="Arial Narrow" w:cs="Arial Narrow" w:eastAsia="Arial Narrow" w:hAnsi="Arial Narrow"/>
          <w:color w:val="000000"/>
          <w:sz w:val="22"/>
          <w:szCs w:val="22"/>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160" w:line="259" w:lineRule="auto"/>
        <w:ind w:left="1440" w:firstLine="0"/>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55">
      <w:pPr>
        <w:numPr>
          <w:ilvl w:val="0"/>
          <w:numId w:val="9"/>
        </w:numPr>
        <w:spacing w:after="160" w:line="259" w:lineRule="auto"/>
        <w:ind w:left="720" w:hanging="360"/>
        <w:jc w:val="both"/>
        <w:rPr>
          <w:rFonts w:ascii="Source Sans Pro" w:cs="Source Sans Pro" w:eastAsia="Source Sans Pro" w:hAnsi="Source Sans Pro"/>
          <w:b w:val="1"/>
          <w:bCs w:val="1"/>
          <w:color w:val="000000"/>
          <w:sz w:val="24"/>
          <w:szCs w:val="24"/>
        </w:rPr>
      </w:pPr>
      <w:r w:rsidDel="00000000" w:rsidR="00000000" w:rsidRPr="00000000">
        <w:rPr>
          <w:rFonts w:ascii="Arial Narrow" w:cs="Arial Narrow" w:eastAsia="Arial Narrow" w:hAnsi="Arial Narrow"/>
          <w:color w:val="000000"/>
          <w:sz w:val="22"/>
          <w:szCs w:val="22"/>
          <w:rtl w:val="0"/>
        </w:rPr>
        <w:t xml:space="preserve">¿Cuáles de los siguientes métodos sobrecargan al metodo1 declarado aquí? (Varias respuestas)</w:t>
      </w:r>
      <w:r w:rsidDel="00000000" w:rsidR="00000000" w:rsidRPr="00000000">
        <w:rPr>
          <w:rtl w:val="0"/>
        </w:rPr>
      </w:r>
    </w:p>
    <w:p w:rsidR="00000000" w:rsidDel="00000000" w:rsidP="00000000" w:rsidRDefault="00000000" w:rsidRPr="00000000" w14:paraId="00000056">
      <w:pPr>
        <w:spacing w:after="160" w:line="259" w:lineRule="auto"/>
        <w:ind w:left="708" w:firstLine="0"/>
        <w:jc w:val="both"/>
        <w:rPr>
          <w:rFonts w:ascii="Consolas" w:cs="Consolas" w:eastAsia="Consolas" w:hAnsi="Consolas"/>
          <w:i w:val="1"/>
          <w:iCs w:val="1"/>
          <w:color w:val="000000"/>
          <w:sz w:val="24"/>
          <w:szCs w:val="24"/>
        </w:rPr>
      </w:pPr>
      <w:r w:rsidDel="00000000" w:rsidR="00000000" w:rsidRPr="00000000">
        <w:rPr>
          <w:rFonts w:ascii="Consolas" w:cs="Consolas" w:eastAsia="Consolas" w:hAnsi="Consolas"/>
          <w:i w:val="1"/>
          <w:iCs w:val="1"/>
          <w:color w:val="000000"/>
          <w:sz w:val="24"/>
          <w:szCs w:val="24"/>
          <w:rtl w:val="0"/>
        </w:rPr>
        <w:t xml:space="preserve">public void metodo1 (){</w:t>
      </w:r>
    </w:p>
    <w:p w:rsidR="00000000" w:rsidDel="00000000" w:rsidP="00000000" w:rsidRDefault="00000000" w:rsidRPr="00000000" w14:paraId="00000057">
      <w:pPr>
        <w:spacing w:after="160" w:line="259" w:lineRule="auto"/>
        <w:ind w:left="708" w:firstLine="708"/>
        <w:jc w:val="both"/>
        <w:rPr>
          <w:rFonts w:ascii="Consolas" w:cs="Consolas" w:eastAsia="Consolas" w:hAnsi="Consolas"/>
          <w:i w:val="1"/>
          <w:iCs w:val="1"/>
          <w:color w:val="000000"/>
          <w:sz w:val="24"/>
          <w:szCs w:val="24"/>
        </w:rPr>
      </w:pPr>
      <w:r w:rsidDel="00000000" w:rsidR="00000000" w:rsidRPr="00000000">
        <w:rPr>
          <w:rFonts w:ascii="Consolas" w:cs="Consolas" w:eastAsia="Consolas" w:hAnsi="Consolas"/>
          <w:i w:val="1"/>
          <w:iCs w:val="1"/>
          <w:color w:val="000000"/>
          <w:sz w:val="24"/>
          <w:szCs w:val="24"/>
          <w:rtl w:val="0"/>
        </w:rPr>
        <w:t xml:space="preserve">System.out.println(“Hola”)</w:t>
      </w:r>
    </w:p>
    <w:p w:rsidR="00000000" w:rsidDel="00000000" w:rsidP="00000000" w:rsidRDefault="00000000" w:rsidRPr="00000000" w14:paraId="00000058">
      <w:pPr>
        <w:spacing w:after="160" w:line="259" w:lineRule="auto"/>
        <w:ind w:left="708" w:firstLine="0"/>
        <w:jc w:val="both"/>
        <w:rPr>
          <w:rFonts w:ascii="Consolas" w:cs="Consolas" w:eastAsia="Consolas" w:hAnsi="Consolas"/>
          <w:i w:val="1"/>
          <w:iCs w:val="1"/>
          <w:color w:val="000000"/>
          <w:sz w:val="24"/>
          <w:szCs w:val="24"/>
        </w:rPr>
      </w:pPr>
      <w:r w:rsidDel="00000000" w:rsidR="00000000" w:rsidRPr="00000000">
        <w:rPr>
          <w:rFonts w:ascii="Consolas" w:cs="Consolas" w:eastAsia="Consolas" w:hAnsi="Consolas"/>
          <w:i w:val="1"/>
          <w:iCs w:val="1"/>
          <w:color w:val="000000"/>
          <w:sz w:val="24"/>
          <w:szCs w:val="24"/>
          <w:rtl w:val="0"/>
        </w:rPr>
        <w:t xml:space="preserve">}</w:t>
      </w:r>
    </w:p>
    <w:p w:rsidR="00000000" w:rsidDel="00000000" w:rsidP="00000000" w:rsidRDefault="00000000" w:rsidRPr="00000000" w14:paraId="00000059">
      <w:pPr>
        <w:numPr>
          <w:ilvl w:val="1"/>
          <w:numId w:val="9"/>
        </w:numPr>
        <w:pBdr>
          <w:top w:space="0" w:sz="0" w:val="nil"/>
          <w:left w:space="0" w:sz="0" w:val="nil"/>
          <w:bottom w:space="0" w:sz="0" w:val="nil"/>
          <w:right w:space="0" w:sz="0" w:val="nil"/>
          <w:between w:space="0" w:sz="0" w:val="nil"/>
        </w:pBdr>
        <w:spacing w:after="16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public void metodo1 (){</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160" w:line="259" w:lineRule="auto"/>
        <w:ind w:left="1440" w:firstLine="72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System.out.println(“Hola2”)</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160" w:line="259" w:lineRule="auto"/>
        <w:ind w:left="144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w:t>
      </w:r>
    </w:p>
    <w:p w:rsidR="00000000" w:rsidDel="00000000" w:rsidP="00000000" w:rsidRDefault="00000000" w:rsidRPr="00000000" w14:paraId="0000005C">
      <w:pPr>
        <w:numPr>
          <w:ilvl w:val="1"/>
          <w:numId w:val="9"/>
        </w:numPr>
        <w:pBdr>
          <w:top w:space="0" w:sz="0" w:val="nil"/>
          <w:left w:space="0" w:sz="0" w:val="nil"/>
          <w:bottom w:space="0" w:sz="0" w:val="nil"/>
          <w:right w:space="0" w:sz="0" w:val="nil"/>
          <w:between w:space="0" w:sz="0" w:val="nil"/>
        </w:pBdr>
        <w:spacing w:after="160" w:line="259" w:lineRule="auto"/>
        <w:ind w:left="1440" w:hanging="360"/>
        <w:rPr>
          <w:rFonts w:ascii="Arial Narrow" w:cs="Arial Narrow" w:eastAsia="Arial Narrow" w:hAnsi="Arial Narrow"/>
          <w:color w:val="000000"/>
          <w:sz w:val="22"/>
          <w:szCs w:val="22"/>
          <w:highlight w:val="yellow"/>
        </w:rPr>
      </w:pPr>
      <w:r w:rsidDel="00000000" w:rsidR="00000000" w:rsidRPr="00000000">
        <w:rPr>
          <w:rFonts w:ascii="Arial Narrow" w:cs="Arial Narrow" w:eastAsia="Arial Narrow" w:hAnsi="Arial Narrow"/>
          <w:color w:val="000000"/>
          <w:sz w:val="22"/>
          <w:szCs w:val="22"/>
          <w:highlight w:val="yellow"/>
          <w:rtl w:val="0"/>
        </w:rPr>
        <w:t xml:space="preserve">public void metodo1 (String texto){</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160" w:line="259" w:lineRule="auto"/>
        <w:ind w:left="1440" w:firstLine="720"/>
        <w:rPr>
          <w:rFonts w:ascii="Arial Narrow" w:cs="Arial Narrow" w:eastAsia="Arial Narrow" w:hAnsi="Arial Narrow"/>
          <w:color w:val="000000"/>
          <w:sz w:val="22"/>
          <w:szCs w:val="22"/>
          <w:highlight w:val="yellow"/>
        </w:rPr>
      </w:pPr>
      <w:r w:rsidDel="00000000" w:rsidR="00000000" w:rsidRPr="00000000">
        <w:rPr>
          <w:rFonts w:ascii="Arial Narrow" w:cs="Arial Narrow" w:eastAsia="Arial Narrow" w:hAnsi="Arial Narrow"/>
          <w:color w:val="000000"/>
          <w:sz w:val="22"/>
          <w:szCs w:val="22"/>
          <w:highlight w:val="yellow"/>
          <w:rtl w:val="0"/>
        </w:rPr>
        <w:t xml:space="preserve">System.out.println(texto)</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160" w:line="259" w:lineRule="auto"/>
        <w:ind w:left="144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highlight w:val="yellow"/>
          <w:rtl w:val="0"/>
        </w:rPr>
        <w:t xml:space="preserve">}</w:t>
      </w:r>
      <w:r w:rsidDel="00000000" w:rsidR="00000000" w:rsidRPr="00000000">
        <w:rPr>
          <w:rtl w:val="0"/>
        </w:rPr>
      </w:r>
    </w:p>
    <w:p w:rsidR="00000000" w:rsidDel="00000000" w:rsidP="00000000" w:rsidRDefault="00000000" w:rsidRPr="00000000" w14:paraId="0000005F">
      <w:pPr>
        <w:numPr>
          <w:ilvl w:val="1"/>
          <w:numId w:val="9"/>
        </w:numPr>
        <w:pBdr>
          <w:top w:space="0" w:sz="0" w:val="nil"/>
          <w:left w:space="0" w:sz="0" w:val="nil"/>
          <w:bottom w:space="0" w:sz="0" w:val="nil"/>
          <w:right w:space="0" w:sz="0" w:val="nil"/>
          <w:between w:space="0" w:sz="0" w:val="nil"/>
        </w:pBdr>
        <w:spacing w:after="16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public void metodo2 (){</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160" w:line="259" w:lineRule="auto"/>
        <w:ind w:left="1440" w:firstLine="72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System.out.println(“Hola”)</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160" w:line="259" w:lineRule="auto"/>
        <w:ind w:left="144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w:t>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pacing w:after="160" w:line="259" w:lineRule="auto"/>
        <w:ind w:left="1440" w:hanging="360"/>
        <w:rPr>
          <w:rFonts w:ascii="Arial Narrow" w:cs="Arial Narrow" w:eastAsia="Arial Narrow" w:hAnsi="Arial Narrow"/>
          <w:color w:val="000000"/>
          <w:sz w:val="22"/>
          <w:szCs w:val="22"/>
          <w:highlight w:val="yellow"/>
        </w:rPr>
      </w:pPr>
      <w:r w:rsidDel="00000000" w:rsidR="00000000" w:rsidRPr="00000000">
        <w:rPr>
          <w:rFonts w:ascii="Arial Narrow" w:cs="Arial Narrow" w:eastAsia="Arial Narrow" w:hAnsi="Arial Narrow"/>
          <w:color w:val="000000"/>
          <w:sz w:val="22"/>
          <w:szCs w:val="22"/>
          <w:highlight w:val="yellow"/>
          <w:rtl w:val="0"/>
        </w:rPr>
        <w:t xml:space="preserve">public void metodo1 (String texto, int repeticiones){</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160" w:line="259" w:lineRule="auto"/>
        <w:ind w:left="2160" w:firstLine="0"/>
        <w:rPr>
          <w:rFonts w:ascii="Arial Narrow" w:cs="Arial Narrow" w:eastAsia="Arial Narrow" w:hAnsi="Arial Narrow"/>
          <w:color w:val="000000"/>
          <w:sz w:val="22"/>
          <w:szCs w:val="22"/>
          <w:highlight w:val="yellow"/>
        </w:rPr>
      </w:pPr>
      <w:r w:rsidDel="00000000" w:rsidR="00000000" w:rsidRPr="00000000">
        <w:rPr>
          <w:rFonts w:ascii="Arial Narrow" w:cs="Arial Narrow" w:eastAsia="Arial Narrow" w:hAnsi="Arial Narrow"/>
          <w:color w:val="000000"/>
          <w:sz w:val="22"/>
          <w:szCs w:val="22"/>
          <w:highlight w:val="yellow"/>
          <w:rtl w:val="0"/>
        </w:rPr>
        <w:t xml:space="preserve">System.out.println(texto + repeticiones)</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60" w:line="259" w:lineRule="auto"/>
        <w:ind w:left="144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highlight w:val="yellow"/>
          <w:rtl w:val="0"/>
        </w:rPr>
        <w:t xml:space="preserve">}</w:t>
      </w:r>
      <w:r w:rsidDel="00000000" w:rsidR="00000000" w:rsidRPr="00000000">
        <w:rPr>
          <w:rtl w:val="0"/>
        </w:rPr>
      </w:r>
    </w:p>
    <w:p w:rsidR="00000000" w:rsidDel="00000000" w:rsidP="00000000" w:rsidRDefault="00000000" w:rsidRPr="00000000" w14:paraId="00000065">
      <w:pPr>
        <w:numPr>
          <w:ilvl w:val="0"/>
          <w:numId w:val="9"/>
        </w:numPr>
        <w:spacing w:after="160" w:line="259" w:lineRule="auto"/>
        <w:ind w:left="720" w:hanging="36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¿Cuáles de las siguientes afirmaciones sobre interfaces en Java son correctas?</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60" w:line="259" w:lineRule="auto"/>
        <w:ind w:left="72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highlight w:val="yellow"/>
          <w:rtl w:val="0"/>
        </w:rPr>
        <w:t xml:space="preserve">A. Una clase puede implementar varias interfaces.</w:t>
        <w:br w:type="textWrapping"/>
        <w:t xml:space="preserve">B. Una interfaz puede tener métodos default con implementación.</w:t>
      </w:r>
      <w:r w:rsidDel="00000000" w:rsidR="00000000" w:rsidRPr="00000000">
        <w:rPr>
          <w:rFonts w:ascii="Arial Narrow" w:cs="Arial Narrow" w:eastAsia="Arial Narrow" w:hAnsi="Arial Narrow"/>
          <w:color w:val="000000"/>
          <w:sz w:val="22"/>
          <w:szCs w:val="22"/>
          <w:rtl w:val="0"/>
        </w:rPr>
        <w:br w:type="textWrapping"/>
        <w:t xml:space="preserve">C. Una interfaz puede tener atributos de instancia (no static) que cambien por objeto.</w:t>
        <w:br w:type="textWrapping"/>
      </w:r>
      <w:r w:rsidDel="00000000" w:rsidR="00000000" w:rsidRPr="00000000">
        <w:rPr>
          <w:rFonts w:ascii="Arial Narrow" w:cs="Arial Narrow" w:eastAsia="Arial Narrow" w:hAnsi="Arial Narrow"/>
          <w:color w:val="000000"/>
          <w:sz w:val="22"/>
          <w:szCs w:val="22"/>
          <w:highlight w:val="yellow"/>
          <w:rtl w:val="0"/>
        </w:rPr>
        <w:t xml:space="preserve">D. Una interfaz puede extender (extends) varias interfaces.</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60" w:line="259" w:lineRule="auto"/>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68">
      <w:pPr>
        <w:numPr>
          <w:ilvl w:val="0"/>
          <w:numId w:val="9"/>
        </w:numPr>
        <w:spacing w:after="240" w:before="240" w:line="259" w:lineRule="auto"/>
        <w:ind w:left="720" w:hanging="36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¿Cuáles de las siguientes afirmaciones sobre </w:t>
      </w:r>
      <w:r w:rsidDel="00000000" w:rsidR="00000000" w:rsidRPr="00000000">
        <w:rPr>
          <w:rFonts w:ascii="Roboto Mono" w:cs="Roboto Mono" w:eastAsia="Roboto Mono" w:hAnsi="Roboto Mono"/>
          <w:color w:val="188038"/>
          <w:sz w:val="22"/>
          <w:szCs w:val="22"/>
          <w:rtl w:val="0"/>
        </w:rPr>
        <w:t xml:space="preserve">String</w:t>
      </w:r>
      <w:r w:rsidDel="00000000" w:rsidR="00000000" w:rsidRPr="00000000">
        <w:rPr>
          <w:rFonts w:ascii="Arial Narrow" w:cs="Arial Narrow" w:eastAsia="Arial Narrow" w:hAnsi="Arial Narrow"/>
          <w:color w:val="000000"/>
          <w:sz w:val="22"/>
          <w:szCs w:val="22"/>
          <w:rtl w:val="0"/>
        </w:rPr>
        <w:t xml:space="preserve"> en Java son correctas?</w:t>
      </w:r>
    </w:p>
    <w:p w:rsidR="00000000" w:rsidDel="00000000" w:rsidP="00000000" w:rsidRDefault="00000000" w:rsidRPr="00000000" w14:paraId="00000069">
      <w:pPr>
        <w:spacing w:after="240" w:before="240" w:line="259" w:lineRule="auto"/>
        <w:ind w:left="720" w:firstLine="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highlight w:val="yellow"/>
          <w:rtl w:val="0"/>
        </w:rPr>
        <w:t xml:space="preserve"> A. </w:t>
      </w:r>
      <w:r w:rsidDel="00000000" w:rsidR="00000000" w:rsidRPr="00000000">
        <w:rPr>
          <w:rFonts w:ascii="Roboto Mono" w:cs="Roboto Mono" w:eastAsia="Roboto Mono" w:hAnsi="Roboto Mono"/>
          <w:color w:val="188038"/>
          <w:sz w:val="22"/>
          <w:szCs w:val="22"/>
          <w:highlight w:val="yellow"/>
          <w:rtl w:val="0"/>
        </w:rPr>
        <w:t xml:space="preserve">String</w:t>
      </w:r>
      <w:r w:rsidDel="00000000" w:rsidR="00000000" w:rsidRPr="00000000">
        <w:rPr>
          <w:rFonts w:ascii="Arial Narrow" w:cs="Arial Narrow" w:eastAsia="Arial Narrow" w:hAnsi="Arial Narrow"/>
          <w:color w:val="000000"/>
          <w:sz w:val="22"/>
          <w:szCs w:val="22"/>
          <w:highlight w:val="yellow"/>
          <w:rtl w:val="0"/>
        </w:rPr>
        <w:t xml:space="preserve"> es inmutable: métodos como </w:t>
      </w:r>
      <w:r w:rsidDel="00000000" w:rsidR="00000000" w:rsidRPr="00000000">
        <w:rPr>
          <w:rFonts w:ascii="Roboto Mono" w:cs="Roboto Mono" w:eastAsia="Roboto Mono" w:hAnsi="Roboto Mono"/>
          <w:color w:val="188038"/>
          <w:sz w:val="22"/>
          <w:szCs w:val="22"/>
          <w:highlight w:val="yellow"/>
          <w:rtl w:val="0"/>
        </w:rPr>
        <w:t xml:space="preserve">replace()</w:t>
      </w:r>
      <w:r w:rsidDel="00000000" w:rsidR="00000000" w:rsidRPr="00000000">
        <w:rPr>
          <w:rFonts w:ascii="Arial Narrow" w:cs="Arial Narrow" w:eastAsia="Arial Narrow" w:hAnsi="Arial Narrow"/>
          <w:color w:val="000000"/>
          <w:sz w:val="22"/>
          <w:szCs w:val="22"/>
          <w:highlight w:val="yellow"/>
          <w:rtl w:val="0"/>
        </w:rPr>
        <w:t xml:space="preserve"> o </w:t>
      </w:r>
      <w:r w:rsidDel="00000000" w:rsidR="00000000" w:rsidRPr="00000000">
        <w:rPr>
          <w:rFonts w:ascii="Roboto Mono" w:cs="Roboto Mono" w:eastAsia="Roboto Mono" w:hAnsi="Roboto Mono"/>
          <w:color w:val="188038"/>
          <w:sz w:val="22"/>
          <w:szCs w:val="22"/>
          <w:highlight w:val="yellow"/>
          <w:rtl w:val="0"/>
        </w:rPr>
        <w:t xml:space="preserve">toUpperCase()</w:t>
      </w:r>
      <w:r w:rsidDel="00000000" w:rsidR="00000000" w:rsidRPr="00000000">
        <w:rPr>
          <w:rFonts w:ascii="Arial Narrow" w:cs="Arial Narrow" w:eastAsia="Arial Narrow" w:hAnsi="Arial Narrow"/>
          <w:color w:val="000000"/>
          <w:sz w:val="22"/>
          <w:szCs w:val="22"/>
          <w:highlight w:val="yellow"/>
          <w:rtl w:val="0"/>
        </w:rPr>
        <w:t xml:space="preserve"> devuelven una nueva cadena</w:t>
      </w:r>
      <w:r w:rsidDel="00000000" w:rsidR="00000000" w:rsidRPr="00000000">
        <w:rPr>
          <w:rFonts w:ascii="Arial Narrow" w:cs="Arial Narrow" w:eastAsia="Arial Narrow" w:hAnsi="Arial Narrow"/>
          <w:color w:val="000000"/>
          <w:sz w:val="22"/>
          <w:szCs w:val="22"/>
          <w:rtl w:val="0"/>
        </w:rPr>
        <w:t xml:space="preserve">.</w:t>
        <w:br w:type="textWrapping"/>
        <w:t xml:space="preserve"> B. </w:t>
      </w:r>
      <w:r w:rsidDel="00000000" w:rsidR="00000000" w:rsidRPr="00000000">
        <w:rPr>
          <w:rFonts w:ascii="Roboto Mono" w:cs="Roboto Mono" w:eastAsia="Roboto Mono" w:hAnsi="Roboto Mono"/>
          <w:color w:val="188038"/>
          <w:sz w:val="22"/>
          <w:szCs w:val="22"/>
          <w:rtl w:val="0"/>
        </w:rPr>
        <w:t xml:space="preserve">==</w:t>
      </w:r>
      <w:r w:rsidDel="00000000" w:rsidR="00000000" w:rsidRPr="00000000">
        <w:rPr>
          <w:rFonts w:ascii="Arial Narrow" w:cs="Arial Narrow" w:eastAsia="Arial Narrow" w:hAnsi="Arial Narrow"/>
          <w:color w:val="000000"/>
          <w:sz w:val="22"/>
          <w:szCs w:val="22"/>
          <w:rtl w:val="0"/>
        </w:rPr>
        <w:t xml:space="preserve"> compara el contenido de dos </w:t>
      </w:r>
      <w:r w:rsidDel="00000000" w:rsidR="00000000" w:rsidRPr="00000000">
        <w:rPr>
          <w:rFonts w:ascii="Roboto Mono" w:cs="Roboto Mono" w:eastAsia="Roboto Mono" w:hAnsi="Roboto Mono"/>
          <w:color w:val="188038"/>
          <w:sz w:val="22"/>
          <w:szCs w:val="22"/>
          <w:rtl w:val="0"/>
        </w:rPr>
        <w:t xml:space="preserve">String</w:t>
      </w:r>
      <w:r w:rsidDel="00000000" w:rsidR="00000000" w:rsidRPr="00000000">
        <w:rPr>
          <w:rFonts w:ascii="Arial Narrow" w:cs="Arial Narrow" w:eastAsia="Arial Narrow" w:hAnsi="Arial Narrow"/>
          <w:color w:val="000000"/>
          <w:sz w:val="22"/>
          <w:szCs w:val="22"/>
          <w:rtl w:val="0"/>
        </w:rPr>
        <w:t xml:space="preserve">.</w:t>
        <w:br w:type="textWrapping"/>
        <w:t xml:space="preserve">C. </w:t>
      </w:r>
      <w:r w:rsidDel="00000000" w:rsidR="00000000" w:rsidRPr="00000000">
        <w:rPr>
          <w:rFonts w:ascii="Roboto Mono" w:cs="Roboto Mono" w:eastAsia="Roboto Mono" w:hAnsi="Roboto Mono"/>
          <w:color w:val="188038"/>
          <w:sz w:val="22"/>
          <w:szCs w:val="22"/>
          <w:rtl w:val="0"/>
        </w:rPr>
        <w:t xml:space="preserve">StringBuilder</w:t>
      </w:r>
      <w:r w:rsidDel="00000000" w:rsidR="00000000" w:rsidRPr="00000000">
        <w:rPr>
          <w:rFonts w:ascii="Arial Narrow" w:cs="Arial Narrow" w:eastAsia="Arial Narrow" w:hAnsi="Arial Narrow"/>
          <w:color w:val="000000"/>
          <w:sz w:val="22"/>
          <w:szCs w:val="22"/>
          <w:rtl w:val="0"/>
        </w:rPr>
        <w:t xml:space="preserve"> es inmutable igual que </w:t>
      </w:r>
      <w:r w:rsidDel="00000000" w:rsidR="00000000" w:rsidRPr="00000000">
        <w:rPr>
          <w:rFonts w:ascii="Roboto Mono" w:cs="Roboto Mono" w:eastAsia="Roboto Mono" w:hAnsi="Roboto Mono"/>
          <w:color w:val="188038"/>
          <w:sz w:val="22"/>
          <w:szCs w:val="22"/>
          <w:rtl w:val="0"/>
        </w:rPr>
        <w:t xml:space="preserve">String</w:t>
      </w:r>
      <w:r w:rsidDel="00000000" w:rsidR="00000000" w:rsidRPr="00000000">
        <w:rPr>
          <w:rFonts w:ascii="Arial Narrow" w:cs="Arial Narrow" w:eastAsia="Arial Narrow" w:hAnsi="Arial Narrow"/>
          <w:color w:val="000000"/>
          <w:sz w:val="22"/>
          <w:szCs w:val="22"/>
          <w:rtl w:val="0"/>
        </w:rPr>
        <w:t xml:space="preserve">.</w:t>
      </w:r>
    </w:p>
    <w:p w:rsidR="00000000" w:rsidDel="00000000" w:rsidP="00000000" w:rsidRDefault="00000000" w:rsidRPr="00000000" w14:paraId="0000006A">
      <w:pPr>
        <w:spacing w:after="240" w:before="240" w:line="259" w:lineRule="auto"/>
        <w:ind w:left="720" w:firstLine="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 </w:t>
      </w:r>
      <w:r w:rsidDel="00000000" w:rsidR="00000000" w:rsidRPr="00000000">
        <w:rPr>
          <w:rFonts w:ascii="Arial Narrow" w:cs="Arial Narrow" w:eastAsia="Arial Narrow" w:hAnsi="Arial Narrow"/>
          <w:color w:val="000000"/>
          <w:sz w:val="22"/>
          <w:szCs w:val="22"/>
          <w:highlight w:val="yellow"/>
          <w:rtl w:val="0"/>
        </w:rPr>
        <w:t xml:space="preserve">D. </w:t>
      </w:r>
      <w:r w:rsidDel="00000000" w:rsidR="00000000" w:rsidRPr="00000000">
        <w:rPr>
          <w:rFonts w:ascii="Roboto Mono" w:cs="Roboto Mono" w:eastAsia="Roboto Mono" w:hAnsi="Roboto Mono"/>
          <w:color w:val="188038"/>
          <w:sz w:val="22"/>
          <w:szCs w:val="22"/>
          <w:highlight w:val="yellow"/>
          <w:rtl w:val="0"/>
        </w:rPr>
        <w:t xml:space="preserve">equals()</w:t>
      </w:r>
      <w:r w:rsidDel="00000000" w:rsidR="00000000" w:rsidRPr="00000000">
        <w:rPr>
          <w:rFonts w:ascii="Arial Narrow" w:cs="Arial Narrow" w:eastAsia="Arial Narrow" w:hAnsi="Arial Narrow"/>
          <w:color w:val="000000"/>
          <w:sz w:val="22"/>
          <w:szCs w:val="22"/>
          <w:highlight w:val="yellow"/>
          <w:rtl w:val="0"/>
        </w:rPr>
        <w:t xml:space="preserve"> compara el contenido de dos </w:t>
      </w:r>
      <w:r w:rsidDel="00000000" w:rsidR="00000000" w:rsidRPr="00000000">
        <w:rPr>
          <w:rFonts w:ascii="Roboto Mono" w:cs="Roboto Mono" w:eastAsia="Roboto Mono" w:hAnsi="Roboto Mono"/>
          <w:color w:val="188038"/>
          <w:sz w:val="22"/>
          <w:szCs w:val="22"/>
          <w:highlight w:val="yellow"/>
          <w:rtl w:val="0"/>
        </w:rPr>
        <w:t xml:space="preserve">String</w:t>
      </w:r>
      <w:r w:rsidDel="00000000" w:rsidR="00000000" w:rsidRPr="00000000">
        <w:rPr>
          <w:rFonts w:ascii="Arial Narrow" w:cs="Arial Narrow" w:eastAsia="Arial Narrow" w:hAnsi="Arial Narrow"/>
          <w:color w:val="000000"/>
          <w:sz w:val="22"/>
          <w:szCs w:val="22"/>
          <w:highlight w:val="yellow"/>
          <w:rtl w:val="0"/>
        </w:rPr>
        <w:t xml:space="preserve">.</w:t>
      </w:r>
      <w:r w:rsidDel="00000000" w:rsidR="00000000" w:rsidRPr="00000000">
        <w:rPr>
          <w:rFonts w:ascii="Arial Narrow" w:cs="Arial Narrow" w:eastAsia="Arial Narrow" w:hAnsi="Arial Narrow"/>
          <w:color w:val="000000"/>
          <w:sz w:val="22"/>
          <w:szCs w:val="22"/>
          <w:rtl w:val="0"/>
        </w:rPr>
        <w:br w:type="textWrapping"/>
      </w:r>
    </w:p>
    <w:p w:rsidR="00000000" w:rsidDel="00000000" w:rsidP="00000000" w:rsidRDefault="00000000" w:rsidRPr="00000000" w14:paraId="0000006B">
      <w:pPr>
        <w:spacing w:after="160" w:line="259" w:lineRule="auto"/>
        <w:ind w:left="720" w:firstLine="0"/>
        <w:jc w:val="both"/>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6C">
      <w:pPr>
        <w:spacing w:after="160" w:line="259" w:lineRule="auto"/>
        <w:ind w:left="720" w:firstLine="0"/>
        <w:jc w:val="both"/>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6D">
      <w:pPr>
        <w:spacing w:after="160" w:line="259" w:lineRule="auto"/>
        <w:ind w:left="720" w:firstLine="0"/>
        <w:jc w:val="both"/>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6E">
      <w:pPr>
        <w:spacing w:after="160" w:line="259" w:lineRule="auto"/>
        <w:ind w:left="720" w:firstLine="0"/>
        <w:jc w:val="both"/>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6F">
      <w:pPr>
        <w:numPr>
          <w:ilvl w:val="0"/>
          <w:numId w:val="9"/>
        </w:numPr>
        <w:pBdr>
          <w:top w:space="0" w:sz="0" w:val="nil"/>
          <w:left w:space="0" w:sz="0" w:val="nil"/>
          <w:bottom w:space="0" w:sz="0" w:val="nil"/>
          <w:right w:space="0" w:sz="0" w:val="nil"/>
          <w:between w:space="0" w:sz="0" w:val="nil"/>
        </w:pBdr>
        <w:spacing w:after="16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Si tienes una clase Alumno y haces:</w:t>
      </w:r>
    </w:p>
    <w:p w:rsidR="00000000" w:rsidDel="00000000" w:rsidP="00000000" w:rsidRDefault="00000000" w:rsidRPr="00000000" w14:paraId="00000070">
      <w:pPr>
        <w:spacing w:after="160" w:line="259"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Set&lt;Alumno&gt; s = new HashSet&lt;&gt;();</w:t>
      </w:r>
    </w:p>
    <w:p w:rsidR="00000000" w:rsidDel="00000000" w:rsidP="00000000" w:rsidRDefault="00000000" w:rsidRPr="00000000" w14:paraId="00000071">
      <w:pPr>
        <w:spacing w:after="160" w:line="259"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s.add(new Alumno("1"));</w:t>
      </w:r>
    </w:p>
    <w:p w:rsidR="00000000" w:rsidDel="00000000" w:rsidP="00000000" w:rsidRDefault="00000000" w:rsidRPr="00000000" w14:paraId="00000072">
      <w:pPr>
        <w:spacing w:after="160" w:line="259"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s.add(new Alumno("1"));</w:t>
      </w:r>
    </w:p>
    <w:p w:rsidR="00000000" w:rsidDel="00000000" w:rsidP="00000000" w:rsidRDefault="00000000" w:rsidRPr="00000000" w14:paraId="00000073">
      <w:pPr>
        <w:spacing w:after="240" w:before="240" w:line="259" w:lineRule="auto"/>
        <w:ind w:left="720" w:firstLine="0"/>
        <w:rPr>
          <w:rFonts w:ascii="Consolas" w:cs="Consolas" w:eastAsia="Consolas" w:hAnsi="Consolas"/>
          <w:color w:val="000000"/>
        </w:rPr>
      </w:pPr>
      <w:r w:rsidDel="00000000" w:rsidR="00000000" w:rsidRPr="00000000">
        <w:rPr>
          <w:rFonts w:ascii="Arial Narrow" w:cs="Arial Narrow" w:eastAsia="Arial Narrow" w:hAnsi="Arial Narrow"/>
          <w:color w:val="000000"/>
          <w:sz w:val="22"/>
          <w:szCs w:val="22"/>
          <w:rtl w:val="0"/>
        </w:rPr>
        <w:t xml:space="preserve">¿Cuáles de las siguientes afirmaciones son correctas?</w:t>
      </w:r>
      <w:r w:rsidDel="00000000" w:rsidR="00000000" w:rsidRPr="00000000">
        <w:rPr>
          <w:rtl w:val="0"/>
        </w:rPr>
      </w:r>
    </w:p>
    <w:p w:rsidR="00000000" w:rsidDel="00000000" w:rsidP="00000000" w:rsidRDefault="00000000" w:rsidRPr="00000000" w14:paraId="00000074">
      <w:pPr>
        <w:spacing w:after="240" w:before="240" w:line="259" w:lineRule="auto"/>
        <w:ind w:left="72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A. </w:t>
      </w:r>
      <w:r w:rsidDel="00000000" w:rsidR="00000000" w:rsidRPr="00000000">
        <w:rPr>
          <w:rFonts w:ascii="Roboto Mono" w:cs="Roboto Mono" w:eastAsia="Roboto Mono" w:hAnsi="Roboto Mono"/>
          <w:color w:val="188038"/>
          <w:rtl w:val="0"/>
        </w:rPr>
        <w:t xml:space="preserve">s.size()</w:t>
      </w:r>
      <w:r w:rsidDel="00000000" w:rsidR="00000000" w:rsidRPr="00000000">
        <w:rPr>
          <w:rFonts w:ascii="Consolas" w:cs="Consolas" w:eastAsia="Consolas" w:hAnsi="Consolas"/>
          <w:color w:val="000000"/>
          <w:rtl w:val="0"/>
        </w:rPr>
        <w:t xml:space="preserve"> será 1.</w:t>
        <w:br w:type="textWrapping"/>
      </w:r>
      <w:r w:rsidDel="00000000" w:rsidR="00000000" w:rsidRPr="00000000">
        <w:rPr>
          <w:rFonts w:ascii="Consolas" w:cs="Consolas" w:eastAsia="Consolas" w:hAnsi="Consolas"/>
          <w:color w:val="000000"/>
          <w:highlight w:val="yellow"/>
          <w:rtl w:val="0"/>
        </w:rPr>
        <w:t xml:space="preserve">B. </w:t>
      </w:r>
      <w:r w:rsidDel="00000000" w:rsidR="00000000" w:rsidRPr="00000000">
        <w:rPr>
          <w:rFonts w:ascii="Roboto Mono" w:cs="Roboto Mono" w:eastAsia="Roboto Mono" w:hAnsi="Roboto Mono"/>
          <w:color w:val="188038"/>
          <w:highlight w:val="yellow"/>
          <w:rtl w:val="0"/>
        </w:rPr>
        <w:t xml:space="preserve">s.size()</w:t>
      </w:r>
      <w:r w:rsidDel="00000000" w:rsidR="00000000" w:rsidRPr="00000000">
        <w:rPr>
          <w:rFonts w:ascii="Consolas" w:cs="Consolas" w:eastAsia="Consolas" w:hAnsi="Consolas"/>
          <w:color w:val="000000"/>
          <w:highlight w:val="yellow"/>
          <w:rtl w:val="0"/>
        </w:rPr>
        <w:t xml:space="preserve"> será 2</w:t>
      </w:r>
      <w:r w:rsidDel="00000000" w:rsidR="00000000" w:rsidRPr="00000000">
        <w:rPr>
          <w:rFonts w:ascii="Consolas" w:cs="Consolas" w:eastAsia="Consolas" w:hAnsi="Consolas"/>
          <w:color w:val="000000"/>
          <w:rtl w:val="0"/>
        </w:rPr>
        <w:br w:type="textWrapping"/>
        <w:t xml:space="preserve">C. </w:t>
      </w:r>
      <w:r w:rsidDel="00000000" w:rsidR="00000000" w:rsidRPr="00000000">
        <w:rPr>
          <w:rFonts w:ascii="Roboto Mono" w:cs="Roboto Mono" w:eastAsia="Roboto Mono" w:hAnsi="Roboto Mono"/>
          <w:color w:val="188038"/>
          <w:rtl w:val="0"/>
        </w:rPr>
        <w:t xml:space="preserve">HashSet</w:t>
      </w:r>
      <w:r w:rsidDel="00000000" w:rsidR="00000000" w:rsidRPr="00000000">
        <w:rPr>
          <w:rFonts w:ascii="Consolas" w:cs="Consolas" w:eastAsia="Consolas" w:hAnsi="Consolas"/>
          <w:color w:val="000000"/>
          <w:rtl w:val="0"/>
        </w:rPr>
        <w:t xml:space="preserve"> no tiene el método add para solo un objeto.</w:t>
        <w:br w:type="textWrapping"/>
        <w:t xml:space="preserve">D. </w:t>
      </w:r>
      <w:r w:rsidDel="00000000" w:rsidR="00000000" w:rsidRPr="00000000">
        <w:rPr>
          <w:rFonts w:ascii="Roboto Mono" w:cs="Roboto Mono" w:eastAsia="Roboto Mono" w:hAnsi="Roboto Mono"/>
          <w:color w:val="188038"/>
          <w:rtl w:val="0"/>
        </w:rPr>
        <w:t xml:space="preserve">add()</w:t>
      </w:r>
      <w:r w:rsidDel="00000000" w:rsidR="00000000" w:rsidRPr="00000000">
        <w:rPr>
          <w:rFonts w:ascii="Consolas" w:cs="Consolas" w:eastAsia="Consolas" w:hAnsi="Consolas"/>
          <w:color w:val="000000"/>
          <w:rtl w:val="0"/>
        </w:rPr>
        <w:t xml:space="preserve"> lanza excepción al intentar añadir un “duplicado”.</w:t>
      </w:r>
    </w:p>
    <w:p w:rsidR="00000000" w:rsidDel="00000000" w:rsidP="00000000" w:rsidRDefault="00000000" w:rsidRPr="00000000" w14:paraId="00000075">
      <w:pPr>
        <w:spacing w:after="160" w:line="259" w:lineRule="auto"/>
        <w:rPr>
          <w:rFonts w:ascii="Consolas" w:cs="Consolas" w:eastAsia="Consolas" w:hAnsi="Consolas"/>
          <w:color w:val="000000"/>
        </w:rPr>
      </w:pPr>
      <w:r w:rsidDel="00000000" w:rsidR="00000000" w:rsidRPr="00000000">
        <w:rPr>
          <w:rtl w:val="0"/>
        </w:rPr>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pacing w:after="16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Un método abstracto en Java: (Varias respuestas)</w:t>
      </w:r>
    </w:p>
    <w:p w:rsidR="00000000" w:rsidDel="00000000" w:rsidP="00000000" w:rsidRDefault="00000000" w:rsidRPr="00000000" w14:paraId="00000077">
      <w:pPr>
        <w:numPr>
          <w:ilvl w:val="1"/>
          <w:numId w:val="2"/>
        </w:numPr>
        <w:pBdr>
          <w:top w:space="0" w:sz="0" w:val="nil"/>
          <w:left w:space="0" w:sz="0" w:val="nil"/>
          <w:bottom w:space="0" w:sz="0" w:val="nil"/>
          <w:right w:space="0" w:sz="0" w:val="nil"/>
          <w:between w:space="0" w:sz="0" w:val="nil"/>
        </w:pBdr>
        <w:spacing w:after="160" w:line="259" w:lineRule="auto"/>
        <w:ind w:left="1440" w:hanging="360"/>
        <w:rPr>
          <w:rFonts w:ascii="Arial Narrow" w:cs="Arial Narrow" w:eastAsia="Arial Narrow" w:hAnsi="Arial Narrow"/>
          <w:color w:val="000000"/>
          <w:sz w:val="22"/>
          <w:szCs w:val="22"/>
          <w:highlight w:val="yellow"/>
        </w:rPr>
      </w:pPr>
      <w:r w:rsidDel="00000000" w:rsidR="00000000" w:rsidRPr="00000000">
        <w:rPr>
          <w:rFonts w:ascii="Arial Narrow" w:cs="Arial Narrow" w:eastAsia="Arial Narrow" w:hAnsi="Arial Narrow"/>
          <w:color w:val="000000"/>
          <w:sz w:val="22"/>
          <w:szCs w:val="22"/>
          <w:highlight w:val="yellow"/>
          <w:rtl w:val="0"/>
        </w:rPr>
        <w:t xml:space="preserve">Obliga a que la clase sea abstracta</w:t>
      </w:r>
    </w:p>
    <w:p w:rsidR="00000000" w:rsidDel="00000000" w:rsidP="00000000" w:rsidRDefault="00000000" w:rsidRPr="00000000" w14:paraId="00000078">
      <w:pPr>
        <w:numPr>
          <w:ilvl w:val="1"/>
          <w:numId w:val="2"/>
        </w:numPr>
        <w:pBdr>
          <w:top w:space="0" w:sz="0" w:val="nil"/>
          <w:left w:space="0" w:sz="0" w:val="nil"/>
          <w:bottom w:space="0" w:sz="0" w:val="nil"/>
          <w:right w:space="0" w:sz="0" w:val="nil"/>
          <w:between w:space="0" w:sz="0" w:val="nil"/>
        </w:pBdr>
        <w:spacing w:after="16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Obliga a que la clase sea final</w:t>
      </w:r>
    </w:p>
    <w:p w:rsidR="00000000" w:rsidDel="00000000" w:rsidP="00000000" w:rsidRDefault="00000000" w:rsidRPr="00000000" w14:paraId="00000079">
      <w:pPr>
        <w:numPr>
          <w:ilvl w:val="1"/>
          <w:numId w:val="2"/>
        </w:numPr>
        <w:pBdr>
          <w:top w:space="0" w:sz="0" w:val="nil"/>
          <w:left w:space="0" w:sz="0" w:val="nil"/>
          <w:bottom w:space="0" w:sz="0" w:val="nil"/>
          <w:right w:space="0" w:sz="0" w:val="nil"/>
          <w:between w:space="0" w:sz="0" w:val="nil"/>
        </w:pBdr>
        <w:spacing w:after="160" w:line="259" w:lineRule="auto"/>
        <w:ind w:left="1440" w:hanging="360"/>
        <w:rPr>
          <w:rFonts w:ascii="Arial Narrow" w:cs="Arial Narrow" w:eastAsia="Arial Narrow" w:hAnsi="Arial Narrow"/>
          <w:color w:val="000000"/>
          <w:sz w:val="22"/>
          <w:szCs w:val="22"/>
          <w:highlight w:val="yellow"/>
        </w:rPr>
      </w:pPr>
      <w:r w:rsidDel="00000000" w:rsidR="00000000" w:rsidRPr="00000000">
        <w:rPr>
          <w:rFonts w:ascii="Arial Narrow" w:cs="Arial Narrow" w:eastAsia="Arial Narrow" w:hAnsi="Arial Narrow"/>
          <w:color w:val="000000"/>
          <w:sz w:val="22"/>
          <w:szCs w:val="22"/>
          <w:highlight w:val="yellow"/>
          <w:rtl w:val="0"/>
        </w:rPr>
        <w:t xml:space="preserve">Es un método en el que no se implementa código</w:t>
      </w:r>
    </w:p>
    <w:p w:rsidR="00000000" w:rsidDel="00000000" w:rsidP="00000000" w:rsidRDefault="00000000" w:rsidRPr="00000000" w14:paraId="0000007A">
      <w:pPr>
        <w:numPr>
          <w:ilvl w:val="1"/>
          <w:numId w:val="2"/>
        </w:numPr>
        <w:pBdr>
          <w:top w:space="0" w:sz="0" w:val="nil"/>
          <w:left w:space="0" w:sz="0" w:val="nil"/>
          <w:bottom w:space="0" w:sz="0" w:val="nil"/>
          <w:right w:space="0" w:sz="0" w:val="nil"/>
          <w:between w:space="0" w:sz="0" w:val="nil"/>
        </w:pBdr>
        <w:spacing w:after="16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No existen, solo existen clases abstractas</w:t>
      </w:r>
    </w:p>
    <w:p w:rsidR="00000000" w:rsidDel="00000000" w:rsidP="00000000" w:rsidRDefault="00000000" w:rsidRPr="00000000" w14:paraId="0000007B">
      <w:pPr>
        <w:spacing w:after="160" w:line="259" w:lineRule="auto"/>
        <w:ind w:left="1440" w:firstLine="0"/>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pacing w:after="16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w:t>
      </w:r>
      <w:r w:rsidDel="00000000" w:rsidR="00000000" w:rsidRPr="00000000">
        <w:rPr>
          <w:rFonts w:ascii="Source Sans Pro" w:cs="Source Sans Pro" w:eastAsia="Source Sans Pro" w:hAnsi="Source Sans Pro"/>
          <w:color w:val="000000"/>
          <w:sz w:val="24"/>
          <w:szCs w:val="24"/>
          <w:rtl w:val="0"/>
        </w:rPr>
        <w:t xml:space="preserve">Cuáles</w:t>
      </w:r>
      <w:r w:rsidDel="00000000" w:rsidR="00000000" w:rsidRPr="00000000">
        <w:rPr>
          <w:rFonts w:ascii="Arial Narrow" w:cs="Arial Narrow" w:eastAsia="Arial Narrow" w:hAnsi="Arial Narrow"/>
          <w:color w:val="000000"/>
          <w:sz w:val="22"/>
          <w:szCs w:val="22"/>
          <w:rtl w:val="0"/>
        </w:rPr>
        <w:t xml:space="preserve"> de las siguientes afirmaciones sobre el ciclo de vida de Maven son correctas?</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160" w:line="259" w:lineRule="auto"/>
        <w:ind w:left="72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highlight w:val="yellow"/>
          <w:rtl w:val="0"/>
        </w:rPr>
        <w:t xml:space="preserve">A. Si ejecutas mvn test, Maven ejecuta también fases anteriores como compile.</w:t>
        <w:br w:type="textWrapping"/>
        <w:t xml:space="preserve">B. mvn package compila, ejecuta tests y genera el artefacto (jar/war) en target/.</w:t>
      </w:r>
      <w:r w:rsidDel="00000000" w:rsidR="00000000" w:rsidRPr="00000000">
        <w:rPr>
          <w:rFonts w:ascii="Arial Narrow" w:cs="Arial Narrow" w:eastAsia="Arial Narrow" w:hAnsi="Arial Narrow"/>
          <w:color w:val="000000"/>
          <w:sz w:val="22"/>
          <w:szCs w:val="22"/>
          <w:rtl w:val="0"/>
        </w:rPr>
        <w:br w:type="textWrapping"/>
        <w:t xml:space="preserve">C. mvn install publica el artefacto directamente en un repositorio remoto.</w:t>
        <w:br w:type="textWrapping"/>
        <w:t xml:space="preserve">D. mvn clean pertenece al ciclo de vida por defecto y siempre se ejecuta antes de package.</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pacing w:after="16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¿Cuáles de las siguientes afirmaciones sobre JDBC son correctas?</w:t>
      </w:r>
    </w:p>
    <w:p w:rsidR="00000000" w:rsidDel="00000000" w:rsidP="00000000" w:rsidRDefault="00000000" w:rsidRPr="00000000" w14:paraId="0000007F">
      <w:pPr>
        <w:spacing w:after="240" w:before="240" w:line="259" w:lineRule="auto"/>
        <w:ind w:firstLine="720"/>
        <w:rPr>
          <w:rFonts w:ascii="Arial Narrow" w:cs="Arial Narrow" w:eastAsia="Arial Narrow" w:hAnsi="Arial Narrow"/>
          <w:color w:val="000000"/>
          <w:sz w:val="22"/>
          <w:szCs w:val="22"/>
          <w:highlight w:val="yellow"/>
        </w:rPr>
      </w:pPr>
      <w:r w:rsidDel="00000000" w:rsidR="00000000" w:rsidRPr="00000000">
        <w:rPr>
          <w:rFonts w:ascii="Arial Narrow" w:cs="Arial Narrow" w:eastAsia="Arial Narrow" w:hAnsi="Arial Narrow"/>
          <w:color w:val="000000"/>
          <w:sz w:val="22"/>
          <w:szCs w:val="22"/>
          <w:highlight w:val="yellow"/>
          <w:rtl w:val="0"/>
        </w:rPr>
        <w:t xml:space="preserve"> A. JDBC es una API de Java para conectarse a bases de datos y ejecutar SQL</w:t>
      </w:r>
      <w:r w:rsidDel="00000000" w:rsidR="00000000" w:rsidRPr="00000000">
        <w:rPr>
          <w:rFonts w:ascii="Arial Narrow" w:cs="Arial Narrow" w:eastAsia="Arial Narrow" w:hAnsi="Arial Narrow"/>
          <w:color w:val="000000"/>
          <w:sz w:val="22"/>
          <w:szCs w:val="22"/>
          <w:rtl w:val="0"/>
        </w:rPr>
        <w:t xml:space="preserve">.</w:t>
        <w:br w:type="textWrapping"/>
        <w:tab/>
      </w:r>
      <w:r w:rsidDel="00000000" w:rsidR="00000000" w:rsidRPr="00000000">
        <w:rPr>
          <w:rFonts w:ascii="Arial Narrow" w:cs="Arial Narrow" w:eastAsia="Arial Narrow" w:hAnsi="Arial Narrow"/>
          <w:color w:val="000000"/>
          <w:sz w:val="22"/>
          <w:szCs w:val="22"/>
          <w:highlight w:val="yellow"/>
          <w:rtl w:val="0"/>
        </w:rPr>
        <w:t xml:space="preserve"> B. </w:t>
      </w:r>
      <w:r w:rsidDel="00000000" w:rsidR="00000000" w:rsidRPr="00000000">
        <w:rPr>
          <w:rFonts w:ascii="Roboto Mono" w:cs="Roboto Mono" w:eastAsia="Roboto Mono" w:hAnsi="Roboto Mono"/>
          <w:color w:val="188038"/>
          <w:sz w:val="22"/>
          <w:szCs w:val="22"/>
          <w:highlight w:val="yellow"/>
          <w:rtl w:val="0"/>
        </w:rPr>
        <w:t xml:space="preserve">DriverManager.getConnection(...)</w:t>
      </w:r>
      <w:r w:rsidDel="00000000" w:rsidR="00000000" w:rsidRPr="00000000">
        <w:rPr>
          <w:rFonts w:ascii="Arial Narrow" w:cs="Arial Narrow" w:eastAsia="Arial Narrow" w:hAnsi="Arial Narrow"/>
          <w:color w:val="000000"/>
          <w:sz w:val="22"/>
          <w:szCs w:val="22"/>
          <w:highlight w:val="yellow"/>
          <w:rtl w:val="0"/>
        </w:rPr>
        <w:t xml:space="preserve"> devuelve un </w:t>
      </w:r>
      <w:r w:rsidDel="00000000" w:rsidR="00000000" w:rsidRPr="00000000">
        <w:rPr>
          <w:rFonts w:ascii="Roboto Mono" w:cs="Roboto Mono" w:eastAsia="Roboto Mono" w:hAnsi="Roboto Mono"/>
          <w:color w:val="188038"/>
          <w:sz w:val="22"/>
          <w:szCs w:val="22"/>
          <w:highlight w:val="yellow"/>
          <w:rtl w:val="0"/>
        </w:rPr>
        <w:t xml:space="preserve">Connection</w:t>
      </w:r>
      <w:r w:rsidDel="00000000" w:rsidR="00000000" w:rsidRPr="00000000">
        <w:rPr>
          <w:rFonts w:ascii="Arial Narrow" w:cs="Arial Narrow" w:eastAsia="Arial Narrow" w:hAnsi="Arial Narrow"/>
          <w:color w:val="000000"/>
          <w:sz w:val="22"/>
          <w:szCs w:val="22"/>
          <w:highlight w:val="yellow"/>
          <w:rtl w:val="0"/>
        </w:rPr>
        <w:t xml:space="preserve">.</w:t>
      </w:r>
      <w:r w:rsidDel="00000000" w:rsidR="00000000" w:rsidRPr="00000000">
        <w:rPr>
          <w:rFonts w:ascii="Arial Narrow" w:cs="Arial Narrow" w:eastAsia="Arial Narrow" w:hAnsi="Arial Narrow"/>
          <w:color w:val="000000"/>
          <w:sz w:val="22"/>
          <w:szCs w:val="22"/>
          <w:rtl w:val="0"/>
        </w:rPr>
        <w:br w:type="textWrapping"/>
        <w:tab/>
        <w:t xml:space="preserve"> C. </w:t>
      </w:r>
      <w:r w:rsidDel="00000000" w:rsidR="00000000" w:rsidRPr="00000000">
        <w:rPr>
          <w:rFonts w:ascii="Roboto Mono" w:cs="Roboto Mono" w:eastAsia="Roboto Mono" w:hAnsi="Roboto Mono"/>
          <w:color w:val="188038"/>
          <w:sz w:val="22"/>
          <w:szCs w:val="22"/>
          <w:rtl w:val="0"/>
        </w:rPr>
        <w:t xml:space="preserve">Statement</w:t>
      </w:r>
      <w:r w:rsidDel="00000000" w:rsidR="00000000" w:rsidRPr="00000000">
        <w:rPr>
          <w:rFonts w:ascii="Arial Narrow" w:cs="Arial Narrow" w:eastAsia="Arial Narrow" w:hAnsi="Arial Narrow"/>
          <w:color w:val="000000"/>
          <w:sz w:val="22"/>
          <w:szCs w:val="22"/>
          <w:rtl w:val="0"/>
        </w:rPr>
        <w:t xml:space="preserve"> siempre es más seguro que </w:t>
      </w:r>
      <w:r w:rsidDel="00000000" w:rsidR="00000000" w:rsidRPr="00000000">
        <w:rPr>
          <w:rFonts w:ascii="Roboto Mono" w:cs="Roboto Mono" w:eastAsia="Roboto Mono" w:hAnsi="Roboto Mono"/>
          <w:color w:val="188038"/>
          <w:sz w:val="22"/>
          <w:szCs w:val="22"/>
          <w:rtl w:val="0"/>
        </w:rPr>
        <w:t xml:space="preserve">PreparedStatement</w:t>
      </w:r>
      <w:r w:rsidDel="00000000" w:rsidR="00000000" w:rsidRPr="00000000">
        <w:rPr>
          <w:rFonts w:ascii="Arial Narrow" w:cs="Arial Narrow" w:eastAsia="Arial Narrow" w:hAnsi="Arial Narrow"/>
          <w:color w:val="000000"/>
          <w:sz w:val="22"/>
          <w:szCs w:val="22"/>
          <w:rtl w:val="0"/>
        </w:rPr>
        <w:t xml:space="preserve"> frente a SQL Injection.</w:t>
        <w:br w:type="textWrapping"/>
        <w:tab/>
      </w:r>
      <w:r w:rsidDel="00000000" w:rsidR="00000000" w:rsidRPr="00000000">
        <w:rPr>
          <w:rFonts w:ascii="Arial Narrow" w:cs="Arial Narrow" w:eastAsia="Arial Narrow" w:hAnsi="Arial Narrow"/>
          <w:color w:val="000000"/>
          <w:sz w:val="22"/>
          <w:szCs w:val="22"/>
          <w:highlight w:val="yellow"/>
          <w:rtl w:val="0"/>
        </w:rPr>
        <w:t xml:space="preserve"> D. Para consultas </w:t>
      </w:r>
      <w:r w:rsidDel="00000000" w:rsidR="00000000" w:rsidRPr="00000000">
        <w:rPr>
          <w:rFonts w:ascii="Roboto Mono" w:cs="Roboto Mono" w:eastAsia="Roboto Mono" w:hAnsi="Roboto Mono"/>
          <w:color w:val="188038"/>
          <w:sz w:val="22"/>
          <w:szCs w:val="22"/>
          <w:highlight w:val="yellow"/>
          <w:rtl w:val="0"/>
        </w:rPr>
        <w:t xml:space="preserve">SELECT</w:t>
      </w:r>
      <w:r w:rsidDel="00000000" w:rsidR="00000000" w:rsidRPr="00000000">
        <w:rPr>
          <w:rFonts w:ascii="Arial Narrow" w:cs="Arial Narrow" w:eastAsia="Arial Narrow" w:hAnsi="Arial Narrow"/>
          <w:color w:val="000000"/>
          <w:sz w:val="22"/>
          <w:szCs w:val="22"/>
          <w:highlight w:val="yellow"/>
          <w:rtl w:val="0"/>
        </w:rPr>
        <w:t xml:space="preserve"> normalmente se usa </w:t>
      </w:r>
      <w:r w:rsidDel="00000000" w:rsidR="00000000" w:rsidRPr="00000000">
        <w:rPr>
          <w:rFonts w:ascii="Roboto Mono" w:cs="Roboto Mono" w:eastAsia="Roboto Mono" w:hAnsi="Roboto Mono"/>
          <w:color w:val="188038"/>
          <w:sz w:val="22"/>
          <w:szCs w:val="22"/>
          <w:highlight w:val="yellow"/>
          <w:rtl w:val="0"/>
        </w:rPr>
        <w:t xml:space="preserve">executeQuery()</w:t>
      </w:r>
      <w:r w:rsidDel="00000000" w:rsidR="00000000" w:rsidRPr="00000000">
        <w:rPr>
          <w:rFonts w:ascii="Arial Narrow" w:cs="Arial Narrow" w:eastAsia="Arial Narrow" w:hAnsi="Arial Narrow"/>
          <w:color w:val="000000"/>
          <w:sz w:val="22"/>
          <w:szCs w:val="22"/>
          <w:highlight w:val="yellow"/>
          <w:rtl w:val="0"/>
        </w:rPr>
        <w:t xml:space="preserve"> y se obtiene un </w:t>
      </w:r>
      <w:r w:rsidDel="00000000" w:rsidR="00000000" w:rsidRPr="00000000">
        <w:rPr>
          <w:rFonts w:ascii="Roboto Mono" w:cs="Roboto Mono" w:eastAsia="Roboto Mono" w:hAnsi="Roboto Mono"/>
          <w:color w:val="188038"/>
          <w:sz w:val="22"/>
          <w:szCs w:val="22"/>
          <w:highlight w:val="yellow"/>
          <w:rtl w:val="0"/>
        </w:rPr>
        <w:t xml:space="preserve">ResultSet</w:t>
      </w:r>
      <w:r w:rsidDel="00000000" w:rsidR="00000000" w:rsidRPr="00000000">
        <w:rPr>
          <w:rFonts w:ascii="Arial Narrow" w:cs="Arial Narrow" w:eastAsia="Arial Narrow" w:hAnsi="Arial Narrow"/>
          <w:color w:val="000000"/>
          <w:sz w:val="22"/>
          <w:szCs w:val="22"/>
          <w:highlight w:val="yellow"/>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60" w:line="259" w:lineRule="auto"/>
        <w:ind w:left="1440" w:firstLine="0"/>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pacing w:after="16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w:t>
      </w:r>
      <w:r w:rsidDel="00000000" w:rsidR="00000000" w:rsidRPr="00000000">
        <w:rPr>
          <w:rFonts w:ascii="Source Sans Pro" w:cs="Source Sans Pro" w:eastAsia="Source Sans Pro" w:hAnsi="Source Sans Pro"/>
          <w:color w:val="000000"/>
          <w:sz w:val="24"/>
          <w:szCs w:val="24"/>
          <w:rtl w:val="0"/>
        </w:rPr>
        <w:t xml:space="preserve">Cuál es la sintaxis correcta para implementar una interfaz llamada MyInterface en una clase en Java?</w:t>
      </w:r>
      <w:r w:rsidDel="00000000" w:rsidR="00000000" w:rsidRPr="00000000">
        <w:rPr>
          <w:rtl w:val="0"/>
        </w:rPr>
      </w:r>
    </w:p>
    <w:p w:rsidR="00000000" w:rsidDel="00000000" w:rsidP="00000000" w:rsidRDefault="00000000" w:rsidRPr="00000000" w14:paraId="00000082">
      <w:pPr>
        <w:numPr>
          <w:ilvl w:val="1"/>
          <w:numId w:val="9"/>
        </w:numPr>
        <w:pBdr>
          <w:top w:space="0" w:sz="0" w:val="nil"/>
          <w:left w:space="0" w:sz="0" w:val="nil"/>
          <w:bottom w:space="0" w:sz="0" w:val="nil"/>
          <w:right w:space="0" w:sz="0" w:val="nil"/>
          <w:between w:space="0" w:sz="0" w:val="nil"/>
        </w:pBdr>
        <w:spacing w:after="16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class MyClass implements MyInterface extends ClasePadre{}</w:t>
      </w:r>
    </w:p>
    <w:p w:rsidR="00000000" w:rsidDel="00000000" w:rsidP="00000000" w:rsidRDefault="00000000" w:rsidRPr="00000000" w14:paraId="00000083">
      <w:pPr>
        <w:numPr>
          <w:ilvl w:val="1"/>
          <w:numId w:val="9"/>
        </w:numPr>
        <w:pBdr>
          <w:top w:space="0" w:sz="0" w:val="nil"/>
          <w:left w:space="0" w:sz="0" w:val="nil"/>
          <w:bottom w:space="0" w:sz="0" w:val="nil"/>
          <w:right w:space="0" w:sz="0" w:val="nil"/>
          <w:between w:space="0" w:sz="0" w:val="nil"/>
        </w:pBdr>
        <w:spacing w:after="16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interface MyClass implements MyInterface {}</w:t>
      </w:r>
    </w:p>
    <w:p w:rsidR="00000000" w:rsidDel="00000000" w:rsidP="00000000" w:rsidRDefault="00000000" w:rsidRPr="00000000" w14:paraId="00000084">
      <w:pPr>
        <w:numPr>
          <w:ilvl w:val="1"/>
          <w:numId w:val="9"/>
        </w:numPr>
        <w:pBdr>
          <w:top w:space="0" w:sz="0" w:val="nil"/>
          <w:left w:space="0" w:sz="0" w:val="nil"/>
          <w:bottom w:space="0" w:sz="0" w:val="nil"/>
          <w:right w:space="0" w:sz="0" w:val="nil"/>
          <w:between w:space="0" w:sz="0" w:val="nil"/>
        </w:pBdr>
        <w:spacing w:after="160" w:line="259" w:lineRule="auto"/>
        <w:ind w:left="1440" w:hanging="360"/>
        <w:rPr>
          <w:rFonts w:ascii="Arial Narrow" w:cs="Arial Narrow" w:eastAsia="Arial Narrow" w:hAnsi="Arial Narrow"/>
          <w:color w:val="000000"/>
          <w:sz w:val="22"/>
          <w:szCs w:val="22"/>
          <w:highlight w:val="yellow"/>
        </w:rPr>
      </w:pPr>
      <w:r w:rsidDel="00000000" w:rsidR="00000000" w:rsidRPr="00000000">
        <w:rPr>
          <w:rFonts w:ascii="Arial Narrow" w:cs="Arial Narrow" w:eastAsia="Arial Narrow" w:hAnsi="Arial Narrow"/>
          <w:color w:val="000000"/>
          <w:sz w:val="22"/>
          <w:szCs w:val="22"/>
          <w:highlight w:val="yellow"/>
          <w:rtl w:val="0"/>
        </w:rPr>
        <w:t xml:space="preserve">class MyClass extends ClasePadre implements MyInterface {}</w:t>
      </w:r>
    </w:p>
    <w:p w:rsidR="00000000" w:rsidDel="00000000" w:rsidP="00000000" w:rsidRDefault="00000000" w:rsidRPr="00000000" w14:paraId="00000085">
      <w:pPr>
        <w:numPr>
          <w:ilvl w:val="1"/>
          <w:numId w:val="9"/>
        </w:numPr>
        <w:pBdr>
          <w:top w:space="0" w:sz="0" w:val="nil"/>
          <w:left w:space="0" w:sz="0" w:val="nil"/>
          <w:bottom w:space="0" w:sz="0" w:val="nil"/>
          <w:right w:space="0" w:sz="0" w:val="nil"/>
          <w:between w:space="0" w:sz="0" w:val="nil"/>
        </w:pBdr>
        <w:spacing w:after="16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interface MyClass extends MyInterface {}</w:t>
      </w:r>
    </w:p>
    <w:p w:rsidR="00000000" w:rsidDel="00000000" w:rsidP="00000000" w:rsidRDefault="00000000" w:rsidRPr="00000000" w14:paraId="00000086">
      <w:pPr>
        <w:spacing w:after="160" w:line="259" w:lineRule="auto"/>
        <w:ind w:left="1440" w:firstLine="0"/>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spacing w:after="160" w:line="259" w:lineRule="auto"/>
        <w:ind w:left="720" w:hanging="360"/>
        <w:rPr>
          <w:rFonts w:ascii="Source Sans Pro" w:cs="Source Sans Pro" w:eastAsia="Source Sans Pro" w:hAnsi="Source Sans Pro"/>
          <w:color w:val="000000"/>
          <w:sz w:val="24"/>
          <w:szCs w:val="24"/>
        </w:rPr>
      </w:pPr>
      <w:r w:rsidDel="00000000" w:rsidR="00000000" w:rsidRPr="00000000">
        <w:rPr>
          <w:rFonts w:ascii="Source Sans Pro" w:cs="Source Sans Pro" w:eastAsia="Source Sans Pro" w:hAnsi="Source Sans Pro"/>
          <w:color w:val="000000"/>
          <w:sz w:val="24"/>
          <w:szCs w:val="24"/>
          <w:rtl w:val="0"/>
        </w:rPr>
        <w:t xml:space="preserve">¿Cuáles de las siguientes afirmaciones sobre Map en Java son correctas?</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160" w:line="259" w:lineRule="auto"/>
        <w:ind w:left="720" w:firstLine="0"/>
        <w:rPr>
          <w:rFonts w:ascii="Source Sans Pro" w:cs="Source Sans Pro" w:eastAsia="Source Sans Pro" w:hAnsi="Source Sans Pro"/>
          <w:color w:val="000000"/>
          <w:sz w:val="24"/>
          <w:szCs w:val="24"/>
        </w:rPr>
      </w:pPr>
      <w:r w:rsidDel="00000000" w:rsidR="00000000" w:rsidRPr="00000000">
        <w:rPr>
          <w:rFonts w:ascii="Source Sans Pro" w:cs="Source Sans Pro" w:eastAsia="Source Sans Pro" w:hAnsi="Source Sans Pro"/>
          <w:color w:val="000000"/>
          <w:sz w:val="24"/>
          <w:szCs w:val="24"/>
          <w:highlight w:val="yellow"/>
          <w:rtl w:val="0"/>
        </w:rPr>
        <w:t xml:space="preserve">A. Map almacena pares clave-valor.</w:t>
      </w:r>
      <w:r w:rsidDel="00000000" w:rsidR="00000000" w:rsidRPr="00000000">
        <w:rPr>
          <w:rFonts w:ascii="Source Sans Pro" w:cs="Source Sans Pro" w:eastAsia="Source Sans Pro" w:hAnsi="Source Sans Pro"/>
          <w:color w:val="000000"/>
          <w:sz w:val="24"/>
          <w:szCs w:val="24"/>
          <w:rtl w:val="0"/>
        </w:rPr>
        <w:br w:type="textWrapping"/>
        <w:t xml:space="preserve">B. En un Map, las claves pueden repetirse, pero los valores no.</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160" w:line="259" w:lineRule="auto"/>
        <w:ind w:left="720" w:firstLine="0"/>
        <w:rPr>
          <w:rFonts w:ascii="Arial Narrow" w:cs="Arial Narrow" w:eastAsia="Arial Narrow" w:hAnsi="Arial Narrow"/>
          <w:color w:val="000000"/>
          <w:sz w:val="22"/>
          <w:szCs w:val="22"/>
        </w:rPr>
      </w:pPr>
      <w:r w:rsidDel="00000000" w:rsidR="00000000" w:rsidRPr="00000000">
        <w:rPr>
          <w:rFonts w:ascii="Source Sans Pro" w:cs="Source Sans Pro" w:eastAsia="Source Sans Pro" w:hAnsi="Source Sans Pro"/>
          <w:color w:val="000000"/>
          <w:sz w:val="24"/>
          <w:szCs w:val="24"/>
          <w:rtl w:val="0"/>
        </w:rPr>
        <w:t xml:space="preserve">C. Map extiende Collection, por eso se puede recorrer con for-each directamente.</w:t>
        <w:br w:type="textWrapping"/>
      </w:r>
      <w:r w:rsidDel="00000000" w:rsidR="00000000" w:rsidRPr="00000000">
        <w:rPr>
          <w:rFonts w:ascii="Source Sans Pro" w:cs="Source Sans Pro" w:eastAsia="Source Sans Pro" w:hAnsi="Source Sans Pro"/>
          <w:color w:val="000000"/>
          <w:sz w:val="24"/>
          <w:szCs w:val="24"/>
          <w:highlight w:val="yellow"/>
          <w:rtl w:val="0"/>
        </w:rPr>
        <w:t xml:space="preserve">D. put(k, v) devuelve el valor anterior asociado a k (o null si no había).</w:t>
      </w:r>
      <w:r w:rsidDel="00000000" w:rsidR="00000000" w:rsidRPr="00000000">
        <w:rPr>
          <w:rFonts w:ascii="Source Sans Pro" w:cs="Source Sans Pro" w:eastAsia="Source Sans Pro" w:hAnsi="Source Sans Pro"/>
          <w:color w:val="000000"/>
          <w:sz w:val="24"/>
          <w:szCs w:val="24"/>
          <w:rtl w:val="0"/>
        </w:rPr>
        <w:br w:type="textWrapping"/>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160" w:line="259" w:lineRule="auto"/>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8B">
      <w:pPr>
        <w:keepNext w:val="1"/>
        <w:keepLines w:val="1"/>
        <w:spacing w:before="40" w:line="256" w:lineRule="auto"/>
        <w:rPr>
          <w:rFonts w:ascii="Arial Narrow" w:cs="Arial Narrow" w:eastAsia="Arial Narrow" w:hAnsi="Arial Narrow"/>
          <w:b w:val="1"/>
          <w:bCs w:val="1"/>
          <w:smallCaps w:val="1"/>
          <w:color w:val="002060"/>
          <w:sz w:val="28"/>
          <w:szCs w:val="28"/>
        </w:rPr>
      </w:pPr>
      <w:r w:rsidDel="00000000" w:rsidR="00000000" w:rsidRPr="00000000">
        <w:rPr>
          <w:rtl w:val="0"/>
        </w:rPr>
      </w:r>
    </w:p>
    <w:p w:rsidR="00000000" w:rsidDel="00000000" w:rsidP="00000000" w:rsidRDefault="00000000" w:rsidRPr="00000000" w14:paraId="0000008C">
      <w:pPr>
        <w:keepNext w:val="1"/>
        <w:keepLines w:val="1"/>
        <w:spacing w:before="40" w:line="256" w:lineRule="auto"/>
        <w:rPr>
          <w:rFonts w:ascii="Arial Narrow" w:cs="Arial Narrow" w:eastAsia="Arial Narrow" w:hAnsi="Arial Narrow"/>
          <w:b w:val="1"/>
          <w:bCs w:val="1"/>
          <w:smallCaps w:val="1"/>
          <w:color w:val="002060"/>
          <w:sz w:val="28"/>
          <w:szCs w:val="28"/>
        </w:rPr>
      </w:pPr>
      <w:r w:rsidDel="00000000" w:rsidR="00000000" w:rsidRPr="00000000">
        <w:rPr>
          <w:rtl w:val="0"/>
        </w:rPr>
      </w:r>
    </w:p>
    <w:p w:rsidR="00000000" w:rsidDel="00000000" w:rsidP="00000000" w:rsidRDefault="00000000" w:rsidRPr="00000000" w14:paraId="0000008D">
      <w:pPr>
        <w:rPr>
          <w:rFonts w:ascii="Arial Narrow" w:cs="Arial Narrow" w:eastAsia="Arial Narrow" w:hAnsi="Arial Narrow"/>
          <w:b w:val="1"/>
          <w:bCs w:val="1"/>
          <w:smallCaps w:val="1"/>
          <w:color w:val="00206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E">
      <w:pPr>
        <w:keepNext w:val="1"/>
        <w:keepLines w:val="1"/>
        <w:spacing w:before="40" w:line="256" w:lineRule="auto"/>
        <w:rPr>
          <w:rFonts w:ascii="Arial Narrow" w:cs="Arial Narrow" w:eastAsia="Arial Narrow" w:hAnsi="Arial Narrow"/>
          <w:b w:val="1"/>
          <w:bCs w:val="1"/>
          <w:smallCaps w:val="1"/>
          <w:color w:val="002060"/>
          <w:sz w:val="28"/>
          <w:szCs w:val="28"/>
        </w:rPr>
      </w:pPr>
      <w:r w:rsidDel="00000000" w:rsidR="00000000" w:rsidRPr="00000000">
        <w:rPr>
          <w:rFonts w:ascii="Arial Narrow" w:cs="Arial Narrow" w:eastAsia="Arial Narrow" w:hAnsi="Arial Narrow"/>
          <w:b w:val="1"/>
          <w:bCs w:val="1"/>
          <w:smallCaps w:val="1"/>
          <w:color w:val="002060"/>
          <w:sz w:val="28"/>
          <w:szCs w:val="28"/>
          <w:rtl w:val="0"/>
        </w:rPr>
        <w:t xml:space="preserve">UF2405: MODELO DE PROGRAMACIÓN WEB Y BASES DE DATOS</w:t>
      </w:r>
    </w:p>
    <w:p w:rsidR="00000000" w:rsidDel="00000000" w:rsidP="00000000" w:rsidRDefault="00000000" w:rsidRPr="00000000" w14:paraId="0000008F">
      <w:pPr>
        <w:spacing w:after="160" w:line="259" w:lineRule="auto"/>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pacing w:after="16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¿Cuáles de las siguientes afirmaciones sobre HTML son correctas?</w:t>
      </w:r>
    </w:p>
    <w:p w:rsidR="00000000" w:rsidDel="00000000" w:rsidP="00000000" w:rsidRDefault="00000000" w:rsidRPr="00000000" w14:paraId="00000091">
      <w:pPr>
        <w:spacing w:after="240" w:before="240" w:line="259" w:lineRule="auto"/>
        <w:ind w:firstLine="72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highlight w:val="yellow"/>
          <w:rtl w:val="0"/>
        </w:rPr>
        <w:t xml:space="preserve"> A. HTML es un lenguaje de </w:t>
      </w:r>
      <w:r w:rsidDel="00000000" w:rsidR="00000000" w:rsidRPr="00000000">
        <w:rPr>
          <w:rFonts w:ascii="Arial Narrow" w:cs="Arial Narrow" w:eastAsia="Arial Narrow" w:hAnsi="Arial Narrow"/>
          <w:b w:val="1"/>
          <w:bCs w:val="1"/>
          <w:color w:val="000000"/>
          <w:sz w:val="22"/>
          <w:szCs w:val="22"/>
          <w:highlight w:val="yellow"/>
          <w:rtl w:val="0"/>
        </w:rPr>
        <w:t xml:space="preserve">marcado</w:t>
      </w:r>
      <w:r w:rsidDel="00000000" w:rsidR="00000000" w:rsidRPr="00000000">
        <w:rPr>
          <w:rFonts w:ascii="Arial Narrow" w:cs="Arial Narrow" w:eastAsia="Arial Narrow" w:hAnsi="Arial Narrow"/>
          <w:color w:val="000000"/>
          <w:sz w:val="22"/>
          <w:szCs w:val="22"/>
          <w:highlight w:val="yellow"/>
          <w:rtl w:val="0"/>
        </w:rPr>
        <w:t xml:space="preserve"> (estructura), no de programación.</w:t>
        <w:br w:type="textWrapping"/>
        <w:tab/>
        <w:t xml:space="preserve">B. </w:t>
      </w:r>
      <w:r w:rsidDel="00000000" w:rsidR="00000000" w:rsidRPr="00000000">
        <w:rPr>
          <w:rFonts w:ascii="Roboto Mono" w:cs="Roboto Mono" w:eastAsia="Roboto Mono" w:hAnsi="Roboto Mono"/>
          <w:color w:val="188038"/>
          <w:sz w:val="22"/>
          <w:szCs w:val="22"/>
          <w:highlight w:val="yellow"/>
          <w:rtl w:val="0"/>
        </w:rPr>
        <w:t xml:space="preserve">&lt;h1&gt;</w:t>
      </w:r>
      <w:r w:rsidDel="00000000" w:rsidR="00000000" w:rsidRPr="00000000">
        <w:rPr>
          <w:rFonts w:ascii="Arial Narrow" w:cs="Arial Narrow" w:eastAsia="Arial Narrow" w:hAnsi="Arial Narrow"/>
          <w:color w:val="000000"/>
          <w:sz w:val="22"/>
          <w:szCs w:val="22"/>
          <w:highlight w:val="yellow"/>
          <w:rtl w:val="0"/>
        </w:rPr>
        <w:t xml:space="preserve"> se debería usar para el título principal.</w:t>
      </w:r>
      <w:r w:rsidDel="00000000" w:rsidR="00000000" w:rsidRPr="00000000">
        <w:rPr>
          <w:rFonts w:ascii="Arial Narrow" w:cs="Arial Narrow" w:eastAsia="Arial Narrow" w:hAnsi="Arial Narrow"/>
          <w:color w:val="000000"/>
          <w:sz w:val="22"/>
          <w:szCs w:val="22"/>
          <w:rtl w:val="0"/>
        </w:rPr>
        <w:br w:type="textWrapping"/>
        <w:tab/>
        <w:t xml:space="preserve">C. </w:t>
      </w:r>
      <w:r w:rsidDel="00000000" w:rsidR="00000000" w:rsidRPr="00000000">
        <w:rPr>
          <w:rFonts w:ascii="Roboto Mono" w:cs="Roboto Mono" w:eastAsia="Roboto Mono" w:hAnsi="Roboto Mono"/>
          <w:color w:val="188038"/>
          <w:sz w:val="22"/>
          <w:szCs w:val="22"/>
          <w:rtl w:val="0"/>
        </w:rPr>
        <w:t xml:space="preserve">&lt;br&gt;</w:t>
      </w:r>
      <w:r w:rsidDel="00000000" w:rsidR="00000000" w:rsidRPr="00000000">
        <w:rPr>
          <w:rFonts w:ascii="Arial Narrow" w:cs="Arial Narrow" w:eastAsia="Arial Narrow" w:hAnsi="Arial Narrow"/>
          <w:color w:val="000000"/>
          <w:sz w:val="22"/>
          <w:szCs w:val="22"/>
          <w:rtl w:val="0"/>
        </w:rPr>
        <w:t xml:space="preserve"> crea un nuevo párrafo con separación semántica (igual que </w:t>
      </w:r>
      <w:r w:rsidDel="00000000" w:rsidR="00000000" w:rsidRPr="00000000">
        <w:rPr>
          <w:rFonts w:ascii="Roboto Mono" w:cs="Roboto Mono" w:eastAsia="Roboto Mono" w:hAnsi="Roboto Mono"/>
          <w:color w:val="188038"/>
          <w:sz w:val="22"/>
          <w:szCs w:val="22"/>
          <w:rtl w:val="0"/>
        </w:rPr>
        <w:t xml:space="preserve">&lt;p&gt;</w:t>
      </w:r>
      <w:r w:rsidDel="00000000" w:rsidR="00000000" w:rsidRPr="00000000">
        <w:rPr>
          <w:rFonts w:ascii="Arial Narrow" w:cs="Arial Narrow" w:eastAsia="Arial Narrow" w:hAnsi="Arial Narrow"/>
          <w:color w:val="000000"/>
          <w:sz w:val="22"/>
          <w:szCs w:val="22"/>
          <w:rtl w:val="0"/>
        </w:rPr>
        <w:t xml:space="preserve">).</w:t>
        <w:br w:type="textWrapping"/>
        <w:tab/>
        <w:t xml:space="preserve">D.</w:t>
      </w:r>
      <w:r w:rsidDel="00000000" w:rsidR="00000000" w:rsidRPr="00000000">
        <w:rPr>
          <w:rFonts w:ascii="Roboto Mono" w:cs="Roboto Mono" w:eastAsia="Roboto Mono" w:hAnsi="Roboto Mono"/>
          <w:color w:val="188038"/>
          <w:sz w:val="22"/>
          <w:szCs w:val="22"/>
          <w:rtl w:val="0"/>
        </w:rPr>
        <w:t xml:space="preserve">&lt;img&gt;</w:t>
      </w:r>
      <w:r w:rsidDel="00000000" w:rsidR="00000000" w:rsidRPr="00000000">
        <w:rPr>
          <w:rFonts w:ascii="Arial Narrow" w:cs="Arial Narrow" w:eastAsia="Arial Narrow" w:hAnsi="Arial Narrow"/>
          <w:color w:val="000000"/>
          <w:sz w:val="22"/>
          <w:szCs w:val="22"/>
          <w:rtl w:val="0"/>
        </w:rPr>
        <w:t xml:space="preserve"> es importante para accesibilidad y si un formulario no carga.</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pacing w:after="16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¿Cuáles de las siguientes afirmaciones son correctas sobre los tipos de petición que generan </w:t>
      </w:r>
      <w:r w:rsidDel="00000000" w:rsidR="00000000" w:rsidRPr="00000000">
        <w:rPr>
          <w:rFonts w:ascii="Arial Narrow" w:cs="Arial Narrow" w:eastAsia="Arial Narrow" w:hAnsi="Arial Narrow"/>
          <w:b w:val="1"/>
          <w:bCs w:val="1"/>
          <w:color w:val="000000"/>
          <w:sz w:val="22"/>
          <w:szCs w:val="22"/>
          <w:rtl w:val="0"/>
        </w:rPr>
        <w:t xml:space="preserve">links</w:t>
      </w:r>
      <w:r w:rsidDel="00000000" w:rsidR="00000000" w:rsidRPr="00000000">
        <w:rPr>
          <w:rFonts w:ascii="Arial Narrow" w:cs="Arial Narrow" w:eastAsia="Arial Narrow" w:hAnsi="Arial Narrow"/>
          <w:color w:val="000000"/>
          <w:sz w:val="22"/>
          <w:szCs w:val="22"/>
          <w:rtl w:val="0"/>
        </w:rPr>
        <w:t xml:space="preserve"> y </w:t>
      </w:r>
      <w:r w:rsidDel="00000000" w:rsidR="00000000" w:rsidRPr="00000000">
        <w:rPr>
          <w:rFonts w:ascii="Arial Narrow" w:cs="Arial Narrow" w:eastAsia="Arial Narrow" w:hAnsi="Arial Narrow"/>
          <w:b w:val="1"/>
          <w:bCs w:val="1"/>
          <w:color w:val="000000"/>
          <w:sz w:val="22"/>
          <w:szCs w:val="22"/>
          <w:rtl w:val="0"/>
        </w:rPr>
        <w:t xml:space="preserve">formularios</w:t>
      </w:r>
      <w:r w:rsidDel="00000000" w:rsidR="00000000" w:rsidRPr="00000000">
        <w:rPr>
          <w:rFonts w:ascii="Arial Narrow" w:cs="Arial Narrow" w:eastAsia="Arial Narrow" w:hAnsi="Arial Narrow"/>
          <w:color w:val="000000"/>
          <w:sz w:val="22"/>
          <w:szCs w:val="22"/>
          <w:rtl w:val="0"/>
        </w:rPr>
        <w:t xml:space="preserve">?</w:t>
      </w:r>
    </w:p>
    <w:p w:rsidR="00000000" w:rsidDel="00000000" w:rsidP="00000000" w:rsidRDefault="00000000" w:rsidRPr="00000000" w14:paraId="00000093">
      <w:pPr>
        <w:spacing w:after="240" w:before="240" w:line="259" w:lineRule="auto"/>
        <w:ind w:left="720" w:firstLine="0"/>
        <w:rPr>
          <w:rFonts w:ascii="Arial Narrow" w:cs="Arial Narrow" w:eastAsia="Arial Narrow" w:hAnsi="Arial Narrow"/>
          <w:color w:val="000000"/>
          <w:sz w:val="22"/>
          <w:szCs w:val="22"/>
          <w:highlight w:val="yellow"/>
        </w:rPr>
      </w:pPr>
      <w:r w:rsidDel="00000000" w:rsidR="00000000" w:rsidRPr="00000000">
        <w:rPr>
          <w:rFonts w:ascii="Arial Narrow" w:cs="Arial Narrow" w:eastAsia="Arial Narrow" w:hAnsi="Arial Narrow"/>
          <w:color w:val="000000"/>
          <w:sz w:val="22"/>
          <w:szCs w:val="22"/>
          <w:highlight w:val="yellow"/>
          <w:rtl w:val="0"/>
        </w:rPr>
        <w:t xml:space="preserve">A. Un enlace </w:t>
      </w:r>
      <w:r w:rsidDel="00000000" w:rsidR="00000000" w:rsidRPr="00000000">
        <w:rPr>
          <w:rFonts w:ascii="Roboto Mono" w:cs="Roboto Mono" w:eastAsia="Roboto Mono" w:hAnsi="Roboto Mono"/>
          <w:color w:val="188038"/>
          <w:sz w:val="22"/>
          <w:szCs w:val="22"/>
          <w:highlight w:val="yellow"/>
          <w:rtl w:val="0"/>
        </w:rPr>
        <w:t xml:space="preserve">&lt;a href="..."&gt;</w:t>
      </w:r>
      <w:r w:rsidDel="00000000" w:rsidR="00000000" w:rsidRPr="00000000">
        <w:rPr>
          <w:rFonts w:ascii="Arial Narrow" w:cs="Arial Narrow" w:eastAsia="Arial Narrow" w:hAnsi="Arial Narrow"/>
          <w:color w:val="000000"/>
          <w:sz w:val="22"/>
          <w:szCs w:val="22"/>
          <w:highlight w:val="yellow"/>
          <w:rtl w:val="0"/>
        </w:rPr>
        <w:t xml:space="preserve"> realiza una petición </w:t>
      </w:r>
      <w:r w:rsidDel="00000000" w:rsidR="00000000" w:rsidRPr="00000000">
        <w:rPr>
          <w:rFonts w:ascii="Arial Narrow" w:cs="Arial Narrow" w:eastAsia="Arial Narrow" w:hAnsi="Arial Narrow"/>
          <w:b w:val="1"/>
          <w:bCs w:val="1"/>
          <w:color w:val="000000"/>
          <w:sz w:val="22"/>
          <w:szCs w:val="22"/>
          <w:highlight w:val="yellow"/>
          <w:rtl w:val="0"/>
        </w:rPr>
        <w:t xml:space="preserve">GET</w:t>
      </w:r>
      <w:r w:rsidDel="00000000" w:rsidR="00000000" w:rsidRPr="00000000">
        <w:rPr>
          <w:rFonts w:ascii="Arial Narrow" w:cs="Arial Narrow" w:eastAsia="Arial Narrow" w:hAnsi="Arial Narrow"/>
          <w:color w:val="000000"/>
          <w:sz w:val="22"/>
          <w:szCs w:val="22"/>
          <w:highlight w:val="yellow"/>
          <w:rtl w:val="0"/>
        </w:rPr>
        <w:t xml:space="preserve">.</w:t>
      </w:r>
      <w:r w:rsidDel="00000000" w:rsidR="00000000" w:rsidRPr="00000000">
        <w:rPr>
          <w:rFonts w:ascii="Arial Narrow" w:cs="Arial Narrow" w:eastAsia="Arial Narrow" w:hAnsi="Arial Narrow"/>
          <w:color w:val="000000"/>
          <w:sz w:val="22"/>
          <w:szCs w:val="22"/>
          <w:rtl w:val="0"/>
        </w:rPr>
        <w:br w:type="textWrapping"/>
      </w:r>
      <w:r w:rsidDel="00000000" w:rsidR="00000000" w:rsidRPr="00000000">
        <w:rPr>
          <w:rFonts w:ascii="Arial Narrow" w:cs="Arial Narrow" w:eastAsia="Arial Narrow" w:hAnsi="Arial Narrow"/>
          <w:color w:val="000000"/>
          <w:sz w:val="22"/>
          <w:szCs w:val="22"/>
          <w:highlight w:val="yellow"/>
          <w:rtl w:val="0"/>
        </w:rPr>
        <w:t xml:space="preserve">B. Un </w:t>
      </w:r>
      <w:r w:rsidDel="00000000" w:rsidR="00000000" w:rsidRPr="00000000">
        <w:rPr>
          <w:rFonts w:ascii="Roboto Mono" w:cs="Roboto Mono" w:eastAsia="Roboto Mono" w:hAnsi="Roboto Mono"/>
          <w:color w:val="188038"/>
          <w:sz w:val="22"/>
          <w:szCs w:val="22"/>
          <w:highlight w:val="yellow"/>
          <w:rtl w:val="0"/>
        </w:rPr>
        <w:t xml:space="preserve">&lt;form&gt;</w:t>
      </w:r>
      <w:r w:rsidDel="00000000" w:rsidR="00000000" w:rsidRPr="00000000">
        <w:rPr>
          <w:rFonts w:ascii="Arial Narrow" w:cs="Arial Narrow" w:eastAsia="Arial Narrow" w:hAnsi="Arial Narrow"/>
          <w:color w:val="000000"/>
          <w:sz w:val="22"/>
          <w:szCs w:val="22"/>
          <w:highlight w:val="yellow"/>
          <w:rtl w:val="0"/>
        </w:rPr>
        <w:t xml:space="preserve"> sin </w:t>
      </w:r>
      <w:r w:rsidDel="00000000" w:rsidR="00000000" w:rsidRPr="00000000">
        <w:rPr>
          <w:rFonts w:ascii="Roboto Mono" w:cs="Roboto Mono" w:eastAsia="Roboto Mono" w:hAnsi="Roboto Mono"/>
          <w:color w:val="188038"/>
          <w:sz w:val="22"/>
          <w:szCs w:val="22"/>
          <w:highlight w:val="yellow"/>
          <w:rtl w:val="0"/>
        </w:rPr>
        <w:t xml:space="preserve">method</w:t>
      </w:r>
      <w:r w:rsidDel="00000000" w:rsidR="00000000" w:rsidRPr="00000000">
        <w:rPr>
          <w:rFonts w:ascii="Arial Narrow" w:cs="Arial Narrow" w:eastAsia="Arial Narrow" w:hAnsi="Arial Narrow"/>
          <w:color w:val="000000"/>
          <w:sz w:val="22"/>
          <w:szCs w:val="22"/>
          <w:highlight w:val="yellow"/>
          <w:rtl w:val="0"/>
        </w:rPr>
        <w:t xml:space="preserve"> usa </w:t>
      </w:r>
      <w:r w:rsidDel="00000000" w:rsidR="00000000" w:rsidRPr="00000000">
        <w:rPr>
          <w:rFonts w:ascii="Arial Narrow" w:cs="Arial Narrow" w:eastAsia="Arial Narrow" w:hAnsi="Arial Narrow"/>
          <w:b w:val="1"/>
          <w:bCs w:val="1"/>
          <w:color w:val="000000"/>
          <w:sz w:val="22"/>
          <w:szCs w:val="22"/>
          <w:highlight w:val="yellow"/>
          <w:rtl w:val="0"/>
        </w:rPr>
        <w:t xml:space="preserve">GET</w:t>
      </w:r>
      <w:r w:rsidDel="00000000" w:rsidR="00000000" w:rsidRPr="00000000">
        <w:rPr>
          <w:rFonts w:ascii="Arial Narrow" w:cs="Arial Narrow" w:eastAsia="Arial Narrow" w:hAnsi="Arial Narrow"/>
          <w:color w:val="000000"/>
          <w:sz w:val="22"/>
          <w:szCs w:val="22"/>
          <w:highlight w:val="yellow"/>
          <w:rtl w:val="0"/>
        </w:rPr>
        <w:t xml:space="preserve"> por defecto.</w:t>
      </w:r>
      <w:r w:rsidDel="00000000" w:rsidR="00000000" w:rsidRPr="00000000">
        <w:rPr>
          <w:rFonts w:ascii="Arial Narrow" w:cs="Arial Narrow" w:eastAsia="Arial Narrow" w:hAnsi="Arial Narrow"/>
          <w:color w:val="000000"/>
          <w:sz w:val="22"/>
          <w:szCs w:val="22"/>
          <w:rtl w:val="0"/>
        </w:rPr>
        <w:br w:type="textWrapping"/>
        <w:t xml:space="preserve">C. Un </w:t>
      </w:r>
      <w:r w:rsidDel="00000000" w:rsidR="00000000" w:rsidRPr="00000000">
        <w:rPr>
          <w:rFonts w:ascii="Roboto Mono" w:cs="Roboto Mono" w:eastAsia="Roboto Mono" w:hAnsi="Roboto Mono"/>
          <w:color w:val="188038"/>
          <w:sz w:val="22"/>
          <w:szCs w:val="22"/>
          <w:rtl w:val="0"/>
        </w:rPr>
        <w:t xml:space="preserve">&lt;form method="POST"&gt;</w:t>
      </w:r>
      <w:r w:rsidDel="00000000" w:rsidR="00000000" w:rsidRPr="00000000">
        <w:rPr>
          <w:rFonts w:ascii="Arial Narrow" w:cs="Arial Narrow" w:eastAsia="Arial Narrow" w:hAnsi="Arial Narrow"/>
          <w:color w:val="000000"/>
          <w:sz w:val="22"/>
          <w:szCs w:val="22"/>
          <w:rtl w:val="0"/>
        </w:rPr>
        <w:t xml:space="preserve"> envía los datos en la URL con parámetros en la url (</w:t>
      </w:r>
      <w:r w:rsidDel="00000000" w:rsidR="00000000" w:rsidRPr="00000000">
        <w:rPr>
          <w:rFonts w:ascii="Roboto Mono" w:cs="Roboto Mono" w:eastAsia="Roboto Mono" w:hAnsi="Roboto Mono"/>
          <w:color w:val="188038"/>
          <w:sz w:val="22"/>
          <w:szCs w:val="22"/>
          <w:rtl w:val="0"/>
        </w:rPr>
        <w:t xml:space="preserve">?a=1&amp;b=2</w:t>
      </w:r>
      <w:r w:rsidDel="00000000" w:rsidR="00000000" w:rsidRPr="00000000">
        <w:rPr>
          <w:rFonts w:ascii="Arial Narrow" w:cs="Arial Narrow" w:eastAsia="Arial Narrow" w:hAnsi="Arial Narrow"/>
          <w:color w:val="000000"/>
          <w:sz w:val="22"/>
          <w:szCs w:val="22"/>
          <w:rtl w:val="0"/>
        </w:rPr>
        <w:t xml:space="preserve">).</w:t>
        <w:br w:type="textWrapping"/>
      </w:r>
      <w:r w:rsidDel="00000000" w:rsidR="00000000" w:rsidRPr="00000000">
        <w:rPr>
          <w:rFonts w:ascii="Arial Narrow" w:cs="Arial Narrow" w:eastAsia="Arial Narrow" w:hAnsi="Arial Narrow"/>
          <w:color w:val="000000"/>
          <w:sz w:val="22"/>
          <w:szCs w:val="22"/>
          <w:highlight w:val="yellow"/>
          <w:rtl w:val="0"/>
        </w:rPr>
        <w:t xml:space="preserve">D. El atributo </w:t>
      </w:r>
      <w:r w:rsidDel="00000000" w:rsidR="00000000" w:rsidRPr="00000000">
        <w:rPr>
          <w:rFonts w:ascii="Roboto Mono" w:cs="Roboto Mono" w:eastAsia="Roboto Mono" w:hAnsi="Roboto Mono"/>
          <w:color w:val="188038"/>
          <w:sz w:val="22"/>
          <w:szCs w:val="22"/>
          <w:highlight w:val="yellow"/>
          <w:rtl w:val="0"/>
        </w:rPr>
        <w:t xml:space="preserve">action</w:t>
      </w:r>
      <w:r w:rsidDel="00000000" w:rsidR="00000000" w:rsidRPr="00000000">
        <w:rPr>
          <w:rFonts w:ascii="Arial Narrow" w:cs="Arial Narrow" w:eastAsia="Arial Narrow" w:hAnsi="Arial Narrow"/>
          <w:color w:val="000000"/>
          <w:sz w:val="22"/>
          <w:szCs w:val="22"/>
          <w:highlight w:val="yellow"/>
          <w:rtl w:val="0"/>
        </w:rPr>
        <w:t xml:space="preserve"> del </w:t>
      </w:r>
      <w:r w:rsidDel="00000000" w:rsidR="00000000" w:rsidRPr="00000000">
        <w:rPr>
          <w:rFonts w:ascii="Roboto Mono" w:cs="Roboto Mono" w:eastAsia="Roboto Mono" w:hAnsi="Roboto Mono"/>
          <w:color w:val="188038"/>
          <w:sz w:val="22"/>
          <w:szCs w:val="22"/>
          <w:highlight w:val="yellow"/>
          <w:rtl w:val="0"/>
        </w:rPr>
        <w:t xml:space="preserve">&lt;form&gt;</w:t>
      </w:r>
      <w:r w:rsidDel="00000000" w:rsidR="00000000" w:rsidRPr="00000000">
        <w:rPr>
          <w:rFonts w:ascii="Arial Narrow" w:cs="Arial Narrow" w:eastAsia="Arial Narrow" w:hAnsi="Arial Narrow"/>
          <w:color w:val="000000"/>
          <w:sz w:val="22"/>
          <w:szCs w:val="22"/>
          <w:highlight w:val="yellow"/>
          <w:rtl w:val="0"/>
        </w:rPr>
        <w:t xml:space="preserve"> indica la URL a la que se envían los datos.</w:t>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pacing w:after="16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Dado este HTML:</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160" w:line="259"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&lt;form action="/buscar"&gt;</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160" w:line="259"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 type="text" name="q" value="java"&gt;</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160" w:line="259"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 type="submit"&gt;Buscar&lt;/button&gt;</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160" w:line="259"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&lt;/form&gt;</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60" w:line="259" w:lineRule="auto"/>
        <w:ind w:left="1440" w:firstLine="0"/>
        <w:rPr>
          <w:rFonts w:ascii="Arial Narrow" w:cs="Arial Narrow" w:eastAsia="Arial Narrow" w:hAnsi="Arial Narrow"/>
          <w:color w:val="000000"/>
          <w:sz w:val="22"/>
          <w:szCs w:val="22"/>
        </w:rPr>
      </w:pPr>
      <w:r w:rsidDel="00000000" w:rsidR="00000000" w:rsidRPr="00000000">
        <w:rPr>
          <w:rFonts w:ascii="Roboto Mono" w:cs="Roboto Mono" w:eastAsia="Roboto Mono" w:hAnsi="Roboto Mono"/>
          <w:color w:val="188038"/>
          <w:rtl w:val="0"/>
        </w:rPr>
        <w:t xml:space="preserve">&lt;a href="/buscar?q=java"&gt;Link&lt;/a&gt;</w:t>
      </w:r>
      <w:r w:rsidDel="00000000" w:rsidR="00000000" w:rsidRPr="00000000">
        <w:rPr>
          <w:rtl w:val="0"/>
        </w:rPr>
      </w:r>
    </w:p>
    <w:p w:rsidR="00000000" w:rsidDel="00000000" w:rsidP="00000000" w:rsidRDefault="00000000" w:rsidRPr="00000000" w14:paraId="0000009A">
      <w:pPr>
        <w:spacing w:after="240" w:before="240" w:line="259" w:lineRule="auto"/>
        <w:ind w:left="72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¿Cuáles de las siguientes afirmaciones son correctas?</w:t>
      </w:r>
    </w:p>
    <w:p w:rsidR="00000000" w:rsidDel="00000000" w:rsidP="00000000" w:rsidRDefault="00000000" w:rsidRPr="00000000" w14:paraId="0000009B">
      <w:pPr>
        <w:spacing w:after="240" w:before="240" w:line="259" w:lineRule="auto"/>
        <w:ind w:left="720" w:firstLine="0"/>
        <w:rPr>
          <w:rFonts w:ascii="Arial Narrow" w:cs="Arial Narrow" w:eastAsia="Arial Narrow" w:hAnsi="Arial Narrow"/>
          <w:color w:val="000000"/>
          <w:sz w:val="22"/>
          <w:szCs w:val="22"/>
          <w:highlight w:val="yellow"/>
        </w:rPr>
      </w:pPr>
      <w:r w:rsidDel="00000000" w:rsidR="00000000" w:rsidRPr="00000000">
        <w:rPr>
          <w:rFonts w:ascii="Arial Narrow" w:cs="Arial Narrow" w:eastAsia="Arial Narrow" w:hAnsi="Arial Narrow"/>
          <w:color w:val="000000"/>
          <w:sz w:val="22"/>
          <w:szCs w:val="22"/>
          <w:highlight w:val="yellow"/>
          <w:rtl w:val="0"/>
        </w:rPr>
        <w:t xml:space="preserve">A. Al pulsar el botón “Buscar”, </w:t>
      </w:r>
      <w:r w:rsidDel="00000000" w:rsidR="00000000" w:rsidRPr="00000000">
        <w:rPr>
          <w:rFonts w:ascii="Arial Narrow" w:cs="Arial Narrow" w:eastAsia="Arial Narrow" w:hAnsi="Arial Narrow"/>
          <w:b w:val="1"/>
          <w:bCs w:val="1"/>
          <w:color w:val="000000"/>
          <w:sz w:val="22"/>
          <w:szCs w:val="22"/>
          <w:highlight w:val="yellow"/>
          <w:rtl w:val="0"/>
        </w:rPr>
        <w:t xml:space="preserve">no</w:t>
      </w:r>
      <w:r w:rsidDel="00000000" w:rsidR="00000000" w:rsidRPr="00000000">
        <w:rPr>
          <w:rFonts w:ascii="Arial Narrow" w:cs="Arial Narrow" w:eastAsia="Arial Narrow" w:hAnsi="Arial Narrow"/>
          <w:color w:val="000000"/>
          <w:sz w:val="22"/>
          <w:szCs w:val="22"/>
          <w:highlight w:val="yellow"/>
          <w:rtl w:val="0"/>
        </w:rPr>
        <w:t xml:space="preserve"> se envía el formulario porque </w:t>
      </w:r>
      <w:r w:rsidDel="00000000" w:rsidR="00000000" w:rsidRPr="00000000">
        <w:rPr>
          <w:rFonts w:ascii="Roboto Mono" w:cs="Roboto Mono" w:eastAsia="Roboto Mono" w:hAnsi="Roboto Mono"/>
          <w:color w:val="188038"/>
          <w:sz w:val="22"/>
          <w:szCs w:val="22"/>
          <w:highlight w:val="yellow"/>
          <w:rtl w:val="0"/>
        </w:rPr>
        <w:t xml:space="preserve">type="</w:t>
      </w:r>
      <w:r w:rsidDel="00000000" w:rsidR="00000000" w:rsidRPr="00000000">
        <w:rPr>
          <w:rFonts w:ascii="Roboto Mono" w:cs="Roboto Mono" w:eastAsia="Roboto Mono" w:hAnsi="Roboto Mono"/>
          <w:color w:val="188038"/>
          <w:highlight w:val="yellow"/>
          <w:rtl w:val="0"/>
        </w:rPr>
        <w:t xml:space="preserve">submit</w:t>
      </w:r>
      <w:r w:rsidDel="00000000" w:rsidR="00000000" w:rsidRPr="00000000">
        <w:rPr>
          <w:rFonts w:ascii="Roboto Mono" w:cs="Roboto Mono" w:eastAsia="Roboto Mono" w:hAnsi="Roboto Mono"/>
          <w:color w:val="188038"/>
          <w:sz w:val="22"/>
          <w:szCs w:val="22"/>
          <w:highlight w:val="yellow"/>
          <w:rtl w:val="0"/>
        </w:rPr>
        <w:t xml:space="preserve">"</w:t>
      </w:r>
      <w:r w:rsidDel="00000000" w:rsidR="00000000" w:rsidRPr="00000000">
        <w:rPr>
          <w:rFonts w:ascii="Arial Narrow" w:cs="Arial Narrow" w:eastAsia="Arial Narrow" w:hAnsi="Arial Narrow"/>
          <w:color w:val="000000"/>
          <w:sz w:val="22"/>
          <w:szCs w:val="22"/>
          <w:highlight w:val="yellow"/>
          <w:rtl w:val="0"/>
        </w:rPr>
        <w:t xml:space="preserve"> no hace submit.</w:t>
      </w:r>
      <w:r w:rsidDel="00000000" w:rsidR="00000000" w:rsidRPr="00000000">
        <w:rPr>
          <w:rFonts w:ascii="Arial Narrow" w:cs="Arial Narrow" w:eastAsia="Arial Narrow" w:hAnsi="Arial Narrow"/>
          <w:color w:val="000000"/>
          <w:sz w:val="22"/>
          <w:szCs w:val="22"/>
          <w:rtl w:val="0"/>
        </w:rPr>
        <w:br w:type="textWrapping"/>
        <w:t xml:space="preserve">B. Si </w:t>
      </w:r>
      <w:r w:rsidDel="00000000" w:rsidR="00000000" w:rsidRPr="00000000">
        <w:rPr>
          <w:rFonts w:ascii="Roboto Mono" w:cs="Roboto Mono" w:eastAsia="Roboto Mono" w:hAnsi="Roboto Mono"/>
          <w:color w:val="188038"/>
          <w:sz w:val="22"/>
          <w:szCs w:val="22"/>
          <w:rtl w:val="0"/>
        </w:rPr>
        <w:t xml:space="preserve">&lt;a&gt; </w:t>
      </w:r>
      <w:r w:rsidDel="00000000" w:rsidR="00000000" w:rsidRPr="00000000">
        <w:rPr>
          <w:rFonts w:ascii="Arial Narrow" w:cs="Arial Narrow" w:eastAsia="Arial Narrow" w:hAnsi="Arial Narrow"/>
          <w:color w:val="000000"/>
          <w:sz w:val="22"/>
          <w:szCs w:val="22"/>
          <w:rtl w:val="0"/>
        </w:rPr>
        <w:t xml:space="preserve">fuese post enviaría el formulario (submit por defecto).</w:t>
        <w:br w:type="textWrapping"/>
        <w:t xml:space="preserve">C. El enlace (</w:t>
      </w:r>
      <w:r w:rsidDel="00000000" w:rsidR="00000000" w:rsidRPr="00000000">
        <w:rPr>
          <w:rFonts w:ascii="Roboto Mono" w:cs="Roboto Mono" w:eastAsia="Roboto Mono" w:hAnsi="Roboto Mono"/>
          <w:color w:val="188038"/>
          <w:sz w:val="22"/>
          <w:szCs w:val="22"/>
          <w:rtl w:val="0"/>
        </w:rPr>
        <w:t xml:space="preserve">&lt;a&gt;</w:t>
      </w:r>
      <w:r w:rsidDel="00000000" w:rsidR="00000000" w:rsidRPr="00000000">
        <w:rPr>
          <w:rFonts w:ascii="Arial Narrow" w:cs="Arial Narrow" w:eastAsia="Arial Narrow" w:hAnsi="Arial Narrow"/>
          <w:color w:val="000000"/>
          <w:sz w:val="22"/>
          <w:szCs w:val="22"/>
          <w:rtl w:val="0"/>
        </w:rPr>
        <w:t xml:space="preserve">) provoca una petición </w:t>
      </w:r>
      <w:r w:rsidDel="00000000" w:rsidR="00000000" w:rsidRPr="00000000">
        <w:rPr>
          <w:rFonts w:ascii="Arial Narrow" w:cs="Arial Narrow" w:eastAsia="Arial Narrow" w:hAnsi="Arial Narrow"/>
          <w:b w:val="1"/>
          <w:bCs w:val="1"/>
          <w:color w:val="000000"/>
          <w:sz w:val="22"/>
          <w:szCs w:val="22"/>
          <w:rtl w:val="0"/>
        </w:rPr>
        <w:t xml:space="preserve">POST</w:t>
      </w:r>
      <w:r w:rsidDel="00000000" w:rsidR="00000000" w:rsidRPr="00000000">
        <w:rPr>
          <w:rFonts w:ascii="Arial Narrow" w:cs="Arial Narrow" w:eastAsia="Arial Narrow" w:hAnsi="Arial Narrow"/>
          <w:color w:val="000000"/>
          <w:sz w:val="22"/>
          <w:szCs w:val="22"/>
          <w:rtl w:val="0"/>
        </w:rPr>
        <w:t xml:space="preserve"> porque hay parámetros en la URL.</w:t>
        <w:br w:type="textWrapping"/>
      </w:r>
      <w:r w:rsidDel="00000000" w:rsidR="00000000" w:rsidRPr="00000000">
        <w:rPr>
          <w:rFonts w:ascii="Arial Narrow" w:cs="Arial Narrow" w:eastAsia="Arial Narrow" w:hAnsi="Arial Narrow"/>
          <w:color w:val="000000"/>
          <w:sz w:val="22"/>
          <w:szCs w:val="22"/>
          <w:highlight w:val="yellow"/>
          <w:rtl w:val="0"/>
        </w:rPr>
        <w:t xml:space="preserve">D. Si el formulario se enviase tal cual, la petición sería </w:t>
      </w:r>
      <w:r w:rsidDel="00000000" w:rsidR="00000000" w:rsidRPr="00000000">
        <w:rPr>
          <w:rFonts w:ascii="Arial Narrow" w:cs="Arial Narrow" w:eastAsia="Arial Narrow" w:hAnsi="Arial Narrow"/>
          <w:b w:val="1"/>
          <w:bCs w:val="1"/>
          <w:color w:val="000000"/>
          <w:sz w:val="22"/>
          <w:szCs w:val="22"/>
          <w:highlight w:val="yellow"/>
          <w:rtl w:val="0"/>
        </w:rPr>
        <w:t xml:space="preserve">GET</w:t>
      </w:r>
      <w:r w:rsidDel="00000000" w:rsidR="00000000" w:rsidRPr="00000000">
        <w:rPr>
          <w:rFonts w:ascii="Arial Narrow" w:cs="Arial Narrow" w:eastAsia="Arial Narrow" w:hAnsi="Arial Narrow"/>
          <w:color w:val="000000"/>
          <w:sz w:val="22"/>
          <w:szCs w:val="22"/>
          <w:highlight w:val="yellow"/>
          <w:rtl w:val="0"/>
        </w:rPr>
        <w:t xml:space="preserve"> a </w:t>
      </w:r>
      <w:r w:rsidDel="00000000" w:rsidR="00000000" w:rsidRPr="00000000">
        <w:rPr>
          <w:rFonts w:ascii="Roboto Mono" w:cs="Roboto Mono" w:eastAsia="Roboto Mono" w:hAnsi="Roboto Mono"/>
          <w:color w:val="188038"/>
          <w:sz w:val="22"/>
          <w:szCs w:val="22"/>
          <w:highlight w:val="yellow"/>
          <w:rtl w:val="0"/>
        </w:rPr>
        <w:t xml:space="preserve">/buscar?q=java</w:t>
      </w:r>
      <w:r w:rsidDel="00000000" w:rsidR="00000000" w:rsidRPr="00000000">
        <w:rPr>
          <w:rFonts w:ascii="Arial Narrow" w:cs="Arial Narrow" w:eastAsia="Arial Narrow" w:hAnsi="Arial Narrow"/>
          <w:color w:val="000000"/>
          <w:sz w:val="22"/>
          <w:szCs w:val="22"/>
          <w:highlight w:val="yellow"/>
          <w:rtl w:val="0"/>
        </w:rPr>
        <w:t xml:space="preserve">.</w:t>
      </w:r>
    </w:p>
    <w:p w:rsidR="00000000" w:rsidDel="00000000" w:rsidP="00000000" w:rsidRDefault="00000000" w:rsidRPr="00000000" w14:paraId="0000009C">
      <w:pPr>
        <w:spacing w:after="160" w:line="259" w:lineRule="auto"/>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pacing w:after="16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¿Cuál de las siguientes afirmaciones describe mejor qué es </w:t>
      </w:r>
      <w:r w:rsidDel="00000000" w:rsidR="00000000" w:rsidRPr="00000000">
        <w:rPr>
          <w:rFonts w:ascii="Arial Narrow" w:cs="Arial Narrow" w:eastAsia="Arial Narrow" w:hAnsi="Arial Narrow"/>
          <w:b w:val="1"/>
          <w:bCs w:val="1"/>
          <w:color w:val="000000"/>
          <w:sz w:val="22"/>
          <w:szCs w:val="22"/>
          <w:rtl w:val="0"/>
        </w:rPr>
        <w:t xml:space="preserve">Apache Tomcat</w:t>
      </w:r>
      <w:r w:rsidDel="00000000" w:rsidR="00000000" w:rsidRPr="00000000">
        <w:rPr>
          <w:rFonts w:ascii="Arial Narrow" w:cs="Arial Narrow" w:eastAsia="Arial Narrow" w:hAnsi="Arial Narrow"/>
          <w:color w:val="000000"/>
          <w:sz w:val="22"/>
          <w:szCs w:val="22"/>
          <w:rtl w:val="0"/>
        </w:rPr>
        <w:t xml:space="preserve">?</w:t>
      </w:r>
    </w:p>
    <w:p w:rsidR="00000000" w:rsidDel="00000000" w:rsidP="00000000" w:rsidRDefault="00000000" w:rsidRPr="00000000" w14:paraId="0000009E">
      <w:pPr>
        <w:spacing w:after="240" w:before="240" w:line="259" w:lineRule="auto"/>
        <w:ind w:left="72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A. Un servidor de bases de datos relacional.</w:t>
        <w:br w:type="textWrapping"/>
      </w:r>
      <w:r w:rsidDel="00000000" w:rsidR="00000000" w:rsidRPr="00000000">
        <w:rPr>
          <w:rFonts w:ascii="Arial Narrow" w:cs="Arial Narrow" w:eastAsia="Arial Narrow" w:hAnsi="Arial Narrow"/>
          <w:color w:val="000000"/>
          <w:sz w:val="22"/>
          <w:szCs w:val="22"/>
          <w:highlight w:val="yellow"/>
          <w:rtl w:val="0"/>
        </w:rPr>
        <w:t xml:space="preserve">B. Un servidor web y contenedor de servlets que ejecuta aplicaciones Java (Servlet/JSP).</w:t>
      </w:r>
      <w:r w:rsidDel="00000000" w:rsidR="00000000" w:rsidRPr="00000000">
        <w:rPr>
          <w:rFonts w:ascii="Arial Narrow" w:cs="Arial Narrow" w:eastAsia="Arial Narrow" w:hAnsi="Arial Narrow"/>
          <w:color w:val="000000"/>
          <w:sz w:val="22"/>
          <w:szCs w:val="22"/>
          <w:rtl w:val="0"/>
        </w:rPr>
        <w:br w:type="textWrapping"/>
        <w:t xml:space="preserve">C. Un framework de Java para crear interfaces gráficas.</w:t>
        <w:br w:type="textWrapping"/>
        <w:t xml:space="preserve">D. Una herramienta para compilar proyectos Maven.</w:t>
      </w:r>
    </w:p>
    <w:p w:rsidR="00000000" w:rsidDel="00000000" w:rsidP="00000000" w:rsidRDefault="00000000" w:rsidRPr="00000000" w14:paraId="0000009F">
      <w:pPr>
        <w:spacing w:after="160" w:line="259" w:lineRule="auto"/>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pacing w:after="16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¿Cuáles de las siguientes afirmaciones sobre </w:t>
      </w:r>
      <w:r w:rsidDel="00000000" w:rsidR="00000000" w:rsidRPr="00000000">
        <w:rPr>
          <w:rFonts w:ascii="Arial Narrow" w:cs="Arial Narrow" w:eastAsia="Arial Narrow" w:hAnsi="Arial Narrow"/>
          <w:b w:val="1"/>
          <w:bCs w:val="1"/>
          <w:color w:val="000000"/>
          <w:sz w:val="22"/>
          <w:szCs w:val="22"/>
          <w:rtl w:val="0"/>
        </w:rPr>
        <w:t xml:space="preserve">servlets</w:t>
      </w:r>
      <w:r w:rsidDel="00000000" w:rsidR="00000000" w:rsidRPr="00000000">
        <w:rPr>
          <w:rFonts w:ascii="Arial Narrow" w:cs="Arial Narrow" w:eastAsia="Arial Narrow" w:hAnsi="Arial Narrow"/>
          <w:color w:val="000000"/>
          <w:sz w:val="22"/>
          <w:szCs w:val="22"/>
          <w:rtl w:val="0"/>
        </w:rPr>
        <w:t xml:space="preserve"> en Java son correctas?</w:t>
      </w:r>
    </w:p>
    <w:p w:rsidR="00000000" w:rsidDel="00000000" w:rsidP="00000000" w:rsidRDefault="00000000" w:rsidRPr="00000000" w14:paraId="000000A1">
      <w:pPr>
        <w:spacing w:after="240" w:before="240" w:line="259" w:lineRule="auto"/>
        <w:ind w:left="720" w:firstLine="0"/>
        <w:rPr>
          <w:rFonts w:ascii="Arial Narrow" w:cs="Arial Narrow" w:eastAsia="Arial Narrow" w:hAnsi="Arial Narrow"/>
          <w:color w:val="000000"/>
          <w:sz w:val="22"/>
          <w:szCs w:val="22"/>
          <w:highlight w:val="yellow"/>
        </w:rPr>
      </w:pPr>
      <w:r w:rsidDel="00000000" w:rsidR="00000000" w:rsidRPr="00000000">
        <w:rPr>
          <w:rFonts w:ascii="Arial Narrow" w:cs="Arial Narrow" w:eastAsia="Arial Narrow" w:hAnsi="Arial Narrow"/>
          <w:color w:val="000000"/>
          <w:sz w:val="22"/>
          <w:szCs w:val="22"/>
          <w:rtl w:val="0"/>
        </w:rPr>
        <w:t xml:space="preserve">A. Un servlet es una clase Java que gestiona peticiones HTTP recibiendo los datos y generando respuestas solo en html.</w:t>
        <w:br w:type="textWrapping"/>
      </w:r>
      <w:r w:rsidDel="00000000" w:rsidR="00000000" w:rsidRPr="00000000">
        <w:rPr>
          <w:rFonts w:ascii="Arial Narrow" w:cs="Arial Narrow" w:eastAsia="Arial Narrow" w:hAnsi="Arial Narrow"/>
          <w:color w:val="000000"/>
          <w:sz w:val="22"/>
          <w:szCs w:val="22"/>
          <w:highlight w:val="yellow"/>
          <w:rtl w:val="0"/>
        </w:rPr>
        <w:t xml:space="preserve">B. Los métodos </w:t>
      </w:r>
      <w:r w:rsidDel="00000000" w:rsidR="00000000" w:rsidRPr="00000000">
        <w:rPr>
          <w:rFonts w:ascii="Roboto Mono" w:cs="Roboto Mono" w:eastAsia="Roboto Mono" w:hAnsi="Roboto Mono"/>
          <w:color w:val="188038"/>
          <w:sz w:val="22"/>
          <w:szCs w:val="22"/>
          <w:highlight w:val="yellow"/>
          <w:rtl w:val="0"/>
        </w:rPr>
        <w:t xml:space="preserve">doGet()</w:t>
      </w:r>
      <w:r w:rsidDel="00000000" w:rsidR="00000000" w:rsidRPr="00000000">
        <w:rPr>
          <w:rFonts w:ascii="Arial Narrow" w:cs="Arial Narrow" w:eastAsia="Arial Narrow" w:hAnsi="Arial Narrow"/>
          <w:color w:val="000000"/>
          <w:sz w:val="22"/>
          <w:szCs w:val="22"/>
          <w:highlight w:val="yellow"/>
          <w:rtl w:val="0"/>
        </w:rPr>
        <w:t xml:space="preserve"> y </w:t>
      </w:r>
      <w:r w:rsidDel="00000000" w:rsidR="00000000" w:rsidRPr="00000000">
        <w:rPr>
          <w:rFonts w:ascii="Roboto Mono" w:cs="Roboto Mono" w:eastAsia="Roboto Mono" w:hAnsi="Roboto Mono"/>
          <w:color w:val="188038"/>
          <w:sz w:val="22"/>
          <w:szCs w:val="22"/>
          <w:highlight w:val="yellow"/>
          <w:rtl w:val="0"/>
        </w:rPr>
        <w:t xml:space="preserve">doPost()</w:t>
      </w:r>
      <w:r w:rsidDel="00000000" w:rsidR="00000000" w:rsidRPr="00000000">
        <w:rPr>
          <w:rFonts w:ascii="Arial Narrow" w:cs="Arial Narrow" w:eastAsia="Arial Narrow" w:hAnsi="Arial Narrow"/>
          <w:color w:val="000000"/>
          <w:sz w:val="22"/>
          <w:szCs w:val="22"/>
          <w:highlight w:val="yellow"/>
          <w:rtl w:val="0"/>
        </w:rPr>
        <w:t xml:space="preserve"> se ejecutan según el método HTTP de la petición.</w:t>
      </w:r>
      <w:r w:rsidDel="00000000" w:rsidR="00000000" w:rsidRPr="00000000">
        <w:rPr>
          <w:rFonts w:ascii="Arial Narrow" w:cs="Arial Narrow" w:eastAsia="Arial Narrow" w:hAnsi="Arial Narrow"/>
          <w:color w:val="000000"/>
          <w:sz w:val="22"/>
          <w:szCs w:val="22"/>
          <w:rtl w:val="0"/>
        </w:rPr>
        <w:br w:type="textWrapping"/>
        <w:t xml:space="preserve">C. Cada petición crea siempre una nueva instancia del servlet (una por usuario).</w:t>
        <w:br w:type="textWrapping"/>
      </w:r>
      <w:r w:rsidDel="00000000" w:rsidR="00000000" w:rsidRPr="00000000">
        <w:rPr>
          <w:rFonts w:ascii="Arial Narrow" w:cs="Arial Narrow" w:eastAsia="Arial Narrow" w:hAnsi="Arial Narrow"/>
          <w:color w:val="000000"/>
          <w:sz w:val="22"/>
          <w:szCs w:val="22"/>
          <w:highlight w:val="yellow"/>
          <w:rtl w:val="0"/>
        </w:rPr>
        <w:t xml:space="preserve">D. Se puede mapear un servlet a una URL usando </w:t>
      </w:r>
      <w:r w:rsidDel="00000000" w:rsidR="00000000" w:rsidRPr="00000000">
        <w:rPr>
          <w:rFonts w:ascii="Roboto Mono" w:cs="Roboto Mono" w:eastAsia="Roboto Mono" w:hAnsi="Roboto Mono"/>
          <w:color w:val="188038"/>
          <w:sz w:val="22"/>
          <w:szCs w:val="22"/>
          <w:highlight w:val="yellow"/>
          <w:rtl w:val="0"/>
        </w:rPr>
        <w:t xml:space="preserve">@WebServlet("/ruta")</w:t>
      </w:r>
      <w:r w:rsidDel="00000000" w:rsidR="00000000" w:rsidRPr="00000000">
        <w:rPr>
          <w:rFonts w:ascii="Arial Narrow" w:cs="Arial Narrow" w:eastAsia="Arial Narrow" w:hAnsi="Arial Narrow"/>
          <w:color w:val="000000"/>
          <w:sz w:val="22"/>
          <w:szCs w:val="22"/>
          <w:highlight w:val="yellow"/>
          <w:rtl w:val="0"/>
        </w:rPr>
        <w:t xml:space="preserve">.</w:t>
      </w:r>
    </w:p>
    <w:p w:rsidR="00000000" w:rsidDel="00000000" w:rsidP="00000000" w:rsidRDefault="00000000" w:rsidRPr="00000000" w14:paraId="000000A2">
      <w:pPr>
        <w:spacing w:after="160" w:line="259" w:lineRule="auto"/>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pacing w:after="16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En una arquitectura multicapa (presentación, servicios y datos), ¿cuáles de las siguientes afirmaciones son correctas?</w:t>
      </w:r>
    </w:p>
    <w:p w:rsidR="00000000" w:rsidDel="00000000" w:rsidP="00000000" w:rsidRDefault="00000000" w:rsidRPr="00000000" w14:paraId="000000A4">
      <w:pPr>
        <w:spacing w:after="240" w:before="240" w:line="259" w:lineRule="auto"/>
        <w:ind w:left="72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highlight w:val="yellow"/>
          <w:rtl w:val="0"/>
        </w:rPr>
        <w:t xml:space="preserve">A. La </w:t>
      </w:r>
      <w:r w:rsidDel="00000000" w:rsidR="00000000" w:rsidRPr="00000000">
        <w:rPr>
          <w:rFonts w:ascii="Arial Narrow" w:cs="Arial Narrow" w:eastAsia="Arial Narrow" w:hAnsi="Arial Narrow"/>
          <w:b w:val="1"/>
          <w:bCs w:val="1"/>
          <w:color w:val="000000"/>
          <w:sz w:val="22"/>
          <w:szCs w:val="22"/>
          <w:highlight w:val="yellow"/>
          <w:rtl w:val="0"/>
        </w:rPr>
        <w:t xml:space="preserve">capa de presentación</w:t>
      </w:r>
      <w:r w:rsidDel="00000000" w:rsidR="00000000" w:rsidRPr="00000000">
        <w:rPr>
          <w:rFonts w:ascii="Arial Narrow" w:cs="Arial Narrow" w:eastAsia="Arial Narrow" w:hAnsi="Arial Narrow"/>
          <w:color w:val="000000"/>
          <w:sz w:val="22"/>
          <w:szCs w:val="22"/>
          <w:highlight w:val="yellow"/>
          <w:rtl w:val="0"/>
        </w:rPr>
        <w:t xml:space="preserve"> gestiona la interfaz/entrada-salida (controladores, vistas) y no debería contener lógica de acceso a BD.</w:t>
      </w:r>
      <w:r w:rsidDel="00000000" w:rsidR="00000000" w:rsidRPr="00000000">
        <w:rPr>
          <w:rFonts w:ascii="Arial Narrow" w:cs="Arial Narrow" w:eastAsia="Arial Narrow" w:hAnsi="Arial Narrow"/>
          <w:color w:val="000000"/>
          <w:sz w:val="22"/>
          <w:szCs w:val="22"/>
          <w:rtl w:val="0"/>
        </w:rPr>
        <w:br w:type="textWrapping"/>
      </w:r>
      <w:r w:rsidDel="00000000" w:rsidR="00000000" w:rsidRPr="00000000">
        <w:rPr>
          <w:rFonts w:ascii="Arial Narrow" w:cs="Arial Narrow" w:eastAsia="Arial Narrow" w:hAnsi="Arial Narrow"/>
          <w:color w:val="000000"/>
          <w:sz w:val="22"/>
          <w:szCs w:val="22"/>
          <w:highlight w:val="yellow"/>
          <w:rtl w:val="0"/>
        </w:rPr>
        <w:t xml:space="preserve">B. La </w:t>
      </w:r>
      <w:r w:rsidDel="00000000" w:rsidR="00000000" w:rsidRPr="00000000">
        <w:rPr>
          <w:rFonts w:ascii="Arial Narrow" w:cs="Arial Narrow" w:eastAsia="Arial Narrow" w:hAnsi="Arial Narrow"/>
          <w:b w:val="1"/>
          <w:bCs w:val="1"/>
          <w:color w:val="000000"/>
          <w:sz w:val="22"/>
          <w:szCs w:val="22"/>
          <w:highlight w:val="yellow"/>
          <w:rtl w:val="0"/>
        </w:rPr>
        <w:t xml:space="preserve">capa de servicios</w:t>
      </w:r>
      <w:r w:rsidDel="00000000" w:rsidR="00000000" w:rsidRPr="00000000">
        <w:rPr>
          <w:rFonts w:ascii="Arial Narrow" w:cs="Arial Narrow" w:eastAsia="Arial Narrow" w:hAnsi="Arial Narrow"/>
          <w:color w:val="000000"/>
          <w:sz w:val="22"/>
          <w:szCs w:val="22"/>
          <w:highlight w:val="yellow"/>
          <w:rtl w:val="0"/>
        </w:rPr>
        <w:t xml:space="preserve"> suele contener la lógica de negocio y coordina operaciones entre presentación y datos.</w:t>
      </w:r>
      <w:r w:rsidDel="00000000" w:rsidR="00000000" w:rsidRPr="00000000">
        <w:rPr>
          <w:rFonts w:ascii="Arial Narrow" w:cs="Arial Narrow" w:eastAsia="Arial Narrow" w:hAnsi="Arial Narrow"/>
          <w:color w:val="000000"/>
          <w:sz w:val="22"/>
          <w:szCs w:val="22"/>
          <w:rtl w:val="0"/>
        </w:rPr>
        <w:br w:type="textWrapping"/>
        <w:t xml:space="preserve">C. La </w:t>
      </w:r>
      <w:r w:rsidDel="00000000" w:rsidR="00000000" w:rsidRPr="00000000">
        <w:rPr>
          <w:rFonts w:ascii="Arial Narrow" w:cs="Arial Narrow" w:eastAsia="Arial Narrow" w:hAnsi="Arial Narrow"/>
          <w:b w:val="1"/>
          <w:bCs w:val="1"/>
          <w:color w:val="000000"/>
          <w:sz w:val="22"/>
          <w:szCs w:val="22"/>
          <w:rtl w:val="0"/>
        </w:rPr>
        <w:t xml:space="preserve">capa de datos</w:t>
      </w:r>
      <w:r w:rsidDel="00000000" w:rsidR="00000000" w:rsidRPr="00000000">
        <w:rPr>
          <w:rFonts w:ascii="Arial Narrow" w:cs="Arial Narrow" w:eastAsia="Arial Narrow" w:hAnsi="Arial Narrow"/>
          <w:color w:val="000000"/>
          <w:sz w:val="22"/>
          <w:szCs w:val="22"/>
          <w:rtl w:val="0"/>
        </w:rPr>
        <w:t xml:space="preserve"> expone repositorios/DAO para acceder a la persistencia (SQL, NoSQL) y debería depender de la capa de presentación.</w:t>
        <w:br w:type="textWrapping"/>
        <w:t xml:space="preserve">D. Separar en capas empeora el mantenimiento impidiendo cambiar, por ejemplo, la base de datos con menos impacto en el resto.</w:t>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pacing w:after="16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¿Cuáles de las siguientes afirmaciones son correctas?</w:t>
      </w:r>
    </w:p>
    <w:p w:rsidR="00000000" w:rsidDel="00000000" w:rsidP="00000000" w:rsidRDefault="00000000" w:rsidRPr="00000000" w14:paraId="000000A6">
      <w:pPr>
        <w:spacing w:after="240" w:before="240" w:line="259" w:lineRule="auto"/>
        <w:ind w:left="72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highlight w:val="yellow"/>
          <w:rtl w:val="0"/>
        </w:rPr>
        <w:t xml:space="preserve">A. </w:t>
      </w:r>
      <w:r w:rsidDel="00000000" w:rsidR="00000000" w:rsidRPr="00000000">
        <w:rPr>
          <w:rFonts w:ascii="Arial Narrow" w:cs="Arial Narrow" w:eastAsia="Arial Narrow" w:hAnsi="Arial Narrow"/>
          <w:b w:val="1"/>
          <w:bCs w:val="1"/>
          <w:color w:val="000000"/>
          <w:sz w:val="22"/>
          <w:szCs w:val="22"/>
          <w:highlight w:val="yellow"/>
          <w:rtl w:val="0"/>
        </w:rPr>
        <w:t xml:space="preserve">DAO (Data Access Object)</w:t>
      </w:r>
      <w:r w:rsidDel="00000000" w:rsidR="00000000" w:rsidRPr="00000000">
        <w:rPr>
          <w:rFonts w:ascii="Arial Narrow" w:cs="Arial Narrow" w:eastAsia="Arial Narrow" w:hAnsi="Arial Narrow"/>
          <w:color w:val="000000"/>
          <w:sz w:val="22"/>
          <w:szCs w:val="22"/>
          <w:highlight w:val="yellow"/>
          <w:rtl w:val="0"/>
        </w:rPr>
        <w:t xml:space="preserve"> encapsula el acceso a datos (consultas, CRUD) aislando la lógica de persistencia del resto de la aplicación.</w:t>
        <w:br w:type="textWrapping"/>
        <w:t xml:space="preserve">B. </w:t>
      </w:r>
      <w:r w:rsidDel="00000000" w:rsidR="00000000" w:rsidRPr="00000000">
        <w:rPr>
          <w:rFonts w:ascii="Arial Narrow" w:cs="Arial Narrow" w:eastAsia="Arial Narrow" w:hAnsi="Arial Narrow"/>
          <w:b w:val="1"/>
          <w:bCs w:val="1"/>
          <w:color w:val="000000"/>
          <w:sz w:val="22"/>
          <w:szCs w:val="22"/>
          <w:highlight w:val="yellow"/>
          <w:rtl w:val="0"/>
        </w:rPr>
        <w:t xml:space="preserve">DTO (Data Transfer Object)</w:t>
      </w:r>
      <w:r w:rsidDel="00000000" w:rsidR="00000000" w:rsidRPr="00000000">
        <w:rPr>
          <w:rFonts w:ascii="Arial Narrow" w:cs="Arial Narrow" w:eastAsia="Arial Narrow" w:hAnsi="Arial Narrow"/>
          <w:color w:val="000000"/>
          <w:sz w:val="22"/>
          <w:szCs w:val="22"/>
          <w:highlight w:val="yellow"/>
          <w:rtl w:val="0"/>
        </w:rPr>
        <w:t xml:space="preserve"> se usa para transportar datos entre capas y normalmente no incluye lógica de negocio compleja.</w:t>
        <w:br w:type="textWrapping"/>
        <w:t xml:space="preserve">C. El patrón </w:t>
      </w:r>
      <w:r w:rsidDel="00000000" w:rsidR="00000000" w:rsidRPr="00000000">
        <w:rPr>
          <w:rFonts w:ascii="Arial Narrow" w:cs="Arial Narrow" w:eastAsia="Arial Narrow" w:hAnsi="Arial Narrow"/>
          <w:b w:val="1"/>
          <w:bCs w:val="1"/>
          <w:color w:val="000000"/>
          <w:sz w:val="22"/>
          <w:szCs w:val="22"/>
          <w:highlight w:val="yellow"/>
          <w:rtl w:val="0"/>
        </w:rPr>
        <w:t xml:space="preserve">Singleton</w:t>
      </w:r>
      <w:r w:rsidDel="00000000" w:rsidR="00000000" w:rsidRPr="00000000">
        <w:rPr>
          <w:rFonts w:ascii="Arial Narrow" w:cs="Arial Narrow" w:eastAsia="Arial Narrow" w:hAnsi="Arial Narrow"/>
          <w:color w:val="000000"/>
          <w:sz w:val="22"/>
          <w:szCs w:val="22"/>
          <w:highlight w:val="yellow"/>
          <w:rtl w:val="0"/>
        </w:rPr>
        <w:t xml:space="preserve"> garantiza que haya una única instancia de una clase y se accede a ella mediante un método estático (típicamente </w:t>
      </w:r>
      <w:r w:rsidDel="00000000" w:rsidR="00000000" w:rsidRPr="00000000">
        <w:rPr>
          <w:rFonts w:ascii="Roboto Mono" w:cs="Roboto Mono" w:eastAsia="Roboto Mono" w:hAnsi="Roboto Mono"/>
          <w:color w:val="188038"/>
          <w:sz w:val="22"/>
          <w:szCs w:val="22"/>
          <w:highlight w:val="yellow"/>
          <w:rtl w:val="0"/>
        </w:rPr>
        <w:t xml:space="preserve">getInstance()</w:t>
      </w:r>
      <w:r w:rsidDel="00000000" w:rsidR="00000000" w:rsidRPr="00000000">
        <w:rPr>
          <w:rFonts w:ascii="Arial Narrow" w:cs="Arial Narrow" w:eastAsia="Arial Narrow" w:hAnsi="Arial Narrow"/>
          <w:color w:val="000000"/>
          <w:sz w:val="22"/>
          <w:szCs w:val="22"/>
          <w:highlight w:val="yellow"/>
          <w:rtl w:val="0"/>
        </w:rPr>
        <w:t xml:space="preserve">).</w:t>
      </w:r>
      <w:r w:rsidDel="00000000" w:rsidR="00000000" w:rsidRPr="00000000">
        <w:rPr>
          <w:rFonts w:ascii="Arial Narrow" w:cs="Arial Narrow" w:eastAsia="Arial Narrow" w:hAnsi="Arial Narrow"/>
          <w:color w:val="000000"/>
          <w:sz w:val="22"/>
          <w:szCs w:val="22"/>
          <w:rtl w:val="0"/>
        </w:rPr>
        <w:br w:type="textWrapping"/>
        <w:t xml:space="preserve">D. Un </w:t>
      </w:r>
      <w:r w:rsidDel="00000000" w:rsidR="00000000" w:rsidRPr="00000000">
        <w:rPr>
          <w:rFonts w:ascii="Arial Narrow" w:cs="Arial Narrow" w:eastAsia="Arial Narrow" w:hAnsi="Arial Narrow"/>
          <w:b w:val="1"/>
          <w:bCs w:val="1"/>
          <w:color w:val="000000"/>
          <w:sz w:val="22"/>
          <w:szCs w:val="22"/>
          <w:rtl w:val="0"/>
        </w:rPr>
        <w:t xml:space="preserve">DTO</w:t>
      </w:r>
      <w:r w:rsidDel="00000000" w:rsidR="00000000" w:rsidRPr="00000000">
        <w:rPr>
          <w:rFonts w:ascii="Arial Narrow" w:cs="Arial Narrow" w:eastAsia="Arial Narrow" w:hAnsi="Arial Narrow"/>
          <w:color w:val="000000"/>
          <w:sz w:val="22"/>
          <w:szCs w:val="22"/>
          <w:rtl w:val="0"/>
        </w:rPr>
        <w:t xml:space="preserve"> es lo mismo que un </w:t>
      </w:r>
      <w:r w:rsidDel="00000000" w:rsidR="00000000" w:rsidRPr="00000000">
        <w:rPr>
          <w:rFonts w:ascii="Arial Narrow" w:cs="Arial Narrow" w:eastAsia="Arial Narrow" w:hAnsi="Arial Narrow"/>
          <w:b w:val="1"/>
          <w:bCs w:val="1"/>
          <w:color w:val="000000"/>
          <w:sz w:val="22"/>
          <w:szCs w:val="22"/>
          <w:rtl w:val="0"/>
        </w:rPr>
        <w:t xml:space="preserve">DAO</w:t>
      </w:r>
      <w:r w:rsidDel="00000000" w:rsidR="00000000" w:rsidRPr="00000000">
        <w:rPr>
          <w:rFonts w:ascii="Arial Narrow" w:cs="Arial Narrow" w:eastAsia="Arial Narrow" w:hAnsi="Arial Narrow"/>
          <w:color w:val="000000"/>
          <w:sz w:val="22"/>
          <w:szCs w:val="22"/>
          <w:rtl w:val="0"/>
        </w:rPr>
        <w:t xml:space="preserve">, solo que con otro nombre.</w:t>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pacing w:after="16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¿Cuáles de las siguientes afirmaciones describen características clave de </w:t>
      </w:r>
      <w:r w:rsidDel="00000000" w:rsidR="00000000" w:rsidRPr="00000000">
        <w:rPr>
          <w:rFonts w:ascii="Arial Narrow" w:cs="Arial Narrow" w:eastAsia="Arial Narrow" w:hAnsi="Arial Narrow"/>
          <w:b w:val="1"/>
          <w:bCs w:val="1"/>
          <w:color w:val="000000"/>
          <w:sz w:val="22"/>
          <w:szCs w:val="22"/>
          <w:rtl w:val="0"/>
        </w:rPr>
        <w:t xml:space="preserve">Spring Core</w:t>
      </w:r>
      <w:r w:rsidDel="00000000" w:rsidR="00000000" w:rsidRPr="00000000">
        <w:rPr>
          <w:rFonts w:ascii="Arial Narrow" w:cs="Arial Narrow" w:eastAsia="Arial Narrow" w:hAnsi="Arial Narrow"/>
          <w:color w:val="000000"/>
          <w:sz w:val="22"/>
          <w:szCs w:val="22"/>
          <w:rtl w:val="0"/>
        </w:rPr>
        <w:t xml:space="preserve">?</w:t>
      </w:r>
    </w:p>
    <w:p w:rsidR="00000000" w:rsidDel="00000000" w:rsidP="00000000" w:rsidRDefault="00000000" w:rsidRPr="00000000" w14:paraId="000000A8">
      <w:pPr>
        <w:spacing w:after="240" w:before="240" w:line="259" w:lineRule="auto"/>
        <w:ind w:left="72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highlight w:val="yellow"/>
          <w:rtl w:val="0"/>
        </w:rPr>
        <w:t xml:space="preserve">A. Implementa </w:t>
      </w:r>
      <w:r w:rsidDel="00000000" w:rsidR="00000000" w:rsidRPr="00000000">
        <w:rPr>
          <w:rFonts w:ascii="Arial Narrow" w:cs="Arial Narrow" w:eastAsia="Arial Narrow" w:hAnsi="Arial Narrow"/>
          <w:b w:val="1"/>
          <w:bCs w:val="1"/>
          <w:color w:val="000000"/>
          <w:sz w:val="22"/>
          <w:szCs w:val="22"/>
          <w:highlight w:val="yellow"/>
          <w:rtl w:val="0"/>
        </w:rPr>
        <w:t xml:space="preserve">IoC/DI</w:t>
      </w:r>
      <w:r w:rsidDel="00000000" w:rsidR="00000000" w:rsidRPr="00000000">
        <w:rPr>
          <w:rFonts w:ascii="Arial Narrow" w:cs="Arial Narrow" w:eastAsia="Arial Narrow" w:hAnsi="Arial Narrow"/>
          <w:color w:val="000000"/>
          <w:sz w:val="22"/>
          <w:szCs w:val="22"/>
          <w:highlight w:val="yellow"/>
          <w:rtl w:val="0"/>
        </w:rPr>
        <w:t xml:space="preserve"> (Inversión de Control e Inyección de Dependencias) mediante el contenedor de beans.</w:t>
      </w:r>
      <w:r w:rsidDel="00000000" w:rsidR="00000000" w:rsidRPr="00000000">
        <w:rPr>
          <w:rFonts w:ascii="Arial Narrow" w:cs="Arial Narrow" w:eastAsia="Arial Narrow" w:hAnsi="Arial Narrow"/>
          <w:color w:val="000000"/>
          <w:sz w:val="22"/>
          <w:szCs w:val="22"/>
          <w:rtl w:val="0"/>
        </w:rPr>
        <w:br w:type="textWrapping"/>
        <w:t xml:space="preserve">B. Obliga a usar un servidor de aplicaciones completo (tipo Java EE) para funcionar.</w:t>
        <w:br w:type="textWrapping"/>
      </w:r>
      <w:r w:rsidDel="00000000" w:rsidR="00000000" w:rsidRPr="00000000">
        <w:rPr>
          <w:rFonts w:ascii="Arial Narrow" w:cs="Arial Narrow" w:eastAsia="Arial Narrow" w:hAnsi="Arial Narrow"/>
          <w:color w:val="000000"/>
          <w:sz w:val="22"/>
          <w:szCs w:val="22"/>
          <w:highlight w:val="yellow"/>
          <w:rtl w:val="0"/>
        </w:rPr>
        <w:t xml:space="preserve">C. Permite configurar beans por </w:t>
      </w:r>
      <w:r w:rsidDel="00000000" w:rsidR="00000000" w:rsidRPr="00000000">
        <w:rPr>
          <w:rFonts w:ascii="Arial Narrow" w:cs="Arial Narrow" w:eastAsia="Arial Narrow" w:hAnsi="Arial Narrow"/>
          <w:b w:val="1"/>
          <w:bCs w:val="1"/>
          <w:color w:val="000000"/>
          <w:sz w:val="22"/>
          <w:szCs w:val="22"/>
          <w:highlight w:val="yellow"/>
          <w:rtl w:val="0"/>
        </w:rPr>
        <w:t xml:space="preserve">anotaciones</w:t>
      </w:r>
      <w:r w:rsidDel="00000000" w:rsidR="00000000" w:rsidRPr="00000000">
        <w:rPr>
          <w:rFonts w:ascii="Arial Narrow" w:cs="Arial Narrow" w:eastAsia="Arial Narrow" w:hAnsi="Arial Narrow"/>
          <w:color w:val="000000"/>
          <w:sz w:val="22"/>
          <w:szCs w:val="22"/>
          <w:highlight w:val="yellow"/>
          <w:rtl w:val="0"/>
        </w:rPr>
        <w:t xml:space="preserve"> (</w:t>
      </w:r>
      <w:r w:rsidDel="00000000" w:rsidR="00000000" w:rsidRPr="00000000">
        <w:rPr>
          <w:rFonts w:ascii="Roboto Mono" w:cs="Roboto Mono" w:eastAsia="Roboto Mono" w:hAnsi="Roboto Mono"/>
          <w:color w:val="188038"/>
          <w:sz w:val="22"/>
          <w:szCs w:val="22"/>
          <w:highlight w:val="yellow"/>
          <w:rtl w:val="0"/>
        </w:rPr>
        <w:t xml:space="preserve">@Component</w:t>
      </w:r>
      <w:r w:rsidDel="00000000" w:rsidR="00000000" w:rsidRPr="00000000">
        <w:rPr>
          <w:rFonts w:ascii="Arial Narrow" w:cs="Arial Narrow" w:eastAsia="Arial Narrow" w:hAnsi="Arial Narrow"/>
          <w:color w:val="000000"/>
          <w:sz w:val="22"/>
          <w:szCs w:val="22"/>
          <w:highlight w:val="yellow"/>
          <w:rtl w:val="0"/>
        </w:rPr>
        <w:t xml:space="preserve">, </w:t>
      </w:r>
      <w:r w:rsidDel="00000000" w:rsidR="00000000" w:rsidRPr="00000000">
        <w:rPr>
          <w:rFonts w:ascii="Roboto Mono" w:cs="Roboto Mono" w:eastAsia="Roboto Mono" w:hAnsi="Roboto Mono"/>
          <w:color w:val="188038"/>
          <w:sz w:val="22"/>
          <w:szCs w:val="22"/>
          <w:highlight w:val="yellow"/>
          <w:rtl w:val="0"/>
        </w:rPr>
        <w:t xml:space="preserve">@Service</w:t>
      </w:r>
      <w:r w:rsidDel="00000000" w:rsidR="00000000" w:rsidRPr="00000000">
        <w:rPr>
          <w:rFonts w:ascii="Arial Narrow" w:cs="Arial Narrow" w:eastAsia="Arial Narrow" w:hAnsi="Arial Narrow"/>
          <w:color w:val="000000"/>
          <w:sz w:val="22"/>
          <w:szCs w:val="22"/>
          <w:highlight w:val="yellow"/>
          <w:rtl w:val="0"/>
        </w:rPr>
        <w:t xml:space="preserve">, </w:t>
      </w:r>
      <w:r w:rsidDel="00000000" w:rsidR="00000000" w:rsidRPr="00000000">
        <w:rPr>
          <w:rFonts w:ascii="Roboto Mono" w:cs="Roboto Mono" w:eastAsia="Roboto Mono" w:hAnsi="Roboto Mono"/>
          <w:color w:val="188038"/>
          <w:sz w:val="22"/>
          <w:szCs w:val="22"/>
          <w:highlight w:val="yellow"/>
          <w:rtl w:val="0"/>
        </w:rPr>
        <w:t xml:space="preserve">@Repository</w:t>
      </w:r>
      <w:r w:rsidDel="00000000" w:rsidR="00000000" w:rsidRPr="00000000">
        <w:rPr>
          <w:rFonts w:ascii="Arial Narrow" w:cs="Arial Narrow" w:eastAsia="Arial Narrow" w:hAnsi="Arial Narrow"/>
          <w:color w:val="000000"/>
          <w:sz w:val="22"/>
          <w:szCs w:val="22"/>
          <w:highlight w:val="yellow"/>
          <w:rtl w:val="0"/>
        </w:rPr>
        <w:t xml:space="preserve">, </w:t>
      </w:r>
      <w:r w:rsidDel="00000000" w:rsidR="00000000" w:rsidRPr="00000000">
        <w:rPr>
          <w:rFonts w:ascii="Roboto Mono" w:cs="Roboto Mono" w:eastAsia="Roboto Mono" w:hAnsi="Roboto Mono"/>
          <w:color w:val="188038"/>
          <w:sz w:val="22"/>
          <w:szCs w:val="22"/>
          <w:highlight w:val="yellow"/>
          <w:rtl w:val="0"/>
        </w:rPr>
        <w:t xml:space="preserve">@Autowired</w:t>
      </w:r>
      <w:r w:rsidDel="00000000" w:rsidR="00000000" w:rsidRPr="00000000">
        <w:rPr>
          <w:rFonts w:ascii="Arial Narrow" w:cs="Arial Narrow" w:eastAsia="Arial Narrow" w:hAnsi="Arial Narrow"/>
          <w:color w:val="000000"/>
          <w:sz w:val="22"/>
          <w:szCs w:val="22"/>
          <w:highlight w:val="yellow"/>
          <w:rtl w:val="0"/>
        </w:rPr>
        <w:t xml:space="preserve">) o por configuración Java/XML.</w:t>
      </w:r>
      <w:r w:rsidDel="00000000" w:rsidR="00000000" w:rsidRPr="00000000">
        <w:rPr>
          <w:rFonts w:ascii="Arial Narrow" w:cs="Arial Narrow" w:eastAsia="Arial Narrow" w:hAnsi="Arial Narrow"/>
          <w:color w:val="000000"/>
          <w:sz w:val="22"/>
          <w:szCs w:val="22"/>
          <w:rtl w:val="0"/>
        </w:rPr>
        <w:br w:type="textWrapping"/>
        <w:t xml:space="preserve">D. Sustituye a Maven/Gradle como gestor de dependencias del proyecto.</w:t>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pacing w:after="16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¿Cuáles de las siguientes afirmaciones sobre Spring y Spring Boot son correctas?</w:t>
      </w:r>
    </w:p>
    <w:p w:rsidR="00000000" w:rsidDel="00000000" w:rsidP="00000000" w:rsidRDefault="00000000" w:rsidRPr="00000000" w14:paraId="000000AA">
      <w:pPr>
        <w:spacing w:after="240" w:before="240" w:line="259" w:lineRule="auto"/>
        <w:ind w:left="72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A. Spring Boot no permite configurar nada manualmente; todo es automático y fijo.</w:t>
        <w:br w:type="textWrapping"/>
      </w:r>
      <w:r w:rsidDel="00000000" w:rsidR="00000000" w:rsidRPr="00000000">
        <w:rPr>
          <w:rFonts w:ascii="Arial Narrow" w:cs="Arial Narrow" w:eastAsia="Arial Narrow" w:hAnsi="Arial Narrow"/>
          <w:color w:val="000000"/>
          <w:sz w:val="22"/>
          <w:szCs w:val="22"/>
          <w:highlight w:val="yellow"/>
          <w:rtl w:val="0"/>
        </w:rPr>
        <w:t xml:space="preserve">B. Spring Boot aporta </w:t>
      </w:r>
      <w:r w:rsidDel="00000000" w:rsidR="00000000" w:rsidRPr="00000000">
        <w:rPr>
          <w:rFonts w:ascii="Arial Narrow" w:cs="Arial Narrow" w:eastAsia="Arial Narrow" w:hAnsi="Arial Narrow"/>
          <w:b w:val="1"/>
          <w:bCs w:val="1"/>
          <w:color w:val="000000"/>
          <w:sz w:val="22"/>
          <w:szCs w:val="22"/>
          <w:highlight w:val="yellow"/>
          <w:rtl w:val="0"/>
        </w:rPr>
        <w:t xml:space="preserve">autoconfiguración</w:t>
      </w:r>
      <w:r w:rsidDel="00000000" w:rsidR="00000000" w:rsidRPr="00000000">
        <w:rPr>
          <w:rFonts w:ascii="Arial Narrow" w:cs="Arial Narrow" w:eastAsia="Arial Narrow" w:hAnsi="Arial Narrow"/>
          <w:color w:val="000000"/>
          <w:sz w:val="22"/>
          <w:szCs w:val="22"/>
          <w:highlight w:val="yellow"/>
          <w:rtl w:val="0"/>
        </w:rPr>
        <w:t xml:space="preserve"> y “starters” para reducir configuración respecto a Spring “clásico”.</w:t>
        <w:br w:type="textWrapping"/>
        <w:t xml:space="preserve">C. Con Spring Boot es habitual poder ejecutar la app como </w:t>
      </w:r>
      <w:r w:rsidDel="00000000" w:rsidR="00000000" w:rsidRPr="00000000">
        <w:rPr>
          <w:rFonts w:ascii="Arial Narrow" w:cs="Arial Narrow" w:eastAsia="Arial Narrow" w:hAnsi="Arial Narrow"/>
          <w:b w:val="1"/>
          <w:bCs w:val="1"/>
          <w:color w:val="000000"/>
          <w:sz w:val="22"/>
          <w:szCs w:val="22"/>
          <w:highlight w:val="yellow"/>
          <w:rtl w:val="0"/>
        </w:rPr>
        <w:t xml:space="preserve">jar</w:t>
      </w:r>
      <w:r w:rsidDel="00000000" w:rsidR="00000000" w:rsidRPr="00000000">
        <w:rPr>
          <w:rFonts w:ascii="Arial Narrow" w:cs="Arial Narrow" w:eastAsia="Arial Narrow" w:hAnsi="Arial Narrow"/>
          <w:color w:val="000000"/>
          <w:sz w:val="22"/>
          <w:szCs w:val="22"/>
          <w:highlight w:val="yellow"/>
          <w:rtl w:val="0"/>
        </w:rPr>
        <w:t xml:space="preserve"> con servidor embebido (Tomcat) sin desplegar un WAR aparte.</w:t>
      </w:r>
      <w:r w:rsidDel="00000000" w:rsidR="00000000" w:rsidRPr="00000000">
        <w:rPr>
          <w:rFonts w:ascii="Arial Narrow" w:cs="Arial Narrow" w:eastAsia="Arial Narrow" w:hAnsi="Arial Narrow"/>
          <w:color w:val="000000"/>
          <w:sz w:val="22"/>
          <w:szCs w:val="22"/>
          <w:rtl w:val="0"/>
        </w:rPr>
        <w:br w:type="textWrapping"/>
        <w:t xml:space="preserve">D. Spring (sin Boot) no soporta inyección de dependencias; eso solo existe en Spring Boot.</w:t>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pacing w:after="16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¿Cuáles de las siguientes afirmaciones sobre los </w:t>
      </w:r>
      <w:r w:rsidDel="00000000" w:rsidR="00000000" w:rsidRPr="00000000">
        <w:rPr>
          <w:rFonts w:ascii="Arial Narrow" w:cs="Arial Narrow" w:eastAsia="Arial Narrow" w:hAnsi="Arial Narrow"/>
          <w:b w:val="1"/>
          <w:bCs w:val="1"/>
          <w:color w:val="000000"/>
          <w:sz w:val="22"/>
          <w:szCs w:val="22"/>
          <w:rtl w:val="0"/>
        </w:rPr>
        <w:t xml:space="preserve">controllers</w:t>
      </w:r>
      <w:r w:rsidDel="00000000" w:rsidR="00000000" w:rsidRPr="00000000">
        <w:rPr>
          <w:rFonts w:ascii="Arial Narrow" w:cs="Arial Narrow" w:eastAsia="Arial Narrow" w:hAnsi="Arial Narrow"/>
          <w:color w:val="000000"/>
          <w:sz w:val="22"/>
          <w:szCs w:val="22"/>
          <w:rtl w:val="0"/>
        </w:rPr>
        <w:t xml:space="preserve"> en Spring son correctas?</w:t>
      </w:r>
    </w:p>
    <w:p w:rsidR="00000000" w:rsidDel="00000000" w:rsidP="00000000" w:rsidRDefault="00000000" w:rsidRPr="00000000" w14:paraId="000000AC">
      <w:pPr>
        <w:spacing w:after="240" w:before="240" w:line="259" w:lineRule="auto"/>
        <w:ind w:left="720" w:firstLine="0"/>
        <w:rPr>
          <w:rFonts w:ascii="Arial Narrow" w:cs="Arial Narrow" w:eastAsia="Arial Narrow" w:hAnsi="Arial Narrow"/>
          <w:color w:val="000000"/>
          <w:sz w:val="22"/>
          <w:szCs w:val="22"/>
          <w:highlight w:val="yellow"/>
        </w:rPr>
      </w:pPr>
      <w:r w:rsidDel="00000000" w:rsidR="00000000" w:rsidRPr="00000000">
        <w:rPr>
          <w:rFonts w:ascii="Arial Narrow" w:cs="Arial Narrow" w:eastAsia="Arial Narrow" w:hAnsi="Arial Narrow"/>
          <w:color w:val="000000"/>
          <w:sz w:val="22"/>
          <w:szCs w:val="22"/>
          <w:highlight w:val="yellow"/>
          <w:rtl w:val="0"/>
        </w:rPr>
        <w:t xml:space="preserve">A. </w:t>
      </w:r>
      <w:r w:rsidDel="00000000" w:rsidR="00000000" w:rsidRPr="00000000">
        <w:rPr>
          <w:rFonts w:ascii="Roboto Mono" w:cs="Roboto Mono" w:eastAsia="Roboto Mono" w:hAnsi="Roboto Mono"/>
          <w:color w:val="188038"/>
          <w:sz w:val="22"/>
          <w:szCs w:val="22"/>
          <w:highlight w:val="yellow"/>
          <w:rtl w:val="0"/>
        </w:rPr>
        <w:t xml:space="preserve">@Controller</w:t>
      </w:r>
      <w:r w:rsidDel="00000000" w:rsidR="00000000" w:rsidRPr="00000000">
        <w:rPr>
          <w:rFonts w:ascii="Arial Narrow" w:cs="Arial Narrow" w:eastAsia="Arial Narrow" w:hAnsi="Arial Narrow"/>
          <w:color w:val="000000"/>
          <w:sz w:val="22"/>
          <w:szCs w:val="22"/>
          <w:highlight w:val="yellow"/>
          <w:rtl w:val="0"/>
        </w:rPr>
        <w:t xml:space="preserve"> se usa principalmente para MVC con vistas, mientras </w:t>
      </w:r>
      <w:r w:rsidDel="00000000" w:rsidR="00000000" w:rsidRPr="00000000">
        <w:rPr>
          <w:rFonts w:ascii="Roboto Mono" w:cs="Roboto Mono" w:eastAsia="Roboto Mono" w:hAnsi="Roboto Mono"/>
          <w:color w:val="188038"/>
          <w:sz w:val="22"/>
          <w:szCs w:val="22"/>
          <w:highlight w:val="yellow"/>
          <w:rtl w:val="0"/>
        </w:rPr>
        <w:t xml:space="preserve">@RestController</w:t>
      </w:r>
      <w:r w:rsidDel="00000000" w:rsidR="00000000" w:rsidRPr="00000000">
        <w:rPr>
          <w:rFonts w:ascii="Arial Narrow" w:cs="Arial Narrow" w:eastAsia="Arial Narrow" w:hAnsi="Arial Narrow"/>
          <w:color w:val="000000"/>
          <w:sz w:val="22"/>
          <w:szCs w:val="22"/>
          <w:highlight w:val="yellow"/>
          <w:rtl w:val="0"/>
        </w:rPr>
        <w:t xml:space="preserve"> devuelve normalmente datos (JSON/XML).</w:t>
      </w:r>
      <w:r w:rsidDel="00000000" w:rsidR="00000000" w:rsidRPr="00000000">
        <w:rPr>
          <w:rFonts w:ascii="Arial Narrow" w:cs="Arial Narrow" w:eastAsia="Arial Narrow" w:hAnsi="Arial Narrow"/>
          <w:color w:val="000000"/>
          <w:sz w:val="22"/>
          <w:szCs w:val="22"/>
          <w:rtl w:val="0"/>
        </w:rPr>
        <w:br w:type="textWrapping"/>
        <w:t xml:space="preserve">B. </w:t>
      </w:r>
      <w:r w:rsidDel="00000000" w:rsidR="00000000" w:rsidRPr="00000000">
        <w:rPr>
          <w:rFonts w:ascii="Roboto Mono" w:cs="Roboto Mono" w:eastAsia="Roboto Mono" w:hAnsi="Roboto Mono"/>
          <w:color w:val="188038"/>
          <w:sz w:val="22"/>
          <w:szCs w:val="22"/>
          <w:rtl w:val="0"/>
        </w:rPr>
        <w:t xml:space="preserve">@RestController</w:t>
      </w:r>
      <w:r w:rsidDel="00000000" w:rsidR="00000000" w:rsidRPr="00000000">
        <w:rPr>
          <w:rFonts w:ascii="Arial Narrow" w:cs="Arial Narrow" w:eastAsia="Arial Narrow" w:hAnsi="Arial Narrow"/>
          <w:color w:val="000000"/>
          <w:sz w:val="22"/>
          <w:szCs w:val="22"/>
          <w:rtl w:val="0"/>
        </w:rPr>
        <w:t xml:space="preserve"> equivale a </w:t>
      </w:r>
      <w:r w:rsidDel="00000000" w:rsidR="00000000" w:rsidRPr="00000000">
        <w:rPr>
          <w:rFonts w:ascii="Roboto Mono" w:cs="Roboto Mono" w:eastAsia="Roboto Mono" w:hAnsi="Roboto Mono"/>
          <w:color w:val="188038"/>
          <w:sz w:val="22"/>
          <w:szCs w:val="22"/>
          <w:rtl w:val="0"/>
        </w:rPr>
        <w:t xml:space="preserve">@Service</w:t>
      </w:r>
      <w:r w:rsidDel="00000000" w:rsidR="00000000" w:rsidRPr="00000000">
        <w:rPr>
          <w:rFonts w:ascii="Arial Narrow" w:cs="Arial Narrow" w:eastAsia="Arial Narrow" w:hAnsi="Arial Narrow"/>
          <w:color w:val="000000"/>
          <w:sz w:val="22"/>
          <w:szCs w:val="22"/>
          <w:rtl w:val="0"/>
        </w:rPr>
        <w:t xml:space="preserve">.</w:t>
        <w:br w:type="textWrapping"/>
        <w:t xml:space="preserve">C. </w:t>
      </w:r>
      <w:r w:rsidDel="00000000" w:rsidR="00000000" w:rsidRPr="00000000">
        <w:rPr>
          <w:rFonts w:ascii="Roboto Mono" w:cs="Roboto Mono" w:eastAsia="Roboto Mono" w:hAnsi="Roboto Mono"/>
          <w:color w:val="188038"/>
          <w:sz w:val="22"/>
          <w:szCs w:val="22"/>
          <w:rtl w:val="0"/>
        </w:rPr>
        <w:t xml:space="preserve">@RequestMapping</w:t>
      </w:r>
      <w:r w:rsidDel="00000000" w:rsidR="00000000" w:rsidRPr="00000000">
        <w:rPr>
          <w:rFonts w:ascii="Arial Narrow" w:cs="Arial Narrow" w:eastAsia="Arial Narrow" w:hAnsi="Arial Narrow"/>
          <w:color w:val="000000"/>
          <w:sz w:val="22"/>
          <w:szCs w:val="22"/>
          <w:rtl w:val="0"/>
        </w:rPr>
        <w:t xml:space="preserve"> solo permite mapear peticiones GET; para POST hay que usar </w:t>
      </w:r>
      <w:r w:rsidDel="00000000" w:rsidR="00000000" w:rsidRPr="00000000">
        <w:rPr>
          <w:rFonts w:ascii="Roboto Mono" w:cs="Roboto Mono" w:eastAsia="Roboto Mono" w:hAnsi="Roboto Mono"/>
          <w:color w:val="188038"/>
          <w:sz w:val="22"/>
          <w:szCs w:val="22"/>
          <w:rtl w:val="0"/>
        </w:rPr>
        <w:t xml:space="preserve">@PostMapping</w:t>
      </w:r>
      <w:r w:rsidDel="00000000" w:rsidR="00000000" w:rsidRPr="00000000">
        <w:rPr>
          <w:rFonts w:ascii="Arial Narrow" w:cs="Arial Narrow" w:eastAsia="Arial Narrow" w:hAnsi="Arial Narrow"/>
          <w:color w:val="000000"/>
          <w:sz w:val="22"/>
          <w:szCs w:val="22"/>
          <w:rtl w:val="0"/>
        </w:rPr>
        <w:t xml:space="preserve">.</w:t>
        <w:br w:type="textWrapping"/>
      </w:r>
      <w:r w:rsidDel="00000000" w:rsidR="00000000" w:rsidRPr="00000000">
        <w:rPr>
          <w:rFonts w:ascii="Arial Narrow" w:cs="Arial Narrow" w:eastAsia="Arial Narrow" w:hAnsi="Arial Narrow"/>
          <w:color w:val="000000"/>
          <w:sz w:val="22"/>
          <w:szCs w:val="22"/>
          <w:highlight w:val="yellow"/>
          <w:rtl w:val="0"/>
        </w:rPr>
        <w:t xml:space="preserve">D. Con </w:t>
      </w:r>
      <w:r w:rsidDel="00000000" w:rsidR="00000000" w:rsidRPr="00000000">
        <w:rPr>
          <w:rFonts w:ascii="Roboto Mono" w:cs="Roboto Mono" w:eastAsia="Roboto Mono" w:hAnsi="Roboto Mono"/>
          <w:color w:val="188038"/>
          <w:sz w:val="22"/>
          <w:szCs w:val="22"/>
          <w:highlight w:val="yellow"/>
          <w:rtl w:val="0"/>
        </w:rPr>
        <w:t xml:space="preserve">@PathVariable</w:t>
      </w:r>
      <w:r w:rsidDel="00000000" w:rsidR="00000000" w:rsidRPr="00000000">
        <w:rPr>
          <w:rFonts w:ascii="Arial Narrow" w:cs="Arial Narrow" w:eastAsia="Arial Narrow" w:hAnsi="Arial Narrow"/>
          <w:color w:val="000000"/>
          <w:sz w:val="22"/>
          <w:szCs w:val="22"/>
          <w:highlight w:val="yellow"/>
          <w:rtl w:val="0"/>
        </w:rPr>
        <w:t xml:space="preserve"> puedes leer valores de la URL, por ejemplo </w:t>
      </w:r>
      <w:r w:rsidDel="00000000" w:rsidR="00000000" w:rsidRPr="00000000">
        <w:rPr>
          <w:rFonts w:ascii="Roboto Mono" w:cs="Roboto Mono" w:eastAsia="Roboto Mono" w:hAnsi="Roboto Mono"/>
          <w:color w:val="188038"/>
          <w:sz w:val="22"/>
          <w:szCs w:val="22"/>
          <w:highlight w:val="yellow"/>
          <w:rtl w:val="0"/>
        </w:rPr>
        <w:t xml:space="preserve">/alumnos/{id}</w:t>
      </w:r>
      <w:r w:rsidDel="00000000" w:rsidR="00000000" w:rsidRPr="00000000">
        <w:rPr>
          <w:rFonts w:ascii="Arial Narrow" w:cs="Arial Narrow" w:eastAsia="Arial Narrow" w:hAnsi="Arial Narrow"/>
          <w:color w:val="000000"/>
          <w:sz w:val="22"/>
          <w:szCs w:val="22"/>
          <w:highlight w:val="yellow"/>
          <w:rtl w:val="0"/>
        </w:rPr>
        <w:t xml:space="preserve">.</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160" w:line="259" w:lineRule="auto"/>
        <w:ind w:left="720" w:firstLine="0"/>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pacing w:after="16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¿Cuál es el objetivo principal de Hibernate en Java?</w:t>
      </w:r>
    </w:p>
    <w:p w:rsidR="00000000" w:rsidDel="00000000" w:rsidP="00000000" w:rsidRDefault="00000000" w:rsidRPr="00000000" w14:paraId="000000AF">
      <w:pPr>
        <w:numPr>
          <w:ilvl w:val="1"/>
          <w:numId w:val="3"/>
        </w:numPr>
        <w:spacing w:after="160" w:line="259" w:lineRule="auto"/>
        <w:ind w:left="1440" w:hanging="360"/>
        <w:rPr>
          <w:rFonts w:ascii="Arial Narrow" w:cs="Arial Narrow" w:eastAsia="Arial Narrow" w:hAnsi="Arial Narrow"/>
          <w:color w:val="000000"/>
          <w:sz w:val="22"/>
          <w:szCs w:val="22"/>
          <w:highlight w:val="yellow"/>
        </w:rPr>
      </w:pPr>
      <w:r w:rsidDel="00000000" w:rsidR="00000000" w:rsidRPr="00000000">
        <w:rPr>
          <w:rFonts w:ascii="Arial Narrow" w:cs="Arial Narrow" w:eastAsia="Arial Narrow" w:hAnsi="Arial Narrow"/>
          <w:color w:val="000000"/>
          <w:sz w:val="22"/>
          <w:szCs w:val="22"/>
          <w:highlight w:val="yellow"/>
          <w:rtl w:val="0"/>
        </w:rPr>
        <w:t xml:space="preserve">Facilitar el uso de bases de datos relacionales en aplicaciones Java</w:t>
      </w:r>
    </w:p>
    <w:p w:rsidR="00000000" w:rsidDel="00000000" w:rsidP="00000000" w:rsidRDefault="00000000" w:rsidRPr="00000000" w14:paraId="000000B0">
      <w:pPr>
        <w:numPr>
          <w:ilvl w:val="1"/>
          <w:numId w:val="3"/>
        </w:numPr>
        <w:spacing w:after="16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Optimizar el rendimiento de las aplicaciones web</w:t>
      </w:r>
    </w:p>
    <w:p w:rsidR="00000000" w:rsidDel="00000000" w:rsidP="00000000" w:rsidRDefault="00000000" w:rsidRPr="00000000" w14:paraId="000000B1">
      <w:pPr>
        <w:numPr>
          <w:ilvl w:val="1"/>
          <w:numId w:val="3"/>
        </w:numPr>
        <w:spacing w:after="16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Mejorar la seguridad de las bases de datos</w:t>
      </w:r>
    </w:p>
    <w:p w:rsidR="00000000" w:rsidDel="00000000" w:rsidP="00000000" w:rsidRDefault="00000000" w:rsidRPr="00000000" w14:paraId="000000B2">
      <w:pPr>
        <w:numPr>
          <w:ilvl w:val="1"/>
          <w:numId w:val="3"/>
        </w:numPr>
        <w:spacing w:after="16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Ninguna de las anteriores</w:t>
      </w:r>
    </w:p>
    <w:p w:rsidR="00000000" w:rsidDel="00000000" w:rsidP="00000000" w:rsidRDefault="00000000" w:rsidRPr="00000000" w14:paraId="000000B3">
      <w:pPr>
        <w:spacing w:after="160" w:line="259" w:lineRule="auto"/>
        <w:ind w:left="720" w:firstLine="0"/>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pacing w:after="16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¿Cuál de las siguientes afirmaciones es correcta sobre una </w:t>
      </w:r>
      <w:r w:rsidDel="00000000" w:rsidR="00000000" w:rsidRPr="00000000">
        <w:rPr>
          <w:rFonts w:ascii="Arial Narrow" w:cs="Arial Narrow" w:eastAsia="Arial Narrow" w:hAnsi="Arial Narrow"/>
          <w:b w:val="1"/>
          <w:bCs w:val="1"/>
          <w:color w:val="000000"/>
          <w:sz w:val="22"/>
          <w:szCs w:val="22"/>
          <w:rtl w:val="0"/>
        </w:rPr>
        <w:t xml:space="preserve">entidad</w:t>
      </w:r>
      <w:r w:rsidDel="00000000" w:rsidR="00000000" w:rsidRPr="00000000">
        <w:rPr>
          <w:rFonts w:ascii="Arial Narrow" w:cs="Arial Narrow" w:eastAsia="Arial Narrow" w:hAnsi="Arial Narrow"/>
          <w:color w:val="000000"/>
          <w:sz w:val="22"/>
          <w:szCs w:val="22"/>
          <w:rtl w:val="0"/>
        </w:rPr>
        <w:t xml:space="preserve"> en Hibernate/JPA?</w:t>
      </w:r>
    </w:p>
    <w:p w:rsidR="00000000" w:rsidDel="00000000" w:rsidP="00000000" w:rsidRDefault="00000000" w:rsidRPr="00000000" w14:paraId="000000B5">
      <w:pPr>
        <w:spacing w:after="240" w:before="240" w:line="259" w:lineRule="auto"/>
        <w:ind w:left="72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A. Una entidad debe declararse siempre como </w:t>
      </w:r>
      <w:r w:rsidDel="00000000" w:rsidR="00000000" w:rsidRPr="00000000">
        <w:rPr>
          <w:rFonts w:ascii="Roboto Mono" w:cs="Roboto Mono" w:eastAsia="Roboto Mono" w:hAnsi="Roboto Mono"/>
          <w:color w:val="188038"/>
          <w:sz w:val="22"/>
          <w:szCs w:val="22"/>
          <w:rtl w:val="0"/>
        </w:rPr>
        <w:t xml:space="preserve">final</w:t>
      </w:r>
      <w:r w:rsidDel="00000000" w:rsidR="00000000" w:rsidRPr="00000000">
        <w:rPr>
          <w:rFonts w:ascii="Arial Narrow" w:cs="Arial Narrow" w:eastAsia="Arial Narrow" w:hAnsi="Arial Narrow"/>
          <w:color w:val="000000"/>
          <w:sz w:val="22"/>
          <w:szCs w:val="22"/>
          <w:rtl w:val="0"/>
        </w:rPr>
        <w:t xml:space="preserve">.</w:t>
        <w:br w:type="textWrapping"/>
      </w:r>
      <w:r w:rsidDel="00000000" w:rsidR="00000000" w:rsidRPr="00000000">
        <w:rPr>
          <w:rFonts w:ascii="Arial Narrow" w:cs="Arial Narrow" w:eastAsia="Arial Narrow" w:hAnsi="Arial Narrow"/>
          <w:color w:val="000000"/>
          <w:sz w:val="22"/>
          <w:szCs w:val="22"/>
          <w:highlight w:val="yellow"/>
          <w:rtl w:val="0"/>
        </w:rPr>
        <w:t xml:space="preserve">B. Una entidad se marca con </w:t>
      </w:r>
      <w:r w:rsidDel="00000000" w:rsidR="00000000" w:rsidRPr="00000000">
        <w:rPr>
          <w:rFonts w:ascii="Roboto Mono" w:cs="Roboto Mono" w:eastAsia="Roboto Mono" w:hAnsi="Roboto Mono"/>
          <w:color w:val="188038"/>
          <w:sz w:val="22"/>
          <w:szCs w:val="22"/>
          <w:highlight w:val="yellow"/>
          <w:rtl w:val="0"/>
        </w:rPr>
        <w:t xml:space="preserve">@Entity</w:t>
      </w:r>
      <w:r w:rsidDel="00000000" w:rsidR="00000000" w:rsidRPr="00000000">
        <w:rPr>
          <w:rFonts w:ascii="Arial Narrow" w:cs="Arial Narrow" w:eastAsia="Arial Narrow" w:hAnsi="Arial Narrow"/>
          <w:color w:val="000000"/>
          <w:sz w:val="22"/>
          <w:szCs w:val="22"/>
          <w:highlight w:val="yellow"/>
          <w:rtl w:val="0"/>
        </w:rPr>
        <w:t xml:space="preserve"> y normalmente se asocia a una tabla; además debe tener un identificador con </w:t>
      </w:r>
      <w:r w:rsidDel="00000000" w:rsidR="00000000" w:rsidRPr="00000000">
        <w:rPr>
          <w:rFonts w:ascii="Roboto Mono" w:cs="Roboto Mono" w:eastAsia="Roboto Mono" w:hAnsi="Roboto Mono"/>
          <w:color w:val="188038"/>
          <w:sz w:val="22"/>
          <w:szCs w:val="22"/>
          <w:highlight w:val="yellow"/>
          <w:rtl w:val="0"/>
        </w:rPr>
        <w:t xml:space="preserve">@Id</w:t>
      </w:r>
      <w:r w:rsidDel="00000000" w:rsidR="00000000" w:rsidRPr="00000000">
        <w:rPr>
          <w:rFonts w:ascii="Arial Narrow" w:cs="Arial Narrow" w:eastAsia="Arial Narrow" w:hAnsi="Arial Narrow"/>
          <w:color w:val="000000"/>
          <w:sz w:val="22"/>
          <w:szCs w:val="22"/>
          <w:highlight w:val="yellow"/>
          <w:rtl w:val="0"/>
        </w:rPr>
        <w:t xml:space="preserve">.</w:t>
      </w:r>
      <w:r w:rsidDel="00000000" w:rsidR="00000000" w:rsidRPr="00000000">
        <w:rPr>
          <w:rFonts w:ascii="Arial Narrow" w:cs="Arial Narrow" w:eastAsia="Arial Narrow" w:hAnsi="Arial Narrow"/>
          <w:color w:val="000000"/>
          <w:sz w:val="22"/>
          <w:szCs w:val="22"/>
          <w:rtl w:val="0"/>
        </w:rPr>
        <w:br w:type="textWrapping"/>
        <w:t xml:space="preserve">C. Una entidad no puede tener constructor vacío.</w:t>
        <w:br w:type="textWrapping"/>
        <w:t xml:space="preserve">D. Una entidad no puede tener relaciones (</w:t>
      </w:r>
      <w:r w:rsidDel="00000000" w:rsidR="00000000" w:rsidRPr="00000000">
        <w:rPr>
          <w:rFonts w:ascii="Roboto Mono" w:cs="Roboto Mono" w:eastAsia="Roboto Mono" w:hAnsi="Roboto Mono"/>
          <w:color w:val="188038"/>
          <w:sz w:val="22"/>
          <w:szCs w:val="22"/>
          <w:rtl w:val="0"/>
        </w:rPr>
        <w:t xml:space="preserve">@OneToMany</w:t>
      </w:r>
      <w:r w:rsidDel="00000000" w:rsidR="00000000" w:rsidRPr="00000000">
        <w:rPr>
          <w:rFonts w:ascii="Arial Narrow" w:cs="Arial Narrow" w:eastAsia="Arial Narrow" w:hAnsi="Arial Narrow"/>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@ManyToOne</w:t>
      </w:r>
      <w:r w:rsidDel="00000000" w:rsidR="00000000" w:rsidRPr="00000000">
        <w:rPr>
          <w:rFonts w:ascii="Arial Narrow" w:cs="Arial Narrow" w:eastAsia="Arial Narrow" w:hAnsi="Arial Narrow"/>
          <w:color w:val="000000"/>
          <w:sz w:val="22"/>
          <w:szCs w:val="22"/>
          <w:rtl w:val="0"/>
        </w:rPr>
        <w:t xml:space="preserve">, etc.).</w:t>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pacing w:after="16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Tienes este formulario:</w:t>
      </w:r>
    </w:p>
    <w:p w:rsidR="00000000" w:rsidDel="00000000" w:rsidP="00000000" w:rsidRDefault="00000000" w:rsidRPr="00000000" w14:paraId="000000B7">
      <w:pPr>
        <w:spacing w:after="160" w:line="259" w:lineRule="auto"/>
        <w:ind w:left="720" w:firstLine="0"/>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&lt;form action="/alumnos" method="post"&gt;</w:t>
      </w:r>
    </w:p>
    <w:p w:rsidR="00000000" w:rsidDel="00000000" w:rsidP="00000000" w:rsidRDefault="00000000" w:rsidRPr="00000000" w14:paraId="000000B8">
      <w:pPr>
        <w:spacing w:after="160" w:line="259" w:lineRule="auto"/>
        <w:ind w:left="720" w:firstLine="0"/>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  &lt;input type="text" name="nombre"&gt;</w:t>
      </w:r>
    </w:p>
    <w:p w:rsidR="00000000" w:rsidDel="00000000" w:rsidP="00000000" w:rsidRDefault="00000000" w:rsidRPr="00000000" w14:paraId="000000B9">
      <w:pPr>
        <w:spacing w:after="160" w:line="259" w:lineRule="auto"/>
        <w:ind w:left="720" w:firstLine="0"/>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  &lt;button type="submit"&gt;Guardar&lt;/button&gt;</w:t>
      </w:r>
    </w:p>
    <w:p w:rsidR="00000000" w:rsidDel="00000000" w:rsidP="00000000" w:rsidRDefault="00000000" w:rsidRPr="00000000" w14:paraId="000000BA">
      <w:pPr>
        <w:spacing w:after="160" w:line="259" w:lineRule="auto"/>
        <w:ind w:left="720" w:firstLine="0"/>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&lt;/form&gt;</w:t>
      </w:r>
    </w:p>
    <w:p w:rsidR="00000000" w:rsidDel="00000000" w:rsidP="00000000" w:rsidRDefault="00000000" w:rsidRPr="00000000" w14:paraId="000000BB">
      <w:pPr>
        <w:spacing w:after="240" w:before="240" w:line="259" w:lineRule="auto"/>
        <w:ind w:firstLine="72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¿Cuál de los siguientes métodos de un Controller en Spring </w:t>
      </w:r>
      <w:r w:rsidDel="00000000" w:rsidR="00000000" w:rsidRPr="00000000">
        <w:rPr>
          <w:rFonts w:ascii="Arial Narrow" w:cs="Arial Narrow" w:eastAsia="Arial Narrow" w:hAnsi="Arial Narrow"/>
          <w:b w:val="1"/>
          <w:bCs w:val="1"/>
          <w:color w:val="000000"/>
          <w:sz w:val="22"/>
          <w:szCs w:val="22"/>
          <w:rtl w:val="0"/>
        </w:rPr>
        <w:t xml:space="preserve">respondería</w:t>
      </w:r>
      <w:r w:rsidDel="00000000" w:rsidR="00000000" w:rsidRPr="00000000">
        <w:rPr>
          <w:rFonts w:ascii="Arial Narrow" w:cs="Arial Narrow" w:eastAsia="Arial Narrow" w:hAnsi="Arial Narrow"/>
          <w:color w:val="000000"/>
          <w:sz w:val="22"/>
          <w:szCs w:val="22"/>
          <w:rtl w:val="0"/>
        </w:rPr>
        <w:t xml:space="preserve"> a esa petición?</w:t>
      </w:r>
    </w:p>
    <w:p w:rsidR="00000000" w:rsidDel="00000000" w:rsidP="00000000" w:rsidRDefault="00000000" w:rsidRPr="00000000" w14:paraId="000000BC">
      <w:pPr>
        <w:numPr>
          <w:ilvl w:val="0"/>
          <w:numId w:val="1"/>
        </w:numPr>
        <w:spacing w:after="240" w:before="240" w:line="259" w:lineRule="auto"/>
        <w:ind w:left="1440" w:hanging="360"/>
        <w:rPr>
          <w:rFonts w:ascii="Arial Narrow" w:cs="Arial Narrow" w:eastAsia="Arial Narrow" w:hAnsi="Arial Narrow"/>
          <w:color w:val="000000"/>
        </w:rPr>
      </w:pPr>
      <w:r w:rsidDel="00000000" w:rsidR="00000000" w:rsidRPr="00000000">
        <w:rPr>
          <w:rFonts w:ascii="Roboto Mono" w:cs="Roboto Mono" w:eastAsia="Roboto Mono" w:hAnsi="Roboto Mono"/>
          <w:color w:val="188038"/>
          <w:rtl w:val="0"/>
        </w:rPr>
        <w:t xml:space="preserve">@GetMapping("/alumnos")</w:t>
      </w:r>
      <w:r w:rsidDel="00000000" w:rsidR="00000000" w:rsidRPr="00000000">
        <w:rPr>
          <w:rtl w:val="0"/>
        </w:rPr>
      </w:r>
    </w:p>
    <w:p w:rsidR="00000000" w:rsidDel="00000000" w:rsidP="00000000" w:rsidRDefault="00000000" w:rsidRPr="00000000" w14:paraId="000000BD">
      <w:pPr>
        <w:spacing w:after="160" w:line="259"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String guardar(@RequestParam String nombre) { return "ok"; }</w:t>
      </w:r>
    </w:p>
    <w:p w:rsidR="00000000" w:rsidDel="00000000" w:rsidP="00000000" w:rsidRDefault="00000000" w:rsidRPr="00000000" w14:paraId="000000BE">
      <w:pPr>
        <w:spacing w:after="160" w:line="259" w:lineRule="auto"/>
        <w:ind w:left="1440"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BF">
      <w:pPr>
        <w:numPr>
          <w:ilvl w:val="0"/>
          <w:numId w:val="1"/>
        </w:numPr>
        <w:spacing w:after="240" w:before="240" w:line="259" w:lineRule="auto"/>
        <w:ind w:left="1440" w:hanging="360"/>
        <w:rPr>
          <w:rFonts w:ascii="Roboto Mono" w:cs="Roboto Mono" w:eastAsia="Roboto Mono" w:hAnsi="Roboto Mono"/>
          <w:color w:val="188038"/>
          <w:highlight w:val="yellow"/>
        </w:rPr>
      </w:pPr>
      <w:r w:rsidDel="00000000" w:rsidR="00000000" w:rsidRPr="00000000">
        <w:rPr>
          <w:rFonts w:ascii="Roboto Mono" w:cs="Roboto Mono" w:eastAsia="Roboto Mono" w:hAnsi="Roboto Mono"/>
          <w:color w:val="188038"/>
          <w:highlight w:val="yellow"/>
          <w:rtl w:val="0"/>
        </w:rPr>
        <w:t xml:space="preserve">@PostMapping("/alumnos")</w:t>
      </w:r>
    </w:p>
    <w:p w:rsidR="00000000" w:rsidDel="00000000" w:rsidP="00000000" w:rsidRDefault="00000000" w:rsidRPr="00000000" w14:paraId="000000C0">
      <w:pPr>
        <w:spacing w:after="160" w:line="259" w:lineRule="auto"/>
        <w:ind w:left="1440" w:firstLine="0"/>
        <w:rPr>
          <w:rFonts w:ascii="Roboto Mono" w:cs="Roboto Mono" w:eastAsia="Roboto Mono" w:hAnsi="Roboto Mono"/>
          <w:color w:val="188038"/>
          <w:highlight w:val="yellow"/>
        </w:rPr>
      </w:pPr>
      <w:r w:rsidDel="00000000" w:rsidR="00000000" w:rsidRPr="00000000">
        <w:rPr>
          <w:rFonts w:ascii="Roboto Mono" w:cs="Roboto Mono" w:eastAsia="Roboto Mono" w:hAnsi="Roboto Mono"/>
          <w:color w:val="188038"/>
          <w:highlight w:val="yellow"/>
          <w:rtl w:val="0"/>
        </w:rPr>
        <w:t xml:space="preserve">public String guardar(@RequestParam String nombre) { return "ok"; }</w:t>
      </w:r>
    </w:p>
    <w:p w:rsidR="00000000" w:rsidDel="00000000" w:rsidP="00000000" w:rsidRDefault="00000000" w:rsidRPr="00000000" w14:paraId="000000C1">
      <w:pPr>
        <w:spacing w:after="160" w:line="259" w:lineRule="auto"/>
        <w:ind w:left="1440"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C2">
      <w:pPr>
        <w:numPr>
          <w:ilvl w:val="0"/>
          <w:numId w:val="1"/>
        </w:numPr>
        <w:spacing w:after="240" w:before="240" w:line="259" w:lineRule="auto"/>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@PutMapping("/alumnos")</w:t>
      </w:r>
    </w:p>
    <w:p w:rsidR="00000000" w:rsidDel="00000000" w:rsidP="00000000" w:rsidRDefault="00000000" w:rsidRPr="00000000" w14:paraId="000000C3">
      <w:pPr>
        <w:spacing w:after="160" w:line="259"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String guardar(@RequestParam String nombre) { return "ok"; }</w:t>
      </w:r>
    </w:p>
    <w:p w:rsidR="00000000" w:rsidDel="00000000" w:rsidP="00000000" w:rsidRDefault="00000000" w:rsidRPr="00000000" w14:paraId="000000C4">
      <w:pPr>
        <w:spacing w:after="160" w:line="259" w:lineRule="auto"/>
        <w:ind w:left="1440"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C5">
      <w:pPr>
        <w:numPr>
          <w:ilvl w:val="0"/>
          <w:numId w:val="1"/>
        </w:numPr>
        <w:spacing w:after="240" w:before="240" w:line="259" w:lineRule="auto"/>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@PostMapping("/alumnos/{id}")</w:t>
      </w:r>
    </w:p>
    <w:p w:rsidR="00000000" w:rsidDel="00000000" w:rsidP="00000000" w:rsidRDefault="00000000" w:rsidRPr="00000000" w14:paraId="000000C6">
      <w:pPr>
        <w:spacing w:after="160" w:line="259"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String guardar(@PathVariable Long id, @RequestParam String nombre) { return "ok"; }</w:t>
      </w:r>
    </w:p>
    <w:p w:rsidR="00000000" w:rsidDel="00000000" w:rsidP="00000000" w:rsidRDefault="00000000" w:rsidRPr="00000000" w14:paraId="000000C7">
      <w:pPr>
        <w:spacing w:after="160" w:line="259" w:lineRule="auto"/>
        <w:ind w:left="720" w:firstLine="0"/>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pacing w:after="16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¿Cuál es la función principal de la capa de visualización en el patrón de arquitectura MVC?</w:t>
      </w:r>
    </w:p>
    <w:p w:rsidR="00000000" w:rsidDel="00000000" w:rsidP="00000000" w:rsidRDefault="00000000" w:rsidRPr="00000000" w14:paraId="000000C9">
      <w:pPr>
        <w:spacing w:after="160" w:line="259" w:lineRule="auto"/>
        <w:ind w:left="72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a) Gestionar las operaciones de acceso a la base de datos, como insertar, actualizar o eliminar registros.</w:t>
      </w:r>
    </w:p>
    <w:p w:rsidR="00000000" w:rsidDel="00000000" w:rsidP="00000000" w:rsidRDefault="00000000" w:rsidRPr="00000000" w14:paraId="000000CA">
      <w:pPr>
        <w:spacing w:after="160" w:line="259" w:lineRule="auto"/>
        <w:ind w:left="72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b) Controlar el flujo de la aplicación y tomar decisiones lógicas en función de las acciones del usuario.</w:t>
      </w:r>
    </w:p>
    <w:p w:rsidR="00000000" w:rsidDel="00000000" w:rsidP="00000000" w:rsidRDefault="00000000" w:rsidRPr="00000000" w14:paraId="000000CB">
      <w:pPr>
        <w:spacing w:after="160" w:line="259" w:lineRule="auto"/>
        <w:ind w:left="72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c) </w:t>
      </w:r>
      <w:r w:rsidDel="00000000" w:rsidR="00000000" w:rsidRPr="00000000">
        <w:rPr>
          <w:rFonts w:ascii="Arial Narrow" w:cs="Arial Narrow" w:eastAsia="Arial Narrow" w:hAnsi="Arial Narrow"/>
          <w:color w:val="000000"/>
          <w:sz w:val="22"/>
          <w:szCs w:val="22"/>
          <w:highlight w:val="yellow"/>
          <w:rtl w:val="0"/>
        </w:rPr>
        <w:t xml:space="preserve">Mostrar la información al usuario y recoger sus interacciones, como clics o entradas de texto.</w:t>
      </w:r>
      <w:r w:rsidDel="00000000" w:rsidR="00000000" w:rsidRPr="00000000">
        <w:rPr>
          <w:rtl w:val="0"/>
        </w:rPr>
      </w:r>
    </w:p>
    <w:p w:rsidR="00000000" w:rsidDel="00000000" w:rsidP="00000000" w:rsidRDefault="00000000" w:rsidRPr="00000000" w14:paraId="000000CC">
      <w:pPr>
        <w:spacing w:after="160" w:line="259" w:lineRule="auto"/>
        <w:ind w:left="72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d) Generar la lógica de negocio de la aplicación para que las vistas puedan adaptarse a distintos dispositivos.</w:t>
      </w:r>
    </w:p>
    <w:p w:rsidR="00000000" w:rsidDel="00000000" w:rsidP="00000000" w:rsidRDefault="00000000" w:rsidRPr="00000000" w14:paraId="000000CD">
      <w:pPr>
        <w:spacing w:after="160" w:line="259" w:lineRule="auto"/>
        <w:ind w:left="720" w:firstLine="0"/>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CE">
      <w:pPr>
        <w:numPr>
          <w:ilvl w:val="0"/>
          <w:numId w:val="6"/>
        </w:numPr>
        <w:spacing w:after="16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Si trabajamos con Hibernate, y tenemos un Entity Agenda que está asociado a la tabla TB_AGENDA, ¿qué consulta en HQL es correcta para obtener todos los objetos registros de la tabla?</w:t>
      </w:r>
    </w:p>
    <w:p w:rsidR="00000000" w:rsidDel="00000000" w:rsidP="00000000" w:rsidRDefault="00000000" w:rsidRPr="00000000" w14:paraId="000000CF">
      <w:pPr>
        <w:spacing w:after="160" w:line="259" w:lineRule="auto"/>
        <w:ind w:left="72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a) select * from TB_AGENDA</w:t>
      </w:r>
    </w:p>
    <w:p w:rsidR="00000000" w:rsidDel="00000000" w:rsidP="00000000" w:rsidRDefault="00000000" w:rsidRPr="00000000" w14:paraId="000000D0">
      <w:pPr>
        <w:spacing w:after="160" w:line="259" w:lineRule="auto"/>
        <w:ind w:left="72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b) from TB_AGENDA</w:t>
      </w:r>
    </w:p>
    <w:p w:rsidR="00000000" w:rsidDel="00000000" w:rsidP="00000000" w:rsidRDefault="00000000" w:rsidRPr="00000000" w14:paraId="000000D1">
      <w:pPr>
        <w:spacing w:after="160" w:line="259" w:lineRule="auto"/>
        <w:ind w:left="72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highlight w:val="yellow"/>
          <w:rtl w:val="0"/>
        </w:rPr>
        <w:t xml:space="preserve">c) from Agenda</w:t>
      </w:r>
      <w:r w:rsidDel="00000000" w:rsidR="00000000" w:rsidRPr="00000000">
        <w:rPr>
          <w:rtl w:val="0"/>
        </w:rPr>
      </w:r>
    </w:p>
    <w:p w:rsidR="00000000" w:rsidDel="00000000" w:rsidP="00000000" w:rsidRDefault="00000000" w:rsidRPr="00000000" w14:paraId="000000D2">
      <w:pPr>
        <w:spacing w:after="160" w:line="259" w:lineRule="auto"/>
        <w:ind w:left="72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d) Ninguna de las anteriores</w:t>
      </w:r>
    </w:p>
    <w:p w:rsidR="00000000" w:rsidDel="00000000" w:rsidP="00000000" w:rsidRDefault="00000000" w:rsidRPr="00000000" w14:paraId="000000D3">
      <w:pPr>
        <w:spacing w:after="160" w:line="259" w:lineRule="auto"/>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D4">
      <w:pPr>
        <w:spacing w:after="160" w:line="259" w:lineRule="auto"/>
        <w:ind w:left="720" w:firstLine="0"/>
        <w:rPr>
          <w:rFonts w:ascii="Arial Narrow" w:cs="Arial Narrow" w:eastAsia="Arial Narrow" w:hAnsi="Arial Narrow"/>
          <w:b w:val="1"/>
          <w:bCs w:val="1"/>
          <w:smallCaps w:val="1"/>
          <w:color w:val="00206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5">
      <w:pPr>
        <w:spacing w:after="160" w:line="259" w:lineRule="auto"/>
        <w:ind w:left="720" w:firstLine="0"/>
        <w:rPr>
          <w:rFonts w:ascii="Arial Narrow" w:cs="Arial Narrow" w:eastAsia="Arial Narrow" w:hAnsi="Arial Narrow"/>
          <w:b w:val="1"/>
          <w:bCs w:val="1"/>
          <w:smallCaps w:val="1"/>
          <w:color w:val="002060"/>
          <w:sz w:val="28"/>
          <w:szCs w:val="28"/>
        </w:rPr>
      </w:pPr>
      <w:r w:rsidDel="00000000" w:rsidR="00000000" w:rsidRPr="00000000">
        <w:rPr>
          <w:rFonts w:ascii="Arial Narrow" w:cs="Arial Narrow" w:eastAsia="Arial Narrow" w:hAnsi="Arial Narrow"/>
          <w:b w:val="1"/>
          <w:bCs w:val="1"/>
          <w:smallCaps w:val="1"/>
          <w:color w:val="002060"/>
          <w:sz w:val="28"/>
          <w:szCs w:val="28"/>
          <w:rtl w:val="0"/>
        </w:rPr>
        <w:t xml:space="preserve">UF2406: EL CICLO DE VIDA DEL DESARROLLO DE APLICACIONES</w:t>
      </w:r>
    </w:p>
    <w:p w:rsidR="00000000" w:rsidDel="00000000" w:rsidP="00000000" w:rsidRDefault="00000000" w:rsidRPr="00000000" w14:paraId="000000D6">
      <w:pPr>
        <w:spacing w:after="160" w:line="259" w:lineRule="auto"/>
        <w:ind w:left="720" w:firstLine="0"/>
        <w:rPr>
          <w:rFonts w:ascii="Arial Narrow" w:cs="Arial Narrow" w:eastAsia="Arial Narrow" w:hAnsi="Arial Narrow"/>
          <w:b w:val="1"/>
          <w:bCs w:val="1"/>
          <w:smallCaps w:val="1"/>
          <w:color w:val="002060"/>
          <w:sz w:val="28"/>
          <w:szCs w:val="28"/>
        </w:rPr>
      </w:pPr>
      <w:r w:rsidDel="00000000" w:rsidR="00000000" w:rsidRPr="00000000">
        <w:rPr>
          <w:rtl w:val="0"/>
        </w:rPr>
      </w:r>
    </w:p>
    <w:p w:rsidR="00000000" w:rsidDel="00000000" w:rsidP="00000000" w:rsidRDefault="00000000" w:rsidRPr="00000000" w14:paraId="000000D7">
      <w:pPr>
        <w:numPr>
          <w:ilvl w:val="0"/>
          <w:numId w:val="4"/>
        </w:numPr>
        <w:spacing w:after="240" w:before="24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¿Cuáles de las siguientes afirmaciones sobre </w:t>
      </w:r>
      <w:r w:rsidDel="00000000" w:rsidR="00000000" w:rsidRPr="00000000">
        <w:rPr>
          <w:rFonts w:ascii="Arial Narrow" w:cs="Arial Narrow" w:eastAsia="Arial Narrow" w:hAnsi="Arial Narrow"/>
          <w:b w:val="1"/>
          <w:bCs w:val="1"/>
          <w:color w:val="000000"/>
          <w:sz w:val="22"/>
          <w:szCs w:val="22"/>
          <w:rtl w:val="0"/>
        </w:rPr>
        <w:t xml:space="preserve">Maven</w:t>
      </w:r>
      <w:r w:rsidDel="00000000" w:rsidR="00000000" w:rsidRPr="00000000">
        <w:rPr>
          <w:rFonts w:ascii="Arial Narrow" w:cs="Arial Narrow" w:eastAsia="Arial Narrow" w:hAnsi="Arial Narrow"/>
          <w:color w:val="000000"/>
          <w:sz w:val="22"/>
          <w:szCs w:val="22"/>
          <w:rtl w:val="0"/>
        </w:rPr>
        <w:t xml:space="preserve"> son correctas?</w:t>
      </w:r>
    </w:p>
    <w:p w:rsidR="00000000" w:rsidDel="00000000" w:rsidP="00000000" w:rsidRDefault="00000000" w:rsidRPr="00000000" w14:paraId="000000D8">
      <w:pPr>
        <w:spacing w:after="240" w:before="240" w:line="259" w:lineRule="auto"/>
        <w:ind w:left="72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A. Maven es un servidor de aplicaciones para desplegar proyectos Java en producción.</w:t>
        <w:br w:type="textWrapping"/>
      </w:r>
      <w:r w:rsidDel="00000000" w:rsidR="00000000" w:rsidRPr="00000000">
        <w:rPr>
          <w:rFonts w:ascii="Arial Narrow" w:cs="Arial Narrow" w:eastAsia="Arial Narrow" w:hAnsi="Arial Narrow"/>
          <w:color w:val="000000"/>
          <w:sz w:val="22"/>
          <w:szCs w:val="22"/>
          <w:highlight w:val="yellow"/>
          <w:rtl w:val="0"/>
        </w:rPr>
        <w:t xml:space="preserve">B. Maven gestiona dependencias y las descarga desde repositorios (por ejemplo, Maven Central) a tu repositorio local.</w:t>
      </w:r>
      <w:r w:rsidDel="00000000" w:rsidR="00000000" w:rsidRPr="00000000">
        <w:rPr>
          <w:rFonts w:ascii="Arial Narrow" w:cs="Arial Narrow" w:eastAsia="Arial Narrow" w:hAnsi="Arial Narrow"/>
          <w:color w:val="000000"/>
          <w:sz w:val="22"/>
          <w:szCs w:val="22"/>
          <w:rtl w:val="0"/>
        </w:rPr>
        <w:br w:type="textWrapping"/>
      </w:r>
      <w:r w:rsidDel="00000000" w:rsidR="00000000" w:rsidRPr="00000000">
        <w:rPr>
          <w:rFonts w:ascii="Arial Narrow" w:cs="Arial Narrow" w:eastAsia="Arial Narrow" w:hAnsi="Arial Narrow"/>
          <w:color w:val="000000"/>
          <w:sz w:val="22"/>
          <w:szCs w:val="22"/>
          <w:highlight w:val="yellow"/>
          <w:rtl w:val="0"/>
        </w:rPr>
        <w:t xml:space="preserve">C. Maven define un ciclo de vida de build con fases como </w:t>
      </w:r>
      <w:r w:rsidDel="00000000" w:rsidR="00000000" w:rsidRPr="00000000">
        <w:rPr>
          <w:rFonts w:ascii="Roboto Mono" w:cs="Roboto Mono" w:eastAsia="Roboto Mono" w:hAnsi="Roboto Mono"/>
          <w:color w:val="188038"/>
          <w:sz w:val="22"/>
          <w:szCs w:val="22"/>
          <w:highlight w:val="yellow"/>
          <w:rtl w:val="0"/>
        </w:rPr>
        <w:t xml:space="preserve">compile</w:t>
      </w:r>
      <w:r w:rsidDel="00000000" w:rsidR="00000000" w:rsidRPr="00000000">
        <w:rPr>
          <w:rFonts w:ascii="Arial Narrow" w:cs="Arial Narrow" w:eastAsia="Arial Narrow" w:hAnsi="Arial Narrow"/>
          <w:color w:val="000000"/>
          <w:sz w:val="22"/>
          <w:szCs w:val="22"/>
          <w:highlight w:val="yellow"/>
          <w:rtl w:val="0"/>
        </w:rPr>
        <w:t xml:space="preserve">, </w:t>
      </w:r>
      <w:r w:rsidDel="00000000" w:rsidR="00000000" w:rsidRPr="00000000">
        <w:rPr>
          <w:rFonts w:ascii="Roboto Mono" w:cs="Roboto Mono" w:eastAsia="Roboto Mono" w:hAnsi="Roboto Mono"/>
          <w:color w:val="188038"/>
          <w:sz w:val="22"/>
          <w:szCs w:val="22"/>
          <w:highlight w:val="yellow"/>
          <w:rtl w:val="0"/>
        </w:rPr>
        <w:t xml:space="preserve">test</w:t>
      </w:r>
      <w:r w:rsidDel="00000000" w:rsidR="00000000" w:rsidRPr="00000000">
        <w:rPr>
          <w:rFonts w:ascii="Arial Narrow" w:cs="Arial Narrow" w:eastAsia="Arial Narrow" w:hAnsi="Arial Narrow"/>
          <w:color w:val="000000"/>
          <w:sz w:val="22"/>
          <w:szCs w:val="22"/>
          <w:highlight w:val="yellow"/>
          <w:rtl w:val="0"/>
        </w:rPr>
        <w:t xml:space="preserve">, </w:t>
      </w:r>
      <w:r w:rsidDel="00000000" w:rsidR="00000000" w:rsidRPr="00000000">
        <w:rPr>
          <w:rFonts w:ascii="Roboto Mono" w:cs="Roboto Mono" w:eastAsia="Roboto Mono" w:hAnsi="Roboto Mono"/>
          <w:color w:val="188038"/>
          <w:sz w:val="22"/>
          <w:szCs w:val="22"/>
          <w:highlight w:val="yellow"/>
          <w:rtl w:val="0"/>
        </w:rPr>
        <w:t xml:space="preserve">package</w:t>
      </w:r>
      <w:r w:rsidDel="00000000" w:rsidR="00000000" w:rsidRPr="00000000">
        <w:rPr>
          <w:rFonts w:ascii="Arial Narrow" w:cs="Arial Narrow" w:eastAsia="Arial Narrow" w:hAnsi="Arial Narrow"/>
          <w:color w:val="000000"/>
          <w:sz w:val="22"/>
          <w:szCs w:val="22"/>
          <w:highlight w:val="yellow"/>
          <w:rtl w:val="0"/>
        </w:rPr>
        <w:t xml:space="preserve"> e </w:t>
      </w:r>
      <w:r w:rsidDel="00000000" w:rsidR="00000000" w:rsidRPr="00000000">
        <w:rPr>
          <w:rFonts w:ascii="Roboto Mono" w:cs="Roboto Mono" w:eastAsia="Roboto Mono" w:hAnsi="Roboto Mono"/>
          <w:color w:val="188038"/>
          <w:sz w:val="22"/>
          <w:szCs w:val="22"/>
          <w:highlight w:val="yellow"/>
          <w:rtl w:val="0"/>
        </w:rPr>
        <w:t xml:space="preserve">install</w:t>
      </w:r>
      <w:r w:rsidDel="00000000" w:rsidR="00000000" w:rsidRPr="00000000">
        <w:rPr>
          <w:rFonts w:ascii="Arial Narrow" w:cs="Arial Narrow" w:eastAsia="Arial Narrow" w:hAnsi="Arial Narrow"/>
          <w:color w:val="000000"/>
          <w:sz w:val="22"/>
          <w:szCs w:val="22"/>
          <w:highlight w:val="yellow"/>
          <w:rtl w:val="0"/>
        </w:rPr>
        <w:t xml:space="preserve">.</w:t>
      </w:r>
      <w:r w:rsidDel="00000000" w:rsidR="00000000" w:rsidRPr="00000000">
        <w:rPr>
          <w:rFonts w:ascii="Arial Narrow" w:cs="Arial Narrow" w:eastAsia="Arial Narrow" w:hAnsi="Arial Narrow"/>
          <w:color w:val="000000"/>
          <w:sz w:val="22"/>
          <w:szCs w:val="22"/>
          <w:rtl w:val="0"/>
        </w:rPr>
        <w:br w:type="textWrapping"/>
        <w:t xml:space="preserve">D. Maven sustituye al JDK y permite ejecutar Java sin instalarlo.</w:t>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pacing w:after="240" w:before="24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¿Cuáles de las siguientes afirmaciones sobre el ciclo de vida </w:t>
      </w:r>
      <w:r w:rsidDel="00000000" w:rsidR="00000000" w:rsidRPr="00000000">
        <w:rPr>
          <w:rFonts w:ascii="Arial Narrow" w:cs="Arial Narrow" w:eastAsia="Arial Narrow" w:hAnsi="Arial Narrow"/>
          <w:b w:val="1"/>
          <w:bCs w:val="1"/>
          <w:color w:val="000000"/>
          <w:sz w:val="22"/>
          <w:szCs w:val="22"/>
          <w:rtl w:val="0"/>
        </w:rPr>
        <w:t xml:space="preserve">default (build)</w:t>
      </w:r>
      <w:r w:rsidDel="00000000" w:rsidR="00000000" w:rsidRPr="00000000">
        <w:rPr>
          <w:rFonts w:ascii="Arial Narrow" w:cs="Arial Narrow" w:eastAsia="Arial Narrow" w:hAnsi="Arial Narrow"/>
          <w:color w:val="000000"/>
          <w:sz w:val="22"/>
          <w:szCs w:val="22"/>
          <w:rtl w:val="0"/>
        </w:rPr>
        <w:t xml:space="preserve"> de Maven son falsas?</w:t>
      </w:r>
    </w:p>
    <w:p w:rsidR="00000000" w:rsidDel="00000000" w:rsidP="00000000" w:rsidRDefault="00000000" w:rsidRPr="00000000" w14:paraId="000000DA">
      <w:pPr>
        <w:spacing w:after="240" w:before="240" w:line="259" w:lineRule="auto"/>
        <w:ind w:left="720" w:firstLine="0"/>
        <w:rPr>
          <w:rFonts w:ascii="Arial Narrow" w:cs="Arial Narrow" w:eastAsia="Arial Narrow" w:hAnsi="Arial Narrow"/>
          <w:color w:val="000000"/>
          <w:sz w:val="22"/>
          <w:szCs w:val="22"/>
          <w:highlight w:val="yellow"/>
        </w:rPr>
      </w:pPr>
      <w:r w:rsidDel="00000000" w:rsidR="00000000" w:rsidRPr="00000000">
        <w:rPr>
          <w:rFonts w:ascii="Arial Narrow" w:cs="Arial Narrow" w:eastAsia="Arial Narrow" w:hAnsi="Arial Narrow"/>
          <w:color w:val="000000"/>
          <w:sz w:val="22"/>
          <w:szCs w:val="22"/>
          <w:highlight w:val="yellow"/>
          <w:rtl w:val="0"/>
        </w:rPr>
        <w:t xml:space="preserve">A. </w:t>
      </w:r>
      <w:r w:rsidDel="00000000" w:rsidR="00000000" w:rsidRPr="00000000">
        <w:rPr>
          <w:rFonts w:ascii="Roboto Mono" w:cs="Roboto Mono" w:eastAsia="Roboto Mono" w:hAnsi="Roboto Mono"/>
          <w:color w:val="188038"/>
          <w:sz w:val="22"/>
          <w:szCs w:val="22"/>
          <w:highlight w:val="yellow"/>
          <w:rtl w:val="0"/>
        </w:rPr>
        <w:t xml:space="preserve">mvn package</w:t>
      </w:r>
      <w:r w:rsidDel="00000000" w:rsidR="00000000" w:rsidRPr="00000000">
        <w:rPr>
          <w:rFonts w:ascii="Arial Narrow" w:cs="Arial Narrow" w:eastAsia="Arial Narrow" w:hAnsi="Arial Narrow"/>
          <w:color w:val="000000"/>
          <w:sz w:val="22"/>
          <w:szCs w:val="22"/>
          <w:highlight w:val="yellow"/>
          <w:rtl w:val="0"/>
        </w:rPr>
        <w:t xml:space="preserve"> ejecuta únicamente la fase </w:t>
      </w:r>
      <w:r w:rsidDel="00000000" w:rsidR="00000000" w:rsidRPr="00000000">
        <w:rPr>
          <w:rFonts w:ascii="Roboto Mono" w:cs="Roboto Mono" w:eastAsia="Roboto Mono" w:hAnsi="Roboto Mono"/>
          <w:color w:val="188038"/>
          <w:sz w:val="22"/>
          <w:szCs w:val="22"/>
          <w:highlight w:val="yellow"/>
          <w:rtl w:val="0"/>
        </w:rPr>
        <w:t xml:space="preserve">package</w:t>
      </w:r>
      <w:r w:rsidDel="00000000" w:rsidR="00000000" w:rsidRPr="00000000">
        <w:rPr>
          <w:rFonts w:ascii="Arial Narrow" w:cs="Arial Narrow" w:eastAsia="Arial Narrow" w:hAnsi="Arial Narrow"/>
          <w:color w:val="000000"/>
          <w:sz w:val="22"/>
          <w:szCs w:val="22"/>
          <w:highlight w:val="yellow"/>
          <w:rtl w:val="0"/>
        </w:rPr>
        <w:t xml:space="preserve"> y se salta </w:t>
      </w:r>
      <w:r w:rsidDel="00000000" w:rsidR="00000000" w:rsidRPr="00000000">
        <w:rPr>
          <w:rFonts w:ascii="Roboto Mono" w:cs="Roboto Mono" w:eastAsia="Roboto Mono" w:hAnsi="Roboto Mono"/>
          <w:color w:val="188038"/>
          <w:sz w:val="22"/>
          <w:szCs w:val="22"/>
          <w:highlight w:val="yellow"/>
          <w:rtl w:val="0"/>
        </w:rPr>
        <w:t xml:space="preserve">compile</w:t>
      </w:r>
      <w:r w:rsidDel="00000000" w:rsidR="00000000" w:rsidRPr="00000000">
        <w:rPr>
          <w:rFonts w:ascii="Arial Narrow" w:cs="Arial Narrow" w:eastAsia="Arial Narrow" w:hAnsi="Arial Narrow"/>
          <w:color w:val="000000"/>
          <w:sz w:val="22"/>
          <w:szCs w:val="22"/>
          <w:highlight w:val="yellow"/>
          <w:rtl w:val="0"/>
        </w:rPr>
        <w:t xml:space="preserve"> y </w:t>
      </w:r>
      <w:r w:rsidDel="00000000" w:rsidR="00000000" w:rsidRPr="00000000">
        <w:rPr>
          <w:rFonts w:ascii="Roboto Mono" w:cs="Roboto Mono" w:eastAsia="Roboto Mono" w:hAnsi="Roboto Mono"/>
          <w:color w:val="188038"/>
          <w:sz w:val="22"/>
          <w:szCs w:val="22"/>
          <w:highlight w:val="yellow"/>
          <w:rtl w:val="0"/>
        </w:rPr>
        <w:t xml:space="preserve">test</w:t>
      </w:r>
      <w:r w:rsidDel="00000000" w:rsidR="00000000" w:rsidRPr="00000000">
        <w:rPr>
          <w:rFonts w:ascii="Arial Narrow" w:cs="Arial Narrow" w:eastAsia="Arial Narrow" w:hAnsi="Arial Narrow"/>
          <w:color w:val="000000"/>
          <w:sz w:val="22"/>
          <w:szCs w:val="22"/>
          <w:highlight w:val="yellow"/>
          <w:rtl w:val="0"/>
        </w:rPr>
        <w:t xml:space="preserve">.</w:t>
      </w:r>
      <w:r w:rsidDel="00000000" w:rsidR="00000000" w:rsidRPr="00000000">
        <w:rPr>
          <w:rFonts w:ascii="Arial Narrow" w:cs="Arial Narrow" w:eastAsia="Arial Narrow" w:hAnsi="Arial Narrow"/>
          <w:color w:val="000000"/>
          <w:sz w:val="22"/>
          <w:szCs w:val="22"/>
          <w:rtl w:val="0"/>
        </w:rPr>
        <w:br w:type="textWrapping"/>
        <w:t xml:space="preserve">B. </w:t>
      </w:r>
      <w:r w:rsidDel="00000000" w:rsidR="00000000" w:rsidRPr="00000000">
        <w:rPr>
          <w:rFonts w:ascii="Roboto Mono" w:cs="Roboto Mono" w:eastAsia="Roboto Mono" w:hAnsi="Roboto Mono"/>
          <w:color w:val="188038"/>
          <w:sz w:val="22"/>
          <w:szCs w:val="22"/>
          <w:rtl w:val="0"/>
        </w:rPr>
        <w:t xml:space="preserve">mvn test</w:t>
      </w:r>
      <w:r w:rsidDel="00000000" w:rsidR="00000000" w:rsidRPr="00000000">
        <w:rPr>
          <w:rFonts w:ascii="Arial Narrow" w:cs="Arial Narrow" w:eastAsia="Arial Narrow" w:hAnsi="Arial Narrow"/>
          <w:color w:val="000000"/>
          <w:sz w:val="22"/>
          <w:szCs w:val="22"/>
          <w:rtl w:val="0"/>
        </w:rPr>
        <w:t xml:space="preserve"> ejecuta también fases anteriores como </w:t>
      </w:r>
      <w:r w:rsidDel="00000000" w:rsidR="00000000" w:rsidRPr="00000000">
        <w:rPr>
          <w:rFonts w:ascii="Roboto Mono" w:cs="Roboto Mono" w:eastAsia="Roboto Mono" w:hAnsi="Roboto Mono"/>
          <w:color w:val="188038"/>
          <w:sz w:val="22"/>
          <w:szCs w:val="22"/>
          <w:rtl w:val="0"/>
        </w:rPr>
        <w:t xml:space="preserve">compile</w:t>
      </w:r>
      <w:r w:rsidDel="00000000" w:rsidR="00000000" w:rsidRPr="00000000">
        <w:rPr>
          <w:rFonts w:ascii="Arial Narrow" w:cs="Arial Narrow" w:eastAsia="Arial Narrow" w:hAnsi="Arial Narrow"/>
          <w:color w:val="000000"/>
          <w:sz w:val="22"/>
          <w:szCs w:val="22"/>
          <w:rtl w:val="0"/>
        </w:rPr>
        <w:t xml:space="preserve"> antes de lanzar los tests.</w:t>
        <w:br w:type="textWrapping"/>
        <w:t xml:space="preserve">C. </w:t>
      </w:r>
      <w:r w:rsidDel="00000000" w:rsidR="00000000" w:rsidRPr="00000000">
        <w:rPr>
          <w:rFonts w:ascii="Roboto Mono" w:cs="Roboto Mono" w:eastAsia="Roboto Mono" w:hAnsi="Roboto Mono"/>
          <w:color w:val="188038"/>
          <w:sz w:val="22"/>
          <w:szCs w:val="22"/>
          <w:rtl w:val="0"/>
        </w:rPr>
        <w:t xml:space="preserve">mvn install</w:t>
      </w:r>
      <w:r w:rsidDel="00000000" w:rsidR="00000000" w:rsidRPr="00000000">
        <w:rPr>
          <w:rFonts w:ascii="Arial Narrow" w:cs="Arial Narrow" w:eastAsia="Arial Narrow" w:hAnsi="Arial Narrow"/>
          <w:color w:val="000000"/>
          <w:sz w:val="22"/>
          <w:szCs w:val="22"/>
          <w:rtl w:val="0"/>
        </w:rPr>
        <w:t xml:space="preserve"> deja el artefacto en el repositorio local (</w:t>
      </w:r>
      <w:r w:rsidDel="00000000" w:rsidR="00000000" w:rsidRPr="00000000">
        <w:rPr>
          <w:rFonts w:ascii="Roboto Mono" w:cs="Roboto Mono" w:eastAsia="Roboto Mono" w:hAnsi="Roboto Mono"/>
          <w:color w:val="188038"/>
          <w:sz w:val="22"/>
          <w:szCs w:val="22"/>
          <w:rtl w:val="0"/>
        </w:rPr>
        <w:t xml:space="preserve">~/.m2/repository</w:t>
      </w:r>
      <w:r w:rsidDel="00000000" w:rsidR="00000000" w:rsidRPr="00000000">
        <w:rPr>
          <w:rFonts w:ascii="Arial Narrow" w:cs="Arial Narrow" w:eastAsia="Arial Narrow" w:hAnsi="Arial Narrow"/>
          <w:color w:val="000000"/>
          <w:sz w:val="22"/>
          <w:szCs w:val="22"/>
          <w:rtl w:val="0"/>
        </w:rPr>
        <w:t xml:space="preserve">) para que otros proyectos lo puedan usar.</w:t>
        <w:br w:type="textWrapping"/>
      </w:r>
      <w:r w:rsidDel="00000000" w:rsidR="00000000" w:rsidRPr="00000000">
        <w:rPr>
          <w:rFonts w:ascii="Arial Narrow" w:cs="Arial Narrow" w:eastAsia="Arial Narrow" w:hAnsi="Arial Narrow"/>
          <w:color w:val="000000"/>
          <w:sz w:val="22"/>
          <w:szCs w:val="22"/>
          <w:highlight w:val="yellow"/>
          <w:rtl w:val="0"/>
        </w:rPr>
        <w:t xml:space="preserve">D. </w:t>
      </w:r>
      <w:r w:rsidDel="00000000" w:rsidR="00000000" w:rsidRPr="00000000">
        <w:rPr>
          <w:rFonts w:ascii="Roboto Mono" w:cs="Roboto Mono" w:eastAsia="Roboto Mono" w:hAnsi="Roboto Mono"/>
          <w:color w:val="188038"/>
          <w:sz w:val="22"/>
          <w:szCs w:val="22"/>
          <w:highlight w:val="yellow"/>
          <w:rtl w:val="0"/>
        </w:rPr>
        <w:t xml:space="preserve">mvn clean</w:t>
      </w:r>
      <w:r w:rsidDel="00000000" w:rsidR="00000000" w:rsidRPr="00000000">
        <w:rPr>
          <w:rFonts w:ascii="Arial Narrow" w:cs="Arial Narrow" w:eastAsia="Arial Narrow" w:hAnsi="Arial Narrow"/>
          <w:color w:val="000000"/>
          <w:sz w:val="22"/>
          <w:szCs w:val="22"/>
          <w:highlight w:val="yellow"/>
          <w:rtl w:val="0"/>
        </w:rPr>
        <w:t xml:space="preserve"> pertenece al ciclo de vida </w:t>
      </w:r>
      <w:r w:rsidDel="00000000" w:rsidR="00000000" w:rsidRPr="00000000">
        <w:rPr>
          <w:rFonts w:ascii="Arial Narrow" w:cs="Arial Narrow" w:eastAsia="Arial Narrow" w:hAnsi="Arial Narrow"/>
          <w:i w:val="1"/>
          <w:iCs w:val="1"/>
          <w:color w:val="000000"/>
          <w:sz w:val="22"/>
          <w:szCs w:val="22"/>
          <w:highlight w:val="yellow"/>
          <w:rtl w:val="0"/>
        </w:rPr>
        <w:t xml:space="preserve">default</w:t>
      </w:r>
      <w:r w:rsidDel="00000000" w:rsidR="00000000" w:rsidRPr="00000000">
        <w:rPr>
          <w:rFonts w:ascii="Arial Narrow" w:cs="Arial Narrow" w:eastAsia="Arial Narrow" w:hAnsi="Arial Narrow"/>
          <w:color w:val="000000"/>
          <w:sz w:val="22"/>
          <w:szCs w:val="22"/>
          <w:highlight w:val="yellow"/>
          <w:rtl w:val="0"/>
        </w:rPr>
        <w:t xml:space="preserve"> y siempre se ejecuta automáticamente antes de </w:t>
      </w:r>
      <w:r w:rsidDel="00000000" w:rsidR="00000000" w:rsidRPr="00000000">
        <w:rPr>
          <w:rFonts w:ascii="Roboto Mono" w:cs="Roboto Mono" w:eastAsia="Roboto Mono" w:hAnsi="Roboto Mono"/>
          <w:color w:val="188038"/>
          <w:sz w:val="22"/>
          <w:szCs w:val="22"/>
          <w:highlight w:val="yellow"/>
          <w:rtl w:val="0"/>
        </w:rPr>
        <w:t xml:space="preserve">install</w:t>
      </w:r>
      <w:r w:rsidDel="00000000" w:rsidR="00000000" w:rsidRPr="00000000">
        <w:rPr>
          <w:rFonts w:ascii="Arial Narrow" w:cs="Arial Narrow" w:eastAsia="Arial Narrow" w:hAnsi="Arial Narrow"/>
          <w:color w:val="000000"/>
          <w:sz w:val="22"/>
          <w:szCs w:val="22"/>
          <w:highlight w:val="yellow"/>
          <w:rtl w:val="0"/>
        </w:rPr>
        <w:t xml:space="preserve">.</w:t>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pacing w:after="240" w:before="24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¿Cuáles son las </w:t>
      </w:r>
      <w:r w:rsidDel="00000000" w:rsidR="00000000" w:rsidRPr="00000000">
        <w:rPr>
          <w:rFonts w:ascii="Arial Narrow" w:cs="Arial Narrow" w:eastAsia="Arial Narrow" w:hAnsi="Arial Narrow"/>
          <w:b w:val="1"/>
          <w:bCs w:val="1"/>
          <w:color w:val="000000"/>
          <w:sz w:val="22"/>
          <w:szCs w:val="22"/>
          <w:rtl w:val="0"/>
        </w:rPr>
        <w:t xml:space="preserve">tres propiedades</w:t>
      </w:r>
      <w:r w:rsidDel="00000000" w:rsidR="00000000" w:rsidRPr="00000000">
        <w:rPr>
          <w:rFonts w:ascii="Arial Narrow" w:cs="Arial Narrow" w:eastAsia="Arial Narrow" w:hAnsi="Arial Narrow"/>
          <w:color w:val="000000"/>
          <w:sz w:val="22"/>
          <w:szCs w:val="22"/>
          <w:rtl w:val="0"/>
        </w:rPr>
        <w:t xml:space="preserve"> que identifican un proyecto Maven en el </w:t>
      </w:r>
      <w:r w:rsidDel="00000000" w:rsidR="00000000" w:rsidRPr="00000000">
        <w:rPr>
          <w:rFonts w:ascii="Roboto Mono" w:cs="Roboto Mono" w:eastAsia="Roboto Mono" w:hAnsi="Roboto Mono"/>
          <w:color w:val="188038"/>
          <w:sz w:val="22"/>
          <w:szCs w:val="22"/>
          <w:rtl w:val="0"/>
        </w:rPr>
        <w:t xml:space="preserve">pom.xml</w:t>
      </w:r>
      <w:r w:rsidDel="00000000" w:rsidR="00000000" w:rsidRPr="00000000">
        <w:rPr>
          <w:rFonts w:ascii="Arial Narrow" w:cs="Arial Narrow" w:eastAsia="Arial Narrow" w:hAnsi="Arial Narrow"/>
          <w:color w:val="000000"/>
          <w:sz w:val="22"/>
          <w:szCs w:val="22"/>
          <w:rtl w:val="0"/>
        </w:rPr>
        <w:t xml:space="preserve">?</w:t>
      </w:r>
    </w:p>
    <w:p w:rsidR="00000000" w:rsidDel="00000000" w:rsidP="00000000" w:rsidRDefault="00000000" w:rsidRPr="00000000" w14:paraId="000000DC">
      <w:pPr>
        <w:spacing w:after="240" w:before="240" w:line="259" w:lineRule="auto"/>
        <w:ind w:firstLine="720"/>
        <w:rPr>
          <w:rFonts w:ascii="Roboto Mono" w:cs="Roboto Mono" w:eastAsia="Roboto Mono" w:hAnsi="Roboto Mono"/>
          <w:color w:val="188038"/>
          <w:sz w:val="22"/>
          <w:szCs w:val="22"/>
        </w:rPr>
      </w:pPr>
      <w:r w:rsidDel="00000000" w:rsidR="00000000" w:rsidRPr="00000000">
        <w:rPr>
          <w:rFonts w:ascii="Arial Narrow" w:cs="Arial Narrow" w:eastAsia="Arial Narrow" w:hAnsi="Arial Narrow"/>
          <w:color w:val="000000"/>
          <w:sz w:val="22"/>
          <w:szCs w:val="22"/>
          <w:rtl w:val="0"/>
        </w:rPr>
        <w:t xml:space="preserve">A. </w:t>
      </w:r>
      <w:r w:rsidDel="00000000" w:rsidR="00000000" w:rsidRPr="00000000">
        <w:rPr>
          <w:rFonts w:ascii="Roboto Mono" w:cs="Roboto Mono" w:eastAsia="Roboto Mono" w:hAnsi="Roboto Mono"/>
          <w:color w:val="188038"/>
          <w:sz w:val="22"/>
          <w:szCs w:val="22"/>
          <w:rtl w:val="0"/>
        </w:rPr>
        <w:t xml:space="preserve">name</w:t>
      </w:r>
      <w:r w:rsidDel="00000000" w:rsidR="00000000" w:rsidRPr="00000000">
        <w:rPr>
          <w:rFonts w:ascii="Arial Narrow" w:cs="Arial Narrow" w:eastAsia="Arial Narrow" w:hAnsi="Arial Narrow"/>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description</w:t>
      </w:r>
      <w:r w:rsidDel="00000000" w:rsidR="00000000" w:rsidRPr="00000000">
        <w:rPr>
          <w:rFonts w:ascii="Arial Narrow" w:cs="Arial Narrow" w:eastAsia="Arial Narrow" w:hAnsi="Arial Narrow"/>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url</w:t>
        <w:br w:type="textWrapping"/>
        <w:tab/>
      </w:r>
      <w:r w:rsidDel="00000000" w:rsidR="00000000" w:rsidRPr="00000000">
        <w:rPr>
          <w:rFonts w:ascii="Arial Narrow" w:cs="Arial Narrow" w:eastAsia="Arial Narrow" w:hAnsi="Arial Narrow"/>
          <w:color w:val="000000"/>
          <w:sz w:val="22"/>
          <w:szCs w:val="22"/>
          <w:highlight w:val="yellow"/>
          <w:rtl w:val="0"/>
        </w:rPr>
        <w:t xml:space="preserve">B. </w:t>
      </w:r>
      <w:r w:rsidDel="00000000" w:rsidR="00000000" w:rsidRPr="00000000">
        <w:rPr>
          <w:rFonts w:ascii="Roboto Mono" w:cs="Roboto Mono" w:eastAsia="Roboto Mono" w:hAnsi="Roboto Mono"/>
          <w:color w:val="188038"/>
          <w:sz w:val="22"/>
          <w:szCs w:val="22"/>
          <w:highlight w:val="yellow"/>
          <w:rtl w:val="0"/>
        </w:rPr>
        <w:t xml:space="preserve">groupId</w:t>
      </w:r>
      <w:r w:rsidDel="00000000" w:rsidR="00000000" w:rsidRPr="00000000">
        <w:rPr>
          <w:rFonts w:ascii="Arial Narrow" w:cs="Arial Narrow" w:eastAsia="Arial Narrow" w:hAnsi="Arial Narrow"/>
          <w:color w:val="000000"/>
          <w:sz w:val="22"/>
          <w:szCs w:val="22"/>
          <w:highlight w:val="yellow"/>
          <w:rtl w:val="0"/>
        </w:rPr>
        <w:t xml:space="preserve">, </w:t>
      </w:r>
      <w:r w:rsidDel="00000000" w:rsidR="00000000" w:rsidRPr="00000000">
        <w:rPr>
          <w:rFonts w:ascii="Roboto Mono" w:cs="Roboto Mono" w:eastAsia="Roboto Mono" w:hAnsi="Roboto Mono"/>
          <w:color w:val="188038"/>
          <w:sz w:val="22"/>
          <w:szCs w:val="22"/>
          <w:highlight w:val="yellow"/>
          <w:rtl w:val="0"/>
        </w:rPr>
        <w:t xml:space="preserve">artifactId</w:t>
      </w:r>
      <w:r w:rsidDel="00000000" w:rsidR="00000000" w:rsidRPr="00000000">
        <w:rPr>
          <w:rFonts w:ascii="Arial Narrow" w:cs="Arial Narrow" w:eastAsia="Arial Narrow" w:hAnsi="Arial Narrow"/>
          <w:color w:val="000000"/>
          <w:sz w:val="22"/>
          <w:szCs w:val="22"/>
          <w:highlight w:val="yellow"/>
          <w:rtl w:val="0"/>
        </w:rPr>
        <w:t xml:space="preserve">, </w:t>
      </w:r>
      <w:r w:rsidDel="00000000" w:rsidR="00000000" w:rsidRPr="00000000">
        <w:rPr>
          <w:rFonts w:ascii="Roboto Mono" w:cs="Roboto Mono" w:eastAsia="Roboto Mono" w:hAnsi="Roboto Mono"/>
          <w:color w:val="188038"/>
          <w:sz w:val="22"/>
          <w:szCs w:val="22"/>
          <w:highlight w:val="yellow"/>
          <w:rtl w:val="0"/>
        </w:rPr>
        <w:t xml:space="preserve">version</w:t>
      </w:r>
      <w:r w:rsidDel="00000000" w:rsidR="00000000" w:rsidRPr="00000000">
        <w:rPr>
          <w:rFonts w:ascii="Roboto Mono" w:cs="Roboto Mono" w:eastAsia="Roboto Mono" w:hAnsi="Roboto Mono"/>
          <w:color w:val="188038"/>
          <w:sz w:val="22"/>
          <w:szCs w:val="22"/>
          <w:rtl w:val="0"/>
        </w:rPr>
        <w:br w:type="textWrapping"/>
        <w:tab/>
      </w:r>
      <w:r w:rsidDel="00000000" w:rsidR="00000000" w:rsidRPr="00000000">
        <w:rPr>
          <w:rFonts w:ascii="Arial Narrow" w:cs="Arial Narrow" w:eastAsia="Arial Narrow" w:hAnsi="Arial Narrow"/>
          <w:color w:val="000000"/>
          <w:sz w:val="22"/>
          <w:szCs w:val="22"/>
          <w:rtl w:val="0"/>
        </w:rPr>
        <w:t xml:space="preserve">C. </w:t>
      </w:r>
      <w:r w:rsidDel="00000000" w:rsidR="00000000" w:rsidRPr="00000000">
        <w:rPr>
          <w:rFonts w:ascii="Roboto Mono" w:cs="Roboto Mono" w:eastAsia="Roboto Mono" w:hAnsi="Roboto Mono"/>
          <w:color w:val="188038"/>
          <w:sz w:val="22"/>
          <w:szCs w:val="22"/>
          <w:rtl w:val="0"/>
        </w:rPr>
        <w:t xml:space="preserve">packaging</w:t>
      </w:r>
      <w:r w:rsidDel="00000000" w:rsidR="00000000" w:rsidRPr="00000000">
        <w:rPr>
          <w:rFonts w:ascii="Arial Narrow" w:cs="Arial Narrow" w:eastAsia="Arial Narrow" w:hAnsi="Arial Narrow"/>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dependencies</w:t>
      </w:r>
      <w:r w:rsidDel="00000000" w:rsidR="00000000" w:rsidRPr="00000000">
        <w:rPr>
          <w:rFonts w:ascii="Arial Narrow" w:cs="Arial Narrow" w:eastAsia="Arial Narrow" w:hAnsi="Arial Narrow"/>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build</w:t>
        <w:br w:type="textWrapping"/>
        <w:tab/>
      </w:r>
      <w:r w:rsidDel="00000000" w:rsidR="00000000" w:rsidRPr="00000000">
        <w:rPr>
          <w:rFonts w:ascii="Arial Narrow" w:cs="Arial Narrow" w:eastAsia="Arial Narrow" w:hAnsi="Arial Narrow"/>
          <w:color w:val="000000"/>
          <w:sz w:val="22"/>
          <w:szCs w:val="22"/>
          <w:rtl w:val="0"/>
        </w:rPr>
        <w:t xml:space="preserve">D. </w:t>
      </w:r>
      <w:r w:rsidDel="00000000" w:rsidR="00000000" w:rsidRPr="00000000">
        <w:rPr>
          <w:rFonts w:ascii="Roboto Mono" w:cs="Roboto Mono" w:eastAsia="Roboto Mono" w:hAnsi="Roboto Mono"/>
          <w:color w:val="188038"/>
          <w:sz w:val="22"/>
          <w:szCs w:val="22"/>
          <w:rtl w:val="0"/>
        </w:rPr>
        <w:t xml:space="preserve">repositories</w:t>
      </w:r>
      <w:r w:rsidDel="00000000" w:rsidR="00000000" w:rsidRPr="00000000">
        <w:rPr>
          <w:rFonts w:ascii="Arial Narrow" w:cs="Arial Narrow" w:eastAsia="Arial Narrow" w:hAnsi="Arial Narrow"/>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plugins</w:t>
      </w:r>
      <w:r w:rsidDel="00000000" w:rsidR="00000000" w:rsidRPr="00000000">
        <w:rPr>
          <w:rFonts w:ascii="Arial Narrow" w:cs="Arial Narrow" w:eastAsia="Arial Narrow" w:hAnsi="Arial Narrow"/>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profiles</w:t>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pacing w:after="240" w:before="24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¿Cuáles de las siguientes afirmaciones sobre </w:t>
      </w:r>
      <w:r w:rsidDel="00000000" w:rsidR="00000000" w:rsidRPr="00000000">
        <w:rPr>
          <w:rFonts w:ascii="Arial Narrow" w:cs="Arial Narrow" w:eastAsia="Arial Narrow" w:hAnsi="Arial Narrow"/>
          <w:b w:val="1"/>
          <w:bCs w:val="1"/>
          <w:color w:val="000000"/>
          <w:sz w:val="22"/>
          <w:szCs w:val="22"/>
          <w:rtl w:val="0"/>
        </w:rPr>
        <w:t xml:space="preserve">Docker</w:t>
      </w:r>
      <w:r w:rsidDel="00000000" w:rsidR="00000000" w:rsidRPr="00000000">
        <w:rPr>
          <w:rFonts w:ascii="Arial Narrow" w:cs="Arial Narrow" w:eastAsia="Arial Narrow" w:hAnsi="Arial Narrow"/>
          <w:color w:val="000000"/>
          <w:sz w:val="22"/>
          <w:szCs w:val="22"/>
          <w:rtl w:val="0"/>
        </w:rPr>
        <w:t xml:space="preserve"> son correctas?</w:t>
      </w:r>
    </w:p>
    <w:p w:rsidR="00000000" w:rsidDel="00000000" w:rsidP="00000000" w:rsidRDefault="00000000" w:rsidRPr="00000000" w14:paraId="000000DE">
      <w:pPr>
        <w:spacing w:after="240" w:before="240" w:line="259" w:lineRule="auto"/>
        <w:ind w:left="72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highlight w:val="yellow"/>
          <w:rtl w:val="0"/>
        </w:rPr>
        <w:t xml:space="preserve">A. Docker permite ejecutar aplicaciones dentro de </w:t>
      </w:r>
      <w:r w:rsidDel="00000000" w:rsidR="00000000" w:rsidRPr="00000000">
        <w:rPr>
          <w:rFonts w:ascii="Arial Narrow" w:cs="Arial Narrow" w:eastAsia="Arial Narrow" w:hAnsi="Arial Narrow"/>
          <w:b w:val="1"/>
          <w:bCs w:val="1"/>
          <w:color w:val="000000"/>
          <w:sz w:val="22"/>
          <w:szCs w:val="22"/>
          <w:highlight w:val="yellow"/>
          <w:rtl w:val="0"/>
        </w:rPr>
        <w:t xml:space="preserve">contenedores</w:t>
      </w:r>
      <w:r w:rsidDel="00000000" w:rsidR="00000000" w:rsidRPr="00000000">
        <w:rPr>
          <w:rFonts w:ascii="Arial Narrow" w:cs="Arial Narrow" w:eastAsia="Arial Narrow" w:hAnsi="Arial Narrow"/>
          <w:color w:val="000000"/>
          <w:sz w:val="22"/>
          <w:szCs w:val="22"/>
          <w:highlight w:val="yellow"/>
          <w:rtl w:val="0"/>
        </w:rPr>
        <w:t xml:space="preserve"> (entornos aislados).</w:t>
      </w:r>
      <w:r w:rsidDel="00000000" w:rsidR="00000000" w:rsidRPr="00000000">
        <w:rPr>
          <w:rFonts w:ascii="Arial Narrow" w:cs="Arial Narrow" w:eastAsia="Arial Narrow" w:hAnsi="Arial Narrow"/>
          <w:color w:val="000000"/>
          <w:sz w:val="22"/>
          <w:szCs w:val="22"/>
          <w:rtl w:val="0"/>
        </w:rPr>
        <w:br w:type="textWrapping"/>
        <w:t xml:space="preserve">B. Una imagen Docker es siempre una máquina virtual completa con su propio sistema operativo (kernel incluido).</w:t>
        <w:br w:type="textWrapping"/>
      </w:r>
      <w:r w:rsidDel="00000000" w:rsidR="00000000" w:rsidRPr="00000000">
        <w:rPr>
          <w:rFonts w:ascii="Arial Narrow" w:cs="Arial Narrow" w:eastAsia="Arial Narrow" w:hAnsi="Arial Narrow"/>
          <w:color w:val="000000"/>
          <w:sz w:val="22"/>
          <w:szCs w:val="22"/>
          <w:highlight w:val="yellow"/>
          <w:rtl w:val="0"/>
        </w:rPr>
        <w:t xml:space="preserve">C. Docker permite empaquetar una aplicación con sus dependencias en una </w:t>
      </w:r>
      <w:r w:rsidDel="00000000" w:rsidR="00000000" w:rsidRPr="00000000">
        <w:rPr>
          <w:rFonts w:ascii="Arial Narrow" w:cs="Arial Narrow" w:eastAsia="Arial Narrow" w:hAnsi="Arial Narrow"/>
          <w:b w:val="1"/>
          <w:bCs w:val="1"/>
          <w:color w:val="000000"/>
          <w:sz w:val="22"/>
          <w:szCs w:val="22"/>
          <w:highlight w:val="yellow"/>
          <w:rtl w:val="0"/>
        </w:rPr>
        <w:t xml:space="preserve">imagen</w:t>
      </w:r>
      <w:r w:rsidDel="00000000" w:rsidR="00000000" w:rsidRPr="00000000">
        <w:rPr>
          <w:rFonts w:ascii="Arial Narrow" w:cs="Arial Narrow" w:eastAsia="Arial Narrow" w:hAnsi="Arial Narrow"/>
          <w:color w:val="000000"/>
          <w:sz w:val="22"/>
          <w:szCs w:val="22"/>
          <w:highlight w:val="yellow"/>
          <w:rtl w:val="0"/>
        </w:rPr>
        <w:t xml:space="preserve"> para ejecutarla de forma consistente en distintos entornos.</w:t>
      </w:r>
      <w:r w:rsidDel="00000000" w:rsidR="00000000" w:rsidRPr="00000000">
        <w:rPr>
          <w:rFonts w:ascii="Arial Narrow" w:cs="Arial Narrow" w:eastAsia="Arial Narrow" w:hAnsi="Arial Narrow"/>
          <w:color w:val="000000"/>
          <w:sz w:val="22"/>
          <w:szCs w:val="22"/>
          <w:rtl w:val="0"/>
        </w:rPr>
        <w:br w:type="textWrapping"/>
        <w:t xml:space="preserve">D. Docker solo funciona en Linux y no puede usarse en Windows o macOS.</w:t>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pacing w:after="240" w:before="24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¿Qué es una </w:t>
      </w:r>
      <w:r w:rsidDel="00000000" w:rsidR="00000000" w:rsidRPr="00000000">
        <w:rPr>
          <w:rFonts w:ascii="Arial Narrow" w:cs="Arial Narrow" w:eastAsia="Arial Narrow" w:hAnsi="Arial Narrow"/>
          <w:b w:val="1"/>
          <w:bCs w:val="1"/>
          <w:color w:val="000000"/>
          <w:sz w:val="22"/>
          <w:szCs w:val="22"/>
          <w:rtl w:val="0"/>
        </w:rPr>
        <w:t xml:space="preserve">imagen</w:t>
      </w:r>
      <w:r w:rsidDel="00000000" w:rsidR="00000000" w:rsidRPr="00000000">
        <w:rPr>
          <w:rFonts w:ascii="Arial Narrow" w:cs="Arial Narrow" w:eastAsia="Arial Narrow" w:hAnsi="Arial Narrow"/>
          <w:color w:val="000000"/>
          <w:sz w:val="22"/>
          <w:szCs w:val="22"/>
          <w:rtl w:val="0"/>
        </w:rPr>
        <w:t xml:space="preserve"> en Docker?</w:t>
      </w:r>
    </w:p>
    <w:p w:rsidR="00000000" w:rsidDel="00000000" w:rsidP="00000000" w:rsidRDefault="00000000" w:rsidRPr="00000000" w14:paraId="000000E0">
      <w:pPr>
        <w:spacing w:after="240" w:before="240" w:line="259" w:lineRule="auto"/>
        <w:ind w:left="72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A. Un contenedor en ejecución con datos temporales.</w:t>
        <w:br w:type="textWrapping"/>
      </w:r>
      <w:r w:rsidDel="00000000" w:rsidR="00000000" w:rsidRPr="00000000">
        <w:rPr>
          <w:rFonts w:ascii="Arial Narrow" w:cs="Arial Narrow" w:eastAsia="Arial Narrow" w:hAnsi="Arial Narrow"/>
          <w:color w:val="000000"/>
          <w:sz w:val="22"/>
          <w:szCs w:val="22"/>
          <w:highlight w:val="yellow"/>
          <w:rtl w:val="0"/>
        </w:rPr>
        <w:t xml:space="preserve">B. Una plantilla inmutable con el sistema de archivos y dependencias necesarias para crear contenedores.</w:t>
      </w:r>
      <w:r w:rsidDel="00000000" w:rsidR="00000000" w:rsidRPr="00000000">
        <w:rPr>
          <w:rFonts w:ascii="Arial Narrow" w:cs="Arial Narrow" w:eastAsia="Arial Narrow" w:hAnsi="Arial Narrow"/>
          <w:color w:val="000000"/>
          <w:sz w:val="22"/>
          <w:szCs w:val="22"/>
          <w:rtl w:val="0"/>
        </w:rPr>
        <w:br w:type="textWrapping"/>
        <w:t xml:space="preserve">C. Un volumen para guardar datos persistentes.</w:t>
        <w:br w:type="textWrapping"/>
        <w:t xml:space="preserve">D. Un archivo de configuración de red para conectar contenedores.</w:t>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pacing w:after="240" w:before="24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¿Cuál de las siguientes afirmaciones sobre un </w:t>
      </w:r>
      <w:r w:rsidDel="00000000" w:rsidR="00000000" w:rsidRPr="00000000">
        <w:rPr>
          <w:rFonts w:ascii="Arial Narrow" w:cs="Arial Narrow" w:eastAsia="Arial Narrow" w:hAnsi="Arial Narrow"/>
          <w:b w:val="1"/>
          <w:bCs w:val="1"/>
          <w:color w:val="000000"/>
          <w:sz w:val="22"/>
          <w:szCs w:val="22"/>
          <w:rtl w:val="0"/>
        </w:rPr>
        <w:t xml:space="preserve">Dockerfile</w:t>
      </w:r>
      <w:r w:rsidDel="00000000" w:rsidR="00000000" w:rsidRPr="00000000">
        <w:rPr>
          <w:rFonts w:ascii="Arial Narrow" w:cs="Arial Narrow" w:eastAsia="Arial Narrow" w:hAnsi="Arial Narrow"/>
          <w:color w:val="000000"/>
          <w:sz w:val="22"/>
          <w:szCs w:val="22"/>
          <w:rtl w:val="0"/>
        </w:rPr>
        <w:t xml:space="preserve"> es correcta?</w:t>
      </w:r>
    </w:p>
    <w:p w:rsidR="00000000" w:rsidDel="00000000" w:rsidP="00000000" w:rsidRDefault="00000000" w:rsidRPr="00000000" w14:paraId="000000E2">
      <w:pPr>
        <w:spacing w:after="240" w:before="240" w:line="259" w:lineRule="auto"/>
        <w:ind w:left="72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A. Es un fichero donde se definen los contenedores que se van a ejecutar con </w:t>
      </w:r>
      <w:r w:rsidDel="00000000" w:rsidR="00000000" w:rsidRPr="00000000">
        <w:rPr>
          <w:rFonts w:ascii="Roboto Mono" w:cs="Roboto Mono" w:eastAsia="Roboto Mono" w:hAnsi="Roboto Mono"/>
          <w:color w:val="188038"/>
          <w:sz w:val="22"/>
          <w:szCs w:val="22"/>
          <w:rtl w:val="0"/>
        </w:rPr>
        <w:t xml:space="preserve">docker compose</w:t>
      </w:r>
      <w:r w:rsidDel="00000000" w:rsidR="00000000" w:rsidRPr="00000000">
        <w:rPr>
          <w:rFonts w:ascii="Arial Narrow" w:cs="Arial Narrow" w:eastAsia="Arial Narrow" w:hAnsi="Arial Narrow"/>
          <w:color w:val="000000"/>
          <w:sz w:val="22"/>
          <w:szCs w:val="22"/>
          <w:rtl w:val="0"/>
        </w:rPr>
        <w:t xml:space="preserve">.</w:t>
        <w:br w:type="textWrapping"/>
      </w:r>
      <w:r w:rsidDel="00000000" w:rsidR="00000000" w:rsidRPr="00000000">
        <w:rPr>
          <w:rFonts w:ascii="Arial Narrow" w:cs="Arial Narrow" w:eastAsia="Arial Narrow" w:hAnsi="Arial Narrow"/>
          <w:color w:val="000000"/>
          <w:sz w:val="22"/>
          <w:szCs w:val="22"/>
          <w:highlight w:val="yellow"/>
          <w:rtl w:val="0"/>
        </w:rPr>
        <w:t xml:space="preserve">B. Es un fichero con instrucciones (como </w:t>
      </w:r>
      <w:r w:rsidDel="00000000" w:rsidR="00000000" w:rsidRPr="00000000">
        <w:rPr>
          <w:rFonts w:ascii="Roboto Mono" w:cs="Roboto Mono" w:eastAsia="Roboto Mono" w:hAnsi="Roboto Mono"/>
          <w:color w:val="188038"/>
          <w:sz w:val="22"/>
          <w:szCs w:val="22"/>
          <w:highlight w:val="yellow"/>
          <w:rtl w:val="0"/>
        </w:rPr>
        <w:t xml:space="preserve">FROM</w:t>
      </w:r>
      <w:r w:rsidDel="00000000" w:rsidR="00000000" w:rsidRPr="00000000">
        <w:rPr>
          <w:rFonts w:ascii="Arial Narrow" w:cs="Arial Narrow" w:eastAsia="Arial Narrow" w:hAnsi="Arial Narrow"/>
          <w:color w:val="000000"/>
          <w:sz w:val="22"/>
          <w:szCs w:val="22"/>
          <w:highlight w:val="yellow"/>
          <w:rtl w:val="0"/>
        </w:rPr>
        <w:t xml:space="preserve">, </w:t>
      </w:r>
      <w:r w:rsidDel="00000000" w:rsidR="00000000" w:rsidRPr="00000000">
        <w:rPr>
          <w:rFonts w:ascii="Roboto Mono" w:cs="Roboto Mono" w:eastAsia="Roboto Mono" w:hAnsi="Roboto Mono"/>
          <w:color w:val="188038"/>
          <w:sz w:val="22"/>
          <w:szCs w:val="22"/>
          <w:highlight w:val="yellow"/>
          <w:rtl w:val="0"/>
        </w:rPr>
        <w:t xml:space="preserve">COPY</w:t>
      </w:r>
      <w:r w:rsidDel="00000000" w:rsidR="00000000" w:rsidRPr="00000000">
        <w:rPr>
          <w:rFonts w:ascii="Arial Narrow" w:cs="Arial Narrow" w:eastAsia="Arial Narrow" w:hAnsi="Arial Narrow"/>
          <w:color w:val="000000"/>
          <w:sz w:val="22"/>
          <w:szCs w:val="22"/>
          <w:highlight w:val="yellow"/>
          <w:rtl w:val="0"/>
        </w:rPr>
        <w:t xml:space="preserve">, </w:t>
      </w:r>
      <w:r w:rsidDel="00000000" w:rsidR="00000000" w:rsidRPr="00000000">
        <w:rPr>
          <w:rFonts w:ascii="Roboto Mono" w:cs="Roboto Mono" w:eastAsia="Roboto Mono" w:hAnsi="Roboto Mono"/>
          <w:color w:val="188038"/>
          <w:sz w:val="22"/>
          <w:szCs w:val="22"/>
          <w:highlight w:val="yellow"/>
          <w:rtl w:val="0"/>
        </w:rPr>
        <w:t xml:space="preserve">RUN</w:t>
      </w:r>
      <w:r w:rsidDel="00000000" w:rsidR="00000000" w:rsidRPr="00000000">
        <w:rPr>
          <w:rFonts w:ascii="Arial Narrow" w:cs="Arial Narrow" w:eastAsia="Arial Narrow" w:hAnsi="Arial Narrow"/>
          <w:color w:val="000000"/>
          <w:sz w:val="22"/>
          <w:szCs w:val="22"/>
          <w:highlight w:val="yellow"/>
          <w:rtl w:val="0"/>
        </w:rPr>
        <w:t xml:space="preserve">) para construir una imagen Docker.</w:t>
      </w:r>
      <w:r w:rsidDel="00000000" w:rsidR="00000000" w:rsidRPr="00000000">
        <w:rPr>
          <w:rFonts w:ascii="Arial Narrow" w:cs="Arial Narrow" w:eastAsia="Arial Narrow" w:hAnsi="Arial Narrow"/>
          <w:color w:val="000000"/>
          <w:sz w:val="22"/>
          <w:szCs w:val="22"/>
          <w:rtl w:val="0"/>
        </w:rPr>
        <w:br w:type="textWrapping"/>
        <w:t xml:space="preserve">C. Es un archivo que almacena las imágenes descargadas en local.</w:t>
        <w:br w:type="textWrapping"/>
        <w:t xml:space="preserve">D. Es un archivo obligatorio dentro de cada contenedor en ejecución.</w:t>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pacing w:after="240" w:before="24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¿Cuáles de las siguientes afirmaciones sobre </w:t>
      </w:r>
      <w:r w:rsidDel="00000000" w:rsidR="00000000" w:rsidRPr="00000000">
        <w:rPr>
          <w:rFonts w:ascii="Arial Narrow" w:cs="Arial Narrow" w:eastAsia="Arial Narrow" w:hAnsi="Arial Narrow"/>
          <w:b w:val="1"/>
          <w:bCs w:val="1"/>
          <w:color w:val="000000"/>
          <w:sz w:val="22"/>
          <w:szCs w:val="22"/>
          <w:rtl w:val="0"/>
        </w:rPr>
        <w:t xml:space="preserve">Git</w:t>
      </w:r>
      <w:r w:rsidDel="00000000" w:rsidR="00000000" w:rsidRPr="00000000">
        <w:rPr>
          <w:rFonts w:ascii="Arial Narrow" w:cs="Arial Narrow" w:eastAsia="Arial Narrow" w:hAnsi="Arial Narrow"/>
          <w:color w:val="000000"/>
          <w:sz w:val="22"/>
          <w:szCs w:val="22"/>
          <w:rtl w:val="0"/>
        </w:rPr>
        <w:t xml:space="preserve"> son correctas?</w:t>
      </w:r>
    </w:p>
    <w:p w:rsidR="00000000" w:rsidDel="00000000" w:rsidP="00000000" w:rsidRDefault="00000000" w:rsidRPr="00000000" w14:paraId="000000E4">
      <w:pPr>
        <w:spacing w:after="240" w:before="240" w:line="259" w:lineRule="auto"/>
        <w:ind w:left="720" w:firstLine="0"/>
        <w:rPr>
          <w:rFonts w:ascii="Arial Narrow" w:cs="Arial Narrow" w:eastAsia="Arial Narrow" w:hAnsi="Arial Narrow"/>
          <w:color w:val="000000"/>
          <w:sz w:val="22"/>
          <w:szCs w:val="22"/>
          <w:highlight w:val="yellow"/>
        </w:rPr>
      </w:pPr>
      <w:r w:rsidDel="00000000" w:rsidR="00000000" w:rsidRPr="00000000">
        <w:rPr>
          <w:rFonts w:ascii="Arial Narrow" w:cs="Arial Narrow" w:eastAsia="Arial Narrow" w:hAnsi="Arial Narrow"/>
          <w:color w:val="000000"/>
          <w:sz w:val="22"/>
          <w:szCs w:val="22"/>
          <w:highlight w:val="yellow"/>
          <w:rtl w:val="0"/>
        </w:rPr>
        <w:t xml:space="preserve">A. </w:t>
      </w:r>
      <w:r w:rsidDel="00000000" w:rsidR="00000000" w:rsidRPr="00000000">
        <w:rPr>
          <w:rFonts w:ascii="Roboto Mono" w:cs="Roboto Mono" w:eastAsia="Roboto Mono" w:hAnsi="Roboto Mono"/>
          <w:color w:val="188038"/>
          <w:sz w:val="22"/>
          <w:szCs w:val="22"/>
          <w:highlight w:val="yellow"/>
          <w:rtl w:val="0"/>
        </w:rPr>
        <w:t xml:space="preserve">git commit</w:t>
      </w:r>
      <w:r w:rsidDel="00000000" w:rsidR="00000000" w:rsidRPr="00000000">
        <w:rPr>
          <w:rFonts w:ascii="Arial Narrow" w:cs="Arial Narrow" w:eastAsia="Arial Narrow" w:hAnsi="Arial Narrow"/>
          <w:color w:val="000000"/>
          <w:sz w:val="22"/>
          <w:szCs w:val="22"/>
          <w:highlight w:val="yellow"/>
          <w:rtl w:val="0"/>
        </w:rPr>
        <w:t xml:space="preserve"> guarda los cambios en el repositorio local (historial), normalmente con un mensaje.</w:t>
      </w:r>
      <w:r w:rsidDel="00000000" w:rsidR="00000000" w:rsidRPr="00000000">
        <w:rPr>
          <w:rFonts w:ascii="Arial Narrow" w:cs="Arial Narrow" w:eastAsia="Arial Narrow" w:hAnsi="Arial Narrow"/>
          <w:color w:val="000000"/>
          <w:sz w:val="22"/>
          <w:szCs w:val="22"/>
          <w:rtl w:val="0"/>
        </w:rPr>
        <w:br w:type="textWrapping"/>
        <w:t xml:space="preserve">B. </w:t>
      </w:r>
      <w:r w:rsidDel="00000000" w:rsidR="00000000" w:rsidRPr="00000000">
        <w:rPr>
          <w:rFonts w:ascii="Roboto Mono" w:cs="Roboto Mono" w:eastAsia="Roboto Mono" w:hAnsi="Roboto Mono"/>
          <w:color w:val="188038"/>
          <w:sz w:val="22"/>
          <w:szCs w:val="22"/>
          <w:rtl w:val="0"/>
        </w:rPr>
        <w:t xml:space="preserve">git push</w:t>
      </w:r>
      <w:r w:rsidDel="00000000" w:rsidR="00000000" w:rsidRPr="00000000">
        <w:rPr>
          <w:rFonts w:ascii="Arial Narrow" w:cs="Arial Narrow" w:eastAsia="Arial Narrow" w:hAnsi="Arial Narrow"/>
          <w:color w:val="000000"/>
          <w:sz w:val="22"/>
          <w:szCs w:val="22"/>
          <w:rtl w:val="0"/>
        </w:rPr>
        <w:t xml:space="preserve"> descarga cambios del repositorio remoto al local.</w:t>
        <w:br w:type="textWrapping"/>
      </w:r>
      <w:r w:rsidDel="00000000" w:rsidR="00000000" w:rsidRPr="00000000">
        <w:rPr>
          <w:rFonts w:ascii="Arial Narrow" w:cs="Arial Narrow" w:eastAsia="Arial Narrow" w:hAnsi="Arial Narrow"/>
          <w:color w:val="000000"/>
          <w:sz w:val="22"/>
          <w:szCs w:val="22"/>
          <w:highlight w:val="yellow"/>
          <w:rtl w:val="0"/>
        </w:rPr>
        <w:t xml:space="preserve">C. </w:t>
      </w:r>
      <w:r w:rsidDel="00000000" w:rsidR="00000000" w:rsidRPr="00000000">
        <w:rPr>
          <w:rFonts w:ascii="Roboto Mono" w:cs="Roboto Mono" w:eastAsia="Roboto Mono" w:hAnsi="Roboto Mono"/>
          <w:color w:val="188038"/>
          <w:sz w:val="22"/>
          <w:szCs w:val="22"/>
          <w:highlight w:val="yellow"/>
          <w:rtl w:val="0"/>
        </w:rPr>
        <w:t xml:space="preserve">git clone</w:t>
      </w:r>
      <w:r w:rsidDel="00000000" w:rsidR="00000000" w:rsidRPr="00000000">
        <w:rPr>
          <w:rFonts w:ascii="Arial Narrow" w:cs="Arial Narrow" w:eastAsia="Arial Narrow" w:hAnsi="Arial Narrow"/>
          <w:color w:val="000000"/>
          <w:sz w:val="22"/>
          <w:szCs w:val="22"/>
          <w:highlight w:val="yellow"/>
          <w:rtl w:val="0"/>
        </w:rPr>
        <w:t xml:space="preserve"> crea una copia local de un repositorio remoto.</w:t>
      </w:r>
      <w:r w:rsidDel="00000000" w:rsidR="00000000" w:rsidRPr="00000000">
        <w:rPr>
          <w:rFonts w:ascii="Arial Narrow" w:cs="Arial Narrow" w:eastAsia="Arial Narrow" w:hAnsi="Arial Narrow"/>
          <w:color w:val="000000"/>
          <w:sz w:val="22"/>
          <w:szCs w:val="22"/>
          <w:rtl w:val="0"/>
        </w:rPr>
        <w:br w:type="textWrapping"/>
        <w:t xml:space="preserve">D. </w:t>
      </w:r>
      <w:r w:rsidDel="00000000" w:rsidR="00000000" w:rsidRPr="00000000">
        <w:rPr>
          <w:rFonts w:ascii="Roboto Mono" w:cs="Roboto Mono" w:eastAsia="Roboto Mono" w:hAnsi="Roboto Mono"/>
          <w:color w:val="188038"/>
          <w:sz w:val="22"/>
          <w:szCs w:val="22"/>
          <w:rtl w:val="0"/>
        </w:rPr>
        <w:t xml:space="preserve">git add</w:t>
      </w:r>
      <w:r w:rsidDel="00000000" w:rsidR="00000000" w:rsidRPr="00000000">
        <w:rPr>
          <w:rFonts w:ascii="Arial Narrow" w:cs="Arial Narrow" w:eastAsia="Arial Narrow" w:hAnsi="Arial Narrow"/>
          <w:color w:val="000000"/>
          <w:sz w:val="22"/>
          <w:szCs w:val="22"/>
          <w:rtl w:val="0"/>
        </w:rPr>
        <w:t xml:space="preserve"> elimina archivos del área de preparación (staging).</w:t>
      </w:r>
      <w:r w:rsidDel="00000000" w:rsidR="00000000" w:rsidRPr="00000000">
        <w:rPr>
          <w:rtl w:val="0"/>
        </w:rPr>
      </w:r>
    </w:p>
    <w:p w:rsidR="00000000" w:rsidDel="00000000" w:rsidP="00000000" w:rsidRDefault="00000000" w:rsidRPr="00000000" w14:paraId="000000E5">
      <w:pPr>
        <w:spacing w:after="160" w:line="259" w:lineRule="auto"/>
        <w:ind w:left="720" w:firstLine="0"/>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pacing w:after="16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Qué mapeo es incorrecto para un atributo private Domicilio dom;</w:t>
      </w:r>
    </w:p>
    <w:p w:rsidR="00000000" w:rsidDel="00000000" w:rsidP="00000000" w:rsidRDefault="00000000" w:rsidRPr="00000000" w14:paraId="000000E7">
      <w:pPr>
        <w:numPr>
          <w:ilvl w:val="1"/>
          <w:numId w:val="10"/>
        </w:numPr>
        <w:pBdr>
          <w:top w:space="0" w:sz="0" w:val="nil"/>
          <w:left w:space="0" w:sz="0" w:val="nil"/>
          <w:bottom w:space="0" w:sz="0" w:val="nil"/>
          <w:right w:space="0" w:sz="0" w:val="nil"/>
          <w:between w:space="0" w:sz="0" w:val="nil"/>
        </w:pBdr>
        <w:spacing w:after="160" w:line="259" w:lineRule="auto"/>
        <w:ind w:left="1440" w:hanging="360"/>
        <w:rPr>
          <w:rFonts w:ascii="Arial Narrow" w:cs="Arial Narrow" w:eastAsia="Arial Narrow" w:hAnsi="Arial Narrow"/>
          <w:color w:val="000000"/>
          <w:sz w:val="22"/>
          <w:szCs w:val="22"/>
          <w:highlight w:val="yellow"/>
        </w:rPr>
      </w:pPr>
      <w:r w:rsidDel="00000000" w:rsidR="00000000" w:rsidRPr="00000000">
        <w:rPr>
          <w:rFonts w:ascii="Arial Narrow" w:cs="Arial Narrow" w:eastAsia="Arial Narrow" w:hAnsi="Arial Narrow"/>
          <w:color w:val="000000"/>
          <w:sz w:val="22"/>
          <w:szCs w:val="22"/>
          <w:highlight w:val="yellow"/>
          <w:rtl w:val="0"/>
        </w:rPr>
        <w:t xml:space="preserve">@Table</w:t>
      </w:r>
    </w:p>
    <w:p w:rsidR="00000000" w:rsidDel="00000000" w:rsidP="00000000" w:rsidRDefault="00000000" w:rsidRPr="00000000" w14:paraId="000000E8">
      <w:pPr>
        <w:numPr>
          <w:ilvl w:val="1"/>
          <w:numId w:val="10"/>
        </w:numPr>
        <w:pBdr>
          <w:top w:space="0" w:sz="0" w:val="nil"/>
          <w:left w:space="0" w:sz="0" w:val="nil"/>
          <w:bottom w:space="0" w:sz="0" w:val="nil"/>
          <w:right w:space="0" w:sz="0" w:val="nil"/>
          <w:between w:space="0" w:sz="0" w:val="nil"/>
        </w:pBdr>
        <w:spacing w:after="16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@OneToOne</w:t>
      </w:r>
    </w:p>
    <w:p w:rsidR="00000000" w:rsidDel="00000000" w:rsidP="00000000" w:rsidRDefault="00000000" w:rsidRPr="00000000" w14:paraId="000000E9">
      <w:pPr>
        <w:numPr>
          <w:ilvl w:val="1"/>
          <w:numId w:val="10"/>
        </w:numPr>
        <w:pBdr>
          <w:top w:space="0" w:sz="0" w:val="nil"/>
          <w:left w:space="0" w:sz="0" w:val="nil"/>
          <w:bottom w:space="0" w:sz="0" w:val="nil"/>
          <w:right w:space="0" w:sz="0" w:val="nil"/>
          <w:between w:space="0" w:sz="0" w:val="nil"/>
        </w:pBdr>
        <w:spacing w:after="16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@Column</w:t>
      </w:r>
    </w:p>
    <w:p w:rsidR="00000000" w:rsidDel="00000000" w:rsidP="00000000" w:rsidRDefault="00000000" w:rsidRPr="00000000" w14:paraId="000000EA">
      <w:pPr>
        <w:numPr>
          <w:ilvl w:val="1"/>
          <w:numId w:val="10"/>
        </w:numPr>
        <w:pBdr>
          <w:top w:space="0" w:sz="0" w:val="nil"/>
          <w:left w:space="0" w:sz="0" w:val="nil"/>
          <w:bottom w:space="0" w:sz="0" w:val="nil"/>
          <w:right w:space="0" w:sz="0" w:val="nil"/>
          <w:between w:space="0" w:sz="0" w:val="nil"/>
        </w:pBdr>
        <w:spacing w:after="16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@OneToMany</w:t>
      </w:r>
    </w:p>
    <w:p w:rsidR="00000000" w:rsidDel="00000000" w:rsidP="00000000" w:rsidRDefault="00000000" w:rsidRPr="00000000" w14:paraId="000000EB">
      <w:pPr>
        <w:spacing w:after="160" w:line="259" w:lineRule="auto"/>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w:t>
      </w:r>
    </w:p>
    <w:p w:rsidR="00000000" w:rsidDel="00000000" w:rsidP="00000000" w:rsidRDefault="00000000" w:rsidRPr="00000000" w14:paraId="000000EC">
      <w:pPr>
        <w:numPr>
          <w:ilvl w:val="0"/>
          <w:numId w:val="4"/>
        </w:numPr>
        <w:spacing w:after="16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¿Cuál es la diferencia clave entre un enfoque ORM y un enfoque tradicional de base de datos?</w:t>
      </w:r>
    </w:p>
    <w:p w:rsidR="00000000" w:rsidDel="00000000" w:rsidP="00000000" w:rsidRDefault="00000000" w:rsidRPr="00000000" w14:paraId="000000ED">
      <w:pPr>
        <w:numPr>
          <w:ilvl w:val="1"/>
          <w:numId w:val="5"/>
        </w:numPr>
        <w:spacing w:after="160" w:line="259" w:lineRule="auto"/>
        <w:ind w:left="1440" w:hanging="360"/>
        <w:rPr>
          <w:rFonts w:ascii="Arial Narrow" w:cs="Arial Narrow" w:eastAsia="Arial Narrow" w:hAnsi="Arial Narrow"/>
          <w:color w:val="000000"/>
          <w:sz w:val="22"/>
          <w:szCs w:val="22"/>
          <w:highlight w:val="yellow"/>
        </w:rPr>
      </w:pPr>
      <w:r w:rsidDel="00000000" w:rsidR="00000000" w:rsidRPr="00000000">
        <w:rPr>
          <w:rFonts w:ascii="Arial Narrow" w:cs="Arial Narrow" w:eastAsia="Arial Narrow" w:hAnsi="Arial Narrow"/>
          <w:color w:val="000000"/>
          <w:sz w:val="22"/>
          <w:szCs w:val="22"/>
          <w:highlight w:val="yellow"/>
          <w:rtl w:val="0"/>
        </w:rPr>
        <w:t xml:space="preserve">El enfoque ORM utiliza objetos de programación para representar datos de la base de datos.</w:t>
      </w:r>
    </w:p>
    <w:p w:rsidR="00000000" w:rsidDel="00000000" w:rsidP="00000000" w:rsidRDefault="00000000" w:rsidRPr="00000000" w14:paraId="000000EE">
      <w:pPr>
        <w:numPr>
          <w:ilvl w:val="1"/>
          <w:numId w:val="5"/>
        </w:numPr>
        <w:spacing w:after="16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En el enfoque tradicional con consultas SQL no es posible crear objetos con los resultados obtenidos de la base de datos.</w:t>
      </w:r>
    </w:p>
    <w:p w:rsidR="00000000" w:rsidDel="00000000" w:rsidP="00000000" w:rsidRDefault="00000000" w:rsidRPr="00000000" w14:paraId="000000EF">
      <w:pPr>
        <w:numPr>
          <w:ilvl w:val="1"/>
          <w:numId w:val="5"/>
        </w:numPr>
        <w:spacing w:after="16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Ambos enfoques son idénticos en su implementación.</w:t>
      </w:r>
    </w:p>
    <w:p w:rsidR="00000000" w:rsidDel="00000000" w:rsidP="00000000" w:rsidRDefault="00000000" w:rsidRPr="00000000" w14:paraId="000000F0">
      <w:pPr>
        <w:numPr>
          <w:ilvl w:val="1"/>
          <w:numId w:val="5"/>
        </w:numPr>
        <w:spacing w:after="16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Ninguna de las anteriores</w:t>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pacing w:after="16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¿Cuáles de las siguientes afirmaciones son correctas?</w:t>
      </w:r>
    </w:p>
    <w:p w:rsidR="00000000" w:rsidDel="00000000" w:rsidP="00000000" w:rsidRDefault="00000000" w:rsidRPr="00000000" w14:paraId="000000F2">
      <w:pPr>
        <w:spacing w:after="240" w:before="240" w:line="259" w:lineRule="auto"/>
        <w:ind w:firstLine="72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A. </w:t>
      </w:r>
      <w:r w:rsidDel="00000000" w:rsidR="00000000" w:rsidRPr="00000000">
        <w:rPr>
          <w:rFonts w:ascii="Arial Narrow" w:cs="Arial Narrow" w:eastAsia="Arial Narrow" w:hAnsi="Arial Narrow"/>
          <w:b w:val="1"/>
          <w:bCs w:val="1"/>
          <w:color w:val="000000"/>
          <w:sz w:val="22"/>
          <w:szCs w:val="22"/>
          <w:rtl w:val="0"/>
        </w:rPr>
        <w:t xml:space="preserve">Git</w:t>
      </w:r>
      <w:r w:rsidDel="00000000" w:rsidR="00000000" w:rsidRPr="00000000">
        <w:rPr>
          <w:rFonts w:ascii="Arial Narrow" w:cs="Arial Narrow" w:eastAsia="Arial Narrow" w:hAnsi="Arial Narrow"/>
          <w:color w:val="000000"/>
          <w:sz w:val="22"/>
          <w:szCs w:val="22"/>
          <w:rtl w:val="0"/>
        </w:rPr>
        <w:t xml:space="preserve"> es una plataforma web para alojar repositorios y gestionar issues/pull requests.</w:t>
        <w:br w:type="textWrapping"/>
        <w:tab/>
      </w:r>
      <w:r w:rsidDel="00000000" w:rsidR="00000000" w:rsidRPr="00000000">
        <w:rPr>
          <w:rFonts w:ascii="Arial Narrow" w:cs="Arial Narrow" w:eastAsia="Arial Narrow" w:hAnsi="Arial Narrow"/>
          <w:color w:val="000000"/>
          <w:sz w:val="22"/>
          <w:szCs w:val="22"/>
          <w:highlight w:val="yellow"/>
          <w:rtl w:val="0"/>
        </w:rPr>
        <w:t xml:space="preserve">B. </w:t>
      </w:r>
      <w:r w:rsidDel="00000000" w:rsidR="00000000" w:rsidRPr="00000000">
        <w:rPr>
          <w:rFonts w:ascii="Arial Narrow" w:cs="Arial Narrow" w:eastAsia="Arial Narrow" w:hAnsi="Arial Narrow"/>
          <w:b w:val="1"/>
          <w:bCs w:val="1"/>
          <w:color w:val="000000"/>
          <w:sz w:val="22"/>
          <w:szCs w:val="22"/>
          <w:highlight w:val="yellow"/>
          <w:rtl w:val="0"/>
        </w:rPr>
        <w:t xml:space="preserve">GitHub</w:t>
      </w:r>
      <w:r w:rsidDel="00000000" w:rsidR="00000000" w:rsidRPr="00000000">
        <w:rPr>
          <w:rFonts w:ascii="Arial Narrow" w:cs="Arial Narrow" w:eastAsia="Arial Narrow" w:hAnsi="Arial Narrow"/>
          <w:color w:val="000000"/>
          <w:sz w:val="22"/>
          <w:szCs w:val="22"/>
          <w:highlight w:val="yellow"/>
          <w:rtl w:val="0"/>
        </w:rPr>
        <w:t xml:space="preserve"> es un servicio/plataforma para alojar repositorios Git en remoto y colaborar.</w:t>
      </w:r>
      <w:r w:rsidDel="00000000" w:rsidR="00000000" w:rsidRPr="00000000">
        <w:rPr>
          <w:rFonts w:ascii="Arial Narrow" w:cs="Arial Narrow" w:eastAsia="Arial Narrow" w:hAnsi="Arial Narrow"/>
          <w:color w:val="000000"/>
          <w:sz w:val="22"/>
          <w:szCs w:val="22"/>
          <w:rtl w:val="0"/>
        </w:rPr>
        <w:br w:type="textWrapping"/>
        <w:tab/>
      </w:r>
      <w:r w:rsidDel="00000000" w:rsidR="00000000" w:rsidRPr="00000000">
        <w:rPr>
          <w:rFonts w:ascii="Arial Narrow" w:cs="Arial Narrow" w:eastAsia="Arial Narrow" w:hAnsi="Arial Narrow"/>
          <w:color w:val="000000"/>
          <w:sz w:val="22"/>
          <w:szCs w:val="22"/>
          <w:highlight w:val="yellow"/>
          <w:rtl w:val="0"/>
        </w:rPr>
        <w:t xml:space="preserve">C. </w:t>
      </w:r>
      <w:r w:rsidDel="00000000" w:rsidR="00000000" w:rsidRPr="00000000">
        <w:rPr>
          <w:rFonts w:ascii="Arial Narrow" w:cs="Arial Narrow" w:eastAsia="Arial Narrow" w:hAnsi="Arial Narrow"/>
          <w:b w:val="1"/>
          <w:bCs w:val="1"/>
          <w:color w:val="000000"/>
          <w:sz w:val="22"/>
          <w:szCs w:val="22"/>
          <w:highlight w:val="yellow"/>
          <w:rtl w:val="0"/>
        </w:rPr>
        <w:t xml:space="preserve">Git</w:t>
      </w:r>
      <w:r w:rsidDel="00000000" w:rsidR="00000000" w:rsidRPr="00000000">
        <w:rPr>
          <w:rFonts w:ascii="Arial Narrow" w:cs="Arial Narrow" w:eastAsia="Arial Narrow" w:hAnsi="Arial Narrow"/>
          <w:color w:val="000000"/>
          <w:sz w:val="22"/>
          <w:szCs w:val="22"/>
          <w:highlight w:val="yellow"/>
          <w:rtl w:val="0"/>
        </w:rPr>
        <w:t xml:space="preserve"> es un sistema de control de versiones distribuido.</w:t>
      </w:r>
      <w:r w:rsidDel="00000000" w:rsidR="00000000" w:rsidRPr="00000000">
        <w:rPr>
          <w:rFonts w:ascii="Arial Narrow" w:cs="Arial Narrow" w:eastAsia="Arial Narrow" w:hAnsi="Arial Narrow"/>
          <w:color w:val="000000"/>
          <w:sz w:val="22"/>
          <w:szCs w:val="22"/>
          <w:rtl w:val="0"/>
        </w:rPr>
        <w:br w:type="textWrapping"/>
        <w:tab/>
        <w:t xml:space="preserve">D. </w:t>
      </w:r>
      <w:r w:rsidDel="00000000" w:rsidR="00000000" w:rsidRPr="00000000">
        <w:rPr>
          <w:rFonts w:ascii="Arial Narrow" w:cs="Arial Narrow" w:eastAsia="Arial Narrow" w:hAnsi="Arial Narrow"/>
          <w:b w:val="1"/>
          <w:bCs w:val="1"/>
          <w:color w:val="000000"/>
          <w:sz w:val="22"/>
          <w:szCs w:val="22"/>
          <w:rtl w:val="0"/>
        </w:rPr>
        <w:t xml:space="preserve">GitHub</w:t>
      </w:r>
      <w:r w:rsidDel="00000000" w:rsidR="00000000" w:rsidRPr="00000000">
        <w:rPr>
          <w:rFonts w:ascii="Arial Narrow" w:cs="Arial Narrow" w:eastAsia="Arial Narrow" w:hAnsi="Arial Narrow"/>
          <w:color w:val="000000"/>
          <w:sz w:val="22"/>
          <w:szCs w:val="22"/>
          <w:rtl w:val="0"/>
        </w:rPr>
        <w:t xml:space="preserve"> reemplaza a Git: si usas GitHub ya no necesitas Git.</w:t>
      </w:r>
    </w:p>
    <w:p w:rsidR="00000000" w:rsidDel="00000000" w:rsidP="00000000" w:rsidRDefault="00000000" w:rsidRPr="00000000" w14:paraId="000000F3">
      <w:pPr>
        <w:spacing w:after="160" w:line="259" w:lineRule="auto"/>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F4">
      <w:pPr>
        <w:numPr>
          <w:ilvl w:val="0"/>
          <w:numId w:val="4"/>
        </w:numPr>
        <w:pBdr>
          <w:top w:space="0" w:sz="0" w:val="nil"/>
          <w:left w:space="0" w:sz="0" w:val="nil"/>
          <w:bottom w:space="0" w:sz="0" w:val="nil"/>
          <w:right w:space="0" w:sz="0" w:val="nil"/>
          <w:between w:space="0" w:sz="0" w:val="nil"/>
        </w:pBdr>
        <w:spacing w:after="16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Al utilizar Maven para la gestión de dependencias (librerías)</w:t>
      </w:r>
    </w:p>
    <w:p w:rsidR="00000000" w:rsidDel="00000000" w:rsidP="00000000" w:rsidRDefault="00000000" w:rsidRPr="00000000" w14:paraId="000000F5">
      <w:pPr>
        <w:spacing w:after="160" w:line="259" w:lineRule="auto"/>
        <w:ind w:left="72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a) Los ficheros .jar se copian en nuestro proyecto</w:t>
      </w:r>
    </w:p>
    <w:p w:rsidR="00000000" w:rsidDel="00000000" w:rsidP="00000000" w:rsidRDefault="00000000" w:rsidRPr="00000000" w14:paraId="000000F6">
      <w:pPr>
        <w:spacing w:after="160" w:line="259" w:lineRule="auto"/>
        <w:ind w:left="72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b) Los ficheros .jar se referencian a los del repositorio Maven de la nube</w:t>
      </w:r>
    </w:p>
    <w:p w:rsidR="00000000" w:rsidDel="00000000" w:rsidP="00000000" w:rsidRDefault="00000000" w:rsidRPr="00000000" w14:paraId="000000F7">
      <w:pPr>
        <w:spacing w:after="160" w:line="259" w:lineRule="auto"/>
        <w:ind w:left="72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c) Los ficheros .jar se referencian desde C:</w:t>
      </w:r>
    </w:p>
    <w:p w:rsidR="00000000" w:rsidDel="00000000" w:rsidP="00000000" w:rsidRDefault="00000000" w:rsidRPr="00000000" w14:paraId="000000F8">
      <w:pPr>
        <w:spacing w:after="160" w:line="259" w:lineRule="auto"/>
        <w:ind w:left="72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highlight w:val="yellow"/>
          <w:rtl w:val="0"/>
        </w:rPr>
        <w:t xml:space="preserve">d) Los ficheros .jar se referencian a las copias realizadas por Maven en el equipo local en la carpeta .m2</w:t>
      </w:r>
      <w:r w:rsidDel="00000000" w:rsidR="00000000" w:rsidRPr="00000000">
        <w:rPr>
          <w:rtl w:val="0"/>
        </w:rPr>
      </w:r>
    </w:p>
    <w:p w:rsidR="00000000" w:rsidDel="00000000" w:rsidP="00000000" w:rsidRDefault="00000000" w:rsidRPr="00000000" w14:paraId="000000F9">
      <w:pPr>
        <w:spacing w:after="160" w:line="259" w:lineRule="auto"/>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FA">
      <w:pPr>
        <w:numPr>
          <w:ilvl w:val="0"/>
          <w:numId w:val="4"/>
        </w:numPr>
        <w:pBdr>
          <w:top w:space="0" w:sz="0" w:val="nil"/>
          <w:left w:space="0" w:sz="0" w:val="nil"/>
          <w:bottom w:space="0" w:sz="0" w:val="nil"/>
          <w:right w:space="0" w:sz="0" w:val="nil"/>
          <w:between w:space="0" w:sz="0" w:val="nil"/>
        </w:pBdr>
        <w:spacing w:after="16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¿Qué archivo define la configuración de un proyecto MAVEN?</w:t>
      </w:r>
    </w:p>
    <w:p w:rsidR="00000000" w:rsidDel="00000000" w:rsidP="00000000" w:rsidRDefault="00000000" w:rsidRPr="00000000" w14:paraId="000000FB">
      <w:pPr>
        <w:numPr>
          <w:ilvl w:val="1"/>
          <w:numId w:val="11"/>
        </w:numPr>
        <w:pBdr>
          <w:top w:space="0" w:sz="0" w:val="nil"/>
          <w:left w:space="0" w:sz="0" w:val="nil"/>
          <w:bottom w:space="0" w:sz="0" w:val="nil"/>
          <w:right w:space="0" w:sz="0" w:val="nil"/>
          <w:between w:space="0" w:sz="0" w:val="nil"/>
        </w:pBdr>
        <w:spacing w:after="16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logback.xml.</w:t>
      </w:r>
    </w:p>
    <w:p w:rsidR="00000000" w:rsidDel="00000000" w:rsidP="00000000" w:rsidRDefault="00000000" w:rsidRPr="00000000" w14:paraId="000000FC">
      <w:pPr>
        <w:numPr>
          <w:ilvl w:val="1"/>
          <w:numId w:val="11"/>
        </w:numPr>
        <w:pBdr>
          <w:top w:space="0" w:sz="0" w:val="nil"/>
          <w:left w:space="0" w:sz="0" w:val="nil"/>
          <w:bottom w:space="0" w:sz="0" w:val="nil"/>
          <w:right w:space="0" w:sz="0" w:val="nil"/>
          <w:between w:space="0" w:sz="0" w:val="nil"/>
        </w:pBdr>
        <w:spacing w:after="160" w:line="259" w:lineRule="auto"/>
        <w:ind w:left="1440" w:hanging="360"/>
        <w:rPr>
          <w:rFonts w:ascii="Arial Narrow" w:cs="Arial Narrow" w:eastAsia="Arial Narrow" w:hAnsi="Arial Narrow"/>
          <w:color w:val="000000"/>
          <w:sz w:val="22"/>
          <w:szCs w:val="22"/>
          <w:highlight w:val="yellow"/>
        </w:rPr>
      </w:pPr>
      <w:r w:rsidDel="00000000" w:rsidR="00000000" w:rsidRPr="00000000">
        <w:rPr>
          <w:rFonts w:ascii="Arial Narrow" w:cs="Arial Narrow" w:eastAsia="Arial Narrow" w:hAnsi="Arial Narrow"/>
          <w:color w:val="000000"/>
          <w:sz w:val="22"/>
          <w:szCs w:val="22"/>
          <w:highlight w:val="yellow"/>
          <w:rtl w:val="0"/>
        </w:rPr>
        <w:t xml:space="preserve">pom.xml.</w:t>
      </w:r>
    </w:p>
    <w:p w:rsidR="00000000" w:rsidDel="00000000" w:rsidP="00000000" w:rsidRDefault="00000000" w:rsidRPr="00000000" w14:paraId="000000FD">
      <w:pPr>
        <w:numPr>
          <w:ilvl w:val="1"/>
          <w:numId w:val="11"/>
        </w:numPr>
        <w:pBdr>
          <w:top w:space="0" w:sz="0" w:val="nil"/>
          <w:left w:space="0" w:sz="0" w:val="nil"/>
          <w:bottom w:space="0" w:sz="0" w:val="nil"/>
          <w:right w:space="0" w:sz="0" w:val="nil"/>
          <w:between w:space="0" w:sz="0" w:val="nil"/>
        </w:pBdr>
        <w:spacing w:after="16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config.properties.</w:t>
      </w:r>
    </w:p>
    <w:p w:rsidR="00000000" w:rsidDel="00000000" w:rsidP="00000000" w:rsidRDefault="00000000" w:rsidRPr="00000000" w14:paraId="000000FE">
      <w:pPr>
        <w:numPr>
          <w:ilvl w:val="1"/>
          <w:numId w:val="11"/>
        </w:numPr>
        <w:pBdr>
          <w:top w:space="0" w:sz="0" w:val="nil"/>
          <w:left w:space="0" w:sz="0" w:val="nil"/>
          <w:bottom w:space="0" w:sz="0" w:val="nil"/>
          <w:right w:space="0" w:sz="0" w:val="nil"/>
          <w:between w:space="0" w:sz="0" w:val="nil"/>
        </w:pBdr>
        <w:spacing w:after="16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application.properties</w:t>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160" w:line="259" w:lineRule="auto"/>
        <w:ind w:left="720" w:firstLine="0"/>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100">
      <w:pPr>
        <w:numPr>
          <w:ilvl w:val="0"/>
          <w:numId w:val="4"/>
        </w:numPr>
        <w:pBdr>
          <w:top w:space="0" w:sz="0" w:val="nil"/>
          <w:left w:space="0" w:sz="0" w:val="nil"/>
          <w:bottom w:space="0" w:sz="0" w:val="nil"/>
          <w:right w:space="0" w:sz="0" w:val="nil"/>
          <w:between w:space="0" w:sz="0" w:val="nil"/>
        </w:pBdr>
        <w:spacing w:after="16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¿Qué se entiende por Inversión de Control (IoC) en el contexto del framework Spring?</w:t>
      </w:r>
    </w:p>
    <w:p w:rsidR="00000000" w:rsidDel="00000000" w:rsidP="00000000" w:rsidRDefault="00000000" w:rsidRPr="00000000" w14:paraId="00000101">
      <w:pPr>
        <w:numPr>
          <w:ilvl w:val="1"/>
          <w:numId w:val="7"/>
        </w:numPr>
        <w:pBdr>
          <w:top w:space="0" w:sz="0" w:val="nil"/>
          <w:left w:space="0" w:sz="0" w:val="nil"/>
          <w:bottom w:space="0" w:sz="0" w:val="nil"/>
          <w:right w:space="0" w:sz="0" w:val="nil"/>
          <w:between w:space="0" w:sz="0" w:val="nil"/>
        </w:pBdr>
        <w:spacing w:after="16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Que la base de datos controla la lógica de negocio mediante llamadas automáticas.</w:t>
      </w:r>
    </w:p>
    <w:p w:rsidR="00000000" w:rsidDel="00000000" w:rsidP="00000000" w:rsidRDefault="00000000" w:rsidRPr="00000000" w14:paraId="00000102">
      <w:pPr>
        <w:numPr>
          <w:ilvl w:val="1"/>
          <w:numId w:val="7"/>
        </w:numPr>
        <w:pBdr>
          <w:top w:space="0" w:sz="0" w:val="nil"/>
          <w:left w:space="0" w:sz="0" w:val="nil"/>
          <w:bottom w:space="0" w:sz="0" w:val="nil"/>
          <w:right w:space="0" w:sz="0" w:val="nil"/>
          <w:between w:space="0" w:sz="0" w:val="nil"/>
        </w:pBdr>
        <w:spacing w:after="16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Que el programador decide manualmente cuándo y cómo se crean los objetos en la aplicación.</w:t>
      </w:r>
    </w:p>
    <w:p w:rsidR="00000000" w:rsidDel="00000000" w:rsidP="00000000" w:rsidRDefault="00000000" w:rsidRPr="00000000" w14:paraId="00000103">
      <w:pPr>
        <w:numPr>
          <w:ilvl w:val="1"/>
          <w:numId w:val="7"/>
        </w:numPr>
        <w:pBdr>
          <w:top w:space="0" w:sz="0" w:val="nil"/>
          <w:left w:space="0" w:sz="0" w:val="nil"/>
          <w:bottom w:space="0" w:sz="0" w:val="nil"/>
          <w:right w:space="0" w:sz="0" w:val="nil"/>
          <w:between w:space="0" w:sz="0" w:val="nil"/>
        </w:pBdr>
        <w:spacing w:after="16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Que las clases del modelo controlan directamente a las vistas en una arquitectura MVC.</w:t>
      </w:r>
    </w:p>
    <w:p w:rsidR="00000000" w:rsidDel="00000000" w:rsidP="00000000" w:rsidRDefault="00000000" w:rsidRPr="00000000" w14:paraId="00000104">
      <w:pPr>
        <w:numPr>
          <w:ilvl w:val="1"/>
          <w:numId w:val="7"/>
        </w:numPr>
        <w:pBdr>
          <w:top w:space="0" w:sz="0" w:val="nil"/>
          <w:left w:space="0" w:sz="0" w:val="nil"/>
          <w:bottom w:space="0" w:sz="0" w:val="nil"/>
          <w:right w:space="0" w:sz="0" w:val="nil"/>
          <w:between w:space="0" w:sz="0" w:val="nil"/>
        </w:pBdr>
        <w:spacing w:after="160" w:line="259" w:lineRule="auto"/>
        <w:ind w:left="1440" w:hanging="360"/>
        <w:rPr>
          <w:rFonts w:ascii="Arial Narrow" w:cs="Arial Narrow" w:eastAsia="Arial Narrow" w:hAnsi="Arial Narrow"/>
          <w:color w:val="000000"/>
          <w:sz w:val="22"/>
          <w:szCs w:val="22"/>
          <w:highlight w:val="yellow"/>
        </w:rPr>
      </w:pPr>
      <w:r w:rsidDel="00000000" w:rsidR="00000000" w:rsidRPr="00000000">
        <w:rPr>
          <w:rFonts w:ascii="Arial Narrow" w:cs="Arial Narrow" w:eastAsia="Arial Narrow" w:hAnsi="Arial Narrow"/>
          <w:color w:val="000000"/>
          <w:sz w:val="22"/>
          <w:szCs w:val="22"/>
          <w:highlight w:val="yellow"/>
          <w:rtl w:val="0"/>
        </w:rPr>
        <w:t xml:space="preserve">Que el control de la creación y gestión de objetos lo asume el contenedor de Spring en lugar del desarrollador.</w:t>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160" w:line="259" w:lineRule="auto"/>
        <w:ind w:left="720" w:firstLine="0"/>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106">
      <w:pPr>
        <w:numPr>
          <w:ilvl w:val="0"/>
          <w:numId w:val="4"/>
        </w:numPr>
        <w:pBdr>
          <w:top w:space="0" w:sz="0" w:val="nil"/>
          <w:left w:space="0" w:sz="0" w:val="nil"/>
          <w:bottom w:space="0" w:sz="0" w:val="nil"/>
          <w:right w:space="0" w:sz="0" w:val="nil"/>
          <w:between w:space="0" w:sz="0" w:val="nil"/>
        </w:pBdr>
        <w:spacing w:after="16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¿Cuál es el objetivo principal de la Inyección de Dependencias (DI) en Spring?</w:t>
      </w:r>
    </w:p>
    <w:p w:rsidR="00000000" w:rsidDel="00000000" w:rsidP="00000000" w:rsidRDefault="00000000" w:rsidRPr="00000000" w14:paraId="00000107">
      <w:pPr>
        <w:numPr>
          <w:ilvl w:val="1"/>
          <w:numId w:val="8"/>
        </w:numPr>
        <w:pBdr>
          <w:top w:space="0" w:sz="0" w:val="nil"/>
          <w:left w:space="0" w:sz="0" w:val="nil"/>
          <w:bottom w:space="0" w:sz="0" w:val="nil"/>
          <w:right w:space="0" w:sz="0" w:val="nil"/>
          <w:between w:space="0" w:sz="0" w:val="nil"/>
        </w:pBdr>
        <w:spacing w:after="16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highlight w:val="yellow"/>
          <w:rtl w:val="0"/>
        </w:rPr>
        <w:t xml:space="preserve">Proporcionar automáticamente las dependencias necesarias a una clase, promoviendo un bajo acoplamiento.</w:t>
      </w:r>
      <w:r w:rsidDel="00000000" w:rsidR="00000000" w:rsidRPr="00000000">
        <w:rPr>
          <w:rtl w:val="0"/>
        </w:rPr>
      </w:r>
    </w:p>
    <w:p w:rsidR="00000000" w:rsidDel="00000000" w:rsidP="00000000" w:rsidRDefault="00000000" w:rsidRPr="00000000" w14:paraId="00000108">
      <w:pPr>
        <w:numPr>
          <w:ilvl w:val="1"/>
          <w:numId w:val="8"/>
        </w:numPr>
        <w:pBdr>
          <w:top w:space="0" w:sz="0" w:val="nil"/>
          <w:left w:space="0" w:sz="0" w:val="nil"/>
          <w:bottom w:space="0" w:sz="0" w:val="nil"/>
          <w:right w:space="0" w:sz="0" w:val="nil"/>
          <w:between w:space="0" w:sz="0" w:val="nil"/>
        </w:pBdr>
        <w:spacing w:after="16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Evitar el uso de anotaciones para configurar los beans.</w:t>
      </w:r>
    </w:p>
    <w:p w:rsidR="00000000" w:rsidDel="00000000" w:rsidP="00000000" w:rsidRDefault="00000000" w:rsidRPr="00000000" w14:paraId="00000109">
      <w:pPr>
        <w:numPr>
          <w:ilvl w:val="1"/>
          <w:numId w:val="8"/>
        </w:numPr>
        <w:pBdr>
          <w:top w:space="0" w:sz="0" w:val="nil"/>
          <w:left w:space="0" w:sz="0" w:val="nil"/>
          <w:bottom w:space="0" w:sz="0" w:val="nil"/>
          <w:right w:space="0" w:sz="0" w:val="nil"/>
          <w:between w:space="0" w:sz="0" w:val="nil"/>
        </w:pBdr>
        <w:spacing w:after="16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Permitir que una clase cree directamente sus propias dependencias para mejorar el acoplamiento.</w:t>
      </w:r>
    </w:p>
    <w:p w:rsidR="00000000" w:rsidDel="00000000" w:rsidP="00000000" w:rsidRDefault="00000000" w:rsidRPr="00000000" w14:paraId="0000010A">
      <w:pPr>
        <w:numPr>
          <w:ilvl w:val="1"/>
          <w:numId w:val="8"/>
        </w:numPr>
        <w:pBdr>
          <w:top w:space="0" w:sz="0" w:val="nil"/>
          <w:left w:space="0" w:sz="0" w:val="nil"/>
          <w:bottom w:space="0" w:sz="0" w:val="nil"/>
          <w:right w:space="0" w:sz="0" w:val="nil"/>
          <w:between w:space="0" w:sz="0" w:val="nil"/>
        </w:pBdr>
        <w:spacing w:after="160" w:line="259" w:lineRule="auto"/>
        <w:ind w:left="144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Obligar a usar siempre XML para definir los objetos y sus relaciones.</w:t>
      </w:r>
    </w:p>
    <w:p w:rsidR="00000000" w:rsidDel="00000000" w:rsidP="00000000" w:rsidRDefault="00000000" w:rsidRPr="00000000" w14:paraId="0000010B">
      <w:pPr>
        <w:rPr>
          <w:rFonts w:ascii="Arial Narrow" w:cs="Arial Narrow" w:eastAsia="Arial Narrow" w:hAnsi="Arial Narrow"/>
          <w:color w:val="000000"/>
          <w:sz w:val="22"/>
          <w:szCs w:val="22"/>
        </w:rPr>
      </w:pPr>
      <w:bookmarkStart w:colFirst="0" w:colLast="0" w:name="_heading=h.xwx4mas234d9" w:id="1"/>
      <w:bookmarkEnd w:id="1"/>
      <w:r w:rsidDel="00000000" w:rsidR="00000000" w:rsidRPr="00000000">
        <w:rPr>
          <w:rtl w:val="0"/>
        </w:rPr>
      </w:r>
    </w:p>
    <w:p w:rsidR="00000000" w:rsidDel="00000000" w:rsidP="00000000" w:rsidRDefault="00000000" w:rsidRPr="00000000" w14:paraId="0000010C">
      <w:pPr>
        <w:numPr>
          <w:ilvl w:val="0"/>
          <w:numId w:val="4"/>
        </w:numPr>
        <w:pBdr>
          <w:top w:space="0" w:sz="0" w:val="nil"/>
          <w:left w:space="0" w:sz="0" w:val="nil"/>
          <w:bottom w:space="0" w:sz="0" w:val="nil"/>
          <w:right w:space="0" w:sz="0" w:val="nil"/>
          <w:between w:space="0" w:sz="0" w:val="nil"/>
        </w:pBdr>
        <w:spacing w:after="160" w:line="259" w:lineRule="auto"/>
        <w:ind w:left="720"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¿Cuáles de las siguientes afirmaciones son correctas considerando buenas prácticas y conceptos vistos (Java, Maven, Spring, persistencia y despliegue)?</w:t>
      </w:r>
    </w:p>
    <w:p w:rsidR="00000000" w:rsidDel="00000000" w:rsidP="00000000" w:rsidRDefault="00000000" w:rsidRPr="00000000" w14:paraId="0000010D">
      <w:pPr>
        <w:spacing w:after="240" w:before="240" w:lineRule="auto"/>
        <w:ind w:left="72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A. En una arquitectura multicapa, el </w:t>
      </w:r>
      <w:r w:rsidDel="00000000" w:rsidR="00000000" w:rsidRPr="00000000">
        <w:rPr>
          <w:rFonts w:ascii="Arial Narrow" w:cs="Arial Narrow" w:eastAsia="Arial Narrow" w:hAnsi="Arial Narrow"/>
          <w:b w:val="1"/>
          <w:bCs w:val="1"/>
          <w:color w:val="000000"/>
          <w:sz w:val="22"/>
          <w:szCs w:val="22"/>
          <w:rtl w:val="0"/>
        </w:rPr>
        <w:t xml:space="preserve">controller</w:t>
      </w:r>
      <w:r w:rsidDel="00000000" w:rsidR="00000000" w:rsidRPr="00000000">
        <w:rPr>
          <w:rFonts w:ascii="Arial Narrow" w:cs="Arial Narrow" w:eastAsia="Arial Narrow" w:hAnsi="Arial Narrow"/>
          <w:color w:val="000000"/>
          <w:sz w:val="22"/>
          <w:szCs w:val="22"/>
          <w:rtl w:val="0"/>
        </w:rPr>
        <w:t xml:space="preserve"> debería acceder directamente a la base de datos con JDBC para ahorrar capas.</w:t>
        <w:br w:type="textWrapping"/>
      </w:r>
      <w:r w:rsidDel="00000000" w:rsidR="00000000" w:rsidRPr="00000000">
        <w:rPr>
          <w:rFonts w:ascii="Arial Narrow" w:cs="Arial Narrow" w:eastAsia="Arial Narrow" w:hAnsi="Arial Narrow"/>
          <w:color w:val="000000"/>
          <w:sz w:val="22"/>
          <w:szCs w:val="22"/>
          <w:highlight w:val="yellow"/>
          <w:rtl w:val="0"/>
        </w:rPr>
        <w:t xml:space="preserve">B. Maven identifica un proyecto principalmente por </w:t>
      </w:r>
      <w:r w:rsidDel="00000000" w:rsidR="00000000" w:rsidRPr="00000000">
        <w:rPr>
          <w:rFonts w:ascii="Roboto Mono" w:cs="Roboto Mono" w:eastAsia="Roboto Mono" w:hAnsi="Roboto Mono"/>
          <w:color w:val="188038"/>
          <w:sz w:val="22"/>
          <w:szCs w:val="22"/>
          <w:highlight w:val="yellow"/>
          <w:rtl w:val="0"/>
        </w:rPr>
        <w:t xml:space="preserve">groupId</w:t>
      </w:r>
      <w:r w:rsidDel="00000000" w:rsidR="00000000" w:rsidRPr="00000000">
        <w:rPr>
          <w:rFonts w:ascii="Arial Narrow" w:cs="Arial Narrow" w:eastAsia="Arial Narrow" w:hAnsi="Arial Narrow"/>
          <w:color w:val="000000"/>
          <w:sz w:val="22"/>
          <w:szCs w:val="22"/>
          <w:highlight w:val="yellow"/>
          <w:rtl w:val="0"/>
        </w:rPr>
        <w:t xml:space="preserve">, </w:t>
      </w:r>
      <w:r w:rsidDel="00000000" w:rsidR="00000000" w:rsidRPr="00000000">
        <w:rPr>
          <w:rFonts w:ascii="Roboto Mono" w:cs="Roboto Mono" w:eastAsia="Roboto Mono" w:hAnsi="Roboto Mono"/>
          <w:color w:val="188038"/>
          <w:sz w:val="22"/>
          <w:szCs w:val="22"/>
          <w:highlight w:val="yellow"/>
          <w:rtl w:val="0"/>
        </w:rPr>
        <w:t xml:space="preserve">artifactId</w:t>
      </w:r>
      <w:r w:rsidDel="00000000" w:rsidR="00000000" w:rsidRPr="00000000">
        <w:rPr>
          <w:rFonts w:ascii="Arial Narrow" w:cs="Arial Narrow" w:eastAsia="Arial Narrow" w:hAnsi="Arial Narrow"/>
          <w:color w:val="000000"/>
          <w:sz w:val="22"/>
          <w:szCs w:val="22"/>
          <w:highlight w:val="yellow"/>
          <w:rtl w:val="0"/>
        </w:rPr>
        <w:t xml:space="preserve"> y </w:t>
      </w:r>
      <w:r w:rsidDel="00000000" w:rsidR="00000000" w:rsidRPr="00000000">
        <w:rPr>
          <w:rFonts w:ascii="Roboto Mono" w:cs="Roboto Mono" w:eastAsia="Roboto Mono" w:hAnsi="Roboto Mono"/>
          <w:color w:val="188038"/>
          <w:sz w:val="22"/>
          <w:szCs w:val="22"/>
          <w:highlight w:val="yellow"/>
          <w:rtl w:val="0"/>
        </w:rPr>
        <w:t xml:space="preserve">version</w:t>
      </w:r>
      <w:r w:rsidDel="00000000" w:rsidR="00000000" w:rsidRPr="00000000">
        <w:rPr>
          <w:rFonts w:ascii="Arial Narrow" w:cs="Arial Narrow" w:eastAsia="Arial Narrow" w:hAnsi="Arial Narrow"/>
          <w:color w:val="000000"/>
          <w:sz w:val="22"/>
          <w:szCs w:val="22"/>
          <w:highlight w:val="yellow"/>
          <w:rtl w:val="0"/>
        </w:rPr>
        <w:t xml:space="preserve"> definidos en el </w:t>
      </w:r>
      <w:r w:rsidDel="00000000" w:rsidR="00000000" w:rsidRPr="00000000">
        <w:rPr>
          <w:rFonts w:ascii="Roboto Mono" w:cs="Roboto Mono" w:eastAsia="Roboto Mono" w:hAnsi="Roboto Mono"/>
          <w:color w:val="188038"/>
          <w:sz w:val="22"/>
          <w:szCs w:val="22"/>
          <w:highlight w:val="yellow"/>
          <w:rtl w:val="0"/>
        </w:rPr>
        <w:t xml:space="preserve">pom.xml</w:t>
      </w:r>
      <w:r w:rsidDel="00000000" w:rsidR="00000000" w:rsidRPr="00000000">
        <w:rPr>
          <w:rFonts w:ascii="Arial Narrow" w:cs="Arial Narrow" w:eastAsia="Arial Narrow" w:hAnsi="Arial Narrow"/>
          <w:color w:val="000000"/>
          <w:sz w:val="22"/>
          <w:szCs w:val="22"/>
          <w:highlight w:val="yellow"/>
          <w:rtl w:val="0"/>
        </w:rPr>
        <w:t xml:space="preserve">.</w:t>
      </w:r>
      <w:r w:rsidDel="00000000" w:rsidR="00000000" w:rsidRPr="00000000">
        <w:rPr>
          <w:rFonts w:ascii="Arial Narrow" w:cs="Arial Narrow" w:eastAsia="Arial Narrow" w:hAnsi="Arial Narrow"/>
          <w:color w:val="000000"/>
          <w:sz w:val="22"/>
          <w:szCs w:val="22"/>
          <w:rtl w:val="0"/>
        </w:rPr>
        <w:br w:type="textWrapping"/>
      </w:r>
      <w:r w:rsidDel="00000000" w:rsidR="00000000" w:rsidRPr="00000000">
        <w:rPr>
          <w:rFonts w:ascii="Arial Narrow" w:cs="Arial Narrow" w:eastAsia="Arial Narrow" w:hAnsi="Arial Narrow"/>
          <w:color w:val="000000"/>
          <w:sz w:val="22"/>
          <w:szCs w:val="22"/>
          <w:highlight w:val="yellow"/>
          <w:rtl w:val="0"/>
        </w:rPr>
        <w:t xml:space="preserve">C. En Spring Boot, un endpoint que recibe el envío de un formulario con </w:t>
      </w:r>
      <w:r w:rsidDel="00000000" w:rsidR="00000000" w:rsidRPr="00000000">
        <w:rPr>
          <w:rFonts w:ascii="Roboto Mono" w:cs="Roboto Mono" w:eastAsia="Roboto Mono" w:hAnsi="Roboto Mono"/>
          <w:color w:val="188038"/>
          <w:sz w:val="22"/>
          <w:szCs w:val="22"/>
          <w:highlight w:val="yellow"/>
          <w:rtl w:val="0"/>
        </w:rPr>
        <w:t xml:space="preserve">method="post"</w:t>
      </w:r>
      <w:r w:rsidDel="00000000" w:rsidR="00000000" w:rsidRPr="00000000">
        <w:rPr>
          <w:rFonts w:ascii="Arial Narrow" w:cs="Arial Narrow" w:eastAsia="Arial Narrow" w:hAnsi="Arial Narrow"/>
          <w:color w:val="000000"/>
          <w:sz w:val="22"/>
          <w:szCs w:val="22"/>
          <w:highlight w:val="yellow"/>
          <w:rtl w:val="0"/>
        </w:rPr>
        <w:t xml:space="preserve"> suele atenderse con un método anotado con </w:t>
      </w:r>
      <w:r w:rsidDel="00000000" w:rsidR="00000000" w:rsidRPr="00000000">
        <w:rPr>
          <w:rFonts w:ascii="Roboto Mono" w:cs="Roboto Mono" w:eastAsia="Roboto Mono" w:hAnsi="Roboto Mono"/>
          <w:color w:val="188038"/>
          <w:sz w:val="22"/>
          <w:szCs w:val="22"/>
          <w:highlight w:val="yellow"/>
          <w:rtl w:val="0"/>
        </w:rPr>
        <w:t xml:space="preserve">@PostMapping</w:t>
      </w:r>
      <w:r w:rsidDel="00000000" w:rsidR="00000000" w:rsidRPr="00000000">
        <w:rPr>
          <w:rFonts w:ascii="Arial Narrow" w:cs="Arial Narrow" w:eastAsia="Arial Narrow" w:hAnsi="Arial Narrow"/>
          <w:color w:val="000000"/>
          <w:sz w:val="22"/>
          <w:szCs w:val="22"/>
          <w:highlight w:val="yellow"/>
          <w:rtl w:val="0"/>
        </w:rPr>
        <w:t xml:space="preserve">.</w:t>
      </w:r>
      <w:r w:rsidDel="00000000" w:rsidR="00000000" w:rsidRPr="00000000">
        <w:rPr>
          <w:rFonts w:ascii="Arial Narrow" w:cs="Arial Narrow" w:eastAsia="Arial Narrow" w:hAnsi="Arial Narrow"/>
          <w:color w:val="000000"/>
          <w:sz w:val="22"/>
          <w:szCs w:val="22"/>
          <w:rtl w:val="0"/>
        </w:rPr>
        <w:br w:type="textWrapping"/>
        <w:t xml:space="preserve">D. Una imagen Docker se crea únicamente con </w:t>
      </w:r>
      <w:r w:rsidDel="00000000" w:rsidR="00000000" w:rsidRPr="00000000">
        <w:rPr>
          <w:rFonts w:ascii="Roboto Mono" w:cs="Roboto Mono" w:eastAsia="Roboto Mono" w:hAnsi="Roboto Mono"/>
          <w:color w:val="188038"/>
          <w:sz w:val="22"/>
          <w:szCs w:val="22"/>
          <w:rtl w:val="0"/>
        </w:rPr>
        <w:t xml:space="preserve">docker run</w:t>
      </w:r>
      <w:r w:rsidDel="00000000" w:rsidR="00000000" w:rsidRPr="00000000">
        <w:rPr>
          <w:rFonts w:ascii="Arial Narrow" w:cs="Arial Narrow" w:eastAsia="Arial Narrow" w:hAnsi="Arial Narrow"/>
          <w:color w:val="000000"/>
          <w:sz w:val="22"/>
          <w:szCs w:val="22"/>
          <w:rtl w:val="0"/>
        </w:rPr>
        <w:t xml:space="preserve"> y no necesita </w:t>
      </w:r>
      <w:r w:rsidDel="00000000" w:rsidR="00000000" w:rsidRPr="00000000">
        <w:rPr>
          <w:rFonts w:ascii="Roboto Mono" w:cs="Roboto Mono" w:eastAsia="Roboto Mono" w:hAnsi="Roboto Mono"/>
          <w:color w:val="188038"/>
          <w:sz w:val="22"/>
          <w:szCs w:val="22"/>
          <w:rtl w:val="0"/>
        </w:rPr>
        <w:t xml:space="preserve">Dockerfile</w:t>
      </w:r>
      <w:r w:rsidDel="00000000" w:rsidR="00000000" w:rsidRPr="00000000">
        <w:rPr>
          <w:rFonts w:ascii="Arial Narrow" w:cs="Arial Narrow" w:eastAsia="Arial Narrow" w:hAnsi="Arial Narrow"/>
          <w:color w:val="000000"/>
          <w:sz w:val="22"/>
          <w:szCs w:val="22"/>
          <w:rtl w:val="0"/>
        </w:rPr>
        <w:t xml:space="preserve">.</w:t>
      </w:r>
    </w:p>
    <w:p w:rsidR="00000000" w:rsidDel="00000000" w:rsidP="00000000" w:rsidRDefault="00000000" w:rsidRPr="00000000" w14:paraId="0000010E">
      <w:pPr>
        <w:rPr>
          <w:rFonts w:ascii="Arial Narrow" w:cs="Arial Narrow" w:eastAsia="Arial Narrow" w:hAnsi="Arial Narrow"/>
          <w:color w:val="000000"/>
          <w:sz w:val="22"/>
          <w:szCs w:val="22"/>
        </w:rPr>
      </w:pPr>
      <w:bookmarkStart w:colFirst="0" w:colLast="0" w:name="_heading=h.6jn0sjnldqkk" w:id="2"/>
      <w:bookmarkEnd w:id="2"/>
      <w:r w:rsidDel="00000000" w:rsidR="00000000" w:rsidRPr="00000000">
        <w:rPr>
          <w:rtl w:val="0"/>
        </w:rPr>
      </w:r>
    </w:p>
    <w:p w:rsidR="00000000" w:rsidDel="00000000" w:rsidP="00000000" w:rsidRDefault="00000000" w:rsidRPr="00000000" w14:paraId="0000010F">
      <w:pPr>
        <w:rPr>
          <w:rFonts w:ascii="Arial Narrow" w:cs="Arial Narrow" w:eastAsia="Arial Narrow" w:hAnsi="Arial Narrow"/>
          <w:color w:val="000000"/>
          <w:sz w:val="22"/>
          <w:szCs w:val="22"/>
        </w:rPr>
      </w:pPr>
      <w:bookmarkStart w:colFirst="0" w:colLast="0" w:name="_heading=h.xwgv3notqr98" w:id="3"/>
      <w:bookmarkEnd w:id="3"/>
      <w:r w:rsidDel="00000000" w:rsidR="00000000" w:rsidRPr="00000000">
        <w:rPr>
          <w:rtl w:val="0"/>
        </w:rPr>
      </w:r>
    </w:p>
    <w:p w:rsidR="00000000" w:rsidDel="00000000" w:rsidP="00000000" w:rsidRDefault="00000000" w:rsidRPr="00000000" w14:paraId="00000110">
      <w:pPr>
        <w:rPr>
          <w:rFonts w:ascii="Arial Narrow" w:cs="Arial Narrow" w:eastAsia="Arial Narrow" w:hAnsi="Arial Narrow"/>
          <w:color w:val="262626"/>
          <w:sz w:val="24"/>
          <w:szCs w:val="24"/>
        </w:rPr>
      </w:pPr>
      <w:bookmarkStart w:colFirst="0" w:colLast="0" w:name="_heading=h.30j0zll" w:id="4"/>
      <w:bookmarkEnd w:id="4"/>
      <w:r w:rsidDel="00000000" w:rsidR="00000000" w:rsidRPr="00000000">
        <w:rPr>
          <w:rFonts w:ascii="Arial Narrow" w:cs="Arial Narrow" w:eastAsia="Arial Narrow" w:hAnsi="Arial Narrow"/>
          <w:b w:val="1"/>
          <w:bCs w:val="1"/>
          <w:color w:val="262626"/>
          <w:sz w:val="24"/>
          <w:szCs w:val="24"/>
          <w:rtl w:val="0"/>
        </w:rPr>
        <w:t xml:space="preserve">Nota:</w:t>
      </w:r>
      <w:r w:rsidDel="00000000" w:rsidR="00000000" w:rsidRPr="00000000">
        <w:rPr>
          <w:rFonts w:ascii="Arial Narrow" w:cs="Arial Narrow" w:eastAsia="Arial Narrow" w:hAnsi="Arial Narrow"/>
          <w:color w:val="262626"/>
          <w:sz w:val="24"/>
          <w:szCs w:val="24"/>
          <w:rtl w:val="0"/>
        </w:rPr>
        <w:t xml:space="preserve"> Este examen aporta un 30% de la nota total del módulo, el examen Práctico otro 40%, y el resto 30%, es la valoración durante el período de aprendizaje, prácticas y ejercicios.</w:t>
      </w:r>
    </w:p>
    <w:p w:rsidR="00000000" w:rsidDel="00000000" w:rsidP="00000000" w:rsidRDefault="00000000" w:rsidRPr="00000000" w14:paraId="00000111">
      <w:pPr>
        <w:rPr>
          <w:rFonts w:ascii="Arial" w:cs="Arial" w:eastAsia="Arial" w:hAnsi="Arial"/>
          <w:sz w:val="24"/>
          <w:szCs w:val="24"/>
        </w:rPr>
      </w:pPr>
      <w:r w:rsidDel="00000000" w:rsidR="00000000" w:rsidRPr="00000000">
        <w:br w:type="page"/>
      </w:r>
      <w:r w:rsidDel="00000000" w:rsidR="00000000" w:rsidRPr="00000000">
        <w:rPr>
          <w:rtl w:val="0"/>
        </w:rPr>
      </w:r>
    </w:p>
    <w:tbl>
      <w:tblPr>
        <w:tblStyle w:val="Table2"/>
        <w:tblW w:w="9498.0" w:type="dxa"/>
        <w:jc w:val="left"/>
        <w:tblInd w:w="-147.0" w:type="dxa"/>
        <w:tblLayout w:type="fixed"/>
        <w:tblLook w:val="0400"/>
      </w:tblPr>
      <w:tblGrid>
        <w:gridCol w:w="1418"/>
        <w:gridCol w:w="1418"/>
        <w:gridCol w:w="1984"/>
        <w:gridCol w:w="1320"/>
        <w:gridCol w:w="1799"/>
        <w:gridCol w:w="1559"/>
        <w:tblGridChange w:id="0">
          <w:tblGrid>
            <w:gridCol w:w="1418"/>
            <w:gridCol w:w="1418"/>
            <w:gridCol w:w="1984"/>
            <w:gridCol w:w="1320"/>
            <w:gridCol w:w="1799"/>
            <w:gridCol w:w="1559"/>
          </w:tblGrid>
        </w:tblGridChange>
      </w:tblGrid>
      <w:tr>
        <w:trPr>
          <w:cantSplit w:val="0"/>
          <w:trHeight w:val="485" w:hRule="atLeast"/>
          <w:tblHeader w:val="0"/>
        </w:trPr>
        <w:tc>
          <w:tcPr>
            <w:tcBorders>
              <w:top w:color="a5a5a5" w:space="0" w:sz="4" w:val="single"/>
              <w:left w:color="a5a5a5" w:space="0" w:sz="4" w:val="single"/>
              <w:bottom w:color="8eaadb"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12">
            <w:pPr>
              <w:rPr/>
            </w:pPr>
            <w:r w:rsidDel="00000000" w:rsidR="00000000" w:rsidRPr="00000000">
              <w:rPr>
                <w:rtl w:val="0"/>
              </w:rPr>
              <w:t xml:space="preserve">Pregunta</w:t>
            </w:r>
          </w:p>
        </w:tc>
        <w:tc>
          <w:tcPr>
            <w:tcBorders>
              <w:top w:color="a5a5a5" w:space="0" w:sz="4" w:val="single"/>
              <w:left w:color="8eaadb" w:space="0" w:sz="4" w:val="single"/>
              <w:bottom w:color="8eaadb" w:space="0" w:sz="4" w:val="single"/>
              <w:right w:color="8eaadb" w:space="0" w:sz="4" w:val="single"/>
            </w:tcBorders>
          </w:tcPr>
          <w:p w:rsidR="00000000" w:rsidDel="00000000" w:rsidP="00000000" w:rsidRDefault="00000000" w:rsidRPr="00000000" w14:paraId="00000113">
            <w:pPr>
              <w:rPr/>
            </w:pPr>
            <w:r w:rsidDel="00000000" w:rsidR="00000000" w:rsidRPr="00000000">
              <w:rPr>
                <w:rtl w:val="0"/>
              </w:rPr>
              <w:t xml:space="preserve">Respuesta</w:t>
            </w:r>
          </w:p>
        </w:tc>
        <w:tc>
          <w:tcPr>
            <w:tcBorders>
              <w:top w:color="a5a5a5" w:space="0" w:sz="4" w:val="single"/>
              <w:left w:color="8eaadb" w:space="0" w:sz="4" w:val="single"/>
              <w:bottom w:color="8eaadb" w:space="0" w:sz="4" w:val="single"/>
              <w:right w:color="8eaadb" w:space="0" w:sz="4" w:val="single"/>
            </w:tcBorders>
          </w:tcPr>
          <w:p w:rsidR="00000000" w:rsidDel="00000000" w:rsidP="00000000" w:rsidRDefault="00000000" w:rsidRPr="00000000" w14:paraId="00000114">
            <w:pPr>
              <w:rPr/>
            </w:pPr>
            <w:r w:rsidDel="00000000" w:rsidR="00000000" w:rsidRPr="00000000">
              <w:rPr>
                <w:rtl w:val="0"/>
              </w:rPr>
              <w:t xml:space="preserve">Pregunta</w:t>
            </w:r>
          </w:p>
        </w:tc>
        <w:tc>
          <w:tcPr>
            <w:tcBorders>
              <w:top w:color="a5a5a5" w:space="0" w:sz="4" w:val="single"/>
              <w:left w:color="8eaadb" w:space="0" w:sz="4" w:val="single"/>
              <w:bottom w:color="8eaadb"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15">
            <w:pPr>
              <w:rPr/>
            </w:pPr>
            <w:r w:rsidDel="00000000" w:rsidR="00000000" w:rsidRPr="00000000">
              <w:rPr>
                <w:rtl w:val="0"/>
              </w:rPr>
              <w:t xml:space="preserve">Respuesta</w:t>
            </w:r>
          </w:p>
        </w:tc>
        <w:tc>
          <w:tcPr>
            <w:tcBorders>
              <w:top w:color="a5a5a5" w:space="0" w:sz="4" w:val="single"/>
              <w:left w:color="8eaadb" w:space="0" w:sz="4" w:val="single"/>
              <w:bottom w:color="8eaadb"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16">
            <w:pPr>
              <w:rPr/>
            </w:pPr>
            <w:r w:rsidDel="00000000" w:rsidR="00000000" w:rsidRPr="00000000">
              <w:rPr>
                <w:rtl w:val="0"/>
              </w:rPr>
              <w:t xml:space="preserve">Pregunta</w:t>
            </w:r>
          </w:p>
        </w:tc>
        <w:tc>
          <w:tcPr>
            <w:tcBorders>
              <w:top w:color="a5a5a5" w:space="0" w:sz="4" w:val="single"/>
              <w:left w:color="8eaadb" w:space="0" w:sz="4" w:val="single"/>
              <w:bottom w:color="8eaadb" w:space="0" w:sz="4" w:val="single"/>
              <w:right w:color="a5a5a5" w:space="0" w:sz="4" w:val="single"/>
            </w:tcBorders>
            <w:tcMar>
              <w:top w:w="0.0" w:type="dxa"/>
              <w:left w:w="108.0" w:type="dxa"/>
              <w:bottom w:w="0.0" w:type="dxa"/>
              <w:right w:w="108.0" w:type="dxa"/>
            </w:tcMar>
          </w:tcPr>
          <w:p w:rsidR="00000000" w:rsidDel="00000000" w:rsidP="00000000" w:rsidRDefault="00000000" w:rsidRPr="00000000" w14:paraId="00000117">
            <w:pPr>
              <w:rPr/>
            </w:pPr>
            <w:r w:rsidDel="00000000" w:rsidR="00000000" w:rsidRPr="00000000">
              <w:rPr>
                <w:rtl w:val="0"/>
              </w:rPr>
              <w:t xml:space="preserve">Respuesta</w:t>
            </w:r>
          </w:p>
        </w:tc>
      </w:tr>
      <w:tr>
        <w:trPr>
          <w:cantSplit w:val="0"/>
          <w:trHeight w:val="494" w:hRule="atLeast"/>
          <w:tblHeader w:val="0"/>
        </w:trPr>
        <w:tc>
          <w:tcPr>
            <w:tcBorders>
              <w:top w:color="8eaadb" w:space="0" w:sz="4" w:val="single"/>
              <w:left w:color="a5a5a5" w:space="0" w:sz="4" w:val="single"/>
              <w:bottom w:color="8eaadb"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18">
            <w:pPr>
              <w:rPr/>
            </w:pPr>
            <w:r w:rsidDel="00000000" w:rsidR="00000000" w:rsidRPr="00000000">
              <w:rPr>
                <w:rtl w:val="0"/>
              </w:rPr>
              <w:t xml:space="preserve">Pregunta 1</w:t>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19">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1A">
            <w:pPr>
              <w:rPr/>
            </w:pPr>
            <w:r w:rsidDel="00000000" w:rsidR="00000000" w:rsidRPr="00000000">
              <w:rPr>
                <w:rtl w:val="0"/>
              </w:rPr>
              <w:t xml:space="preserve">Pregunta 1</w:t>
            </w:r>
          </w:p>
        </w:tc>
        <w:tc>
          <w:tcPr>
            <w:tcBorders>
              <w:top w:color="8eaadb" w:space="0" w:sz="4" w:val="single"/>
              <w:left w:color="8eaadb" w:space="0" w:sz="4" w:val="single"/>
              <w:bottom w:color="8eaadb"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1B">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1C">
            <w:pPr>
              <w:rPr/>
            </w:pPr>
            <w:r w:rsidDel="00000000" w:rsidR="00000000" w:rsidRPr="00000000">
              <w:rPr>
                <w:rtl w:val="0"/>
              </w:rPr>
              <w:t xml:space="preserve">Pregunta 1</w:t>
            </w:r>
          </w:p>
        </w:tc>
        <w:tc>
          <w:tcPr>
            <w:tcBorders>
              <w:top w:color="8eaadb" w:space="0" w:sz="4" w:val="single"/>
              <w:left w:color="8eaadb" w:space="0" w:sz="4" w:val="single"/>
              <w:bottom w:color="8eaadb" w:space="0" w:sz="4" w:val="single"/>
              <w:right w:color="a5a5a5" w:space="0" w:sz="4" w:val="single"/>
            </w:tcBorders>
            <w:tcMar>
              <w:top w:w="0.0" w:type="dxa"/>
              <w:left w:w="108.0" w:type="dxa"/>
              <w:bottom w:w="0.0" w:type="dxa"/>
              <w:right w:w="108.0" w:type="dxa"/>
            </w:tcMar>
          </w:tcPr>
          <w:p w:rsidR="00000000" w:rsidDel="00000000" w:rsidP="00000000" w:rsidRDefault="00000000" w:rsidRPr="00000000" w14:paraId="0000011D">
            <w:pPr>
              <w:rPr/>
            </w:pPr>
            <w:r w:rsidDel="00000000" w:rsidR="00000000" w:rsidRPr="00000000">
              <w:rPr>
                <w:rtl w:val="0"/>
              </w:rPr>
            </w:r>
          </w:p>
        </w:tc>
      </w:tr>
      <w:tr>
        <w:trPr>
          <w:cantSplit w:val="0"/>
          <w:trHeight w:val="553" w:hRule="atLeast"/>
          <w:tblHeader w:val="0"/>
        </w:trPr>
        <w:tc>
          <w:tcPr>
            <w:tcBorders>
              <w:top w:color="8eaadb" w:space="0" w:sz="4" w:val="single"/>
              <w:left w:color="a5a5a5" w:space="0" w:sz="4" w:val="single"/>
              <w:bottom w:color="8eaadb"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1E">
            <w:pPr>
              <w:rPr/>
            </w:pPr>
            <w:r w:rsidDel="00000000" w:rsidR="00000000" w:rsidRPr="00000000">
              <w:rPr>
                <w:rtl w:val="0"/>
              </w:rPr>
              <w:t xml:space="preserve">Pregunta 2</w:t>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1F">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20">
            <w:pPr>
              <w:rPr/>
            </w:pPr>
            <w:r w:rsidDel="00000000" w:rsidR="00000000" w:rsidRPr="00000000">
              <w:rPr>
                <w:rtl w:val="0"/>
              </w:rPr>
              <w:t xml:space="preserve">Pregunta 2</w:t>
            </w:r>
          </w:p>
        </w:tc>
        <w:tc>
          <w:tcPr>
            <w:tcBorders>
              <w:top w:color="8eaadb" w:space="0" w:sz="4" w:val="single"/>
              <w:left w:color="8eaadb" w:space="0" w:sz="4" w:val="single"/>
              <w:bottom w:color="8eaadb"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21">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22">
            <w:pPr>
              <w:rPr/>
            </w:pPr>
            <w:r w:rsidDel="00000000" w:rsidR="00000000" w:rsidRPr="00000000">
              <w:rPr>
                <w:rtl w:val="0"/>
              </w:rPr>
              <w:t xml:space="preserve">Pregunta 2</w:t>
            </w:r>
          </w:p>
        </w:tc>
        <w:tc>
          <w:tcPr>
            <w:tcBorders>
              <w:top w:color="8eaadb" w:space="0" w:sz="4" w:val="single"/>
              <w:left w:color="8eaadb" w:space="0" w:sz="4" w:val="single"/>
              <w:bottom w:color="8eaadb" w:space="0" w:sz="4" w:val="single"/>
              <w:right w:color="a5a5a5" w:space="0" w:sz="4" w:val="single"/>
            </w:tcBorders>
            <w:tcMar>
              <w:top w:w="0.0" w:type="dxa"/>
              <w:left w:w="108.0" w:type="dxa"/>
              <w:bottom w:w="0.0" w:type="dxa"/>
              <w:right w:w="108.0" w:type="dxa"/>
            </w:tcMar>
          </w:tcPr>
          <w:p w:rsidR="00000000" w:rsidDel="00000000" w:rsidP="00000000" w:rsidRDefault="00000000" w:rsidRPr="00000000" w14:paraId="00000123">
            <w:pPr>
              <w:rPr/>
            </w:pPr>
            <w:r w:rsidDel="00000000" w:rsidR="00000000" w:rsidRPr="00000000">
              <w:rPr>
                <w:rtl w:val="0"/>
              </w:rPr>
            </w:r>
          </w:p>
        </w:tc>
      </w:tr>
      <w:tr>
        <w:trPr>
          <w:cantSplit w:val="0"/>
          <w:trHeight w:val="485" w:hRule="atLeast"/>
          <w:tblHeader w:val="0"/>
        </w:trPr>
        <w:tc>
          <w:tcPr>
            <w:tcBorders>
              <w:top w:color="8eaadb" w:space="0" w:sz="4" w:val="single"/>
              <w:left w:color="a5a5a5" w:space="0" w:sz="4" w:val="single"/>
              <w:bottom w:color="8eaadb"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24">
            <w:pPr>
              <w:rPr/>
            </w:pPr>
            <w:r w:rsidDel="00000000" w:rsidR="00000000" w:rsidRPr="00000000">
              <w:rPr>
                <w:rtl w:val="0"/>
              </w:rPr>
              <w:t xml:space="preserve">Pregunta 3</w:t>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25">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26">
            <w:pPr>
              <w:rPr/>
            </w:pPr>
            <w:r w:rsidDel="00000000" w:rsidR="00000000" w:rsidRPr="00000000">
              <w:rPr>
                <w:rtl w:val="0"/>
              </w:rPr>
              <w:t xml:space="preserve">Pregunta 3</w:t>
            </w:r>
          </w:p>
        </w:tc>
        <w:tc>
          <w:tcPr>
            <w:tcBorders>
              <w:top w:color="8eaadb" w:space="0" w:sz="4" w:val="single"/>
              <w:left w:color="8eaadb" w:space="0" w:sz="4" w:val="single"/>
              <w:bottom w:color="8eaadb"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27">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28">
            <w:pPr>
              <w:rPr/>
            </w:pPr>
            <w:r w:rsidDel="00000000" w:rsidR="00000000" w:rsidRPr="00000000">
              <w:rPr>
                <w:rtl w:val="0"/>
              </w:rPr>
              <w:t xml:space="preserve">Pregunta 3</w:t>
            </w:r>
          </w:p>
        </w:tc>
        <w:tc>
          <w:tcPr>
            <w:tcBorders>
              <w:top w:color="8eaadb" w:space="0" w:sz="4" w:val="single"/>
              <w:left w:color="8eaadb" w:space="0" w:sz="4" w:val="single"/>
              <w:bottom w:color="8eaadb" w:space="0" w:sz="4" w:val="single"/>
              <w:right w:color="a5a5a5" w:space="0" w:sz="4" w:val="single"/>
            </w:tcBorders>
            <w:tcMar>
              <w:top w:w="0.0" w:type="dxa"/>
              <w:left w:w="108.0" w:type="dxa"/>
              <w:bottom w:w="0.0" w:type="dxa"/>
              <w:right w:w="108.0" w:type="dxa"/>
            </w:tcMar>
          </w:tcPr>
          <w:p w:rsidR="00000000" w:rsidDel="00000000" w:rsidP="00000000" w:rsidRDefault="00000000" w:rsidRPr="00000000" w14:paraId="00000129">
            <w:pPr>
              <w:rPr/>
            </w:pPr>
            <w:r w:rsidDel="00000000" w:rsidR="00000000" w:rsidRPr="00000000">
              <w:rPr>
                <w:rtl w:val="0"/>
              </w:rPr>
            </w:r>
          </w:p>
        </w:tc>
      </w:tr>
      <w:tr>
        <w:trPr>
          <w:cantSplit w:val="0"/>
          <w:trHeight w:val="494" w:hRule="atLeast"/>
          <w:tblHeader w:val="0"/>
        </w:trPr>
        <w:tc>
          <w:tcPr>
            <w:tcBorders>
              <w:top w:color="8eaadb" w:space="0" w:sz="4" w:val="single"/>
              <w:left w:color="a5a5a5" w:space="0" w:sz="4" w:val="single"/>
              <w:bottom w:color="8eaadb"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2A">
            <w:pPr>
              <w:rPr/>
            </w:pPr>
            <w:r w:rsidDel="00000000" w:rsidR="00000000" w:rsidRPr="00000000">
              <w:rPr>
                <w:rtl w:val="0"/>
              </w:rPr>
              <w:t xml:space="preserve">Pregunta 4</w:t>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2B">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2C">
            <w:pPr>
              <w:rPr/>
            </w:pPr>
            <w:r w:rsidDel="00000000" w:rsidR="00000000" w:rsidRPr="00000000">
              <w:rPr>
                <w:rtl w:val="0"/>
              </w:rPr>
              <w:t xml:space="preserve">Pregunta 4</w:t>
            </w:r>
          </w:p>
        </w:tc>
        <w:tc>
          <w:tcPr>
            <w:tcBorders>
              <w:top w:color="8eaadb" w:space="0" w:sz="4" w:val="single"/>
              <w:left w:color="8eaadb" w:space="0" w:sz="4" w:val="single"/>
              <w:bottom w:color="8eaadb"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2D">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2E">
            <w:pPr>
              <w:rPr/>
            </w:pPr>
            <w:r w:rsidDel="00000000" w:rsidR="00000000" w:rsidRPr="00000000">
              <w:rPr>
                <w:rtl w:val="0"/>
              </w:rPr>
              <w:t xml:space="preserve">Pregunta 4</w:t>
            </w:r>
          </w:p>
        </w:tc>
        <w:tc>
          <w:tcPr>
            <w:tcBorders>
              <w:top w:color="8eaadb" w:space="0" w:sz="4" w:val="single"/>
              <w:left w:color="8eaadb" w:space="0" w:sz="4" w:val="single"/>
              <w:bottom w:color="8eaadb" w:space="0" w:sz="4" w:val="single"/>
              <w:right w:color="a5a5a5" w:space="0" w:sz="4" w:val="single"/>
            </w:tcBorders>
            <w:tcMar>
              <w:top w:w="0.0" w:type="dxa"/>
              <w:left w:w="108.0" w:type="dxa"/>
              <w:bottom w:w="0.0" w:type="dxa"/>
              <w:right w:w="108.0" w:type="dxa"/>
            </w:tcMar>
          </w:tcPr>
          <w:p w:rsidR="00000000" w:rsidDel="00000000" w:rsidP="00000000" w:rsidRDefault="00000000" w:rsidRPr="00000000" w14:paraId="0000012F">
            <w:pPr>
              <w:rPr/>
            </w:pPr>
            <w:r w:rsidDel="00000000" w:rsidR="00000000" w:rsidRPr="00000000">
              <w:rPr>
                <w:rtl w:val="0"/>
              </w:rPr>
            </w:r>
          </w:p>
        </w:tc>
      </w:tr>
      <w:tr>
        <w:trPr>
          <w:cantSplit w:val="0"/>
          <w:trHeight w:val="485" w:hRule="atLeast"/>
          <w:tblHeader w:val="0"/>
        </w:trPr>
        <w:tc>
          <w:tcPr>
            <w:tcBorders>
              <w:top w:color="8eaadb" w:space="0" w:sz="4" w:val="single"/>
              <w:left w:color="a5a5a5" w:space="0" w:sz="4" w:val="single"/>
              <w:bottom w:color="8eaadb"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30">
            <w:pPr>
              <w:rPr/>
            </w:pPr>
            <w:r w:rsidDel="00000000" w:rsidR="00000000" w:rsidRPr="00000000">
              <w:rPr>
                <w:rtl w:val="0"/>
              </w:rPr>
              <w:t xml:space="preserve">Pregunta 5</w:t>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31">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32">
            <w:pPr>
              <w:rPr/>
            </w:pPr>
            <w:r w:rsidDel="00000000" w:rsidR="00000000" w:rsidRPr="00000000">
              <w:rPr>
                <w:rtl w:val="0"/>
              </w:rPr>
              <w:t xml:space="preserve">Pregunta 5</w:t>
            </w:r>
          </w:p>
        </w:tc>
        <w:tc>
          <w:tcPr>
            <w:tcBorders>
              <w:top w:color="8eaadb" w:space="0" w:sz="4" w:val="single"/>
              <w:left w:color="8eaadb" w:space="0" w:sz="4" w:val="single"/>
              <w:bottom w:color="8eaadb"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33">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34">
            <w:pPr>
              <w:rPr/>
            </w:pPr>
            <w:r w:rsidDel="00000000" w:rsidR="00000000" w:rsidRPr="00000000">
              <w:rPr>
                <w:rtl w:val="0"/>
              </w:rPr>
              <w:t xml:space="preserve">Pregunta 5</w:t>
            </w:r>
          </w:p>
        </w:tc>
        <w:tc>
          <w:tcPr>
            <w:tcBorders>
              <w:top w:color="8eaadb" w:space="0" w:sz="4" w:val="single"/>
              <w:left w:color="8eaadb" w:space="0" w:sz="4" w:val="single"/>
              <w:bottom w:color="8eaadb" w:space="0" w:sz="4" w:val="single"/>
              <w:right w:color="a5a5a5" w:space="0" w:sz="4" w:val="single"/>
            </w:tcBorders>
            <w:tcMar>
              <w:top w:w="0.0" w:type="dxa"/>
              <w:left w:w="108.0" w:type="dxa"/>
              <w:bottom w:w="0.0" w:type="dxa"/>
              <w:right w:w="108.0" w:type="dxa"/>
            </w:tcMar>
          </w:tcPr>
          <w:p w:rsidR="00000000" w:rsidDel="00000000" w:rsidP="00000000" w:rsidRDefault="00000000" w:rsidRPr="00000000" w14:paraId="00000135">
            <w:pPr>
              <w:rPr/>
            </w:pPr>
            <w:r w:rsidDel="00000000" w:rsidR="00000000" w:rsidRPr="00000000">
              <w:rPr>
                <w:rtl w:val="0"/>
              </w:rPr>
            </w:r>
          </w:p>
        </w:tc>
      </w:tr>
      <w:tr>
        <w:trPr>
          <w:cantSplit w:val="0"/>
          <w:trHeight w:val="485" w:hRule="atLeast"/>
          <w:tblHeader w:val="0"/>
        </w:trPr>
        <w:tc>
          <w:tcPr>
            <w:tcBorders>
              <w:top w:color="8eaadb" w:space="0" w:sz="4" w:val="single"/>
              <w:left w:color="a5a5a5" w:space="0" w:sz="4" w:val="single"/>
              <w:bottom w:color="8eaadb"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36">
            <w:pPr>
              <w:rPr/>
            </w:pPr>
            <w:r w:rsidDel="00000000" w:rsidR="00000000" w:rsidRPr="00000000">
              <w:rPr>
                <w:rtl w:val="0"/>
              </w:rPr>
              <w:t xml:space="preserve">Pregunta 6</w:t>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37">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38">
            <w:pPr>
              <w:rPr/>
            </w:pPr>
            <w:r w:rsidDel="00000000" w:rsidR="00000000" w:rsidRPr="00000000">
              <w:rPr>
                <w:rtl w:val="0"/>
              </w:rPr>
              <w:t xml:space="preserve">Pregunta 6</w:t>
            </w:r>
          </w:p>
        </w:tc>
        <w:tc>
          <w:tcPr>
            <w:tcBorders>
              <w:top w:color="8eaadb" w:space="0" w:sz="4" w:val="single"/>
              <w:left w:color="8eaadb" w:space="0" w:sz="4" w:val="single"/>
              <w:bottom w:color="8eaadb"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39">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3A">
            <w:pPr>
              <w:rPr/>
            </w:pPr>
            <w:r w:rsidDel="00000000" w:rsidR="00000000" w:rsidRPr="00000000">
              <w:rPr>
                <w:rtl w:val="0"/>
              </w:rPr>
              <w:t xml:space="preserve">Pregunta 6</w:t>
            </w:r>
          </w:p>
        </w:tc>
        <w:tc>
          <w:tcPr>
            <w:tcBorders>
              <w:top w:color="8eaadb" w:space="0" w:sz="4" w:val="single"/>
              <w:left w:color="8eaadb" w:space="0" w:sz="4" w:val="single"/>
              <w:bottom w:color="8eaadb" w:space="0" w:sz="4" w:val="single"/>
              <w:right w:color="a5a5a5" w:space="0" w:sz="4" w:val="single"/>
            </w:tcBorders>
            <w:tcMar>
              <w:top w:w="0.0" w:type="dxa"/>
              <w:left w:w="108.0" w:type="dxa"/>
              <w:bottom w:w="0.0" w:type="dxa"/>
              <w:right w:w="108.0" w:type="dxa"/>
            </w:tcMar>
          </w:tcPr>
          <w:p w:rsidR="00000000" w:rsidDel="00000000" w:rsidP="00000000" w:rsidRDefault="00000000" w:rsidRPr="00000000" w14:paraId="0000013B">
            <w:pPr>
              <w:rPr/>
            </w:pPr>
            <w:r w:rsidDel="00000000" w:rsidR="00000000" w:rsidRPr="00000000">
              <w:rPr>
                <w:rtl w:val="0"/>
              </w:rPr>
            </w:r>
          </w:p>
        </w:tc>
      </w:tr>
      <w:tr>
        <w:trPr>
          <w:cantSplit w:val="0"/>
          <w:trHeight w:val="494" w:hRule="atLeast"/>
          <w:tblHeader w:val="0"/>
        </w:trPr>
        <w:tc>
          <w:tcPr>
            <w:tcBorders>
              <w:top w:color="8eaadb" w:space="0" w:sz="4" w:val="single"/>
              <w:left w:color="a5a5a5" w:space="0" w:sz="4" w:val="single"/>
              <w:bottom w:color="8eaadb"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3C">
            <w:pPr>
              <w:rPr/>
            </w:pPr>
            <w:r w:rsidDel="00000000" w:rsidR="00000000" w:rsidRPr="00000000">
              <w:rPr>
                <w:rtl w:val="0"/>
              </w:rPr>
              <w:t xml:space="preserve">Pregunta 7</w:t>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3D">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3E">
            <w:pPr>
              <w:rPr/>
            </w:pPr>
            <w:r w:rsidDel="00000000" w:rsidR="00000000" w:rsidRPr="00000000">
              <w:rPr>
                <w:rtl w:val="0"/>
              </w:rPr>
              <w:t xml:space="preserve">Pregunta 7</w:t>
            </w:r>
          </w:p>
        </w:tc>
        <w:tc>
          <w:tcPr>
            <w:tcBorders>
              <w:top w:color="8eaadb" w:space="0" w:sz="4" w:val="single"/>
              <w:left w:color="8eaadb" w:space="0" w:sz="4" w:val="single"/>
              <w:bottom w:color="8eaadb"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3F">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40">
            <w:pPr>
              <w:rPr/>
            </w:pPr>
            <w:r w:rsidDel="00000000" w:rsidR="00000000" w:rsidRPr="00000000">
              <w:rPr>
                <w:rtl w:val="0"/>
              </w:rPr>
              <w:t xml:space="preserve">Pregunta 7</w:t>
            </w:r>
          </w:p>
        </w:tc>
        <w:tc>
          <w:tcPr>
            <w:tcBorders>
              <w:top w:color="8eaadb" w:space="0" w:sz="4" w:val="single"/>
              <w:left w:color="8eaadb" w:space="0" w:sz="4" w:val="single"/>
              <w:bottom w:color="8eaadb" w:space="0" w:sz="4" w:val="single"/>
              <w:right w:color="a5a5a5" w:space="0" w:sz="4" w:val="single"/>
            </w:tcBorders>
            <w:tcMar>
              <w:top w:w="0.0" w:type="dxa"/>
              <w:left w:w="108.0" w:type="dxa"/>
              <w:bottom w:w="0.0" w:type="dxa"/>
              <w:right w:w="108.0" w:type="dxa"/>
            </w:tcMar>
          </w:tcPr>
          <w:p w:rsidR="00000000" w:rsidDel="00000000" w:rsidP="00000000" w:rsidRDefault="00000000" w:rsidRPr="00000000" w14:paraId="00000141">
            <w:pPr>
              <w:rPr/>
            </w:pPr>
            <w:r w:rsidDel="00000000" w:rsidR="00000000" w:rsidRPr="00000000">
              <w:rPr>
                <w:rtl w:val="0"/>
              </w:rPr>
            </w:r>
          </w:p>
        </w:tc>
      </w:tr>
      <w:tr>
        <w:trPr>
          <w:cantSplit w:val="0"/>
          <w:trHeight w:val="494" w:hRule="atLeast"/>
          <w:tblHeader w:val="0"/>
        </w:trPr>
        <w:tc>
          <w:tcPr>
            <w:tcBorders>
              <w:top w:color="8eaadb" w:space="0" w:sz="4" w:val="single"/>
              <w:left w:color="a5a5a5" w:space="0" w:sz="4" w:val="single"/>
              <w:bottom w:color="8eaadb"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42">
            <w:pPr>
              <w:rPr/>
            </w:pPr>
            <w:r w:rsidDel="00000000" w:rsidR="00000000" w:rsidRPr="00000000">
              <w:rPr>
                <w:rtl w:val="0"/>
              </w:rPr>
              <w:t xml:space="preserve">Pregunta 8</w:t>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43">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44">
            <w:pPr>
              <w:rPr/>
            </w:pPr>
            <w:r w:rsidDel="00000000" w:rsidR="00000000" w:rsidRPr="00000000">
              <w:rPr>
                <w:rtl w:val="0"/>
              </w:rPr>
              <w:t xml:space="preserve">Pregunta 8</w:t>
            </w:r>
          </w:p>
        </w:tc>
        <w:tc>
          <w:tcPr>
            <w:tcBorders>
              <w:top w:color="8eaadb" w:space="0" w:sz="4" w:val="single"/>
              <w:left w:color="8eaadb" w:space="0" w:sz="4" w:val="single"/>
              <w:bottom w:color="8eaadb"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45">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46">
            <w:pPr>
              <w:rPr/>
            </w:pPr>
            <w:r w:rsidDel="00000000" w:rsidR="00000000" w:rsidRPr="00000000">
              <w:rPr>
                <w:rtl w:val="0"/>
              </w:rPr>
              <w:t xml:space="preserve">Pregunta 8</w:t>
            </w:r>
          </w:p>
        </w:tc>
        <w:tc>
          <w:tcPr>
            <w:tcBorders>
              <w:top w:color="8eaadb" w:space="0" w:sz="4" w:val="single"/>
              <w:left w:color="8eaadb" w:space="0" w:sz="4" w:val="single"/>
              <w:bottom w:color="8eaadb" w:space="0" w:sz="4" w:val="single"/>
              <w:right w:color="a5a5a5" w:space="0" w:sz="4" w:val="single"/>
            </w:tcBorders>
            <w:tcMar>
              <w:top w:w="0.0" w:type="dxa"/>
              <w:left w:w="108.0" w:type="dxa"/>
              <w:bottom w:w="0.0" w:type="dxa"/>
              <w:right w:w="108.0" w:type="dxa"/>
            </w:tcMar>
          </w:tcPr>
          <w:p w:rsidR="00000000" w:rsidDel="00000000" w:rsidP="00000000" w:rsidRDefault="00000000" w:rsidRPr="00000000" w14:paraId="00000147">
            <w:pPr>
              <w:rPr/>
            </w:pPr>
            <w:r w:rsidDel="00000000" w:rsidR="00000000" w:rsidRPr="00000000">
              <w:rPr>
                <w:rtl w:val="0"/>
              </w:rPr>
            </w:r>
          </w:p>
        </w:tc>
      </w:tr>
      <w:tr>
        <w:trPr>
          <w:cantSplit w:val="0"/>
          <w:trHeight w:val="494" w:hRule="atLeast"/>
          <w:tblHeader w:val="0"/>
        </w:trPr>
        <w:tc>
          <w:tcPr>
            <w:tcBorders>
              <w:top w:color="8eaadb" w:space="0" w:sz="4" w:val="single"/>
              <w:left w:color="a5a5a5" w:space="0" w:sz="4" w:val="single"/>
              <w:bottom w:color="8eaadb"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48">
            <w:pPr>
              <w:rPr/>
            </w:pPr>
            <w:r w:rsidDel="00000000" w:rsidR="00000000" w:rsidRPr="00000000">
              <w:rPr>
                <w:rtl w:val="0"/>
              </w:rPr>
              <w:t xml:space="preserve">Pregunta 9</w:t>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49">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Pr>
          <w:p w:rsidR="00000000" w:rsidDel="00000000" w:rsidP="00000000" w:rsidRDefault="00000000" w:rsidRPr="00000000" w14:paraId="0000014A">
            <w:pPr>
              <w:rPr/>
            </w:pPr>
            <w:r w:rsidDel="00000000" w:rsidR="00000000" w:rsidRPr="00000000">
              <w:rPr>
                <w:rtl w:val="0"/>
              </w:rPr>
              <w:t xml:space="preserve">Pregunta 9</w:t>
            </w:r>
          </w:p>
        </w:tc>
        <w:tc>
          <w:tcPr>
            <w:tcBorders>
              <w:top w:color="8eaadb" w:space="0" w:sz="4" w:val="single"/>
              <w:left w:color="8eaadb" w:space="0" w:sz="4" w:val="single"/>
              <w:bottom w:color="8eaadb"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4B">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4C">
            <w:pPr>
              <w:rPr/>
            </w:pPr>
            <w:r w:rsidDel="00000000" w:rsidR="00000000" w:rsidRPr="00000000">
              <w:rPr>
                <w:rtl w:val="0"/>
              </w:rPr>
              <w:t xml:space="preserve">Pregunta 9</w:t>
            </w:r>
          </w:p>
        </w:tc>
        <w:tc>
          <w:tcPr>
            <w:tcBorders>
              <w:top w:color="8eaadb" w:space="0" w:sz="4" w:val="single"/>
              <w:left w:color="8eaadb" w:space="0" w:sz="4" w:val="single"/>
              <w:bottom w:color="8eaadb" w:space="0" w:sz="4" w:val="single"/>
              <w:right w:color="a5a5a5" w:space="0" w:sz="4" w:val="single"/>
            </w:tcBorders>
            <w:tcMar>
              <w:top w:w="0.0" w:type="dxa"/>
              <w:left w:w="108.0" w:type="dxa"/>
              <w:bottom w:w="0.0" w:type="dxa"/>
              <w:right w:w="108.0" w:type="dxa"/>
            </w:tcMar>
          </w:tcPr>
          <w:p w:rsidR="00000000" w:rsidDel="00000000" w:rsidP="00000000" w:rsidRDefault="00000000" w:rsidRPr="00000000" w14:paraId="0000014D">
            <w:pPr>
              <w:rPr/>
            </w:pPr>
            <w:r w:rsidDel="00000000" w:rsidR="00000000" w:rsidRPr="00000000">
              <w:rPr>
                <w:rtl w:val="0"/>
              </w:rPr>
            </w:r>
          </w:p>
        </w:tc>
      </w:tr>
      <w:tr>
        <w:trPr>
          <w:cantSplit w:val="0"/>
          <w:trHeight w:val="494" w:hRule="atLeast"/>
          <w:tblHeader w:val="0"/>
        </w:trPr>
        <w:tc>
          <w:tcPr>
            <w:tcBorders>
              <w:top w:color="8eaadb" w:space="0" w:sz="4" w:val="single"/>
              <w:left w:color="a5a5a5" w:space="0" w:sz="4" w:val="single"/>
              <w:bottom w:color="a5a5a5"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4E">
            <w:pPr>
              <w:rPr/>
            </w:pPr>
            <w:r w:rsidDel="00000000" w:rsidR="00000000" w:rsidRPr="00000000">
              <w:rPr>
                <w:rtl w:val="0"/>
              </w:rPr>
              <w:t xml:space="preserve">Pregunta 10</w:t>
            </w:r>
          </w:p>
        </w:tc>
        <w:tc>
          <w:tcPr>
            <w:tcBorders>
              <w:top w:color="8eaadb" w:space="0" w:sz="4" w:val="single"/>
              <w:left w:color="8eaadb" w:space="0" w:sz="4" w:val="single"/>
              <w:bottom w:color="a5a5a5" w:space="0" w:sz="4" w:val="single"/>
              <w:right w:color="8eaadb" w:space="0" w:sz="4" w:val="single"/>
            </w:tcBorders>
          </w:tcPr>
          <w:p w:rsidR="00000000" w:rsidDel="00000000" w:rsidP="00000000" w:rsidRDefault="00000000" w:rsidRPr="00000000" w14:paraId="0000014F">
            <w:pPr>
              <w:rPr/>
            </w:pPr>
            <w:r w:rsidDel="00000000" w:rsidR="00000000" w:rsidRPr="00000000">
              <w:rPr>
                <w:rtl w:val="0"/>
              </w:rPr>
            </w:r>
          </w:p>
        </w:tc>
        <w:tc>
          <w:tcPr>
            <w:tcBorders>
              <w:top w:color="8eaadb" w:space="0" w:sz="4" w:val="single"/>
              <w:left w:color="8eaadb" w:space="0" w:sz="4" w:val="single"/>
              <w:bottom w:color="a5a5a5" w:space="0" w:sz="4" w:val="single"/>
              <w:right w:color="8eaadb" w:space="0" w:sz="4" w:val="single"/>
            </w:tcBorders>
          </w:tcPr>
          <w:p w:rsidR="00000000" w:rsidDel="00000000" w:rsidP="00000000" w:rsidRDefault="00000000" w:rsidRPr="00000000" w14:paraId="00000150">
            <w:pPr>
              <w:rPr/>
            </w:pPr>
            <w:r w:rsidDel="00000000" w:rsidR="00000000" w:rsidRPr="00000000">
              <w:rPr>
                <w:rtl w:val="0"/>
              </w:rPr>
              <w:t xml:space="preserve">Pregunta 10</w:t>
            </w:r>
          </w:p>
        </w:tc>
        <w:tc>
          <w:tcPr>
            <w:tcBorders>
              <w:top w:color="8eaadb" w:space="0" w:sz="4" w:val="single"/>
              <w:left w:color="8eaadb" w:space="0" w:sz="4" w:val="single"/>
              <w:bottom w:color="a5a5a5"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51">
            <w:pPr>
              <w:rPr/>
            </w:pPr>
            <w:r w:rsidDel="00000000" w:rsidR="00000000" w:rsidRPr="00000000">
              <w:rPr>
                <w:rtl w:val="0"/>
              </w:rPr>
            </w:r>
          </w:p>
        </w:tc>
        <w:tc>
          <w:tcPr>
            <w:tcBorders>
              <w:top w:color="8eaadb" w:space="0" w:sz="4" w:val="single"/>
              <w:left w:color="8eaadb" w:space="0" w:sz="4" w:val="single"/>
              <w:bottom w:color="a5a5a5"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52">
            <w:pPr>
              <w:rPr/>
            </w:pPr>
            <w:r w:rsidDel="00000000" w:rsidR="00000000" w:rsidRPr="00000000">
              <w:rPr>
                <w:rtl w:val="0"/>
              </w:rPr>
              <w:t xml:space="preserve">Pregunta 10</w:t>
            </w:r>
          </w:p>
        </w:tc>
        <w:tc>
          <w:tcPr>
            <w:tcBorders>
              <w:top w:color="8eaadb" w:space="0" w:sz="4" w:val="single"/>
              <w:left w:color="8eaadb" w:space="0" w:sz="4" w:val="single"/>
              <w:bottom w:color="a5a5a5" w:space="0" w:sz="4" w:val="single"/>
              <w:right w:color="a5a5a5" w:space="0" w:sz="4" w:val="single"/>
            </w:tcBorders>
            <w:tcMar>
              <w:top w:w="0.0" w:type="dxa"/>
              <w:left w:w="108.0" w:type="dxa"/>
              <w:bottom w:w="0.0" w:type="dxa"/>
              <w:right w:w="108.0" w:type="dxa"/>
            </w:tcMar>
          </w:tcPr>
          <w:p w:rsidR="00000000" w:rsidDel="00000000" w:rsidP="00000000" w:rsidRDefault="00000000" w:rsidRPr="00000000" w14:paraId="00000153">
            <w:pPr>
              <w:rPr/>
            </w:pPr>
            <w:r w:rsidDel="00000000" w:rsidR="00000000" w:rsidRPr="00000000">
              <w:rPr>
                <w:rtl w:val="0"/>
              </w:rPr>
            </w:r>
          </w:p>
        </w:tc>
      </w:tr>
      <w:tr>
        <w:trPr>
          <w:cantSplit w:val="0"/>
          <w:trHeight w:val="494" w:hRule="atLeast"/>
          <w:tblHeader w:val="0"/>
        </w:trPr>
        <w:tc>
          <w:tcPr>
            <w:tcBorders>
              <w:top w:color="8eaadb" w:space="0" w:sz="4" w:val="single"/>
              <w:left w:color="a5a5a5" w:space="0" w:sz="4" w:val="single"/>
              <w:bottom w:color="a5a5a5"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54">
            <w:pPr>
              <w:rPr/>
            </w:pPr>
            <w:r w:rsidDel="00000000" w:rsidR="00000000" w:rsidRPr="00000000">
              <w:rPr>
                <w:rtl w:val="0"/>
              </w:rPr>
              <w:t xml:space="preserve">Pregunta 11</w:t>
            </w:r>
          </w:p>
        </w:tc>
        <w:tc>
          <w:tcPr>
            <w:tcBorders>
              <w:top w:color="8eaadb" w:space="0" w:sz="4" w:val="single"/>
              <w:left w:color="8eaadb" w:space="0" w:sz="4" w:val="single"/>
              <w:bottom w:color="a5a5a5" w:space="0" w:sz="4" w:val="single"/>
              <w:right w:color="8eaadb" w:space="0" w:sz="4" w:val="single"/>
            </w:tcBorders>
          </w:tcPr>
          <w:p w:rsidR="00000000" w:rsidDel="00000000" w:rsidP="00000000" w:rsidRDefault="00000000" w:rsidRPr="00000000" w14:paraId="00000155">
            <w:pPr>
              <w:rPr/>
            </w:pPr>
            <w:r w:rsidDel="00000000" w:rsidR="00000000" w:rsidRPr="00000000">
              <w:rPr>
                <w:rtl w:val="0"/>
              </w:rPr>
            </w:r>
          </w:p>
        </w:tc>
        <w:tc>
          <w:tcPr>
            <w:tcBorders>
              <w:top w:color="8eaadb" w:space="0" w:sz="4" w:val="single"/>
              <w:left w:color="8eaadb" w:space="0" w:sz="4" w:val="single"/>
              <w:bottom w:color="a5a5a5" w:space="0" w:sz="4" w:val="single"/>
              <w:right w:color="8eaadb" w:space="0" w:sz="4" w:val="single"/>
            </w:tcBorders>
          </w:tcPr>
          <w:p w:rsidR="00000000" w:rsidDel="00000000" w:rsidP="00000000" w:rsidRDefault="00000000" w:rsidRPr="00000000" w14:paraId="00000156">
            <w:pPr>
              <w:rPr/>
            </w:pPr>
            <w:r w:rsidDel="00000000" w:rsidR="00000000" w:rsidRPr="00000000">
              <w:rPr>
                <w:rtl w:val="0"/>
              </w:rPr>
              <w:t xml:space="preserve">Pregunta 11</w:t>
            </w:r>
          </w:p>
        </w:tc>
        <w:tc>
          <w:tcPr>
            <w:tcBorders>
              <w:top w:color="8eaadb" w:space="0" w:sz="4" w:val="single"/>
              <w:left w:color="8eaadb" w:space="0" w:sz="4" w:val="single"/>
              <w:bottom w:color="a5a5a5"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57">
            <w:pPr>
              <w:rPr/>
            </w:pPr>
            <w:r w:rsidDel="00000000" w:rsidR="00000000" w:rsidRPr="00000000">
              <w:rPr>
                <w:rtl w:val="0"/>
              </w:rPr>
            </w:r>
          </w:p>
        </w:tc>
        <w:tc>
          <w:tcPr>
            <w:tcBorders>
              <w:top w:color="8eaadb" w:space="0" w:sz="4" w:val="single"/>
              <w:left w:color="8eaadb" w:space="0" w:sz="4" w:val="single"/>
              <w:bottom w:color="a5a5a5"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58">
            <w:pPr>
              <w:rPr/>
            </w:pPr>
            <w:r w:rsidDel="00000000" w:rsidR="00000000" w:rsidRPr="00000000">
              <w:rPr>
                <w:rtl w:val="0"/>
              </w:rPr>
              <w:t xml:space="preserve">Pregunta 11</w:t>
            </w:r>
          </w:p>
        </w:tc>
        <w:tc>
          <w:tcPr>
            <w:tcBorders>
              <w:top w:color="8eaadb" w:space="0" w:sz="4" w:val="single"/>
              <w:left w:color="8eaadb" w:space="0" w:sz="4" w:val="single"/>
              <w:bottom w:color="a5a5a5" w:space="0" w:sz="4" w:val="single"/>
              <w:right w:color="a5a5a5" w:space="0" w:sz="4" w:val="single"/>
            </w:tcBorders>
            <w:tcMar>
              <w:top w:w="0.0" w:type="dxa"/>
              <w:left w:w="108.0" w:type="dxa"/>
              <w:bottom w:w="0.0" w:type="dxa"/>
              <w:right w:w="108.0" w:type="dxa"/>
            </w:tcMar>
          </w:tcPr>
          <w:p w:rsidR="00000000" w:rsidDel="00000000" w:rsidP="00000000" w:rsidRDefault="00000000" w:rsidRPr="00000000" w14:paraId="00000159">
            <w:pPr>
              <w:rPr/>
            </w:pPr>
            <w:r w:rsidDel="00000000" w:rsidR="00000000" w:rsidRPr="00000000">
              <w:rPr>
                <w:rtl w:val="0"/>
              </w:rPr>
            </w:r>
          </w:p>
        </w:tc>
      </w:tr>
      <w:tr>
        <w:trPr>
          <w:cantSplit w:val="0"/>
          <w:trHeight w:val="494" w:hRule="atLeast"/>
          <w:tblHeader w:val="0"/>
        </w:trPr>
        <w:tc>
          <w:tcPr>
            <w:tcBorders>
              <w:top w:color="8eaadb" w:space="0" w:sz="4" w:val="single"/>
              <w:left w:color="a5a5a5" w:space="0" w:sz="4" w:val="single"/>
              <w:bottom w:color="a5a5a5"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5A">
            <w:pPr>
              <w:rPr/>
            </w:pPr>
            <w:r w:rsidDel="00000000" w:rsidR="00000000" w:rsidRPr="00000000">
              <w:rPr>
                <w:rtl w:val="0"/>
              </w:rPr>
              <w:t xml:space="preserve">Pregunta 12</w:t>
            </w:r>
          </w:p>
        </w:tc>
        <w:tc>
          <w:tcPr>
            <w:tcBorders>
              <w:top w:color="8eaadb" w:space="0" w:sz="4" w:val="single"/>
              <w:left w:color="8eaadb" w:space="0" w:sz="4" w:val="single"/>
              <w:bottom w:color="a5a5a5" w:space="0" w:sz="4" w:val="single"/>
              <w:right w:color="8eaadb" w:space="0" w:sz="4" w:val="single"/>
            </w:tcBorders>
          </w:tcPr>
          <w:p w:rsidR="00000000" w:rsidDel="00000000" w:rsidP="00000000" w:rsidRDefault="00000000" w:rsidRPr="00000000" w14:paraId="0000015B">
            <w:pPr>
              <w:rPr/>
            </w:pPr>
            <w:r w:rsidDel="00000000" w:rsidR="00000000" w:rsidRPr="00000000">
              <w:rPr>
                <w:rtl w:val="0"/>
              </w:rPr>
            </w:r>
          </w:p>
        </w:tc>
        <w:tc>
          <w:tcPr>
            <w:tcBorders>
              <w:top w:color="8eaadb" w:space="0" w:sz="4" w:val="single"/>
              <w:left w:color="8eaadb" w:space="0" w:sz="4" w:val="single"/>
              <w:bottom w:color="a5a5a5" w:space="0" w:sz="4" w:val="single"/>
              <w:right w:color="8eaadb" w:space="0" w:sz="4" w:val="single"/>
            </w:tcBorders>
          </w:tcPr>
          <w:p w:rsidR="00000000" w:rsidDel="00000000" w:rsidP="00000000" w:rsidRDefault="00000000" w:rsidRPr="00000000" w14:paraId="0000015C">
            <w:pPr>
              <w:rPr/>
            </w:pPr>
            <w:r w:rsidDel="00000000" w:rsidR="00000000" w:rsidRPr="00000000">
              <w:rPr>
                <w:rtl w:val="0"/>
              </w:rPr>
              <w:t xml:space="preserve">Pregunta 12</w:t>
            </w:r>
          </w:p>
        </w:tc>
        <w:tc>
          <w:tcPr>
            <w:tcBorders>
              <w:top w:color="8eaadb" w:space="0" w:sz="4" w:val="single"/>
              <w:left w:color="8eaadb" w:space="0" w:sz="4" w:val="single"/>
              <w:bottom w:color="a5a5a5"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5D">
            <w:pPr>
              <w:rPr/>
            </w:pPr>
            <w:r w:rsidDel="00000000" w:rsidR="00000000" w:rsidRPr="00000000">
              <w:rPr>
                <w:rtl w:val="0"/>
              </w:rPr>
            </w:r>
          </w:p>
        </w:tc>
        <w:tc>
          <w:tcPr>
            <w:tcBorders>
              <w:top w:color="8eaadb" w:space="0" w:sz="4" w:val="single"/>
              <w:left w:color="8eaadb" w:space="0" w:sz="4" w:val="single"/>
              <w:bottom w:color="a5a5a5"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5E">
            <w:pPr>
              <w:rPr/>
            </w:pPr>
            <w:r w:rsidDel="00000000" w:rsidR="00000000" w:rsidRPr="00000000">
              <w:rPr>
                <w:rtl w:val="0"/>
              </w:rPr>
              <w:t xml:space="preserve">Pregunta 12</w:t>
            </w:r>
          </w:p>
        </w:tc>
        <w:tc>
          <w:tcPr>
            <w:tcBorders>
              <w:top w:color="8eaadb" w:space="0" w:sz="4" w:val="single"/>
              <w:left w:color="8eaadb" w:space="0" w:sz="4" w:val="single"/>
              <w:bottom w:color="a5a5a5" w:space="0" w:sz="4" w:val="single"/>
              <w:right w:color="a5a5a5" w:space="0" w:sz="4" w:val="single"/>
            </w:tcBorders>
            <w:tcMar>
              <w:top w:w="0.0" w:type="dxa"/>
              <w:left w:w="108.0" w:type="dxa"/>
              <w:bottom w:w="0.0" w:type="dxa"/>
              <w:right w:w="108.0" w:type="dxa"/>
            </w:tcMar>
          </w:tcPr>
          <w:p w:rsidR="00000000" w:rsidDel="00000000" w:rsidP="00000000" w:rsidRDefault="00000000" w:rsidRPr="00000000" w14:paraId="0000015F">
            <w:pPr>
              <w:rPr/>
            </w:pPr>
            <w:r w:rsidDel="00000000" w:rsidR="00000000" w:rsidRPr="00000000">
              <w:rPr>
                <w:rtl w:val="0"/>
              </w:rPr>
            </w:r>
          </w:p>
        </w:tc>
      </w:tr>
      <w:tr>
        <w:trPr>
          <w:cantSplit w:val="0"/>
          <w:trHeight w:val="494" w:hRule="atLeast"/>
          <w:tblHeader w:val="0"/>
        </w:trPr>
        <w:tc>
          <w:tcPr>
            <w:tcBorders>
              <w:top w:color="8eaadb" w:space="0" w:sz="4" w:val="single"/>
              <w:left w:color="a5a5a5" w:space="0" w:sz="4" w:val="single"/>
              <w:bottom w:color="a5a5a5"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60">
            <w:pPr>
              <w:rPr/>
            </w:pPr>
            <w:r w:rsidDel="00000000" w:rsidR="00000000" w:rsidRPr="00000000">
              <w:rPr>
                <w:rtl w:val="0"/>
              </w:rPr>
              <w:t xml:space="preserve">Pregunta 13</w:t>
            </w:r>
          </w:p>
        </w:tc>
        <w:tc>
          <w:tcPr>
            <w:tcBorders>
              <w:top w:color="8eaadb" w:space="0" w:sz="4" w:val="single"/>
              <w:left w:color="8eaadb" w:space="0" w:sz="4" w:val="single"/>
              <w:bottom w:color="a5a5a5" w:space="0" w:sz="4" w:val="single"/>
              <w:right w:color="8eaadb" w:space="0" w:sz="4" w:val="single"/>
            </w:tcBorders>
          </w:tcPr>
          <w:p w:rsidR="00000000" w:rsidDel="00000000" w:rsidP="00000000" w:rsidRDefault="00000000" w:rsidRPr="00000000" w14:paraId="00000161">
            <w:pPr>
              <w:rPr/>
            </w:pPr>
            <w:r w:rsidDel="00000000" w:rsidR="00000000" w:rsidRPr="00000000">
              <w:rPr>
                <w:rtl w:val="0"/>
              </w:rPr>
            </w:r>
          </w:p>
        </w:tc>
        <w:tc>
          <w:tcPr>
            <w:tcBorders>
              <w:top w:color="8eaadb" w:space="0" w:sz="4" w:val="single"/>
              <w:left w:color="8eaadb" w:space="0" w:sz="4" w:val="single"/>
              <w:bottom w:color="a5a5a5" w:space="0" w:sz="4" w:val="single"/>
              <w:right w:color="8eaadb" w:space="0" w:sz="4" w:val="single"/>
            </w:tcBorders>
          </w:tcPr>
          <w:p w:rsidR="00000000" w:rsidDel="00000000" w:rsidP="00000000" w:rsidRDefault="00000000" w:rsidRPr="00000000" w14:paraId="00000162">
            <w:pPr>
              <w:rPr/>
            </w:pPr>
            <w:r w:rsidDel="00000000" w:rsidR="00000000" w:rsidRPr="00000000">
              <w:rPr>
                <w:rtl w:val="0"/>
              </w:rPr>
              <w:t xml:space="preserve">Pregunta 13</w:t>
            </w:r>
          </w:p>
        </w:tc>
        <w:tc>
          <w:tcPr>
            <w:tcBorders>
              <w:top w:color="8eaadb" w:space="0" w:sz="4" w:val="single"/>
              <w:left w:color="8eaadb" w:space="0" w:sz="4" w:val="single"/>
              <w:bottom w:color="a5a5a5"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63">
            <w:pPr>
              <w:rPr/>
            </w:pPr>
            <w:r w:rsidDel="00000000" w:rsidR="00000000" w:rsidRPr="00000000">
              <w:rPr>
                <w:rtl w:val="0"/>
              </w:rPr>
            </w:r>
          </w:p>
        </w:tc>
        <w:tc>
          <w:tcPr>
            <w:tcBorders>
              <w:top w:color="8eaadb" w:space="0" w:sz="4" w:val="single"/>
              <w:left w:color="8eaadb" w:space="0" w:sz="4" w:val="single"/>
              <w:bottom w:color="a5a5a5"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64">
            <w:pPr>
              <w:rPr/>
            </w:pPr>
            <w:r w:rsidDel="00000000" w:rsidR="00000000" w:rsidRPr="00000000">
              <w:rPr>
                <w:rtl w:val="0"/>
              </w:rPr>
              <w:t xml:space="preserve">Pregunta 13</w:t>
            </w:r>
          </w:p>
        </w:tc>
        <w:tc>
          <w:tcPr>
            <w:tcBorders>
              <w:top w:color="8eaadb" w:space="0" w:sz="4" w:val="single"/>
              <w:left w:color="8eaadb" w:space="0" w:sz="4" w:val="single"/>
              <w:bottom w:color="a5a5a5" w:space="0" w:sz="4" w:val="single"/>
              <w:right w:color="a5a5a5" w:space="0" w:sz="4" w:val="single"/>
            </w:tcBorders>
            <w:tcMar>
              <w:top w:w="0.0" w:type="dxa"/>
              <w:left w:w="108.0" w:type="dxa"/>
              <w:bottom w:w="0.0" w:type="dxa"/>
              <w:right w:w="108.0" w:type="dxa"/>
            </w:tcMar>
          </w:tcPr>
          <w:p w:rsidR="00000000" w:rsidDel="00000000" w:rsidP="00000000" w:rsidRDefault="00000000" w:rsidRPr="00000000" w14:paraId="00000165">
            <w:pPr>
              <w:rPr/>
            </w:pPr>
            <w:r w:rsidDel="00000000" w:rsidR="00000000" w:rsidRPr="00000000">
              <w:rPr>
                <w:rtl w:val="0"/>
              </w:rPr>
            </w:r>
          </w:p>
        </w:tc>
      </w:tr>
      <w:tr>
        <w:trPr>
          <w:cantSplit w:val="0"/>
          <w:trHeight w:val="494" w:hRule="atLeast"/>
          <w:tblHeader w:val="0"/>
        </w:trPr>
        <w:tc>
          <w:tcPr>
            <w:tcBorders>
              <w:top w:color="8eaadb" w:space="0" w:sz="4" w:val="single"/>
              <w:left w:color="a5a5a5" w:space="0" w:sz="4" w:val="single"/>
              <w:bottom w:color="a5a5a5"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66">
            <w:pPr>
              <w:rPr/>
            </w:pPr>
            <w:r w:rsidDel="00000000" w:rsidR="00000000" w:rsidRPr="00000000">
              <w:rPr>
                <w:rtl w:val="0"/>
              </w:rPr>
              <w:t xml:space="preserve">Pregunta 14</w:t>
            </w:r>
          </w:p>
        </w:tc>
        <w:tc>
          <w:tcPr>
            <w:tcBorders>
              <w:top w:color="8eaadb" w:space="0" w:sz="4" w:val="single"/>
              <w:left w:color="8eaadb" w:space="0" w:sz="4" w:val="single"/>
              <w:bottom w:color="a5a5a5" w:space="0" w:sz="4" w:val="single"/>
              <w:right w:color="8eaadb" w:space="0" w:sz="4" w:val="single"/>
            </w:tcBorders>
          </w:tcPr>
          <w:p w:rsidR="00000000" w:rsidDel="00000000" w:rsidP="00000000" w:rsidRDefault="00000000" w:rsidRPr="00000000" w14:paraId="00000167">
            <w:pPr>
              <w:rPr/>
            </w:pPr>
            <w:r w:rsidDel="00000000" w:rsidR="00000000" w:rsidRPr="00000000">
              <w:rPr>
                <w:rtl w:val="0"/>
              </w:rPr>
            </w:r>
          </w:p>
        </w:tc>
        <w:tc>
          <w:tcPr>
            <w:tcBorders>
              <w:top w:color="8eaadb" w:space="0" w:sz="4" w:val="single"/>
              <w:left w:color="8eaadb" w:space="0" w:sz="4" w:val="single"/>
              <w:bottom w:color="a5a5a5" w:space="0" w:sz="4" w:val="single"/>
              <w:right w:color="8eaadb" w:space="0" w:sz="4" w:val="single"/>
            </w:tcBorders>
          </w:tcPr>
          <w:p w:rsidR="00000000" w:rsidDel="00000000" w:rsidP="00000000" w:rsidRDefault="00000000" w:rsidRPr="00000000" w14:paraId="00000168">
            <w:pPr>
              <w:rPr/>
            </w:pPr>
            <w:r w:rsidDel="00000000" w:rsidR="00000000" w:rsidRPr="00000000">
              <w:rPr>
                <w:rtl w:val="0"/>
              </w:rPr>
              <w:t xml:space="preserve">Pregunta 14</w:t>
            </w:r>
          </w:p>
        </w:tc>
        <w:tc>
          <w:tcPr>
            <w:tcBorders>
              <w:top w:color="8eaadb" w:space="0" w:sz="4" w:val="single"/>
              <w:left w:color="8eaadb" w:space="0" w:sz="4" w:val="single"/>
              <w:bottom w:color="a5a5a5"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69">
            <w:pPr>
              <w:rPr/>
            </w:pPr>
            <w:r w:rsidDel="00000000" w:rsidR="00000000" w:rsidRPr="00000000">
              <w:rPr>
                <w:rtl w:val="0"/>
              </w:rPr>
            </w:r>
          </w:p>
        </w:tc>
        <w:tc>
          <w:tcPr>
            <w:tcBorders>
              <w:top w:color="8eaadb" w:space="0" w:sz="4" w:val="single"/>
              <w:left w:color="8eaadb" w:space="0" w:sz="4" w:val="single"/>
              <w:bottom w:color="a5a5a5"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6A">
            <w:pPr>
              <w:rPr/>
            </w:pPr>
            <w:r w:rsidDel="00000000" w:rsidR="00000000" w:rsidRPr="00000000">
              <w:rPr>
                <w:rtl w:val="0"/>
              </w:rPr>
              <w:t xml:space="preserve">Pregunta 14</w:t>
            </w:r>
          </w:p>
        </w:tc>
        <w:tc>
          <w:tcPr>
            <w:tcBorders>
              <w:top w:color="8eaadb" w:space="0" w:sz="4" w:val="single"/>
              <w:left w:color="8eaadb" w:space="0" w:sz="4" w:val="single"/>
              <w:bottom w:color="a5a5a5" w:space="0" w:sz="4" w:val="single"/>
              <w:right w:color="a5a5a5" w:space="0" w:sz="4" w:val="single"/>
            </w:tcBorders>
            <w:tcMar>
              <w:top w:w="0.0" w:type="dxa"/>
              <w:left w:w="108.0" w:type="dxa"/>
              <w:bottom w:w="0.0" w:type="dxa"/>
              <w:right w:w="108.0" w:type="dxa"/>
            </w:tcMar>
          </w:tcPr>
          <w:p w:rsidR="00000000" w:rsidDel="00000000" w:rsidP="00000000" w:rsidRDefault="00000000" w:rsidRPr="00000000" w14:paraId="0000016B">
            <w:pPr>
              <w:rPr/>
            </w:pPr>
            <w:r w:rsidDel="00000000" w:rsidR="00000000" w:rsidRPr="00000000">
              <w:rPr>
                <w:rtl w:val="0"/>
              </w:rPr>
            </w:r>
          </w:p>
        </w:tc>
      </w:tr>
      <w:tr>
        <w:trPr>
          <w:cantSplit w:val="0"/>
          <w:trHeight w:val="494" w:hRule="atLeast"/>
          <w:tblHeader w:val="0"/>
        </w:trPr>
        <w:tc>
          <w:tcPr>
            <w:tcBorders>
              <w:top w:color="8eaadb" w:space="0" w:sz="4" w:val="single"/>
              <w:left w:color="a5a5a5" w:space="0" w:sz="4" w:val="single"/>
              <w:bottom w:color="a5a5a5"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6C">
            <w:pPr>
              <w:rPr/>
            </w:pPr>
            <w:r w:rsidDel="00000000" w:rsidR="00000000" w:rsidRPr="00000000">
              <w:rPr>
                <w:rtl w:val="0"/>
              </w:rPr>
              <w:t xml:space="preserve">Pregunta 15</w:t>
            </w:r>
          </w:p>
        </w:tc>
        <w:tc>
          <w:tcPr>
            <w:tcBorders>
              <w:top w:color="8eaadb" w:space="0" w:sz="4" w:val="single"/>
              <w:left w:color="8eaadb" w:space="0" w:sz="4" w:val="single"/>
              <w:bottom w:color="a5a5a5" w:space="0" w:sz="4" w:val="single"/>
              <w:right w:color="8eaadb" w:space="0" w:sz="4" w:val="single"/>
            </w:tcBorders>
          </w:tcPr>
          <w:p w:rsidR="00000000" w:rsidDel="00000000" w:rsidP="00000000" w:rsidRDefault="00000000" w:rsidRPr="00000000" w14:paraId="0000016D">
            <w:pPr>
              <w:rPr/>
            </w:pPr>
            <w:r w:rsidDel="00000000" w:rsidR="00000000" w:rsidRPr="00000000">
              <w:rPr>
                <w:rtl w:val="0"/>
              </w:rPr>
            </w:r>
          </w:p>
        </w:tc>
        <w:tc>
          <w:tcPr>
            <w:tcBorders>
              <w:top w:color="8eaadb" w:space="0" w:sz="4" w:val="single"/>
              <w:left w:color="8eaadb" w:space="0" w:sz="4" w:val="single"/>
              <w:bottom w:color="a5a5a5" w:space="0" w:sz="4" w:val="single"/>
              <w:right w:color="8eaadb" w:space="0" w:sz="4" w:val="single"/>
            </w:tcBorders>
          </w:tcPr>
          <w:p w:rsidR="00000000" w:rsidDel="00000000" w:rsidP="00000000" w:rsidRDefault="00000000" w:rsidRPr="00000000" w14:paraId="0000016E">
            <w:pPr>
              <w:rPr/>
            </w:pPr>
            <w:r w:rsidDel="00000000" w:rsidR="00000000" w:rsidRPr="00000000">
              <w:rPr>
                <w:rtl w:val="0"/>
              </w:rPr>
              <w:t xml:space="preserve">Pregunta 15</w:t>
            </w:r>
          </w:p>
        </w:tc>
        <w:tc>
          <w:tcPr>
            <w:tcBorders>
              <w:top w:color="8eaadb" w:space="0" w:sz="4" w:val="single"/>
              <w:left w:color="8eaadb" w:space="0" w:sz="4" w:val="single"/>
              <w:bottom w:color="a5a5a5"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6F">
            <w:pPr>
              <w:rPr/>
            </w:pPr>
            <w:r w:rsidDel="00000000" w:rsidR="00000000" w:rsidRPr="00000000">
              <w:rPr>
                <w:rtl w:val="0"/>
              </w:rPr>
            </w:r>
          </w:p>
        </w:tc>
        <w:tc>
          <w:tcPr>
            <w:tcBorders>
              <w:top w:color="8eaadb" w:space="0" w:sz="4" w:val="single"/>
              <w:left w:color="8eaadb" w:space="0" w:sz="4" w:val="single"/>
              <w:bottom w:color="a5a5a5" w:space="0" w:sz="4" w:val="single"/>
              <w:right w:color="8eaadb" w:space="0" w:sz="4" w:val="single"/>
            </w:tcBorders>
            <w:tcMar>
              <w:top w:w="0.0" w:type="dxa"/>
              <w:left w:w="108.0" w:type="dxa"/>
              <w:bottom w:w="0.0" w:type="dxa"/>
              <w:right w:w="108.0" w:type="dxa"/>
            </w:tcMar>
          </w:tcPr>
          <w:p w:rsidR="00000000" w:rsidDel="00000000" w:rsidP="00000000" w:rsidRDefault="00000000" w:rsidRPr="00000000" w14:paraId="00000170">
            <w:pPr>
              <w:rPr/>
            </w:pPr>
            <w:r w:rsidDel="00000000" w:rsidR="00000000" w:rsidRPr="00000000">
              <w:rPr>
                <w:rtl w:val="0"/>
              </w:rPr>
              <w:t xml:space="preserve">Pregunta 15</w:t>
            </w:r>
          </w:p>
        </w:tc>
        <w:tc>
          <w:tcPr>
            <w:tcBorders>
              <w:top w:color="8eaadb" w:space="0" w:sz="4" w:val="single"/>
              <w:left w:color="8eaadb" w:space="0" w:sz="4" w:val="single"/>
              <w:bottom w:color="a5a5a5" w:space="0" w:sz="4" w:val="single"/>
              <w:right w:color="a5a5a5" w:space="0" w:sz="4" w:val="single"/>
            </w:tcBorders>
            <w:tcMar>
              <w:top w:w="0.0" w:type="dxa"/>
              <w:left w:w="108.0" w:type="dxa"/>
              <w:bottom w:w="0.0" w:type="dxa"/>
              <w:right w:w="108.0" w:type="dxa"/>
            </w:tcMar>
          </w:tcPr>
          <w:p w:rsidR="00000000" w:rsidDel="00000000" w:rsidP="00000000" w:rsidRDefault="00000000" w:rsidRPr="00000000" w14:paraId="00000171">
            <w:pPr>
              <w:rPr/>
            </w:pPr>
            <w:r w:rsidDel="00000000" w:rsidR="00000000" w:rsidRPr="00000000">
              <w:rPr>
                <w:rtl w:val="0"/>
              </w:rPr>
            </w:r>
          </w:p>
        </w:tc>
      </w:tr>
    </w:tbl>
    <w:p w:rsidR="00000000" w:rsidDel="00000000" w:rsidP="00000000" w:rsidRDefault="00000000" w:rsidRPr="00000000" w14:paraId="00000172">
      <w:pPr>
        <w:rPr>
          <w:rFonts w:ascii="Arial" w:cs="Arial" w:eastAsia="Arial" w:hAnsi="Arial"/>
          <w:sz w:val="24"/>
          <w:szCs w:val="24"/>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777" w:top="1985" w:left="1134" w:right="99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Calibri"/>
  <w:font w:name="Consolas"/>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heri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ource Sans Pro"/>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pBdr>
        <w:top w:space="0" w:sz="0" w:val="nil"/>
        <w:left w:space="0" w:sz="0" w:val="nil"/>
        <w:bottom w:space="0" w:sz="0" w:val="nil"/>
        <w:right w:space="0" w:sz="0" w:val="nil"/>
        <w:between w:space="0" w:sz="0" w:val="nil"/>
      </w:pBdr>
      <w:tabs>
        <w:tab w:val="center" w:leader="none" w:pos="4252"/>
        <w:tab w:val="right" w:leader="none" w:pos="8504"/>
        <w:tab w:val="left" w:leader="none" w:pos="-2127"/>
        <w:tab w:val="left" w:leader="none" w:pos="1515"/>
        <w:tab w:val="right" w:leader="none" w:pos="10773"/>
        <w:tab w:val="right" w:leader="none" w:pos="14034"/>
      </w:tabs>
      <w:rPr/>
    </w:pPr>
    <w:r w:rsidDel="00000000" w:rsidR="00000000" w:rsidRPr="00000000">
      <w:rPr>
        <w:rFonts w:ascii="Arial" w:cs="Arial" w:eastAsia="Arial" w:hAnsi="Arial"/>
        <w:sz w:val="16"/>
        <w:szCs w:val="16"/>
        <w:rtl w:val="0"/>
      </w:rPr>
      <w:tab/>
      <w:tab/>
      <w:t xml:space="preserve">Pág. </w:t>
    </w: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pBdr>
        <w:top w:space="0" w:sz="0" w:val="nil"/>
        <w:left w:space="0" w:sz="0" w:val="nil"/>
        <w:bottom w:space="0" w:sz="0" w:val="nil"/>
        <w:right w:space="0" w:sz="0" w:val="nil"/>
        <w:between w:space="0" w:sz="0" w:val="nil"/>
      </w:pBdr>
      <w:tabs>
        <w:tab w:val="center" w:leader="none" w:pos="4252"/>
        <w:tab w:val="right" w:leader="none" w:pos="8504"/>
      </w:tabs>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-298449</wp:posOffset>
          </wp:positionH>
          <wp:positionV relativeFrom="paragraph">
            <wp:posOffset>222250</wp:posOffset>
          </wp:positionV>
          <wp:extent cx="1725295" cy="469265"/>
          <wp:effectExtent b="0" l="0" r="0" t="0"/>
          <wp:wrapSquare wrapText="bothSides" distB="0" distT="0" distL="114300" distR="114300"/>
          <wp:docPr descr="Texto&#10;&#10;El contenido generado por IA puede ser incorrecto." id="2082940380" name="image3.png"/>
          <a:graphic>
            <a:graphicData uri="http://schemas.openxmlformats.org/drawingml/2006/picture">
              <pic:pic>
                <pic:nvPicPr>
                  <pic:cNvPr descr="Texto&#10;&#10;El contenido generado por IA puede ser incorrecto." id="0" name="image3.png"/>
                  <pic:cNvPicPr preferRelativeResize="0"/>
                </pic:nvPicPr>
                <pic:blipFill>
                  <a:blip r:embed="rId1"/>
                  <a:srcRect b="0" l="0" r="0" t="0"/>
                  <a:stretch>
                    <a:fillRect/>
                  </a:stretch>
                </pic:blipFill>
                <pic:spPr>
                  <a:xfrm>
                    <a:off x="0" y="0"/>
                    <a:ext cx="1725295" cy="46926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1539875</wp:posOffset>
          </wp:positionH>
          <wp:positionV relativeFrom="paragraph">
            <wp:posOffset>149225</wp:posOffset>
          </wp:positionV>
          <wp:extent cx="1737360" cy="542290"/>
          <wp:effectExtent b="0" l="0" r="0" t="0"/>
          <wp:wrapSquare wrapText="bothSides" distB="0" distT="0" distL="114300" distR="114300"/>
          <wp:docPr descr="Texto&#10;&#10;El contenido generado por IA puede ser incorrecto." id="2082940383" name="image1.png"/>
          <a:graphic>
            <a:graphicData uri="http://schemas.openxmlformats.org/drawingml/2006/picture">
              <pic:pic>
                <pic:nvPicPr>
                  <pic:cNvPr descr="Texto&#10;&#10;El contenido generado por IA puede ser incorrecto." id="0" name="image1.png"/>
                  <pic:cNvPicPr preferRelativeResize="0"/>
                </pic:nvPicPr>
                <pic:blipFill>
                  <a:blip r:embed="rId2"/>
                  <a:srcRect b="0" l="0" r="0" t="0"/>
                  <a:stretch>
                    <a:fillRect/>
                  </a:stretch>
                </pic:blipFill>
                <pic:spPr>
                  <a:xfrm>
                    <a:off x="0" y="0"/>
                    <a:ext cx="1737360" cy="5422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3435350</wp:posOffset>
          </wp:positionH>
          <wp:positionV relativeFrom="paragraph">
            <wp:posOffset>146050</wp:posOffset>
          </wp:positionV>
          <wp:extent cx="1511935" cy="548640"/>
          <wp:effectExtent b="0" l="0" r="0" t="0"/>
          <wp:wrapSquare wrapText="bothSides" distB="0" distT="0" distL="114300" distR="114300"/>
          <wp:docPr descr="Imagen que contiene Texto&#10;&#10;El contenido generado por IA puede ser incorrecto." id="2082940382" name="image4.png"/>
          <a:graphic>
            <a:graphicData uri="http://schemas.openxmlformats.org/drawingml/2006/picture">
              <pic:pic>
                <pic:nvPicPr>
                  <pic:cNvPr descr="Imagen que contiene Texto&#10;&#10;El contenido generado por IA puede ser incorrecto." id="0" name="image4.png"/>
                  <pic:cNvPicPr preferRelativeResize="0"/>
                </pic:nvPicPr>
                <pic:blipFill>
                  <a:blip r:embed="rId3"/>
                  <a:srcRect b="0" l="0" r="0" t="0"/>
                  <a:stretch>
                    <a:fillRect/>
                  </a:stretch>
                </pic:blipFill>
                <pic:spPr>
                  <a:xfrm>
                    <a:off x="0" y="0"/>
                    <a:ext cx="1511935" cy="5486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5054600</wp:posOffset>
          </wp:positionH>
          <wp:positionV relativeFrom="paragraph">
            <wp:posOffset>174625</wp:posOffset>
          </wp:positionV>
          <wp:extent cx="694690" cy="536575"/>
          <wp:effectExtent b="0" l="0" r="0" t="0"/>
          <wp:wrapSquare wrapText="bothSides" distB="0" distT="0" distL="114300" distR="114300"/>
          <wp:docPr descr="Imagen que contiene Forma&#10;&#10;El contenido generado por IA puede ser incorrecto." id="2082940379" name="image2.png"/>
          <a:graphic>
            <a:graphicData uri="http://schemas.openxmlformats.org/drawingml/2006/picture">
              <pic:pic>
                <pic:nvPicPr>
                  <pic:cNvPr descr="Imagen que contiene Forma&#10;&#10;El contenido generado por IA puede ser incorrecto." id="0" name="image2.png"/>
                  <pic:cNvPicPr preferRelativeResize="0"/>
                </pic:nvPicPr>
                <pic:blipFill>
                  <a:blip r:embed="rId4"/>
                  <a:srcRect b="0" l="0" r="0" t="0"/>
                  <a:stretch>
                    <a:fillRect/>
                  </a:stretch>
                </pic:blipFill>
                <pic:spPr>
                  <a:xfrm>
                    <a:off x="0" y="0"/>
                    <a:ext cx="694690" cy="5365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-248284</wp:posOffset>
          </wp:positionH>
          <wp:positionV relativeFrom="paragraph">
            <wp:posOffset>231775</wp:posOffset>
          </wp:positionV>
          <wp:extent cx="426720" cy="426720"/>
          <wp:effectExtent b="0" l="0" r="0" t="0"/>
          <wp:wrapSquare wrapText="bothSides" distB="0" distT="0" distL="114300" distR="114300"/>
          <wp:docPr descr="Icono&#10;&#10;El contenido generado por IA puede ser incorrecto." id="2082940381" name="image5.png"/>
          <a:graphic>
            <a:graphicData uri="http://schemas.openxmlformats.org/drawingml/2006/picture">
              <pic:pic>
                <pic:nvPicPr>
                  <pic:cNvPr descr="Icono&#10;&#10;El contenido generado por IA puede ser incorrecto." id="0" name="image5.png"/>
                  <pic:cNvPicPr preferRelativeResize="0"/>
                </pic:nvPicPr>
                <pic:blipFill>
                  <a:blip r:embed="rId5"/>
                  <a:srcRect b="0" l="0" r="0" t="0"/>
                  <a:stretch>
                    <a:fillRect/>
                  </a:stretch>
                </pic:blipFill>
                <pic:spPr>
                  <a:xfrm>
                    <a:off x="0" y="0"/>
                    <a:ext cx="426720" cy="426720"/>
                  </a:xfrm>
                  <a:prstGeom prst="rect"/>
                  <a:ln/>
                </pic:spPr>
              </pic:pic>
            </a:graphicData>
          </a:graphic>
        </wp:anchor>
      </w:drawing>
    </w:r>
  </w:p>
  <w:p w:rsidR="00000000" w:rsidDel="00000000" w:rsidP="00000000" w:rsidRDefault="00000000" w:rsidRPr="00000000" w14:paraId="00000175">
    <w:pPr>
      <w:pBdr>
        <w:top w:space="0" w:sz="0" w:val="nil"/>
        <w:left w:space="0" w:sz="0" w:val="nil"/>
        <w:bottom w:space="0" w:sz="0" w:val="nil"/>
        <w:right w:space="0" w:sz="0" w:val="nil"/>
        <w:between w:space="0" w:sz="0" w:val="nil"/>
      </w:pBdr>
      <w:tabs>
        <w:tab w:val="center" w:leader="none" w:pos="4252"/>
        <w:tab w:val="right" w:leader="none" w:pos="8504"/>
      </w:tabs>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tabs>
        <w:tab w:val="center" w:leader="none" w:pos="4252"/>
        <w:tab w:val="right" w:leader="none" w:pos="8504"/>
      </w:tabs>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0a"/>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Open Sans" w:cs="Open Sans" w:eastAsia="Open Sans" w:hAnsi="Open Sans"/>
      <w:i w:val="1"/>
      <w:iCs w:val="1"/>
      <w:sz w:val="24"/>
      <w:szCs w:val="24"/>
    </w:rPr>
  </w:style>
  <w:style w:type="paragraph" w:styleId="Heading2">
    <w:name w:val="heading 2"/>
    <w:basedOn w:val="Normal"/>
    <w:next w:val="Normal"/>
    <w:pPr>
      <w:keepNext w:val="1"/>
    </w:pPr>
    <w:rPr>
      <w:rFonts w:ascii="Verdana" w:cs="Verdana" w:eastAsia="Verdana" w:hAnsi="Verdana"/>
      <w:b w:val="1"/>
      <w:bCs w:val="1"/>
      <w:color w:val="ffffff"/>
      <w:sz w:val="16"/>
      <w:szCs w:val="16"/>
    </w:rPr>
  </w:style>
  <w:style w:type="paragraph" w:styleId="Heading3">
    <w:name w:val="heading 3"/>
    <w:basedOn w:val="Normal"/>
    <w:next w:val="Normal"/>
    <w:pPr>
      <w:keepNext w:val="1"/>
      <w:tabs>
        <w:tab w:val="left" w:leader="none" w:pos="-1440"/>
        <w:tab w:val="left" w:leader="none" w:pos="-720"/>
        <w:tab w:val="left" w:leader="none" w:pos="-403"/>
        <w:tab w:val="left" w:leader="none" w:pos="9172"/>
      </w:tabs>
      <w:spacing w:after="54" w:before="90" w:lineRule="auto"/>
      <w:ind w:right="-121"/>
      <w:jc w:val="center"/>
    </w:pPr>
    <w:rPr>
      <w:rFonts w:ascii="Verdana" w:cs="Verdana" w:eastAsia="Verdana" w:hAnsi="Verdana"/>
      <w:b w:val="1"/>
      <w:bCs w:val="1"/>
      <w:sz w:val="16"/>
      <w:szCs w:val="16"/>
    </w:rPr>
  </w:style>
  <w:style w:type="paragraph" w:styleId="Heading4">
    <w:name w:val="heading 4"/>
    <w:basedOn w:val="Normal"/>
    <w:next w:val="Normal"/>
    <w:pPr>
      <w:keepNext w:val="1"/>
      <w:tabs>
        <w:tab w:val="left" w:leader="none" w:pos="-1440"/>
        <w:tab w:val="left" w:leader="none" w:pos="-720"/>
        <w:tab w:val="left" w:leader="none" w:pos="-403"/>
        <w:tab w:val="left" w:leader="none" w:pos="9172"/>
      </w:tabs>
      <w:spacing w:after="54" w:before="90" w:lineRule="auto"/>
      <w:ind w:right="-121"/>
      <w:jc w:val="center"/>
    </w:pPr>
    <w:rPr>
      <w:rFonts w:ascii="Verdana" w:cs="Verdana" w:eastAsia="Verdana" w:hAnsi="Verdana"/>
      <w:b w:val="1"/>
      <w:bCs w:val="1"/>
      <w:sz w:val="24"/>
      <w:szCs w:val="24"/>
    </w:rPr>
  </w:style>
  <w:style w:type="paragraph" w:styleId="Heading5">
    <w:name w:val="heading 5"/>
    <w:basedOn w:val="Normal"/>
    <w:next w:val="Normal"/>
    <w:pPr>
      <w:keepNext w:val="1"/>
      <w:tabs>
        <w:tab w:val="left" w:leader="none" w:pos="-1440"/>
        <w:tab w:val="left" w:leader="none" w:pos="-720"/>
        <w:tab w:val="left" w:leader="none" w:pos="0"/>
        <w:tab w:val="left" w:leader="none" w:pos="9172"/>
      </w:tabs>
      <w:spacing w:after="54" w:before="90" w:lineRule="auto"/>
      <w:ind w:left="22"/>
      <w:jc w:val="center"/>
    </w:pPr>
    <w:rPr>
      <w:rFonts w:ascii="Verdana" w:cs="Verdana" w:eastAsia="Verdana" w:hAnsi="Verdana"/>
      <w:b w:val="1"/>
      <w:bCs w:val="1"/>
      <w:color w:val="ffffff"/>
    </w:rPr>
  </w:style>
  <w:style w:type="paragraph" w:styleId="Heading6">
    <w:name w:val="heading 6"/>
    <w:basedOn w:val="Normal"/>
    <w:next w:val="Normal"/>
    <w:pPr>
      <w:keepNext w:val="1"/>
      <w:jc w:val="center"/>
    </w:pPr>
    <w:rPr>
      <w:rFonts w:ascii="Verdana" w:cs="Verdana" w:eastAsia="Verdana" w:hAnsi="Verdana"/>
      <w:b w:val="1"/>
      <w:bCs w:val="1"/>
      <w:sz w:val="24"/>
      <w:szCs w:val="24"/>
    </w:rPr>
  </w:style>
  <w:style w:type="paragraph" w:styleId="Title">
    <w:name w:val="Title"/>
    <w:basedOn w:val="Normal"/>
    <w:next w:val="Normal"/>
    <w:pPr>
      <w:jc w:val="center"/>
    </w:pPr>
    <w:rPr>
      <w:rFonts w:ascii="Arial" w:cs="Arial" w:eastAsia="Arial" w:hAnsi="Arial"/>
      <w:b w:val="1"/>
      <w:bCs w:val="1"/>
      <w:sz w:val="32"/>
      <w:szCs w:val="3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10" w:customStyle="1">
    <w:name w:val="Table Normal1"/>
    <w:tblPr>
      <w:tblCellMar>
        <w:top w:w="0.0" w:type="dxa"/>
        <w:left w:w="0.0" w:type="dxa"/>
        <w:bottom w:w="0.0" w:type="dxa"/>
        <w:right w:w="0.0" w:type="dxa"/>
      </w:tblCellMar>
    </w:tblPr>
  </w:style>
  <w:style w:type="table" w:styleId="2" w:customStyle="1">
    <w:name w:val="2"/>
    <w:basedOn w:val="TableNormal10"/>
    <w:tblPr>
      <w:tblStyleRowBandSize w:val="1"/>
      <w:tblStyleColBandSize w:val="1"/>
      <w:tblCellMar>
        <w:left w:w="-5.0" w:type="dxa"/>
      </w:tblCellMar>
    </w:tblPr>
  </w:style>
  <w:style w:type="table" w:styleId="1" w:customStyle="1">
    <w:name w:val="1"/>
    <w:basedOn w:val="TableNormal10"/>
    <w:tblPr>
      <w:tblStyleRowBandSize w:val="1"/>
      <w:tblStyleColBandSize w:val="1"/>
      <w:tblCellMar>
        <w:left w:w="-5.0" w:type="dxa"/>
      </w:tblCellMar>
    </w:tblPr>
  </w:style>
  <w:style w:type="table" w:styleId="a" w:customStyle="1">
    <w:basedOn w:val="TableNormal1"/>
    <w:tblPr>
      <w:tblStyleRowBandSize w:val="1"/>
      <w:tblStyleColBandSize w:val="1"/>
    </w:tblPr>
  </w:style>
  <w:style w:type="paragraph" w:styleId="Prrafodelista">
    <w:name w:val="List Paragraph"/>
    <w:basedOn w:val="Normal"/>
    <w:uiPriority w:val="34"/>
    <w:qFormat w:val="1"/>
    <w:rsid w:val="00B567AE"/>
    <w:pPr>
      <w:ind w:left="720"/>
      <w:contextualSpacing w:val="1"/>
    </w:p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CellMar>
        <w:top w:w="15.0" w:type="dxa"/>
        <w:left w:w="15.0" w:type="dxa"/>
        <w:bottom w:w="15.0" w:type="dxa"/>
        <w:right w:w="15.0" w:type="dxa"/>
      </w:tblCellMar>
    </w:tblPr>
  </w:style>
  <w:style w:type="paragraph" w:styleId="Encabezado">
    <w:name w:val="header"/>
    <w:basedOn w:val="Normal"/>
    <w:link w:val="EncabezadoCar"/>
    <w:uiPriority w:val="99"/>
    <w:unhideWhenUsed w:val="1"/>
    <w:rsid w:val="007743EB"/>
    <w:pPr>
      <w:tabs>
        <w:tab w:val="center" w:pos="4252"/>
        <w:tab w:val="right" w:pos="8504"/>
      </w:tabs>
    </w:pPr>
  </w:style>
  <w:style w:type="character" w:styleId="EncabezadoCar" w:customStyle="1">
    <w:name w:val="Encabezado Car"/>
    <w:basedOn w:val="Fuentedeprrafopredeter"/>
    <w:link w:val="Encabezado"/>
    <w:uiPriority w:val="99"/>
    <w:rsid w:val="007743EB"/>
  </w:style>
  <w:style w:type="paragraph" w:styleId="Piedepgina">
    <w:name w:val="footer"/>
    <w:basedOn w:val="Normal"/>
    <w:link w:val="PiedepginaCar"/>
    <w:uiPriority w:val="99"/>
    <w:unhideWhenUsed w:val="1"/>
    <w:rsid w:val="007743EB"/>
    <w:pPr>
      <w:tabs>
        <w:tab w:val="center" w:pos="4252"/>
        <w:tab w:val="right" w:pos="8504"/>
      </w:tabs>
    </w:pPr>
  </w:style>
  <w:style w:type="character" w:styleId="PiedepginaCar" w:customStyle="1">
    <w:name w:val="Pie de página Car"/>
    <w:basedOn w:val="Fuentedeprrafopredeter"/>
    <w:link w:val="Piedepgina"/>
    <w:uiPriority w:val="99"/>
    <w:rsid w:val="007743EB"/>
  </w:style>
  <w:style w:type="paragraph" w:styleId="Subtitle">
    <w:name w:val="Subtitle"/>
    <w:basedOn w:val="Normal"/>
    <w:next w:val="Normal"/>
    <w:pPr>
      <w:jc w:val="center"/>
    </w:pPr>
    <w:rPr>
      <w:rFonts w:ascii="Verdana" w:cs="Verdana" w:eastAsia="Verdana" w:hAnsi="Verdana"/>
      <w:b w:val="1"/>
      <w:bCs w:val="1"/>
      <w:sz w:val="24"/>
      <w:szCs w:val="24"/>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 Id="rId3" Type="http://schemas.openxmlformats.org/officeDocument/2006/relationships/image" Target="media/image4.png"/><Relationship Id="rId4" Type="http://schemas.openxmlformats.org/officeDocument/2006/relationships/image" Target="media/image2.png"/><Relationship Id="rId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kxPiGPvQQge8JpHOfpbW2yra8A==">CgMxLjAyCGguZ2pkZ3hzMg5oLnh3eDRtYXMyMzRkOTIOaC42am4wc2pubGRxa2syDmgueHdndjNub3Rxcjk4MgloLjMwajB6bGw4AHIhMWtLWHNCdlpXZHU5T3FRYWJWVVoxMHhpYUN1VTBDSWtt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2024-02-27T06:51:00Z</dcterms:created>
  <dc:creator>Jose Luis Llorente Perales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ScaleCrop">
    <vt:lpwstr>false</vt:lpwstr>
  </property>
  <property fmtid="{D5CDD505-2E9C-101B-9397-08002B2CF9AE}" pid="4" name="Company">
    <vt:lpwstr>imaf</vt:lpwstr>
  </property>
  <property fmtid="{D5CDD505-2E9C-101B-9397-08002B2CF9AE}" pid="5" name="DocSecurity">
    <vt:lpwstr>0</vt:lpwstr>
  </property>
  <property fmtid="{D5CDD505-2E9C-101B-9397-08002B2CF9AE}" pid="6" name="HyperlinksChanged">
    <vt:lpwstr>false</vt:lpwstr>
  </property>
  <property fmtid="{D5CDD505-2E9C-101B-9397-08002B2CF9AE}" pid="7" name="LinksUpToDate">
    <vt:lpwstr>false</vt:lpwstr>
  </property>
  <property fmtid="{D5CDD505-2E9C-101B-9397-08002B2CF9AE}" pid="8" name="ShareDoc">
    <vt:lpwstr>false</vt:lpwstr>
  </property>
</Properties>
</file>