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91C" w:rsidRDefault="00F1136D">
      <w:pPr>
        <w:jc w:val="left"/>
      </w:pPr>
      <w:r>
        <w:rPr>
          <w:rFonts w:ascii="微软雅黑" w:eastAsia="微软雅黑" w:hAnsi="微软雅黑"/>
          <w:szCs w:val="21"/>
        </w:rPr>
        <w:t xml:space="preserve"> </w:t>
      </w:r>
    </w:p>
    <w:p w:rsidR="00A4691C" w:rsidRDefault="00F1136D">
      <w:pPr>
        <w:jc w:val="right"/>
        <w:rPr>
          <w:rFonts w:ascii="楷体" w:eastAsia="楷体" w:hAnsi="楷体"/>
          <w:szCs w:val="21"/>
        </w:rPr>
      </w:pPr>
      <w:r>
        <w:rPr>
          <w:rFonts w:ascii="楷体" w:eastAsia="楷体" w:hAnsi="楷体"/>
          <w:b/>
          <w:bCs/>
          <w:szCs w:val="21"/>
        </w:rPr>
        <w:t>文档编号：</w:t>
      </w:r>
      <w:r>
        <w:rPr>
          <w:rFonts w:ascii="楷体" w:eastAsia="楷体" w:hAnsi="楷体"/>
          <w:b/>
          <w:bCs/>
          <w:i/>
          <w:iCs/>
          <w:szCs w:val="21"/>
        </w:rPr>
        <w:t>电影数据可视化分析系统（</w:t>
      </w:r>
      <w:r>
        <w:rPr>
          <w:rFonts w:ascii="楷体" w:eastAsia="楷体" w:hAnsi="楷体"/>
          <w:b/>
          <w:bCs/>
          <w:i/>
          <w:iCs/>
          <w:szCs w:val="21"/>
        </w:rPr>
        <w:t>PC</w:t>
      </w:r>
      <w:r>
        <w:rPr>
          <w:rFonts w:ascii="楷体" w:eastAsia="楷体" w:hAnsi="楷体"/>
          <w:b/>
          <w:bCs/>
          <w:i/>
          <w:iCs/>
          <w:szCs w:val="21"/>
        </w:rPr>
        <w:t>端）</w:t>
      </w:r>
      <w:r>
        <w:rPr>
          <w:rFonts w:ascii="楷体" w:eastAsia="楷体" w:hAnsi="楷体"/>
          <w:b/>
          <w:bCs/>
          <w:szCs w:val="21"/>
        </w:rPr>
        <w:t>– SR</w:t>
      </w:r>
      <w:r>
        <w:rPr>
          <w:rFonts w:ascii="Times New Roman" w:eastAsia="Times New Roman" w:hAnsi="Times New Roman"/>
          <w:b/>
          <w:bCs/>
          <w:szCs w:val="21"/>
        </w:rPr>
        <w:t xml:space="preserve">S </w:t>
      </w:r>
      <w:r>
        <w:rPr>
          <w:rFonts w:ascii="宋体" w:eastAsia="宋体" w:hAnsi="宋体"/>
          <w:b/>
          <w:bCs/>
          <w:szCs w:val="21"/>
        </w:rPr>
        <w:t>–</w:t>
      </w:r>
      <w:r>
        <w:rPr>
          <w:rFonts w:ascii="Times New Roman" w:eastAsia="Times New Roman" w:hAnsi="Times New Roman"/>
          <w:b/>
          <w:bCs/>
          <w:szCs w:val="21"/>
        </w:rPr>
        <w:t xml:space="preserve"> </w:t>
      </w:r>
      <w:r>
        <w:rPr>
          <w:rFonts w:ascii="Times New Roman" w:eastAsia="Times New Roman" w:hAnsi="Times New Roman"/>
          <w:b/>
          <w:bCs/>
          <w:i/>
          <w:iCs/>
          <w:szCs w:val="21"/>
        </w:rPr>
        <w:t>&lt;1.0&gt;</w:t>
      </w:r>
      <w:r>
        <w:rPr>
          <w:rFonts w:ascii="Times New Roman" w:eastAsia="Times New Roman" w:hAnsi="Times New Roman"/>
          <w:b/>
          <w:bCs/>
          <w:i/>
          <w:iCs/>
          <w:color w:val="FF0000"/>
          <w:szCs w:val="21"/>
        </w:rPr>
        <w:t xml:space="preserve"> </w:t>
      </w:r>
    </w:p>
    <w:p w:rsidR="00A4691C" w:rsidRDefault="00A4691C">
      <w:pPr>
        <w:spacing w:before="120" w:after="120" w:line="540" w:lineRule="atLeast"/>
        <w:jc w:val="right"/>
        <w:rPr>
          <w:rFonts w:ascii="宋体" w:eastAsia="宋体" w:hAnsi="宋体"/>
          <w:sz w:val="48"/>
          <w:szCs w:val="48"/>
        </w:rPr>
      </w:pPr>
    </w:p>
    <w:p w:rsidR="00A4691C" w:rsidRDefault="00A4691C">
      <w:pPr>
        <w:spacing w:before="120" w:after="120" w:line="540" w:lineRule="atLeast"/>
        <w:jc w:val="right"/>
        <w:rPr>
          <w:rFonts w:ascii="宋体" w:eastAsia="宋体" w:hAnsi="宋体"/>
          <w:sz w:val="48"/>
          <w:szCs w:val="48"/>
        </w:rPr>
      </w:pPr>
    </w:p>
    <w:p w:rsidR="00A4691C" w:rsidRDefault="00A4691C">
      <w:pPr>
        <w:spacing w:before="120" w:after="120" w:line="540" w:lineRule="atLeast"/>
        <w:jc w:val="right"/>
        <w:rPr>
          <w:rFonts w:ascii="宋体" w:eastAsia="宋体" w:hAnsi="宋体"/>
          <w:sz w:val="48"/>
          <w:szCs w:val="48"/>
        </w:rPr>
      </w:pPr>
    </w:p>
    <w:p w:rsidR="00A4691C" w:rsidRDefault="00A4691C">
      <w:pPr>
        <w:spacing w:before="120" w:after="120" w:line="540" w:lineRule="atLeast"/>
        <w:jc w:val="right"/>
        <w:rPr>
          <w:rFonts w:ascii="宋体" w:eastAsia="宋体" w:hAnsi="宋体"/>
          <w:sz w:val="48"/>
          <w:szCs w:val="48"/>
        </w:rPr>
      </w:pPr>
    </w:p>
    <w:p w:rsidR="00A4691C" w:rsidRDefault="00F1136D">
      <w:pPr>
        <w:jc w:val="right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/>
          <w:b/>
          <w:bCs/>
          <w:i/>
          <w:iCs/>
          <w:sz w:val="52"/>
          <w:szCs w:val="52"/>
        </w:rPr>
        <w:t>电影数据可视化分析系统（</w:t>
      </w:r>
      <w:r>
        <w:rPr>
          <w:rFonts w:ascii="黑体" w:eastAsia="黑体" w:hAnsi="黑体"/>
          <w:b/>
          <w:bCs/>
          <w:i/>
          <w:iCs/>
          <w:sz w:val="52"/>
          <w:szCs w:val="52"/>
        </w:rPr>
        <w:t>PC</w:t>
      </w:r>
      <w:r>
        <w:rPr>
          <w:rFonts w:ascii="黑体" w:eastAsia="黑体" w:hAnsi="黑体"/>
          <w:b/>
          <w:bCs/>
          <w:i/>
          <w:iCs/>
          <w:sz w:val="52"/>
          <w:szCs w:val="52"/>
        </w:rPr>
        <w:t>端）</w:t>
      </w:r>
    </w:p>
    <w:p w:rsidR="00A4691C" w:rsidRDefault="00F1136D">
      <w:pPr>
        <w:jc w:val="right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/>
          <w:b/>
          <w:bCs/>
          <w:sz w:val="52"/>
          <w:szCs w:val="52"/>
        </w:rPr>
        <w:t>软件需求规格说明书</w:t>
      </w: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3"/>
        <w:gridCol w:w="1756"/>
        <w:gridCol w:w="5453"/>
      </w:tblGrid>
      <w:tr w:rsidR="00A4691C">
        <w:trPr>
          <w:trHeight w:val="34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b/>
                <w:bCs/>
                <w:sz w:val="28"/>
                <w:szCs w:val="28"/>
              </w:rPr>
              <w:t>名字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5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b/>
                <w:bCs/>
                <w:sz w:val="28"/>
                <w:szCs w:val="28"/>
              </w:rPr>
              <w:t>贡献描述</w:t>
            </w:r>
          </w:p>
        </w:tc>
      </w:tr>
      <w:tr w:rsidR="00A4691C">
        <w:trPr>
          <w:trHeight w:val="34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肖安琪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SZ160110130</w:t>
            </w:r>
          </w:p>
        </w:tc>
        <w:tc>
          <w:tcPr>
            <w:tcW w:w="5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用户界面编写，界面后台响应编写</w:t>
            </w:r>
          </w:p>
        </w:tc>
      </w:tr>
      <w:tr w:rsidR="00A4691C">
        <w:trPr>
          <w:trHeight w:val="34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陈筱雯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SZ160110104</w:t>
            </w:r>
          </w:p>
        </w:tc>
        <w:tc>
          <w:tcPr>
            <w:tcW w:w="5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爬虫程序编写</w:t>
            </w:r>
          </w:p>
        </w:tc>
      </w:tr>
      <w:tr w:rsidR="00A4691C">
        <w:trPr>
          <w:trHeight w:val="34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闫宏书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SZ160110118</w:t>
            </w:r>
          </w:p>
        </w:tc>
        <w:tc>
          <w:tcPr>
            <w:tcW w:w="5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用户界面编写，</w:t>
            </w:r>
            <w:r>
              <w:rPr>
                <w:rFonts w:ascii="楷体" w:eastAsia="楷体" w:hAnsi="楷体"/>
                <w:sz w:val="27"/>
                <w:szCs w:val="27"/>
              </w:rPr>
              <w:t>界面后台响应编写</w:t>
            </w:r>
          </w:p>
        </w:tc>
      </w:tr>
      <w:tr w:rsidR="00A4691C">
        <w:trPr>
          <w:trHeight w:val="34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李昕阳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SZ160110123</w:t>
            </w:r>
          </w:p>
        </w:tc>
        <w:tc>
          <w:tcPr>
            <w:tcW w:w="5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电影数据处理与图表绘制</w:t>
            </w:r>
          </w:p>
        </w:tc>
      </w:tr>
      <w:tr w:rsidR="00A4691C">
        <w:trPr>
          <w:trHeight w:val="34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祝清麟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SZ160110211</w:t>
            </w:r>
          </w:p>
        </w:tc>
        <w:tc>
          <w:tcPr>
            <w:tcW w:w="5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A4691C" w:rsidRDefault="00F1136D">
            <w:pPr>
              <w:jc w:val="left"/>
            </w:pPr>
            <w:r>
              <w:rPr>
                <w:rFonts w:ascii="楷体" w:eastAsia="楷体" w:hAnsi="楷体"/>
                <w:sz w:val="28"/>
                <w:szCs w:val="28"/>
              </w:rPr>
              <w:t>后台功能编写，爬虫程序改进</w:t>
            </w:r>
          </w:p>
        </w:tc>
      </w:tr>
    </w:tbl>
    <w:p w:rsidR="00A4691C" w:rsidRDefault="00A4691C">
      <w:pPr>
        <w:rPr>
          <w:rFonts w:ascii="楷体" w:eastAsia="楷体" w:hAnsi="楷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EA5B33" w:rsidRPr="003F01AD" w:rsidRDefault="00EA5B33" w:rsidP="00EA5B33">
      <w:pPr>
        <w:rPr>
          <w:rFonts w:ascii="黑体" w:eastAsia="黑体" w:hAnsi="黑体"/>
          <w:b/>
          <w:bCs/>
          <w:sz w:val="36"/>
        </w:rPr>
      </w:pPr>
      <w:r w:rsidRPr="003F01AD">
        <w:rPr>
          <w:rFonts w:ascii="黑体" w:eastAsia="黑体" w:hAnsi="黑体" w:hint="eastAsia"/>
          <w:b/>
          <w:bCs/>
          <w:sz w:val="36"/>
        </w:rPr>
        <w:lastRenderedPageBreak/>
        <w:t>文档变更历史记录</w:t>
      </w:r>
    </w:p>
    <w:tbl>
      <w:tblPr>
        <w:tblW w:w="828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9"/>
        <w:gridCol w:w="1281"/>
        <w:gridCol w:w="1281"/>
        <w:gridCol w:w="3827"/>
        <w:gridCol w:w="1192"/>
      </w:tblGrid>
      <w:tr w:rsidR="00EA5B33" w:rsidRPr="003F01AD" w:rsidTr="00FE20F7">
        <w:tblPrEx>
          <w:tblCellMar>
            <w:top w:w="0" w:type="dxa"/>
            <w:bottom w:w="0" w:type="dxa"/>
          </w:tblCellMar>
        </w:tblPrEx>
        <w:trPr>
          <w:cantSplit/>
          <w:trHeight w:val="476"/>
        </w:trPr>
        <w:tc>
          <w:tcPr>
            <w:tcW w:w="699" w:type="dxa"/>
            <w:vAlign w:val="center"/>
          </w:tcPr>
          <w:p w:rsidR="00EA5B33" w:rsidRPr="003F01AD" w:rsidRDefault="00EA5B33" w:rsidP="00FE20F7">
            <w:pPr>
              <w:pStyle w:val="2CU"/>
              <w:adjustRightInd/>
              <w:spacing w:line="280" w:lineRule="exact"/>
              <w:rPr>
                <w:rFonts w:ascii="黑体" w:eastAsia="黑体" w:hAnsi="黑体" w:hint="eastAsia"/>
                <w:szCs w:val="21"/>
              </w:rPr>
            </w:pPr>
            <w:r w:rsidRPr="003F01AD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281" w:type="dxa"/>
            <w:vAlign w:val="center"/>
          </w:tcPr>
          <w:p w:rsidR="00EA5B33" w:rsidRPr="003F01AD" w:rsidRDefault="00EA5B33" w:rsidP="00FE20F7">
            <w:pPr>
              <w:pStyle w:val="2CU"/>
              <w:adjustRightInd/>
              <w:spacing w:line="280" w:lineRule="exact"/>
              <w:rPr>
                <w:rFonts w:ascii="黑体" w:eastAsia="黑体" w:hAnsi="黑体" w:hint="eastAsia"/>
                <w:szCs w:val="21"/>
              </w:rPr>
            </w:pPr>
            <w:r w:rsidRPr="003F01AD">
              <w:rPr>
                <w:rFonts w:ascii="黑体" w:eastAsia="黑体" w:hAnsi="黑体" w:hint="eastAsia"/>
                <w:szCs w:val="21"/>
              </w:rPr>
              <w:t>变更日期</w:t>
            </w:r>
          </w:p>
        </w:tc>
        <w:tc>
          <w:tcPr>
            <w:tcW w:w="1281" w:type="dxa"/>
            <w:vAlign w:val="center"/>
          </w:tcPr>
          <w:p w:rsidR="00EA5B33" w:rsidRPr="003F01AD" w:rsidRDefault="00EA5B33" w:rsidP="00FE20F7">
            <w:pPr>
              <w:pStyle w:val="2CU"/>
              <w:adjustRightInd/>
              <w:spacing w:line="280" w:lineRule="exact"/>
              <w:rPr>
                <w:rFonts w:ascii="黑体" w:eastAsia="黑体" w:hAnsi="黑体" w:hint="eastAsia"/>
                <w:szCs w:val="21"/>
              </w:rPr>
            </w:pPr>
            <w:r w:rsidRPr="003F01AD">
              <w:rPr>
                <w:rFonts w:ascii="黑体" w:eastAsia="黑体" w:hAnsi="黑体" w:hint="eastAsia"/>
                <w:szCs w:val="21"/>
              </w:rPr>
              <w:t>变更人员</w:t>
            </w:r>
          </w:p>
        </w:tc>
        <w:tc>
          <w:tcPr>
            <w:tcW w:w="3827" w:type="dxa"/>
            <w:vAlign w:val="center"/>
          </w:tcPr>
          <w:p w:rsidR="00EA5B33" w:rsidRPr="003F01AD" w:rsidRDefault="00EA5B33" w:rsidP="00FE20F7">
            <w:pPr>
              <w:pStyle w:val="2CU"/>
              <w:adjustRightInd/>
              <w:spacing w:line="280" w:lineRule="exact"/>
              <w:rPr>
                <w:rFonts w:ascii="黑体" w:eastAsia="黑体" w:hAnsi="黑体" w:hint="eastAsia"/>
                <w:szCs w:val="21"/>
              </w:rPr>
            </w:pPr>
            <w:r w:rsidRPr="003F01AD">
              <w:rPr>
                <w:rFonts w:ascii="黑体" w:eastAsia="黑体" w:hAnsi="黑体" w:hint="eastAsia"/>
                <w:szCs w:val="21"/>
              </w:rPr>
              <w:t>变更内容详情描述</w:t>
            </w:r>
          </w:p>
        </w:tc>
        <w:tc>
          <w:tcPr>
            <w:tcW w:w="1192" w:type="dxa"/>
            <w:vAlign w:val="center"/>
          </w:tcPr>
          <w:p w:rsidR="00EA5B33" w:rsidRPr="003F01AD" w:rsidRDefault="00EA5B33" w:rsidP="00FE20F7">
            <w:pPr>
              <w:pStyle w:val="2CU"/>
              <w:adjustRightInd/>
              <w:spacing w:line="280" w:lineRule="exact"/>
              <w:rPr>
                <w:rFonts w:ascii="黑体" w:eastAsia="黑体" w:hAnsi="黑体" w:hint="eastAsia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变更后的</w:t>
            </w:r>
            <w:r w:rsidRPr="003F01AD">
              <w:rPr>
                <w:rFonts w:ascii="黑体" w:eastAsia="黑体" w:hAnsi="黑体" w:hint="eastAsia"/>
                <w:szCs w:val="21"/>
              </w:rPr>
              <w:t>版本</w:t>
            </w:r>
            <w:r>
              <w:rPr>
                <w:rFonts w:ascii="黑体" w:eastAsia="黑体" w:hAnsi="黑体" w:hint="eastAsia"/>
                <w:szCs w:val="21"/>
              </w:rPr>
              <w:t>号</w:t>
            </w: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1</w:t>
            </w:r>
          </w:p>
        </w:tc>
        <w:tc>
          <w:tcPr>
            <w:tcW w:w="1281" w:type="dxa"/>
            <w:vAlign w:val="center"/>
          </w:tcPr>
          <w:p w:rsidR="00EA5B33" w:rsidRDefault="00EA5B33" w:rsidP="00773373">
            <w:pPr>
              <w:pStyle w:val="10"/>
              <w:rPr>
                <w:rFonts w:hint="eastAsia"/>
                <w:shd w:val="pct15" w:color="auto" w:fill="FFFFFF"/>
              </w:rPr>
            </w:pPr>
            <w:r>
              <w:rPr>
                <w:shd w:val="pct15" w:color="auto" w:fill="FFFFFF"/>
              </w:rPr>
              <w:t>2018.</w:t>
            </w:r>
            <w:r w:rsidR="00773373">
              <w:rPr>
                <w:shd w:val="pct15" w:color="auto" w:fill="FFFFFF"/>
              </w:rPr>
              <w:t>12</w:t>
            </w:r>
            <w:r>
              <w:rPr>
                <w:shd w:val="pct15" w:color="auto" w:fill="FFFFFF"/>
              </w:rPr>
              <w:t>.</w:t>
            </w:r>
            <w:r w:rsidR="00773373">
              <w:rPr>
                <w:shd w:val="pct15" w:color="auto" w:fill="FFFFFF"/>
              </w:rPr>
              <w:t>5</w:t>
            </w: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全员</w:t>
            </w:r>
          </w:p>
        </w:tc>
        <w:tc>
          <w:tcPr>
            <w:tcW w:w="3827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完善模板，填入基本信息</w:t>
            </w:r>
          </w:p>
        </w:tc>
        <w:tc>
          <w:tcPr>
            <w:tcW w:w="1192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1</w:t>
            </w:r>
            <w:r>
              <w:rPr>
                <w:shd w:val="pct15" w:color="auto" w:fill="FFFFFF"/>
              </w:rPr>
              <w:t>.0</w:t>
            </w: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  <w:shd w:val="pct15" w:color="auto" w:fill="FFFFFF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  <w:shd w:val="pct15" w:color="auto" w:fill="FFFFFF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  <w:shd w:val="pct15" w:color="auto" w:fill="FFFFFF"/>
              </w:rPr>
            </w:pPr>
          </w:p>
        </w:tc>
        <w:tc>
          <w:tcPr>
            <w:tcW w:w="3827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  <w:shd w:val="pct15" w:color="auto" w:fill="FFFFFF"/>
              </w:rPr>
            </w:pPr>
          </w:p>
        </w:tc>
        <w:tc>
          <w:tcPr>
            <w:tcW w:w="1192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  <w:shd w:val="pct15" w:color="auto" w:fill="FFFFFF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  <w:vAlign w:val="center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  <w:tr w:rsidR="00EA5B33" w:rsidTr="00FE20F7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699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281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3827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  <w:tc>
          <w:tcPr>
            <w:tcW w:w="1192" w:type="dxa"/>
          </w:tcPr>
          <w:p w:rsidR="00EA5B33" w:rsidRDefault="00EA5B33" w:rsidP="00FE20F7">
            <w:pPr>
              <w:pStyle w:val="10"/>
              <w:rPr>
                <w:rFonts w:hint="eastAsia"/>
              </w:rPr>
            </w:pPr>
          </w:p>
        </w:tc>
      </w:tr>
    </w:tbl>
    <w:p w:rsidR="00EA5B33" w:rsidRPr="00C00AF5" w:rsidRDefault="00EA5B33" w:rsidP="00EA5B33">
      <w:pPr>
        <w:jc w:val="center"/>
        <w:rPr>
          <w:rFonts w:hint="eastAsia"/>
          <w:b/>
          <w:sz w:val="36"/>
          <w:szCs w:val="36"/>
        </w:rPr>
      </w:pPr>
      <w:r>
        <w:br w:type="page"/>
      </w:r>
      <w:bookmarkStart w:id="0" w:name="_Toc529543851"/>
      <w:bookmarkStart w:id="1" w:name="_Toc19714006"/>
      <w:bookmarkStart w:id="2" w:name="_Toc166408294"/>
      <w:r w:rsidRPr="00C00AF5">
        <w:rPr>
          <w:rFonts w:hint="eastAsia"/>
          <w:b/>
          <w:sz w:val="36"/>
          <w:szCs w:val="36"/>
        </w:rPr>
        <w:t>目录</w:t>
      </w:r>
      <w:bookmarkEnd w:id="0"/>
      <w:bookmarkEnd w:id="1"/>
      <w:bookmarkEnd w:id="2"/>
    </w:p>
    <w:p w:rsidR="00EA5B33" w:rsidRPr="00054767" w:rsidRDefault="00EA5B33" w:rsidP="00EA5B33">
      <w:pPr>
        <w:pStyle w:val="11"/>
        <w:tabs>
          <w:tab w:val="right" w:leader="dot" w:pos="8302"/>
        </w:tabs>
        <w:rPr>
          <w:rFonts w:ascii="Calibri" w:hAnsi="Calibri"/>
          <w:noProof/>
          <w:szCs w:val="22"/>
        </w:rPr>
      </w:pPr>
      <w:r w:rsidRPr="00054767">
        <w:fldChar w:fldCharType="begin"/>
      </w:r>
      <w:r w:rsidRPr="00054767">
        <w:instrText xml:space="preserve"> TOC \o "1-3" \h \z </w:instrText>
      </w:r>
      <w:r w:rsidRPr="00054767">
        <w:fldChar w:fldCharType="separate"/>
      </w:r>
      <w:hyperlink w:anchor="_Toc459110515" w:history="1">
        <w:r w:rsidRPr="00054767">
          <w:rPr>
            <w:rStyle w:val="a7"/>
            <w:rFonts w:eastAsia="黑体"/>
            <w:noProof/>
          </w:rPr>
          <w:t xml:space="preserve">1. </w:t>
        </w:r>
        <w:r w:rsidRPr="00054767">
          <w:rPr>
            <w:rStyle w:val="a7"/>
            <w:rFonts w:eastAsia="黑体" w:hint="eastAsia"/>
            <w:noProof/>
          </w:rPr>
          <w:t>引言</w:t>
        </w:r>
        <w:r w:rsidRPr="00054767">
          <w:rPr>
            <w:noProof/>
            <w:webHidden/>
          </w:rPr>
          <w:tab/>
        </w:r>
        <w:r w:rsidRPr="00054767">
          <w:rPr>
            <w:noProof/>
            <w:webHidden/>
          </w:rPr>
          <w:fldChar w:fldCharType="begin"/>
        </w:r>
        <w:r w:rsidRPr="00054767">
          <w:rPr>
            <w:noProof/>
            <w:webHidden/>
          </w:rPr>
          <w:instrText xml:space="preserve"> PAGEREF _Toc459110515 \h </w:instrText>
        </w:r>
        <w:r w:rsidRPr="00054767">
          <w:rPr>
            <w:noProof/>
            <w:webHidden/>
          </w:rPr>
        </w:r>
        <w:r w:rsidRPr="00054767">
          <w:rPr>
            <w:noProof/>
            <w:webHidden/>
          </w:rPr>
          <w:fldChar w:fldCharType="separate"/>
        </w:r>
        <w:r w:rsidRPr="00054767">
          <w:rPr>
            <w:noProof/>
            <w:webHidden/>
          </w:rPr>
          <w:t>5</w:t>
        </w:r>
        <w:r w:rsidRPr="00054767">
          <w:rPr>
            <w:noProof/>
            <w:webHidden/>
          </w:rPr>
          <w:fldChar w:fldCharType="end"/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16" w:history="1">
        <w:r w:rsidRPr="00054767">
          <w:rPr>
            <w:rStyle w:val="a7"/>
            <w:rFonts w:eastAsia="微软雅黑"/>
            <w:noProof/>
          </w:rPr>
          <w:t xml:space="preserve">1.1 </w:t>
        </w:r>
        <w:r w:rsidRPr="00054767">
          <w:rPr>
            <w:rStyle w:val="a7"/>
            <w:rFonts w:eastAsia="微软雅黑" w:hint="eastAsia"/>
            <w:noProof/>
          </w:rPr>
          <w:t>编写目的</w:t>
        </w:r>
        <w:r w:rsidRPr="00054767">
          <w:rPr>
            <w:noProof/>
            <w:webHidden/>
          </w:rPr>
          <w:tab/>
        </w:r>
        <w:r w:rsidRPr="00054767">
          <w:rPr>
            <w:noProof/>
            <w:webHidden/>
          </w:rPr>
          <w:fldChar w:fldCharType="begin"/>
        </w:r>
        <w:r w:rsidRPr="00054767">
          <w:rPr>
            <w:noProof/>
            <w:webHidden/>
          </w:rPr>
          <w:instrText xml:space="preserve"> PAGEREF _Toc459110516 \h </w:instrText>
        </w:r>
        <w:r w:rsidRPr="00054767">
          <w:rPr>
            <w:noProof/>
            <w:webHidden/>
          </w:rPr>
        </w:r>
        <w:r w:rsidRPr="00054767">
          <w:rPr>
            <w:noProof/>
            <w:webHidden/>
          </w:rPr>
          <w:fldChar w:fldCharType="separate"/>
        </w:r>
        <w:r w:rsidRPr="00054767">
          <w:rPr>
            <w:noProof/>
            <w:webHidden/>
          </w:rPr>
          <w:t>5</w:t>
        </w:r>
        <w:r w:rsidRPr="00054767">
          <w:rPr>
            <w:noProof/>
            <w:webHidden/>
          </w:rPr>
          <w:fldChar w:fldCharType="end"/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17" w:history="1">
        <w:r w:rsidRPr="00054767">
          <w:rPr>
            <w:rStyle w:val="a7"/>
            <w:rFonts w:eastAsia="微软雅黑"/>
            <w:noProof/>
          </w:rPr>
          <w:t xml:space="preserve">1.2 </w:t>
        </w:r>
        <w:r w:rsidRPr="00054767">
          <w:rPr>
            <w:rStyle w:val="a7"/>
            <w:rFonts w:eastAsia="微软雅黑" w:hint="eastAsia"/>
            <w:noProof/>
          </w:rPr>
          <w:t>读者对象</w:t>
        </w:r>
        <w:r w:rsidRPr="00054767">
          <w:rPr>
            <w:noProof/>
            <w:webHidden/>
          </w:rPr>
          <w:tab/>
        </w:r>
        <w:r w:rsidRPr="00054767">
          <w:rPr>
            <w:noProof/>
            <w:webHidden/>
          </w:rPr>
          <w:fldChar w:fldCharType="begin"/>
        </w:r>
        <w:r w:rsidRPr="00054767">
          <w:rPr>
            <w:noProof/>
            <w:webHidden/>
          </w:rPr>
          <w:instrText xml:space="preserve"> PAGEREF _Toc459110517 \h </w:instrText>
        </w:r>
        <w:r w:rsidRPr="00054767">
          <w:rPr>
            <w:noProof/>
            <w:webHidden/>
          </w:rPr>
        </w:r>
        <w:r w:rsidRPr="00054767">
          <w:rPr>
            <w:noProof/>
            <w:webHidden/>
          </w:rPr>
          <w:fldChar w:fldCharType="separate"/>
        </w:r>
        <w:r w:rsidRPr="00054767">
          <w:rPr>
            <w:noProof/>
            <w:webHidden/>
          </w:rPr>
          <w:t>5</w:t>
        </w:r>
        <w:r w:rsidRPr="00054767">
          <w:rPr>
            <w:noProof/>
            <w:webHidden/>
          </w:rPr>
          <w:fldChar w:fldCharType="end"/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18" w:history="1">
        <w:r w:rsidRPr="00054767">
          <w:rPr>
            <w:rStyle w:val="a7"/>
            <w:rFonts w:eastAsia="微软雅黑"/>
            <w:noProof/>
          </w:rPr>
          <w:t xml:space="preserve">1.3 </w:t>
        </w:r>
        <w:r w:rsidRPr="00054767">
          <w:rPr>
            <w:rStyle w:val="a7"/>
            <w:rFonts w:eastAsia="微软雅黑" w:hint="eastAsia"/>
            <w:noProof/>
          </w:rPr>
          <w:t>软件项目概述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6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19" w:history="1">
        <w:r w:rsidRPr="00054767">
          <w:rPr>
            <w:rStyle w:val="a7"/>
            <w:rFonts w:eastAsia="微软雅黑"/>
            <w:noProof/>
          </w:rPr>
          <w:t xml:space="preserve">1.4 </w:t>
        </w:r>
        <w:r w:rsidRPr="00054767">
          <w:rPr>
            <w:rStyle w:val="a7"/>
            <w:rFonts w:eastAsia="微软雅黑" w:hint="eastAsia"/>
            <w:noProof/>
          </w:rPr>
          <w:t>文档概述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6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0" w:history="1">
        <w:r w:rsidRPr="00054767">
          <w:rPr>
            <w:rStyle w:val="a7"/>
            <w:rFonts w:eastAsia="微软雅黑"/>
            <w:noProof/>
          </w:rPr>
          <w:t xml:space="preserve">1.5 </w:t>
        </w:r>
        <w:r w:rsidRPr="00054767">
          <w:rPr>
            <w:rStyle w:val="a7"/>
            <w:rFonts w:eastAsia="微软雅黑" w:hint="eastAsia"/>
            <w:noProof/>
          </w:rPr>
          <w:t>定义</w:t>
        </w:r>
        <w:r w:rsidRPr="00054767">
          <w:rPr>
            <w:noProof/>
            <w:webHidden/>
          </w:rPr>
          <w:tab/>
        </w:r>
        <w:r w:rsidR="000B67B2">
          <w:rPr>
            <w:noProof/>
            <w:webHidden/>
          </w:rPr>
          <w:t>7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1" w:history="1">
        <w:r w:rsidRPr="00054767">
          <w:rPr>
            <w:rStyle w:val="a7"/>
            <w:rFonts w:eastAsia="微软雅黑"/>
            <w:noProof/>
          </w:rPr>
          <w:t xml:space="preserve">1.6 </w:t>
        </w:r>
        <w:r w:rsidRPr="00054767">
          <w:rPr>
            <w:rStyle w:val="a7"/>
            <w:rFonts w:eastAsia="微软雅黑" w:hint="eastAsia"/>
            <w:noProof/>
          </w:rPr>
          <w:t>参考资料</w:t>
        </w:r>
        <w:r w:rsidRPr="00054767">
          <w:rPr>
            <w:noProof/>
            <w:webHidden/>
          </w:rPr>
          <w:tab/>
        </w:r>
        <w:r w:rsidR="000B67B2">
          <w:rPr>
            <w:noProof/>
            <w:webHidden/>
          </w:rPr>
          <w:t>7</w:t>
        </w:r>
      </w:hyperlink>
    </w:p>
    <w:p w:rsidR="00EA5B33" w:rsidRPr="00054767" w:rsidRDefault="00EA5B33" w:rsidP="00EA5B33">
      <w:pPr>
        <w:pStyle w:val="11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2" w:history="1">
        <w:r w:rsidRPr="00054767">
          <w:rPr>
            <w:rStyle w:val="a7"/>
            <w:rFonts w:eastAsia="黑体"/>
            <w:noProof/>
          </w:rPr>
          <w:t xml:space="preserve">2. </w:t>
        </w:r>
        <w:r w:rsidRPr="00054767">
          <w:rPr>
            <w:rStyle w:val="a7"/>
            <w:rFonts w:eastAsia="黑体" w:hint="eastAsia"/>
            <w:noProof/>
          </w:rPr>
          <w:t>软件的一般性描述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9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3" w:history="1">
        <w:r w:rsidRPr="00054767">
          <w:rPr>
            <w:rStyle w:val="a7"/>
            <w:rFonts w:eastAsia="微软雅黑"/>
            <w:noProof/>
          </w:rPr>
          <w:t>2.1</w:t>
        </w:r>
        <w:r w:rsidRPr="00054767">
          <w:rPr>
            <w:rStyle w:val="a7"/>
            <w:rFonts w:eastAsia="微软雅黑" w:hint="eastAsia"/>
            <w:noProof/>
          </w:rPr>
          <w:t>软件产品与其环境之间的关系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9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4" w:history="1">
        <w:r w:rsidRPr="00054767">
          <w:rPr>
            <w:rStyle w:val="a7"/>
            <w:rFonts w:eastAsia="微软雅黑"/>
            <w:noProof/>
          </w:rPr>
          <w:t>2.2</w:t>
        </w:r>
        <w:r w:rsidRPr="00054767">
          <w:rPr>
            <w:rStyle w:val="a7"/>
            <w:rFonts w:eastAsia="微软雅黑" w:hint="eastAsia"/>
            <w:noProof/>
          </w:rPr>
          <w:t>限制与约束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9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5" w:history="1">
        <w:r w:rsidRPr="00054767">
          <w:rPr>
            <w:rStyle w:val="a7"/>
            <w:rFonts w:eastAsia="微软雅黑"/>
            <w:noProof/>
          </w:rPr>
          <w:t>2.3</w:t>
        </w:r>
        <w:r w:rsidRPr="00054767">
          <w:rPr>
            <w:rStyle w:val="a7"/>
            <w:rFonts w:eastAsia="微软雅黑" w:hint="eastAsia"/>
            <w:noProof/>
          </w:rPr>
          <w:t>假设与前提条件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10</w:t>
        </w:r>
      </w:hyperlink>
    </w:p>
    <w:p w:rsidR="00EA5B33" w:rsidRPr="00054767" w:rsidRDefault="00EA5B33" w:rsidP="00EA5B33">
      <w:pPr>
        <w:pStyle w:val="11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6" w:history="1">
        <w:r w:rsidRPr="00054767">
          <w:rPr>
            <w:rStyle w:val="a7"/>
            <w:rFonts w:eastAsia="黑体"/>
            <w:noProof/>
          </w:rPr>
          <w:t>3.</w:t>
        </w:r>
        <w:r w:rsidRPr="00054767">
          <w:rPr>
            <w:rStyle w:val="a7"/>
            <w:rFonts w:eastAsia="黑体" w:hint="eastAsia"/>
            <w:noProof/>
          </w:rPr>
          <w:t>功能需求描述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11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7" w:history="1">
        <w:r w:rsidRPr="00054767">
          <w:rPr>
            <w:rStyle w:val="a7"/>
            <w:rFonts w:eastAsia="微软雅黑"/>
            <w:noProof/>
          </w:rPr>
          <w:t>3.1</w:t>
        </w:r>
        <w:r w:rsidRPr="00054767">
          <w:rPr>
            <w:rStyle w:val="a7"/>
            <w:rFonts w:eastAsia="微软雅黑" w:hint="eastAsia"/>
            <w:noProof/>
          </w:rPr>
          <w:t>系统的划分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11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8" w:history="1">
        <w:r w:rsidRPr="00054767">
          <w:rPr>
            <w:rStyle w:val="a7"/>
            <w:rFonts w:eastAsia="微软雅黑"/>
            <w:noProof/>
          </w:rPr>
          <w:t>3.2 ***</w:t>
        </w:r>
        <w:r w:rsidRPr="00054767">
          <w:rPr>
            <w:rStyle w:val="a7"/>
            <w:rFonts w:eastAsia="微软雅黑" w:hint="eastAsia"/>
            <w:noProof/>
          </w:rPr>
          <w:t>子系统的功能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12</w:t>
        </w:r>
      </w:hyperlink>
    </w:p>
    <w:p w:rsidR="00EA5B33" w:rsidRPr="00054767" w:rsidRDefault="00EA5B33" w:rsidP="00EA5B33">
      <w:pPr>
        <w:pStyle w:val="3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29" w:history="1">
        <w:r w:rsidRPr="00054767">
          <w:rPr>
            <w:rStyle w:val="a7"/>
            <w:noProof/>
          </w:rPr>
          <w:t>3.2.1 ***</w:t>
        </w:r>
        <w:r w:rsidRPr="00054767">
          <w:rPr>
            <w:rStyle w:val="a7"/>
            <w:rFonts w:hint="eastAsia"/>
            <w:noProof/>
          </w:rPr>
          <w:t>的用例图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12</w:t>
        </w:r>
      </w:hyperlink>
    </w:p>
    <w:p w:rsidR="00EA5B33" w:rsidRPr="00054767" w:rsidRDefault="00EA5B33" w:rsidP="00EA5B33">
      <w:pPr>
        <w:pStyle w:val="3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0" w:history="1">
        <w:r w:rsidRPr="00054767">
          <w:rPr>
            <w:rStyle w:val="a7"/>
            <w:noProof/>
          </w:rPr>
          <w:t>3.2.2 ***</w:t>
        </w:r>
        <w:r w:rsidRPr="00054767">
          <w:rPr>
            <w:rStyle w:val="a7"/>
            <w:rFonts w:hint="eastAsia"/>
            <w:noProof/>
          </w:rPr>
          <w:t>的用例描述</w:t>
        </w:r>
        <w:r w:rsidRPr="00054767">
          <w:rPr>
            <w:noProof/>
            <w:webHidden/>
          </w:rPr>
          <w:tab/>
        </w:r>
        <w:r w:rsidR="0086265C">
          <w:rPr>
            <w:noProof/>
            <w:webHidden/>
          </w:rPr>
          <w:t>13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1" w:history="1">
        <w:r w:rsidRPr="00054767">
          <w:rPr>
            <w:rStyle w:val="a7"/>
            <w:rFonts w:eastAsia="微软雅黑"/>
            <w:noProof/>
          </w:rPr>
          <w:t>3.3 ***</w:t>
        </w:r>
        <w:r w:rsidRPr="00054767">
          <w:rPr>
            <w:rStyle w:val="a7"/>
            <w:rFonts w:eastAsia="微软雅黑" w:hint="eastAsia"/>
            <w:noProof/>
          </w:rPr>
          <w:t>子系统的功能</w:t>
        </w:r>
        <w:r w:rsidRPr="00054767">
          <w:rPr>
            <w:noProof/>
            <w:webHidden/>
          </w:rPr>
          <w:tab/>
        </w:r>
        <w:r w:rsidR="0086265C">
          <w:rPr>
            <w:rFonts w:hint="eastAsia"/>
            <w:noProof/>
            <w:webHidden/>
          </w:rPr>
          <w:t>？</w:t>
        </w:r>
      </w:hyperlink>
    </w:p>
    <w:p w:rsidR="00EA5B33" w:rsidRPr="00054767" w:rsidRDefault="00EA5B33" w:rsidP="00EA5B33">
      <w:pPr>
        <w:pStyle w:val="3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2" w:history="1">
        <w:r w:rsidRPr="00054767">
          <w:rPr>
            <w:rStyle w:val="a7"/>
            <w:noProof/>
          </w:rPr>
          <w:t>3.3.1 ***</w:t>
        </w:r>
        <w:r w:rsidRPr="00054767">
          <w:rPr>
            <w:rStyle w:val="a7"/>
            <w:rFonts w:hint="eastAsia"/>
            <w:noProof/>
          </w:rPr>
          <w:t>的用例图</w:t>
        </w:r>
        <w:r w:rsidRPr="00054767">
          <w:rPr>
            <w:noProof/>
            <w:webHidden/>
          </w:rPr>
          <w:tab/>
        </w:r>
        <w:r w:rsidR="009F2D20">
          <w:rPr>
            <w:rFonts w:hint="eastAsia"/>
            <w:noProof/>
            <w:webHidden/>
          </w:rPr>
          <w:t>？</w:t>
        </w:r>
      </w:hyperlink>
    </w:p>
    <w:p w:rsidR="00EA5B33" w:rsidRPr="00054767" w:rsidRDefault="00EA5B33" w:rsidP="00EA5B33">
      <w:pPr>
        <w:pStyle w:val="3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3" w:history="1">
        <w:r w:rsidRPr="00054767">
          <w:rPr>
            <w:rStyle w:val="a7"/>
            <w:noProof/>
          </w:rPr>
          <w:t>3.3.2 ***</w:t>
        </w:r>
        <w:r w:rsidRPr="00054767">
          <w:rPr>
            <w:rStyle w:val="a7"/>
            <w:rFonts w:hint="eastAsia"/>
            <w:noProof/>
          </w:rPr>
          <w:t>的用例描述</w:t>
        </w:r>
        <w:r w:rsidRPr="00054767">
          <w:rPr>
            <w:noProof/>
            <w:webHidden/>
          </w:rPr>
          <w:tab/>
        </w:r>
        <w:r w:rsidR="009F2D20">
          <w:rPr>
            <w:rFonts w:hint="eastAsia"/>
            <w:noProof/>
            <w:webHidden/>
          </w:rPr>
          <w:t>？</w:t>
        </w:r>
      </w:hyperlink>
    </w:p>
    <w:p w:rsidR="00EA5B33" w:rsidRPr="00054767" w:rsidRDefault="00EA5B33" w:rsidP="00EA5B33">
      <w:pPr>
        <w:pStyle w:val="11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4" w:history="1">
        <w:r w:rsidRPr="00054767">
          <w:rPr>
            <w:rStyle w:val="a7"/>
            <w:rFonts w:eastAsia="黑体"/>
            <w:noProof/>
          </w:rPr>
          <w:t xml:space="preserve">4. </w:t>
        </w:r>
        <w:r w:rsidRPr="00054767">
          <w:rPr>
            <w:rStyle w:val="a7"/>
            <w:rFonts w:eastAsia="黑体" w:hint="eastAsia"/>
            <w:noProof/>
          </w:rPr>
          <w:t>其它需求描述</w:t>
        </w:r>
        <w:r w:rsidRPr="00054767">
          <w:rPr>
            <w:noProof/>
            <w:webHidden/>
          </w:rPr>
          <w:tab/>
        </w:r>
        <w:r w:rsidR="009F2D20">
          <w:rPr>
            <w:noProof/>
            <w:webHidden/>
          </w:rPr>
          <w:t>18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5" w:history="1">
        <w:r w:rsidRPr="00054767">
          <w:rPr>
            <w:rStyle w:val="a7"/>
            <w:rFonts w:eastAsia="微软雅黑"/>
            <w:noProof/>
          </w:rPr>
          <w:t xml:space="preserve">4.1 </w:t>
        </w:r>
        <w:r w:rsidRPr="00054767">
          <w:rPr>
            <w:rStyle w:val="a7"/>
            <w:rFonts w:eastAsia="微软雅黑" w:hint="eastAsia"/>
            <w:noProof/>
          </w:rPr>
          <w:t>性能要求</w:t>
        </w:r>
        <w:r w:rsidRPr="00054767">
          <w:rPr>
            <w:noProof/>
            <w:webHidden/>
          </w:rPr>
          <w:tab/>
        </w:r>
        <w:r w:rsidR="009F2D20">
          <w:rPr>
            <w:noProof/>
            <w:webHidden/>
          </w:rPr>
          <w:t>18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6" w:history="1">
        <w:r w:rsidRPr="00054767">
          <w:rPr>
            <w:rStyle w:val="a7"/>
            <w:rFonts w:eastAsia="微软雅黑"/>
            <w:noProof/>
          </w:rPr>
          <w:t xml:space="preserve">4.2 </w:t>
        </w:r>
        <w:r w:rsidRPr="00054767">
          <w:rPr>
            <w:rStyle w:val="a7"/>
            <w:rFonts w:eastAsia="微软雅黑" w:hint="eastAsia"/>
            <w:noProof/>
          </w:rPr>
          <w:t>设计约束</w:t>
        </w:r>
        <w:r w:rsidRPr="00054767">
          <w:rPr>
            <w:noProof/>
            <w:webHidden/>
          </w:rPr>
          <w:tab/>
        </w:r>
        <w:r w:rsidR="009F2D20">
          <w:rPr>
            <w:noProof/>
            <w:webHidden/>
          </w:rPr>
          <w:t>18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7" w:history="1">
        <w:r w:rsidRPr="00054767">
          <w:rPr>
            <w:rStyle w:val="a7"/>
            <w:rFonts w:eastAsia="微软雅黑"/>
            <w:noProof/>
          </w:rPr>
          <w:t xml:space="preserve">4.3 </w:t>
        </w:r>
        <w:r w:rsidRPr="00054767">
          <w:rPr>
            <w:rStyle w:val="a7"/>
            <w:rFonts w:eastAsia="微软雅黑" w:hint="eastAsia"/>
            <w:noProof/>
          </w:rPr>
          <w:t>界面要求</w:t>
        </w:r>
        <w:r w:rsidRPr="00054767">
          <w:rPr>
            <w:noProof/>
            <w:webHidden/>
          </w:rPr>
          <w:tab/>
        </w:r>
        <w:r w:rsidR="009F2D20">
          <w:rPr>
            <w:noProof/>
            <w:webHidden/>
          </w:rPr>
          <w:t>18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8" w:history="1">
        <w:r w:rsidRPr="00054767">
          <w:rPr>
            <w:rStyle w:val="a7"/>
            <w:rFonts w:eastAsia="微软雅黑"/>
            <w:noProof/>
          </w:rPr>
          <w:t xml:space="preserve">4.4 </w:t>
        </w:r>
        <w:r w:rsidRPr="00054767">
          <w:rPr>
            <w:rStyle w:val="a7"/>
            <w:rFonts w:eastAsia="微软雅黑" w:hint="eastAsia"/>
            <w:noProof/>
          </w:rPr>
          <w:t>进度要求</w:t>
        </w:r>
        <w:r w:rsidRPr="00054767">
          <w:rPr>
            <w:noProof/>
            <w:webHidden/>
          </w:rPr>
          <w:tab/>
        </w:r>
        <w:r w:rsidR="009F2D20">
          <w:rPr>
            <w:noProof/>
            <w:webHidden/>
          </w:rPr>
          <w:t>22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39" w:history="1">
        <w:r w:rsidRPr="00054767">
          <w:rPr>
            <w:rStyle w:val="a7"/>
            <w:rFonts w:eastAsia="微软雅黑"/>
            <w:noProof/>
          </w:rPr>
          <w:t xml:space="preserve">4.5 </w:t>
        </w:r>
        <w:r w:rsidRPr="00054767">
          <w:rPr>
            <w:rStyle w:val="a7"/>
            <w:rFonts w:eastAsia="微软雅黑" w:hint="eastAsia"/>
            <w:noProof/>
          </w:rPr>
          <w:t>交付要求</w:t>
        </w:r>
        <w:r w:rsidRPr="00054767">
          <w:rPr>
            <w:noProof/>
            <w:webHidden/>
          </w:rPr>
          <w:tab/>
        </w:r>
        <w:r w:rsidR="009F2D20">
          <w:rPr>
            <w:noProof/>
            <w:webHidden/>
          </w:rPr>
          <w:t>22</w:t>
        </w:r>
      </w:hyperlink>
    </w:p>
    <w:p w:rsidR="00EA5B33" w:rsidRPr="00054767" w:rsidRDefault="00EA5B33" w:rsidP="00EA5B33">
      <w:pPr>
        <w:pStyle w:val="20"/>
        <w:tabs>
          <w:tab w:val="right" w:leader="dot" w:pos="8302"/>
        </w:tabs>
        <w:rPr>
          <w:rFonts w:ascii="Calibri" w:hAnsi="Calibri"/>
          <w:noProof/>
          <w:szCs w:val="22"/>
        </w:rPr>
      </w:pPr>
      <w:hyperlink w:anchor="_Toc459110540" w:history="1">
        <w:r w:rsidRPr="00054767">
          <w:rPr>
            <w:rStyle w:val="a7"/>
            <w:rFonts w:eastAsia="微软雅黑"/>
            <w:noProof/>
          </w:rPr>
          <w:t xml:space="preserve">4.6 </w:t>
        </w:r>
        <w:r w:rsidRPr="00054767">
          <w:rPr>
            <w:rStyle w:val="a7"/>
            <w:rFonts w:eastAsia="微软雅黑" w:hint="eastAsia"/>
            <w:noProof/>
          </w:rPr>
          <w:t>验收要求</w:t>
        </w:r>
        <w:r w:rsidRPr="00054767">
          <w:rPr>
            <w:noProof/>
            <w:webHidden/>
          </w:rPr>
          <w:tab/>
        </w:r>
        <w:r w:rsidR="009F2D20">
          <w:rPr>
            <w:noProof/>
            <w:webHidden/>
          </w:rPr>
          <w:t>23</w:t>
        </w:r>
      </w:hyperlink>
    </w:p>
    <w:p w:rsidR="00EA5B33" w:rsidRPr="00054767" w:rsidRDefault="00EA5B33" w:rsidP="00EA5B33">
      <w:pPr>
        <w:pStyle w:val="11"/>
        <w:tabs>
          <w:tab w:val="right" w:leader="dot" w:pos="8302"/>
        </w:tabs>
        <w:rPr>
          <w:rFonts w:ascii="Calibri" w:hAnsi="Calibri" w:hint="eastAsia"/>
          <w:noProof/>
          <w:szCs w:val="22"/>
        </w:rPr>
      </w:pPr>
      <w:hyperlink w:anchor="_Toc459110541" w:history="1">
        <w:r w:rsidRPr="00054767">
          <w:rPr>
            <w:rStyle w:val="a7"/>
            <w:rFonts w:eastAsia="黑体"/>
            <w:noProof/>
          </w:rPr>
          <w:t xml:space="preserve">5. </w:t>
        </w:r>
        <w:r w:rsidRPr="00054767">
          <w:rPr>
            <w:rStyle w:val="a7"/>
            <w:rFonts w:eastAsia="黑体" w:hint="eastAsia"/>
            <w:noProof/>
          </w:rPr>
          <w:t>软件原型</w:t>
        </w:r>
        <w:r w:rsidRPr="00054767">
          <w:rPr>
            <w:noProof/>
            <w:webHidden/>
          </w:rPr>
          <w:tab/>
        </w:r>
        <w:r w:rsidR="009F2D20">
          <w:rPr>
            <w:noProof/>
            <w:webHidden/>
          </w:rPr>
          <w:t>26</w:t>
        </w:r>
      </w:hyperlink>
    </w:p>
    <w:p w:rsidR="00EA5B33" w:rsidRPr="00054767" w:rsidRDefault="00EA5B33" w:rsidP="00EA5B33">
      <w:pPr>
        <w:pStyle w:val="1"/>
        <w:spacing w:before="120" w:line="540" w:lineRule="atLeast"/>
      </w:pPr>
      <w:r w:rsidRPr="00054767">
        <w:fldChar w:fldCharType="end"/>
      </w:r>
    </w:p>
    <w:p w:rsidR="00EA5B33" w:rsidRDefault="00EA5B3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A4691C" w:rsidRDefault="00F1136D" w:rsidP="00EA5B33">
      <w:pPr>
        <w:pStyle w:val="1"/>
        <w:spacing w:before="120" w:line="540" w:lineRule="atLeast"/>
        <w:rPr>
          <w:rFonts w:ascii="黑体" w:eastAsia="黑体" w:hAnsi="黑体"/>
        </w:rPr>
      </w:pPr>
      <w:r>
        <w:rPr>
          <w:rFonts w:ascii="Times New Roman" w:eastAsia="Times New Roman" w:hAnsi="Times New Roman"/>
        </w:rPr>
        <w:t xml:space="preserve">1. </w:t>
      </w:r>
      <w:r>
        <w:rPr>
          <w:rFonts w:ascii="黑体" w:eastAsia="黑体" w:hAnsi="黑体"/>
        </w:rPr>
        <w:t>引言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1.1</w:t>
      </w:r>
      <w:r w:rsidRPr="000B67B2">
        <w:rPr>
          <w:rFonts w:ascii="Times New Roman" w:eastAsia="微软雅黑" w:hAnsi="Times New Roman" w:cs="Times New Roman"/>
          <w:sz w:val="30"/>
          <w:szCs w:val="30"/>
        </w:rPr>
        <w:t xml:space="preserve"> </w:t>
      </w:r>
      <w:r w:rsidRPr="000B67B2">
        <w:rPr>
          <w:rFonts w:ascii="Times New Roman" w:eastAsia="微软雅黑" w:hAnsi="Times New Roman" w:cs="Times New Roman"/>
          <w:sz w:val="30"/>
          <w:szCs w:val="30"/>
        </w:rPr>
        <w:t>编写目的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说明本文档的编写目的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sz w:val="24"/>
          <w:szCs w:val="24"/>
        </w:rPr>
        <w:t>本文档旨在对本小组开发的</w:t>
      </w:r>
      <w:r>
        <w:rPr>
          <w:rFonts w:ascii="楷体" w:eastAsia="楷体" w:hAnsi="楷体"/>
          <w:b/>
          <w:bCs/>
          <w:sz w:val="24"/>
          <w:szCs w:val="24"/>
        </w:rPr>
        <w:t>“</w:t>
      </w:r>
      <w:r>
        <w:rPr>
          <w:rFonts w:ascii="楷体" w:eastAsia="楷体" w:hAnsi="楷体"/>
          <w:b/>
          <w:bCs/>
          <w:sz w:val="24"/>
          <w:szCs w:val="24"/>
        </w:rPr>
        <w:t>电影数据可视化分析系统（</w:t>
      </w:r>
      <w:r>
        <w:rPr>
          <w:rFonts w:ascii="楷体" w:eastAsia="楷体" w:hAnsi="楷体"/>
          <w:b/>
          <w:bCs/>
          <w:sz w:val="24"/>
          <w:szCs w:val="24"/>
        </w:rPr>
        <w:t>PC</w:t>
      </w:r>
      <w:r>
        <w:rPr>
          <w:rFonts w:ascii="楷体" w:eastAsia="楷体" w:hAnsi="楷体"/>
          <w:b/>
          <w:bCs/>
          <w:sz w:val="24"/>
          <w:szCs w:val="24"/>
        </w:rPr>
        <w:t>端）</w:t>
      </w:r>
      <w:r>
        <w:rPr>
          <w:rFonts w:ascii="楷体" w:eastAsia="楷体" w:hAnsi="楷体"/>
          <w:b/>
          <w:bCs/>
          <w:sz w:val="24"/>
          <w:szCs w:val="24"/>
        </w:rPr>
        <w:t>”</w:t>
      </w:r>
      <w:r>
        <w:rPr>
          <w:rFonts w:ascii="楷体" w:eastAsia="楷体" w:hAnsi="楷体"/>
          <w:b/>
          <w:bCs/>
          <w:sz w:val="24"/>
          <w:szCs w:val="24"/>
        </w:rPr>
        <w:t>软件项目进行定义，在该文档中详尽说明整个软件项目的软件需求以及功能，包括修正记录。</w:t>
      </w:r>
    </w:p>
    <w:p w:rsidR="00A4691C" w:rsidRDefault="00F1136D">
      <w:pPr>
        <w:pStyle w:val="2"/>
        <w:spacing w:line="415" w:lineRule="auto"/>
      </w:pPr>
      <w:r>
        <w:rPr>
          <w:rFonts w:ascii="Times New Roman" w:eastAsia="Times New Roman" w:hAnsi="Times New Roman"/>
          <w:sz w:val="30"/>
          <w:szCs w:val="30"/>
        </w:rPr>
        <w:t>1.2</w:t>
      </w:r>
      <w:r w:rsidRPr="000B67B2">
        <w:rPr>
          <w:rFonts w:ascii="Times New Roman" w:eastAsia="微软雅黑" w:hAnsi="Times New Roman" w:cs="Times New Roman"/>
          <w:sz w:val="30"/>
          <w:szCs w:val="30"/>
        </w:rPr>
        <w:t xml:space="preserve"> </w:t>
      </w:r>
      <w:r w:rsidRPr="000B67B2">
        <w:rPr>
          <w:rFonts w:ascii="Times New Roman" w:eastAsia="微软雅黑" w:hAnsi="Times New Roman" w:cs="Times New Roman"/>
          <w:sz w:val="30"/>
          <w:szCs w:val="30"/>
        </w:rPr>
        <w:t>读者对象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说明本文档可能的读者对象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本文档的读者对象如下：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1.“</w:t>
      </w:r>
      <w:r>
        <w:rPr>
          <w:rFonts w:ascii="楷体" w:eastAsia="楷体" w:hAnsi="楷体"/>
          <w:b/>
          <w:bCs/>
          <w:sz w:val="24"/>
          <w:szCs w:val="24"/>
        </w:rPr>
        <w:t>电影数据可视化分析系统（</w:t>
      </w:r>
      <w:r>
        <w:rPr>
          <w:rFonts w:ascii="楷体" w:eastAsia="楷体" w:hAnsi="楷体"/>
          <w:b/>
          <w:bCs/>
          <w:sz w:val="24"/>
          <w:szCs w:val="24"/>
        </w:rPr>
        <w:t>PC</w:t>
      </w:r>
      <w:r>
        <w:rPr>
          <w:rFonts w:ascii="楷体" w:eastAsia="楷体" w:hAnsi="楷体"/>
          <w:b/>
          <w:bCs/>
          <w:sz w:val="24"/>
          <w:szCs w:val="24"/>
        </w:rPr>
        <w:t>端）</w:t>
      </w:r>
      <w:r>
        <w:rPr>
          <w:rFonts w:ascii="楷体" w:eastAsia="楷体" w:hAnsi="楷体"/>
          <w:b/>
          <w:bCs/>
          <w:sz w:val="24"/>
          <w:szCs w:val="24"/>
        </w:rPr>
        <w:t>”</w:t>
      </w:r>
      <w:r>
        <w:rPr>
          <w:rFonts w:ascii="楷体" w:eastAsia="楷体" w:hAnsi="楷体"/>
          <w:b/>
          <w:bCs/>
          <w:sz w:val="24"/>
          <w:szCs w:val="24"/>
        </w:rPr>
        <w:t>软件的开发、测试、维护人员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 xml:space="preserve">2. </w:t>
      </w:r>
      <w:r>
        <w:rPr>
          <w:rFonts w:ascii="楷体" w:eastAsia="楷体" w:hAnsi="楷体"/>
          <w:b/>
          <w:bCs/>
          <w:sz w:val="24"/>
          <w:szCs w:val="24"/>
        </w:rPr>
        <w:t>要求开发</w:t>
      </w:r>
      <w:r>
        <w:rPr>
          <w:rFonts w:ascii="楷体" w:eastAsia="楷体" w:hAnsi="楷体"/>
          <w:b/>
          <w:bCs/>
          <w:sz w:val="24"/>
          <w:szCs w:val="24"/>
        </w:rPr>
        <w:t>“</w:t>
      </w:r>
      <w:r>
        <w:rPr>
          <w:rFonts w:ascii="楷体" w:eastAsia="楷体" w:hAnsi="楷体"/>
          <w:b/>
          <w:bCs/>
          <w:sz w:val="24"/>
          <w:szCs w:val="24"/>
        </w:rPr>
        <w:t>电影数据可视化分析系统（</w:t>
      </w:r>
      <w:r>
        <w:rPr>
          <w:rFonts w:ascii="楷体" w:eastAsia="楷体" w:hAnsi="楷体"/>
          <w:b/>
          <w:bCs/>
          <w:sz w:val="24"/>
          <w:szCs w:val="24"/>
        </w:rPr>
        <w:t>PC</w:t>
      </w:r>
      <w:r>
        <w:rPr>
          <w:rFonts w:ascii="楷体" w:eastAsia="楷体" w:hAnsi="楷体"/>
          <w:b/>
          <w:bCs/>
          <w:sz w:val="24"/>
          <w:szCs w:val="24"/>
        </w:rPr>
        <w:t>端）</w:t>
      </w:r>
      <w:r>
        <w:rPr>
          <w:rFonts w:ascii="楷体" w:eastAsia="楷体" w:hAnsi="楷体"/>
          <w:b/>
          <w:bCs/>
          <w:sz w:val="24"/>
          <w:szCs w:val="24"/>
        </w:rPr>
        <w:t>”</w:t>
      </w:r>
      <w:r>
        <w:rPr>
          <w:rFonts w:ascii="楷体" w:eastAsia="楷体" w:hAnsi="楷体"/>
          <w:b/>
          <w:bCs/>
          <w:sz w:val="24"/>
          <w:szCs w:val="24"/>
        </w:rPr>
        <w:t>软件的客户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3. “</w:t>
      </w:r>
      <w:r>
        <w:rPr>
          <w:rFonts w:ascii="楷体" w:eastAsia="楷体" w:hAnsi="楷体"/>
          <w:b/>
          <w:bCs/>
          <w:sz w:val="24"/>
          <w:szCs w:val="24"/>
        </w:rPr>
        <w:t>电影数据可视化分析系统（</w:t>
      </w:r>
      <w:r>
        <w:rPr>
          <w:rFonts w:ascii="楷体" w:eastAsia="楷体" w:hAnsi="楷体"/>
          <w:b/>
          <w:bCs/>
          <w:sz w:val="24"/>
          <w:szCs w:val="24"/>
        </w:rPr>
        <w:t>PC</w:t>
      </w:r>
      <w:r>
        <w:rPr>
          <w:rFonts w:ascii="楷体" w:eastAsia="楷体" w:hAnsi="楷体"/>
          <w:b/>
          <w:bCs/>
          <w:sz w:val="24"/>
          <w:szCs w:val="24"/>
        </w:rPr>
        <w:t>端）</w:t>
      </w:r>
      <w:r>
        <w:rPr>
          <w:rFonts w:ascii="楷体" w:eastAsia="楷体" w:hAnsi="楷体"/>
          <w:b/>
          <w:bCs/>
          <w:sz w:val="24"/>
          <w:szCs w:val="24"/>
        </w:rPr>
        <w:t>”</w:t>
      </w:r>
      <w:r>
        <w:rPr>
          <w:rFonts w:ascii="楷体" w:eastAsia="楷体" w:hAnsi="楷体"/>
          <w:b/>
          <w:bCs/>
          <w:sz w:val="24"/>
          <w:szCs w:val="24"/>
        </w:rPr>
        <w:t>软件的使用者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 xml:space="preserve">4. </w:t>
      </w:r>
      <w:r>
        <w:rPr>
          <w:rFonts w:ascii="楷体" w:eastAsia="楷体" w:hAnsi="楷体"/>
          <w:b/>
          <w:bCs/>
          <w:sz w:val="24"/>
          <w:szCs w:val="24"/>
        </w:rPr>
        <w:t>负责协调</w:t>
      </w:r>
      <w:r>
        <w:rPr>
          <w:rFonts w:ascii="楷体" w:eastAsia="楷体" w:hAnsi="楷体"/>
          <w:b/>
          <w:bCs/>
          <w:sz w:val="24"/>
          <w:szCs w:val="24"/>
        </w:rPr>
        <w:t>“</w:t>
      </w:r>
      <w:r>
        <w:rPr>
          <w:rFonts w:ascii="楷体" w:eastAsia="楷体" w:hAnsi="楷体"/>
          <w:b/>
          <w:bCs/>
          <w:sz w:val="24"/>
          <w:szCs w:val="24"/>
        </w:rPr>
        <w:t>电影数据可视化分析系统（</w:t>
      </w:r>
      <w:r>
        <w:rPr>
          <w:rFonts w:ascii="楷体" w:eastAsia="楷体" w:hAnsi="楷体"/>
          <w:b/>
          <w:bCs/>
          <w:sz w:val="24"/>
          <w:szCs w:val="24"/>
        </w:rPr>
        <w:t>PC</w:t>
      </w:r>
      <w:r>
        <w:rPr>
          <w:rFonts w:ascii="楷体" w:eastAsia="楷体" w:hAnsi="楷体"/>
          <w:b/>
          <w:bCs/>
          <w:sz w:val="24"/>
          <w:szCs w:val="24"/>
        </w:rPr>
        <w:t>端）</w:t>
      </w:r>
      <w:r>
        <w:rPr>
          <w:rFonts w:ascii="楷体" w:eastAsia="楷体" w:hAnsi="楷体"/>
          <w:b/>
          <w:bCs/>
          <w:sz w:val="24"/>
          <w:szCs w:val="24"/>
        </w:rPr>
        <w:t>”</w:t>
      </w:r>
      <w:r>
        <w:rPr>
          <w:rFonts w:ascii="楷体" w:eastAsia="楷体" w:hAnsi="楷体"/>
          <w:b/>
          <w:bCs/>
          <w:sz w:val="24"/>
          <w:szCs w:val="24"/>
        </w:rPr>
        <w:t>软件引起的纠纷的司法机构工作者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sz w:val="24"/>
          <w:szCs w:val="24"/>
        </w:rPr>
        <w:t>针对开发项目组的人员（包含测试、维护），本文档有利于开发人员明确软件架构和开发目标，能指导各参与开发的成员所完成的部分的接口的对接，并且在交付时能将本文档作为验收标准，避免客户提出额外的需求而引起纠纷。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sz w:val="24"/>
          <w:szCs w:val="24"/>
        </w:rPr>
        <w:t>针对用户群体，本文档有利于用户明确软件实现的功能是否满足其需求，对不符合期望的地方能及时提出整改意见，并且能对软件所实现的功能有一个系统而全面的认知，方便交付时对各个功能是否全部实现进行检查。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sz w:val="24"/>
          <w:szCs w:val="24"/>
        </w:rPr>
        <w:t>针对司法机构成员，本文档中涉及到的软件</w:t>
      </w:r>
      <w:r>
        <w:rPr>
          <w:rFonts w:ascii="楷体" w:eastAsia="楷体" w:hAnsi="楷体"/>
          <w:b/>
          <w:bCs/>
          <w:sz w:val="24"/>
          <w:szCs w:val="24"/>
        </w:rPr>
        <w:t>功能即为开发小组与客户之间合同保护范围内需要实现的功能，其可作为利益纠纷产生时的佐证。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 xml:space="preserve">1.3 </w:t>
      </w:r>
      <w:r>
        <w:rPr>
          <w:rFonts w:ascii="微软雅黑" w:eastAsia="微软雅黑" w:hAnsi="微软雅黑"/>
          <w:sz w:val="30"/>
          <w:szCs w:val="30"/>
        </w:rPr>
        <w:t>软件项目概述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说明本文档所对应的软件项目：</w:t>
      </w:r>
    </w:p>
    <w:p w:rsidR="00A4691C" w:rsidRDefault="00F1136D">
      <w:pPr>
        <w:numPr>
          <w:ilvl w:val="0"/>
          <w:numId w:val="32"/>
        </w:numPr>
        <w:spacing w:line="520" w:lineRule="atLeast"/>
        <w:ind w:left="960"/>
        <w:rPr>
          <w:rFonts w:ascii="宋体" w:eastAsia="宋体" w:hAnsi="宋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项目名称：</w:t>
      </w:r>
    </w:p>
    <w:p w:rsidR="00A4691C" w:rsidRDefault="00F1136D">
      <w:pPr>
        <w:numPr>
          <w:ilvl w:val="1"/>
          <w:numId w:val="33"/>
        </w:numPr>
        <w:spacing w:line="520" w:lineRule="atLeast"/>
        <w:ind w:left="1380"/>
        <w:rPr>
          <w:rFonts w:ascii="宋体" w:eastAsia="宋体" w:hAnsi="宋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电影数据可视化分析系统（</w:t>
      </w:r>
      <w:r>
        <w:rPr>
          <w:rFonts w:ascii="楷体" w:eastAsia="楷体" w:hAnsi="楷体"/>
          <w:b/>
          <w:bCs/>
          <w:sz w:val="24"/>
          <w:szCs w:val="24"/>
        </w:rPr>
        <w:t>PC</w:t>
      </w:r>
      <w:r>
        <w:rPr>
          <w:rFonts w:ascii="楷体" w:eastAsia="楷体" w:hAnsi="楷体"/>
          <w:b/>
          <w:bCs/>
          <w:sz w:val="24"/>
          <w:szCs w:val="24"/>
        </w:rPr>
        <w:t>端）</w:t>
      </w:r>
    </w:p>
    <w:p w:rsidR="00A4691C" w:rsidRDefault="00F1136D">
      <w:pPr>
        <w:numPr>
          <w:ilvl w:val="0"/>
          <w:numId w:val="32"/>
        </w:numPr>
        <w:spacing w:line="520" w:lineRule="atLeast"/>
        <w:ind w:left="960"/>
        <w:rPr>
          <w:rFonts w:ascii="宋体" w:eastAsia="宋体" w:hAnsi="宋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用户单位：</w:t>
      </w:r>
    </w:p>
    <w:p w:rsidR="00A4691C" w:rsidRDefault="00F1136D">
      <w:pPr>
        <w:numPr>
          <w:ilvl w:val="1"/>
          <w:numId w:val="33"/>
        </w:numPr>
        <w:spacing w:line="520" w:lineRule="atLeast"/>
        <w:ind w:left="1380"/>
        <w:rPr>
          <w:rFonts w:ascii="宋体" w:eastAsia="宋体" w:hAnsi="宋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哈尔滨工业大学（深圳）</w:t>
      </w:r>
      <w:r>
        <w:rPr>
          <w:rFonts w:ascii="楷体" w:eastAsia="楷体" w:hAnsi="楷体"/>
          <w:b/>
          <w:bCs/>
          <w:sz w:val="24"/>
          <w:szCs w:val="24"/>
        </w:rPr>
        <w:t>2016</w:t>
      </w:r>
      <w:r>
        <w:rPr>
          <w:rFonts w:ascii="楷体" w:eastAsia="楷体" w:hAnsi="楷体"/>
          <w:b/>
          <w:bCs/>
          <w:sz w:val="24"/>
          <w:szCs w:val="24"/>
        </w:rPr>
        <w:t>级软件工程课程负责组</w:t>
      </w:r>
    </w:p>
    <w:p w:rsidR="00A4691C" w:rsidRDefault="00F1136D">
      <w:pPr>
        <w:numPr>
          <w:ilvl w:val="0"/>
          <w:numId w:val="32"/>
        </w:numPr>
        <w:spacing w:line="520" w:lineRule="atLeast"/>
        <w:ind w:left="960"/>
        <w:rPr>
          <w:rFonts w:ascii="宋体" w:eastAsia="宋体" w:hAnsi="宋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开发单位：</w:t>
      </w:r>
    </w:p>
    <w:p w:rsidR="00A4691C" w:rsidRDefault="00F1136D">
      <w:pPr>
        <w:numPr>
          <w:ilvl w:val="1"/>
          <w:numId w:val="33"/>
        </w:numPr>
        <w:spacing w:line="520" w:lineRule="atLeast"/>
        <w:ind w:left="1380"/>
        <w:rPr>
          <w:rFonts w:ascii="宋体" w:eastAsia="宋体" w:hAnsi="宋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哈尔滨工业大学（深圳）</w:t>
      </w:r>
      <w:r>
        <w:rPr>
          <w:rFonts w:ascii="楷体" w:eastAsia="楷体" w:hAnsi="楷体"/>
          <w:b/>
          <w:bCs/>
          <w:sz w:val="24"/>
          <w:szCs w:val="24"/>
        </w:rPr>
        <w:t>2016</w:t>
      </w:r>
      <w:r>
        <w:rPr>
          <w:rFonts w:ascii="楷体" w:eastAsia="楷体" w:hAnsi="楷体"/>
          <w:b/>
          <w:bCs/>
          <w:sz w:val="24"/>
          <w:szCs w:val="24"/>
        </w:rPr>
        <w:t>级软件工程课程项目编写小组（</w:t>
      </w:r>
      <w:r>
        <w:rPr>
          <w:rFonts w:ascii="楷体" w:eastAsia="楷体" w:hAnsi="楷体"/>
          <w:b/>
          <w:bCs/>
          <w:sz w:val="24"/>
          <w:szCs w:val="24"/>
        </w:rPr>
        <w:t>2</w:t>
      </w:r>
      <w:r>
        <w:rPr>
          <w:rFonts w:ascii="楷体" w:eastAsia="楷体" w:hAnsi="楷体"/>
          <w:b/>
          <w:bCs/>
          <w:sz w:val="24"/>
          <w:szCs w:val="24"/>
        </w:rPr>
        <w:t>组）</w:t>
      </w:r>
    </w:p>
    <w:p w:rsidR="00A4691C" w:rsidRDefault="00F1136D">
      <w:pPr>
        <w:numPr>
          <w:ilvl w:val="0"/>
          <w:numId w:val="32"/>
        </w:numPr>
        <w:spacing w:line="520" w:lineRule="atLeast"/>
        <w:ind w:left="960"/>
        <w:rPr>
          <w:rFonts w:ascii="宋体" w:eastAsia="宋体" w:hAnsi="宋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大致功能和用途：</w:t>
      </w:r>
    </w:p>
    <w:p w:rsidR="00A4691C" w:rsidRDefault="00F1136D">
      <w:pPr>
        <w:numPr>
          <w:ilvl w:val="1"/>
          <w:numId w:val="33"/>
        </w:numPr>
        <w:spacing w:line="520" w:lineRule="atLeast"/>
        <w:ind w:left="1380"/>
        <w:rPr>
          <w:rFonts w:ascii="宋体" w:eastAsia="宋体" w:hAnsi="宋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功能：</w:t>
      </w:r>
    </w:p>
    <w:p w:rsidR="00A4691C" w:rsidRDefault="00F1136D">
      <w:pPr>
        <w:spacing w:line="520" w:lineRule="atLeast"/>
        <w:ind w:left="1380" w:firstLine="300"/>
      </w:pPr>
      <w:r>
        <w:rPr>
          <w:rFonts w:ascii="楷体" w:eastAsia="楷体" w:hAnsi="楷体"/>
          <w:b/>
          <w:bCs/>
          <w:sz w:val="24"/>
          <w:szCs w:val="24"/>
        </w:rPr>
        <w:t>软件实现对</w:t>
      </w:r>
      <w:r>
        <w:rPr>
          <w:rFonts w:ascii="楷体" w:eastAsia="楷体" w:hAnsi="楷体"/>
          <w:b/>
          <w:bCs/>
          <w:sz w:val="24"/>
          <w:szCs w:val="24"/>
        </w:rPr>
        <w:t>2015.1.1-2018.11.30</w:t>
      </w:r>
      <w:r>
        <w:rPr>
          <w:rFonts w:ascii="楷体" w:eastAsia="楷体" w:hAnsi="楷体"/>
          <w:b/>
          <w:bCs/>
          <w:sz w:val="24"/>
          <w:szCs w:val="24"/>
        </w:rPr>
        <w:t>时间段内于中国大陆上映且记录在猫眼电影上的各电影的信息（标题、题材、导演、主要演员、累计票房等）的分析，以图</w:t>
      </w:r>
      <w:r>
        <w:rPr>
          <w:rFonts w:ascii="楷体" w:eastAsia="楷体" w:hAnsi="楷体"/>
          <w:b/>
          <w:bCs/>
          <w:sz w:val="24"/>
          <w:szCs w:val="24"/>
        </w:rPr>
        <w:t>表的形式将数据可视化，即能够根据时间、题材、演员等信息提取符合条件的信息进行详细的绘图，并能对分析出的结果生成报表保存下来。</w:t>
      </w:r>
    </w:p>
    <w:p w:rsidR="00A4691C" w:rsidRDefault="00F1136D">
      <w:pPr>
        <w:numPr>
          <w:ilvl w:val="1"/>
          <w:numId w:val="33"/>
        </w:numPr>
        <w:spacing w:line="520" w:lineRule="atLeast"/>
        <w:ind w:left="1380"/>
        <w:rPr>
          <w:rFonts w:ascii="宋体" w:eastAsia="宋体" w:hAnsi="宋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用途：</w:t>
      </w:r>
    </w:p>
    <w:p w:rsidR="00A4691C" w:rsidRDefault="00F1136D">
      <w:pPr>
        <w:spacing w:line="520" w:lineRule="atLeast"/>
        <w:ind w:left="1380" w:firstLine="30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sz w:val="24"/>
          <w:szCs w:val="24"/>
        </w:rPr>
        <w:t>本软件旨在：</w:t>
      </w:r>
    </w:p>
    <w:p w:rsidR="00A4691C" w:rsidRDefault="00F1136D">
      <w:pPr>
        <w:spacing w:line="520" w:lineRule="atLeast"/>
        <w:ind w:left="1680" w:firstLine="300"/>
      </w:pPr>
      <w:r>
        <w:rPr>
          <w:rFonts w:ascii="楷体" w:eastAsia="楷体" w:hAnsi="楷体"/>
          <w:b/>
          <w:bCs/>
          <w:sz w:val="24"/>
          <w:szCs w:val="24"/>
        </w:rPr>
        <w:t xml:space="preserve">- </w:t>
      </w:r>
      <w:r>
        <w:rPr>
          <w:rFonts w:ascii="楷体" w:eastAsia="楷体" w:hAnsi="楷体"/>
          <w:b/>
          <w:bCs/>
          <w:sz w:val="24"/>
          <w:szCs w:val="24"/>
        </w:rPr>
        <w:t>对电影界业内人士，软件能指导其了解当下电影的市场行情，指导其未来的影视工作活动。</w:t>
      </w:r>
    </w:p>
    <w:p w:rsidR="00A4691C" w:rsidRDefault="00F1136D">
      <w:pPr>
        <w:spacing w:line="520" w:lineRule="atLeast"/>
        <w:ind w:left="1680" w:firstLine="300"/>
      </w:pPr>
      <w:r>
        <w:rPr>
          <w:rFonts w:ascii="楷体" w:eastAsia="楷体" w:hAnsi="楷体"/>
          <w:b/>
          <w:bCs/>
          <w:sz w:val="24"/>
          <w:szCs w:val="24"/>
        </w:rPr>
        <w:t xml:space="preserve">- </w:t>
      </w:r>
      <w:r>
        <w:rPr>
          <w:rFonts w:ascii="楷体" w:eastAsia="楷体" w:hAnsi="楷体"/>
          <w:b/>
          <w:bCs/>
          <w:sz w:val="24"/>
          <w:szCs w:val="24"/>
        </w:rPr>
        <w:t>对一般用户，软件能提供其感兴趣的电影数据，帮助其淘取感兴趣的电影、了解知名演员等，满足娱乐方面的需求。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1.4</w:t>
      </w:r>
      <w:r w:rsidRPr="000B67B2">
        <w:rPr>
          <w:rFonts w:ascii="Times New Roman" w:eastAsia="微软雅黑" w:hAnsi="Times New Roman" w:cs="Times New Roman"/>
          <w:sz w:val="30"/>
          <w:szCs w:val="30"/>
        </w:rPr>
        <w:t xml:space="preserve"> </w:t>
      </w:r>
      <w:r w:rsidRPr="000B67B2">
        <w:rPr>
          <w:rFonts w:ascii="Times New Roman" w:eastAsia="微软雅黑" w:hAnsi="Times New Roman" w:cs="Times New Roman"/>
          <w:sz w:val="30"/>
          <w:szCs w:val="30"/>
        </w:rPr>
        <w:t>文档概述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说明本文档的大致内容及其组织结构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本文档主要介绍本小组开发的软件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电影数据可视化分析系统（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PC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端）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的用户群体、开发约束、基本功能与各功能间的连接方式、非功能性需求以及开发原型，并且记录有本文档的编写者以及修改记录。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本文档总体共分为五个部分：引言、软件的一般性描述、功能需求描述、其他需求描述和软件原型，对整个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电影数据可视化分析系统（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PC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端）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进行介绍。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引言部分主要介绍本文档的撰写目的、结构、内容、读者对象、参考资料。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软件的一般性描述部分主要介绍软件的开发环境、条件限制、假设和前提。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功能需求描述部分主要介绍软件系统架构、各个子系统用例图与描述。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其他需求描述部分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主要介绍软件的性能、界面、进度要求与约束，并给出交付和验收的准则。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软件原型模块给出开发过程中所产生的界面各个版本的外观及描述。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除上述模块之外，在引言部分之前有本开发小组各成员的贡献，以及本文档的修改记录。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 xml:space="preserve">1.5 </w:t>
      </w:r>
      <w:r>
        <w:rPr>
          <w:rFonts w:ascii="微软雅黑" w:eastAsia="微软雅黑" w:hAnsi="微软雅黑"/>
          <w:sz w:val="30"/>
          <w:szCs w:val="30"/>
        </w:rPr>
        <w:t>定义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定义本文档所涉及的专门术语、概念、关键词缩写及其他需要解释的内容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用例：软件工程或系统工程中对系统如何反应外界请求的描述，是一种通过用户的使用场景来获取需求的技术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用例图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：由参与者、用例、边界以及它们之间的关系构成的用于描述系统功能的视图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（网络）爬虫：使用程序，按照一定的规则，自动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地抓取万维网上的信息的手段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 xml:space="preserve">1.6 </w:t>
      </w:r>
      <w:r>
        <w:rPr>
          <w:rFonts w:ascii="微软雅黑" w:eastAsia="微软雅黑" w:hAnsi="微软雅黑"/>
          <w:sz w:val="30"/>
          <w:szCs w:val="30"/>
        </w:rPr>
        <w:t>参考资料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列出本文档的参考资料：名称、作者、单位、出版日期等信息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[1]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王新萍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.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如何编写软件需求说明书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[J].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山西煤炭管理干部学院学报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,2005(02):117-118.</w:t>
      </w:r>
    </w:p>
    <w:p w:rsidR="0086265C" w:rsidRDefault="0086265C">
      <w:pPr>
        <w:widowControl/>
        <w:jc w:val="left"/>
        <w:rPr>
          <w:rFonts w:ascii="Times New Roman" w:eastAsia="Times New Roman" w:hAnsi="Times New Roman"/>
          <w:b/>
          <w:bCs/>
          <w:kern w:val="44"/>
          <w:sz w:val="44"/>
          <w:szCs w:val="44"/>
        </w:rPr>
      </w:pPr>
      <w:r>
        <w:rPr>
          <w:rFonts w:ascii="Times New Roman" w:eastAsia="Times New Roman" w:hAnsi="Times New Roman"/>
        </w:rPr>
        <w:br w:type="page"/>
      </w:r>
    </w:p>
    <w:p w:rsidR="00A4691C" w:rsidRDefault="00F1136D">
      <w:pPr>
        <w:pStyle w:val="1"/>
        <w:spacing w:before="120" w:line="540" w:lineRule="atLeast"/>
        <w:rPr>
          <w:rFonts w:ascii="宋体" w:eastAsia="宋体" w:hAnsi="宋体"/>
        </w:rPr>
      </w:pPr>
      <w:r>
        <w:rPr>
          <w:rFonts w:ascii="Times New Roman" w:eastAsia="Times New Roman" w:hAnsi="Times New Roman"/>
        </w:rPr>
        <w:t xml:space="preserve">2. </w:t>
      </w:r>
      <w:r w:rsidRPr="0086265C">
        <w:rPr>
          <w:rFonts w:ascii="Times New Roman" w:eastAsia="黑体" w:hAnsi="Times New Roman" w:cs="Times New Roman"/>
          <w:bCs w:val="0"/>
          <w:szCs w:val="20"/>
        </w:rPr>
        <w:t>软件的</w:t>
      </w:r>
      <w:r w:rsidRPr="0086265C">
        <w:rPr>
          <w:rFonts w:ascii="Times New Roman" w:eastAsia="黑体" w:hAnsi="Times New Roman" w:cs="Times New Roman"/>
          <w:bCs w:val="0"/>
          <w:szCs w:val="20"/>
        </w:rPr>
        <w:t>一般性描述</w:t>
      </w:r>
    </w:p>
    <w:p w:rsidR="00A4691C" w:rsidRPr="0086265C" w:rsidRDefault="00F1136D">
      <w:pPr>
        <w:pStyle w:val="2"/>
        <w:spacing w:line="415" w:lineRule="auto"/>
        <w:rPr>
          <w:rFonts w:ascii="Times New Roman" w:eastAsia="微软雅黑" w:hAnsi="Times New Roman" w:cs="Times New Roman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2.</w:t>
      </w:r>
      <w:r w:rsidRPr="0086265C">
        <w:rPr>
          <w:rFonts w:ascii="Times New Roman" w:eastAsia="微软雅黑" w:hAnsi="Times New Roman" w:cs="Times New Roman"/>
          <w:sz w:val="30"/>
          <w:szCs w:val="30"/>
        </w:rPr>
        <w:t>1</w:t>
      </w:r>
      <w:r w:rsidRPr="0086265C">
        <w:rPr>
          <w:rFonts w:ascii="Times New Roman" w:eastAsia="微软雅黑" w:hAnsi="Times New Roman" w:cs="Times New Roman"/>
          <w:sz w:val="30"/>
          <w:szCs w:val="30"/>
        </w:rPr>
        <w:t>软件产品与其环境之间的关系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本系统是使用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python 3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开发，支持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Windows 7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及以上，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Mac os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操作系统。开发工具是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pycharm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。需要使用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Python scrapy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，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pandas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，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matplotlib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，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kivy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等库函数。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硬件接口：无特殊要求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软件接口：需要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Python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相关库函数的支持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通信接口：无特殊要求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2.2</w:t>
      </w:r>
      <w:r>
        <w:rPr>
          <w:rFonts w:ascii="微软雅黑" w:eastAsia="微软雅黑" w:hAnsi="微软雅黑"/>
          <w:sz w:val="30"/>
          <w:szCs w:val="30"/>
        </w:rPr>
        <w:t>限制与约束</w:t>
      </w:r>
    </w:p>
    <w:p w:rsidR="00A4691C" w:rsidRDefault="00F1136D">
      <w:pPr>
        <w:spacing w:line="520" w:lineRule="atLeast"/>
        <w:ind w:firstLine="42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限制：</w:t>
      </w:r>
    </w:p>
    <w:p w:rsidR="00A4691C" w:rsidRDefault="00F1136D" w:rsidP="0086265C">
      <w:pPr>
        <w:spacing w:line="520" w:lineRule="atLeast"/>
        <w:ind w:left="420" w:firstLine="42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技术方面：项目团队成员的技术水平不够成熟，需要在开发中并发学习多种技术和能力。</w:t>
      </w:r>
      <w:r>
        <w:rPr>
          <w:rFonts w:ascii="楷体" w:eastAsia="楷体" w:hAnsi="楷体"/>
          <w:b/>
          <w:bCs/>
          <w:sz w:val="24"/>
          <w:szCs w:val="24"/>
        </w:rPr>
        <w:t>若技术支持出现故障或疑难问题无法解决、程序开发出现偏差，会延误工程进度，影响工程的按期完工。爬虫系统受到网站反扒机制的限制，会出现不稳定和爬取时间较长的现象。</w:t>
      </w:r>
    </w:p>
    <w:p w:rsidR="00A4691C" w:rsidRDefault="00F1136D" w:rsidP="0086265C">
      <w:pPr>
        <w:spacing w:line="520" w:lineRule="atLeast"/>
        <w:ind w:left="420"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管理方面：如果管理者没有协调好各个部分的关系，对出向的问题无法采用可行的解决手段，都会影响开发模块之间的互动，从而影响工程的顺利开展，导致工程无法按期完工。</w:t>
      </w:r>
    </w:p>
    <w:p w:rsidR="0086265C" w:rsidRDefault="0086265C">
      <w:pPr>
        <w:spacing w:line="520" w:lineRule="atLeast"/>
        <w:ind w:firstLine="420"/>
        <w:rPr>
          <w:rFonts w:ascii="楷体" w:eastAsia="楷体" w:hAnsi="楷体"/>
          <w:b/>
          <w:bCs/>
          <w:color w:val="000000"/>
          <w:sz w:val="24"/>
          <w:szCs w:val="24"/>
        </w:rPr>
      </w:pP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约束：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  </w:t>
      </w:r>
    </w:p>
    <w:p w:rsidR="00A4691C" w:rsidRDefault="00F1136D">
      <w:pPr>
        <w:spacing w:line="520" w:lineRule="atLeast"/>
        <w:ind w:leftChars="200" w:left="420"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人力、时间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的约束：软件由五位成员组成的小组开发；开发周期较短，约两个月的时间，需要开发成员积极合作配合，合理规划时间，按照预定要求完成任务。</w:t>
      </w:r>
    </w:p>
    <w:p w:rsidR="00A4691C" w:rsidRDefault="00F1136D">
      <w:pPr>
        <w:spacing w:line="520" w:lineRule="atLeast"/>
        <w:ind w:leftChars="200" w:left="420" w:firstLine="42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性能的约束：要求软件</w:t>
      </w:r>
      <w:r>
        <w:rPr>
          <w:rFonts w:ascii="楷体" w:eastAsia="楷体" w:hAnsi="楷体"/>
          <w:b/>
          <w:bCs/>
          <w:sz w:val="24"/>
          <w:szCs w:val="24"/>
        </w:rPr>
        <w:t>能完成所有预定的功能，软件运行流畅，除爬虫功能需要耗费一定的时间，不占用过多的系统资源。</w:t>
      </w:r>
    </w:p>
    <w:p w:rsidR="00A4691C" w:rsidRDefault="00A4691C">
      <w:pPr>
        <w:spacing w:line="520" w:lineRule="atLeast"/>
        <w:ind w:firstLine="540"/>
      </w:pP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2.3</w:t>
      </w:r>
      <w:r>
        <w:rPr>
          <w:rFonts w:ascii="微软雅黑" w:eastAsia="微软雅黑" w:hAnsi="微软雅黑"/>
          <w:sz w:val="30"/>
          <w:szCs w:val="30"/>
        </w:rPr>
        <w:t>假设与前提条件</w:t>
      </w:r>
    </w:p>
    <w:p w:rsidR="0086265C" w:rsidRDefault="00F1136D">
      <w:pPr>
        <w:spacing w:line="520" w:lineRule="atLeast"/>
        <w:ind w:firstLine="420"/>
        <w:rPr>
          <w:rFonts w:ascii="楷体" w:eastAsia="楷体" w:hAnsi="楷体"/>
          <w:b/>
          <w:bCs/>
          <w:color w:val="000000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本软件的使用用户为电影的相关从业人员与电影爱好者。该用户群体具有一定的学习和适应能力，并具有基础的电脑操作水平。能够看懂相关报表并具有报表的分析能力。</w:t>
      </w:r>
    </w:p>
    <w:p w:rsidR="00A4691C" w:rsidRPr="0086265C" w:rsidRDefault="0086265C" w:rsidP="0086265C">
      <w:pPr>
        <w:widowControl/>
        <w:jc w:val="left"/>
        <w:rPr>
          <w:rFonts w:ascii="楷体" w:eastAsia="楷体" w:hAnsi="楷体" w:hint="eastAsia"/>
          <w:b/>
          <w:bCs/>
          <w:color w:val="000000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br w:type="page"/>
      </w:r>
    </w:p>
    <w:p w:rsidR="00A4691C" w:rsidRDefault="00F1136D">
      <w:pPr>
        <w:pStyle w:val="1"/>
        <w:spacing w:before="120" w:line="540" w:lineRule="atLeast"/>
        <w:rPr>
          <w:rFonts w:ascii="宋体" w:eastAsia="宋体" w:hAnsi="宋体"/>
        </w:rPr>
      </w:pPr>
      <w:r>
        <w:rPr>
          <w:rFonts w:ascii="Times New Roman" w:eastAsia="Times New Roman" w:hAnsi="Times New Roman"/>
        </w:rPr>
        <w:t>3.</w:t>
      </w:r>
      <w:r>
        <w:rPr>
          <w:rFonts w:ascii="黑体" w:eastAsia="黑体" w:hAnsi="黑体"/>
        </w:rPr>
        <w:t>功能需求描述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_GB2312" w:eastAsia="楷体_GB2312" w:hAnsi="楷体_GB2312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分子系统，从多个侧面和角度描述待开发系统的功能需求，要求：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完全：覆盖了所有的用户需求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准确：采用多种方式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(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文字、图形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)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、从多个视点精确地描述用户需求；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一致，无二义和歧义：对同一概念采用同一个术语，对容易引起混淆的描述作进一步的说明；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直观简洁，文字和图形描述精炼，言简意赅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可验证：所有的用户需求都可采用某种方式进行验证</w:t>
      </w:r>
      <w:r>
        <w:rPr>
          <w:rFonts w:ascii="楷体_GB2312" w:eastAsia="楷体_GB2312" w:hAnsi="楷体_GB2312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_GB2312" w:eastAsia="楷体_GB2312" w:hAnsi="楷体_GB2312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建议采用以下表述方式：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_GB2312" w:eastAsia="楷体_GB2312" w:hAnsi="楷体_GB2312"/>
          <w:b/>
          <w:bCs/>
          <w:i/>
          <w:iCs/>
          <w:color w:val="FF0000"/>
          <w:sz w:val="24"/>
          <w:szCs w:val="24"/>
        </w:rPr>
        <w:t>use case</w:t>
      </w:r>
      <w:r>
        <w:rPr>
          <w:rFonts w:ascii="楷体_GB2312" w:eastAsia="楷体_GB2312" w:hAnsi="楷体_GB2312"/>
          <w:b/>
          <w:bCs/>
          <w:i/>
          <w:iCs/>
          <w:color w:val="FF0000"/>
          <w:sz w:val="24"/>
          <w:szCs w:val="24"/>
        </w:rPr>
        <w:t>图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顺序图或者活动图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A4691C">
      <w:pPr>
        <w:spacing w:line="520" w:lineRule="atLeast"/>
      </w:pPr>
    </w:p>
    <w:p w:rsidR="00A4691C" w:rsidRDefault="00A4691C">
      <w:pPr>
        <w:spacing w:line="520" w:lineRule="atLeast"/>
        <w:ind w:firstLine="540"/>
      </w:pP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3.1</w:t>
      </w:r>
      <w:r w:rsidRPr="0086265C">
        <w:rPr>
          <w:rFonts w:ascii="Times New Roman" w:eastAsia="微软雅黑" w:hAnsi="Times New Roman" w:cs="Times New Roman"/>
          <w:sz w:val="30"/>
          <w:szCs w:val="30"/>
        </w:rPr>
        <w:t>系统的划分</w:t>
      </w:r>
    </w:p>
    <w:p w:rsidR="00A4691C" w:rsidRDefault="00F1136D">
      <w:pPr>
        <w:spacing w:line="520" w:lineRule="atLeast"/>
        <w:rPr>
          <w:rFonts w:ascii="楷体" w:eastAsia="楷体" w:hAnsi="楷体"/>
          <w:sz w:val="24"/>
          <w:szCs w:val="24"/>
        </w:rPr>
      </w:pPr>
      <w:r>
        <w:rPr>
          <w:rFonts w:ascii="楷体_GB2312" w:eastAsia="楷体_GB2312" w:hAnsi="楷体_GB2312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绘制出包图，描述整个系统由哪些子系统构成，它们之间有什么样的关系，并附加文字做必要的解释和说明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rPr>
          <w:rFonts w:ascii="楷体" w:eastAsia="楷体" w:hAnsi="楷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143500" cy="1571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F1136D">
      <w:pPr>
        <w:spacing w:line="520" w:lineRule="atLeast"/>
        <w:jc w:val="center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b/>
          <w:bCs/>
          <w:sz w:val="24"/>
          <w:szCs w:val="24"/>
        </w:rPr>
        <w:t>顶层的</w:t>
      </w:r>
      <w:r>
        <w:rPr>
          <w:rFonts w:ascii="KaiTi" w:eastAsia="KaiTi" w:hAnsi="KaiTi"/>
          <w:b/>
          <w:bCs/>
          <w:sz w:val="24"/>
          <w:szCs w:val="24"/>
        </w:rPr>
        <w:t>DFD</w:t>
      </w:r>
    </w:p>
    <w:p w:rsidR="00A4691C" w:rsidRDefault="00A4691C">
      <w:pPr>
        <w:spacing w:line="520" w:lineRule="atLeast"/>
        <w:rPr>
          <w:rFonts w:ascii="楷体" w:eastAsia="楷体" w:hAnsi="楷体"/>
          <w:sz w:val="24"/>
          <w:szCs w:val="24"/>
        </w:rPr>
      </w:pPr>
    </w:p>
    <w:p w:rsidR="00A4691C" w:rsidRDefault="00F1136D">
      <w:pPr>
        <w:rPr>
          <w:rFonts w:ascii="楷体" w:eastAsia="楷体" w:hAnsi="楷体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2320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F1136D">
      <w:pPr>
        <w:spacing w:line="520" w:lineRule="atLeast"/>
        <w:jc w:val="center"/>
      </w:pPr>
      <w:r>
        <w:rPr>
          <w:rFonts w:ascii="KaiTi" w:eastAsia="KaiTi" w:hAnsi="KaiTi"/>
          <w:b/>
          <w:bCs/>
          <w:sz w:val="24"/>
          <w:szCs w:val="24"/>
        </w:rPr>
        <w:t>0</w:t>
      </w:r>
      <w:r>
        <w:rPr>
          <w:rFonts w:ascii="KaiTi" w:eastAsia="KaiTi" w:hAnsi="KaiTi"/>
          <w:b/>
          <w:bCs/>
          <w:sz w:val="24"/>
          <w:szCs w:val="24"/>
        </w:rPr>
        <w:t>层</w:t>
      </w:r>
      <w:r>
        <w:rPr>
          <w:rFonts w:ascii="KaiTi" w:eastAsia="KaiTi" w:hAnsi="KaiTi"/>
          <w:b/>
          <w:bCs/>
          <w:sz w:val="24"/>
          <w:szCs w:val="24"/>
        </w:rPr>
        <w:t>DFD</w:t>
      </w:r>
      <w:r>
        <w:rPr>
          <w:rFonts w:ascii="KaiTi" w:eastAsia="KaiTi" w:hAnsi="KaiTi"/>
          <w:b/>
          <w:bCs/>
          <w:sz w:val="24"/>
          <w:szCs w:val="24"/>
        </w:rPr>
        <w:t>图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3.2</w:t>
      </w:r>
      <w:r w:rsidRPr="0086265C">
        <w:rPr>
          <w:rFonts w:ascii="Times New Roman" w:eastAsia="微软雅黑" w:hAnsi="Times New Roman" w:cs="Times New Roman"/>
          <w:sz w:val="30"/>
          <w:szCs w:val="30"/>
        </w:rPr>
        <w:t xml:space="preserve"> </w:t>
      </w:r>
      <w:r w:rsidRPr="0086265C">
        <w:rPr>
          <w:rFonts w:ascii="Times New Roman" w:eastAsia="微软雅黑" w:hAnsi="Times New Roman" w:cs="Times New Roman"/>
          <w:sz w:val="30"/>
          <w:szCs w:val="30"/>
        </w:rPr>
        <w:t>***</w:t>
      </w:r>
      <w:r w:rsidRPr="0086265C">
        <w:rPr>
          <w:rFonts w:ascii="Times New Roman" w:eastAsia="微软雅黑" w:hAnsi="Times New Roman" w:cs="Times New Roman"/>
          <w:sz w:val="30"/>
          <w:szCs w:val="30"/>
        </w:rPr>
        <w:t>子系统的功能</w:t>
      </w:r>
    </w:p>
    <w:p w:rsidR="00A4691C" w:rsidRDefault="00F1136D">
      <w:pPr>
        <w:spacing w:line="520" w:lineRule="atLeast"/>
        <w:rPr>
          <w:rFonts w:ascii="楷体" w:eastAsia="楷体" w:hAnsi="楷体"/>
          <w:sz w:val="24"/>
          <w:szCs w:val="24"/>
        </w:rPr>
      </w:pPr>
      <w:r>
        <w:rPr>
          <w:rFonts w:ascii="楷体_GB2312" w:eastAsia="楷体_GB2312" w:hAnsi="楷体_GB2312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针对各个子系统，通过绘制其用例图、顺序图等等逐一介绍这些子系统的功能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 xml:space="preserve"> &gt;</w:t>
      </w:r>
    </w:p>
    <w:p w:rsidR="00A4691C" w:rsidRPr="0086265C" w:rsidRDefault="00F1136D">
      <w:pPr>
        <w:pStyle w:val="3"/>
        <w:spacing w:before="120" w:after="0" w:line="240" w:lineRule="auto"/>
        <w:jc w:val="left"/>
        <w:rPr>
          <w:rFonts w:ascii="Times New Roman" w:eastAsia="宋体" w:hAnsi="Times New Roman" w:cs="Times New Roman"/>
          <w:bCs w:val="0"/>
          <w:kern w:val="0"/>
          <w:sz w:val="28"/>
          <w:szCs w:val="28"/>
        </w:rPr>
      </w:pP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 xml:space="preserve">3.2.1 </w:t>
      </w: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***</w:t>
      </w: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的用例图</w:t>
      </w:r>
    </w:p>
    <w:p w:rsidR="00A4691C" w:rsidRDefault="00F1136D">
      <w:pPr>
        <w:spacing w:line="520" w:lineRule="atLeast"/>
        <w:rPr>
          <w:rFonts w:ascii="楷体" w:eastAsia="楷体" w:hAnsi="楷体"/>
          <w:sz w:val="24"/>
          <w:szCs w:val="24"/>
        </w:rPr>
      </w:pPr>
      <w:r>
        <w:rPr>
          <w:rFonts w:ascii="楷体_GB2312" w:eastAsia="楷体_GB2312" w:hAnsi="楷体_GB2312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绘制出该子系统的用例图，并附加文字做必要的解释和说明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noProof/>
          <w:color w:val="FF0000"/>
          <w:sz w:val="24"/>
          <w:szCs w:val="24"/>
        </w:rPr>
        <w:drawing>
          <wp:inline distT="0" distB="0" distL="0" distR="0">
            <wp:extent cx="5274310" cy="21128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A4691C">
      <w:pPr>
        <w:spacing w:line="520" w:lineRule="atLeast"/>
      </w:pPr>
    </w:p>
    <w:p w:rsidR="00A4691C" w:rsidRPr="0086265C" w:rsidRDefault="00F1136D">
      <w:pPr>
        <w:pStyle w:val="3"/>
        <w:spacing w:before="120" w:after="0" w:line="240" w:lineRule="auto"/>
        <w:jc w:val="left"/>
        <w:rPr>
          <w:rFonts w:ascii="Times New Roman" w:eastAsia="宋体" w:hAnsi="Times New Roman" w:cs="Times New Roman"/>
          <w:bCs w:val="0"/>
          <w:kern w:val="0"/>
          <w:sz w:val="28"/>
          <w:szCs w:val="28"/>
        </w:rPr>
      </w:pP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3.2.2</w:t>
      </w: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 xml:space="preserve"> ***</w:t>
      </w: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用例的描述</w:t>
      </w:r>
    </w:p>
    <w:p w:rsidR="00A4691C" w:rsidRDefault="00F1136D">
      <w:pPr>
        <w:spacing w:line="520" w:lineRule="atLeast"/>
        <w:rPr>
          <w:rFonts w:ascii="楷体" w:eastAsia="楷体" w:hAnsi="楷体"/>
          <w:sz w:val="24"/>
          <w:szCs w:val="24"/>
        </w:rPr>
      </w:pPr>
      <w:r>
        <w:rPr>
          <w:rFonts w:ascii="楷体_GB2312" w:eastAsia="楷体_GB2312" w:hAnsi="楷体_GB2312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逐一对用例图中的给个用例进行描述，附上相应的顺序图来解释用例功能是如何完成的，并附加文字做必要的解释和说明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用例名称：用户登录系统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参与者与关注点：系统用户希望浏览近几年的电影数据及电影市场的统计数据，不必自行查找琐碎的信息。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事件流：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主成功场景（常规流）：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）注册用户进入电影可视化系统的登录界面，输入用户名与密码；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）注册用户输入验证码，可选择密码回显或隐藏；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）用户信息匹配后，进入并开始使用系统。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候选场景（扩展流）：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）用户未注册：在主流程中，若用户未注册，则视为游客，用户仅能使用系统的公共功能区。</w:t>
      </w:r>
    </w:p>
    <w:p w:rsidR="00A4691C" w:rsidRDefault="00F1136D">
      <w:pPr>
        <w:spacing w:line="520" w:lineRule="atLeas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  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）输入的用户名或密码不正确：在主流程中，若注册用户输入的用户名或密码与存储的用户信息不匹配时，会弹出错误提示框，并要求用户再次输入。</w:t>
      </w:r>
    </w:p>
    <w:p w:rsidR="00A4691C" w:rsidRDefault="00F1136D">
      <w:pPr>
        <w:spacing w:line="520" w:lineRule="atLeas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  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）输入的验证码不匹配：在主流程中，若用户输入的验证码不正确，会要求重新输入，若当前图片无法识别出来，可点击刷新按钮，对验证码进行更新。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前置条件：用户拥有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PC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端设备，并打开了该软件。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后置条件：成功登录进入系统，开始享用本系统提供的服务。</w:t>
      </w:r>
    </w:p>
    <w:p w:rsidR="00A4691C" w:rsidRDefault="00A4691C">
      <w:pPr>
        <w:spacing w:line="520" w:lineRule="atLeast"/>
        <w:rPr>
          <w:rFonts w:ascii="楷体" w:eastAsia="楷体" w:hAnsi="楷体"/>
          <w:sz w:val="24"/>
          <w:szCs w:val="24"/>
        </w:rPr>
      </w:pP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用例名称：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数据可视化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参与者与关注点：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软件用户希望获得一定时间范围内、所选电影相关数据的可视化呈现。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事件流：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主成功场景（常规流）：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）用户在功能界面的通用功能选择区域内，按下所希望实现功能的按钮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）进入相应功能的界面后，依次通过按钮选择限定数据的起始年份，终止年份，季节以及月份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）通过按钮选择希望的可视化呈现方式，包括折线图、条形图、饼图、词云呈现效果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4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）点击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apply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按钮，触发绘图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5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）用户期待得到的可视化结果呈现在屏幕指定的区域内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候选场景（扩展流）：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）用户尚未选择时间范围，就选择可视化呈现方式、并点击了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apply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按钮：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系统弹出界面提示：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尚未限定时间范围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）用户选择的终止年份小于起始年份：系统弹出界面提示：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终止年份小雨起始年份，请重新选择时间范围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）用户选择的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月份不在相应的季节当中，比如说：季节选择了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autumn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但月份选择了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月，此时系统弹出界面提示：请重新选择时间范围。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4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）用户尚未选择可视化呈现方式，就点击了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apply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按钮进行绘图，系统弹出界面提示：请选择可视化呈现方式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前置条件</w:t>
      </w:r>
    </w:p>
    <w:p w:rsidR="00A4691C" w:rsidRDefault="00F1136D">
      <w:pPr>
        <w:spacing w:line="520" w:lineRule="atLeast"/>
        <w:ind w:leftChars="200" w:left="420"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用户已经完成了登录流程，进入到了功能选择界面。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后置条件</w:t>
      </w:r>
    </w:p>
    <w:p w:rsidR="00A4691C" w:rsidRDefault="00F1136D">
      <w:pPr>
        <w:spacing w:line="520" w:lineRule="atLeast"/>
        <w:ind w:leftChars="200" w:left="420"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屏幕显示用户选定的可视化结果，并加载出是否需要将该图片导出的选择框。</w:t>
      </w:r>
    </w:p>
    <w:p w:rsidR="00A4691C" w:rsidRDefault="00A4691C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用例名称：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图表导出打印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参与者关注点：系统注册用户希望将选定的可视化结果批量导出到指定路径的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pdf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文件当中。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事件流：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主成功场景（常规流）：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）用户完成登录之后选定导出图表的路径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）每次得到一个可视化结果之后，可以选择点击屏幕上的图表导出按钮。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）当用户退出系统的时候，存有选定可视化图表的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pdf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文件已经保存在了指定的路径当中。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候选场景（扩展流）：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）以游客身份进入软件的用户，点击图表导出按钮，系统弹出页面提示：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游客用户无权限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前置条件：</w:t>
      </w:r>
    </w:p>
    <w:p w:rsidR="00A4691C" w:rsidRDefault="00F1136D">
      <w:pPr>
        <w:spacing w:line="520" w:lineRule="atLeast"/>
        <w:ind w:leftChars="200" w:left="420"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用户已经以注册用户身份完成了登录。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后置条件：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ab/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用户所选的可视化图表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pdf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文件已经导入到了指定路径当中</w:t>
      </w:r>
    </w:p>
    <w:p w:rsidR="00A4691C" w:rsidRDefault="00A4691C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用例名称：搜索功能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参与者与关注点：游客和注册用户希望查找关于电影的特定信息，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不必逐一浏览。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事件流：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主成功场景（常规流）：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）系统用户点击搜索框并输入想要查看信息的关键字；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）输入完毕后，点击搜索按钮，系统开始搜索相关信息；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）搜索完成后，系统返回包含该关键字的所有信息，呈现给用户。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候选场景（扩展流）：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 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）输入的信息没有匹配项：在主流程中，若没有与用户键入的关键字相匹配的信息，系统给提示未找到指定项。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前置条件：用户已经打开该软件，并进入系统内部。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后置条件：系统完成搜索任务后，用户可查看其想要浏览的信息。</w:t>
      </w:r>
    </w:p>
    <w:p w:rsidR="00A4691C" w:rsidRDefault="00A4691C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用例名称：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数据爬取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参与者关注点：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 xml:space="preserve"> 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系统可以更新用户所选时间段内的所有电影数据，并且数据爬取过程中，屏幕可以显示目前数据爬取的进度条。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事件流：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主成功场景（常规事件流）：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）系统注册用户在功能选择界面当中，点击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数据爬取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按钮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）在数据爬取功能界面当中，选择需要更新数据的开始以及终止时间（以年为单位）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）用户按下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确认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按钮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4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）数据爬取开始，屏幕加载进度条，显示数据爬取的进度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5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）数据爬取完成，屏幕提示数据爬取完毕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候选场景（扩展流）：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）用户尚未选择时间范围，就按下确认按钮开始数据爬取，系统弹出界面提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示：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尚未选择时间范围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）用户选择的时间范围，终止年份小于起始年份，系统弹出界面提示：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请重新输入时间范围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）以游客身份进入系统的用户选择数据爬取功能，系统弹出界面提示：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游客用户无权限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前置条件：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用户已经通过了用户登录界面，进入到了功能选择界面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后置条件：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系统注册用户所选时间范围内的数据完成了爬取，并且已经读入到了系统当中。</w:t>
      </w:r>
    </w:p>
    <w:p w:rsidR="00A4691C" w:rsidRPr="0086265C" w:rsidRDefault="00F1136D">
      <w:pPr>
        <w:pStyle w:val="3"/>
        <w:spacing w:before="120" w:after="0" w:line="240" w:lineRule="auto"/>
        <w:jc w:val="left"/>
        <w:rPr>
          <w:rFonts w:ascii="Times New Roman" w:eastAsia="宋体" w:hAnsi="Times New Roman" w:cs="Times New Roman"/>
          <w:bCs w:val="0"/>
          <w:kern w:val="0"/>
          <w:sz w:val="28"/>
          <w:szCs w:val="28"/>
        </w:rPr>
      </w:pP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3.2.3 ***</w:t>
      </w: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的用例描述</w:t>
      </w:r>
    </w:p>
    <w:p w:rsidR="00A4691C" w:rsidRDefault="00A4691C">
      <w:pPr>
        <w:spacing w:line="520" w:lineRule="atLeast"/>
      </w:pPr>
    </w:p>
    <w:p w:rsidR="00A4691C" w:rsidRDefault="00A4691C">
      <w:pPr>
        <w:spacing w:line="520" w:lineRule="atLeast"/>
        <w:rPr>
          <w:rFonts w:ascii="楷体" w:eastAsia="楷体" w:hAnsi="楷体"/>
          <w:sz w:val="24"/>
          <w:szCs w:val="24"/>
        </w:rPr>
      </w:pPr>
    </w:p>
    <w:p w:rsidR="00A4691C" w:rsidRPr="0086265C" w:rsidRDefault="00F1136D">
      <w:pPr>
        <w:pStyle w:val="2"/>
        <w:spacing w:line="415" w:lineRule="auto"/>
        <w:rPr>
          <w:rFonts w:ascii="Times New Roman" w:eastAsia="微软雅黑" w:hAnsi="Times New Roman" w:cs="Times New Roman"/>
          <w:sz w:val="30"/>
          <w:szCs w:val="30"/>
        </w:rPr>
      </w:pPr>
      <w:r w:rsidRPr="0086265C">
        <w:rPr>
          <w:rFonts w:ascii="Times New Roman" w:eastAsia="微软雅黑" w:hAnsi="Times New Roman" w:cs="Times New Roman"/>
          <w:sz w:val="30"/>
          <w:szCs w:val="30"/>
        </w:rPr>
        <w:t>3.3 ***</w:t>
      </w:r>
      <w:r w:rsidRPr="0086265C">
        <w:rPr>
          <w:rFonts w:ascii="Times New Roman" w:eastAsia="微软雅黑" w:hAnsi="Times New Roman" w:cs="Times New Roman"/>
          <w:sz w:val="30"/>
          <w:szCs w:val="30"/>
        </w:rPr>
        <w:t>子系统的功能</w:t>
      </w:r>
    </w:p>
    <w:p w:rsidR="00A4691C" w:rsidRPr="0086265C" w:rsidRDefault="00F1136D">
      <w:pPr>
        <w:pStyle w:val="3"/>
        <w:spacing w:before="120" w:after="0" w:line="240" w:lineRule="auto"/>
        <w:jc w:val="left"/>
        <w:rPr>
          <w:rFonts w:ascii="Times New Roman" w:eastAsia="宋体" w:hAnsi="Times New Roman" w:cs="Times New Roman"/>
          <w:bCs w:val="0"/>
          <w:kern w:val="0"/>
          <w:sz w:val="28"/>
          <w:szCs w:val="28"/>
        </w:rPr>
      </w:pP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3.3.1 ***</w:t>
      </w: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的用例图</w:t>
      </w:r>
    </w:p>
    <w:p w:rsidR="00A4691C" w:rsidRPr="0086265C" w:rsidRDefault="00F1136D">
      <w:pPr>
        <w:pStyle w:val="3"/>
        <w:spacing w:before="120" w:after="0" w:line="240" w:lineRule="auto"/>
        <w:jc w:val="left"/>
        <w:rPr>
          <w:rFonts w:ascii="Times New Roman" w:eastAsia="宋体" w:hAnsi="Times New Roman" w:cs="Times New Roman"/>
          <w:bCs w:val="0"/>
          <w:kern w:val="0"/>
          <w:sz w:val="28"/>
          <w:szCs w:val="28"/>
        </w:rPr>
      </w:pP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3.3.2 ***</w:t>
      </w: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的用例描述</w:t>
      </w:r>
    </w:p>
    <w:p w:rsidR="00A4691C" w:rsidRPr="0086265C" w:rsidRDefault="00F1136D">
      <w:pPr>
        <w:pStyle w:val="3"/>
        <w:spacing w:before="120" w:after="0" w:line="240" w:lineRule="auto"/>
        <w:jc w:val="left"/>
        <w:rPr>
          <w:rFonts w:ascii="Times New Roman" w:eastAsia="宋体" w:hAnsi="Times New Roman" w:cs="Times New Roman"/>
          <w:bCs w:val="0"/>
          <w:kern w:val="0"/>
          <w:sz w:val="28"/>
          <w:szCs w:val="28"/>
        </w:rPr>
      </w:pP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3.3.3 ***</w:t>
      </w:r>
      <w:r w:rsidRPr="0086265C">
        <w:rPr>
          <w:rFonts w:ascii="Times New Roman" w:eastAsia="宋体" w:hAnsi="Times New Roman" w:cs="Times New Roman"/>
          <w:bCs w:val="0"/>
          <w:kern w:val="0"/>
          <w:sz w:val="28"/>
          <w:szCs w:val="28"/>
        </w:rPr>
        <w:t>的用例描述</w:t>
      </w:r>
    </w:p>
    <w:p w:rsidR="009F2D20" w:rsidRDefault="00F1136D">
      <w:pPr>
        <w:spacing w:line="520" w:lineRule="atLeast"/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……</w:t>
      </w:r>
    </w:p>
    <w:p w:rsidR="00A4691C" w:rsidRPr="009F2D20" w:rsidRDefault="009F2D20" w:rsidP="009F2D20">
      <w:pPr>
        <w:widowControl/>
        <w:jc w:val="left"/>
        <w:rPr>
          <w:rFonts w:ascii="楷体" w:eastAsia="楷体" w:hAnsi="楷体" w:hint="eastAsia"/>
          <w:b/>
          <w:bCs/>
          <w:i/>
          <w:iCs/>
          <w:color w:val="FF0000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br w:type="page"/>
      </w:r>
    </w:p>
    <w:p w:rsidR="00A4691C" w:rsidRDefault="00F1136D">
      <w:pPr>
        <w:pStyle w:val="1"/>
        <w:spacing w:before="120" w:line="540" w:lineRule="atLeast"/>
        <w:rPr>
          <w:rFonts w:ascii="黑体" w:eastAsia="黑体" w:hAnsi="黑体"/>
        </w:rPr>
      </w:pPr>
      <w:r>
        <w:rPr>
          <w:rFonts w:ascii="Times New Roman" w:eastAsia="Times New Roman" w:hAnsi="Times New Roman"/>
        </w:rPr>
        <w:t xml:space="preserve">4. </w:t>
      </w:r>
      <w:r>
        <w:rPr>
          <w:rFonts w:ascii="黑体" w:eastAsia="黑体" w:hAnsi="黑体"/>
        </w:rPr>
        <w:t>其它需求描述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>4.1</w:t>
      </w:r>
      <w:r w:rsidRPr="0086265C">
        <w:rPr>
          <w:rFonts w:ascii="Times New Roman" w:eastAsia="微软雅黑" w:hAnsi="Times New Roman" w:cs="Times New Roman"/>
          <w:sz w:val="30"/>
          <w:szCs w:val="30"/>
        </w:rPr>
        <w:t xml:space="preserve"> </w:t>
      </w:r>
      <w:r w:rsidRPr="0086265C">
        <w:rPr>
          <w:rFonts w:ascii="Times New Roman" w:eastAsia="微软雅黑" w:hAnsi="Times New Roman" w:cs="Times New Roman"/>
          <w:sz w:val="30"/>
          <w:szCs w:val="30"/>
        </w:rPr>
        <w:t>性能要求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描述用户对目标软件系统的性能要求，如运行效率、响应速度等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numPr>
          <w:ilvl w:val="0"/>
          <w:numId w:val="1"/>
        </w:numPr>
        <w:spacing w:line="520" w:lineRule="atLeast"/>
        <w:ind w:leftChars="200" w:left="902" w:hangingChars="200" w:hanging="482"/>
        <w:rPr>
          <w:rFonts w:ascii="KaiTi" w:eastAsia="KaiTi" w:hAnsi="KaiTi"/>
          <w:szCs w:val="21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当用户打开软件时，软件可以在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30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秒内启动并显示主界面。</w:t>
      </w:r>
    </w:p>
    <w:p w:rsidR="00A4691C" w:rsidRDefault="00F1136D">
      <w:pPr>
        <w:numPr>
          <w:ilvl w:val="0"/>
          <w:numId w:val="1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当用户点击软件的按钮进行操作时，系统可以在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秒内返回结果。</w:t>
      </w:r>
    </w:p>
    <w:p w:rsidR="00A4691C" w:rsidRDefault="00F1136D">
      <w:pPr>
        <w:numPr>
          <w:ilvl w:val="0"/>
          <w:numId w:val="1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当注册用户点击爬虫按钮获取实时信息时，系统可以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5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分钟内返回爬取结果。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 xml:space="preserve">4.2 </w:t>
      </w:r>
      <w:bookmarkStart w:id="3" w:name="_GoBack"/>
      <w:r w:rsidRPr="003800EC">
        <w:rPr>
          <w:rFonts w:ascii="微软雅黑" w:eastAsia="微软雅黑" w:hAnsi="微软雅黑"/>
          <w:sz w:val="30"/>
          <w:szCs w:val="30"/>
        </w:rPr>
        <w:t>设计约束</w:t>
      </w:r>
      <w:bookmarkEnd w:id="3"/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描述用户对目标软件系统的设计约束，如：开发工具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/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运行环境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/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安全性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/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可靠性要求等等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numPr>
          <w:ilvl w:val="0"/>
          <w:numId w:val="2"/>
        </w:numPr>
        <w:spacing w:line="520" w:lineRule="atLeast"/>
        <w:ind w:leftChars="200" w:left="902" w:hangingChars="200" w:hanging="482"/>
        <w:rPr>
          <w:rFonts w:ascii="KaiTi" w:eastAsia="KaiTi" w:hAnsi="KaiTi"/>
          <w:szCs w:val="21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软件使用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scrapy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爬虫框架进行电影数据的爬取，使用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kv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进行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UI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界面开发。</w:t>
      </w:r>
    </w:p>
    <w:p w:rsidR="00A4691C" w:rsidRDefault="00F1136D">
      <w:pPr>
        <w:numPr>
          <w:ilvl w:val="0"/>
          <w:numId w:val="2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软件系统可以在任意操作系统中运行。</w:t>
      </w:r>
    </w:p>
    <w:p w:rsidR="00A4691C" w:rsidRDefault="00F1136D">
      <w:pPr>
        <w:numPr>
          <w:ilvl w:val="0"/>
          <w:numId w:val="2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用户要求软件可以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保存打印的报表记录，并且用户的打印记录不会被其他用户看见。</w:t>
      </w:r>
    </w:p>
    <w:p w:rsidR="00A4691C" w:rsidRDefault="00F1136D">
      <w:pPr>
        <w:numPr>
          <w:ilvl w:val="0"/>
          <w:numId w:val="2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用户要求软件返回的信息是实时可靠的。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 xml:space="preserve">4.3 </w:t>
      </w:r>
      <w:r w:rsidRPr="003800EC">
        <w:rPr>
          <w:rFonts w:ascii="微软雅黑" w:eastAsia="微软雅黑" w:hAnsi="微软雅黑"/>
          <w:sz w:val="30"/>
          <w:szCs w:val="30"/>
        </w:rPr>
        <w:t>界面要求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描述用户对目标软件系统界面要求，可在此处描述目标软件系统的原型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  <w:ind w:firstLine="42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以下为软件原型，具体实现可能与图片不符。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登录界面如下所示：用户输入匹配的用户名和密码后，输入正确的验证码即可登录软件。</w:t>
      </w:r>
    </w:p>
    <w:p w:rsidR="00A4691C" w:rsidRDefault="00F1136D">
      <w:pPr>
        <w:rPr>
          <w:rFonts w:ascii="KaiTi" w:eastAsia="KaiTi" w:hAnsi="KaiTi"/>
          <w:szCs w:val="21"/>
        </w:rPr>
      </w:pPr>
      <w:r>
        <w:rPr>
          <w:rFonts w:ascii="KaiTi" w:eastAsia="KaiTi" w:hAnsi="KaiTi"/>
          <w:b/>
          <w:bCs/>
          <w:noProof/>
          <w:color w:val="000000"/>
          <w:szCs w:val="21"/>
        </w:rPr>
        <w:drawing>
          <wp:inline distT="0" distB="0" distL="0" distR="0">
            <wp:extent cx="5274310" cy="32572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A4691C">
      <w:pPr>
        <w:spacing w:line="520" w:lineRule="atLeast"/>
        <w:ind w:leftChars="200" w:left="840" w:hangingChars="200" w:hanging="420"/>
        <w:rPr>
          <w:rFonts w:ascii="KaiTi" w:eastAsia="KaiTi" w:hAnsi="KaiTi"/>
          <w:szCs w:val="21"/>
        </w:rPr>
      </w:pPr>
    </w:p>
    <w:p w:rsidR="00A4691C" w:rsidRDefault="00F1136D">
      <w:pPr>
        <w:spacing w:line="520" w:lineRule="atLeast"/>
        <w:ind w:firstLine="42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数据分析界面如下所示：用户可选择要生成的图表的时间、题材内容和图表形式。用户选好后点击确认，系统便返回生成的图表。</w:t>
      </w:r>
    </w:p>
    <w:p w:rsidR="00A4691C" w:rsidRDefault="00F1136D">
      <w:pPr>
        <w:rPr>
          <w:rFonts w:ascii="KaiTi" w:eastAsia="KaiTi" w:hAnsi="KaiTi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1908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A4691C">
      <w:pPr>
        <w:spacing w:line="520" w:lineRule="atLeast"/>
        <w:ind w:leftChars="200" w:left="840" w:hangingChars="200" w:hanging="420"/>
      </w:pPr>
    </w:p>
    <w:p w:rsidR="00A4691C" w:rsidRDefault="00F1136D">
      <w:pPr>
        <w:spacing w:line="520" w:lineRule="atLeast"/>
        <w:ind w:firstLine="42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爬虫界面如下所示：用户点击按钮后，系统会对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2018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年的电影数据进行爬取，并弹出进度条，实时显示爬取进度。</w:t>
      </w:r>
    </w:p>
    <w:p w:rsidR="00A4691C" w:rsidRDefault="00F1136D"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1894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A4691C">
      <w:pPr>
        <w:spacing w:line="520" w:lineRule="atLeast"/>
        <w:ind w:leftChars="200" w:left="840" w:hangingChars="200" w:hanging="420"/>
      </w:pPr>
    </w:p>
    <w:p w:rsidR="00A4691C" w:rsidRDefault="00F1136D">
      <w:pPr>
        <w:spacing w:line="520" w:lineRule="atLeast"/>
        <w:ind w:firstLine="42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报表打印功能如下所示：界面内会显示用户的历史打印记录。当用户选择要打印的图表之后，系统会将图表以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pdf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形式打印存放在电脑中。</w:t>
      </w:r>
    </w:p>
    <w:p w:rsidR="00A4691C" w:rsidRDefault="00F1136D">
      <w:pPr>
        <w:rPr>
          <w:rFonts w:ascii="KaiTi" w:eastAsia="KaiTi" w:hAnsi="KaiTi"/>
          <w:szCs w:val="21"/>
        </w:rPr>
      </w:pPr>
      <w:r>
        <w:rPr>
          <w:rFonts w:ascii="KaiTi" w:eastAsia="KaiTi" w:hAnsi="KaiTi"/>
          <w:b/>
          <w:bCs/>
          <w:noProof/>
          <w:color w:val="000000"/>
          <w:szCs w:val="21"/>
        </w:rPr>
        <w:drawing>
          <wp:inline distT="0" distB="0" distL="0" distR="0">
            <wp:extent cx="5274310" cy="31920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A4691C">
      <w:pPr>
        <w:spacing w:line="520" w:lineRule="atLeast"/>
        <w:ind w:leftChars="200" w:left="840" w:hangingChars="200" w:hanging="420"/>
        <w:rPr>
          <w:rFonts w:ascii="KaiTi" w:eastAsia="KaiTi" w:hAnsi="KaiTi"/>
          <w:szCs w:val="21"/>
        </w:rPr>
      </w:pPr>
    </w:p>
    <w:p w:rsidR="00A4691C" w:rsidRDefault="00F1136D">
      <w:pPr>
        <w:spacing w:line="520" w:lineRule="atLeast"/>
        <w:ind w:leftChars="200" w:left="902" w:hangingChars="200" w:hanging="482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电影查询界面如下所示：用户按下搜索键后，系统将显示搜索结果。</w:t>
      </w:r>
    </w:p>
    <w:p w:rsidR="00A4691C" w:rsidRDefault="00F1136D"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1896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A4691C">
      <w:pPr>
        <w:spacing w:line="520" w:lineRule="atLeast"/>
        <w:ind w:leftChars="200" w:left="840" w:hangingChars="200" w:hanging="420"/>
      </w:pPr>
    </w:p>
    <w:p w:rsidR="00A4691C" w:rsidRDefault="00F1136D">
      <w:pPr>
        <w:spacing w:line="520" w:lineRule="atLeast"/>
        <w:ind w:leftChars="200" w:left="902" w:hangingChars="200" w:hanging="482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查询历史界面如下所示：系统会显示用户查询过的内容以及用户查询该内容的时间。</w:t>
      </w:r>
    </w:p>
    <w:p w:rsidR="00A4691C" w:rsidRDefault="00F1136D"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1905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A4691C">
      <w:pPr>
        <w:spacing w:line="520" w:lineRule="atLeast"/>
        <w:ind w:leftChars="200" w:left="840" w:hangingChars="200" w:hanging="420"/>
      </w:pPr>
    </w:p>
    <w:p w:rsidR="00A4691C" w:rsidRDefault="00F1136D">
      <w:p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用户管理界面如下：用户可在该界面下修改密码。</w:t>
      </w:r>
    </w:p>
    <w:p w:rsidR="00A4691C" w:rsidRDefault="00F1136D"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1901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 xml:space="preserve">4.4 </w:t>
      </w:r>
      <w:r w:rsidRPr="003800EC">
        <w:rPr>
          <w:rFonts w:ascii="微软雅黑" w:eastAsia="微软雅黑" w:hAnsi="微软雅黑"/>
          <w:sz w:val="30"/>
          <w:szCs w:val="30"/>
        </w:rPr>
        <w:t>进度要求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描述用户对目标软件系统的开发进度要求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numPr>
          <w:ilvl w:val="0"/>
          <w:numId w:val="3"/>
        </w:numPr>
        <w:spacing w:line="520" w:lineRule="atLeast"/>
        <w:ind w:leftChars="200" w:left="902" w:hangingChars="200" w:hanging="482"/>
        <w:rPr>
          <w:rFonts w:ascii="KaiTi" w:eastAsia="KaiTi" w:hAnsi="KaiTi"/>
          <w:szCs w:val="21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2018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年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月前，完成软件登录界面的初步设计。</w:t>
      </w:r>
    </w:p>
    <w:p w:rsidR="00A4691C" w:rsidRDefault="00F1136D">
      <w:pPr>
        <w:numPr>
          <w:ilvl w:val="0"/>
          <w:numId w:val="3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2018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年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9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日，完成软件系统的爬虫功能，实现系统界面的基础框架，实现对数据进行初步的处理。</w:t>
      </w:r>
    </w:p>
    <w:p w:rsidR="00A4691C" w:rsidRDefault="00F1136D">
      <w:pPr>
        <w:numPr>
          <w:ilvl w:val="0"/>
          <w:numId w:val="3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2018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年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20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日，完成初版软件系统，要求该软件系统能够实现基本功能。</w:t>
      </w:r>
    </w:p>
    <w:p w:rsidR="00A4691C" w:rsidRDefault="00F1136D">
      <w:pPr>
        <w:numPr>
          <w:ilvl w:val="0"/>
          <w:numId w:val="3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2018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年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25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日，交付软件系统，要求该软件系统功能完善，且能够处理错误的输入和一些异常情况。</w:t>
      </w: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 xml:space="preserve">4.5 </w:t>
      </w:r>
      <w:r w:rsidRPr="003800EC">
        <w:rPr>
          <w:rFonts w:ascii="微软雅黑" w:eastAsia="微软雅黑" w:hAnsi="微软雅黑"/>
          <w:sz w:val="30"/>
          <w:szCs w:val="30"/>
        </w:rPr>
        <w:t>交付要求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描述用户对目标软件系统的最终交付要求，包括：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需交付哪些内容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这些内容以何种形式交付：电子文件、打印材料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 xml:space="preserve"> &gt;</w:t>
      </w:r>
    </w:p>
    <w:p w:rsidR="00A4691C" w:rsidRDefault="00F1136D">
      <w:pPr>
        <w:spacing w:line="520" w:lineRule="atLeast"/>
        <w:ind w:leftChars="200" w:left="902" w:hangingChars="200" w:hanging="482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用户希望软件系统交付时，交付可运行使用的软件包以及软件报告。</w:t>
      </w:r>
    </w:p>
    <w:p w:rsidR="00A4691C" w:rsidRDefault="00F1136D">
      <w:pPr>
        <w:spacing w:line="520" w:lineRule="atLeast"/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其中软件报告中需要包括软件的使用手册、异常情况处理方法，以及相关的人员的联系方式，以便遇到突发情况时，可以询问解决。</w:t>
      </w:r>
    </w:p>
    <w:p w:rsidR="00A4691C" w:rsidRDefault="00A4691C">
      <w:pPr>
        <w:spacing w:line="520" w:lineRule="atLeast"/>
        <w:ind w:leftChars="200" w:left="840" w:hangingChars="200" w:hanging="420"/>
        <w:rPr>
          <w:rFonts w:ascii="KaiTi" w:eastAsia="KaiTi" w:hAnsi="KaiTi"/>
          <w:szCs w:val="21"/>
        </w:rPr>
      </w:pPr>
    </w:p>
    <w:p w:rsidR="00A4691C" w:rsidRDefault="00F1136D">
      <w:pPr>
        <w:pStyle w:val="2"/>
        <w:spacing w:line="415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Times New Roman" w:eastAsia="Times New Roman" w:hAnsi="Times New Roman"/>
          <w:sz w:val="30"/>
          <w:szCs w:val="30"/>
        </w:rPr>
        <w:t xml:space="preserve">4.6 </w:t>
      </w:r>
      <w:r>
        <w:rPr>
          <w:rFonts w:ascii="微软雅黑" w:eastAsia="微软雅黑" w:hAnsi="微软雅黑"/>
          <w:sz w:val="30"/>
          <w:szCs w:val="30"/>
        </w:rPr>
        <w:t>验收要求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说明最终项目验收的依据和准则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项目验收时，软件应实现以下功能：</w:t>
      </w:r>
    </w:p>
    <w:p w:rsidR="00A4691C" w:rsidRDefault="00F1136D">
      <w:pPr>
        <w:numPr>
          <w:ilvl w:val="0"/>
          <w:numId w:val="4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有完整的登录界面。注册用户可通过登录界面登录自己的账号，而未注册用户可以跳过登录手续，但在使用软件时会受到部分限制。</w:t>
      </w:r>
    </w:p>
    <w:p w:rsidR="00A4691C" w:rsidRDefault="00F1136D">
      <w:pPr>
        <w:numPr>
          <w:ilvl w:val="0"/>
          <w:numId w:val="4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有美观实用的界面。用户根据界面提示，点击相应的按钮，软件便会返回相应的结果。要求软件返回的结果正确，且响应时间必须不能超过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3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秒。</w:t>
      </w:r>
    </w:p>
    <w:p w:rsidR="00A4691C" w:rsidRDefault="00F1136D">
      <w:pPr>
        <w:numPr>
          <w:ilvl w:val="0"/>
          <w:numId w:val="4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注册用户和非注册用户之间有区分。注册用户可以使用软件的全部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功能，而非注册用户不能使用软件实时更新数据、打印报表和账户管理的功能。</w:t>
      </w:r>
    </w:p>
    <w:p w:rsidR="00A4691C" w:rsidRDefault="00F1136D">
      <w:pPr>
        <w:numPr>
          <w:ilvl w:val="0"/>
          <w:numId w:val="4"/>
        </w:numPr>
        <w:spacing w:line="520" w:lineRule="atLeast"/>
        <w:ind w:leftChars="200" w:left="902" w:hangingChars="200" w:hanging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爬虫爬取功能正常。用户按下爬虫按钮后，要求软件能够在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5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分钟内返回实时爬取的结果，并且要求爬虫爬取的数据正确，且可以在软件中进行加工。</w:t>
      </w:r>
    </w:p>
    <w:p w:rsidR="00A4691C" w:rsidRDefault="009F2D20" w:rsidP="009F2D20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4691C" w:rsidRDefault="00F1136D">
      <w:pPr>
        <w:pStyle w:val="1"/>
        <w:spacing w:before="120" w:line="540" w:lineRule="atLeast"/>
        <w:rPr>
          <w:rFonts w:ascii="黑体" w:eastAsia="黑体" w:hAnsi="黑体"/>
        </w:rPr>
      </w:pPr>
      <w:r>
        <w:rPr>
          <w:rFonts w:ascii="Times New Roman" w:eastAsia="Times New Roman" w:hAnsi="Times New Roman"/>
        </w:rPr>
        <w:t xml:space="preserve">5. </w:t>
      </w:r>
      <w:r>
        <w:rPr>
          <w:rFonts w:ascii="黑体" w:eastAsia="黑体" w:hAnsi="黑体"/>
        </w:rPr>
        <w:t>软件原型</w:t>
      </w:r>
    </w:p>
    <w:p w:rsidR="00A4691C" w:rsidRDefault="00F1136D">
      <w:pPr>
        <w:spacing w:line="520" w:lineRule="atLeast"/>
        <w:ind w:firstLine="5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&lt;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可以粘贴一些界面原型，并做必要的解释和说明</w:t>
      </w:r>
      <w:r>
        <w:rPr>
          <w:rFonts w:ascii="楷体" w:eastAsia="楷体" w:hAnsi="楷体"/>
          <w:b/>
          <w:bCs/>
          <w:i/>
          <w:iCs/>
          <w:color w:val="FF0000"/>
          <w:sz w:val="24"/>
          <w:szCs w:val="24"/>
        </w:rPr>
        <w:t>&gt;</w:t>
      </w:r>
    </w:p>
    <w:p w:rsidR="00A4691C" w:rsidRDefault="00F1136D">
      <w:pPr>
        <w:spacing w:line="520" w:lineRule="atLeas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）用户登录界面：</w:t>
      </w:r>
    </w:p>
    <w:p w:rsidR="00A4691C" w:rsidRDefault="00F1136D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4067175" cy="1771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上图为</w:t>
      </w:r>
      <w:r>
        <w:rPr>
          <w:rFonts w:ascii="楷体" w:eastAsia="楷体" w:hAnsi="楷体"/>
          <w:b/>
          <w:bCs/>
          <w:color w:val="000000"/>
          <w:kern w:val="0"/>
          <w:sz w:val="24"/>
          <w:szCs w:val="24"/>
        </w:rPr>
        <w:t>用户界面</w:t>
      </w:r>
      <w:r>
        <w:rPr>
          <w:rFonts w:ascii="楷体" w:eastAsia="楷体" w:hAnsi="楷体"/>
          <w:b/>
          <w:bCs/>
          <w:color w:val="000000"/>
          <w:kern w:val="0"/>
          <w:sz w:val="24"/>
          <w:szCs w:val="24"/>
        </w:rPr>
        <w:t>1.0</w:t>
      </w:r>
      <w:r>
        <w:rPr>
          <w:rFonts w:ascii="楷体" w:eastAsia="楷体" w:hAnsi="楷体"/>
          <w:b/>
          <w:bCs/>
          <w:color w:val="000000"/>
          <w:kern w:val="0"/>
          <w:sz w:val="24"/>
          <w:szCs w:val="24"/>
        </w:rPr>
        <w:t>，实现基本的登录界面功能，但密码部分为明文显示，且验证码无法刷新，且成功时显示的颜色为红色，且点击按钮后不会清空已经输入的内容。</w:t>
      </w:r>
    </w:p>
    <w:p w:rsidR="00A4691C" w:rsidRDefault="00F1136D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4019550" cy="1724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C" w:rsidRDefault="00F1136D">
      <w:pPr>
        <w:spacing w:line="520" w:lineRule="atLeast"/>
        <w:ind w:firstLine="540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上图为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用户界面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2.0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，在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1.0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的基础上完善了界面，密码默认为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“*”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回显，可根据按钮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回显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/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隐藏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改变其为明文回显，按下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“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刷新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”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得到新的验证码。注册成功时后提示信息（位置同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1.0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版）为绿色，否则为红色。</w:t>
      </w:r>
    </w:p>
    <w:p w:rsidR="00A4691C" w:rsidRDefault="00A4691C">
      <w:pPr>
        <w:spacing w:line="520" w:lineRule="atLeast"/>
        <w:rPr>
          <w:rFonts w:ascii="楷体" w:eastAsia="楷体" w:hAnsi="楷体"/>
          <w:sz w:val="24"/>
          <w:szCs w:val="24"/>
        </w:rPr>
      </w:pPr>
    </w:p>
    <w:p w:rsidR="00A4691C" w:rsidRDefault="00F1136D">
      <w:pPr>
        <w:spacing w:line="520" w:lineRule="atLeas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（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2</w:t>
      </w:r>
      <w:r>
        <w:rPr>
          <w:rFonts w:ascii="楷体" w:eastAsia="楷体" w:hAnsi="楷体"/>
          <w:b/>
          <w:bCs/>
          <w:color w:val="000000"/>
          <w:sz w:val="24"/>
          <w:szCs w:val="24"/>
        </w:rPr>
        <w:t>）分析数据界面</w:t>
      </w:r>
    </w:p>
    <w:p w:rsidR="00A4691C" w:rsidRDefault="00F1136D">
      <w:pPr>
        <w:spacing w:line="520" w:lineRule="atLeast"/>
        <w:ind w:leftChars="200" w:left="902" w:hangingChars="200" w:hanging="482"/>
      </w:pPr>
      <w:r>
        <w:rPr>
          <w:rFonts w:ascii="楷体" w:eastAsia="楷体" w:hAnsi="楷体"/>
          <w:b/>
          <w:bCs/>
          <w:color w:val="000000"/>
          <w:sz w:val="24"/>
          <w:szCs w:val="24"/>
        </w:rPr>
        <w:t>计划完成的界面：数据可视化界面，搜索界面，爬虫界面，用户管理界面。</w:t>
      </w:r>
    </w:p>
    <w:p w:rsidR="00A4691C" w:rsidRDefault="00A4691C">
      <w:pPr>
        <w:spacing w:line="520" w:lineRule="atLeast"/>
        <w:ind w:leftChars="200" w:left="900" w:hangingChars="200" w:hanging="480"/>
        <w:rPr>
          <w:rFonts w:ascii="楷体" w:eastAsia="楷体" w:hAnsi="楷体"/>
          <w:sz w:val="24"/>
          <w:szCs w:val="24"/>
        </w:rPr>
      </w:pPr>
    </w:p>
    <w:p w:rsidR="00A4691C" w:rsidRDefault="00A4691C">
      <w:pPr>
        <w:rPr>
          <w:rFonts w:ascii="宋体" w:eastAsia="宋体" w:hAnsi="宋体"/>
          <w:szCs w:val="21"/>
        </w:rPr>
      </w:pPr>
    </w:p>
    <w:p w:rsidR="00A4691C" w:rsidRDefault="00A4691C"/>
    <w:sectPr w:rsidR="00A4691C">
      <w:footerReference w:type="default" r:id="rId20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136D" w:rsidRDefault="00F1136D" w:rsidP="000B67B2">
      <w:r>
        <w:separator/>
      </w:r>
    </w:p>
  </w:endnote>
  <w:endnote w:type="continuationSeparator" w:id="0">
    <w:p w:rsidR="00F1136D" w:rsidRDefault="00F1136D" w:rsidP="000B67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Arial Unicode MS"/>
    <w:panose1 w:val="00000000000000000000"/>
    <w:charset w:val="86"/>
    <w:family w:val="roman"/>
    <w:notTrueType/>
    <w:pitch w:val="default"/>
  </w:font>
  <w:font w:name="KaiT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6225520"/>
      <w:docPartObj>
        <w:docPartGallery w:val="Page Numbers (Bottom of Page)"/>
        <w:docPartUnique/>
      </w:docPartObj>
    </w:sdtPr>
    <w:sdtContent>
      <w:p w:rsidR="000B67B2" w:rsidRDefault="000B67B2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136D" w:rsidRPr="00F1136D">
          <w:rPr>
            <w:noProof/>
            <w:lang w:val="zh-CN"/>
          </w:rPr>
          <w:t>1</w:t>
        </w:r>
        <w:r>
          <w:fldChar w:fldCharType="end"/>
        </w:r>
      </w:p>
    </w:sdtContent>
  </w:sdt>
  <w:p w:rsidR="000B67B2" w:rsidRDefault="000B67B2" w:rsidP="000B67B2">
    <w:pPr>
      <w:pStyle w:val="a3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136D" w:rsidRDefault="00F1136D" w:rsidP="000B67B2">
      <w:r>
        <w:separator/>
      </w:r>
    </w:p>
  </w:footnote>
  <w:footnote w:type="continuationSeparator" w:id="0">
    <w:p w:rsidR="00F1136D" w:rsidRDefault="00F1136D" w:rsidP="000B67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(%1)"/>
      <w:lvlJc w:val="left"/>
      <w:pPr>
        <w:ind w:left="227" w:hanging="227"/>
      </w:pPr>
      <w:rPr>
        <w:rFonts w:ascii="楷体" w:eastAsia="楷体" w:hAnsi="楷体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(%1)"/>
      <w:lvlJc w:val="left"/>
      <w:pPr>
        <w:ind w:left="227" w:hanging="227"/>
      </w:pPr>
      <w:rPr>
        <w:rFonts w:ascii="楷体" w:eastAsia="楷体" w:hAnsi="楷体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(%1)"/>
      <w:lvlJc w:val="left"/>
      <w:pPr>
        <w:ind w:left="227" w:hanging="227"/>
      </w:pPr>
      <w:rPr>
        <w:rFonts w:ascii="楷体" w:eastAsia="楷体" w:hAnsi="楷体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(%1)"/>
      <w:lvlJc w:val="left"/>
      <w:pPr>
        <w:ind w:left="227" w:hanging="227"/>
      </w:pPr>
      <w:rPr>
        <w:rFonts w:ascii="楷体" w:eastAsia="楷体" w:hAnsi="楷体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6C97385F"/>
    <w:multiLevelType w:val="hybridMultilevel"/>
    <w:tmpl w:val="B430163A"/>
    <w:lvl w:ilvl="0" w:tplc="2236E8E2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/>
        <w:sz w:val="24"/>
        <w:szCs w:val="24"/>
      </w:rPr>
    </w:lvl>
    <w:lvl w:ilvl="1" w:tplc="B7EA06F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560A2904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0F83912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C2DE4EFA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9CE155E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3DB600BE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D7A447BC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3888B7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BC21713"/>
    <w:multiLevelType w:val="hybridMultilevel"/>
    <w:tmpl w:val="F0D8304C"/>
    <w:lvl w:ilvl="0" w:tplc="583430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2B023D26">
      <w:start w:val="1"/>
      <w:numFmt w:val="bullet"/>
      <w:lvlText w:val=""/>
      <w:lvlJc w:val="left"/>
      <w:pPr>
        <w:ind w:left="840" w:hanging="420"/>
      </w:pPr>
      <w:rPr>
        <w:rFonts w:ascii="Wingdings" w:eastAsia="Wingdings" w:hAnsi="Wingdings"/>
        <w:sz w:val="24"/>
        <w:szCs w:val="24"/>
      </w:rPr>
    </w:lvl>
    <w:lvl w:ilvl="2" w:tplc="697AD854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FC0AEC8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C378804A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7A873CA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968DA24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A2CFE2C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33CE230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54767"/>
    <w:rsid w:val="000B67B2"/>
    <w:rsid w:val="000C51B7"/>
    <w:rsid w:val="00216EB9"/>
    <w:rsid w:val="003800EC"/>
    <w:rsid w:val="0059531B"/>
    <w:rsid w:val="0062213C"/>
    <w:rsid w:val="00633F40"/>
    <w:rsid w:val="006549AD"/>
    <w:rsid w:val="00684D9C"/>
    <w:rsid w:val="00773373"/>
    <w:rsid w:val="0086265C"/>
    <w:rsid w:val="009F2D20"/>
    <w:rsid w:val="00A4691C"/>
    <w:rsid w:val="00A60633"/>
    <w:rsid w:val="00BA0C1A"/>
    <w:rsid w:val="00C061CB"/>
    <w:rsid w:val="00E26251"/>
    <w:rsid w:val="00EA1EE8"/>
    <w:rsid w:val="00EA5B33"/>
    <w:rsid w:val="00F1136D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6F3C28-FE05-4D58-A375-B52A7E37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眉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customStyle="1" w:styleId="10">
    <w:name w:val="表1"/>
    <w:basedOn w:val="a"/>
    <w:autoRedefine/>
    <w:rsid w:val="00EA5B33"/>
    <w:pPr>
      <w:adjustRightInd w:val="0"/>
      <w:spacing w:line="480" w:lineRule="atLeast"/>
      <w:textAlignment w:val="baseline"/>
    </w:pPr>
    <w:rPr>
      <w:rFonts w:ascii="幼圆" w:eastAsia="幼圆" w:hAnsi="Times New Roman" w:cs="Times New Roman"/>
      <w:noProof/>
      <w:kern w:val="0"/>
      <w:szCs w:val="20"/>
    </w:rPr>
  </w:style>
  <w:style w:type="paragraph" w:customStyle="1" w:styleId="2CU">
    <w:name w:val="表2CU"/>
    <w:basedOn w:val="a"/>
    <w:rsid w:val="00EA5B33"/>
    <w:pPr>
      <w:tabs>
        <w:tab w:val="right" w:pos="9600"/>
      </w:tabs>
      <w:adjustRightInd w:val="0"/>
      <w:spacing w:line="480" w:lineRule="atLeast"/>
      <w:jc w:val="center"/>
      <w:textAlignment w:val="baseline"/>
    </w:pPr>
    <w:rPr>
      <w:rFonts w:ascii="幼圆" w:eastAsia="幼圆" w:hAnsi="Times New Roman" w:cs="Times New Roman"/>
      <w:b/>
      <w:kern w:val="0"/>
      <w:szCs w:val="20"/>
    </w:rPr>
  </w:style>
  <w:style w:type="paragraph" w:styleId="11">
    <w:name w:val="toc 1"/>
    <w:basedOn w:val="a"/>
    <w:next w:val="a"/>
    <w:autoRedefine/>
    <w:uiPriority w:val="39"/>
    <w:rsid w:val="00EA5B33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EA5B33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30">
    <w:name w:val="toc 3"/>
    <w:basedOn w:val="a"/>
    <w:next w:val="a"/>
    <w:autoRedefine/>
    <w:uiPriority w:val="39"/>
    <w:rsid w:val="00EA5B33"/>
    <w:pPr>
      <w:ind w:leftChars="400" w:left="840"/>
    </w:pPr>
    <w:rPr>
      <w:rFonts w:ascii="Times New Roman" w:eastAsia="宋体" w:hAnsi="Times New Roman" w:cs="Times New Roman"/>
      <w:szCs w:val="24"/>
    </w:rPr>
  </w:style>
  <w:style w:type="character" w:styleId="a7">
    <w:name w:val="Hyperlink"/>
    <w:uiPriority w:val="99"/>
    <w:rsid w:val="00EA5B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24</Pages>
  <Words>1216</Words>
  <Characters>6936</Characters>
  <Application>Microsoft Office Word</Application>
  <DocSecurity>0</DocSecurity>
  <Lines>57</Lines>
  <Paragraphs>16</Paragraphs>
  <ScaleCrop>false</ScaleCrop>
  <Company>Microsoft</Company>
  <LinksUpToDate>false</LinksUpToDate>
  <CharactersWithSpaces>8136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Anqi Xiao</cp:lastModifiedBy>
  <cp:revision>13</cp:revision>
  <dcterms:created xsi:type="dcterms:W3CDTF">2017-01-10T09:10:00Z</dcterms:created>
  <dcterms:modified xsi:type="dcterms:W3CDTF">2018-12-06T14:13:00Z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