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CE0" w:rsidRDefault="00B12C56">
      <w:pPr>
        <w:spacing w:after="215" w:line="259" w:lineRule="auto"/>
        <w:ind w:left="0" w:right="0" w:firstLine="0"/>
      </w:pPr>
      <w:r>
        <w:rPr>
          <w:rFonts w:ascii="Calibri" w:eastAsia="Calibri" w:hAnsi="Calibri" w:cs="Calibri"/>
          <w:sz w:val="36"/>
        </w:rPr>
        <w:t>🧠</w:t>
      </w:r>
      <w:r>
        <w:rPr>
          <w:b/>
          <w:sz w:val="36"/>
        </w:rPr>
        <w:t xml:space="preserve"> Final Year Project (FYP) – Locked Summary </w:t>
      </w:r>
    </w:p>
    <w:p w:rsidR="00326CE0" w:rsidRDefault="00B12C56">
      <w:pPr>
        <w:spacing w:after="192" w:line="259" w:lineRule="auto"/>
        <w:ind w:left="-5" w:right="0"/>
      </w:pPr>
      <w:r>
        <w:rPr>
          <w:rFonts w:ascii="Segoe UI Symbol" w:eastAsia="Segoe UI Symbol" w:hAnsi="Segoe UI Symbol" w:cs="Segoe UI Symbol"/>
          <w:sz w:val="27"/>
        </w:rPr>
        <w:t>📌</w:t>
      </w:r>
      <w:r>
        <w:rPr>
          <w:b/>
          <w:sz w:val="27"/>
        </w:rPr>
        <w:t xml:space="preserve"> Project Title: </w:t>
      </w:r>
    </w:p>
    <w:p w:rsidR="00326CE0" w:rsidRDefault="00B12C56">
      <w:pPr>
        <w:pStyle w:val="Heading1"/>
        <w:spacing w:after="309"/>
        <w:ind w:left="-5"/>
      </w:pPr>
      <w:proofErr w:type="spellStart"/>
      <w:r>
        <w:t>DeepFocus</w:t>
      </w:r>
      <w:proofErr w:type="spellEnd"/>
      <w:r>
        <w:t xml:space="preserve">+ — </w:t>
      </w:r>
      <w:proofErr w:type="gramStart"/>
      <w:r>
        <w:t>The</w:t>
      </w:r>
      <w:proofErr w:type="gramEnd"/>
      <w:r>
        <w:t xml:space="preserve"> Smart, Self-Adaptive Study &amp; Focus Planner</w:t>
      </w:r>
      <w:r>
        <w:rPr>
          <w:b w:val="0"/>
        </w:rPr>
        <w:t xml:space="preserve"> </w:t>
      </w:r>
    </w:p>
    <w:p w:rsidR="00326CE0" w:rsidRDefault="00B12C56">
      <w:pPr>
        <w:spacing w:after="273" w:line="259" w:lineRule="auto"/>
        <w:ind w:left="0" w:right="0" w:firstLine="0"/>
        <w:jc w:val="right"/>
      </w:pPr>
      <w:r>
        <w:rPr>
          <w:rFonts w:ascii="Calibri" w:eastAsia="Calibri" w:hAnsi="Calibri" w:cs="Calibri"/>
          <w:noProof/>
          <w:sz w:val="22"/>
        </w:rPr>
        <mc:AlternateContent>
          <mc:Choice Requires="wpg">
            <w:drawing>
              <wp:inline distT="0" distB="0" distL="0" distR="0">
                <wp:extent cx="5944870" cy="19812"/>
                <wp:effectExtent l="0" t="0" r="0" b="0"/>
                <wp:docPr id="4142" name="Group 4142"/>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4617" name="Shape 461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18" name="Shape 4618"/>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19" name="Shape 4619"/>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20" name="Shape 4620"/>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21" name="Shape 4621"/>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22" name="Shape 4622"/>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23" name="Shape 4623"/>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24" name="Shape 4624"/>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25" name="Shape 4625"/>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42" style="width:468.1pt;height:1.56pt;mso-position-horizontal-relative:char;mso-position-vertical-relative:line" coordsize="59448,198">
                <v:shape id="Shape 4626" style="position:absolute;width:59436;height:196;left:0;top:0;" coordsize="5943600,19685" path="m0,0l5943600,0l5943600,19685l0,19685l0,0">
                  <v:stroke weight="0pt" endcap="flat" joinstyle="miter" miterlimit="10" on="false" color="#000000" opacity="0"/>
                  <v:fill on="true" color="#a0a0a0"/>
                </v:shape>
                <v:shape id="Shape 4627" style="position:absolute;width:91;height:91;left:3;top:0;" coordsize="9144,9144" path="m0,0l9144,0l9144,9144l0,9144l0,0">
                  <v:stroke weight="0pt" endcap="flat" joinstyle="miter" miterlimit="10" on="false" color="#000000" opacity="0"/>
                  <v:fill on="true" color="#a0a0a0"/>
                </v:shape>
                <v:shape id="Shape 4628" style="position:absolute;width:59383;height:91;left:33;top:0;" coordsize="5938393,9144" path="m0,0l5938393,0l5938393,9144l0,9144l0,0">
                  <v:stroke weight="0pt" endcap="flat" joinstyle="miter" miterlimit="10" on="false" color="#000000" opacity="0"/>
                  <v:fill on="true" color="#a0a0a0"/>
                </v:shape>
                <v:shape id="Shape 4629" style="position:absolute;width:91;height:91;left:59418;top:0;" coordsize="9144,9144" path="m0,0l9144,0l9144,9144l0,9144l0,0">
                  <v:stroke weight="0pt" endcap="flat" joinstyle="miter" miterlimit="10" on="false" color="#000000" opacity="0"/>
                  <v:fill on="true" color="#a0a0a0"/>
                </v:shape>
                <v:shape id="Shape 4630" style="position:absolute;width:91;height:137;left:3;top:30;" coordsize="9144,13716" path="m0,0l9144,0l9144,13716l0,13716l0,0">
                  <v:stroke weight="0pt" endcap="flat" joinstyle="miter" miterlimit="10" on="false" color="#000000" opacity="0"/>
                  <v:fill on="true" color="#a0a0a0"/>
                </v:shape>
                <v:shape id="Shape 4631" style="position:absolute;width:91;height:137;left:59418;top:30;" coordsize="9144,13716" path="m0,0l9144,0l9144,13716l0,13716l0,0">
                  <v:stroke weight="0pt" endcap="flat" joinstyle="miter" miterlimit="10" on="false" color="#000000" opacity="0"/>
                  <v:fill on="true" color="#e3e3e3"/>
                </v:shape>
                <v:shape id="Shape 4632" style="position:absolute;width:91;height:91;left:3;top:167;" coordsize="9144,9144" path="m0,0l9144,0l9144,9144l0,9144l0,0">
                  <v:stroke weight="0pt" endcap="flat" joinstyle="miter" miterlimit="10" on="false" color="#000000" opacity="0"/>
                  <v:fill on="true" color="#e3e3e3"/>
                </v:shape>
                <v:shape id="Shape 4633" style="position:absolute;width:59383;height:91;left:33;top:167;" coordsize="5938393,9144" path="m0,0l5938393,0l5938393,9144l0,9144l0,0">
                  <v:stroke weight="0pt" endcap="flat" joinstyle="miter" miterlimit="10" on="false" color="#000000" opacity="0"/>
                  <v:fill on="true" color="#e3e3e3"/>
                </v:shape>
                <v:shape id="Shape 4634"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229" w:line="259" w:lineRule="auto"/>
        <w:ind w:left="-5" w:right="0"/>
      </w:pPr>
      <w:r>
        <w:rPr>
          <w:rFonts w:ascii="Segoe UI Symbol" w:eastAsia="Segoe UI Symbol" w:hAnsi="Segoe UI Symbol" w:cs="Segoe UI Symbol"/>
          <w:sz w:val="27"/>
        </w:rPr>
        <w:t>🎯</w:t>
      </w:r>
      <w:r>
        <w:rPr>
          <w:b/>
          <w:sz w:val="27"/>
        </w:rPr>
        <w:t xml:space="preserve"> Problem Statement: </w:t>
      </w:r>
    </w:p>
    <w:p w:rsidR="00326CE0" w:rsidRDefault="00B12C56">
      <w:pPr>
        <w:spacing w:after="301"/>
      </w:pPr>
      <w:r>
        <w:t>Many final-</w:t>
      </w:r>
      <w:r>
        <w:t>year students, especially those who’ve struggled throughout their degree, find themselves lost, panicked, and unable to start or complete their preparation for jobs, scholarships, or further studies. Despite the will to act, they lack a proper system, a sm</w:t>
      </w:r>
      <w:r>
        <w:t xml:space="preserve">art guide, and clear direction. </w:t>
      </w:r>
    </w:p>
    <w:p w:rsidR="00326CE0" w:rsidRDefault="00B12C56">
      <w:pPr>
        <w:spacing w:after="269"/>
      </w:pPr>
      <w:r>
        <w:t xml:space="preserve">They don’t know what to </w:t>
      </w:r>
      <w:proofErr w:type="spellStart"/>
      <w:r>
        <w:t>prioritise</w:t>
      </w:r>
      <w:proofErr w:type="spellEnd"/>
      <w:r>
        <w:t xml:space="preserve">, how to pace themselves, or how to recover academically when time is short. Even powerful tools like </w:t>
      </w:r>
      <w:proofErr w:type="spellStart"/>
      <w:r>
        <w:t>ChatGPT</w:t>
      </w:r>
      <w:proofErr w:type="spellEnd"/>
      <w:r>
        <w:t xml:space="preserve"> are hard to use without deep effort, context building, or premium features. </w:t>
      </w:r>
    </w:p>
    <w:p w:rsidR="00326CE0" w:rsidRDefault="00B12C56">
      <w:pPr>
        <w:spacing w:after="327"/>
      </w:pPr>
      <w:proofErr w:type="spellStart"/>
      <w:r>
        <w:rPr>
          <w:b/>
        </w:rPr>
        <w:t>De</w:t>
      </w:r>
      <w:r>
        <w:rPr>
          <w:b/>
        </w:rPr>
        <w:t>epFocus</w:t>
      </w:r>
      <w:proofErr w:type="spellEnd"/>
      <w:r>
        <w:rPr>
          <w:b/>
        </w:rPr>
        <w:t>+</w:t>
      </w:r>
      <w:r>
        <w:t xml:space="preserve"> solves this by providing a simple, minimal, AI-guided smart planner that helps such students get back on track — step-by-step — using a hybrid </w:t>
      </w:r>
      <w:proofErr w:type="spellStart"/>
      <w:r>
        <w:t>offline+online</w:t>
      </w:r>
      <w:proofErr w:type="spellEnd"/>
      <w:r>
        <w:t xml:space="preserve"> tool with zero overwhelm. </w:t>
      </w:r>
    </w:p>
    <w:p w:rsidR="00326CE0" w:rsidRDefault="00B12C56">
      <w:pPr>
        <w:spacing w:after="275" w:line="259" w:lineRule="auto"/>
        <w:ind w:left="0" w:right="0" w:firstLine="0"/>
        <w:jc w:val="right"/>
      </w:pPr>
      <w:r>
        <w:rPr>
          <w:rFonts w:ascii="Calibri" w:eastAsia="Calibri" w:hAnsi="Calibri" w:cs="Calibri"/>
          <w:noProof/>
          <w:sz w:val="22"/>
        </w:rPr>
        <mc:AlternateContent>
          <mc:Choice Requires="wpg">
            <w:drawing>
              <wp:inline distT="0" distB="0" distL="0" distR="0">
                <wp:extent cx="5944870" cy="20574"/>
                <wp:effectExtent l="0" t="0" r="0" b="0"/>
                <wp:docPr id="4146" name="Group 4146"/>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4635" name="Shape 463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36" name="Shape 463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37" name="Shape 4637"/>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38" name="Shape 4638"/>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39" name="Shape 4639"/>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40" name="Shape 4640"/>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1" name="Shape 4641"/>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2" name="Shape 4642"/>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43" name="Shape 4643"/>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46" style="width:468.1pt;height:1.62pt;mso-position-horizontal-relative:char;mso-position-vertical-relative:line" coordsize="59448,205">
                <v:shape id="Shape 4644" style="position:absolute;width:59436;height:196;left:0;top:0;" coordsize="5943600,19685" path="m0,0l5943600,0l5943600,19685l0,19685l0,0">
                  <v:stroke weight="0pt" endcap="flat" joinstyle="miter" miterlimit="10" on="false" color="#000000" opacity="0"/>
                  <v:fill on="true" color="#a0a0a0"/>
                </v:shape>
                <v:shape id="Shape 4645" style="position:absolute;width:91;height:91;left:3;top:7;" coordsize="9144,9144" path="m0,0l9144,0l9144,9144l0,9144l0,0">
                  <v:stroke weight="0pt" endcap="flat" joinstyle="miter" miterlimit="10" on="false" color="#000000" opacity="0"/>
                  <v:fill on="true" color="#a0a0a0"/>
                </v:shape>
                <v:shape id="Shape 4646" style="position:absolute;width:59383;height:91;left:33;top:7;" coordsize="5938393,9144" path="m0,0l5938393,0l5938393,9144l0,9144l0,0">
                  <v:stroke weight="0pt" endcap="flat" joinstyle="miter" miterlimit="10" on="false" color="#000000" opacity="0"/>
                  <v:fill on="true" color="#a0a0a0"/>
                </v:shape>
                <v:shape id="Shape 4647" style="position:absolute;width:91;height:91;left:59418;top:7;" coordsize="9144,9144" path="m0,0l9144,0l9144,9144l0,9144l0,0">
                  <v:stroke weight="0pt" endcap="flat" joinstyle="miter" miterlimit="10" on="false" color="#000000" opacity="0"/>
                  <v:fill on="true" color="#a0a0a0"/>
                </v:shape>
                <v:shape id="Shape 4648" style="position:absolute;width:91;height:137;left:3;top:38;" coordsize="9144,13716" path="m0,0l9144,0l9144,13716l0,13716l0,0">
                  <v:stroke weight="0pt" endcap="flat" joinstyle="miter" miterlimit="10" on="false" color="#000000" opacity="0"/>
                  <v:fill on="true" color="#a0a0a0"/>
                </v:shape>
                <v:shape id="Shape 4649" style="position:absolute;width:91;height:137;left:59418;top:38;" coordsize="9144,13716" path="m0,0l9144,0l9144,13716l0,13716l0,0">
                  <v:stroke weight="0pt" endcap="flat" joinstyle="miter" miterlimit="10" on="false" color="#000000" opacity="0"/>
                  <v:fill on="true" color="#e3e3e3"/>
                </v:shape>
                <v:shape id="Shape 4650" style="position:absolute;width:91;height:91;left:3;top:175;" coordsize="9144,9144" path="m0,0l9144,0l9144,9144l0,9144l0,0">
                  <v:stroke weight="0pt" endcap="flat" joinstyle="miter" miterlimit="10" on="false" color="#000000" opacity="0"/>
                  <v:fill on="true" color="#e3e3e3"/>
                </v:shape>
                <v:shape id="Shape 4651" style="position:absolute;width:59383;height:91;left:33;top:175;" coordsize="5938393,9144" path="m0,0l5938393,0l5938393,9144l0,9144l0,0">
                  <v:stroke weight="0pt" endcap="flat" joinstyle="miter" miterlimit="10" on="false" color="#000000" opacity="0"/>
                  <v:fill on="true" color="#e3e3e3"/>
                </v:shape>
                <v:shape id="Shape 4652" style="position:absolute;width:91;height:91;left:59418;top:175;"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192" w:line="259" w:lineRule="auto"/>
        <w:ind w:left="-5" w:right="0"/>
      </w:pPr>
      <w:r>
        <w:rPr>
          <w:rFonts w:ascii="Segoe UI Symbol" w:eastAsia="Segoe UI Symbol" w:hAnsi="Segoe UI Symbol" w:cs="Segoe UI Symbol"/>
          <w:sz w:val="27"/>
        </w:rPr>
        <w:t>👤</w:t>
      </w:r>
      <w:r>
        <w:rPr>
          <w:b/>
          <w:sz w:val="27"/>
        </w:rPr>
        <w:t xml:space="preserve"> Target User: </w:t>
      </w:r>
    </w:p>
    <w:p w:rsidR="00326CE0" w:rsidRDefault="00B12C56">
      <w:pPr>
        <w:tabs>
          <w:tab w:val="center" w:pos="406"/>
          <w:tab w:val="center" w:pos="2416"/>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Final-year university students who: </w:t>
      </w:r>
    </w:p>
    <w:p w:rsidR="00326CE0" w:rsidRDefault="00B12C56">
      <w:pPr>
        <w:spacing w:after="330"/>
        <w:ind w:left="1090" w:right="4259"/>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Haven’t prepared for jobs/scholarships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Have low confidence in planning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Need motivation and structure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Want to recover fast before graduation </w:t>
      </w:r>
    </w:p>
    <w:p w:rsidR="00326CE0" w:rsidRDefault="00B12C56">
      <w:pPr>
        <w:spacing w:after="236" w:line="259" w:lineRule="auto"/>
        <w:ind w:left="0" w:right="0" w:firstLine="0"/>
        <w:jc w:val="right"/>
      </w:pPr>
      <w:r>
        <w:rPr>
          <w:rFonts w:ascii="Calibri" w:eastAsia="Calibri" w:hAnsi="Calibri" w:cs="Calibri"/>
          <w:noProof/>
          <w:sz w:val="22"/>
        </w:rPr>
        <mc:AlternateContent>
          <mc:Choice Requires="wpg">
            <w:drawing>
              <wp:inline distT="0" distB="0" distL="0" distR="0">
                <wp:extent cx="5944870" cy="20955"/>
                <wp:effectExtent l="0" t="0" r="0" b="0"/>
                <wp:docPr id="4147" name="Group 4147"/>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4653" name="Shape 465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54" name="Shape 465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55" name="Shape 4655"/>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56" name="Shape 4656"/>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57" name="Shape 4657"/>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58" name="Shape 4658"/>
                        <wps:cNvSpPr/>
                        <wps:spPr>
                          <a:xfrm>
                            <a:off x="59418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59" name="Shape 465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60" name="Shape 4660"/>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61" name="Shape 4661"/>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47" style="width:468.1pt;height:1.64996pt;mso-position-horizontal-relative:char;mso-position-vertical-relative:line" coordsize="59448,209">
                <v:shape id="Shape 4662" style="position:absolute;width:59436;height:203;left:0;top:0;" coordsize="5943600,20320" path="m0,0l5943600,0l5943600,20320l0,20320l0,0">
                  <v:stroke weight="0pt" endcap="flat" joinstyle="miter" miterlimit="10" on="false" color="#000000" opacity="0"/>
                  <v:fill on="true" color="#a0a0a0"/>
                </v:shape>
                <v:shape id="Shape 4663" style="position:absolute;width:91;height:91;left:3;top:11;" coordsize="9144,9144" path="m0,0l9144,0l9144,9144l0,9144l0,0">
                  <v:stroke weight="0pt" endcap="flat" joinstyle="miter" miterlimit="10" on="false" color="#000000" opacity="0"/>
                  <v:fill on="true" color="#a0a0a0"/>
                </v:shape>
                <v:shape id="Shape 4664" style="position:absolute;width:59383;height:91;left:33;top:11;" coordsize="5938393,9144" path="m0,0l5938393,0l5938393,9144l0,9144l0,0">
                  <v:stroke weight="0pt" endcap="flat" joinstyle="miter" miterlimit="10" on="false" color="#000000" opacity="0"/>
                  <v:fill on="true" color="#a0a0a0"/>
                </v:shape>
                <v:shape id="Shape 4665" style="position:absolute;width:91;height:91;left:59418;top:11;" coordsize="9144,9144" path="m0,0l9144,0l9144,9144l0,9144l0,0">
                  <v:stroke weight="0pt" endcap="flat" joinstyle="miter" miterlimit="10" on="false" color="#000000" opacity="0"/>
                  <v:fill on="true" color="#a0a0a0"/>
                </v:shape>
                <v:shape id="Shape 4666" style="position:absolute;width:91;height:137;left:3;top:41;" coordsize="9144,13716" path="m0,0l9144,0l9144,13716l0,13716l0,0">
                  <v:stroke weight="0pt" endcap="flat" joinstyle="miter" miterlimit="10" on="false" color="#000000" opacity="0"/>
                  <v:fill on="true" color="#a0a0a0"/>
                </v:shape>
                <v:shape id="Shape 4667" style="position:absolute;width:91;height:137;left:59418;top:41;" coordsize="9144,13716" path="m0,0l9144,0l9144,13716l0,13716l0,0">
                  <v:stroke weight="0pt" endcap="flat" joinstyle="miter" miterlimit="10" on="false" color="#000000" opacity="0"/>
                  <v:fill on="true" color="#e3e3e3"/>
                </v:shape>
                <v:shape id="Shape 4668" style="position:absolute;width:91;height:91;left:3;top:179;" coordsize="9144,9144" path="m0,0l9144,0l9144,9144l0,9144l0,0">
                  <v:stroke weight="0pt" endcap="flat" joinstyle="miter" miterlimit="10" on="false" color="#000000" opacity="0"/>
                  <v:fill on="true" color="#e3e3e3"/>
                </v:shape>
                <v:shape id="Shape 4669" style="position:absolute;width:59383;height:91;left:33;top:179;" coordsize="5938393,9144" path="m0,0l5938393,0l5938393,9144l0,9144l0,0">
                  <v:stroke weight="0pt" endcap="flat" joinstyle="miter" miterlimit="10" on="false" color="#000000" opacity="0"/>
                  <v:fill on="true" color="#e3e3e3"/>
                </v:shape>
                <v:shape id="Shape 4670"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261" w:line="259" w:lineRule="auto"/>
        <w:ind w:left="-5" w:right="0"/>
      </w:pPr>
      <w:r>
        <w:rPr>
          <w:b/>
          <w:sz w:val="27"/>
        </w:rPr>
        <w:t>🧩</w:t>
      </w:r>
      <w:r>
        <w:rPr>
          <w:b/>
          <w:sz w:val="27"/>
        </w:rPr>
        <w:t xml:space="preserve"> Core Features (Must-Have): </w:t>
      </w:r>
    </w:p>
    <w:p w:rsidR="00326CE0" w:rsidRDefault="00B12C56">
      <w:pPr>
        <w:numPr>
          <w:ilvl w:val="0"/>
          <w:numId w:val="1"/>
        </w:numPr>
        <w:ind w:hanging="360"/>
      </w:pPr>
      <w:r>
        <w:rPr>
          <w:rFonts w:ascii="Segoe UI Symbol" w:eastAsia="Segoe UI Symbol" w:hAnsi="Segoe UI Symbol" w:cs="Segoe UI Symbol"/>
        </w:rPr>
        <w:t>✅</w:t>
      </w:r>
      <w:r>
        <w:t xml:space="preserve"> Smart Weekly Planner (auto adjusts task weights) </w:t>
      </w:r>
    </w:p>
    <w:p w:rsidR="00326CE0" w:rsidRDefault="00B12C56">
      <w:pPr>
        <w:numPr>
          <w:ilvl w:val="0"/>
          <w:numId w:val="1"/>
        </w:numPr>
        <w:ind w:hanging="360"/>
      </w:pPr>
      <w:r>
        <w:rPr>
          <w:rFonts w:ascii="Segoe UI Symbol" w:eastAsia="Segoe UI Symbol" w:hAnsi="Segoe UI Symbol" w:cs="Segoe UI Symbol"/>
        </w:rPr>
        <w:t>✅</w:t>
      </w:r>
      <w:r>
        <w:t xml:space="preserve"> </w:t>
      </w:r>
      <w:r>
        <w:t xml:space="preserve">Adaptive Study Load (based on focus or mood) </w:t>
      </w:r>
    </w:p>
    <w:p w:rsidR="00326CE0" w:rsidRDefault="00B12C56">
      <w:pPr>
        <w:numPr>
          <w:ilvl w:val="0"/>
          <w:numId w:val="1"/>
        </w:numPr>
        <w:ind w:hanging="360"/>
      </w:pPr>
      <w:r>
        <w:rPr>
          <w:rFonts w:ascii="Segoe UI Symbol" w:eastAsia="Segoe UI Symbol" w:hAnsi="Segoe UI Symbol" w:cs="Segoe UI Symbol"/>
        </w:rPr>
        <w:t>✅</w:t>
      </w:r>
      <w:r>
        <w:t xml:space="preserve"> Motivation Nudges (quotes, mental reset prompts) </w:t>
      </w:r>
    </w:p>
    <w:p w:rsidR="00326CE0" w:rsidRDefault="00B12C56">
      <w:pPr>
        <w:numPr>
          <w:ilvl w:val="0"/>
          <w:numId w:val="1"/>
        </w:numPr>
        <w:ind w:hanging="360"/>
      </w:pPr>
      <w:r>
        <w:rPr>
          <w:rFonts w:ascii="Segoe UI Symbol" w:eastAsia="Segoe UI Symbol" w:hAnsi="Segoe UI Symbol" w:cs="Segoe UI Symbol"/>
        </w:rPr>
        <w:t>✅</w:t>
      </w:r>
      <w:r>
        <w:t xml:space="preserve"> PDF Export of logs for CV/scholarship use </w:t>
      </w:r>
    </w:p>
    <w:p w:rsidR="00326CE0" w:rsidRDefault="00B12C56">
      <w:pPr>
        <w:numPr>
          <w:ilvl w:val="0"/>
          <w:numId w:val="1"/>
        </w:numPr>
        <w:ind w:hanging="360"/>
      </w:pPr>
      <w:r>
        <w:rPr>
          <w:rFonts w:ascii="Segoe UI Symbol" w:eastAsia="Segoe UI Symbol" w:hAnsi="Segoe UI Symbol" w:cs="Segoe UI Symbol"/>
        </w:rPr>
        <w:t>✅</w:t>
      </w:r>
      <w:r>
        <w:t xml:space="preserve"> Minimal, focused UI (no clutter) </w:t>
      </w:r>
    </w:p>
    <w:p w:rsidR="00326CE0" w:rsidRDefault="00B12C56">
      <w:pPr>
        <w:numPr>
          <w:ilvl w:val="0"/>
          <w:numId w:val="1"/>
        </w:numPr>
        <w:ind w:hanging="360"/>
      </w:pPr>
      <w:r>
        <w:rPr>
          <w:rFonts w:ascii="Segoe UI Symbol" w:eastAsia="Segoe UI Symbol" w:hAnsi="Segoe UI Symbol" w:cs="Segoe UI Symbol"/>
        </w:rPr>
        <w:lastRenderedPageBreak/>
        <w:t>✅</w:t>
      </w:r>
      <w:r>
        <w:t xml:space="preserve"> Distraction Warnings (focus check-ins) </w:t>
      </w:r>
    </w:p>
    <w:p w:rsidR="00326CE0" w:rsidRDefault="00B12C56">
      <w:pPr>
        <w:numPr>
          <w:ilvl w:val="0"/>
          <w:numId w:val="1"/>
        </w:numPr>
        <w:ind w:hanging="360"/>
      </w:pPr>
      <w:r>
        <w:rPr>
          <w:rFonts w:ascii="Segoe UI Symbol" w:eastAsia="Segoe UI Symbol" w:hAnsi="Segoe UI Symbol" w:cs="Segoe UI Symbol"/>
        </w:rPr>
        <w:t>✅</w:t>
      </w:r>
      <w:r>
        <w:t xml:space="preserve"> No signup/login required for core</w:t>
      </w:r>
      <w:r>
        <w:t xml:space="preserve"> use </w:t>
      </w:r>
    </w:p>
    <w:p w:rsidR="00326CE0" w:rsidRDefault="00B12C56">
      <w:pPr>
        <w:numPr>
          <w:ilvl w:val="0"/>
          <w:numId w:val="1"/>
        </w:numPr>
        <w:ind w:hanging="360"/>
      </w:pPr>
      <w:r>
        <w:rPr>
          <w:rFonts w:ascii="Segoe UI Symbol" w:eastAsia="Segoe UI Symbol" w:hAnsi="Segoe UI Symbol" w:cs="Segoe UI Symbol"/>
        </w:rPr>
        <w:t>✅</w:t>
      </w:r>
      <w:r>
        <w:t xml:space="preserve"> Fully works offline with local data saving </w:t>
      </w:r>
    </w:p>
    <w:p w:rsidR="00326CE0" w:rsidRDefault="00B12C56">
      <w:pPr>
        <w:numPr>
          <w:ilvl w:val="0"/>
          <w:numId w:val="1"/>
        </w:numPr>
        <w:spacing w:after="291"/>
        <w:ind w:hanging="360"/>
      </w:pPr>
      <w:r>
        <w:rPr>
          <w:rFonts w:ascii="Segoe UI Symbol" w:eastAsia="Segoe UI Symbol" w:hAnsi="Segoe UI Symbol" w:cs="Segoe UI Symbol"/>
        </w:rPr>
        <w:t>✅</w:t>
      </w:r>
      <w:r>
        <w:t xml:space="preserve"> Optional cloud sync for future upgrades </w:t>
      </w:r>
    </w:p>
    <w:p w:rsidR="00326CE0" w:rsidRDefault="00B12C56">
      <w:pPr>
        <w:spacing w:after="236" w:line="259" w:lineRule="auto"/>
        <w:ind w:left="0" w:right="0" w:firstLine="0"/>
        <w:jc w:val="right"/>
      </w:pPr>
      <w:r>
        <w:rPr>
          <w:rFonts w:ascii="Calibri" w:eastAsia="Calibri" w:hAnsi="Calibri" w:cs="Calibri"/>
          <w:noProof/>
          <w:sz w:val="22"/>
        </w:rPr>
        <mc:AlternateContent>
          <mc:Choice Requires="wpg">
            <w:drawing>
              <wp:inline distT="0" distB="0" distL="0" distR="0">
                <wp:extent cx="5944870" cy="19812"/>
                <wp:effectExtent l="0" t="0" r="0" b="0"/>
                <wp:docPr id="3640" name="Group 3640"/>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4671" name="Shape 467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72" name="Shape 4672"/>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73" name="Shape 4673"/>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74" name="Shape 4674"/>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75" name="Shape 4675"/>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76" name="Shape 4676"/>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77" name="Shape 4677"/>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78" name="Shape 4678"/>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79" name="Shape 4679"/>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40" style="width:468.1pt;height:1.56pt;mso-position-horizontal-relative:char;mso-position-vertical-relative:line" coordsize="59448,198">
                <v:shape id="Shape 4680" style="position:absolute;width:59436;height:196;left:0;top:0;" coordsize="5943600,19685" path="m0,0l5943600,0l5943600,19685l0,19685l0,0">
                  <v:stroke weight="0pt" endcap="flat" joinstyle="miter" miterlimit="10" on="false" color="#000000" opacity="0"/>
                  <v:fill on="true" color="#a0a0a0"/>
                </v:shape>
                <v:shape id="Shape 4681" style="position:absolute;width:91;height:91;left:3;top:0;" coordsize="9144,9144" path="m0,0l9144,0l9144,9144l0,9144l0,0">
                  <v:stroke weight="0pt" endcap="flat" joinstyle="miter" miterlimit="10" on="false" color="#000000" opacity="0"/>
                  <v:fill on="true" color="#a0a0a0"/>
                </v:shape>
                <v:shape id="Shape 4682" style="position:absolute;width:59383;height:91;left:33;top:0;" coordsize="5938393,9144" path="m0,0l5938393,0l5938393,9144l0,9144l0,0">
                  <v:stroke weight="0pt" endcap="flat" joinstyle="miter" miterlimit="10" on="false" color="#000000" opacity="0"/>
                  <v:fill on="true" color="#a0a0a0"/>
                </v:shape>
                <v:shape id="Shape 4683" style="position:absolute;width:91;height:91;left:59418;top:0;" coordsize="9144,9144" path="m0,0l9144,0l9144,9144l0,9144l0,0">
                  <v:stroke weight="0pt" endcap="flat" joinstyle="miter" miterlimit="10" on="false" color="#000000" opacity="0"/>
                  <v:fill on="true" color="#a0a0a0"/>
                </v:shape>
                <v:shape id="Shape 4684" style="position:absolute;width:91;height:137;left:3;top:30;" coordsize="9144,13716" path="m0,0l9144,0l9144,13716l0,13716l0,0">
                  <v:stroke weight="0pt" endcap="flat" joinstyle="miter" miterlimit="10" on="false" color="#000000" opacity="0"/>
                  <v:fill on="true" color="#a0a0a0"/>
                </v:shape>
                <v:shape id="Shape 4685" style="position:absolute;width:91;height:137;left:59418;top:30;" coordsize="9144,13716" path="m0,0l9144,0l9144,13716l0,13716l0,0">
                  <v:stroke weight="0pt" endcap="flat" joinstyle="miter" miterlimit="10" on="false" color="#000000" opacity="0"/>
                  <v:fill on="true" color="#e3e3e3"/>
                </v:shape>
                <v:shape id="Shape 4686" style="position:absolute;width:91;height:91;left:3;top:167;" coordsize="9144,9144" path="m0,0l9144,0l9144,9144l0,9144l0,0">
                  <v:stroke weight="0pt" endcap="flat" joinstyle="miter" miterlimit="10" on="false" color="#000000" opacity="0"/>
                  <v:fill on="true" color="#e3e3e3"/>
                </v:shape>
                <v:shape id="Shape 4687" style="position:absolute;width:59383;height:91;left:33;top:167;" coordsize="5938393,9144" path="m0,0l5938393,0l5938393,9144l0,9144l0,0">
                  <v:stroke weight="0pt" endcap="flat" joinstyle="miter" miterlimit="10" on="false" color="#000000" opacity="0"/>
                  <v:fill on="true" color="#e3e3e3"/>
                </v:shape>
                <v:shape id="Shape 4688"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0" w:line="259" w:lineRule="auto"/>
        <w:ind w:left="-5" w:right="0"/>
      </w:pPr>
      <w:r>
        <w:rPr>
          <w:b/>
          <w:sz w:val="27"/>
        </w:rPr>
        <w:t>🧩</w:t>
      </w:r>
      <w:r>
        <w:rPr>
          <w:b/>
          <w:sz w:val="27"/>
        </w:rPr>
        <w:t xml:space="preserve"> Technology Stack (</w:t>
      </w:r>
      <w:proofErr w:type="spellStart"/>
      <w:r>
        <w:rPr>
          <w:b/>
          <w:sz w:val="27"/>
        </w:rPr>
        <w:t>Finalised</w:t>
      </w:r>
      <w:proofErr w:type="spellEnd"/>
      <w:r>
        <w:rPr>
          <w:b/>
          <w:sz w:val="27"/>
        </w:rPr>
        <w:t xml:space="preserve">): </w:t>
      </w:r>
    </w:p>
    <w:tbl>
      <w:tblPr>
        <w:tblStyle w:val="TableGrid"/>
        <w:tblW w:w="5041" w:type="dxa"/>
        <w:tblInd w:w="46" w:type="dxa"/>
        <w:tblCellMar>
          <w:top w:w="0" w:type="dxa"/>
          <w:left w:w="0" w:type="dxa"/>
          <w:bottom w:w="0" w:type="dxa"/>
          <w:right w:w="0" w:type="dxa"/>
        </w:tblCellMar>
        <w:tblLook w:val="04A0" w:firstRow="1" w:lastRow="0" w:firstColumn="1" w:lastColumn="0" w:noHBand="0" w:noVBand="1"/>
      </w:tblPr>
      <w:tblGrid>
        <w:gridCol w:w="1706"/>
        <w:gridCol w:w="3335"/>
      </w:tblGrid>
      <w:tr w:rsidR="00326CE0">
        <w:trPr>
          <w:trHeight w:val="298"/>
        </w:trPr>
        <w:tc>
          <w:tcPr>
            <w:tcW w:w="1706" w:type="dxa"/>
            <w:tcBorders>
              <w:top w:val="nil"/>
              <w:left w:val="nil"/>
              <w:bottom w:val="nil"/>
              <w:right w:val="nil"/>
            </w:tcBorders>
          </w:tcPr>
          <w:p w:rsidR="00326CE0" w:rsidRDefault="00B12C56">
            <w:pPr>
              <w:spacing w:after="0" w:line="259" w:lineRule="auto"/>
              <w:ind w:left="0" w:right="62" w:firstLine="0"/>
              <w:jc w:val="center"/>
            </w:pPr>
            <w:r>
              <w:rPr>
                <w:b/>
              </w:rPr>
              <w:t xml:space="preserve">Layer </w:t>
            </w:r>
          </w:p>
        </w:tc>
        <w:tc>
          <w:tcPr>
            <w:tcW w:w="3335" w:type="dxa"/>
            <w:tcBorders>
              <w:top w:val="nil"/>
              <w:left w:val="nil"/>
              <w:bottom w:val="nil"/>
              <w:right w:val="nil"/>
            </w:tcBorders>
          </w:tcPr>
          <w:p w:rsidR="00326CE0" w:rsidRDefault="00B12C56">
            <w:pPr>
              <w:spacing w:after="0" w:line="259" w:lineRule="auto"/>
              <w:ind w:left="0" w:right="16" w:firstLine="0"/>
              <w:jc w:val="center"/>
            </w:pPr>
            <w:r>
              <w:rPr>
                <w:b/>
              </w:rPr>
              <w:t xml:space="preserve">Tech Used </w:t>
            </w:r>
          </w:p>
        </w:tc>
      </w:tr>
      <w:tr w:rsidR="00326CE0">
        <w:trPr>
          <w:trHeight w:val="336"/>
        </w:trPr>
        <w:tc>
          <w:tcPr>
            <w:tcW w:w="1706" w:type="dxa"/>
            <w:tcBorders>
              <w:top w:val="nil"/>
              <w:left w:val="nil"/>
              <w:bottom w:val="nil"/>
              <w:right w:val="nil"/>
            </w:tcBorders>
          </w:tcPr>
          <w:p w:rsidR="00326CE0" w:rsidRDefault="00B12C56">
            <w:pPr>
              <w:spacing w:after="0" w:line="259" w:lineRule="auto"/>
              <w:ind w:left="0" w:right="0" w:firstLine="0"/>
            </w:pPr>
            <w:r>
              <w:rPr>
                <w:b/>
              </w:rPr>
              <w:t>Frontend</w:t>
            </w:r>
            <w:r>
              <w:t xml:space="preserve"> </w:t>
            </w:r>
          </w:p>
        </w:tc>
        <w:tc>
          <w:tcPr>
            <w:tcW w:w="3335" w:type="dxa"/>
            <w:tcBorders>
              <w:top w:val="nil"/>
              <w:left w:val="nil"/>
              <w:bottom w:val="nil"/>
              <w:right w:val="nil"/>
            </w:tcBorders>
          </w:tcPr>
          <w:p w:rsidR="00326CE0" w:rsidRDefault="00B12C56">
            <w:pPr>
              <w:spacing w:after="0" w:line="259" w:lineRule="auto"/>
              <w:ind w:left="0" w:right="0" w:firstLine="0"/>
              <w:jc w:val="both"/>
            </w:pPr>
            <w:r>
              <w:t xml:space="preserve">HTML, Tailwind CSS, JavaScript </w:t>
            </w:r>
          </w:p>
        </w:tc>
      </w:tr>
      <w:tr w:rsidR="00326CE0">
        <w:trPr>
          <w:trHeight w:val="336"/>
        </w:trPr>
        <w:tc>
          <w:tcPr>
            <w:tcW w:w="1706" w:type="dxa"/>
            <w:tcBorders>
              <w:top w:val="nil"/>
              <w:left w:val="nil"/>
              <w:bottom w:val="nil"/>
              <w:right w:val="nil"/>
            </w:tcBorders>
          </w:tcPr>
          <w:p w:rsidR="00326CE0" w:rsidRDefault="00B12C56">
            <w:pPr>
              <w:spacing w:after="0" w:line="259" w:lineRule="auto"/>
              <w:ind w:left="0" w:right="0" w:firstLine="0"/>
            </w:pPr>
            <w:r>
              <w:rPr>
                <w:b/>
              </w:rPr>
              <w:t>Framework</w:t>
            </w:r>
            <w:r>
              <w:t xml:space="preserve"> </w:t>
            </w:r>
          </w:p>
        </w:tc>
        <w:tc>
          <w:tcPr>
            <w:tcW w:w="3335" w:type="dxa"/>
            <w:tcBorders>
              <w:top w:val="nil"/>
              <w:left w:val="nil"/>
              <w:bottom w:val="nil"/>
              <w:right w:val="nil"/>
            </w:tcBorders>
          </w:tcPr>
          <w:p w:rsidR="00326CE0" w:rsidRDefault="00B12C56">
            <w:pPr>
              <w:spacing w:after="0" w:line="259" w:lineRule="auto"/>
              <w:ind w:left="0" w:right="0" w:firstLine="0"/>
            </w:pPr>
            <w:r>
              <w:t xml:space="preserve">React.js </w:t>
            </w:r>
            <w:r>
              <w:rPr>
                <w:i/>
              </w:rPr>
              <w:t>(or Vanilla JS MVP)</w:t>
            </w:r>
            <w:r>
              <w:t xml:space="preserve"> </w:t>
            </w:r>
          </w:p>
        </w:tc>
      </w:tr>
      <w:tr w:rsidR="00326CE0">
        <w:trPr>
          <w:trHeight w:val="336"/>
        </w:trPr>
        <w:tc>
          <w:tcPr>
            <w:tcW w:w="1706" w:type="dxa"/>
            <w:tcBorders>
              <w:top w:val="nil"/>
              <w:left w:val="nil"/>
              <w:bottom w:val="nil"/>
              <w:right w:val="nil"/>
            </w:tcBorders>
          </w:tcPr>
          <w:p w:rsidR="00326CE0" w:rsidRDefault="00B12C56">
            <w:pPr>
              <w:spacing w:after="0" w:line="259" w:lineRule="auto"/>
              <w:ind w:left="0" w:right="0" w:firstLine="0"/>
            </w:pPr>
            <w:r>
              <w:rPr>
                <w:b/>
              </w:rPr>
              <w:t>Backend</w:t>
            </w:r>
            <w:r>
              <w:t xml:space="preserve"> </w:t>
            </w:r>
          </w:p>
        </w:tc>
        <w:tc>
          <w:tcPr>
            <w:tcW w:w="3335" w:type="dxa"/>
            <w:tcBorders>
              <w:top w:val="nil"/>
              <w:left w:val="nil"/>
              <w:bottom w:val="nil"/>
              <w:right w:val="nil"/>
            </w:tcBorders>
          </w:tcPr>
          <w:p w:rsidR="00326CE0" w:rsidRDefault="00B12C56">
            <w:pPr>
              <w:spacing w:after="0" w:line="259" w:lineRule="auto"/>
              <w:ind w:left="0" w:right="0" w:firstLine="0"/>
            </w:pPr>
            <w:r>
              <w:t xml:space="preserve">Python Flask </w:t>
            </w:r>
            <w:r>
              <w:rPr>
                <w:i/>
              </w:rPr>
              <w:t>(upgrade: Django)</w:t>
            </w:r>
            <w:r>
              <w:t xml:space="preserve"> </w:t>
            </w:r>
          </w:p>
        </w:tc>
      </w:tr>
      <w:tr w:rsidR="00326CE0">
        <w:trPr>
          <w:trHeight w:val="336"/>
        </w:trPr>
        <w:tc>
          <w:tcPr>
            <w:tcW w:w="1706" w:type="dxa"/>
            <w:tcBorders>
              <w:top w:val="nil"/>
              <w:left w:val="nil"/>
              <w:bottom w:val="nil"/>
              <w:right w:val="nil"/>
            </w:tcBorders>
          </w:tcPr>
          <w:p w:rsidR="00326CE0" w:rsidRDefault="00B12C56">
            <w:pPr>
              <w:spacing w:after="0" w:line="259" w:lineRule="auto"/>
              <w:ind w:left="0" w:right="0" w:firstLine="0"/>
            </w:pPr>
            <w:r>
              <w:rPr>
                <w:b/>
              </w:rPr>
              <w:t>Database</w:t>
            </w:r>
            <w:r>
              <w:t xml:space="preserve"> </w:t>
            </w:r>
          </w:p>
        </w:tc>
        <w:tc>
          <w:tcPr>
            <w:tcW w:w="3335" w:type="dxa"/>
            <w:tcBorders>
              <w:top w:val="nil"/>
              <w:left w:val="nil"/>
              <w:bottom w:val="nil"/>
              <w:right w:val="nil"/>
            </w:tcBorders>
          </w:tcPr>
          <w:p w:rsidR="00326CE0" w:rsidRDefault="00B12C56">
            <w:pPr>
              <w:spacing w:after="0" w:line="259" w:lineRule="auto"/>
              <w:ind w:left="0" w:right="0" w:firstLine="0"/>
              <w:jc w:val="both"/>
            </w:pPr>
            <w:proofErr w:type="spellStart"/>
            <w:r>
              <w:t>LocalStorage</w:t>
            </w:r>
            <w:proofErr w:type="spellEnd"/>
            <w:r>
              <w:t xml:space="preserve"> → SQLite/Firebase </w:t>
            </w:r>
          </w:p>
        </w:tc>
      </w:tr>
      <w:tr w:rsidR="00326CE0">
        <w:trPr>
          <w:trHeight w:val="303"/>
        </w:trPr>
        <w:tc>
          <w:tcPr>
            <w:tcW w:w="1706" w:type="dxa"/>
            <w:tcBorders>
              <w:top w:val="nil"/>
              <w:left w:val="nil"/>
              <w:bottom w:val="nil"/>
              <w:right w:val="nil"/>
            </w:tcBorders>
          </w:tcPr>
          <w:p w:rsidR="00326CE0" w:rsidRDefault="00B12C56">
            <w:pPr>
              <w:spacing w:after="0" w:line="259" w:lineRule="auto"/>
              <w:ind w:left="0" w:right="0" w:firstLine="0"/>
            </w:pPr>
            <w:r>
              <w:rPr>
                <w:b/>
              </w:rPr>
              <w:t>PDF Export</w:t>
            </w:r>
            <w:r>
              <w:t xml:space="preserve"> </w:t>
            </w:r>
          </w:p>
        </w:tc>
        <w:tc>
          <w:tcPr>
            <w:tcW w:w="3335" w:type="dxa"/>
            <w:tcBorders>
              <w:top w:val="nil"/>
              <w:left w:val="nil"/>
              <w:bottom w:val="nil"/>
              <w:right w:val="nil"/>
            </w:tcBorders>
          </w:tcPr>
          <w:p w:rsidR="00326CE0" w:rsidRDefault="00B12C56">
            <w:pPr>
              <w:spacing w:after="0" w:line="259" w:lineRule="auto"/>
              <w:ind w:left="0" w:right="0" w:firstLine="0"/>
            </w:pPr>
            <w:proofErr w:type="spellStart"/>
            <w:r>
              <w:t>jsPDF</w:t>
            </w:r>
            <w:proofErr w:type="spellEnd"/>
            <w:r>
              <w:t xml:space="preserve"> or Flask + </w:t>
            </w:r>
            <w:proofErr w:type="spellStart"/>
            <w:r>
              <w:t>ReportLab</w:t>
            </w:r>
            <w:proofErr w:type="spellEnd"/>
            <w:r>
              <w:t xml:space="preserve"> </w:t>
            </w:r>
          </w:p>
        </w:tc>
      </w:tr>
    </w:tbl>
    <w:p w:rsidR="00326CE0" w:rsidRDefault="00B12C56">
      <w:pPr>
        <w:spacing w:after="50"/>
        <w:ind w:left="56"/>
      </w:pPr>
      <w:proofErr w:type="spellStart"/>
      <w:r>
        <w:rPr>
          <w:b/>
        </w:rPr>
        <w:t>Auth</w:t>
      </w:r>
      <w:proofErr w:type="spellEnd"/>
      <w:r>
        <w:rPr>
          <w:b/>
        </w:rPr>
        <w:t xml:space="preserve"> (Optional)</w:t>
      </w:r>
      <w:r>
        <w:t xml:space="preserve"> Firebase </w:t>
      </w:r>
      <w:proofErr w:type="spellStart"/>
      <w:r>
        <w:t>Auth</w:t>
      </w:r>
      <w:proofErr w:type="spellEnd"/>
      <w:r>
        <w:t xml:space="preserve"> or Django </w:t>
      </w:r>
      <w:proofErr w:type="spellStart"/>
      <w:r>
        <w:t>AllAuth</w:t>
      </w:r>
      <w:proofErr w:type="spellEnd"/>
      <w:r>
        <w:t xml:space="preserve"> </w:t>
      </w:r>
    </w:p>
    <w:p w:rsidR="00326CE0" w:rsidRDefault="00B12C56">
      <w:pPr>
        <w:tabs>
          <w:tab w:val="center" w:pos="3410"/>
        </w:tabs>
        <w:spacing w:after="95"/>
        <w:ind w:left="0" w:right="0" w:firstLine="0"/>
      </w:pPr>
      <w:r>
        <w:rPr>
          <w:b/>
        </w:rPr>
        <w:t>AI Logic</w:t>
      </w:r>
      <w:r>
        <w:t xml:space="preserve"> </w:t>
      </w:r>
      <w:r>
        <w:tab/>
        <w:t xml:space="preserve">Optional </w:t>
      </w:r>
      <w:proofErr w:type="spellStart"/>
      <w:r>
        <w:t>OpenAI</w:t>
      </w:r>
      <w:proofErr w:type="spellEnd"/>
      <w:r>
        <w:t xml:space="preserve"> API (later stage) </w:t>
      </w:r>
    </w:p>
    <w:p w:rsidR="00326CE0" w:rsidRDefault="00B12C56">
      <w:pPr>
        <w:spacing w:after="273" w:line="259" w:lineRule="auto"/>
        <w:ind w:left="0" w:right="0" w:firstLine="0"/>
        <w:jc w:val="right"/>
      </w:pPr>
      <w:r>
        <w:rPr>
          <w:rFonts w:ascii="Calibri" w:eastAsia="Calibri" w:hAnsi="Calibri" w:cs="Calibri"/>
          <w:noProof/>
          <w:sz w:val="22"/>
        </w:rPr>
        <mc:AlternateContent>
          <mc:Choice Requires="wpg">
            <w:drawing>
              <wp:inline distT="0" distB="0" distL="0" distR="0">
                <wp:extent cx="5944870" cy="20193"/>
                <wp:effectExtent l="0" t="0" r="0" b="0"/>
                <wp:docPr id="3641" name="Group 3641"/>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4689" name="Shape 468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90" name="Shape 469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91" name="Shape 4691"/>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92" name="Shape 4692"/>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93" name="Shape 469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694" name="Shape 4694"/>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95" name="Shape 469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96" name="Shape 4696"/>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97" name="Shape 4697"/>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41" style="width:468.1pt;height:1.58997pt;mso-position-horizontal-relative:char;mso-position-vertical-relative:line" coordsize="59448,201">
                <v:shape id="Shape 4698" style="position:absolute;width:59436;height:196;left:0;top:0;" coordsize="5943600,19685" path="m0,0l5943600,0l5943600,19685l0,19685l0,0">
                  <v:stroke weight="0pt" endcap="flat" joinstyle="miter" miterlimit="10" on="false" color="#000000" opacity="0"/>
                  <v:fill on="true" color="#a0a0a0"/>
                </v:shape>
                <v:shape id="Shape 4699" style="position:absolute;width:91;height:91;left:3;top:3;" coordsize="9144,9144" path="m0,0l9144,0l9144,9144l0,9144l0,0">
                  <v:stroke weight="0pt" endcap="flat" joinstyle="miter" miterlimit="10" on="false" color="#000000" opacity="0"/>
                  <v:fill on="true" color="#a0a0a0"/>
                </v:shape>
                <v:shape id="Shape 4700" style="position:absolute;width:59383;height:91;left:33;top:3;" coordsize="5938393,9144" path="m0,0l5938393,0l5938393,9144l0,9144l0,0">
                  <v:stroke weight="0pt" endcap="flat" joinstyle="miter" miterlimit="10" on="false" color="#000000" opacity="0"/>
                  <v:fill on="true" color="#a0a0a0"/>
                </v:shape>
                <v:shape id="Shape 4701" style="position:absolute;width:91;height:91;left:59418;top:3;" coordsize="9144,9144" path="m0,0l9144,0l9144,9144l0,9144l0,0">
                  <v:stroke weight="0pt" endcap="flat" joinstyle="miter" miterlimit="10" on="false" color="#000000" opacity="0"/>
                  <v:fill on="true" color="#a0a0a0"/>
                </v:shape>
                <v:shape id="Shape 4702" style="position:absolute;width:91;height:137;left:3;top:34;" coordsize="9144,13716" path="m0,0l9144,0l9144,13716l0,13716l0,0">
                  <v:stroke weight="0pt" endcap="flat" joinstyle="miter" miterlimit="10" on="false" color="#000000" opacity="0"/>
                  <v:fill on="true" color="#a0a0a0"/>
                </v:shape>
                <v:shape id="Shape 4703" style="position:absolute;width:91;height:137;left:59418;top:34;" coordsize="9144,13716" path="m0,0l9144,0l9144,13716l0,13716l0,0">
                  <v:stroke weight="0pt" endcap="flat" joinstyle="miter" miterlimit="10" on="false" color="#000000" opacity="0"/>
                  <v:fill on="true" color="#e3e3e3"/>
                </v:shape>
                <v:shape id="Shape 4704" style="position:absolute;width:91;height:91;left:3;top:171;" coordsize="9144,9144" path="m0,0l9144,0l9144,9144l0,9144l0,0">
                  <v:stroke weight="0pt" endcap="flat" joinstyle="miter" miterlimit="10" on="false" color="#000000" opacity="0"/>
                  <v:fill on="true" color="#e3e3e3"/>
                </v:shape>
                <v:shape id="Shape 4705" style="position:absolute;width:59383;height:91;left:33;top:171;" coordsize="5938393,9144" path="m0,0l5938393,0l5938393,9144l0,9144l0,0">
                  <v:stroke weight="0pt" endcap="flat" joinstyle="miter" miterlimit="10" on="false" color="#000000" opacity="0"/>
                  <v:fill on="true" color="#e3e3e3"/>
                </v:shape>
                <v:shape id="Shape 4706"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192" w:line="259" w:lineRule="auto"/>
        <w:ind w:left="-5" w:right="0"/>
      </w:pPr>
      <w:r>
        <w:rPr>
          <w:rFonts w:ascii="Segoe UI Symbol" w:eastAsia="Segoe UI Symbol" w:hAnsi="Segoe UI Symbol" w:cs="Segoe UI Symbol"/>
          <w:sz w:val="27"/>
        </w:rPr>
        <w:t>🔁</w:t>
      </w:r>
      <w:r>
        <w:rPr>
          <w:b/>
          <w:sz w:val="27"/>
        </w:rPr>
        <w:t xml:space="preserve"> Mode of Operation: </w:t>
      </w:r>
    </w:p>
    <w:p w:rsidR="00326CE0" w:rsidRDefault="00B12C56">
      <w:pPr>
        <w:pStyle w:val="Heading1"/>
        <w:spacing w:after="295"/>
        <w:ind w:left="-5"/>
      </w:pPr>
      <w:r>
        <w:t>Hybrid</w:t>
      </w:r>
      <w:r>
        <w:rPr>
          <w:b w:val="0"/>
        </w:rPr>
        <w:t xml:space="preserve"> </w:t>
      </w:r>
    </w:p>
    <w:p w:rsidR="00326CE0" w:rsidRDefault="00B12C56">
      <w:pPr>
        <w:numPr>
          <w:ilvl w:val="0"/>
          <w:numId w:val="2"/>
        </w:numPr>
        <w:ind w:hanging="360"/>
      </w:pPr>
      <w:r>
        <w:rPr>
          <w:rFonts w:ascii="Segoe UI Symbol" w:eastAsia="Segoe UI Symbol" w:hAnsi="Segoe UI Symbol" w:cs="Segoe UI Symbol"/>
        </w:rPr>
        <w:t>✅</w:t>
      </w:r>
      <w:r>
        <w:t xml:space="preserve"> </w:t>
      </w:r>
      <w:r>
        <w:t xml:space="preserve">Fully offline support </w:t>
      </w:r>
    </w:p>
    <w:p w:rsidR="00326CE0" w:rsidRDefault="00B12C56">
      <w:pPr>
        <w:numPr>
          <w:ilvl w:val="0"/>
          <w:numId w:val="2"/>
        </w:numPr>
        <w:ind w:hanging="360"/>
      </w:pPr>
      <w:r>
        <w:rPr>
          <w:rFonts w:ascii="Segoe UI Symbol" w:eastAsia="Segoe UI Symbol" w:hAnsi="Segoe UI Symbol" w:cs="Segoe UI Symbol"/>
        </w:rPr>
        <w:t>✅</w:t>
      </w:r>
      <w:r>
        <w:t xml:space="preserve"> Optional cloud sync later </w:t>
      </w:r>
    </w:p>
    <w:p w:rsidR="00326CE0" w:rsidRDefault="00B12C56">
      <w:pPr>
        <w:numPr>
          <w:ilvl w:val="0"/>
          <w:numId w:val="2"/>
        </w:numPr>
        <w:spacing w:after="292"/>
        <w:ind w:hanging="360"/>
      </w:pPr>
      <w:r>
        <w:rPr>
          <w:rFonts w:ascii="Segoe UI Symbol" w:eastAsia="Segoe UI Symbol" w:hAnsi="Segoe UI Symbol" w:cs="Segoe UI Symbol"/>
        </w:rPr>
        <w:t>✅</w:t>
      </w:r>
      <w:r>
        <w:t xml:space="preserve"> Designed for low-pressure, low-tech environments </w:t>
      </w:r>
    </w:p>
    <w:p w:rsidR="00326CE0" w:rsidRDefault="00B12C56">
      <w:pPr>
        <w:spacing w:after="272" w:line="259" w:lineRule="auto"/>
        <w:ind w:left="0" w:right="0" w:firstLine="0"/>
        <w:jc w:val="right"/>
      </w:pPr>
      <w:r>
        <w:rPr>
          <w:rFonts w:ascii="Calibri" w:eastAsia="Calibri" w:hAnsi="Calibri" w:cs="Calibri"/>
          <w:noProof/>
          <w:sz w:val="22"/>
        </w:rPr>
        <mc:AlternateContent>
          <mc:Choice Requires="wpg">
            <w:drawing>
              <wp:inline distT="0" distB="0" distL="0" distR="0">
                <wp:extent cx="5944870" cy="20447"/>
                <wp:effectExtent l="0" t="0" r="0" b="0"/>
                <wp:docPr id="3642" name="Group 3642"/>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4707" name="Shape 470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08" name="Shape 470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09" name="Shape 4709"/>
                        <wps:cNvSpPr/>
                        <wps:spPr>
                          <a:xfrm>
                            <a:off x="3353" y="63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10" name="Shape 4710"/>
                        <wps:cNvSpPr/>
                        <wps:spPr>
                          <a:xfrm>
                            <a:off x="59418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11" name="Shape 471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12" name="Shape 4712"/>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13" name="Shape 471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14" name="Shape 4714"/>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15" name="Shape 4715"/>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42" style="width:468.1pt;height:1.60999pt;mso-position-horizontal-relative:char;mso-position-vertical-relative:line" coordsize="59448,204">
                <v:shape id="Shape 4716" style="position:absolute;width:59436;height:196;left:0;top:0;" coordsize="5943600,19685" path="m0,0l5943600,0l5943600,19685l0,19685l0,0">
                  <v:stroke weight="0pt" endcap="flat" joinstyle="miter" miterlimit="10" on="false" color="#000000" opacity="0"/>
                  <v:fill on="true" color="#a0a0a0"/>
                </v:shape>
                <v:shape id="Shape 4717" style="position:absolute;width:91;height:91;left:3;top:6;" coordsize="9144,9144" path="m0,0l9144,0l9144,9144l0,9144l0,0">
                  <v:stroke weight="0pt" endcap="flat" joinstyle="miter" miterlimit="10" on="false" color="#000000" opacity="0"/>
                  <v:fill on="true" color="#a0a0a0"/>
                </v:shape>
                <v:shape id="Shape 4718" style="position:absolute;width:59383;height:91;left:33;top:6;" coordsize="5938393,9144" path="m0,0l5938393,0l5938393,9144l0,9144l0,0">
                  <v:stroke weight="0pt" endcap="flat" joinstyle="miter" miterlimit="10" on="false" color="#000000" opacity="0"/>
                  <v:fill on="true" color="#a0a0a0"/>
                </v:shape>
                <v:shape id="Shape 4719" style="position:absolute;width:91;height:91;left:59418;top:6;" coordsize="9144,9144" path="m0,0l9144,0l9144,9144l0,9144l0,0">
                  <v:stroke weight="0pt" endcap="flat" joinstyle="miter" miterlimit="10" on="false" color="#000000" opacity="0"/>
                  <v:fill on="true" color="#a0a0a0"/>
                </v:shape>
                <v:shape id="Shape 4720" style="position:absolute;width:91;height:137;left:3;top:36;" coordsize="9144,13716" path="m0,0l9144,0l9144,13716l0,13716l0,0">
                  <v:stroke weight="0pt" endcap="flat" joinstyle="miter" miterlimit="10" on="false" color="#000000" opacity="0"/>
                  <v:fill on="true" color="#a0a0a0"/>
                </v:shape>
                <v:shape id="Shape 4721" style="position:absolute;width:91;height:137;left:59418;top:36;" coordsize="9144,13716" path="m0,0l9144,0l9144,13716l0,13716l0,0">
                  <v:stroke weight="0pt" endcap="flat" joinstyle="miter" miterlimit="10" on="false" color="#000000" opacity="0"/>
                  <v:fill on="true" color="#e3e3e3"/>
                </v:shape>
                <v:shape id="Shape 4722" style="position:absolute;width:91;height:91;left:3;top:173;" coordsize="9144,9144" path="m0,0l9144,0l9144,9144l0,9144l0,0">
                  <v:stroke weight="0pt" endcap="flat" joinstyle="miter" miterlimit="10" on="false" color="#000000" opacity="0"/>
                  <v:fill on="true" color="#e3e3e3"/>
                </v:shape>
                <v:shape id="Shape 4723" style="position:absolute;width:59383;height:91;left:33;top:173;" coordsize="5938393,9144" path="m0,0l5938393,0l5938393,9144l0,9144l0,0">
                  <v:stroke weight="0pt" endcap="flat" joinstyle="miter" miterlimit="10" on="false" color="#000000" opacity="0"/>
                  <v:fill on="true" color="#e3e3e3"/>
                </v:shape>
                <v:shape id="Shape 4724"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234" w:line="259" w:lineRule="auto"/>
        <w:ind w:left="-5" w:right="0"/>
      </w:pPr>
      <w:r>
        <w:rPr>
          <w:rFonts w:ascii="Segoe UI Symbol" w:eastAsia="Segoe UI Symbol" w:hAnsi="Segoe UI Symbol" w:cs="Segoe UI Symbol"/>
          <w:sz w:val="27"/>
        </w:rPr>
        <w:t>🖼</w:t>
      </w:r>
      <w:r>
        <w:rPr>
          <w:rFonts w:ascii="Segoe UI Symbol" w:eastAsia="Segoe UI Symbol" w:hAnsi="Segoe UI Symbol" w:cs="Segoe UI Symbol"/>
          <w:sz w:val="27"/>
        </w:rPr>
        <w:t>️</w:t>
      </w:r>
      <w:r>
        <w:rPr>
          <w:b/>
          <w:sz w:val="27"/>
        </w:rPr>
        <w:t xml:space="preserve"> Wireframe (V1 Locked) </w:t>
      </w:r>
    </w:p>
    <w:p w:rsidR="00326CE0" w:rsidRDefault="00B12C56">
      <w:pPr>
        <w:spacing w:after="238"/>
      </w:pPr>
      <w:r>
        <w:rPr>
          <w:rFonts w:ascii="Segoe UI Symbol" w:eastAsia="Segoe UI Symbol" w:hAnsi="Segoe UI Symbol" w:cs="Segoe UI Symbol"/>
        </w:rPr>
        <w:t>✅</w:t>
      </w:r>
      <w:r>
        <w:t xml:space="preserve"> Includes: </w:t>
      </w:r>
    </w:p>
    <w:p w:rsidR="00326CE0" w:rsidRDefault="00B12C56">
      <w:pPr>
        <w:numPr>
          <w:ilvl w:val="0"/>
          <w:numId w:val="2"/>
        </w:numPr>
        <w:ind w:hanging="360"/>
      </w:pPr>
      <w:r>
        <w:t xml:space="preserve">Weekly Planner </w:t>
      </w:r>
    </w:p>
    <w:p w:rsidR="00326CE0" w:rsidRDefault="00B12C56">
      <w:pPr>
        <w:numPr>
          <w:ilvl w:val="0"/>
          <w:numId w:val="2"/>
        </w:numPr>
        <w:ind w:hanging="360"/>
      </w:pPr>
      <w:r>
        <w:t xml:space="preserve">Task Cards </w:t>
      </w:r>
    </w:p>
    <w:p w:rsidR="00326CE0" w:rsidRDefault="00B12C56">
      <w:pPr>
        <w:numPr>
          <w:ilvl w:val="0"/>
          <w:numId w:val="2"/>
        </w:numPr>
        <w:ind w:hanging="360"/>
      </w:pPr>
      <w:r>
        <w:t xml:space="preserve">Motivation Nudges </w:t>
      </w:r>
    </w:p>
    <w:p w:rsidR="00326CE0" w:rsidRDefault="00B12C56">
      <w:pPr>
        <w:numPr>
          <w:ilvl w:val="0"/>
          <w:numId w:val="2"/>
        </w:numPr>
        <w:ind w:hanging="360"/>
      </w:pPr>
      <w:r>
        <w:t xml:space="preserve">Export Button </w:t>
      </w:r>
    </w:p>
    <w:p w:rsidR="00326CE0" w:rsidRDefault="00B12C56">
      <w:pPr>
        <w:numPr>
          <w:ilvl w:val="0"/>
          <w:numId w:val="2"/>
        </w:numPr>
        <w:ind w:hanging="360"/>
      </w:pPr>
      <w:r>
        <w:t xml:space="preserve">Distraction Checker </w:t>
      </w:r>
    </w:p>
    <w:p w:rsidR="00326CE0" w:rsidRDefault="00B12C56">
      <w:pPr>
        <w:numPr>
          <w:ilvl w:val="0"/>
          <w:numId w:val="2"/>
        </w:numPr>
        <w:ind w:hanging="360"/>
      </w:pPr>
      <w:r>
        <w:t xml:space="preserve">Minimal layout (sidebar + main panel only) </w:t>
      </w:r>
    </w:p>
    <w:p w:rsidR="00326CE0" w:rsidRDefault="00B12C56">
      <w:pPr>
        <w:spacing w:after="312" w:line="259" w:lineRule="auto"/>
        <w:ind w:left="720" w:right="0" w:firstLine="0"/>
      </w:pPr>
      <w:r>
        <w:t>(</w:t>
      </w:r>
      <w:r>
        <w:rPr>
          <w:i/>
        </w:rPr>
        <w:t>Image already shared and locked</w:t>
      </w:r>
      <w:r>
        <w:t xml:space="preserve">) </w:t>
      </w:r>
    </w:p>
    <w:p w:rsidR="00326CE0" w:rsidRDefault="00B12C56">
      <w:pPr>
        <w:spacing w:after="273" w:line="259" w:lineRule="auto"/>
        <w:ind w:left="0" w:right="0" w:firstLine="0"/>
        <w:jc w:val="right"/>
      </w:pPr>
      <w:r>
        <w:rPr>
          <w:rFonts w:ascii="Calibri" w:eastAsia="Calibri" w:hAnsi="Calibri" w:cs="Calibri"/>
          <w:noProof/>
          <w:sz w:val="22"/>
        </w:rPr>
        <mc:AlternateContent>
          <mc:Choice Requires="wpg">
            <w:drawing>
              <wp:inline distT="0" distB="0" distL="0" distR="0">
                <wp:extent cx="5944870" cy="21209"/>
                <wp:effectExtent l="0" t="0" r="0" b="0"/>
                <wp:docPr id="3643" name="Group 3643"/>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4725" name="Shape 472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6" name="Shape 4726"/>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7" name="Shape 4727"/>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8" name="Shape 4728"/>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29" name="Shape 4729"/>
                        <wps:cNvSpPr/>
                        <wps:spPr>
                          <a:xfrm>
                            <a:off x="305"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30" name="Shape 4730"/>
                        <wps:cNvSpPr/>
                        <wps:spPr>
                          <a:xfrm>
                            <a:off x="594182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31" name="Shape 4731"/>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32" name="Shape 4732"/>
                        <wps:cNvSpPr/>
                        <wps:spPr>
                          <a:xfrm>
                            <a:off x="3353" y="181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733" name="Shape 4733"/>
                        <wps:cNvSpPr/>
                        <wps:spPr>
                          <a:xfrm>
                            <a:off x="594182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43" style="width:468.1pt;height:1.66998pt;mso-position-horizontal-relative:char;mso-position-vertical-relative:line" coordsize="59448,212">
                <v:shape id="Shape 4734" style="position:absolute;width:59436;height:196;left:0;top:0;" coordsize="5943600,19685" path="m0,0l5943600,0l5943600,19685l0,19685l0,0">
                  <v:stroke weight="0pt" endcap="flat" joinstyle="miter" miterlimit="10" on="false" color="#000000" opacity="0"/>
                  <v:fill on="true" color="#a0a0a0"/>
                </v:shape>
                <v:shape id="Shape 4735" style="position:absolute;width:91;height:91;left:3;top:13;" coordsize="9144,9144" path="m0,0l9144,0l9144,9144l0,9144l0,0">
                  <v:stroke weight="0pt" endcap="flat" joinstyle="miter" miterlimit="10" on="false" color="#000000" opacity="0"/>
                  <v:fill on="true" color="#a0a0a0"/>
                </v:shape>
                <v:shape id="Shape 4736" style="position:absolute;width:59383;height:91;left:33;top:13;" coordsize="5938393,9144" path="m0,0l5938393,0l5938393,9144l0,9144l0,0">
                  <v:stroke weight="0pt" endcap="flat" joinstyle="miter" miterlimit="10" on="false" color="#000000" opacity="0"/>
                  <v:fill on="true" color="#a0a0a0"/>
                </v:shape>
                <v:shape id="Shape 4737" style="position:absolute;width:91;height:91;left:59418;top:13;" coordsize="9144,9144" path="m0,0l9144,0l9144,9144l0,9144l0,0">
                  <v:stroke weight="0pt" endcap="flat" joinstyle="miter" miterlimit="10" on="false" color="#000000" opacity="0"/>
                  <v:fill on="true" color="#a0a0a0"/>
                </v:shape>
                <v:shape id="Shape 4738" style="position:absolute;width:91;height:137;left:3;top:44;" coordsize="9144,13715" path="m0,0l9144,0l9144,13715l0,13715l0,0">
                  <v:stroke weight="0pt" endcap="flat" joinstyle="miter" miterlimit="10" on="false" color="#000000" opacity="0"/>
                  <v:fill on="true" color="#a0a0a0"/>
                </v:shape>
                <v:shape id="Shape 4739" style="position:absolute;width:91;height:137;left:59418;top:44;" coordsize="9144,13715" path="m0,0l9144,0l9144,13715l0,13715l0,0">
                  <v:stroke weight="0pt" endcap="flat" joinstyle="miter" miterlimit="10" on="false" color="#000000" opacity="0"/>
                  <v:fill on="true" color="#e3e3e3"/>
                </v:shape>
                <v:shape id="Shape 4740" style="position:absolute;width:91;height:91;left:3;top:181;" coordsize="9144,9144" path="m0,0l9144,0l9144,9144l0,9144l0,0">
                  <v:stroke weight="0pt" endcap="flat" joinstyle="miter" miterlimit="10" on="false" color="#000000" opacity="0"/>
                  <v:fill on="true" color="#e3e3e3"/>
                </v:shape>
                <v:shape id="Shape 4741" style="position:absolute;width:59383;height:91;left:33;top:181;" coordsize="5938393,9144" path="m0,0l5938393,0l5938393,9144l0,9144l0,0">
                  <v:stroke weight="0pt" endcap="flat" joinstyle="miter" miterlimit="10" on="false" color="#000000" opacity="0"/>
                  <v:fill on="true" color="#e3e3e3"/>
                </v:shape>
                <v:shape id="Shape 4742" style="position:absolute;width:91;height:91;left:59418;top:181;" coordsize="9144,9144" path="m0,0l9144,0l9144,9144l0,9144l0,0">
                  <v:stroke weight="0pt" endcap="flat" joinstyle="miter" miterlimit="10" on="false" color="#000000" opacity="0"/>
                  <v:fill on="true" color="#e3e3e3"/>
                </v:shape>
              </v:group>
            </w:pict>
          </mc:Fallback>
        </mc:AlternateContent>
      </w:r>
      <w:r>
        <w:t xml:space="preserve"> </w:t>
      </w:r>
    </w:p>
    <w:p w:rsidR="00326CE0" w:rsidRDefault="00B12C56">
      <w:pPr>
        <w:spacing w:after="192" w:line="259" w:lineRule="auto"/>
        <w:ind w:left="-5" w:right="0"/>
      </w:pPr>
      <w:r>
        <w:rPr>
          <w:rFonts w:ascii="Segoe UI Symbol" w:eastAsia="Segoe UI Symbol" w:hAnsi="Segoe UI Symbol" w:cs="Segoe UI Symbol"/>
          <w:sz w:val="27"/>
        </w:rPr>
        <w:lastRenderedPageBreak/>
        <w:t>🛠</w:t>
      </w:r>
      <w:r>
        <w:rPr>
          <w:rFonts w:ascii="Segoe UI Symbol" w:eastAsia="Segoe UI Symbol" w:hAnsi="Segoe UI Symbol" w:cs="Segoe UI Symbol"/>
          <w:sz w:val="27"/>
        </w:rPr>
        <w:t>️</w:t>
      </w:r>
      <w:r>
        <w:rPr>
          <w:b/>
          <w:sz w:val="27"/>
        </w:rPr>
        <w:t xml:space="preserve"> Roadmap / Timeline (Jul – Nov) </w:t>
      </w:r>
    </w:p>
    <w:p w:rsidR="00326CE0" w:rsidRDefault="00B12C56">
      <w:pPr>
        <w:pStyle w:val="Heading1"/>
        <w:spacing w:after="289"/>
        <w:ind w:left="-5"/>
      </w:pPr>
      <w:r>
        <w:rPr>
          <w:rFonts w:ascii="Segoe UI Symbol" w:eastAsia="Segoe UI Symbol" w:hAnsi="Segoe UI Symbol" w:cs="Segoe UI Symbol"/>
          <w:b w:val="0"/>
        </w:rPr>
        <w:t>✅</w:t>
      </w:r>
      <w:r>
        <w:t xml:space="preserve"> Stage 0 – Planning (Locked) </w:t>
      </w:r>
    </w:p>
    <w:p w:rsidR="00326CE0" w:rsidRDefault="00B12C56">
      <w:pPr>
        <w:tabs>
          <w:tab w:val="center" w:pos="406"/>
          <w:tab w:val="center" w:pos="886"/>
          <w:tab w:val="center" w:pos="3444"/>
        </w:tabs>
        <w:spacing w:after="315"/>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noProof/>
        </w:rPr>
        <w:drawing>
          <wp:inline distT="0" distB="0" distL="0" distR="0">
            <wp:extent cx="125892" cy="123977"/>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5"/>
                    <a:stretch>
                      <a:fillRect/>
                    </a:stretch>
                  </pic:blipFill>
                  <pic:spPr>
                    <a:xfrm>
                      <a:off x="0" y="0"/>
                      <a:ext cx="125892" cy="123977"/>
                    </a:xfrm>
                    <a:prstGeom prst="rect">
                      <a:avLst/>
                    </a:prstGeom>
                  </pic:spPr>
                </pic:pic>
              </a:graphicData>
            </a:graphic>
          </wp:inline>
        </w:drawing>
      </w:r>
      <w:r>
        <w:tab/>
        <w:t xml:space="preserve">Problem, features, sketch, tech, </w:t>
      </w:r>
      <w:proofErr w:type="gramStart"/>
      <w:r>
        <w:t>user</w:t>
      </w:r>
      <w:proofErr w:type="gramEnd"/>
      <w:r>
        <w:t xml:space="preserve"> case locked </w:t>
      </w:r>
    </w:p>
    <w:p w:rsidR="00326CE0" w:rsidRDefault="00B12C56">
      <w:pPr>
        <w:pStyle w:val="Heading1"/>
        <w:ind w:left="-5"/>
      </w:pPr>
      <w:r>
        <w:rPr>
          <w:rFonts w:ascii="Segoe UI Symbol" w:eastAsia="Segoe UI Symbol" w:hAnsi="Segoe UI Symbol" w:cs="Segoe UI Symbol"/>
          <w:b w:val="0"/>
        </w:rPr>
        <w:t>🚀</w:t>
      </w:r>
      <w:r>
        <w:t xml:space="preserve"> Stage 1 – UI Design &amp; Layout (Jul 29 – Aug 10) </w:t>
      </w:r>
    </w:p>
    <w:p w:rsidR="00326CE0" w:rsidRDefault="00B12C56">
      <w:pPr>
        <w:numPr>
          <w:ilvl w:val="0"/>
          <w:numId w:val="3"/>
        </w:numPr>
        <w:ind w:hanging="360"/>
      </w:pPr>
      <w:r>
        <w:t xml:space="preserve">Static homepage </w:t>
      </w:r>
    </w:p>
    <w:p w:rsidR="00326CE0" w:rsidRDefault="00B12C56">
      <w:pPr>
        <w:numPr>
          <w:ilvl w:val="0"/>
          <w:numId w:val="3"/>
        </w:numPr>
        <w:ind w:hanging="360"/>
      </w:pPr>
      <w:r>
        <w:t xml:space="preserve">Planner layout (HTML/Tailwind) </w:t>
      </w:r>
    </w:p>
    <w:p w:rsidR="00326CE0" w:rsidRDefault="00B12C56">
      <w:pPr>
        <w:numPr>
          <w:ilvl w:val="0"/>
          <w:numId w:val="3"/>
        </w:numPr>
        <w:ind w:hanging="360"/>
      </w:pPr>
      <w:r>
        <w:t xml:space="preserve">Task card components </w:t>
      </w:r>
    </w:p>
    <w:p w:rsidR="00326CE0" w:rsidRDefault="00B12C56">
      <w:pPr>
        <w:numPr>
          <w:ilvl w:val="0"/>
          <w:numId w:val="3"/>
        </w:numPr>
        <w:ind w:hanging="360"/>
      </w:pPr>
      <w:r>
        <w:t xml:space="preserve">Quote/nudge panel </w:t>
      </w:r>
    </w:p>
    <w:p w:rsidR="00326CE0" w:rsidRDefault="00B12C56">
      <w:pPr>
        <w:numPr>
          <w:ilvl w:val="0"/>
          <w:numId w:val="3"/>
        </w:numPr>
        <w:spacing w:after="311"/>
        <w:ind w:hanging="360"/>
      </w:pPr>
      <w:r>
        <w:t xml:space="preserve">Responsive grid </w:t>
      </w:r>
    </w:p>
    <w:p w:rsidR="00326CE0" w:rsidRDefault="00B12C56">
      <w:pPr>
        <w:pStyle w:val="Heading1"/>
        <w:ind w:left="-5"/>
      </w:pPr>
      <w:r>
        <w:rPr>
          <w:rFonts w:ascii="Segoe UI Symbol" w:eastAsia="Segoe UI Symbol" w:hAnsi="Segoe UI Symbol" w:cs="Segoe UI Symbol"/>
          <w:b w:val="0"/>
        </w:rPr>
        <w:t>🔄</w:t>
      </w:r>
      <w:r>
        <w:t xml:space="preserve"> Stage 2 – Core Logic (Aug 11 – 25) </w:t>
      </w:r>
    </w:p>
    <w:p w:rsidR="00326CE0" w:rsidRDefault="00B12C56">
      <w:pPr>
        <w:numPr>
          <w:ilvl w:val="0"/>
          <w:numId w:val="4"/>
        </w:numPr>
        <w:ind w:hanging="360"/>
      </w:pPr>
      <w:r>
        <w:t>Add/Edit/Delete tasks (</w:t>
      </w:r>
      <w:proofErr w:type="spellStart"/>
      <w:r>
        <w:t>LocalStorage</w:t>
      </w:r>
      <w:proofErr w:type="spellEnd"/>
      <w:r>
        <w:t xml:space="preserve">) </w:t>
      </w:r>
    </w:p>
    <w:p w:rsidR="00326CE0" w:rsidRDefault="00B12C56">
      <w:pPr>
        <w:numPr>
          <w:ilvl w:val="0"/>
          <w:numId w:val="4"/>
        </w:numPr>
        <w:ind w:hanging="360"/>
      </w:pPr>
      <w:r>
        <w:t xml:space="preserve">Auto task weight system </w:t>
      </w:r>
    </w:p>
    <w:p w:rsidR="00326CE0" w:rsidRDefault="00B12C56">
      <w:pPr>
        <w:numPr>
          <w:ilvl w:val="0"/>
          <w:numId w:val="4"/>
        </w:numPr>
        <w:ind w:hanging="360"/>
      </w:pPr>
      <w:r>
        <w:t xml:space="preserve">Weekly planner functionality </w:t>
      </w:r>
    </w:p>
    <w:p w:rsidR="00326CE0" w:rsidRDefault="00B12C56">
      <w:pPr>
        <w:numPr>
          <w:ilvl w:val="0"/>
          <w:numId w:val="4"/>
        </w:numPr>
        <w:ind w:hanging="360"/>
      </w:pPr>
      <w:r>
        <w:t xml:space="preserve">Distraction check-ins </w:t>
      </w:r>
    </w:p>
    <w:p w:rsidR="00326CE0" w:rsidRDefault="00B12C56">
      <w:pPr>
        <w:numPr>
          <w:ilvl w:val="0"/>
          <w:numId w:val="4"/>
        </w:numPr>
        <w:spacing w:after="307"/>
        <w:ind w:hanging="360"/>
      </w:pPr>
      <w:r>
        <w:t xml:space="preserve">PDF export of logs </w:t>
      </w:r>
    </w:p>
    <w:p w:rsidR="00326CE0" w:rsidRDefault="00B12C56">
      <w:pPr>
        <w:pStyle w:val="Heading1"/>
        <w:ind w:left="-5"/>
      </w:pPr>
      <w:r>
        <w:rPr>
          <w:rFonts w:ascii="Segoe UI Symbol" w:eastAsia="Segoe UI Symbol" w:hAnsi="Segoe UI Symbol" w:cs="Segoe UI Symbol"/>
          <w:b w:val="0"/>
        </w:rPr>
        <w:t>🌐</w:t>
      </w:r>
      <w:r>
        <w:t xml:space="preserve"> Stage 3 – Cloud Sync (Sept) </w:t>
      </w:r>
    </w:p>
    <w:p w:rsidR="00326CE0" w:rsidRDefault="00B12C56">
      <w:pPr>
        <w:numPr>
          <w:ilvl w:val="0"/>
          <w:numId w:val="5"/>
        </w:numPr>
        <w:ind w:hanging="360"/>
      </w:pPr>
      <w:r>
        <w:t xml:space="preserve">Firebase </w:t>
      </w:r>
      <w:proofErr w:type="spellStart"/>
      <w:r>
        <w:t>Auth</w:t>
      </w:r>
      <w:proofErr w:type="spellEnd"/>
      <w:r>
        <w:t xml:space="preserve"> + DB (optional) </w:t>
      </w:r>
    </w:p>
    <w:p w:rsidR="00326CE0" w:rsidRDefault="00B12C56">
      <w:pPr>
        <w:numPr>
          <w:ilvl w:val="0"/>
          <w:numId w:val="5"/>
        </w:numPr>
        <w:spacing w:after="276"/>
        <w:ind w:hanging="360"/>
      </w:pPr>
      <w:r>
        <w:t xml:space="preserve">Sync study logs across devices </w:t>
      </w:r>
    </w:p>
    <w:p w:rsidR="00326CE0" w:rsidRDefault="00B12C56">
      <w:pPr>
        <w:pStyle w:val="Heading1"/>
        <w:spacing w:after="252"/>
        <w:ind w:left="-5"/>
      </w:pPr>
      <w:r>
        <w:t>🧩</w:t>
      </w:r>
      <w:r>
        <w:t xml:space="preserve"> Stage 4 – Smart System (Sept–Oct) </w:t>
      </w:r>
    </w:p>
    <w:p w:rsidR="00326CE0" w:rsidRDefault="00B12C56">
      <w:pPr>
        <w:numPr>
          <w:ilvl w:val="0"/>
          <w:numId w:val="6"/>
        </w:numPr>
        <w:ind w:hanging="360"/>
      </w:pPr>
      <w:r>
        <w:t xml:space="preserve">Adaptive planner suggestions </w:t>
      </w:r>
    </w:p>
    <w:p w:rsidR="00326CE0" w:rsidRDefault="00B12C56">
      <w:pPr>
        <w:numPr>
          <w:ilvl w:val="0"/>
          <w:numId w:val="6"/>
        </w:numPr>
        <w:ind w:hanging="360"/>
      </w:pPr>
      <w:r>
        <w:t xml:space="preserve">Motivational engine (rules-based) </w:t>
      </w:r>
    </w:p>
    <w:p w:rsidR="00326CE0" w:rsidRDefault="00B12C56">
      <w:pPr>
        <w:numPr>
          <w:ilvl w:val="0"/>
          <w:numId w:val="6"/>
        </w:numPr>
        <w:spacing w:after="309"/>
        <w:ind w:hanging="360"/>
      </w:pPr>
      <w:r>
        <w:t>Chat-style mini</w:t>
      </w:r>
      <w:r>
        <w:t xml:space="preserve"> guide (future AI) </w:t>
      </w:r>
    </w:p>
    <w:p w:rsidR="00326CE0" w:rsidRDefault="00B12C56">
      <w:pPr>
        <w:pStyle w:val="Heading1"/>
        <w:ind w:left="-5"/>
      </w:pPr>
      <w:r>
        <w:rPr>
          <w:rFonts w:ascii="Segoe UI Symbol" w:eastAsia="Segoe UI Symbol" w:hAnsi="Segoe UI Symbol" w:cs="Segoe UI Symbol"/>
          <w:b w:val="0"/>
        </w:rPr>
        <w:t>📦</w:t>
      </w:r>
      <w:r>
        <w:t xml:space="preserve"> Final Deliverables (Oct – Nov) </w:t>
      </w:r>
    </w:p>
    <w:p w:rsidR="00326CE0" w:rsidRDefault="00B12C56">
      <w:pPr>
        <w:numPr>
          <w:ilvl w:val="0"/>
          <w:numId w:val="7"/>
        </w:numPr>
        <w:ind w:hanging="360"/>
      </w:pPr>
      <w:r>
        <w:t xml:space="preserve">Working hybrid web app </w:t>
      </w:r>
    </w:p>
    <w:p w:rsidR="00326CE0" w:rsidRDefault="00B12C56">
      <w:pPr>
        <w:numPr>
          <w:ilvl w:val="0"/>
          <w:numId w:val="7"/>
        </w:numPr>
        <w:ind w:hanging="360"/>
      </w:pPr>
      <w:r>
        <w:t xml:space="preserve">GitHub project + README </w:t>
      </w:r>
    </w:p>
    <w:p w:rsidR="00326CE0" w:rsidRDefault="00B12C56">
      <w:pPr>
        <w:numPr>
          <w:ilvl w:val="0"/>
          <w:numId w:val="7"/>
        </w:numPr>
        <w:ind w:hanging="360"/>
      </w:pPr>
      <w:r>
        <w:t xml:space="preserve">Demo video (optional) </w:t>
      </w:r>
    </w:p>
    <w:p w:rsidR="00326CE0" w:rsidRDefault="00B12C56">
      <w:pPr>
        <w:numPr>
          <w:ilvl w:val="0"/>
          <w:numId w:val="7"/>
        </w:numPr>
        <w:ind w:hanging="360"/>
      </w:pPr>
      <w:r>
        <w:t xml:space="preserve">FYP Report (will assist you) </w:t>
      </w:r>
    </w:p>
    <w:p w:rsidR="00326CE0" w:rsidRDefault="00B12C56">
      <w:pPr>
        <w:numPr>
          <w:ilvl w:val="0"/>
          <w:numId w:val="7"/>
        </w:numPr>
        <w:spacing w:after="305"/>
        <w:ind w:hanging="360"/>
      </w:pPr>
      <w:r>
        <w:t xml:space="preserve">PDF planner samples </w:t>
      </w:r>
    </w:p>
    <w:p w:rsidR="00326CE0" w:rsidRDefault="00B12C56">
      <w:pPr>
        <w:spacing w:after="272" w:line="259" w:lineRule="auto"/>
        <w:ind w:left="-5" w:right="0"/>
      </w:pPr>
      <w:r>
        <w:rPr>
          <w:rFonts w:ascii="Calibri" w:eastAsia="Calibri" w:hAnsi="Calibri" w:cs="Calibri"/>
          <w:sz w:val="27"/>
        </w:rPr>
        <w:t>🧠</w:t>
      </w:r>
      <w:r>
        <w:rPr>
          <w:b/>
          <w:sz w:val="27"/>
        </w:rPr>
        <w:t xml:space="preserve"> </w:t>
      </w:r>
      <w:proofErr w:type="gramStart"/>
      <w:r>
        <w:rPr>
          <w:b/>
          <w:sz w:val="27"/>
        </w:rPr>
        <w:t>About</w:t>
      </w:r>
      <w:proofErr w:type="gramEnd"/>
      <w:r>
        <w:rPr>
          <w:b/>
          <w:sz w:val="27"/>
        </w:rPr>
        <w:t xml:space="preserve"> This Project – </w:t>
      </w:r>
      <w:proofErr w:type="spellStart"/>
      <w:r>
        <w:rPr>
          <w:b/>
          <w:i/>
          <w:sz w:val="27"/>
        </w:rPr>
        <w:t>DeepFocus</w:t>
      </w:r>
      <w:proofErr w:type="spellEnd"/>
      <w:r>
        <w:rPr>
          <w:b/>
          <w:i/>
          <w:sz w:val="27"/>
        </w:rPr>
        <w:t>+</w:t>
      </w:r>
      <w:r>
        <w:rPr>
          <w:b/>
          <w:sz w:val="27"/>
        </w:rPr>
        <w:t xml:space="preserve"> </w:t>
      </w:r>
    </w:p>
    <w:p w:rsidR="00326CE0" w:rsidRDefault="00B12C56">
      <w:pPr>
        <w:pStyle w:val="Heading1"/>
        <w:spacing w:after="294"/>
        <w:ind w:left="-5"/>
      </w:pPr>
      <w:r>
        <w:lastRenderedPageBreak/>
        <w:t>“Yes. You can. Look — I did.”</w:t>
      </w:r>
      <w:r>
        <w:rPr>
          <w:b w:val="0"/>
        </w:rPr>
        <w:t xml:space="preserve"> </w:t>
      </w:r>
    </w:p>
    <w:p w:rsidR="00326CE0" w:rsidRDefault="00B12C56">
      <w:r>
        <w:t xml:space="preserve">This project was born from a real student’s struggle — mine. </w:t>
      </w:r>
    </w:p>
    <w:p w:rsidR="00326CE0" w:rsidRDefault="00B12C56">
      <w:pPr>
        <w:spacing w:after="269"/>
      </w:pPr>
      <w:r>
        <w:t>For years, I believed it was too late. I thought I had missed every opportunity: to apply for scholarships, build a strong CV, or even stay consistent with study plans. I tried and failed many t</w:t>
      </w:r>
      <w:r>
        <w:t xml:space="preserve">imes — not because I lacked ability, but because I lacked direction, clarity, and support. </w:t>
      </w:r>
    </w:p>
    <w:p w:rsidR="00326CE0" w:rsidRDefault="00B12C56">
      <w:proofErr w:type="spellStart"/>
      <w:r>
        <w:t>DeepFocus</w:t>
      </w:r>
      <w:proofErr w:type="spellEnd"/>
      <w:r>
        <w:t xml:space="preserve">+ is the solution I wish existed back then. </w:t>
      </w:r>
    </w:p>
    <w:p w:rsidR="00326CE0" w:rsidRDefault="00B12C56">
      <w:pPr>
        <w:spacing w:after="307"/>
      </w:pPr>
      <w:r>
        <w:t xml:space="preserve">It’s a self-adaptive, smart planner built </w:t>
      </w:r>
      <w:r>
        <w:rPr>
          <w:b/>
        </w:rPr>
        <w:t>for students like me</w:t>
      </w:r>
      <w:r>
        <w:t xml:space="preserve"> — </w:t>
      </w:r>
      <w:r>
        <w:t xml:space="preserve">the ones who wake up in their final year and realize they want to turn everything around but don’t know where to start. </w:t>
      </w:r>
    </w:p>
    <w:p w:rsidR="00326CE0" w:rsidRDefault="00B12C56">
      <w:r>
        <w:t xml:space="preserve">This isn’t just a tool. It’s a second chance — </w:t>
      </w:r>
    </w:p>
    <w:p w:rsidR="00326CE0" w:rsidRDefault="00B12C56">
      <w:pPr>
        <w:spacing w:after="311"/>
        <w:ind w:right="3483"/>
      </w:pPr>
      <w:r>
        <w:t xml:space="preserve">A structured way forward when everything feels chaotic. And proof that it’s </w:t>
      </w:r>
      <w:r>
        <w:rPr>
          <w:i/>
        </w:rPr>
        <w:t>not too lat</w:t>
      </w:r>
      <w:r>
        <w:rPr>
          <w:i/>
        </w:rPr>
        <w:t>e</w:t>
      </w:r>
      <w:r>
        <w:t xml:space="preserve">. </w:t>
      </w:r>
    </w:p>
    <w:p w:rsidR="00326CE0" w:rsidRDefault="00B12C56">
      <w:pPr>
        <w:spacing w:after="338"/>
      </w:pPr>
      <w:r>
        <w:t xml:space="preserve">“Yes. You can. Look — I did.” </w:t>
      </w:r>
    </w:p>
    <w:p w:rsidR="00326CE0" w:rsidRDefault="00B12C56">
      <w:pPr>
        <w:spacing w:after="193" w:line="259" w:lineRule="auto"/>
        <w:ind w:left="0" w:right="0" w:firstLine="0"/>
      </w:pPr>
      <w:r>
        <w:rPr>
          <w:rFonts w:ascii="Segoe UI Symbol" w:eastAsia="Segoe UI Symbol" w:hAnsi="Segoe UI Symbol" w:cs="Segoe UI Symbol"/>
          <w:sz w:val="27"/>
        </w:rPr>
        <w:t>🔖</w:t>
      </w:r>
      <w:r>
        <w:rPr>
          <w:b/>
          <w:sz w:val="27"/>
        </w:rPr>
        <w:t xml:space="preserve"> </w:t>
      </w:r>
      <w:r>
        <w:rPr>
          <w:b/>
          <w:i/>
          <w:sz w:val="27"/>
        </w:rPr>
        <w:t>Mini Version for App UI / Homepage</w:t>
      </w:r>
      <w:r>
        <w:rPr>
          <w:b/>
          <w:sz w:val="27"/>
        </w:rPr>
        <w:t xml:space="preserve"> </w:t>
      </w:r>
    </w:p>
    <w:p w:rsidR="00326CE0" w:rsidRDefault="00B12C56">
      <w:pPr>
        <w:pStyle w:val="Heading1"/>
        <w:spacing w:after="0"/>
        <w:ind w:left="-5"/>
      </w:pPr>
      <w:proofErr w:type="spellStart"/>
      <w:r>
        <w:t>DeepFocus</w:t>
      </w:r>
      <w:proofErr w:type="spellEnd"/>
      <w:r>
        <w:t>+</w:t>
      </w:r>
      <w:r>
        <w:rPr>
          <w:b w:val="0"/>
        </w:rPr>
        <w:t xml:space="preserve"> </w:t>
      </w:r>
    </w:p>
    <w:p w:rsidR="00326CE0" w:rsidRDefault="00B12C56">
      <w:pPr>
        <w:spacing w:after="36"/>
        <w:ind w:right="4135"/>
      </w:pPr>
      <w:r>
        <w:t xml:space="preserve">Made by a student who thought it was too late — </w:t>
      </w:r>
      <w:proofErr w:type="gramStart"/>
      <w:r>
        <w:t>Until</w:t>
      </w:r>
      <w:proofErr w:type="gramEnd"/>
      <w:r>
        <w:t xml:space="preserve"> she proved it wasn’t. </w:t>
      </w:r>
    </w:p>
    <w:p w:rsidR="00B12C56" w:rsidRDefault="00B12C56" w:rsidP="00B12C56">
      <w:pPr>
        <w:pStyle w:val="NormalWeb"/>
      </w:pPr>
      <w:r>
        <w:t>“Yes. You can. Look — I did.”</w:t>
      </w:r>
      <w:r>
        <w:t xml:space="preserve"> </w:t>
      </w:r>
    </w:p>
    <w:p w:rsidR="00B12C56" w:rsidRDefault="00B12C56" w:rsidP="00B12C56">
      <w:pPr>
        <w:pStyle w:val="NormalWeb"/>
      </w:pPr>
    </w:p>
    <w:p w:rsidR="00B12C56" w:rsidRPr="00B12C56" w:rsidRDefault="00B12C56" w:rsidP="00B12C56">
      <w:pPr>
        <w:spacing w:after="193" w:line="259" w:lineRule="auto"/>
        <w:ind w:left="0" w:right="0" w:firstLine="0"/>
        <w:rPr>
          <w:b/>
          <w:i/>
          <w:sz w:val="27"/>
        </w:rPr>
      </w:pPr>
      <w:r>
        <w:rPr>
          <w:rFonts w:ascii="Segoe UI Symbol" w:eastAsia="Segoe UI Symbol" w:hAnsi="Segoe UI Symbol" w:cs="Segoe UI Symbol"/>
          <w:sz w:val="27"/>
        </w:rPr>
        <w:t>🔖</w:t>
      </w:r>
      <w:r>
        <w:rPr>
          <w:b/>
          <w:sz w:val="27"/>
        </w:rPr>
        <w:t xml:space="preserve"> </w:t>
      </w:r>
      <w:r>
        <w:rPr>
          <w:b/>
          <w:i/>
          <w:sz w:val="27"/>
        </w:rPr>
        <w:t>Problem Statement + Real World Motivation</w:t>
      </w:r>
    </w:p>
    <w:p w:rsidR="00B12C56" w:rsidRPr="00B12C56" w:rsidRDefault="00B12C56" w:rsidP="00B12C56">
      <w:pPr>
        <w:pStyle w:val="NormalWeb"/>
      </w:pPr>
      <w:r>
        <w:rPr>
          <w:b/>
        </w:rPr>
        <w:br/>
      </w:r>
      <w:r w:rsidRPr="00B12C56">
        <w:rPr>
          <w:b/>
          <w:bCs/>
        </w:rPr>
        <w:t>Problem 1</w:t>
      </w:r>
      <w:proofErr w:type="gramStart"/>
      <w:r w:rsidRPr="00B12C56">
        <w:rPr>
          <w:b/>
          <w:bCs/>
        </w:rPr>
        <w:t>:</w:t>
      </w:r>
      <w:proofErr w:type="gramEnd"/>
      <w:r w:rsidRPr="00B12C56">
        <w:br/>
        <w:t>After spending 3 years of university without clarity, many students feel lost. They think they’ve learned nothing useful. They believe they can’t build a Final Year Project or apply for scholarships or higher education — especially abroad.</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Solution</w:t>
      </w:r>
      <w:proofErr w:type="gramStart"/>
      <w:r w:rsidRPr="00B12C56">
        <w:rPr>
          <w:b/>
          <w:bCs/>
          <w:color w:val="auto"/>
          <w:szCs w:val="24"/>
        </w:rPr>
        <w:t>:</w:t>
      </w:r>
      <w:proofErr w:type="gramEnd"/>
      <w:r w:rsidRPr="00B12C56">
        <w:rPr>
          <w:color w:val="auto"/>
          <w:szCs w:val="24"/>
        </w:rPr>
        <w:br/>
        <w:t xml:space="preserve">My web app will start by encouraging students with motivational quotes and relatable messages — reminding them they </w:t>
      </w:r>
      <w:r w:rsidRPr="00B12C56">
        <w:rPr>
          <w:i/>
          <w:iCs/>
          <w:color w:val="auto"/>
          <w:szCs w:val="24"/>
        </w:rPr>
        <w:t>can</w:t>
      </w:r>
      <w:r w:rsidRPr="00B12C56">
        <w:rPr>
          <w:color w:val="auto"/>
          <w:szCs w:val="24"/>
        </w:rPr>
        <w:t xml:space="preserve"> turn things around, just like I did. This becomes the first push to act.</w:t>
      </w:r>
    </w:p>
    <w:p w:rsidR="00B12C56" w:rsidRPr="00B12C56" w:rsidRDefault="00B12C56" w:rsidP="00B12C56">
      <w:pPr>
        <w:spacing w:after="0" w:line="240" w:lineRule="auto"/>
        <w:ind w:left="0" w:right="0" w:firstLine="0"/>
        <w:rPr>
          <w:color w:val="auto"/>
          <w:szCs w:val="24"/>
        </w:rPr>
      </w:pPr>
      <w:r w:rsidRPr="00B12C56">
        <w:rPr>
          <w:color w:val="auto"/>
          <w:szCs w:val="24"/>
        </w:rPr>
        <w:pict>
          <v:rect id="_x0000_i1025" style="width:0;height:1.5pt" o:hralign="center" o:hrstd="t" o:hr="t" fillcolor="#a0a0a0" stroked="f"/>
        </w:pic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Problem 2</w:t>
      </w:r>
      <w:proofErr w:type="gramStart"/>
      <w:r w:rsidRPr="00B12C56">
        <w:rPr>
          <w:b/>
          <w:bCs/>
          <w:color w:val="auto"/>
          <w:szCs w:val="24"/>
        </w:rPr>
        <w:t>:</w:t>
      </w:r>
      <w:proofErr w:type="gramEnd"/>
      <w:r w:rsidRPr="00B12C56">
        <w:rPr>
          <w:color w:val="auto"/>
          <w:szCs w:val="24"/>
        </w:rPr>
        <w:br/>
        <w:t>Even after motivation, students don’t k</w:t>
      </w:r>
      <w:bookmarkStart w:id="0" w:name="_GoBack"/>
      <w:bookmarkEnd w:id="0"/>
      <w:r w:rsidRPr="00B12C56">
        <w:rPr>
          <w:color w:val="auto"/>
          <w:szCs w:val="24"/>
        </w:rPr>
        <w:t xml:space="preserve">now </w:t>
      </w:r>
      <w:r w:rsidRPr="00B12C56">
        <w:rPr>
          <w:i/>
          <w:iCs/>
          <w:color w:val="auto"/>
          <w:szCs w:val="24"/>
        </w:rPr>
        <w:t>how</w:t>
      </w:r>
      <w:r w:rsidRPr="00B12C56">
        <w:rPr>
          <w:color w:val="auto"/>
          <w:szCs w:val="24"/>
        </w:rPr>
        <w:t xml:space="preserve"> to move forward. Hiring a consultant is </w:t>
      </w:r>
      <w:r w:rsidRPr="00B12C56">
        <w:rPr>
          <w:color w:val="auto"/>
          <w:szCs w:val="24"/>
        </w:rPr>
        <w:lastRenderedPageBreak/>
        <w:t>expensive, and without proper guidance, students feel stuck — especially those planning to study abroad.</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Solution</w:t>
      </w:r>
      <w:proofErr w:type="gramStart"/>
      <w:r w:rsidRPr="00B12C56">
        <w:rPr>
          <w:b/>
          <w:bCs/>
          <w:color w:val="auto"/>
          <w:szCs w:val="24"/>
        </w:rPr>
        <w:t>:</w:t>
      </w:r>
      <w:proofErr w:type="gramEnd"/>
      <w:r w:rsidRPr="00B12C56">
        <w:rPr>
          <w:color w:val="auto"/>
          <w:szCs w:val="24"/>
        </w:rPr>
        <w:br/>
        <w:t xml:space="preserve">My web app will give them the exact </w:t>
      </w:r>
      <w:r w:rsidRPr="00B12C56">
        <w:rPr>
          <w:b/>
          <w:bCs/>
          <w:color w:val="auto"/>
          <w:szCs w:val="24"/>
        </w:rPr>
        <w:t>direction</w:t>
      </w:r>
      <w:r w:rsidRPr="00B12C56">
        <w:rPr>
          <w:color w:val="auto"/>
          <w:szCs w:val="24"/>
        </w:rPr>
        <w:t xml:space="preserve"> they need. It will ask about their goals, timeline, and background, then create a </w:t>
      </w:r>
      <w:r w:rsidRPr="00B12C56">
        <w:rPr>
          <w:b/>
          <w:bCs/>
          <w:color w:val="auto"/>
          <w:szCs w:val="24"/>
        </w:rPr>
        <w:t>structured plan</w:t>
      </w:r>
      <w:r w:rsidRPr="00B12C56">
        <w:rPr>
          <w:color w:val="auto"/>
          <w:szCs w:val="24"/>
        </w:rPr>
        <w:t xml:space="preserve"> based on that. I created my path using </w:t>
      </w:r>
      <w:proofErr w:type="spellStart"/>
      <w:r w:rsidRPr="00B12C56">
        <w:rPr>
          <w:color w:val="auto"/>
          <w:szCs w:val="24"/>
        </w:rPr>
        <w:t>ChatGPT</w:t>
      </w:r>
      <w:proofErr w:type="spellEnd"/>
      <w:r w:rsidRPr="00B12C56">
        <w:rPr>
          <w:color w:val="auto"/>
          <w:szCs w:val="24"/>
        </w:rPr>
        <w:t xml:space="preserve"> after thousands of prompts — the app will automate that effort for every student.</w:t>
      </w:r>
    </w:p>
    <w:p w:rsidR="00B12C56" w:rsidRPr="00B12C56" w:rsidRDefault="00B12C56" w:rsidP="00B12C56">
      <w:pPr>
        <w:spacing w:after="0" w:line="240" w:lineRule="auto"/>
        <w:ind w:left="0" w:right="0" w:firstLine="0"/>
        <w:rPr>
          <w:color w:val="auto"/>
          <w:szCs w:val="24"/>
        </w:rPr>
      </w:pPr>
      <w:r w:rsidRPr="00B12C56">
        <w:rPr>
          <w:color w:val="auto"/>
          <w:szCs w:val="24"/>
        </w:rPr>
        <w:pict>
          <v:rect id="_x0000_i1026" style="width:0;height:1.5pt" o:hralign="center" o:hrstd="t" o:hr="t" fillcolor="#a0a0a0" stroked="f"/>
        </w:pic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Problem 3</w:t>
      </w:r>
      <w:proofErr w:type="gramStart"/>
      <w:r w:rsidRPr="00B12C56">
        <w:rPr>
          <w:b/>
          <w:bCs/>
          <w:color w:val="auto"/>
          <w:szCs w:val="24"/>
        </w:rPr>
        <w:t>:</w:t>
      </w:r>
      <w:proofErr w:type="gramEnd"/>
      <w:r w:rsidRPr="00B12C56">
        <w:rPr>
          <w:color w:val="auto"/>
          <w:szCs w:val="24"/>
        </w:rPr>
        <w:br/>
        <w:t>Many students try to create roadmaps or study plans but fail to follow them. Their daily routine collapses, and they feel guilty or confused.</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Solution</w:t>
      </w:r>
      <w:proofErr w:type="gramStart"/>
      <w:r w:rsidRPr="00B12C56">
        <w:rPr>
          <w:b/>
          <w:bCs/>
          <w:color w:val="auto"/>
          <w:szCs w:val="24"/>
        </w:rPr>
        <w:t>:</w:t>
      </w:r>
      <w:proofErr w:type="gramEnd"/>
      <w:r w:rsidRPr="00B12C56">
        <w:rPr>
          <w:color w:val="auto"/>
          <w:szCs w:val="24"/>
        </w:rPr>
        <w:br/>
        <w:t xml:space="preserve">The app will give them </w:t>
      </w:r>
      <w:proofErr w:type="spellStart"/>
      <w:r w:rsidRPr="00B12C56">
        <w:rPr>
          <w:b/>
          <w:bCs/>
          <w:color w:val="auto"/>
          <w:szCs w:val="24"/>
        </w:rPr>
        <w:t>personalised</w:t>
      </w:r>
      <w:proofErr w:type="spellEnd"/>
      <w:r w:rsidRPr="00B12C56">
        <w:rPr>
          <w:b/>
          <w:bCs/>
          <w:color w:val="auto"/>
          <w:szCs w:val="24"/>
        </w:rPr>
        <w:t xml:space="preserve"> daily tasks</w:t>
      </w:r>
      <w:r w:rsidRPr="00B12C56">
        <w:rPr>
          <w:color w:val="auto"/>
          <w:szCs w:val="24"/>
        </w:rPr>
        <w:t>, adjusted automatically using AI. It will keep their routine manageable, realistic, and achievable — even when they skip or delay some tasks.</w:t>
      </w:r>
    </w:p>
    <w:p w:rsidR="00B12C56" w:rsidRPr="00B12C56" w:rsidRDefault="00B12C56" w:rsidP="00B12C56">
      <w:pPr>
        <w:spacing w:after="0" w:line="240" w:lineRule="auto"/>
        <w:ind w:left="0" w:right="0" w:firstLine="0"/>
        <w:rPr>
          <w:color w:val="auto"/>
          <w:szCs w:val="24"/>
        </w:rPr>
      </w:pPr>
      <w:r w:rsidRPr="00B12C56">
        <w:rPr>
          <w:color w:val="auto"/>
          <w:szCs w:val="24"/>
        </w:rPr>
        <w:pict>
          <v:rect id="_x0000_i1027" style="width:0;height:1.5pt" o:hralign="center" o:hrstd="t" o:hr="t" fillcolor="#a0a0a0" stroked="f"/>
        </w:pic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Problem 4</w:t>
      </w:r>
      <w:proofErr w:type="gramStart"/>
      <w:r w:rsidRPr="00B12C56">
        <w:rPr>
          <w:b/>
          <w:bCs/>
          <w:color w:val="auto"/>
          <w:szCs w:val="24"/>
        </w:rPr>
        <w:t>:</w:t>
      </w:r>
      <w:proofErr w:type="gramEnd"/>
      <w:r w:rsidRPr="00B12C56">
        <w:rPr>
          <w:color w:val="auto"/>
          <w:szCs w:val="24"/>
        </w:rPr>
        <w:br/>
        <w:t xml:space="preserve">Students think they </w:t>
      </w:r>
      <w:r w:rsidRPr="00B12C56">
        <w:rPr>
          <w:i/>
          <w:iCs/>
          <w:color w:val="auto"/>
          <w:szCs w:val="24"/>
        </w:rPr>
        <w:t>can’t stick</w:t>
      </w:r>
      <w:r w:rsidRPr="00B12C56">
        <w:rPr>
          <w:color w:val="auto"/>
          <w:szCs w:val="24"/>
        </w:rPr>
        <w:t xml:space="preserve"> to any timetable. Like me, they were never trained to follow structured plans — so they feel intimidated or disconnected from rigid routines.</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Solution</w:t>
      </w:r>
      <w:proofErr w:type="gramStart"/>
      <w:r w:rsidRPr="00B12C56">
        <w:rPr>
          <w:b/>
          <w:bCs/>
          <w:color w:val="auto"/>
          <w:szCs w:val="24"/>
        </w:rPr>
        <w:t>:</w:t>
      </w:r>
      <w:proofErr w:type="gramEnd"/>
      <w:r w:rsidRPr="00B12C56">
        <w:rPr>
          <w:color w:val="auto"/>
          <w:szCs w:val="24"/>
        </w:rPr>
        <w:br/>
        <w:t xml:space="preserve">My web app will build </w:t>
      </w:r>
      <w:r w:rsidRPr="00B12C56">
        <w:rPr>
          <w:b/>
          <w:bCs/>
          <w:color w:val="auto"/>
          <w:szCs w:val="24"/>
        </w:rPr>
        <w:t>adaptive schedules</w:t>
      </w:r>
      <w:r w:rsidRPr="00B12C56">
        <w:rPr>
          <w:color w:val="auto"/>
          <w:szCs w:val="24"/>
        </w:rPr>
        <w:t xml:space="preserve"> that match the student’s pace, energy, and interests. It won’t force — it will suggest. That way, the student feels understood and in control.</w:t>
      </w:r>
    </w:p>
    <w:p w:rsidR="00B12C56" w:rsidRPr="00B12C56" w:rsidRDefault="00B12C56" w:rsidP="00B12C56">
      <w:pPr>
        <w:spacing w:after="0" w:line="240" w:lineRule="auto"/>
        <w:ind w:left="0" w:right="0" w:firstLine="0"/>
        <w:rPr>
          <w:color w:val="auto"/>
          <w:szCs w:val="24"/>
        </w:rPr>
      </w:pPr>
      <w:r w:rsidRPr="00B12C56">
        <w:rPr>
          <w:color w:val="auto"/>
          <w:szCs w:val="24"/>
        </w:rPr>
        <w:pict>
          <v:rect id="_x0000_i1028" style="width:0;height:1.5pt" o:hralign="center" o:hrstd="t" o:hr="t" fillcolor="#a0a0a0" stroked="f"/>
        </w:pic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Problem 5</w:t>
      </w:r>
      <w:proofErr w:type="gramStart"/>
      <w:r w:rsidRPr="00B12C56">
        <w:rPr>
          <w:b/>
          <w:bCs/>
          <w:color w:val="auto"/>
          <w:szCs w:val="24"/>
        </w:rPr>
        <w:t>:</w:t>
      </w:r>
      <w:proofErr w:type="gramEnd"/>
      <w:r w:rsidRPr="00B12C56">
        <w:rPr>
          <w:color w:val="auto"/>
          <w:szCs w:val="24"/>
        </w:rPr>
        <w:br/>
        <w:t xml:space="preserve">Students say they can’t stay focused for long. They try, but distractions win. Even when motivated, they lose hours without </w:t>
      </w:r>
      <w:proofErr w:type="spellStart"/>
      <w:r w:rsidRPr="00B12C56">
        <w:rPr>
          <w:color w:val="auto"/>
          <w:szCs w:val="24"/>
        </w:rPr>
        <w:t>realising</w:t>
      </w:r>
      <w:proofErr w:type="spellEnd"/>
      <w:r w:rsidRPr="00B12C56">
        <w:rPr>
          <w:color w:val="auto"/>
          <w:szCs w:val="24"/>
        </w:rPr>
        <w:t xml:space="preserve"> it.</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Solution</w:t>
      </w:r>
      <w:proofErr w:type="gramStart"/>
      <w:r w:rsidRPr="00B12C56">
        <w:rPr>
          <w:b/>
          <w:bCs/>
          <w:color w:val="auto"/>
          <w:szCs w:val="24"/>
        </w:rPr>
        <w:t>:</w:t>
      </w:r>
      <w:proofErr w:type="gramEnd"/>
      <w:r w:rsidRPr="00B12C56">
        <w:rPr>
          <w:color w:val="auto"/>
          <w:szCs w:val="24"/>
        </w:rPr>
        <w:br/>
        <w:t xml:space="preserve">The app will offer </w:t>
      </w:r>
      <w:r w:rsidRPr="00B12C56">
        <w:rPr>
          <w:b/>
          <w:bCs/>
          <w:color w:val="auto"/>
          <w:szCs w:val="24"/>
        </w:rPr>
        <w:t>distraction alerts</w:t>
      </w:r>
      <w:r w:rsidRPr="00B12C56">
        <w:rPr>
          <w:color w:val="auto"/>
          <w:szCs w:val="24"/>
        </w:rPr>
        <w:t xml:space="preserve">, weekly </w:t>
      </w:r>
      <w:r w:rsidRPr="00B12C56">
        <w:rPr>
          <w:b/>
          <w:bCs/>
          <w:color w:val="auto"/>
          <w:szCs w:val="24"/>
        </w:rPr>
        <w:t>focus graphs</w:t>
      </w:r>
      <w:r w:rsidRPr="00B12C56">
        <w:rPr>
          <w:color w:val="auto"/>
          <w:szCs w:val="24"/>
        </w:rPr>
        <w:t xml:space="preserve">, and gentle nudges when productivity drops. These help students </w:t>
      </w:r>
      <w:r w:rsidRPr="00B12C56">
        <w:rPr>
          <w:i/>
          <w:iCs/>
          <w:color w:val="auto"/>
          <w:szCs w:val="24"/>
        </w:rPr>
        <w:t>train their brain</w:t>
      </w:r>
      <w:r w:rsidRPr="00B12C56">
        <w:rPr>
          <w:color w:val="auto"/>
          <w:szCs w:val="24"/>
        </w:rPr>
        <w:t xml:space="preserve"> over time and feel proud of small wins.</w:t>
      </w:r>
    </w:p>
    <w:p w:rsidR="00B12C56" w:rsidRPr="00B12C56" w:rsidRDefault="00B12C56" w:rsidP="00B12C56">
      <w:pPr>
        <w:spacing w:after="0" w:line="240" w:lineRule="auto"/>
        <w:ind w:left="0" w:right="0" w:firstLine="0"/>
        <w:rPr>
          <w:color w:val="auto"/>
          <w:szCs w:val="24"/>
        </w:rPr>
      </w:pPr>
      <w:r w:rsidRPr="00B12C56">
        <w:rPr>
          <w:color w:val="auto"/>
          <w:szCs w:val="24"/>
        </w:rPr>
        <w:pict>
          <v:rect id="_x0000_i1029" style="width:0;height:1.5pt" o:hralign="center" o:hrstd="t" o:hr="t" fillcolor="#a0a0a0" stroked="f"/>
        </w:pic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t>Problem 6</w:t>
      </w:r>
      <w:proofErr w:type="gramStart"/>
      <w:r w:rsidRPr="00B12C56">
        <w:rPr>
          <w:b/>
          <w:bCs/>
          <w:color w:val="auto"/>
          <w:szCs w:val="24"/>
        </w:rPr>
        <w:t>:</w:t>
      </w:r>
      <w:proofErr w:type="gramEnd"/>
      <w:r w:rsidRPr="00B12C56">
        <w:rPr>
          <w:color w:val="auto"/>
          <w:szCs w:val="24"/>
        </w:rPr>
        <w:br/>
        <w:t>Students often wish their friends could join them — work on goals together, track each other’s progress, or just feel less alone. But they don’t know how to share their process or invite others in.</w:t>
      </w:r>
    </w:p>
    <w:p w:rsidR="00B12C56" w:rsidRPr="00B12C56" w:rsidRDefault="00B12C56" w:rsidP="00B12C56">
      <w:pPr>
        <w:spacing w:before="100" w:beforeAutospacing="1" w:after="100" w:afterAutospacing="1" w:line="240" w:lineRule="auto"/>
        <w:ind w:left="0" w:right="0" w:firstLine="0"/>
        <w:rPr>
          <w:color w:val="auto"/>
          <w:szCs w:val="24"/>
        </w:rPr>
      </w:pPr>
      <w:r w:rsidRPr="00B12C56">
        <w:rPr>
          <w:b/>
          <w:bCs/>
          <w:color w:val="auto"/>
          <w:szCs w:val="24"/>
        </w:rPr>
        <w:lastRenderedPageBreak/>
        <w:t>Solution</w:t>
      </w:r>
      <w:proofErr w:type="gramStart"/>
      <w:r w:rsidRPr="00B12C56">
        <w:rPr>
          <w:b/>
          <w:bCs/>
          <w:color w:val="auto"/>
          <w:szCs w:val="24"/>
        </w:rPr>
        <w:t>:</w:t>
      </w:r>
      <w:proofErr w:type="gramEnd"/>
      <w:r w:rsidRPr="00B12C56">
        <w:rPr>
          <w:color w:val="auto"/>
          <w:szCs w:val="24"/>
        </w:rPr>
        <w:br/>
        <w:t xml:space="preserve">The app will provide </w:t>
      </w:r>
      <w:r w:rsidRPr="00B12C56">
        <w:rPr>
          <w:b/>
          <w:bCs/>
          <w:color w:val="auto"/>
          <w:szCs w:val="24"/>
        </w:rPr>
        <w:t>PDF progress reports</w:t>
      </w:r>
      <w:r w:rsidRPr="00B12C56">
        <w:rPr>
          <w:color w:val="auto"/>
          <w:szCs w:val="24"/>
        </w:rPr>
        <w:t xml:space="preserve"> and </w:t>
      </w:r>
      <w:r w:rsidRPr="00B12C56">
        <w:rPr>
          <w:b/>
          <w:bCs/>
          <w:color w:val="auto"/>
          <w:szCs w:val="24"/>
        </w:rPr>
        <w:t>collaborative features</w:t>
      </w:r>
      <w:r w:rsidRPr="00B12C56">
        <w:rPr>
          <w:color w:val="auto"/>
          <w:szCs w:val="24"/>
        </w:rPr>
        <w:t xml:space="preserve"> — so students can share what they’re doing with friends. It will allow </w:t>
      </w:r>
      <w:r w:rsidRPr="00B12C56">
        <w:rPr>
          <w:b/>
          <w:bCs/>
          <w:color w:val="auto"/>
          <w:szCs w:val="24"/>
        </w:rPr>
        <w:t>team goal tracking</w:t>
      </w:r>
      <w:r w:rsidRPr="00B12C56">
        <w:rPr>
          <w:color w:val="auto"/>
          <w:szCs w:val="24"/>
        </w:rPr>
        <w:t xml:space="preserve"> or </w:t>
      </w:r>
      <w:r w:rsidRPr="00B12C56">
        <w:rPr>
          <w:b/>
          <w:bCs/>
          <w:color w:val="auto"/>
          <w:szCs w:val="24"/>
        </w:rPr>
        <w:t>project-based syncing</w:t>
      </w:r>
      <w:r w:rsidRPr="00B12C56">
        <w:rPr>
          <w:color w:val="auto"/>
          <w:szCs w:val="24"/>
        </w:rPr>
        <w:t xml:space="preserve"> — so students can build their future </w:t>
      </w:r>
      <w:r w:rsidRPr="00B12C56">
        <w:rPr>
          <w:i/>
          <w:iCs/>
          <w:color w:val="auto"/>
          <w:szCs w:val="24"/>
        </w:rPr>
        <w:t>together</w:t>
      </w:r>
      <w:r w:rsidRPr="00B12C56">
        <w:rPr>
          <w:color w:val="auto"/>
          <w:szCs w:val="24"/>
        </w:rPr>
        <w:t>.</w:t>
      </w:r>
    </w:p>
    <w:p w:rsidR="00326CE0" w:rsidRDefault="00326CE0">
      <w:pPr>
        <w:pStyle w:val="Heading1"/>
        <w:ind w:left="-5"/>
      </w:pPr>
    </w:p>
    <w:p w:rsidR="00326CE0" w:rsidRDefault="00B12C56">
      <w:pPr>
        <w:spacing w:after="0" w:line="259" w:lineRule="auto"/>
        <w:ind w:left="0" w:right="0" w:firstLine="0"/>
      </w:pPr>
      <w:r>
        <w:rPr>
          <w:rFonts w:ascii="Calibri" w:eastAsia="Calibri" w:hAnsi="Calibri" w:cs="Calibri"/>
          <w:sz w:val="22"/>
        </w:rPr>
        <w:t xml:space="preserve"> </w:t>
      </w:r>
    </w:p>
    <w:sectPr w:rsidR="00326CE0">
      <w:pgSz w:w="12240" w:h="15840"/>
      <w:pgMar w:top="1445" w:right="1378"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44CF4"/>
    <w:multiLevelType w:val="hybridMultilevel"/>
    <w:tmpl w:val="CBDE9B84"/>
    <w:lvl w:ilvl="0" w:tplc="90C690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8818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9018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00F1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48A3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0C7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D2C6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E63F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1C75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445E31"/>
    <w:multiLevelType w:val="hybridMultilevel"/>
    <w:tmpl w:val="9F005826"/>
    <w:lvl w:ilvl="0" w:tplc="3A10DD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AE1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460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1223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C415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3024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CA3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BCB7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A8BF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0B38CB"/>
    <w:multiLevelType w:val="hybridMultilevel"/>
    <w:tmpl w:val="E5EC3272"/>
    <w:lvl w:ilvl="0" w:tplc="B866CBB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C9E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C50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4DC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A47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881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245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9E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CE2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B649A3"/>
    <w:multiLevelType w:val="hybridMultilevel"/>
    <w:tmpl w:val="621EA0C6"/>
    <w:lvl w:ilvl="0" w:tplc="4D1232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CB5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F858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080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E82D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54DD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A445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46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3031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514015"/>
    <w:multiLevelType w:val="hybridMultilevel"/>
    <w:tmpl w:val="6CD8F76A"/>
    <w:lvl w:ilvl="0" w:tplc="2990EB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4E2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10AC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AAC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26F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F273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A12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7424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96EE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7D81CAD"/>
    <w:multiLevelType w:val="hybridMultilevel"/>
    <w:tmpl w:val="AC2C99F2"/>
    <w:lvl w:ilvl="0" w:tplc="5478DF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6268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8605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AEF1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920C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44E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54AA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3AD8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DC61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DC37729"/>
    <w:multiLevelType w:val="hybridMultilevel"/>
    <w:tmpl w:val="69183E98"/>
    <w:lvl w:ilvl="0" w:tplc="C8AC1B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E38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F63A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3009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47D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2D0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483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234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A436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CE0"/>
    <w:rsid w:val="00326CE0"/>
    <w:rsid w:val="00B12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DF3E"/>
  <w15:docId w15:val="{8D70E8A2-47DE-447A-A9F0-6F58934D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2C56"/>
    <w:pPr>
      <w:spacing w:after="12" w:line="250" w:lineRule="auto"/>
      <w:ind w:left="10" w:right="59"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28"/>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12C56"/>
    <w:pPr>
      <w:spacing w:before="100" w:beforeAutospacing="1" w:after="100" w:afterAutospacing="1" w:line="240" w:lineRule="auto"/>
      <w:ind w:left="0" w:right="0" w:firstLine="0"/>
    </w:pPr>
    <w:rPr>
      <w:color w:val="auto"/>
      <w:szCs w:val="24"/>
    </w:rPr>
  </w:style>
  <w:style w:type="character" w:styleId="Strong">
    <w:name w:val="Strong"/>
    <w:basedOn w:val="DefaultParagraphFont"/>
    <w:uiPriority w:val="22"/>
    <w:qFormat/>
    <w:rsid w:val="00B12C56"/>
    <w:rPr>
      <w:b/>
      <w:bCs/>
    </w:rPr>
  </w:style>
  <w:style w:type="character" w:styleId="Emphasis">
    <w:name w:val="Emphasis"/>
    <w:basedOn w:val="DefaultParagraphFont"/>
    <w:uiPriority w:val="20"/>
    <w:qFormat/>
    <w:rsid w:val="00B12C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427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cp:lastModifiedBy>Programmer</cp:lastModifiedBy>
  <cp:revision>3</cp:revision>
  <cp:lastPrinted>2025-07-28T05:02:00Z</cp:lastPrinted>
  <dcterms:created xsi:type="dcterms:W3CDTF">2025-07-28T05:02:00Z</dcterms:created>
  <dcterms:modified xsi:type="dcterms:W3CDTF">2025-07-28T05:02:00Z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-920301710</vt:i4>
  </property>
</Properties>
</file>