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3A02" w:rsidRDefault="00103A02">
      <w:r w:rsidRPr="00103A02">
        <w:rPr>
          <w:b/>
          <w:sz w:val="36"/>
          <w:szCs w:val="36"/>
        </w:rPr>
        <w:t>1. Introduction</w:t>
      </w:r>
    </w:p>
    <w:p w:rsidR="00680C72" w:rsidRDefault="002F7BDE">
      <w:r>
        <w:t>This research study aims at understanding neural patterns for modelling intentions and decoding signals produced by human brain to</w:t>
      </w:r>
      <w:r w:rsidR="00EC11CD">
        <w:t xml:space="preserve"> observe and utilize cognitive activity for communication with assistive technology</w:t>
      </w:r>
      <w:r>
        <w:t xml:space="preserve">. This study </w:t>
      </w:r>
      <w:r w:rsidR="00EC11CD">
        <w:t xml:space="preserve">is important as it </w:t>
      </w:r>
      <w:r>
        <w:t>contributes in the engineering of</w:t>
      </w:r>
      <w:r w:rsidR="00EC11CD">
        <w:t xml:space="preserve"> robotic systems and</w:t>
      </w:r>
      <w:r>
        <w:t xml:space="preserve"> modern </w:t>
      </w:r>
      <w:r w:rsidR="00EC11CD">
        <w:t xml:space="preserve">control systems. </w:t>
      </w:r>
      <w:r w:rsidR="00856878">
        <w:t xml:space="preserve">Although Neural signals decoding techniques are improving with time, instability of brain cognitive activity due to </w:t>
      </w:r>
      <w:r w:rsidR="00680C72">
        <w:t xml:space="preserve">rapid shifts </w:t>
      </w:r>
      <w:r w:rsidR="00856878">
        <w:t xml:space="preserve">in neural signals causes </w:t>
      </w:r>
      <w:r w:rsidR="00C13954">
        <w:t>ina</w:t>
      </w:r>
      <w:r w:rsidR="00680C72">
        <w:t>c</w:t>
      </w:r>
      <w:r w:rsidR="00C13954">
        <w:t>curate results of various</w:t>
      </w:r>
      <w:r w:rsidR="00856878">
        <w:t xml:space="preserve"> models.</w:t>
      </w:r>
    </w:p>
    <w:p w:rsidR="00286651" w:rsidRDefault="003C2F9D">
      <w:r>
        <w:t>Brain computer interactions are mainly focused to support the improved communication for disabled person. This research is structured to support human-machine interaction. It’d suggest solutions to the barriers confronting smart assisti</w:t>
      </w:r>
      <w:r w:rsidR="0002013E">
        <w:t>ve technologies. Main focus of n</w:t>
      </w:r>
      <w:r>
        <w:t>eural interactions is to design more reliable BCIs. One of the most commonly issues in this context is instability of patterns detected in EEG. This research would contribute to minimize the instabi</w:t>
      </w:r>
      <w:r w:rsidR="0002013E">
        <w:t>lity problem in neural decoding, bridging the gap between cognitive activity and smart intelligent system eventually leading potential use in robotics and adaptive systems.</w:t>
      </w:r>
    </w:p>
    <w:p w:rsidR="00103A02" w:rsidRDefault="00103A02">
      <w:pPr>
        <w:rPr>
          <w:b/>
          <w:sz w:val="36"/>
          <w:szCs w:val="36"/>
        </w:rPr>
      </w:pPr>
      <w:r w:rsidRPr="00103A02">
        <w:rPr>
          <w:b/>
          <w:sz w:val="36"/>
          <w:szCs w:val="36"/>
        </w:rPr>
        <w:t>2. Background</w:t>
      </w:r>
    </w:p>
    <w:p w:rsidR="00103A02" w:rsidRPr="00103A02" w:rsidRDefault="00103A02">
      <w:pPr>
        <w:rPr>
          <w:b/>
          <w:sz w:val="28"/>
          <w:szCs w:val="28"/>
        </w:rPr>
      </w:pPr>
      <w:r w:rsidRPr="00103A02">
        <w:rPr>
          <w:b/>
          <w:sz w:val="28"/>
          <w:szCs w:val="28"/>
        </w:rPr>
        <w:t>2.1 Neural Signal Acquisition</w:t>
      </w:r>
    </w:p>
    <w:p w:rsidR="00EC11CD" w:rsidRDefault="00EE1383">
      <w:r>
        <w:t xml:space="preserve">Multiple neurons are fired collectively by human brain creating various forms of voltage patterns. These patterns reflect cognitive activity, mental states of the person and intentions regarding tasks. These electric patterns are captured through multiple invasive and non-invasive techniques based on requirements. EEG is most widely used non-invasive technique used to capture these electric signals due to </w:t>
      </w:r>
      <w:proofErr w:type="spellStart"/>
      <w:proofErr w:type="gramStart"/>
      <w:r>
        <w:t>it’s</w:t>
      </w:r>
      <w:proofErr w:type="spellEnd"/>
      <w:proofErr w:type="gramEnd"/>
      <w:r>
        <w:t xml:space="preserve"> safe and non-surgical non-invasive method. In this process, electrodes are placed on human scalp which are then connected to computer to visualize activity. These signals might have certain characteristics like amplitude </w:t>
      </w:r>
      <w:r w:rsidR="00615F0D">
        <w:t xml:space="preserve">varying through individuals. They are highly sensitive to external activity, movement and blinking. Neurons show collective behavior instead of showing activity for single neuron. EEG captures four rhythms (alpha, beta, gamma and theta </w:t>
      </w:r>
      <w:proofErr w:type="spellStart"/>
      <w:r w:rsidR="00615F0D">
        <w:t>etc</w:t>
      </w:r>
      <w:proofErr w:type="spellEnd"/>
      <w:r w:rsidR="00615F0D">
        <w:t>), fluctuations in neural activity, temporal and spatial patterns for sake of information extraction. EEG patterns serve as first and most important step in translation of human brain activity to machine readable commands. Strong base in this step acts as base for later decoding process.</w:t>
      </w:r>
    </w:p>
    <w:p w:rsidR="00103A02" w:rsidRPr="00103A02" w:rsidRDefault="00103A02">
      <w:pPr>
        <w:rPr>
          <w:b/>
          <w:sz w:val="28"/>
          <w:szCs w:val="28"/>
        </w:rPr>
      </w:pPr>
      <w:r w:rsidRPr="00103A02">
        <w:rPr>
          <w:b/>
          <w:sz w:val="28"/>
          <w:szCs w:val="28"/>
        </w:rPr>
        <w:t>2.2 Preprocessing of EEG Signal</w:t>
      </w:r>
    </w:p>
    <w:p w:rsidR="00235D8E" w:rsidRDefault="00235D8E">
      <w:r>
        <w:t>Raw EEG signals captured are most of the times noisy and complex due to eye blinks, muscle movements and external activities that affect the translation process. To extract correct information and classification, these signals are preprocessed. Signals preprocessing is important to deliver clean and clear information resulting in better decoding of signals. EEG signals preprocessing serves as strong foundation for decoding and feature extraction.</w:t>
      </w:r>
    </w:p>
    <w:p w:rsidR="00103A02" w:rsidRPr="00103A02" w:rsidRDefault="00103A02" w:rsidP="00103A02">
      <w:pPr>
        <w:spacing w:before="100" w:beforeAutospacing="1" w:after="100" w:afterAutospacing="1" w:line="240" w:lineRule="auto"/>
        <w:outlineLvl w:val="2"/>
        <w:rPr>
          <w:rFonts w:ascii="Times New Roman" w:eastAsia="Times New Roman" w:hAnsi="Times New Roman" w:cs="Times New Roman"/>
          <w:b/>
          <w:bCs/>
          <w:sz w:val="27"/>
          <w:szCs w:val="27"/>
        </w:rPr>
      </w:pPr>
      <w:r w:rsidRPr="00103A02">
        <w:rPr>
          <w:rFonts w:ascii="Times New Roman" w:eastAsia="Times New Roman" w:hAnsi="Times New Roman" w:cs="Times New Roman"/>
          <w:b/>
          <w:bCs/>
          <w:sz w:val="27"/>
          <w:szCs w:val="27"/>
        </w:rPr>
        <w:t>2.3 Decoding and Feature Interpretation</w:t>
      </w:r>
    </w:p>
    <w:p w:rsidR="008E2048" w:rsidRDefault="008E2048">
      <w:r>
        <w:t xml:space="preserve">Feature extraction is followed by the detailed preprocessing of EEG signals which includes deciding frequency bands, patterns and time-based segments of collected data. Machine learning models are trained to interpret these features which involves classification of patterns and recognition of mental </w:t>
      </w:r>
      <w:r>
        <w:lastRenderedPageBreak/>
        <w:t>states and intentions of the individual. Here, the important point to be noted that these models work on patterns of signals produced instead of literal thoughts. Therefore, decoding involves pattern mapping where systems identify and analyze tasks related data. These interpreted patterns are then successfully transformed into machine readable commands which serve as foundation for Brain computer control systems defining the core mechanism of thought-translation process.</w:t>
      </w:r>
    </w:p>
    <w:p w:rsidR="00103A02" w:rsidRDefault="00103A02" w:rsidP="00103A02">
      <w:pPr>
        <w:spacing w:before="100" w:beforeAutospacing="1" w:after="100" w:afterAutospacing="1" w:line="240" w:lineRule="auto"/>
        <w:outlineLvl w:val="2"/>
        <w:rPr>
          <w:rFonts w:ascii="Times New Roman" w:eastAsia="Times New Roman" w:hAnsi="Times New Roman" w:cs="Times New Roman"/>
          <w:b/>
          <w:bCs/>
          <w:sz w:val="27"/>
          <w:szCs w:val="27"/>
        </w:rPr>
      </w:pPr>
    </w:p>
    <w:p w:rsidR="00103A02" w:rsidRPr="00103A02" w:rsidRDefault="00103A02" w:rsidP="00103A02">
      <w:pPr>
        <w:spacing w:before="100" w:beforeAutospacing="1" w:after="100" w:afterAutospacing="1" w:line="240" w:lineRule="auto"/>
        <w:outlineLvl w:val="2"/>
        <w:rPr>
          <w:rFonts w:ascii="Times New Roman" w:eastAsia="Times New Roman" w:hAnsi="Times New Roman" w:cs="Times New Roman"/>
          <w:b/>
          <w:bCs/>
          <w:sz w:val="27"/>
          <w:szCs w:val="27"/>
        </w:rPr>
      </w:pPr>
      <w:r w:rsidRPr="00103A02">
        <w:rPr>
          <w:rFonts w:ascii="Times New Roman" w:eastAsia="Times New Roman" w:hAnsi="Times New Roman" w:cs="Times New Roman"/>
          <w:b/>
          <w:bCs/>
          <w:sz w:val="27"/>
          <w:szCs w:val="27"/>
        </w:rPr>
        <w:t>2.4 Challenges in Reliable Neural Decoding</w:t>
      </w:r>
    </w:p>
    <w:p w:rsidR="008E2048" w:rsidRDefault="00547F39">
      <w:r>
        <w:t xml:space="preserve">Thoughts translation process faces several challenges due to </w:t>
      </w:r>
      <w:proofErr w:type="spellStart"/>
      <w:r>
        <w:t>unstability</w:t>
      </w:r>
      <w:proofErr w:type="spellEnd"/>
      <w:r>
        <w:t xml:space="preserve"> of neural signals. Each section might show different reflections as thoughts vary from one person to another. Although interpretation models are trained as required, they might show inconsistency time to time and so, they required retraining often leading to complex process. Another common issue is misclassification of data due to overlapped patterns for left and right body movements and attention fluctuations. Such challenges in the procedure limit the reliability of human thoughts translation into machine readable commands process and method. This research is specifically focused on suggesting useful solutions for these challenges with detailed analysis.</w:t>
      </w:r>
    </w:p>
    <w:p w:rsidR="006F0CB4" w:rsidRDefault="006F0CB4"/>
    <w:p w:rsidR="00103A02" w:rsidRDefault="00103A02">
      <w:pPr>
        <w:rPr>
          <w:b/>
          <w:sz w:val="36"/>
          <w:szCs w:val="36"/>
        </w:rPr>
      </w:pPr>
      <w:r w:rsidRPr="00103A02">
        <w:rPr>
          <w:b/>
          <w:sz w:val="36"/>
          <w:szCs w:val="36"/>
        </w:rPr>
        <w:t>3. Methodology</w:t>
      </w:r>
    </w:p>
    <w:p w:rsidR="006F0CB4" w:rsidRPr="006F0CB4" w:rsidRDefault="006F0CB4" w:rsidP="006F0CB4">
      <w:pPr>
        <w:pStyle w:val="ListParagraph"/>
        <w:numPr>
          <w:ilvl w:val="0"/>
          <w:numId w:val="1"/>
        </w:numPr>
      </w:pPr>
      <w:r w:rsidRPr="006F0CB4">
        <w:t>Data acquisition</w:t>
      </w:r>
    </w:p>
    <w:p w:rsidR="006F0CB4" w:rsidRPr="006F0CB4" w:rsidRDefault="006F0CB4" w:rsidP="006F0CB4">
      <w:pPr>
        <w:pStyle w:val="ListParagraph"/>
        <w:numPr>
          <w:ilvl w:val="0"/>
          <w:numId w:val="1"/>
        </w:numPr>
      </w:pPr>
      <w:r w:rsidRPr="006F0CB4">
        <w:t>Preprocessing pipeline</w:t>
      </w:r>
    </w:p>
    <w:p w:rsidR="006F0CB4" w:rsidRPr="006F0CB4" w:rsidRDefault="006F0CB4" w:rsidP="006F0CB4">
      <w:pPr>
        <w:pStyle w:val="ListParagraph"/>
        <w:numPr>
          <w:ilvl w:val="0"/>
          <w:numId w:val="1"/>
        </w:numPr>
      </w:pPr>
      <w:r w:rsidRPr="006F0CB4">
        <w:t>Artifact removal</w:t>
      </w:r>
    </w:p>
    <w:p w:rsidR="006F0CB4" w:rsidRPr="006F0CB4" w:rsidRDefault="006F0CB4" w:rsidP="006F0CB4">
      <w:pPr>
        <w:pStyle w:val="ListParagraph"/>
        <w:numPr>
          <w:ilvl w:val="0"/>
          <w:numId w:val="1"/>
        </w:numPr>
      </w:pPr>
      <w:r w:rsidRPr="006F0CB4">
        <w:t>Feature extraction</w:t>
      </w:r>
    </w:p>
    <w:p w:rsidR="006F0CB4" w:rsidRPr="006F0CB4" w:rsidRDefault="006F0CB4" w:rsidP="006F0CB4">
      <w:pPr>
        <w:pStyle w:val="ListParagraph"/>
        <w:numPr>
          <w:ilvl w:val="0"/>
          <w:numId w:val="1"/>
        </w:numPr>
        <w:rPr>
          <w:b/>
          <w:sz w:val="36"/>
          <w:szCs w:val="36"/>
        </w:rPr>
      </w:pPr>
      <w:r w:rsidRPr="006F0CB4">
        <w:t>Decoding and evaluation for instability</w:t>
      </w:r>
    </w:p>
    <w:p w:rsidR="006F0CB4" w:rsidRDefault="006F0CB4" w:rsidP="006F0CB4">
      <w:r>
        <w:t>EEG Acquisition</w:t>
      </w:r>
    </w:p>
    <w:p w:rsidR="006F0CB4" w:rsidRDefault="006F0CB4" w:rsidP="006F0CB4">
      <w:r>
        <w:t xml:space="preserve">       ↓</w:t>
      </w:r>
    </w:p>
    <w:p w:rsidR="006F0CB4" w:rsidRDefault="006F0CB4" w:rsidP="006F0CB4">
      <w:r>
        <w:t>Preprocessing (cleaning, artifact removal)</w:t>
      </w:r>
    </w:p>
    <w:p w:rsidR="006F0CB4" w:rsidRDefault="006F0CB4" w:rsidP="006F0CB4">
      <w:r>
        <w:t xml:space="preserve">       ↓</w:t>
      </w:r>
    </w:p>
    <w:p w:rsidR="006F0CB4" w:rsidRDefault="006F0CB4" w:rsidP="006F0CB4">
      <w:r>
        <w:t>Feature Extraction (segments, bands, patterns)</w:t>
      </w:r>
    </w:p>
    <w:p w:rsidR="006F0CB4" w:rsidRDefault="006F0CB4" w:rsidP="006F0CB4">
      <w:r>
        <w:t xml:space="preserve">       ↓</w:t>
      </w:r>
    </w:p>
    <w:p w:rsidR="006F0CB4" w:rsidRDefault="006F0CB4" w:rsidP="006F0CB4">
      <w:r>
        <w:t>Decoding &amp; Classification</w:t>
      </w:r>
    </w:p>
    <w:p w:rsidR="006F0CB4" w:rsidRDefault="006F0CB4" w:rsidP="006F0CB4">
      <w:r>
        <w:t xml:space="preserve">       ↓</w:t>
      </w:r>
    </w:p>
    <w:p w:rsidR="006F0CB4" w:rsidRDefault="006F0CB4" w:rsidP="006F0CB4">
      <w:r>
        <w:t>Stability Analysis (instability points)</w:t>
      </w:r>
    </w:p>
    <w:p w:rsidR="006F0CB4" w:rsidRDefault="006F0CB4" w:rsidP="006F0CB4">
      <w:r>
        <w:t xml:space="preserve">       ↓</w:t>
      </w:r>
    </w:p>
    <w:p w:rsidR="006F0CB4" w:rsidRDefault="006F0CB4" w:rsidP="006F0CB4">
      <w:r>
        <w:t>Results Interpretation</w:t>
      </w:r>
    </w:p>
    <w:p w:rsidR="00595615" w:rsidRDefault="003B23C8">
      <w:r>
        <w:lastRenderedPageBreak/>
        <w:t>This research follows the standard rules</w:t>
      </w:r>
      <w:r w:rsidR="006E6900">
        <w:t xml:space="preserve"> of</w:t>
      </w:r>
      <w:r>
        <w:t xml:space="preserve"> signal preprocessing for the data captured by EEG which involves </w:t>
      </w:r>
      <w:r w:rsidR="006E6900">
        <w:t>collection of brain-originated patterns of thoughts</w:t>
      </w:r>
      <w:r>
        <w:t xml:space="preserve"> through electrodes, noise reduction, cleaning signals, artifacts removal and feature extraction. This pipeline depicts the structural method of signals preprocessing for enhanced results</w:t>
      </w:r>
      <w:r w:rsidR="00426B75">
        <w:t xml:space="preserve">. </w:t>
      </w:r>
      <w:r>
        <w:t>To extract useful information, specific methods for data collection have been followed by. These methods might include EEG and other useful techniques involving invasive, partially invasive and non-invasive technologies. Among all these technologies, this research is based on non-invasive method called EEG method. Therefore, all the conclusions stated in this paper are strictly based on signals captured by EEG. All other assumptions might lead to less accu</w:t>
      </w:r>
      <w:r w:rsidR="00EB3E60">
        <w:t xml:space="preserve">rate results. </w:t>
      </w:r>
    </w:p>
    <w:p w:rsidR="00595615" w:rsidRDefault="00EB3E60">
      <w:r>
        <w:t xml:space="preserve">While collecting and analyzing specific patterns produced by human brain, this research paper has been structured keeping artifacts (eye blinks, muscle movements and environmental changes) </w:t>
      </w:r>
      <w:r w:rsidR="00426B75">
        <w:t>considered.</w:t>
      </w:r>
      <w:r>
        <w:t xml:space="preserve"> To conclude the results mentioned in this research, methodology follows acquisition, preprocessing and decoding of signals for accurate information. Each step has been carefully monitored for enhanced accuracy. </w:t>
      </w:r>
    </w:p>
    <w:p w:rsidR="00FF05A4" w:rsidRDefault="00EB3E60">
      <w:r>
        <w:t>All these procedures and methods are strictly organized to detect the instability in hum</w:t>
      </w:r>
      <w:r w:rsidR="00FF05A4">
        <w:t>an-thoughts translation process</w:t>
      </w:r>
      <w:r w:rsidR="00595615">
        <w:t>.</w:t>
      </w:r>
    </w:p>
    <w:p w:rsidR="00FF05A4" w:rsidRDefault="00595615">
      <w:r>
        <w:t xml:space="preserve">Decoding process focuses on the extraction of meaningful patterns from the raw captured data as those data combines variety of thoughts. Such evaluations are based on stability and instability of the </w:t>
      </w:r>
      <w:r w:rsidR="003D1B8C">
        <w:t xml:space="preserve">signals behavior. Those evaluations are classified whereas such classifications are specifically affected by instable signal behavior such as overlapped patterns, focus shifts and drift.  </w:t>
      </w:r>
    </w:p>
    <w:p w:rsidR="00103A02" w:rsidRDefault="003D1B8C">
      <w:r>
        <w:t>This methodology aims at accurate identification of points where decoding fails or fluctuates even slightly. All this work focuses on more accurate decoding results and human-thoughts to machine readable commands conversion process.</w:t>
      </w:r>
    </w:p>
    <w:p w:rsidR="00B653C0" w:rsidRPr="003B23C8" w:rsidRDefault="00B653C0">
      <w:r>
        <w:t>The results section will further analyze how each step contributes to enhanced stability and reliability in neural decoding</w:t>
      </w:r>
      <w:bookmarkStart w:id="0" w:name="_GoBack"/>
      <w:bookmarkEnd w:id="0"/>
    </w:p>
    <w:sectPr w:rsidR="00B653C0" w:rsidRPr="003B2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A6FF0"/>
    <w:multiLevelType w:val="hybridMultilevel"/>
    <w:tmpl w:val="40DCB71A"/>
    <w:lvl w:ilvl="0" w:tplc="E2D82658">
      <w:start w:val="1"/>
      <w:numFmt w:val="bullet"/>
      <w:lvlText w:val=""/>
      <w:lvlJc w:val="left"/>
      <w:pPr>
        <w:ind w:left="720" w:hanging="360"/>
      </w:pPr>
      <w:rPr>
        <w:rFonts w:ascii="Symbol" w:hAnsi="Symbol" w:hint="default"/>
        <w:b/>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966"/>
    <w:rsid w:val="0002013E"/>
    <w:rsid w:val="00103A02"/>
    <w:rsid w:val="00235D8E"/>
    <w:rsid w:val="00286651"/>
    <w:rsid w:val="002F7BDE"/>
    <w:rsid w:val="003B23C8"/>
    <w:rsid w:val="003C2F9D"/>
    <w:rsid w:val="003D1B8C"/>
    <w:rsid w:val="00426B75"/>
    <w:rsid w:val="00547F39"/>
    <w:rsid w:val="00595615"/>
    <w:rsid w:val="00615F0D"/>
    <w:rsid w:val="00680C72"/>
    <w:rsid w:val="006E6900"/>
    <w:rsid w:val="006F0CB4"/>
    <w:rsid w:val="00856878"/>
    <w:rsid w:val="008E2048"/>
    <w:rsid w:val="00B53E82"/>
    <w:rsid w:val="00B653C0"/>
    <w:rsid w:val="00C04966"/>
    <w:rsid w:val="00C13954"/>
    <w:rsid w:val="00E1345E"/>
    <w:rsid w:val="00EB3E60"/>
    <w:rsid w:val="00EC11CD"/>
    <w:rsid w:val="00EE1383"/>
    <w:rsid w:val="00FE55EC"/>
    <w:rsid w:val="00FF0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58407"/>
  <w15:chartTrackingRefBased/>
  <w15:docId w15:val="{D5F4F1D5-0DD3-44CE-985F-FBAF892CB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A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924243">
      <w:bodyDiv w:val="1"/>
      <w:marLeft w:val="0"/>
      <w:marRight w:val="0"/>
      <w:marTop w:val="0"/>
      <w:marBottom w:val="0"/>
      <w:divBdr>
        <w:top w:val="none" w:sz="0" w:space="0" w:color="auto"/>
        <w:left w:val="none" w:sz="0" w:space="0" w:color="auto"/>
        <w:bottom w:val="none" w:sz="0" w:space="0" w:color="auto"/>
        <w:right w:val="none" w:sz="0" w:space="0" w:color="auto"/>
      </w:divBdr>
    </w:div>
    <w:div w:id="182893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3</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Ainie Khan</dc:creator>
  <cp:keywords/>
  <dc:description/>
  <cp:lastModifiedBy>Ainie Khan</cp:lastModifiedBy>
  <cp:revision>11</cp:revision>
  <dcterms:created xsi:type="dcterms:W3CDTF">2025-11-25T07:17:00Z</dcterms:created>
  <dcterms:modified xsi:type="dcterms:W3CDTF">2025-11-28T06:41:00Z</dcterms:modified>
</cp:coreProperties>
</file>