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E486" w14:textId="3A3A7BBA" w:rsidR="00964C92" w:rsidRPr="00A7598F" w:rsidRDefault="00A7598F" w:rsidP="00A7598F">
      <w:pPr>
        <w:jc w:val="center"/>
        <w:rPr>
          <w:b/>
          <w:bCs/>
        </w:rPr>
      </w:pPr>
      <w:r w:rsidRPr="00A7598F">
        <w:rPr>
          <w:rFonts w:hint="eastAsia"/>
          <w:b/>
          <w:bCs/>
        </w:rPr>
        <w:t>注册opc知识库</w:t>
      </w:r>
    </w:p>
    <w:p w14:paraId="2BCFD012" w14:textId="77777777" w:rsidR="00A7598F" w:rsidRDefault="00A7598F" w:rsidP="00223E21"/>
    <w:p w14:paraId="6C2F87E7" w14:textId="6EC530DE" w:rsidR="00F10049" w:rsidRPr="007B7D4B" w:rsidRDefault="00F10049" w:rsidP="00A72609">
      <w:pPr>
        <w:pStyle w:val="Heading2"/>
      </w:pPr>
      <w:r w:rsidRPr="007B7D4B">
        <w:rPr>
          <w:rFonts w:hint="eastAsia"/>
        </w:rPr>
        <w:t>1.注册</w:t>
      </w:r>
      <w:r w:rsidR="007B7D4B" w:rsidRPr="007B7D4B">
        <w:rPr>
          <w:rFonts w:hint="eastAsia"/>
        </w:rPr>
        <w:t>统一入口</w:t>
      </w:r>
    </w:p>
    <w:p w14:paraId="4E27DB99" w14:textId="74C82AC3" w:rsidR="007B7D4B" w:rsidRDefault="006F1984" w:rsidP="00223E21">
      <w:r>
        <w:rPr>
          <w:rFonts w:hint="eastAsia"/>
        </w:rPr>
        <w:t>去官网</w:t>
      </w:r>
      <w:r w:rsidR="007B7D4B" w:rsidRPr="007B7D4B">
        <w:t>https://amr.sz.gov.cn/xxgk/qt/ztlm/qykb/，进去后直接微信视频认证（参考截图1</w:t>
      </w:r>
      <w:r w:rsidR="007B7D4B">
        <w:rPr>
          <w:rFonts w:hint="eastAsia"/>
        </w:rPr>
        <w:t>，认证可能存在认证登记问题）</w:t>
      </w:r>
    </w:p>
    <w:p w14:paraId="5393CCA8" w14:textId="77777777" w:rsidR="007B7D4B" w:rsidRDefault="007B7D4B" w:rsidP="00223E21"/>
    <w:p w14:paraId="7B3BB09C" w14:textId="66FBA416" w:rsidR="007B7D4B" w:rsidRPr="007B7D4B" w:rsidRDefault="007B7D4B" w:rsidP="00A72609">
      <w:pPr>
        <w:pStyle w:val="Heading2"/>
      </w:pPr>
      <w:r w:rsidRPr="007B7D4B">
        <w:rPr>
          <w:rFonts w:hint="eastAsia"/>
        </w:rPr>
        <w:t>2.注册</w:t>
      </w:r>
      <w:r w:rsidR="00A72609">
        <w:rPr>
          <w:rFonts w:hint="eastAsia"/>
        </w:rPr>
        <w:t>信息</w:t>
      </w:r>
    </w:p>
    <w:p w14:paraId="5976615E" w14:textId="51635F51" w:rsidR="006F1984" w:rsidRDefault="006F1984" w:rsidP="00223E21">
      <w:r>
        <w:rPr>
          <w:rFonts w:hint="eastAsia"/>
        </w:rPr>
        <w:t>认证后开始输入各种信息</w:t>
      </w:r>
      <w:r w:rsidR="007B7D4B">
        <w:rPr>
          <w:rFonts w:hint="eastAsia"/>
        </w:rPr>
        <w:t>，有十五页要填写</w:t>
      </w:r>
      <w:r>
        <w:rPr>
          <w:rFonts w:hint="eastAsia"/>
        </w:rPr>
        <w:t>，</w:t>
      </w:r>
      <w:r w:rsidR="007B7D4B">
        <w:rPr>
          <w:rFonts w:hint="eastAsia"/>
        </w:rPr>
        <w:t>可以</w:t>
      </w:r>
      <w:r>
        <w:rPr>
          <w:rFonts w:hint="eastAsia"/>
        </w:rPr>
        <w:t>参考</w:t>
      </w:r>
      <w:r w:rsidR="007B7D4B">
        <w:rPr>
          <w:rFonts w:hint="eastAsia"/>
        </w:rPr>
        <w:t>“操作指南.pdf”填写每一页（下载连接是</w:t>
      </w:r>
      <w:r w:rsidR="007B7D4B" w:rsidRPr="007B7D4B">
        <w:t>https://amr.sz.gov.cn/attachment/1/1709/1709661/12672791.pdf</w:t>
      </w:r>
      <w:r w:rsidR="007B7D4B">
        <w:rPr>
          <w:rFonts w:hint="eastAsia"/>
        </w:rPr>
        <w:t>）</w:t>
      </w:r>
    </w:p>
    <w:p w14:paraId="4F429096" w14:textId="77777777" w:rsidR="00223E21" w:rsidRPr="007B7D4B" w:rsidRDefault="00223E21" w:rsidP="00223E21"/>
    <w:p w14:paraId="482F5822" w14:textId="169C4665" w:rsidR="00F10049" w:rsidRPr="007B7D4B" w:rsidRDefault="007B7D4B" w:rsidP="00A72609">
      <w:pPr>
        <w:pStyle w:val="Heading1"/>
      </w:pPr>
      <w:r w:rsidRPr="007B7D4B">
        <w:rPr>
          <w:rFonts w:hint="eastAsia"/>
        </w:rPr>
        <w:t>3</w:t>
      </w:r>
      <w:r w:rsidR="00F10049" w:rsidRPr="007B7D4B">
        <w:rPr>
          <w:rFonts w:hint="eastAsia"/>
        </w:rPr>
        <w:t>.注册结果</w:t>
      </w:r>
    </w:p>
    <w:p w14:paraId="2E591812" w14:textId="77777777" w:rsidR="00BF02B2" w:rsidRPr="00BF02B2" w:rsidRDefault="007B7D4B" w:rsidP="00A72609">
      <w:pPr>
        <w:pStyle w:val="Heading2"/>
      </w:pPr>
      <w:r w:rsidRPr="00BF02B2">
        <w:rPr>
          <w:rFonts w:hint="eastAsia"/>
        </w:rPr>
        <w:t>3.1首次</w:t>
      </w:r>
      <w:r w:rsidR="00F10049" w:rsidRPr="00BF02B2">
        <w:rPr>
          <w:rFonts w:hint="eastAsia"/>
        </w:rPr>
        <w:t>注册业务</w:t>
      </w:r>
    </w:p>
    <w:p w14:paraId="4A3F6524" w14:textId="3FCCC973" w:rsidR="00F10049" w:rsidRDefault="00F10049" w:rsidP="00223E21">
      <w:r>
        <w:rPr>
          <w:rFonts w:hint="eastAsia"/>
        </w:rPr>
        <w:t>1个工作日获取注册结果。</w:t>
      </w:r>
      <w:r w:rsidR="007B7D4B">
        <w:rPr>
          <w:rFonts w:hint="eastAsia"/>
        </w:rPr>
        <w:t>建议按照必须项目填写后，</w:t>
      </w:r>
      <w:r>
        <w:rPr>
          <w:rFonts w:hint="eastAsia"/>
        </w:rPr>
        <w:t>结果包含：</w:t>
      </w:r>
    </w:p>
    <w:p w14:paraId="2A22D8BC" w14:textId="6128025D" w:rsidR="00F10049" w:rsidRPr="0086716B" w:rsidRDefault="00F10049" w:rsidP="00223E21">
      <w:pPr>
        <w:rPr>
          <w:b/>
          <w:bCs/>
          <w:color w:val="EE0000"/>
        </w:rPr>
      </w:pPr>
      <w:r w:rsidRPr="0086716B">
        <w:rPr>
          <w:b/>
          <w:bCs/>
          <w:color w:val="EE0000"/>
        </w:rPr>
        <w:tab/>
      </w:r>
      <w:r w:rsidRPr="0086716B">
        <w:rPr>
          <w:rFonts w:hint="eastAsia"/>
          <w:b/>
          <w:bCs/>
          <w:color w:val="EE0000"/>
        </w:rPr>
        <w:t>营业执照（</w:t>
      </w:r>
      <w:r w:rsidR="00BF02B2">
        <w:rPr>
          <w:rFonts w:hint="eastAsia"/>
          <w:b/>
          <w:bCs/>
          <w:color w:val="EE0000"/>
        </w:rPr>
        <w:t>首次</w:t>
      </w:r>
      <w:r w:rsidRPr="0086716B">
        <w:rPr>
          <w:rFonts w:hint="eastAsia"/>
          <w:b/>
          <w:bCs/>
          <w:color w:val="EE0000"/>
        </w:rPr>
        <w:t>必须）</w:t>
      </w:r>
    </w:p>
    <w:p w14:paraId="31A60E5D" w14:textId="6A1126D9" w:rsidR="00F10049" w:rsidRPr="0086716B" w:rsidRDefault="00F10049" w:rsidP="00F10049">
      <w:pPr>
        <w:rPr>
          <w:b/>
          <w:bCs/>
          <w:color w:val="EE0000"/>
        </w:rPr>
      </w:pPr>
      <w:r w:rsidRPr="0086716B">
        <w:rPr>
          <w:b/>
          <w:bCs/>
          <w:color w:val="EE0000"/>
        </w:rPr>
        <w:tab/>
      </w:r>
      <w:r w:rsidRPr="0086716B">
        <w:rPr>
          <w:rFonts w:hint="eastAsia"/>
          <w:b/>
          <w:bCs/>
          <w:color w:val="EE0000"/>
        </w:rPr>
        <w:t>印章（必须）</w:t>
      </w:r>
    </w:p>
    <w:p w14:paraId="4A81CCE4" w14:textId="6E0C8D9F" w:rsidR="00F10049" w:rsidRDefault="00F10049" w:rsidP="00F10049">
      <w:r>
        <w:tab/>
      </w:r>
      <w:r>
        <w:rPr>
          <w:rFonts w:hint="eastAsia"/>
        </w:rPr>
        <w:t>税务发票（非必须）</w:t>
      </w:r>
    </w:p>
    <w:p w14:paraId="709E2F20" w14:textId="6AAD5DD8" w:rsidR="00F10049" w:rsidRDefault="00F10049" w:rsidP="00F10049">
      <w:r>
        <w:tab/>
      </w:r>
      <w:r>
        <w:rPr>
          <w:rFonts w:hint="eastAsia"/>
        </w:rPr>
        <w:t>社保参选登记（非必须）</w:t>
      </w:r>
    </w:p>
    <w:p w14:paraId="0467FE1B" w14:textId="58D39B74" w:rsidR="00F10049" w:rsidRDefault="00F10049" w:rsidP="00F10049">
      <w:r>
        <w:tab/>
      </w:r>
      <w:r>
        <w:rPr>
          <w:rFonts w:hint="eastAsia"/>
        </w:rPr>
        <w:t>公积金缴存登记（非必须）</w:t>
      </w:r>
    </w:p>
    <w:p w14:paraId="0D613DEC" w14:textId="2E4ADFD3" w:rsidR="00F10049" w:rsidRDefault="00F10049" w:rsidP="00F10049">
      <w:r>
        <w:tab/>
      </w:r>
      <w:r>
        <w:rPr>
          <w:rFonts w:hint="eastAsia"/>
        </w:rPr>
        <w:t>水电网报装（非必须）</w:t>
      </w:r>
    </w:p>
    <w:p w14:paraId="669133FD" w14:textId="3387C65A" w:rsidR="00F10049" w:rsidRPr="007B7D4B" w:rsidRDefault="00F10049" w:rsidP="00F10049">
      <w:r w:rsidRPr="007B7D4B">
        <w:tab/>
      </w:r>
      <w:r w:rsidRPr="007B7D4B">
        <w:rPr>
          <w:rFonts w:hint="eastAsia"/>
        </w:rPr>
        <w:t>预约银行开户（</w:t>
      </w:r>
      <w:r w:rsidR="007B7D4B" w:rsidRPr="007B7D4B">
        <w:rPr>
          <w:rFonts w:hint="eastAsia"/>
        </w:rPr>
        <w:t>非</w:t>
      </w:r>
      <w:r w:rsidRPr="007B7D4B">
        <w:rPr>
          <w:rFonts w:hint="eastAsia"/>
        </w:rPr>
        <w:t>必须）</w:t>
      </w:r>
    </w:p>
    <w:p w14:paraId="10AFE74B" w14:textId="3FF4C9A4" w:rsidR="00F10049" w:rsidRDefault="00F10049" w:rsidP="00223E21"/>
    <w:p w14:paraId="65079D4C" w14:textId="0356D6E1" w:rsidR="007B7D4B" w:rsidRPr="007B7D4B" w:rsidRDefault="007B7D4B" w:rsidP="00A72609">
      <w:pPr>
        <w:pStyle w:val="Heading2"/>
      </w:pPr>
      <w:r w:rsidRPr="007B7D4B">
        <w:rPr>
          <w:rFonts w:hint="eastAsia"/>
        </w:rPr>
        <w:t>3.2其他非必须项目</w:t>
      </w:r>
    </w:p>
    <w:p w14:paraId="4768BF9C" w14:textId="30C507FB" w:rsidR="007B7D4B" w:rsidRDefault="007B7D4B" w:rsidP="00223E21">
      <w:r>
        <w:tab/>
      </w:r>
      <w:r>
        <w:rPr>
          <w:rFonts w:hint="eastAsia"/>
        </w:rPr>
        <w:t>-“</w:t>
      </w:r>
      <w:r w:rsidRPr="007B7D4B">
        <w:t>首次登陆“开办企业一窗通”平台，仅办理了企业登记注册，未同时办理公章刻制、申领发票和税控设备、员工参保登记、住房公积金企业缴存登记、预约银行开户中的一项或多项业务的，可再次登陆平台，从此栏目进入继续办理剩余业务</w:t>
      </w:r>
      <w:r>
        <w:rPr>
          <w:rFonts w:hint="eastAsia"/>
        </w:rPr>
        <w:t>”</w:t>
      </w:r>
    </w:p>
    <w:p w14:paraId="05031322" w14:textId="02DF52E4" w:rsidR="007B7D4B" w:rsidRDefault="007B7D4B" w:rsidP="00223E21">
      <w:r>
        <w:lastRenderedPageBreak/>
        <w:tab/>
      </w:r>
      <w:r>
        <w:rPr>
          <w:rFonts w:hint="eastAsia"/>
        </w:rPr>
        <w:t>-测试发现</w:t>
      </w:r>
      <w:r w:rsidRPr="007B7D4B">
        <w:rPr>
          <w:rFonts w:hint="eastAsia"/>
        </w:rPr>
        <w:t>预约银行开户</w:t>
      </w:r>
      <w:r>
        <w:rPr>
          <w:rFonts w:hint="eastAsia"/>
        </w:rPr>
        <w:t>，最好自己独立自行联系银行预约开户，大部分银行必须等到营业执照、电子印章 和办公产所（可以家里，需要红本），才能开，参考part 6关于银行注册的知识记录。</w:t>
      </w:r>
    </w:p>
    <w:p w14:paraId="1C97A504" w14:textId="4ADB0723" w:rsidR="007B7D4B" w:rsidRDefault="007B7D4B" w:rsidP="00223E21">
      <w:r>
        <w:tab/>
      </w:r>
      <w:r>
        <w:rPr>
          <w:rFonts w:hint="eastAsia"/>
        </w:rPr>
        <w:t>-测试发现社保账户可以自己之后按需办理</w:t>
      </w:r>
    </w:p>
    <w:p w14:paraId="033BC767" w14:textId="77777777" w:rsidR="007B7D4B" w:rsidRDefault="007B7D4B" w:rsidP="007B7D4B">
      <w:r>
        <w:tab/>
      </w:r>
      <w:r>
        <w:rPr>
          <w:rFonts w:hint="eastAsia"/>
        </w:rPr>
        <w:t>-测试发现社保账户可以自己办理</w:t>
      </w:r>
    </w:p>
    <w:p w14:paraId="3C4868CA" w14:textId="77777777" w:rsidR="007B7D4B" w:rsidRPr="007B7D4B" w:rsidRDefault="007B7D4B" w:rsidP="00223E21"/>
    <w:p w14:paraId="0FDB36AC" w14:textId="134781CB" w:rsidR="00F10049" w:rsidRPr="0086716B" w:rsidRDefault="0086716B" w:rsidP="00A72609">
      <w:pPr>
        <w:pStyle w:val="Heading1"/>
      </w:pPr>
      <w:r w:rsidRPr="0086716B">
        <w:rPr>
          <w:rFonts w:hint="eastAsia"/>
        </w:rPr>
        <w:t>4.</w:t>
      </w:r>
      <w:r w:rsidR="00F10049" w:rsidRPr="0086716B">
        <w:rPr>
          <w:rFonts w:hint="eastAsia"/>
        </w:rPr>
        <w:t>营业执照</w:t>
      </w:r>
      <w:r w:rsidRPr="0086716B">
        <w:rPr>
          <w:rFonts w:hint="eastAsia"/>
        </w:rPr>
        <w:t>&amp;印章</w:t>
      </w:r>
    </w:p>
    <w:p w14:paraId="0D3009BF" w14:textId="7C3382A4" w:rsidR="00F10049" w:rsidRDefault="00BF02B2" w:rsidP="00223E21">
      <w:r>
        <w:rPr>
          <w:rFonts w:hint="eastAsia"/>
        </w:rPr>
        <w:t>首次注册成功后会，收到短信【深圳政务短信平台】，提醒成功，提醒</w:t>
      </w:r>
      <w:r w:rsidR="00F10049">
        <w:rPr>
          <w:rFonts w:hint="eastAsia"/>
        </w:rPr>
        <w:t>1-3个工作日可以下载电子营业执照</w:t>
      </w:r>
      <w:r w:rsidR="0086716B">
        <w:rPr>
          <w:rFonts w:hint="eastAsia"/>
        </w:rPr>
        <w:t>和电子印章，使用公众号、小程序“圳照易”</w:t>
      </w:r>
      <w:r w:rsidR="00F10049">
        <w:rPr>
          <w:rFonts w:hint="eastAsia"/>
        </w:rPr>
        <w:t>。</w:t>
      </w:r>
    </w:p>
    <w:p w14:paraId="5B79E317" w14:textId="39ADB23E" w:rsidR="00F10049" w:rsidRDefault="00F10049" w:rsidP="00223E21">
      <w:r>
        <w:rPr>
          <w:rFonts w:hint="eastAsia"/>
        </w:rPr>
        <w:t>选快递应该3-5个工作日可以获取营业执照 和 4个印章。自取需要看预约地点和时间（没试过，依赖于网上搜索结果）</w:t>
      </w:r>
    </w:p>
    <w:p w14:paraId="22490B50" w14:textId="70D0EB63" w:rsidR="0086716B" w:rsidRDefault="0086716B" w:rsidP="00223E21">
      <w:r>
        <w:rPr>
          <w:rFonts w:hint="eastAsia"/>
        </w:rPr>
        <w:t>4个印章包括公章，财务章，发票章，私章。</w:t>
      </w:r>
    </w:p>
    <w:p w14:paraId="2B5B4C52" w14:textId="6DCC02B7" w:rsidR="00F10049" w:rsidRDefault="0086716B" w:rsidP="00223E21">
      <w:r>
        <w:rPr>
          <w:rFonts w:hint="eastAsia"/>
        </w:rPr>
        <w:t>这两项</w:t>
      </w:r>
      <w:r w:rsidR="00F10049">
        <w:rPr>
          <w:rFonts w:hint="eastAsia"/>
        </w:rPr>
        <w:t>都是免费。</w:t>
      </w:r>
      <w:r>
        <w:rPr>
          <w:rFonts w:hint="eastAsia"/>
        </w:rPr>
        <w:t>（去外面则收费）</w:t>
      </w:r>
    </w:p>
    <w:p w14:paraId="4D09B91C" w14:textId="77777777" w:rsidR="00F10049" w:rsidRDefault="00F10049" w:rsidP="00223E21"/>
    <w:p w14:paraId="1F3B6A36" w14:textId="5E7A3DEB" w:rsidR="0086716B" w:rsidRPr="0086716B" w:rsidRDefault="0086716B" w:rsidP="00A72609">
      <w:pPr>
        <w:pStyle w:val="Heading1"/>
      </w:pPr>
      <w:r w:rsidRPr="0086716B">
        <w:rPr>
          <w:rFonts w:hint="eastAsia"/>
        </w:rPr>
        <w:t>5. 社保参选登记</w:t>
      </w:r>
    </w:p>
    <w:p w14:paraId="072C5E84" w14:textId="005D42EF" w:rsidR="00BF02B2" w:rsidRDefault="00BF02B2" w:rsidP="00BF02B2">
      <w:r>
        <w:rPr>
          <w:rFonts w:hint="eastAsia"/>
        </w:rPr>
        <w:t>首次注册成功后会，收到短信【深圳社保局短信】，提醒社保登记的单位编号 和 密码， 自行去网站</w:t>
      </w:r>
      <w:r w:rsidRPr="00BF02B2">
        <w:t>服务系统（https://sipub.sz.gov.cn/hsoms/）修改密码，维护单位银行账户等信息</w:t>
      </w:r>
      <w:r>
        <w:rPr>
          <w:rFonts w:hint="eastAsia"/>
        </w:rPr>
        <w:t>和</w:t>
      </w:r>
      <w:r w:rsidRPr="00BF02B2">
        <w:t>办理单位职工参保登记手续，并按月向税务部门申报缴费。</w:t>
      </w:r>
    </w:p>
    <w:p w14:paraId="11A7919D" w14:textId="7F8B8A55" w:rsidR="00BF02B2" w:rsidRPr="00BF02B2" w:rsidRDefault="00BF02B2" w:rsidP="00BF02B2">
      <w:r>
        <w:rPr>
          <w:rFonts w:hint="eastAsia"/>
        </w:rPr>
        <w:t>建议银行开户成功后去开立社保，官网左侧第二栏信息查询可以查询登记的员工和新员工登记。绑定公户。但是需要</w:t>
      </w:r>
    </w:p>
    <w:p w14:paraId="2AE74EA0" w14:textId="7A7E79C0" w:rsidR="00F10049" w:rsidRDefault="00BF02B2" w:rsidP="00223E21">
      <w:r>
        <w:rPr>
          <w:rFonts w:hint="eastAsia"/>
        </w:rPr>
        <w:t>每个月1-12号申报和扣费。</w:t>
      </w:r>
    </w:p>
    <w:p w14:paraId="018B6564" w14:textId="77777777" w:rsidR="00BF02B2" w:rsidRPr="00BF02B2" w:rsidRDefault="00BF02B2" w:rsidP="00223E21"/>
    <w:p w14:paraId="0F0A151F" w14:textId="17A7C62F" w:rsidR="0086716B" w:rsidRPr="0086716B" w:rsidRDefault="0086716B" w:rsidP="00A72609">
      <w:pPr>
        <w:pStyle w:val="Heading1"/>
      </w:pPr>
      <w:r w:rsidRPr="0086716B">
        <w:rPr>
          <w:rFonts w:hint="eastAsia"/>
        </w:rPr>
        <w:t>6.</w:t>
      </w:r>
      <w:r w:rsidRPr="0086716B">
        <w:t xml:space="preserve"> </w:t>
      </w:r>
      <w:r w:rsidRPr="0086716B">
        <w:tab/>
      </w:r>
      <w:r w:rsidRPr="0086716B">
        <w:rPr>
          <w:rFonts w:hint="eastAsia"/>
        </w:rPr>
        <w:t>银行开户</w:t>
      </w:r>
    </w:p>
    <w:p w14:paraId="0797D619" w14:textId="72AF1E8C" w:rsidR="00A72609" w:rsidRDefault="00BF02B2" w:rsidP="00223E21">
      <w:r>
        <w:rPr>
          <w:rFonts w:hint="eastAsia"/>
        </w:rPr>
        <w:t>自行添加银行服务号</w:t>
      </w:r>
      <w:r w:rsidR="00A72609">
        <w:rPr>
          <w:rFonts w:hint="eastAsia"/>
        </w:rPr>
        <w:t>进行首次预约</w:t>
      </w:r>
      <w:r>
        <w:rPr>
          <w:rFonts w:hint="eastAsia"/>
        </w:rPr>
        <w:t>，</w:t>
      </w:r>
      <w:r w:rsidR="00A72609">
        <w:rPr>
          <w:rFonts w:hint="eastAsia"/>
        </w:rPr>
        <w:t>填写上传资料，会安排客户经理</w:t>
      </w:r>
      <w:r>
        <w:rPr>
          <w:rFonts w:hint="eastAsia"/>
        </w:rPr>
        <w:t>预约时间</w:t>
      </w:r>
      <w:r w:rsidR="00A72609">
        <w:rPr>
          <w:rFonts w:hint="eastAsia"/>
        </w:rPr>
        <w:t>上门审</w:t>
      </w:r>
      <w:r w:rsidR="00A72609">
        <w:rPr>
          <w:rFonts w:hint="eastAsia"/>
        </w:rPr>
        <w:lastRenderedPageBreak/>
        <w:t>核。注意需要有办公场所和租赁合同（或者红本），客户经理去现场拍照，拍照完成后再预约去柜台办理开户。</w:t>
      </w:r>
    </w:p>
    <w:p w14:paraId="4567742B" w14:textId="32C9AB35" w:rsidR="0086716B" w:rsidRDefault="00A72609" w:rsidP="00223E21">
      <w:r>
        <w:rPr>
          <w:rFonts w:hint="eastAsia"/>
        </w:rPr>
        <w:t>柜台办理带身份证，</w:t>
      </w:r>
      <w:r w:rsidR="00BF02B2">
        <w:rPr>
          <w:rFonts w:hint="eastAsia"/>
        </w:rPr>
        <w:t>营业执照和公章，</w:t>
      </w:r>
      <w:r>
        <w:rPr>
          <w:rFonts w:hint="eastAsia"/>
        </w:rPr>
        <w:t>现场填表和签名，</w:t>
      </w:r>
      <w:r w:rsidR="00BF02B2">
        <w:rPr>
          <w:rFonts w:hint="eastAsia"/>
        </w:rPr>
        <w:t>大约需时半天办理</w:t>
      </w:r>
      <w:r>
        <w:rPr>
          <w:rFonts w:hint="eastAsia"/>
        </w:rPr>
        <w:t>，当天获得银行存款账户书，U盾等。</w:t>
      </w:r>
    </w:p>
    <w:p w14:paraId="1FFB5EED" w14:textId="25BB884D" w:rsidR="00A72609" w:rsidRDefault="00A72609" w:rsidP="00223E21">
      <w:r>
        <w:rPr>
          <w:rFonts w:hint="eastAsia"/>
        </w:rPr>
        <w:t>大中型银行收费贵，审核严格，如地址要求严格需要装修好和有招牌</w:t>
      </w:r>
    </w:p>
    <w:p w14:paraId="70A976A9" w14:textId="7D3C2866" w:rsidR="00A72609" w:rsidRDefault="00A72609" w:rsidP="00A72609">
      <w:r>
        <w:rPr>
          <w:rFonts w:hint="eastAsia"/>
        </w:rPr>
        <w:t>小型银行收费低，审核稍微宽松，如</w:t>
      </w:r>
      <w:r>
        <w:rPr>
          <w:rFonts w:hint="eastAsia"/>
        </w:rPr>
        <w:t>地址要求严格</w:t>
      </w:r>
      <w:r>
        <w:rPr>
          <w:rFonts w:hint="eastAsia"/>
        </w:rPr>
        <w:t>可以在装修中但是有招牌kt板</w:t>
      </w:r>
    </w:p>
    <w:p w14:paraId="3C75489E" w14:textId="103F2820" w:rsidR="00A72609" w:rsidRDefault="00A72609" w:rsidP="00A72609">
      <w:pPr>
        <w:rPr>
          <w:rFonts w:hint="eastAsia"/>
        </w:rPr>
      </w:pPr>
      <w:r>
        <w:rPr>
          <w:rFonts w:hint="eastAsia"/>
        </w:rPr>
        <w:t>招商银行有传配合opc一次性完成开户特殊渠道（还没实验，暂缓地址证明和财务人员等）</w:t>
      </w:r>
    </w:p>
    <w:p w14:paraId="1CDB8230" w14:textId="6F77BF01" w:rsidR="00A72609" w:rsidRPr="00A72609" w:rsidRDefault="00A72609" w:rsidP="00223E21">
      <w:pPr>
        <w:rPr>
          <w:rFonts w:hint="eastAsia"/>
        </w:rPr>
      </w:pPr>
      <w:r>
        <w:rPr>
          <w:rFonts w:hint="eastAsia"/>
        </w:rPr>
        <w:t>注意有些银行开公户需要有财务人员的要求（可以携带他的身份证，不用他本人到柜台），不是opc一人办理，需要第二个自然人协助。</w:t>
      </w:r>
    </w:p>
    <w:p w14:paraId="0DEB1B0A" w14:textId="77777777" w:rsidR="0086716B" w:rsidRDefault="0086716B" w:rsidP="00223E21"/>
    <w:p w14:paraId="2FD163AA" w14:textId="74785483" w:rsidR="0086716B" w:rsidRPr="00BF02B2" w:rsidRDefault="00BF02B2" w:rsidP="00A72609">
      <w:pPr>
        <w:pStyle w:val="Heading1"/>
      </w:pPr>
      <w:r w:rsidRPr="00BF02B2">
        <w:rPr>
          <w:rFonts w:hint="eastAsia"/>
        </w:rPr>
        <w:t>7. 财务申报</w:t>
      </w:r>
    </w:p>
    <w:p w14:paraId="25DA0D06" w14:textId="5EA6E357" w:rsidR="0086716B" w:rsidRDefault="00BF02B2" w:rsidP="00223E21">
      <w:r>
        <w:rPr>
          <w:rFonts w:hint="eastAsia"/>
        </w:rPr>
        <w:t>每个月1-16日申报。首次注册完需要去深圳税务局官网，按照提示注册新的财报申报系统账户</w:t>
      </w:r>
      <w:r w:rsidR="00A72609">
        <w:rPr>
          <w:rFonts w:hint="eastAsia"/>
        </w:rPr>
        <w:t>，首个月或者季度可以0申报，等公户开好后</w:t>
      </w:r>
      <w:r>
        <w:rPr>
          <w:rFonts w:hint="eastAsia"/>
        </w:rPr>
        <w:t>。（后期补充，参考财务agent</w:t>
      </w:r>
      <w:r w:rsidR="00A72609">
        <w:rPr>
          <w:rFonts w:hint="eastAsia"/>
        </w:rPr>
        <w:t>，具体如何申报协助和选择信息填充</w:t>
      </w:r>
      <w:r>
        <w:rPr>
          <w:rFonts w:hint="eastAsia"/>
        </w:rPr>
        <w:t>）</w:t>
      </w:r>
    </w:p>
    <w:p w14:paraId="4EC2982A" w14:textId="77777777" w:rsidR="0086716B" w:rsidRPr="0086716B" w:rsidRDefault="0086716B" w:rsidP="00223E21"/>
    <w:p w14:paraId="5F991517" w14:textId="1E61850B" w:rsidR="0086716B" w:rsidRDefault="00BF02B2" w:rsidP="00A72609">
      <w:pPr>
        <w:pStyle w:val="Heading1"/>
      </w:pPr>
      <w:r>
        <w:rPr>
          <w:rFonts w:hint="eastAsia"/>
        </w:rPr>
        <w:t>8</w:t>
      </w:r>
      <w:r w:rsidR="0086716B" w:rsidRPr="0086716B">
        <w:rPr>
          <w:rFonts w:hint="eastAsia"/>
        </w:rPr>
        <w:t>.</w:t>
      </w:r>
      <w:r w:rsidR="0086716B" w:rsidRPr="0086716B">
        <w:t xml:space="preserve"> </w:t>
      </w:r>
      <w:r>
        <w:rPr>
          <w:rFonts w:hint="eastAsia"/>
        </w:rPr>
        <w:t>其他</w:t>
      </w:r>
    </w:p>
    <w:p w14:paraId="25BF4086" w14:textId="02115894" w:rsidR="00BF02B2" w:rsidRPr="00BF02B2" w:rsidRDefault="00A72609" w:rsidP="0086716B">
      <w:r>
        <w:rPr>
          <w:rFonts w:hint="eastAsia"/>
        </w:rPr>
        <w:t>水电依赖于房东。</w:t>
      </w:r>
      <w:r w:rsidR="00BF02B2" w:rsidRPr="00BF02B2">
        <w:t>宽报</w:t>
      </w:r>
      <w:r>
        <w:rPr>
          <w:rFonts w:hint="eastAsia"/>
        </w:rPr>
        <w:t>网络办理咨询客户经理，查看是否办公场所有资源和各种套餐报价，再进行预约安装</w:t>
      </w:r>
      <w:r w:rsidR="00BF02B2">
        <w:rPr>
          <w:rFonts w:hint="eastAsia"/>
        </w:rPr>
        <w:t>，</w:t>
      </w:r>
      <w:r>
        <w:rPr>
          <w:rFonts w:hint="eastAsia"/>
        </w:rPr>
        <w:t>大约需时半天。</w:t>
      </w:r>
    </w:p>
    <w:p w14:paraId="50DE967D" w14:textId="4F3986A8" w:rsidR="0086716B" w:rsidRDefault="00A72609" w:rsidP="00223E21">
      <w:r>
        <w:rPr>
          <w:rFonts w:hint="eastAsia"/>
        </w:rPr>
        <w:t>办理公户扣款需要去营业厅办理，带上营业执照，身份证和公章，大约需时半天。</w:t>
      </w:r>
    </w:p>
    <w:p w14:paraId="413754FD" w14:textId="6C100184" w:rsidR="00A72609" w:rsidRDefault="00A72609" w:rsidP="00223E21">
      <w:r>
        <w:rPr>
          <w:rFonts w:hint="eastAsia"/>
        </w:rPr>
        <w:t>电信企业版一般700+每个月，资源多。联通大约200+每个月，但是资源少。</w:t>
      </w:r>
    </w:p>
    <w:p w14:paraId="36F73AF5" w14:textId="1573620E" w:rsidR="00A72609" w:rsidRPr="00A72609" w:rsidRDefault="00A72609" w:rsidP="00223E21">
      <w:pPr>
        <w:rPr>
          <w:rFonts w:hint="eastAsia"/>
        </w:rPr>
      </w:pPr>
      <w:r>
        <w:rPr>
          <w:rFonts w:hint="eastAsia"/>
        </w:rPr>
        <w:t>电信个人版一般100-200+每个月，千兆199每个月。联通个人大约50-100每个月。</w:t>
      </w:r>
    </w:p>
    <w:p w14:paraId="65F54FFA" w14:textId="77777777" w:rsidR="0086716B" w:rsidRPr="00223E21" w:rsidRDefault="0086716B" w:rsidP="00223E21"/>
    <w:sectPr w:rsidR="0086716B" w:rsidRPr="00223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1C9D"/>
    <w:multiLevelType w:val="hybridMultilevel"/>
    <w:tmpl w:val="45C86910"/>
    <w:lvl w:ilvl="0" w:tplc="BCC09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581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92"/>
    <w:rsid w:val="00223E21"/>
    <w:rsid w:val="003B4DD4"/>
    <w:rsid w:val="006C0337"/>
    <w:rsid w:val="006F1984"/>
    <w:rsid w:val="007B7D4B"/>
    <w:rsid w:val="0086716B"/>
    <w:rsid w:val="00964C92"/>
    <w:rsid w:val="00A72609"/>
    <w:rsid w:val="00A7598F"/>
    <w:rsid w:val="00BF02B2"/>
    <w:rsid w:val="00D60AE7"/>
    <w:rsid w:val="00F1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BC37"/>
  <w15:chartTrackingRefBased/>
  <w15:docId w15:val="{60229494-5C91-4C8B-B5A4-FFF9EEAF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64C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C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C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C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C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C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C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C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C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4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C9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C92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C9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C9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C9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C9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64C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C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C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C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7D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D4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2B2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2B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ceph</dc:creator>
  <cp:keywords/>
  <dc:description/>
  <cp:lastModifiedBy>ceph</cp:lastModifiedBy>
  <cp:revision>8</cp:revision>
  <dcterms:created xsi:type="dcterms:W3CDTF">2026-05-08T06:50:00Z</dcterms:created>
  <dcterms:modified xsi:type="dcterms:W3CDTF">2026-05-09T04:42:00Z</dcterms:modified>
</cp:coreProperties>
</file>