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A0715A"/>
          <w:sz w:val="44"/>
          <w:szCs w:val="44"/>
        </w:rPr>
        <w:t xml:space="preserve">AnimaMinds</w:t>
      </w:r>
    </w:p>
    <w:p>
      <w:pPr>
        <w:spacing w:after="60"/>
        <w:jc w:val="center"/>
      </w:pPr>
      <w:r>
        <w:rPr>
          <w:color w:val="2D4A5C"/>
          <w:sz w:val="24"/>
          <w:szCs w:val="24"/>
        </w:rPr>
        <w:t xml:space="preserve">Ediție aprobată CPD</w:t>
      </w:r>
    </w:p>
    <w:p>
      <w:pPr>
        <w:spacing w:after="120" w:before="400"/>
        <w:jc w:val="center"/>
      </w:pPr>
      <w:r>
        <w:rPr>
          <w:b/>
          <w:bCs/>
          <w:color w:val="2D4A5C"/>
          <w:sz w:val="52"/>
          <w:szCs w:val="52"/>
        </w:rPr>
        <w:t xml:space="preserve">Conversații care Contează</w:t>
      </w:r>
    </w:p>
    <w:p>
      <w:pPr>
        <w:spacing w:after="200"/>
        <w:jc w:val="center"/>
      </w:pPr>
      <w:r>
        <w:rPr>
          <w:i/>
          <w:iCs/>
          <w:color w:val="A0715A"/>
          <w:sz w:val="28"/>
          <w:szCs w:val="28"/>
        </w:rPr>
        <w:t xml:space="preserve">Cuvintele potrivite schimbă totul.</w:t>
      </w:r>
    </w:p>
    <w:p>
      <w:pPr>
        <w:spacing w:after="60"/>
        <w:jc w:val="center"/>
      </w:pPr>
      <w:r>
        <w:rPr>
          <w:b/>
          <w:bCs/>
          <w:color w:val="1F2937"/>
          <w:sz w:val="32"/>
          <w:szCs w:val="32"/>
        </w:rPr>
        <w:t xml:space="preserve">Caiet_de_lucru</w:t>
      </w:r>
    </w:p>
    <w:p>
      <w:pPr>
        <w:spacing w:after="60" w:before="400"/>
        <w:jc w:val="center"/>
      </w:pPr>
      <w:r>
        <w:rPr>
          <w:sz w:val="22"/>
          <w:szCs w:val="22"/>
        </w:rPr>
        <w:t xml:space="preserve">Rezumat: 3 sesiuni (2h + 2h + 2.5h) Online Live · 1 zi la sediu · 2 zile Experience Edition</w:t>
      </w:r>
    </w:p>
    <w:p>
      <w:pPr>
        <w:spacing w:after="60"/>
        <w:jc w:val="center"/>
      </w:pPr>
      <w:r>
        <w:rPr>
          <w:sz w:val="20"/>
          <w:szCs w:val="20"/>
        </w:rPr>
        <w:t xml:space="preserve">Online Live 3 sesiuni (2h + 2h + 2.5h): 7.5 ore / 8 CPD  |  La sediul instituției / organizației 1 zi (6.5h) / On-site 1 day (6.5h): 7.5 ore / 8 CPD  |  Experience Edition 2 zile / 2 days: 12 ore / 12 CPD</w:t>
      </w:r>
    </w:p>
    <w:p>
      <w:pPr>
        <w:spacing w:after="120"/>
        <w:jc w:val="center"/>
      </w:pPr>
      <w:r>
        <w:rPr>
          <w:sz w:val="20"/>
          <w:szCs w:val="20"/>
        </w:rPr>
        <w:t xml:space="preserve">NICULAE ALINA-IONELA PFA</w:t>
      </w:r>
    </w:p>
    <w:p>
      <w:pPr>
        <w:jc w:val="center"/>
      </w:pPr>
      <w:r>
        <w:rPr>
          <w:color w:val="2D4A5C"/>
          <w:sz w:val="20"/>
          <w:szCs w:val="20"/>
        </w:rPr>
        <w:t xml:space="preserve">CPD Approved Provider — The CPD Group #790577</w:t>
      </w:r>
    </w:p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Conversații care Contează — Caiet de lucru al participantului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Cod program:</w:t>
      </w:r>
      <w:r>
        <w:rPr>
          <w:sz w:val="22"/>
          <w:szCs w:val="22"/>
        </w:rPr>
        <w:t xml:space="preserve"> PMD_002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Categorie:</w:t>
      </w:r>
      <w:r>
        <w:rPr>
          <w:sz w:val="22"/>
          <w:szCs w:val="22"/>
        </w:rPr>
        <w:t xml:space="preserve"> COMUNICARE &amp; COLABORARE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Versiune: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Sursă PMD:</w:t>
      </w:r>
      <w:r>
        <w:rPr>
          <w:sz w:val="22"/>
          <w:szCs w:val="22"/>
        </w:rPr>
        <w:t xml:space="preserve"> [PMD_002_Conversatii_care_Conteaza_v2.md](../../PMD_002_Conversatii_care_Conteaza_v2.md)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Formate:</w:t>
      </w:r>
      <w:r>
        <w:rPr>
          <w:sz w:val="22"/>
          <w:szCs w:val="22"/>
        </w:rPr>
        <w:t xml:space="preserve"> Online Live · La sediul instituției / organizației · Experience Edition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Bun venit</w:t>
      </w:r>
    </w:p>
    <w:p>
      <w:pPr>
        <w:spacing w:after="120"/>
      </w:pPr>
      <w:r>
        <w:rPr>
          <w:sz w:val="22"/>
          <w:szCs w:val="22"/>
        </w:rPr>
        <w:t xml:space="preserve">Acest workbook este ghidul tău practic pentru programul </w:t>
      </w:r>
      <w:r>
        <w:rPr>
          <w:b/>
          <w:bCs/>
          <w:sz w:val="22"/>
          <w:szCs w:val="22"/>
        </w:rPr>
        <w:t xml:space="preserve">Conversații care Contează</w:t>
      </w:r>
      <w:r>
        <w:rPr>
          <w:sz w:val="22"/>
          <w:szCs w:val="22"/>
        </w:rPr>
        <w:t xml:space="preserve">. Folosește-l pentru a pregăti conversații, a exersa ascultarea și a-ți construi un plan personal de comunicare.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Cuvintele potrivite schimbă totul.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Conversation Quick Start — pagina de referință</w:t>
      </w:r>
    </w:p>
    <w:p>
      <w:pPr>
        <w:spacing w:after="120"/>
      </w:pPr>
      <w:r>
        <w:rPr>
          <w:sz w:val="22"/>
          <w:szCs w:val="22"/>
        </w:rPr>
        <w:t xml:space="preserve">Folosește această pagină înainte de orice conversație importantă.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5 întrebări înainte să începi</w:t>
      </w:r>
    </w:p>
    <w:p>
      <w:pPr>
        <w:spacing w:after="80"/>
        <w:ind w:left="360"/>
      </w:pPr>
      <w:r>
        <w:rPr>
          <w:sz w:val="22"/>
          <w:szCs w:val="22"/>
        </w:rPr>
        <w:t xml:space="preserve">1. **Care este scopul acestei conversații?**</w:t>
      </w:r>
    </w:p>
    <w:p>
      <w:pPr>
        <w:spacing w:after="80"/>
        <w:ind w:left="360"/>
      </w:pPr>
      <w:r>
        <w:rPr>
          <w:sz w:val="22"/>
          <w:szCs w:val="22"/>
        </w:rPr>
        <w:t xml:space="preserve">2. **Ce comportament sau situație vreau să abordez?**</w:t>
      </w:r>
    </w:p>
    <w:p>
      <w:pPr>
        <w:spacing w:after="80"/>
        <w:ind w:left="360"/>
      </w:pPr>
      <w:r>
        <w:rPr>
          <w:sz w:val="22"/>
          <w:szCs w:val="22"/>
        </w:rPr>
        <w:t xml:space="preserve">3. **Ce impact vreau să descriu?**</w:t>
      </w:r>
    </w:p>
    <w:p>
      <w:pPr>
        <w:spacing w:after="80"/>
        <w:ind w:left="360"/>
      </w:pPr>
      <w:r>
        <w:rPr>
          <w:sz w:val="22"/>
          <w:szCs w:val="22"/>
        </w:rPr>
        <w:t xml:space="preserve">4. **Ce cerere clară voi face?**</w:t>
      </w:r>
    </w:p>
    <w:p>
      <w:pPr>
        <w:spacing w:after="80"/>
        <w:ind w:left="360"/>
      </w:pPr>
      <w:r>
        <w:rPr>
          <w:sz w:val="22"/>
          <w:szCs w:val="22"/>
        </w:rPr>
        <w:t xml:space="preserve">5. **Cum voi crea siguranță psihologică de la început?**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Formula feedbackului constructiv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Situație: ___________________________
Comportament: ___________________________
Impact: ___________________________
Cerere: ___________________________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Ascultarea activă — 4 tehnici</w:t>
      </w:r>
    </w:p>
    <w:p>
      <w:pPr>
        <w:spacing w:after="60"/>
        <w:ind w:left="360"/>
      </w:pPr>
      <w:r>
        <w:rPr>
          <w:sz w:val="22"/>
          <w:szCs w:val="22"/>
        </w:rPr>
        <w:t xml:space="preserve">**Parafrază:** „Ce aud eu este..."</w:t>
      </w:r>
    </w:p>
    <w:p>
      <w:pPr>
        <w:spacing w:after="60"/>
        <w:ind w:left="360"/>
      </w:pPr>
      <w:r>
        <w:rPr>
          <w:sz w:val="22"/>
          <w:szCs w:val="22"/>
        </w:rPr>
        <w:t xml:space="preserve">**Clarificare:** „Vrei să spui că...?"</w:t>
      </w:r>
    </w:p>
    <w:p>
      <w:pPr>
        <w:spacing w:after="60"/>
        <w:ind w:left="360"/>
      </w:pPr>
      <w:r>
        <w:rPr>
          <w:sz w:val="22"/>
          <w:szCs w:val="22"/>
        </w:rPr>
        <w:t xml:space="preserve">**Rezumare:** „Ideile principale sunt..."</w:t>
      </w:r>
    </w:p>
    <w:p>
      <w:pPr>
        <w:spacing w:after="60"/>
        <w:ind w:left="360"/>
      </w:pPr>
      <w:r>
        <w:rPr>
          <w:sz w:val="22"/>
          <w:szCs w:val="22"/>
        </w:rPr>
        <w:t xml:space="preserve">**Validare emoțională:** „Înțeleg că asta te-a afectat."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Când NU este programul potrivit</w:t>
      </w:r>
    </w:p>
    <w:p>
      <w:pPr>
        <w:spacing w:after="60"/>
        <w:ind w:left="360"/>
      </w:pPr>
      <w:r>
        <w:rPr>
          <w:sz w:val="22"/>
          <w:szCs w:val="22"/>
        </w:rPr>
        <w:t xml:space="preserve">[ ] Terapie, consiliere sau mediere</w:t>
      </w:r>
    </w:p>
    <w:p>
      <w:pPr>
        <w:spacing w:after="60"/>
        <w:ind w:left="360"/>
      </w:pPr>
      <w:r>
        <w:rPr>
          <w:sz w:val="22"/>
          <w:szCs w:val="22"/>
        </w:rPr>
        <w:t xml:space="preserve">[ ] Conflicte grave sau de lungă durată</w:t>
      </w:r>
    </w:p>
    <w:p>
      <w:pPr>
        <w:spacing w:after="60"/>
        <w:ind w:left="360"/>
      </w:pPr>
      <w:r>
        <w:rPr>
          <w:sz w:val="22"/>
          <w:szCs w:val="22"/>
        </w:rPr>
        <w:t xml:space="preserve">[ ] Situații care necesită intervenție HR sau legală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1. Cine ești astăzi</w:t>
      </w:r>
    </w:p>
    <w:p>
      <w:pPr>
        <w:spacing w:after="120"/>
      </w:pPr>
      <w:r>
        <w:rPr>
          <w:sz w:val="22"/>
          <w:szCs w:val="22"/>
        </w:rPr>
        <w:t xml:space="preserve">Numele: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sz w:val="22"/>
          <w:szCs w:val="22"/>
        </w:rPr>
        <w:t xml:space="preserve">Rolul / Sectorul: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sz w:val="22"/>
          <w:szCs w:val="22"/>
        </w:rPr>
        <w:t xml:space="preserve">Conversația pe care o evit cel mai des:</w:t>
      </w:r>
    </w:p>
    <w:p>
      <w:pPr>
        <w:spacing w:after="60"/>
        <w:ind w:left="360"/>
      </w:pPr>
      <w:r>
        <w:rPr>
          <w:sz w:val="22"/>
          <w:szCs w:val="22"/>
        </w:rPr>
        <w:t xml:space="preserve">[ ] Feedback negativ</w:t>
      </w:r>
    </w:p>
    <w:p>
      <w:pPr>
        <w:spacing w:after="60"/>
        <w:ind w:left="360"/>
      </w:pPr>
      <w:r>
        <w:rPr>
          <w:sz w:val="22"/>
          <w:szCs w:val="22"/>
        </w:rPr>
        <w:t xml:space="preserve">[ ] Vestă proastă</w:t>
      </w:r>
    </w:p>
    <w:p>
      <w:pPr>
        <w:spacing w:after="60"/>
        <w:ind w:left="360"/>
      </w:pPr>
      <w:r>
        <w:rPr>
          <w:sz w:val="22"/>
          <w:szCs w:val="22"/>
        </w:rPr>
        <w:t xml:space="preserve">[ ] Dezacord</w:t>
      </w:r>
    </w:p>
    <w:p>
      <w:pPr>
        <w:spacing w:after="60"/>
        <w:ind w:left="360"/>
      </w:pPr>
      <w:r>
        <w:rPr>
          <w:sz w:val="22"/>
          <w:szCs w:val="22"/>
        </w:rPr>
        <w:t xml:space="preserve">[ ] Aliniere în echipă</w:t>
      </w:r>
    </w:p>
    <w:p>
      <w:pPr>
        <w:spacing w:after="60"/>
        <w:ind w:left="360"/>
      </w:pPr>
      <w:r>
        <w:rPr>
          <w:sz w:val="22"/>
          <w:szCs w:val="22"/>
        </w:rPr>
        <w:t xml:space="preserve">[ ] Discuție cu un părinte / pacient / client / cetățean</w:t>
      </w:r>
    </w:p>
    <w:p>
      <w:pPr>
        <w:spacing w:after="120"/>
      </w:pPr>
      <w:r>
        <w:rPr>
          <w:sz w:val="22"/>
          <w:szCs w:val="22"/>
        </w:rPr>
        <w:t xml:space="preserve">Un lucru pe care vreau să-l îmbunătățesc la comunicarea mea: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2. Tipuri de feedback</w:t>
      </w:r>
    </w:p>
    <w:p>
      <w:pPr>
        <w:spacing w:after="120"/>
      </w:pPr>
      <w:r>
        <w:rPr>
          <w:sz w:val="22"/>
          <w:szCs w:val="22"/>
        </w:rPr>
        <w:t xml:space="preserve">Completează după Module 1: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Tip de feedback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Scop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Exemplu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Apreciere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Evaluare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Coaching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Un tip de feedback pe care îl folosesc prea puțin: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3. Sentence Rewrite — de la distanță la conexiune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Propoziție inițială (care creează distanță):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Propoziție rescrisă (care creează conexiune):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4. Listening Triangles — triunghiul ascultării</w:t>
      </w:r>
    </w:p>
    <w:p>
      <w:pPr>
        <w:spacing w:after="120"/>
      </w:pPr>
      <w:r>
        <w:rPr>
          <w:sz w:val="22"/>
          <w:szCs w:val="22"/>
        </w:rPr>
        <w:t xml:space="preserve">În grup de 3: vorbitor, ascultător, observator.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Runda 1</w:t>
      </w:r>
    </w:p>
    <w:p>
      <w:pPr>
        <w:spacing w:after="60"/>
        <w:ind w:left="360"/>
      </w:pPr>
      <w:r>
        <w:rPr>
          <w:sz w:val="22"/>
          <w:szCs w:val="22"/>
        </w:rPr>
        <w:t xml:space="preserve">Vorbitorul: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Ascultătorul a parafrazat: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Observatorul a notat: 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Runda 2</w:t>
      </w:r>
    </w:p>
    <w:p>
      <w:pPr>
        <w:spacing w:after="60"/>
        <w:ind w:left="360"/>
      </w:pPr>
      <w:r>
        <w:rPr>
          <w:sz w:val="22"/>
          <w:szCs w:val="22"/>
        </w:rPr>
        <w:t xml:space="preserve">Vorbitorul: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Ascultătorul a clarificat: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Observatorul a notat: 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Runda 3</w:t>
      </w:r>
    </w:p>
    <w:p>
      <w:pPr>
        <w:spacing w:after="60"/>
        <w:ind w:left="360"/>
      </w:pPr>
      <w:r>
        <w:rPr>
          <w:sz w:val="22"/>
          <w:szCs w:val="22"/>
        </w:rPr>
        <w:t xml:space="preserve">Vorbitorul: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Ascultătorul a rezumat: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Observatorul a notat: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5. Feedback Script — mesajul meu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SITUAȚIA: ___________________________
COMPORTAMENTUL: ___________________________
IMPACTUL: ___________________________
CEREA: ___________________________
CUM SUNĂ MESAJUL ÎN 4 PROPOZIȚII:
1. ___________________________
2. ___________________________
3. ___________________________
4.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6. Conversații dificile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Situația: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 trebuie să spun: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Folosesc structura: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Eu observ... ___________________________
Eu simt / cred că... ___________________________
Eu am nevoie de... 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4 propoziții pentru mesajul meu: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4.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7. Sector Scenario Station</w:t>
      </w:r>
    </w:p>
    <w:p>
      <w:pPr>
        <w:spacing w:after="120"/>
      </w:pPr>
      <w:r>
        <w:rPr>
          <w:sz w:val="22"/>
          <w:szCs w:val="22"/>
        </w:rPr>
        <w:t xml:space="preserve">Alege scenariul relevant pentru tine.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Educație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Trebuie să spui unui părinte că elevul lui are dificultăți fără să creezi defensivă.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Exemplu: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Situație: „Am observat rezultatele la testul de săptămâna trecută."
Comportament: „Ana a răspuns corect la primele 3 întrebări, apoi a lăsat restul nefinalizat."
Impact: „Mă îngrijorează că poate nu a înțeles instrucțiunile sau că a fost copleșită."
Cerere: „Aș vrea să discutăm cum putem susține acasă pregătirea."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Situația mea: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Mesajul meu în 4 propoziții: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4. ___________________________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Sănătate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Trebuie să dai feedback unui coleg care întârzie constant la raport.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Exemplu: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Situație: „Am remarcat ultimele trei schimburi."
Comportament: „Ai ajuns după începerea raportului."
Impact: „Colegii trebuie să repete informațiile, ceea ce poate afecta siguranța pacientului."
Cerere: „Aș vrea să găsim împreună o soluție."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Situația mea: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Mesajul meu în 4 propoziții: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4. ___________________________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Administrație publică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Trebuie să transmiști o decizie nepopulară unei echipe sau comunități.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Situația mea: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Mesajul meu în 4 propoziții: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4. ___________________________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Business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Trebuie să contrazici politicos un client sau un coleg într-o ședință.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Situația mea: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Mesajul meu în 4 propoziții: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4. ___________________________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ONG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Trebuie să faci o conversație dificilă cu un voluntar care nu respectă procedurile.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Situația mea: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Mesajul meu în 4 propoziții: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4.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8. Alinierea în echipă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Decizia pe care trebuie să o luăm: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Poziții inițiale în echipă:</w:t>
      </w:r>
      <w:r>
        <w:rPr>
          <w:sz w:val="22"/>
          <w:szCs w:val="22"/>
        </w:rPr>
        <w:t xml:space="preserve">  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Întrebări puternice pentru aliniere: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Decizia comună: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Primii pași:</w:t>
      </w:r>
      <w:r>
        <w:rPr>
          <w:sz w:val="22"/>
          <w:szCs w:val="22"/>
        </w:rPr>
        <w:t xml:space="preserve">  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9. Checklist siguranță psihologică</w:t>
      </w:r>
    </w:p>
    <w:p>
      <w:pPr>
        <w:spacing w:after="120"/>
      </w:pPr>
      <w:r>
        <w:rPr>
          <w:sz w:val="22"/>
          <w:szCs w:val="22"/>
        </w:rPr>
        <w:t xml:space="preserve">Înainte de o conversație dificilă, confirm:</w:t>
      </w:r>
    </w:p>
    <w:p>
      <w:pPr>
        <w:spacing w:after="60"/>
        <w:ind w:left="360"/>
      </w:pPr>
      <w:r>
        <w:rPr>
          <w:sz w:val="22"/>
          <w:szCs w:val="22"/>
        </w:rPr>
        <w:t xml:space="preserve">[ ] Am un scop clar pentru conversație.</w:t>
      </w:r>
    </w:p>
    <w:p>
      <w:pPr>
        <w:spacing w:after="60"/>
        <w:ind w:left="360"/>
      </w:pPr>
      <w:r>
        <w:rPr>
          <w:sz w:val="22"/>
          <w:szCs w:val="22"/>
        </w:rPr>
        <w:t xml:space="preserve">[ ] Mă concentrez pe un comportament sau situație, nu pe caracterul persoanei.</w:t>
      </w:r>
    </w:p>
    <w:p>
      <w:pPr>
        <w:spacing w:after="60"/>
        <w:ind w:left="360"/>
      </w:pPr>
      <w:r>
        <w:rPr>
          <w:sz w:val="22"/>
          <w:szCs w:val="22"/>
        </w:rPr>
        <w:t xml:space="preserve">[ ] Sunt dispus să ascult măcar la fel de mult cât vorbesc.</w:t>
      </w:r>
    </w:p>
    <w:p>
      <w:pPr>
        <w:spacing w:after="60"/>
        <w:ind w:left="360"/>
      </w:pPr>
      <w:r>
        <w:rPr>
          <w:sz w:val="22"/>
          <w:szCs w:val="22"/>
        </w:rPr>
        <w:t xml:space="preserve">[ ] Sunt pregătit să îmi recunosc propria parte din situație.</w:t>
      </w:r>
    </w:p>
    <w:p>
      <w:pPr>
        <w:spacing w:after="60"/>
        <w:ind w:left="360"/>
      </w:pPr>
      <w:r>
        <w:rPr>
          <w:sz w:val="22"/>
          <w:szCs w:val="22"/>
        </w:rPr>
        <w:t xml:space="preserve">[ ] Aleg cuvinte care conectează înainte să corecteze.</w:t>
      </w:r>
    </w:p>
    <w:p>
      <w:pPr>
        <w:spacing w:after="60"/>
        <w:ind w:left="360"/>
      </w:pPr>
      <w:r>
        <w:rPr>
          <w:sz w:val="22"/>
          <w:szCs w:val="22"/>
        </w:rPr>
        <w:t xml:space="preserve">[ ] Am un spațiu privat și adecvat.</w:t>
      </w:r>
    </w:p>
    <w:p>
      <w:pPr>
        <w:spacing w:after="60"/>
        <w:ind w:left="360"/>
      </w:pPr>
      <w:r>
        <w:rPr>
          <w:sz w:val="22"/>
          <w:szCs w:val="22"/>
        </w:rPr>
        <w:t xml:space="preserve">[ ] Am alocat suficient timp pentru dialog, nu doar pentru transmitere.</w:t>
      </w:r>
    </w:p>
    <w:p>
      <w:pPr>
        <w:spacing w:after="60"/>
        <w:ind w:left="360"/>
      </w:pPr>
      <w:r>
        <w:rPr>
          <w:sz w:val="22"/>
          <w:szCs w:val="22"/>
        </w:rPr>
        <w:t xml:space="preserve">[ ] Sunt pregătit să întreb „Ce auzi tu când spun asta?" și să ajustez.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10. Planul meu de 30 de zile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1. Trei conversații pe care vreau să le abordez diferit:
   a) ___________________________
   b) ___________________________
   c) ___________________________
2. Prima conversație pe care o voi pregăti:
   ___________________________
3. Mesajul meu cheie (în maximum 2 propoziții):
   ___________________________
4. Ce voi face ca să creez siguranță psihologică:
   ___________________________
5. Ce voi evita (vechi obicei):
   ___________________________
6. Primul pas concret:
  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11. Resurse de continuare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Formule rapide:</w:t>
      </w:r>
    </w:p>
    <w:p>
      <w:pPr>
        <w:spacing w:after="60"/>
        <w:ind w:left="360"/>
      </w:pPr>
      <w:r>
        <w:rPr>
          <w:sz w:val="22"/>
          <w:szCs w:val="22"/>
        </w:rPr>
        <w:t xml:space="preserve">„Văd că... Ce crezi despre...?"</w:t>
      </w:r>
    </w:p>
    <w:p>
      <w:pPr>
        <w:spacing w:after="60"/>
        <w:ind w:left="360"/>
      </w:pPr>
      <w:r>
        <w:rPr>
          <w:sz w:val="22"/>
          <w:szCs w:val="22"/>
        </w:rPr>
        <w:t xml:space="preserve">„Ce auzi tu când spun asta?"</w:t>
      </w:r>
    </w:p>
    <w:p>
      <w:pPr>
        <w:spacing w:after="60"/>
        <w:ind w:left="360"/>
      </w:pPr>
      <w:r>
        <w:rPr>
          <w:sz w:val="22"/>
          <w:szCs w:val="22"/>
        </w:rPr>
        <w:t xml:space="preserve">„Care ar fi cel mai bun pas pentru tine?"</w:t>
      </w:r>
    </w:p>
    <w:p>
      <w:pPr>
        <w:spacing w:after="60"/>
        <w:ind w:left="360"/>
      </w:pPr>
      <w:r>
        <w:rPr>
          <w:sz w:val="22"/>
          <w:szCs w:val="22"/>
        </w:rPr>
        <w:t xml:space="preserve">„Cum pot să te susțin?"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Linkuri utile:</w:t>
      </w:r>
    </w:p>
    <w:p>
      <w:pPr>
        <w:spacing w:after="60"/>
        <w:ind w:left="360"/>
      </w:pPr>
      <w:r>
        <w:rPr>
          <w:sz w:val="22"/>
          <w:szCs w:val="22"/>
        </w:rPr>
        <w:t xml:space="preserve">Politica organizației mele privind comunicarea: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Contact HR / etică: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Note personale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PMD_002_Conversatii_care_Conteaza_v2.md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Caiet_de_lucru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dbf55ae5cdaa22ca1e6cc190b71779eaf47a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2026-07-12T19:56:29.322Z</dcterms:created>
  <dcterms:modified xsi:type="dcterms:W3CDTF">2026-07-12T19:56:29.322Z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