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A0715A"/>
          <w:sz w:val="44"/>
          <w:szCs w:val="44"/>
        </w:rPr>
        <w:t xml:space="preserve">AnimaMinds</w:t>
      </w:r>
    </w:p>
    <w:p>
      <w:pPr>
        <w:spacing w:after="60"/>
        <w:jc w:val="center"/>
      </w:pPr>
      <w:r>
        <w:rPr>
          <w:color w:val="2D4A5C"/>
          <w:sz w:val="24"/>
          <w:szCs w:val="24"/>
        </w:rPr>
        <w:t xml:space="preserve">Ediție aprobată CPD</w:t>
      </w:r>
    </w:p>
    <w:p>
      <w:pPr>
        <w:spacing w:after="120" w:before="400"/>
        <w:jc w:val="center"/>
      </w:pPr>
      <w:r>
        <w:rPr>
          <w:b/>
          <w:bCs/>
          <w:color w:val="2D4A5C"/>
          <w:sz w:val="52"/>
          <w:szCs w:val="52"/>
        </w:rPr>
        <w:t xml:space="preserve">Avantajul Uman</w:t>
      </w:r>
    </w:p>
    <w:p>
      <w:pPr>
        <w:spacing w:after="200"/>
        <w:jc w:val="center"/>
      </w:pPr>
      <w:r>
        <w:rPr>
          <w:i/>
          <w:iCs/>
          <w:color w:val="A0715A"/>
          <w:sz w:val="28"/>
          <w:szCs w:val="28"/>
        </w:rPr>
        <w:t xml:space="preserve">Ceea ce te face om rămâne de neînlocuit.</w:t>
      </w:r>
    </w:p>
    <w:p>
      <w:pPr>
        <w:spacing w:after="60"/>
        <w:jc w:val="center"/>
      </w:pPr>
      <w:r>
        <w:rPr>
          <w:b/>
          <w:bCs/>
          <w:color w:val="1F2937"/>
          <w:sz w:val="32"/>
          <w:szCs w:val="32"/>
        </w:rPr>
        <w:t xml:space="preserve">Caiet_de_lucru</w:t>
      </w:r>
    </w:p>
    <w:p>
      <w:pPr>
        <w:spacing w:after="60" w:before="400"/>
        <w:jc w:val="center"/>
      </w:pPr>
      <w:r>
        <w:rPr>
          <w:sz w:val="22"/>
          <w:szCs w:val="22"/>
        </w:rPr>
        <w:t xml:space="preserve">Rezumat: 1 zi (6–8h) sau 2 zile Experience Edition</w:t>
      </w:r>
    </w:p>
    <w:p>
      <w:pPr>
        <w:spacing w:after="60"/>
        <w:jc w:val="center"/>
      </w:pPr>
      <w:r>
        <w:rPr>
          <w:sz w:val="20"/>
          <w:szCs w:val="20"/>
        </w:rPr>
        <w:t xml:space="preserve">1 day / 1 zi: 6 ore / 6 CPD  |  2 days / 2 zile: 12 ore / 12 CPD  |  Experience Edition (3 days / 3 zile): 18 ore / 18 CPD</w:t>
      </w:r>
    </w:p>
    <w:p>
      <w:pPr>
        <w:spacing w:after="120"/>
        <w:jc w:val="center"/>
      </w:pPr>
      <w:r>
        <w:rPr>
          <w:sz w:val="20"/>
          <w:szCs w:val="20"/>
        </w:rPr>
        <w:t xml:space="preserve">NICULAE ALINA-IONELA PFA</w:t>
      </w:r>
    </w:p>
    <w:p>
      <w:pPr>
        <w:jc w:val="center"/>
      </w:pPr>
      <w:r>
        <w:rPr>
          <w:color w:val="2D4A5C"/>
          <w:sz w:val="20"/>
          <w:szCs w:val="20"/>
        </w:rPr>
        <w:t xml:space="preserve">CPD Approved Provider — The CPD Group #790577</w:t>
      </w:r>
    </w:p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Avantajul Uman — Caiet de lucru al participantului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Cod program:</w:t>
      </w:r>
      <w:r>
        <w:rPr>
          <w:sz w:val="22"/>
          <w:szCs w:val="22"/>
        </w:rPr>
        <w:t xml:space="preserve"> PMD_005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Categorie:</w:t>
      </w:r>
      <w:r>
        <w:rPr>
          <w:sz w:val="22"/>
          <w:szCs w:val="22"/>
        </w:rPr>
        <w:t xml:space="preserve"> COMPETENȚE UMANE PENTRU VIITOR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Versiune: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Sursă PMD:</w:t>
      </w:r>
      <w:r>
        <w:rPr>
          <w:sz w:val="22"/>
          <w:szCs w:val="22"/>
        </w:rPr>
        <w:t xml:space="preserve"> [PMD_005_Avantajul_Uman_v2.md](../../PMD_005_Avantajul_Uman_v2.md)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Formate:</w:t>
      </w:r>
      <w:r>
        <w:rPr>
          <w:sz w:val="22"/>
          <w:szCs w:val="22"/>
        </w:rPr>
        <w:t xml:space="preserve"> Online · La sediul organizației · Open cohort · Experience Edition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Bun venit</w:t>
      </w:r>
    </w:p>
    <w:p>
      <w:pPr>
        <w:spacing w:after="120"/>
      </w:pPr>
      <w:r>
        <w:rPr>
          <w:sz w:val="22"/>
          <w:szCs w:val="22"/>
        </w:rPr>
        <w:t xml:space="preserve">Acest workbook este ghidul tău practic pentru programul </w:t>
      </w:r>
      <w:r>
        <w:rPr>
          <w:b/>
          <w:bCs/>
          <w:sz w:val="22"/>
          <w:szCs w:val="22"/>
        </w:rPr>
        <w:t xml:space="preserve">Avantajul Uman</w:t>
      </w:r>
      <w:r>
        <w:rPr>
          <w:sz w:val="22"/>
          <w:szCs w:val="22"/>
        </w:rPr>
        <w:t xml:space="preserve">. Folosește-l pentru a-ți antrena gândirea critică, creativitatea, adaptabilitatea și judecata.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Ceea ce te face om rămâne de neînlocuit.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Human Edge Checklist — pagina de referință</w:t>
      </w:r>
    </w:p>
    <w:p>
      <w:pPr>
        <w:spacing w:after="120"/>
      </w:pPr>
      <w:r>
        <w:rPr>
          <w:sz w:val="22"/>
          <w:szCs w:val="22"/>
        </w:rPr>
        <w:t xml:space="preserve">Folosește această pagină înainte să accepți o recomandare, un plan sau o decizie.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8 întrebări esențiale</w:t>
      </w:r>
    </w:p>
    <w:p>
      <w:pPr>
        <w:spacing w:after="60"/>
        <w:ind w:left="360"/>
      </w:pPr>
      <w:r>
        <w:rPr>
          <w:sz w:val="22"/>
          <w:szCs w:val="22"/>
        </w:rPr>
        <w:t xml:space="preserve">[ ] Ce ipoteze sunt ascunse aici?</w:t>
      </w:r>
    </w:p>
    <w:p>
      <w:pPr>
        <w:spacing w:after="60"/>
        <w:ind w:left="360"/>
      </w:pPr>
      <w:r>
        <w:rPr>
          <w:sz w:val="22"/>
          <w:szCs w:val="22"/>
        </w:rPr>
        <w:t xml:space="preserve">[ ] Ce dovezi susțin asta și ce dovezi lipsesc?</w:t>
      </w:r>
    </w:p>
    <w:p>
      <w:pPr>
        <w:spacing w:after="60"/>
        <w:ind w:left="360"/>
      </w:pPr>
      <w:r>
        <w:rPr>
          <w:sz w:val="22"/>
          <w:szCs w:val="22"/>
        </w:rPr>
        <w:t xml:space="preserve">[ ] M-ar putea influența un bias eu sau sursa?</w:t>
      </w:r>
    </w:p>
    <w:p>
      <w:pPr>
        <w:spacing w:after="60"/>
        <w:ind w:left="360"/>
      </w:pPr>
      <w:r>
        <w:rPr>
          <w:sz w:val="22"/>
          <w:szCs w:val="22"/>
        </w:rPr>
        <w:t xml:space="preserve">[ ] Ce valori sau probleme etice nu sunt vizibile?</w:t>
      </w:r>
    </w:p>
    <w:p>
      <w:pPr>
        <w:spacing w:after="60"/>
        <w:ind w:left="360"/>
      </w:pPr>
      <w:r>
        <w:rPr>
          <w:sz w:val="22"/>
          <w:szCs w:val="22"/>
        </w:rPr>
        <w:t xml:space="preserve">[ ] Ce ar spune un adversar rezonabil?</w:t>
      </w:r>
    </w:p>
    <w:p>
      <w:pPr>
        <w:spacing w:after="60"/>
        <w:ind w:left="360"/>
      </w:pPr>
      <w:r>
        <w:rPr>
          <w:sz w:val="22"/>
          <w:szCs w:val="22"/>
        </w:rPr>
        <w:t xml:space="preserve">[ ] Am considerat cel puțin două alternative?</w:t>
      </w:r>
    </w:p>
    <w:p>
      <w:pPr>
        <w:spacing w:after="60"/>
        <w:ind w:left="360"/>
      </w:pPr>
      <w:r>
        <w:rPr>
          <w:sz w:val="22"/>
          <w:szCs w:val="22"/>
        </w:rPr>
        <w:t xml:space="preserve">[ ] Care este costul uman sau impactul?</w:t>
      </w:r>
    </w:p>
    <w:p>
      <w:pPr>
        <w:spacing w:after="60"/>
        <w:ind w:left="360"/>
      </w:pPr>
      <w:r>
        <w:rPr>
          <w:sz w:val="22"/>
          <w:szCs w:val="22"/>
        </w:rPr>
        <w:t xml:space="preserve">[ ] Ce trebuie să adaug eu, ca om, ceea ce o mașină nu poate?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Oameni vs. AI — cine ce face mai bine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Task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AI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Omul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Procesarea volumelor mari de date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Da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Nu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Interpretarea contextului și valorilor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Nu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Da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Generarea de idei originale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Uneori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Da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Evaluarea eticii și impactului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Nu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Da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Explicarea și apărarea judecății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Nu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Da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Adaptarea la reguli nescrise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Nu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Da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Cine ești astăzi</w:t>
      </w:r>
    </w:p>
    <w:p>
      <w:pPr>
        <w:spacing w:after="120"/>
      </w:pPr>
      <w:r>
        <w:rPr>
          <w:sz w:val="22"/>
          <w:szCs w:val="22"/>
        </w:rPr>
        <w:t xml:space="preserve">Numele: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sz w:val="22"/>
          <w:szCs w:val="22"/>
        </w:rPr>
        <w:t xml:space="preserve">Rolul / Sectorul: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sz w:val="22"/>
          <w:szCs w:val="22"/>
        </w:rPr>
        <w:t xml:space="preserve">Zona pe care vreau să o dezvolt:</w:t>
      </w:r>
    </w:p>
    <w:p>
      <w:pPr>
        <w:spacing w:after="60"/>
        <w:ind w:left="360"/>
      </w:pPr>
      <w:r>
        <w:rPr>
          <w:sz w:val="22"/>
          <w:szCs w:val="22"/>
        </w:rPr>
        <w:t xml:space="preserve">[ ] Gândire critică</w:t>
      </w:r>
    </w:p>
    <w:p>
      <w:pPr>
        <w:spacing w:after="60"/>
        <w:ind w:left="360"/>
      </w:pPr>
      <w:r>
        <w:rPr>
          <w:sz w:val="22"/>
          <w:szCs w:val="22"/>
        </w:rPr>
        <w:t xml:space="preserve">[ ] Creativitate</w:t>
      </w:r>
    </w:p>
    <w:p>
      <w:pPr>
        <w:spacing w:after="60"/>
        <w:ind w:left="360"/>
      </w:pPr>
      <w:r>
        <w:rPr>
          <w:sz w:val="22"/>
          <w:szCs w:val="22"/>
        </w:rPr>
        <w:t xml:space="preserve">[ ] Adaptabilitate</w:t>
      </w:r>
    </w:p>
    <w:p>
      <w:pPr>
        <w:spacing w:after="60"/>
        <w:ind w:left="360"/>
      </w:pPr>
      <w:r>
        <w:rPr>
          <w:sz w:val="22"/>
          <w:szCs w:val="22"/>
        </w:rPr>
        <w:t xml:space="preserve">[ ] Judecată</w:t>
      </w:r>
    </w:p>
    <w:p>
      <w:pPr>
        <w:spacing w:after="120"/>
      </w:pPr>
      <w:r>
        <w:rPr>
          <w:sz w:val="22"/>
          <w:szCs w:val="22"/>
        </w:rPr>
        <w:t xml:space="preserve">Cel mai mare risc pe care îl văd la supra-relianta pe AI sau template-uri: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AI Blind Spot — ce lipsește?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Recomandarea AI: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 lipsește din recomandare?</w:t>
      </w:r>
    </w:p>
    <w:p>
      <w:pPr>
        <w:spacing w:after="60"/>
        <w:ind w:left="360"/>
      </w:pPr>
      <w:r>
        <w:rPr>
          <w:sz w:val="22"/>
          <w:szCs w:val="22"/>
        </w:rPr>
        <w:t xml:space="preserve">[ ] Context specific</w:t>
      </w:r>
    </w:p>
    <w:p>
      <w:pPr>
        <w:spacing w:after="60"/>
        <w:ind w:left="360"/>
      </w:pPr>
      <w:r>
        <w:rPr>
          <w:sz w:val="22"/>
          <w:szCs w:val="22"/>
        </w:rPr>
        <w:t xml:space="preserve">[ ] Valori ale organizației</w:t>
      </w:r>
    </w:p>
    <w:p>
      <w:pPr>
        <w:spacing w:after="60"/>
        <w:ind w:left="360"/>
      </w:pPr>
      <w:r>
        <w:rPr>
          <w:sz w:val="22"/>
          <w:szCs w:val="22"/>
        </w:rPr>
        <w:t xml:space="preserve">[ ] Trade-off-uri</w:t>
      </w:r>
    </w:p>
    <w:p>
      <w:pPr>
        <w:spacing w:after="60"/>
        <w:ind w:left="360"/>
      </w:pPr>
      <w:r>
        <w:rPr>
          <w:sz w:val="22"/>
          <w:szCs w:val="22"/>
        </w:rPr>
        <w:t xml:space="preserve">[ ] Incertitudine / riscuri</w:t>
      </w:r>
    </w:p>
    <w:p>
      <w:pPr>
        <w:spacing w:after="60"/>
        <w:ind w:left="360"/>
      </w:pPr>
      <w:r>
        <w:rPr>
          <w:sz w:val="22"/>
          <w:szCs w:val="22"/>
        </w:rPr>
        <w:t xml:space="preserve">[ ] Vocea umană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 adaug eu: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Argument Anatomy — anatomia unui argument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Afirmația: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Dovezi: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Raționament: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</w:rPr>
        <w:t xml:space="preserve">Dacă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, atunci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Ipoteze: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Întrebări critice:</w:t>
      </w:r>
    </w:p>
    <w:p>
      <w:pPr>
        <w:spacing w:after="80"/>
        <w:ind w:left="360"/>
      </w:pPr>
      <w:r>
        <w:rPr>
          <w:sz w:val="22"/>
          <w:szCs w:val="22"/>
        </w:rPr>
        <w:t xml:space="preserve">1. De ce cred asta?</w:t>
      </w:r>
    </w:p>
    <w:p>
      <w:pPr>
        <w:spacing w:after="80"/>
        <w:ind w:left="360"/>
      </w:pPr>
      <w:r>
        <w:rPr>
          <w:sz w:val="22"/>
          <w:szCs w:val="22"/>
        </w:rPr>
        <w:t xml:space="preserve">2. Ce ar putea dovedi contrariul?</w:t>
      </w:r>
    </w:p>
    <w:p>
      <w:pPr>
        <w:spacing w:after="80"/>
        <w:ind w:left="360"/>
      </w:pPr>
      <w:r>
        <w:rPr>
          <w:sz w:val="22"/>
          <w:szCs w:val="22"/>
        </w:rPr>
        <w:t xml:space="preserve">3. Ce s-ar schimba dacă o ipoteză este greșită?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Concluzia mea: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Bias Hunt — identificarea biasurilor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Situația: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Bias suspectat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Dovadă în această situație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Acțiune de mitigare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Confirmare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Ancorare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Disponibilitate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Prezență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Optimism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Constraint Creativity — creativitate sub constrângere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Problema mea: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Constrângerile:</w:t>
      </w:r>
      <w:r>
        <w:rPr>
          <w:sz w:val="22"/>
          <w:szCs w:val="22"/>
        </w:rPr>
        <w:t xml:space="preserve">  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SCAMPER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Substituie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Combina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Adaptează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Modifică / Mărește / Micșorează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Pune în altă utilizare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Elimină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Rearanjează / Inversează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3 idei generate: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Ideea pe care o voi dezvolta: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Adaptability Simulation — planul meu adaptat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Planul inițial: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Informația nouă 1: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Planul revizuit 1: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Informația nouă 2: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Planul revizuit final: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 ce am făcut aceste schimbări:</w:t>
      </w:r>
      <w:r>
        <w:rPr>
          <w:sz w:val="22"/>
          <w:szCs w:val="22"/>
        </w:rPr>
        <w:t xml:space="preserve">  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Judgement Case Study — judecata pe criterii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Decizia de evaluat: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Criterii de calitate a deciziei:</w:t>
      </w:r>
    </w:p>
    <w:p>
      <w:pPr>
        <w:spacing w:after="60"/>
        <w:ind w:left="360"/>
      </w:pPr>
      <w:r>
        <w:rPr>
          <w:sz w:val="22"/>
          <w:szCs w:val="22"/>
        </w:rPr>
        <w:t xml:space="preserve">Procesul a fost transparent: [ ] Da [ ] Nu</w:t>
      </w:r>
    </w:p>
    <w:p>
      <w:pPr>
        <w:spacing w:after="60"/>
        <w:ind w:left="360"/>
      </w:pPr>
      <w:r>
        <w:rPr>
          <w:sz w:val="22"/>
          <w:szCs w:val="22"/>
        </w:rPr>
        <w:t xml:space="preserve">S-au considerat alternative: [ ] Da [ ] Nu</w:t>
      </w:r>
    </w:p>
    <w:p>
      <w:pPr>
        <w:spacing w:after="60"/>
        <w:ind w:left="360"/>
      </w:pPr>
      <w:r>
        <w:rPr>
          <w:sz w:val="22"/>
          <w:szCs w:val="22"/>
        </w:rPr>
        <w:t xml:space="preserve">S-au identificat ipotezele: [ ] Da [ ] Nu</w:t>
      </w:r>
    </w:p>
    <w:p>
      <w:pPr>
        <w:spacing w:after="60"/>
        <w:ind w:left="360"/>
      </w:pPr>
      <w:r>
        <w:rPr>
          <w:sz w:val="22"/>
          <w:szCs w:val="22"/>
        </w:rPr>
        <w:t xml:space="preserve">S-au evaluat riscurile: [ ] Da [ ] Nu</w:t>
      </w:r>
    </w:p>
    <w:p>
      <w:pPr>
        <w:spacing w:after="60"/>
        <w:ind w:left="360"/>
      </w:pPr>
      <w:r>
        <w:rPr>
          <w:sz w:val="22"/>
          <w:szCs w:val="22"/>
        </w:rPr>
        <w:t xml:space="preserve">Decizia se aliniază cu valorile: [ ] Da [ ] Nu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Evaluarea mea: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 aș îmbunătăți: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Sector Scenario — judecata umană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Educație</w:t>
      </w:r>
    </w:p>
    <w:p>
      <w:pPr>
        <w:spacing w:after="120"/>
      </w:pPr>
      <w:r>
        <w:rPr>
          <w:sz w:val="22"/>
          <w:szCs w:val="22"/>
        </w:rPr>
        <w:t xml:space="preserve">AI propune un sistem de notare automată. Ce păstrezi, ce adaptezi, ce refuzi?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Decizia mea: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Sănătate</w:t>
      </w:r>
    </w:p>
    <w:p>
      <w:pPr>
        <w:spacing w:after="120"/>
      </w:pPr>
      <w:r>
        <w:rPr>
          <w:sz w:val="22"/>
          <w:szCs w:val="22"/>
        </w:rPr>
        <w:t xml:space="preserve">AI recomandă un tratament bazat pe date de populație, dar pacientul este atipic.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Decizia mea: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Administrație publică</w:t>
      </w:r>
    </w:p>
    <w:p>
      <w:pPr>
        <w:spacing w:after="120"/>
      </w:pPr>
      <w:r>
        <w:rPr>
          <w:sz w:val="22"/>
          <w:szCs w:val="22"/>
        </w:rPr>
        <w:t xml:space="preserve">Un algoritm etichetează un cartier ca fiind „high-risk". Locuitorii și asistenții sociali nu sunt de acord.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Decizia mea: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Business</w:t>
      </w:r>
    </w:p>
    <w:p>
      <w:pPr>
        <w:spacing w:after="120"/>
      </w:pPr>
      <w:r>
        <w:rPr>
          <w:sz w:val="22"/>
          <w:szCs w:val="22"/>
        </w:rPr>
        <w:t xml:space="preserve">Un tool AI de recrutare exclude candidați diversi.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Decizia mea: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ONG</w:t>
      </w:r>
    </w:p>
    <w:p>
      <w:pPr>
        <w:spacing w:after="120"/>
      </w:pPr>
      <w:r>
        <w:rPr>
          <w:sz w:val="22"/>
          <w:szCs w:val="22"/>
        </w:rPr>
        <w:t xml:space="preserve">Se oferă o finanțare care ar schimba misiunea organizației.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Decizia mea: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Planul meu de 30 de zile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1. Zona pe care o dezvolt:
   [ ] Gândire critică
   [ ] Creativitate
   [ ] Adaptabilitate
   [ ] Judecată
2. De ce această zonă este importantă pentru mine acum:
   ___________________________
3. Situația în care voi practica:
   ___________________________
4. Obiceiul săptămânal:
   ___________________________
5. Cum voi ști că progresez:
   ___________________________
6. Primul pas (când și unde):
  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Resurse de continuare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Tehnici rapide:</w:t>
      </w:r>
    </w:p>
    <w:p>
      <w:pPr>
        <w:spacing w:after="60"/>
        <w:ind w:left="360"/>
      </w:pPr>
      <w:r>
        <w:rPr>
          <w:sz w:val="22"/>
          <w:szCs w:val="22"/>
        </w:rPr>
        <w:t xml:space="preserve">5 De Ce pentru a ajunge la cauza unei probleme.</w:t>
      </w:r>
    </w:p>
    <w:p>
      <w:pPr>
        <w:spacing w:after="60"/>
        <w:ind w:left="360"/>
      </w:pPr>
      <w:r>
        <w:rPr>
          <w:sz w:val="22"/>
          <w:szCs w:val="22"/>
        </w:rPr>
        <w:t xml:space="preserve">Devil's advocate — cere cuiva să-ți contrazică argumentul.</w:t>
      </w:r>
    </w:p>
    <w:p>
      <w:pPr>
        <w:spacing w:after="60"/>
        <w:ind w:left="360"/>
      </w:pPr>
      <w:r>
        <w:rPr>
          <w:sz w:val="22"/>
          <w:szCs w:val="22"/>
        </w:rPr>
        <w:t xml:space="preserve">SCAMPER pentru idei noi.</w:t>
      </w:r>
    </w:p>
    <w:p>
      <w:pPr>
        <w:spacing w:after="60"/>
        <w:ind w:left="360"/>
      </w:pPr>
      <w:r>
        <w:rPr>
          <w:sz w:val="22"/>
          <w:szCs w:val="22"/>
        </w:rPr>
        <w:t xml:space="preserve">OODA (observă-orientează-decide-acționează) pentru adaptabilitate.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Contacte utile:</w:t>
      </w:r>
    </w:p>
    <w:p>
      <w:pPr>
        <w:spacing w:after="60"/>
        <w:ind w:left="360"/>
      </w:pPr>
      <w:r>
        <w:rPr>
          <w:sz w:val="22"/>
          <w:szCs w:val="22"/>
        </w:rPr>
        <w:t xml:space="preserve">Mentor: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Comunitate de practică: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Note personale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PMD_005_Avantajul_Uman_v2.md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Caiet_de_lucru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2026-07-12T18:40:08.410Z</dcterms:created>
  <dcterms:modified xsi:type="dcterms:W3CDTF">2026-07-12T18:40:08.410Z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