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6C3F" w14:textId="77777777" w:rsidR="00E973B2" w:rsidRDefault="00E6262D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F129E8" wp14:editId="08E192A2">
            <wp:simplePos x="0" y="0"/>
            <wp:positionH relativeFrom="column">
              <wp:posOffset>3173730</wp:posOffset>
            </wp:positionH>
            <wp:positionV relativeFrom="paragraph">
              <wp:posOffset>102870</wp:posOffset>
            </wp:positionV>
            <wp:extent cx="1744980" cy="1739265"/>
            <wp:effectExtent l="0" t="0" r="0" b="0"/>
            <wp:wrapSquare wrapText="bothSides" distT="0" distB="0" distL="114300" distR="114300"/>
            <wp:docPr id="222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39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EA167" w14:textId="77777777" w:rsidR="00E973B2" w:rsidRDefault="00E973B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</w:p>
    <w:p w14:paraId="0BE2B148" w14:textId="77777777" w:rsidR="00E973B2" w:rsidRDefault="00E973B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</w:p>
    <w:p w14:paraId="12B7C7DD" w14:textId="77777777" w:rsidR="00E973B2" w:rsidRDefault="00E973B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</w:p>
    <w:p w14:paraId="2F7B1F4F" w14:textId="77777777" w:rsidR="00E973B2" w:rsidRDefault="00E973B2">
      <w:pPr>
        <w:spacing w:after="0" w:line="240" w:lineRule="auto"/>
        <w:rPr>
          <w:rFonts w:ascii="Calibri" w:eastAsia="Calibri" w:hAnsi="Calibri" w:cs="Calibri"/>
          <w:b/>
          <w:color w:val="000000"/>
          <w:sz w:val="44"/>
          <w:szCs w:val="44"/>
        </w:rPr>
      </w:pPr>
    </w:p>
    <w:p w14:paraId="216CF21E" w14:textId="77777777" w:rsidR="00E973B2" w:rsidRDefault="00E973B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</w:p>
    <w:p w14:paraId="6B912942" w14:textId="77777777" w:rsidR="00E973B2" w:rsidRDefault="00E973B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</w:p>
    <w:p w14:paraId="3AE8CA4E" w14:textId="77777777" w:rsidR="00E973B2" w:rsidRDefault="00E6262D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</w:rPr>
        <w:br/>
      </w:r>
    </w:p>
    <w:p w14:paraId="0FA5D999" w14:textId="77777777" w:rsidR="00E973B2" w:rsidRDefault="00E973B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68996C17" w14:textId="77777777" w:rsidR="00E973B2" w:rsidRDefault="00E6262D">
      <w:pPr>
        <w:spacing w:after="0" w:line="240" w:lineRule="auto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44"/>
          <w:szCs w:val="44"/>
        </w:rPr>
        <w:t>USER ACCEPTANCE TEST</w:t>
      </w:r>
    </w:p>
    <w:p w14:paraId="60D4A052" w14:textId="77777777" w:rsidR="00E973B2" w:rsidRDefault="00E6262D">
      <w:pPr>
        <w:spacing w:after="0" w:line="240" w:lineRule="auto"/>
        <w:ind w:left="360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          SISTEM ILMU</w:t>
      </w:r>
    </w:p>
    <w:p w14:paraId="58174E31" w14:textId="77777777" w:rsidR="00E973B2" w:rsidRDefault="00E973B2">
      <w:pPr>
        <w:jc w:val="center"/>
        <w:rPr>
          <w:rFonts w:ascii="Calibri" w:eastAsia="Calibri" w:hAnsi="Calibri" w:cs="Calibri"/>
        </w:rPr>
      </w:pPr>
    </w:p>
    <w:p w14:paraId="111F96EE" w14:textId="77777777" w:rsidR="00E973B2" w:rsidRDefault="00E6262D">
      <w:pPr>
        <w:spacing w:after="0" w:line="240" w:lineRule="auto"/>
        <w:ind w:left="3600" w:firstLine="7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 xml:space="preserve">      </w:t>
      </w:r>
      <w:r>
        <w:rPr>
          <w:rFonts w:ascii="Calibri" w:eastAsia="Calibri" w:hAnsi="Calibri" w:cs="Calibri"/>
          <w:b/>
          <w:color w:val="000000"/>
          <w:sz w:val="44"/>
          <w:szCs w:val="44"/>
          <w:u w:val="single"/>
        </w:rPr>
        <w:t>ROLE INSTRUCTOR</w:t>
      </w:r>
    </w:p>
    <w:p w14:paraId="03EDD5DF" w14:textId="77777777" w:rsidR="00E973B2" w:rsidRDefault="00E973B2">
      <w:pPr>
        <w:jc w:val="center"/>
        <w:rPr>
          <w:rFonts w:ascii="Calibri" w:eastAsia="Calibri" w:hAnsi="Calibri" w:cs="Calibri"/>
        </w:rPr>
      </w:pPr>
    </w:p>
    <w:p w14:paraId="56328255" w14:textId="77777777" w:rsidR="00E973B2" w:rsidRDefault="00E6262D">
      <w:pPr>
        <w:rPr>
          <w:rFonts w:ascii="Calibri" w:eastAsia="Calibri" w:hAnsi="Calibri" w:cs="Calibri"/>
        </w:rPr>
      </w:pPr>
      <w:r>
        <w:br w:type="page"/>
      </w:r>
    </w:p>
    <w:p w14:paraId="6ABEEB2A" w14:textId="77777777" w:rsidR="00E973B2" w:rsidRDefault="00E626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lastRenderedPageBreak/>
        <w:t>Purpose</w:t>
      </w:r>
    </w:p>
    <w:p w14:paraId="3950A6DD" w14:textId="77777777" w:rsidR="00E973B2" w:rsidRDefault="00E626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This document describes the User Acceptance Test Plan, test 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Penerangan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and test Keputusan for the deployment of this project.</w:t>
      </w:r>
    </w:p>
    <w:p w14:paraId="661E48BF" w14:textId="77777777" w:rsidR="00E973B2" w:rsidRDefault="00E973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32D9A6C6" w14:textId="77777777" w:rsidR="00E973B2" w:rsidRDefault="00E626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Scope</w:t>
      </w:r>
    </w:p>
    <w:p w14:paraId="62DFB62C" w14:textId="77777777" w:rsidR="00E973B2" w:rsidRDefault="00E626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The test will be conducted based on the standard functionality which </w:t>
      </w:r>
      <w:r>
        <w:rPr>
          <w:rFonts w:ascii="Calibri" w:eastAsia="Calibri" w:hAnsi="Calibri" w:cs="Calibri"/>
          <w:i/>
          <w:sz w:val="24"/>
          <w:szCs w:val="24"/>
        </w:rPr>
        <w:t>has been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deployed as stated on the scope of work.</w:t>
      </w:r>
    </w:p>
    <w:p w14:paraId="3B5C9153" w14:textId="77777777" w:rsidR="00E973B2" w:rsidRDefault="00E973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693FE0BC" w14:textId="77777777" w:rsidR="00E973B2" w:rsidRDefault="00E626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Acc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eptance </w:t>
      </w:r>
      <w:r>
        <w:rPr>
          <w:rFonts w:ascii="Calibri" w:eastAsia="Calibri" w:hAnsi="Calibri" w:cs="Calibri"/>
          <w:b/>
          <w:i/>
          <w:sz w:val="24"/>
          <w:szCs w:val="24"/>
        </w:rPr>
        <w:t>Sign Off</w:t>
      </w:r>
    </w:p>
    <w:p w14:paraId="529D865B" w14:textId="77777777" w:rsidR="00E973B2" w:rsidRDefault="00E626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The systems User Acceptance will be considered completed and accepted upon the successful completion of all test cases documented in this document. Any test 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Luluses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that are not successfully completed can be postponed at the discretion </w:t>
      </w:r>
      <w:r>
        <w:rPr>
          <w:rFonts w:ascii="Calibri" w:eastAsia="Calibri" w:hAnsi="Calibri" w:cs="Calibri"/>
          <w:i/>
          <w:sz w:val="24"/>
          <w:szCs w:val="24"/>
        </w:rPr>
        <w:t xml:space="preserve">of </w:t>
      </w:r>
      <w:r>
        <w:rPr>
          <w:rFonts w:ascii="Calibri" w:eastAsia="Calibri" w:hAnsi="Calibri" w:cs="Calibri"/>
          <w:i/>
          <w:sz w:val="24"/>
          <w:szCs w:val="24"/>
        </w:rPr>
        <w:t>the customer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. </w:t>
      </w:r>
    </w:p>
    <w:p w14:paraId="003826C8" w14:textId="77777777" w:rsidR="00E973B2" w:rsidRDefault="00E626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 xml:space="preserve">* Any new enhancement after completion of this project will </w:t>
      </w:r>
      <w:r>
        <w:rPr>
          <w:rFonts w:ascii="Calibri" w:eastAsia="Calibri" w:hAnsi="Calibri" w:cs="Calibri"/>
          <w:i/>
        </w:rPr>
        <w:t>need a new</w:t>
      </w:r>
      <w:r>
        <w:rPr>
          <w:rFonts w:ascii="Calibri" w:eastAsia="Calibri" w:hAnsi="Calibri" w:cs="Calibri"/>
          <w:i/>
          <w:color w:val="000000"/>
        </w:rPr>
        <w:t xml:space="preserve"> User Requirement System.</w:t>
      </w:r>
    </w:p>
    <w:p w14:paraId="05347258" w14:textId="77777777" w:rsidR="00E973B2" w:rsidRDefault="00E973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48134979" w14:textId="77777777" w:rsidR="00E973B2" w:rsidRDefault="00E626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Test Cases</w:t>
      </w:r>
    </w:p>
    <w:p w14:paraId="26F69550" w14:textId="77777777" w:rsidR="00E973B2" w:rsidRDefault="00E626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>Listed in the following sections are all the test cases that will be completed for the user acceptance test. It is recommended to per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form the test cases in sequence to be assured that all have been done.</w:t>
      </w:r>
      <w:r>
        <w:br w:type="page"/>
      </w:r>
    </w:p>
    <w:tbl>
      <w:tblPr>
        <w:tblStyle w:val="aa"/>
        <w:tblW w:w="12626" w:type="dxa"/>
        <w:tblLayout w:type="fixed"/>
        <w:tblLook w:val="0400" w:firstRow="0" w:lastRow="0" w:firstColumn="0" w:lastColumn="0" w:noHBand="0" w:noVBand="1"/>
      </w:tblPr>
      <w:tblGrid>
        <w:gridCol w:w="5676"/>
        <w:gridCol w:w="6950"/>
      </w:tblGrid>
      <w:tr w:rsidR="00E973B2" w14:paraId="650F766E" w14:textId="77777777">
        <w:trPr>
          <w:trHeight w:val="464"/>
        </w:trPr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CAF667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SISTEM</w:t>
            </w:r>
          </w:p>
        </w:tc>
        <w:tc>
          <w:tcPr>
            <w:tcW w:w="6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5BAD2C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ILMU</w:t>
            </w:r>
          </w:p>
        </w:tc>
      </w:tr>
      <w:tr w:rsidR="00E973B2" w14:paraId="3F9C499F" w14:textId="77777777">
        <w:trPr>
          <w:trHeight w:val="440"/>
        </w:trPr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3F4722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NUMBER UJIAN</w:t>
            </w:r>
          </w:p>
        </w:tc>
        <w:tc>
          <w:tcPr>
            <w:tcW w:w="6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98AFC8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T01</w:t>
            </w:r>
          </w:p>
        </w:tc>
      </w:tr>
      <w:tr w:rsidR="00E973B2" w14:paraId="144EE3A8" w14:textId="77777777">
        <w:trPr>
          <w:trHeight w:val="464"/>
        </w:trPr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C13AEA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PENERANGAN UJIAN</w:t>
            </w:r>
          </w:p>
        </w:tc>
        <w:tc>
          <w:tcPr>
            <w:tcW w:w="6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FE2143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Functionality test for ILMU</w:t>
            </w:r>
          </w:p>
        </w:tc>
      </w:tr>
    </w:tbl>
    <w:p w14:paraId="31804F1E" w14:textId="77777777" w:rsidR="00E973B2" w:rsidRDefault="00E973B2">
      <w:pPr>
        <w:rPr>
          <w:rFonts w:ascii="Calibri" w:eastAsia="Calibri" w:hAnsi="Calibri" w:cs="Calibri"/>
        </w:rPr>
      </w:pPr>
    </w:p>
    <w:tbl>
      <w:tblPr>
        <w:tblStyle w:val="ab"/>
        <w:tblW w:w="12585" w:type="dxa"/>
        <w:tblLayout w:type="fixed"/>
        <w:tblLook w:val="0400" w:firstRow="0" w:lastRow="0" w:firstColumn="0" w:lastColumn="0" w:noHBand="0" w:noVBand="1"/>
      </w:tblPr>
      <w:tblGrid>
        <w:gridCol w:w="765"/>
        <w:gridCol w:w="3285"/>
        <w:gridCol w:w="3030"/>
        <w:gridCol w:w="2205"/>
        <w:gridCol w:w="3300"/>
      </w:tblGrid>
      <w:tr w:rsidR="00E973B2" w14:paraId="409CD1AF" w14:textId="77777777">
        <w:trPr>
          <w:trHeight w:val="856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267F663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Item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963E832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Penerangan</w:t>
            </w:r>
            <w:proofErr w:type="spellEnd"/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8CF6A6E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Hasil yang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diharapkan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832D481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Keputusan</w:t>
            </w:r>
          </w:p>
          <w:p w14:paraId="410F2AD6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( </w:t>
            </w:r>
            <w:sdt>
              <w:sdtPr>
                <w:tag w:val="goog_rdk_0"/>
                <w:id w:val="-13682921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✓</w:t>
                </w:r>
              </w:sdtContent>
            </w:sdt>
            <w:r>
              <w:rPr>
                <w:rFonts w:ascii="Calibri" w:eastAsia="Calibri" w:hAnsi="Calibri" w:cs="Calibri"/>
                <w:b/>
                <w:color w:val="000000"/>
              </w:rPr>
              <w:t>-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Lulus ,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X-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Gagal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DEB22A3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Komen </w:t>
            </w:r>
            <w:proofErr w:type="spellStart"/>
            <w:r>
              <w:rPr>
                <w:rFonts w:ascii="Calibri" w:eastAsia="Calibri" w:hAnsi="Calibri" w:cs="Calibri"/>
                <w:b/>
              </w:rPr>
              <w:t>Penilai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/ Remark</w:t>
            </w:r>
          </w:p>
        </w:tc>
      </w:tr>
      <w:tr w:rsidR="00E973B2" w14:paraId="3A10A478" w14:textId="77777777">
        <w:trPr>
          <w:trHeight w:val="565"/>
        </w:trPr>
        <w:tc>
          <w:tcPr>
            <w:tcW w:w="1258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B24F3D3" w14:textId="77777777" w:rsidR="00E973B2" w:rsidRDefault="00E6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PENGAJAR </w:t>
            </w:r>
            <w:r>
              <w:rPr>
                <w:rFonts w:ascii="Calibri" w:eastAsia="Calibri" w:hAnsi="Calibri" w:cs="Calibri"/>
                <w:b/>
                <w:i/>
                <w:color w:val="000000"/>
              </w:rPr>
              <w:t xml:space="preserve">(INSTRUCTOR) </w:t>
            </w:r>
          </w:p>
          <w:p w14:paraId="33AAC9E8" w14:textId="77777777" w:rsidR="00E973B2" w:rsidRDefault="00E6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CAPAIAN DI MOOC</w:t>
            </w:r>
          </w:p>
        </w:tc>
      </w:tr>
      <w:tr w:rsidR="00E973B2" w14:paraId="768CA90D" w14:textId="77777777">
        <w:trPr>
          <w:trHeight w:val="34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B826B9B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566F53F" w14:textId="77777777" w:rsidR="00E973B2" w:rsidRDefault="00E6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25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MANAGE COURSE ENROLLMENT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DB46DC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senarai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C3A18A7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BD07105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6C198254" w14:textId="77777777">
        <w:trPr>
          <w:trHeight w:val="40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D3E4891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</w:t>
            </w:r>
          </w:p>
        </w:tc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972AB6F" w14:textId="77777777" w:rsidR="00E973B2" w:rsidRDefault="00E6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MANAGE COURSE CONTENT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27831D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Menyertai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forum (reply)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9DDB572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9869BF2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10172640" w14:textId="77777777">
        <w:trPr>
          <w:trHeight w:val="39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9A9D48A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28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34B8E11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961D82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senarai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forum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F6DD76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29B04E3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5AB85D66" w14:textId="77777777">
        <w:trPr>
          <w:trHeight w:val="4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23180D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28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5EA168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630832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senarai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semua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forum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3E31D7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C0AF07A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475645B2" w14:textId="77777777">
        <w:trPr>
          <w:trHeight w:val="55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3ED2A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28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C0E5FAA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78DCE4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senarai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forum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berdasarkan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minggu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BEF263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165BED1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1A10CD79" w14:textId="77777777">
        <w:trPr>
          <w:trHeight w:val="55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BC9B79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328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5A55AAF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94AA5D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senarai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forum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berdasarkan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tajuk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5893DD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62D7C93" w14:textId="77777777" w:rsidR="00E973B2" w:rsidRDefault="00E973B2">
            <w:pPr>
              <w:spacing w:after="0" w:line="240" w:lineRule="auto"/>
              <w:ind w:right="-90"/>
              <w:rPr>
                <w:rFonts w:ascii="Calibri" w:eastAsia="Calibri" w:hAnsi="Calibri" w:cs="Calibri"/>
              </w:rPr>
            </w:pPr>
          </w:p>
        </w:tc>
      </w:tr>
      <w:tr w:rsidR="00E973B2" w14:paraId="471451CF" w14:textId="77777777">
        <w:trPr>
          <w:trHeight w:val="37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1A76C08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328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E836E9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8F77D7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Analisa feedback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F53BDC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2064F14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091CAC69" w14:textId="77777777">
        <w:trPr>
          <w:trHeight w:val="55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1935E18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328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8DC524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D0CAD3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senarai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responden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feedback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01C4D7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1E92AD3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4F608183" w14:textId="77777777">
        <w:trPr>
          <w:trHeight w:val="34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0EDDC3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5E3C5C" w14:textId="77777777" w:rsidR="00E973B2" w:rsidRDefault="00E6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MANAGE ASSESSMENT DATA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3E69F1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Mentaksir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skrip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jawapan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731832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A74013D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653BFD8A" w14:textId="77777777">
        <w:trPr>
          <w:trHeight w:val="552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555E46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</w:t>
            </w:r>
          </w:p>
        </w:tc>
        <w:tc>
          <w:tcPr>
            <w:tcW w:w="328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0E7B8C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A674B7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Mentaksir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memberi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maklum-balas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D85590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A576148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6A1E95E2" w14:textId="77777777">
        <w:trPr>
          <w:trHeight w:val="91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97A9709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</w:t>
            </w:r>
          </w:p>
        </w:tc>
        <w:tc>
          <w:tcPr>
            <w:tcW w:w="328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F01106E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E035D5" w14:textId="77777777" w:rsidR="00E973B2" w:rsidRDefault="00E6262D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senarai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penerima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sijil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telah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dicipta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Custom Certificate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7E1F8B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B8CF84D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68FF4E" w14:textId="77777777" w:rsidR="00E973B2" w:rsidRDefault="00E973B2">
      <w:pPr>
        <w:rPr>
          <w:rFonts w:ascii="Calibri" w:eastAsia="Calibri" w:hAnsi="Calibri" w:cs="Calibri"/>
        </w:rPr>
      </w:pPr>
    </w:p>
    <w:p w14:paraId="01172503" w14:textId="77777777" w:rsidR="00E973B2" w:rsidRDefault="00E973B2">
      <w:pPr>
        <w:rPr>
          <w:rFonts w:ascii="Calibri" w:eastAsia="Calibri" w:hAnsi="Calibri" w:cs="Calibri"/>
        </w:rPr>
      </w:pPr>
    </w:p>
    <w:tbl>
      <w:tblPr>
        <w:tblStyle w:val="ac"/>
        <w:tblW w:w="12510" w:type="dxa"/>
        <w:tblLayout w:type="fixed"/>
        <w:tblLook w:val="0400" w:firstRow="0" w:lastRow="0" w:firstColumn="0" w:lastColumn="0" w:noHBand="0" w:noVBand="1"/>
      </w:tblPr>
      <w:tblGrid>
        <w:gridCol w:w="735"/>
        <w:gridCol w:w="3315"/>
        <w:gridCol w:w="3030"/>
        <w:gridCol w:w="2205"/>
        <w:gridCol w:w="3225"/>
      </w:tblGrid>
      <w:tr w:rsidR="00E973B2" w14:paraId="6DA90381" w14:textId="77777777">
        <w:trPr>
          <w:trHeight w:val="856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FF3971D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Item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EF9281F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Penerangan</w:t>
            </w:r>
            <w:proofErr w:type="spellEnd"/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7852AEA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Hasil yang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diharapkan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ACC445F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Keputusan</w:t>
            </w:r>
          </w:p>
          <w:p w14:paraId="0967E9E6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( </w:t>
            </w:r>
            <w:sdt>
              <w:sdtPr>
                <w:tag w:val="goog_rdk_1"/>
                <w:id w:val="-19355085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✓</w:t>
                </w:r>
              </w:sdtContent>
            </w:sdt>
            <w:r>
              <w:rPr>
                <w:rFonts w:ascii="Calibri" w:eastAsia="Calibri" w:hAnsi="Calibri" w:cs="Calibri"/>
                <w:b/>
                <w:color w:val="000000"/>
              </w:rPr>
              <w:t>-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Lulus ,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X-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Gagal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284D9EB" w14:textId="77777777" w:rsidR="00E973B2" w:rsidRDefault="00E626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Komen </w:t>
            </w:r>
            <w:proofErr w:type="spellStart"/>
            <w:r>
              <w:rPr>
                <w:rFonts w:ascii="Calibri" w:eastAsia="Calibri" w:hAnsi="Calibri" w:cs="Calibri"/>
                <w:b/>
              </w:rPr>
              <w:t>Penilai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/ Remark</w:t>
            </w:r>
          </w:p>
        </w:tc>
      </w:tr>
      <w:tr w:rsidR="00E973B2" w14:paraId="1AF41D97" w14:textId="77777777">
        <w:trPr>
          <w:trHeight w:val="565"/>
        </w:trPr>
        <w:tc>
          <w:tcPr>
            <w:tcW w:w="125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7F864E0" w14:textId="77777777" w:rsidR="00E973B2" w:rsidRDefault="00E6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PENGAJAR </w:t>
            </w:r>
            <w:r>
              <w:rPr>
                <w:rFonts w:ascii="Calibri" w:eastAsia="Calibri" w:hAnsi="Calibri" w:cs="Calibri"/>
                <w:b/>
                <w:i/>
                <w:color w:val="000000"/>
              </w:rPr>
              <w:t xml:space="preserve">(INSTRUCTOR) </w:t>
            </w:r>
          </w:p>
          <w:p w14:paraId="5F42A656" w14:textId="77777777" w:rsidR="00E973B2" w:rsidRDefault="00E6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CAPAIAN DI MOOC</w:t>
            </w:r>
          </w:p>
        </w:tc>
      </w:tr>
      <w:tr w:rsidR="00E973B2" w14:paraId="55979372" w14:textId="77777777">
        <w:trPr>
          <w:trHeight w:val="56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21FF65C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3AEC5B" w14:textId="77777777" w:rsidR="00E973B2" w:rsidRDefault="00E6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MANAGE SELF NOTE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8A3D18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Mencatat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mengemaskini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bagi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kursus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berkenaan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C5699FD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15E3156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39DB67AE" w14:textId="77777777">
        <w:trPr>
          <w:trHeight w:val="56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006923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1CE2CB2" w14:textId="77777777" w:rsidR="00E973B2" w:rsidRDefault="00E6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MANAGE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NOTIFICATION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STATUS / REMINDER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957F5B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Memaparkan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ringkasan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notifikasi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/status pada dashboard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B43A5F7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D42E1C0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notifikasi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mungkin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dalam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bentuk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pergerakan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supaya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pelajar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lebih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ambil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perhatian</w:t>
            </w:r>
            <w:proofErr w:type="spellEnd"/>
          </w:p>
        </w:tc>
      </w:tr>
      <w:tr w:rsidR="00E973B2" w14:paraId="5A9886A6" w14:textId="77777777">
        <w:trPr>
          <w:trHeight w:val="856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1254B77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31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ECCD21E" w14:textId="77777777" w:rsidR="00E973B2" w:rsidRDefault="00E62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GENERATE REPORT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A5CA74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pencapaian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pelajar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TERPERINCI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5479DC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CD3F631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17E83CBB" w14:textId="77777777">
        <w:trPr>
          <w:trHeight w:val="552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7267C5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31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803C5C2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C69178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Senarai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peserta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dalam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subjek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C79B50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B9E0310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085BB54D" w14:textId="77777777">
        <w:trPr>
          <w:trHeight w:val="552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6E8316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31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1A7C2D4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E9FEB5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Pencapaian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aktiviti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pentaksiran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bagi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satu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DD285D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1626F7C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63A52D69" w14:textId="77777777">
        <w:trPr>
          <w:trHeight w:val="552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14708DD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331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2BE179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75BAF7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Paparan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senarai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penerima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sijil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929807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4DF3FF3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34214727" w14:textId="77777777">
        <w:trPr>
          <w:trHeight w:val="552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2CBF0B5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331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4DE283E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BAC039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Paparan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terperinci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satu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pentaksiran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6CFB2F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BED27EB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492DB046" w14:textId="77777777">
        <w:trPr>
          <w:trHeight w:val="552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6267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331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BD31550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E55655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Tetapan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pelaporan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satu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pentaksiran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(Quiz 1),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setelah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pautan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Attempts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diklik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2DE488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3A4ED3A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157AD3E5" w14:textId="77777777">
        <w:trPr>
          <w:trHeight w:val="552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8D03DF9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331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E683C6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5A28C3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Ringkasan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semua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cubaan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maklum-balas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telah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dijana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DA6E8C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8CFC30E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73B2" w14:paraId="2D136EC5" w14:textId="77777777">
        <w:trPr>
          <w:trHeight w:val="552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1FA992" w14:textId="77777777" w:rsidR="00E973B2" w:rsidRDefault="00E6262D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</w:t>
            </w:r>
          </w:p>
        </w:tc>
        <w:tc>
          <w:tcPr>
            <w:tcW w:w="331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B91469" w14:textId="77777777" w:rsidR="00E973B2" w:rsidRDefault="00E97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510032" w14:textId="77777777" w:rsidR="00E973B2" w:rsidRDefault="00E6262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pencapaian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SECARA UMUM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816856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58C93EA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D8D51A8" w14:textId="77777777" w:rsidR="00E973B2" w:rsidRDefault="00E973B2">
      <w:pPr>
        <w:rPr>
          <w:rFonts w:ascii="Calibri" w:eastAsia="Calibri" w:hAnsi="Calibri" w:cs="Calibri"/>
        </w:rPr>
      </w:pPr>
    </w:p>
    <w:p w14:paraId="11828EEC" w14:textId="77777777" w:rsidR="00E973B2" w:rsidRDefault="00E973B2">
      <w:pPr>
        <w:rPr>
          <w:rFonts w:ascii="Calibri" w:eastAsia="Calibri" w:hAnsi="Calibri" w:cs="Calibri"/>
        </w:rPr>
      </w:pPr>
    </w:p>
    <w:p w14:paraId="58B1B4FF" w14:textId="77777777" w:rsidR="00E973B2" w:rsidRDefault="00E973B2">
      <w:pPr>
        <w:rPr>
          <w:rFonts w:ascii="Calibri" w:eastAsia="Calibri" w:hAnsi="Calibri" w:cs="Calibri"/>
        </w:rPr>
      </w:pPr>
    </w:p>
    <w:p w14:paraId="34797C7E" w14:textId="77777777" w:rsidR="00E973B2" w:rsidRDefault="00E6262D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BAHAGIAN UMP</w:t>
      </w:r>
    </w:p>
    <w:p w14:paraId="33A9D028" w14:textId="77777777" w:rsidR="00E973B2" w:rsidRDefault="00E973B2">
      <w:pPr>
        <w:jc w:val="center"/>
        <w:rPr>
          <w:rFonts w:ascii="Calibri" w:eastAsia="Calibri" w:hAnsi="Calibri" w:cs="Calibri"/>
          <w:b/>
          <w:u w:val="single"/>
        </w:rPr>
      </w:pPr>
    </w:p>
    <w:tbl>
      <w:tblPr>
        <w:tblStyle w:val="ad"/>
        <w:tblW w:w="12793" w:type="dxa"/>
        <w:tblLayout w:type="fixed"/>
        <w:tblLook w:val="0400" w:firstRow="0" w:lastRow="0" w:firstColumn="0" w:lastColumn="0" w:noHBand="0" w:noVBand="1"/>
      </w:tblPr>
      <w:tblGrid>
        <w:gridCol w:w="12793"/>
      </w:tblGrid>
      <w:tr w:rsidR="00E973B2" w14:paraId="58FF57AE" w14:textId="77777777">
        <w:trPr>
          <w:trHeight w:val="327"/>
        </w:trPr>
        <w:tc>
          <w:tcPr>
            <w:tcW w:w="12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A354F8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Keputusan</w:t>
            </w:r>
          </w:p>
        </w:tc>
      </w:tr>
      <w:tr w:rsidR="00E973B2" w14:paraId="4965A82F" w14:textId="77777777">
        <w:trPr>
          <w:trHeight w:val="698"/>
        </w:trPr>
        <w:tc>
          <w:tcPr>
            <w:tcW w:w="12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D380C8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B0058F1" w14:textId="77777777" w:rsidR="00E973B2" w:rsidRDefault="00E6262D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Diterima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□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Diterima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bersyarat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□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Ditolak</w:t>
            </w:r>
            <w:proofErr w:type="spellEnd"/>
          </w:p>
          <w:p w14:paraId="2760D8B0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BF20184" w14:textId="77777777" w:rsidR="00E973B2" w:rsidRDefault="00E973B2">
      <w:pPr>
        <w:jc w:val="center"/>
        <w:rPr>
          <w:rFonts w:ascii="Calibri" w:eastAsia="Calibri" w:hAnsi="Calibri" w:cs="Calibri"/>
        </w:rPr>
      </w:pPr>
    </w:p>
    <w:tbl>
      <w:tblPr>
        <w:tblStyle w:val="ae"/>
        <w:tblW w:w="12803" w:type="dxa"/>
        <w:tblLayout w:type="fixed"/>
        <w:tblLook w:val="0400" w:firstRow="0" w:lastRow="0" w:firstColumn="0" w:lastColumn="0" w:noHBand="0" w:noVBand="1"/>
      </w:tblPr>
      <w:tblGrid>
        <w:gridCol w:w="12803"/>
      </w:tblGrid>
      <w:tr w:rsidR="00E973B2" w14:paraId="6CEA1288" w14:textId="77777777">
        <w:trPr>
          <w:trHeight w:val="259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311B1D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DIUJI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OLEH :</w:t>
            </w:r>
            <w:proofErr w:type="gramEnd"/>
          </w:p>
        </w:tc>
      </w:tr>
      <w:tr w:rsidR="00E973B2" w14:paraId="47338F6D" w14:textId="77777777">
        <w:trPr>
          <w:trHeight w:val="2361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D5D3EE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8303A4A" w14:textId="787239C3" w:rsidR="00E973B2" w:rsidRDefault="00E6262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C7398DB" wp14:editId="4B557DFB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-379730</wp:posOffset>
                      </wp:positionV>
                      <wp:extent cx="1050465" cy="1014730"/>
                      <wp:effectExtent l="38100" t="38100" r="16510" b="5207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0465" cy="1014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6CAFE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7.4pt;margin-top:-30.6pt;width:84.1pt;height:8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TANDATANGAN             :</w:t>
            </w:r>
          </w:p>
          <w:p w14:paraId="5D38E0DA" w14:textId="1F902899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A16FF55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F4E4E8D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NAMA DAN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JAWATAN :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JAMILAH BEBE BINTI MOHAMAD</w:t>
            </w:r>
          </w:p>
          <w:p w14:paraId="4A283590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39BB3F3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7533491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E145680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D472C58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JABATAN            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PUSAT BAHASA MO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DEN UMP</w:t>
            </w:r>
          </w:p>
          <w:p w14:paraId="7E7CD626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307A20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DATE                   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8/3/20222</w:t>
            </w:r>
          </w:p>
          <w:p w14:paraId="5CC9DD16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973B2" w14:paraId="590015F6" w14:textId="77777777">
        <w:trPr>
          <w:trHeight w:val="2361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121ACC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719AC18C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KOMEN KESELURUHAN: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Sistem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baik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agak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mudah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dipelajari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dikuasai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oleh instructor.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perlukan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latihan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konsisten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beberapa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sebelum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menguasai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baik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7357732D" w14:textId="77777777" w:rsidR="00E973B2" w:rsidRDefault="00E6262D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BAHAGIAN UMPA</w:t>
      </w:r>
    </w:p>
    <w:p w14:paraId="7CEA8C5D" w14:textId="77777777" w:rsidR="00E973B2" w:rsidRDefault="00E973B2">
      <w:pPr>
        <w:jc w:val="center"/>
        <w:rPr>
          <w:rFonts w:ascii="Calibri" w:eastAsia="Calibri" w:hAnsi="Calibri" w:cs="Calibri"/>
        </w:rPr>
      </w:pPr>
    </w:p>
    <w:tbl>
      <w:tblPr>
        <w:tblStyle w:val="af"/>
        <w:tblW w:w="12803" w:type="dxa"/>
        <w:tblLayout w:type="fixed"/>
        <w:tblLook w:val="0400" w:firstRow="0" w:lastRow="0" w:firstColumn="0" w:lastColumn="0" w:noHBand="0" w:noVBand="1"/>
      </w:tblPr>
      <w:tblGrid>
        <w:gridCol w:w="12803"/>
      </w:tblGrid>
      <w:tr w:rsidR="00E973B2" w14:paraId="26D0E573" w14:textId="77777777">
        <w:trPr>
          <w:trHeight w:val="259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17D846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SAKSI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OLEH :</w:t>
            </w:r>
            <w:proofErr w:type="gramEnd"/>
          </w:p>
        </w:tc>
      </w:tr>
      <w:tr w:rsidR="00E973B2" w14:paraId="23622DCB" w14:textId="77777777">
        <w:trPr>
          <w:trHeight w:val="2361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FF3575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7B2AAAF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TANDATANGAN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</w:p>
          <w:p w14:paraId="1C4AEBF8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14B4E42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105E031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NAMA DAN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JAWATAN :</w:t>
            </w:r>
            <w:proofErr w:type="gramEnd"/>
          </w:p>
          <w:p w14:paraId="197683B5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2A775C4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D5DD731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415375C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CF9A5FB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JABATAN            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006154B2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0FAE138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DATE                   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</w:p>
          <w:p w14:paraId="239EEFCC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973B2" w14:paraId="1B4B8FEA" w14:textId="77777777">
        <w:trPr>
          <w:trHeight w:val="2361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837F92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37C1A7B5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KOMEN KESELURUHAN:</w:t>
            </w:r>
          </w:p>
        </w:tc>
      </w:tr>
    </w:tbl>
    <w:p w14:paraId="3CDCD096" w14:textId="77777777" w:rsidR="00E973B2" w:rsidRDefault="00E973B2">
      <w:pPr>
        <w:jc w:val="center"/>
        <w:rPr>
          <w:rFonts w:ascii="Calibri" w:eastAsia="Calibri" w:hAnsi="Calibri" w:cs="Calibri"/>
        </w:rPr>
      </w:pPr>
    </w:p>
    <w:p w14:paraId="7E3AD664" w14:textId="77777777" w:rsidR="00E973B2" w:rsidRDefault="00E6262D">
      <w:pPr>
        <w:jc w:val="center"/>
        <w:rPr>
          <w:rFonts w:ascii="Calibri" w:eastAsia="Calibri" w:hAnsi="Calibri" w:cs="Calibri"/>
        </w:rPr>
      </w:pPr>
      <w:r>
        <w:br w:type="column"/>
      </w:r>
    </w:p>
    <w:tbl>
      <w:tblPr>
        <w:tblStyle w:val="af0"/>
        <w:tblW w:w="12803" w:type="dxa"/>
        <w:tblLayout w:type="fixed"/>
        <w:tblLook w:val="0400" w:firstRow="0" w:lastRow="0" w:firstColumn="0" w:lastColumn="0" w:noHBand="0" w:noVBand="1"/>
      </w:tblPr>
      <w:tblGrid>
        <w:gridCol w:w="12803"/>
      </w:tblGrid>
      <w:tr w:rsidR="00E973B2" w14:paraId="51E6A4F3" w14:textId="77777777">
        <w:trPr>
          <w:trHeight w:val="259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3FBA9B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DISAHKAN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OLEH :</w:t>
            </w:r>
            <w:proofErr w:type="gramEnd"/>
          </w:p>
        </w:tc>
      </w:tr>
      <w:tr w:rsidR="00E973B2" w14:paraId="66EFBEF3" w14:textId="77777777">
        <w:trPr>
          <w:trHeight w:val="2361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52D38C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C8A7076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TANDATANGAN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</w:p>
          <w:p w14:paraId="2609271A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82DC7D1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F577FAF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NAMA DAN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JAWATAN :</w:t>
            </w:r>
            <w:proofErr w:type="gramEnd"/>
          </w:p>
          <w:p w14:paraId="7ACA1F7B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726B9C1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3B0F58E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C93DA0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14DF253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JABATAN            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665633C4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40CC956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DATE                   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</w:p>
          <w:p w14:paraId="4994A7A2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973B2" w14:paraId="2E343B97" w14:textId="77777777">
        <w:trPr>
          <w:trHeight w:val="2361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7D6CF6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64C9D66F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KOMEN KESELURUHAN:</w:t>
            </w:r>
          </w:p>
        </w:tc>
      </w:tr>
    </w:tbl>
    <w:p w14:paraId="24DECC79" w14:textId="77777777" w:rsidR="00E973B2" w:rsidRDefault="00E973B2">
      <w:pPr>
        <w:jc w:val="center"/>
        <w:rPr>
          <w:rFonts w:ascii="Calibri" w:eastAsia="Calibri" w:hAnsi="Calibri" w:cs="Calibri"/>
        </w:rPr>
      </w:pPr>
    </w:p>
    <w:p w14:paraId="125715C7" w14:textId="77777777" w:rsidR="00E973B2" w:rsidRDefault="00E6262D">
      <w:pPr>
        <w:jc w:val="center"/>
        <w:rPr>
          <w:rFonts w:ascii="Calibri" w:eastAsia="Calibri" w:hAnsi="Calibri" w:cs="Calibri"/>
        </w:rPr>
      </w:pPr>
      <w:r>
        <w:br w:type="column"/>
      </w:r>
    </w:p>
    <w:tbl>
      <w:tblPr>
        <w:tblStyle w:val="af1"/>
        <w:tblW w:w="12803" w:type="dxa"/>
        <w:tblLayout w:type="fixed"/>
        <w:tblLook w:val="0400" w:firstRow="0" w:lastRow="0" w:firstColumn="0" w:lastColumn="0" w:noHBand="0" w:noVBand="1"/>
      </w:tblPr>
      <w:tblGrid>
        <w:gridCol w:w="12803"/>
      </w:tblGrid>
      <w:tr w:rsidR="00E973B2" w14:paraId="248EAD00" w14:textId="77777777">
        <w:trPr>
          <w:trHeight w:val="259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9999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EB2246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DISAHKAN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OLEH :</w:t>
            </w:r>
            <w:proofErr w:type="gramEnd"/>
          </w:p>
        </w:tc>
      </w:tr>
      <w:tr w:rsidR="00E973B2" w14:paraId="20281556" w14:textId="77777777">
        <w:trPr>
          <w:trHeight w:val="2361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8F9D1D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08B1947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TANDATANGAN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</w:p>
          <w:p w14:paraId="2355BE64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B75D713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2C8B816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NAMA DAN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JAWATAN :</w:t>
            </w:r>
            <w:proofErr w:type="gramEnd"/>
          </w:p>
          <w:p w14:paraId="494B0912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EA7D2A6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74925B6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C38972C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20C6DF2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JABATAN            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51E2933C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C375915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DATE                             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</w:p>
          <w:p w14:paraId="7261773B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973B2" w14:paraId="2ADFA1FA" w14:textId="77777777">
        <w:trPr>
          <w:trHeight w:val="2361"/>
        </w:trPr>
        <w:tc>
          <w:tcPr>
            <w:tcW w:w="12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C7444E" w14:textId="77777777" w:rsidR="00E973B2" w:rsidRDefault="00E973B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439449CA" w14:textId="77777777" w:rsidR="00E973B2" w:rsidRDefault="00E6262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KOMEN KESELURUHAN:</w:t>
            </w:r>
          </w:p>
        </w:tc>
      </w:tr>
    </w:tbl>
    <w:p w14:paraId="6055B442" w14:textId="77777777" w:rsidR="00E973B2" w:rsidRDefault="00E973B2">
      <w:pPr>
        <w:jc w:val="center"/>
        <w:rPr>
          <w:rFonts w:ascii="Calibri" w:eastAsia="Calibri" w:hAnsi="Calibri" w:cs="Calibri"/>
        </w:rPr>
      </w:pPr>
    </w:p>
    <w:sectPr w:rsidR="00E973B2">
      <w:headerReference w:type="default" r:id="rId11"/>
      <w:footerReference w:type="default" r:id="rId12"/>
      <w:pgSz w:w="15840" w:h="12240" w:orient="landscape"/>
      <w:pgMar w:top="1440" w:right="1440" w:bottom="1440" w:left="1440" w:header="144" w:footer="28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3656" w14:textId="77777777" w:rsidR="00000000" w:rsidRDefault="00E6262D">
      <w:pPr>
        <w:spacing w:after="0" w:line="240" w:lineRule="auto"/>
      </w:pPr>
      <w:r>
        <w:separator/>
      </w:r>
    </w:p>
  </w:endnote>
  <w:endnote w:type="continuationSeparator" w:id="0">
    <w:p w14:paraId="64135308" w14:textId="77777777" w:rsidR="00000000" w:rsidRDefault="00E6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A482" w14:textId="77777777" w:rsidR="00E973B2" w:rsidRDefault="00E6262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  <w:r>
      <w:rPr>
        <w:rFonts w:ascii="Calibri" w:eastAsia="Calibri" w:hAnsi="Calibri" w:cs="Calibri"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3132A" w14:textId="77777777" w:rsidR="00000000" w:rsidRDefault="00E6262D">
      <w:pPr>
        <w:spacing w:after="0" w:line="240" w:lineRule="auto"/>
      </w:pPr>
      <w:r>
        <w:separator/>
      </w:r>
    </w:p>
  </w:footnote>
  <w:footnote w:type="continuationSeparator" w:id="0">
    <w:p w14:paraId="6246DD2D" w14:textId="77777777" w:rsidR="00000000" w:rsidRDefault="00E62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1939" w14:textId="77777777" w:rsidR="00E973B2" w:rsidRDefault="00E6262D">
    <w:pPr>
      <w:rPr>
        <w:rFonts w:ascii="Calibri" w:eastAsia="Calibri" w:hAnsi="Calibri" w:cs="Calibri"/>
        <w:b/>
        <w:color w:val="000000"/>
        <w:sz w:val="44"/>
        <w:szCs w:val="44"/>
      </w:rPr>
    </w:pPr>
    <w:r>
      <w:t xml:space="preserve">    </w:t>
    </w:r>
    <w:r>
      <w:rPr>
        <w:noProof/>
      </w:rPr>
      <mc:AlternateContent>
        <mc:Choice Requires="wpg">
          <w:drawing>
            <wp:anchor distT="45720" distB="45720" distL="114300" distR="114300" simplePos="0" relativeHeight="251658240" behindDoc="0" locked="0" layoutInCell="1" hidden="0" allowOverlap="1" wp14:anchorId="66408481" wp14:editId="542848C4">
              <wp:simplePos x="0" y="0"/>
              <wp:positionH relativeFrom="column">
                <wp:posOffset>2451100</wp:posOffset>
              </wp:positionH>
              <wp:positionV relativeFrom="paragraph">
                <wp:posOffset>160020</wp:posOffset>
              </wp:positionV>
              <wp:extent cx="3790950" cy="361950"/>
              <wp:effectExtent l="0" t="0" r="0" b="0"/>
              <wp:wrapSquare wrapText="bothSides" distT="45720" distB="45720" distL="114300" distR="114300"/>
              <wp:docPr id="22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60050" y="3608550"/>
                        <a:ext cx="3771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DDB01E" w14:textId="77777777" w:rsidR="00E973B2" w:rsidRDefault="00E6262D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8"/>
                            </w:rPr>
                            <w:t>User Acceptance Test – SISTEM ILMU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160020</wp:posOffset>
              </wp:positionV>
              <wp:extent cx="3790950" cy="361950"/>
              <wp:effectExtent b="0" l="0" r="0" t="0"/>
              <wp:wrapSquare wrapText="bothSides" distB="45720" distT="45720" distL="114300" distR="114300"/>
              <wp:docPr id="2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0950" cy="361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87C635E" wp14:editId="46FCD0A9">
          <wp:simplePos x="0" y="0"/>
          <wp:positionH relativeFrom="column">
            <wp:posOffset>167639</wp:posOffset>
          </wp:positionH>
          <wp:positionV relativeFrom="paragraph">
            <wp:posOffset>45720</wp:posOffset>
          </wp:positionV>
          <wp:extent cx="746760" cy="655320"/>
          <wp:effectExtent l="0" t="0" r="0" b="0"/>
          <wp:wrapSquare wrapText="bothSides" distT="0" distB="0" distL="114300" distR="114300"/>
          <wp:docPr id="223" name="image1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, company name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EB7"/>
    <w:multiLevelType w:val="multilevel"/>
    <w:tmpl w:val="88A255D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3B2"/>
    <w:rsid w:val="00E6262D"/>
    <w:rsid w:val="00E9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2100"/>
  <w15:docId w15:val="{A3124A6E-D5A2-4BA5-9EFF-79A3C308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0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F5C"/>
  </w:style>
  <w:style w:type="paragraph" w:styleId="Footer">
    <w:name w:val="footer"/>
    <w:basedOn w:val="Normal"/>
    <w:link w:val="FooterChar"/>
    <w:uiPriority w:val="99"/>
    <w:unhideWhenUsed/>
    <w:rsid w:val="0010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F5C"/>
  </w:style>
  <w:style w:type="character" w:customStyle="1" w:styleId="apple-tab-span">
    <w:name w:val="apple-tab-span"/>
    <w:basedOn w:val="DefaultParagraphFont"/>
    <w:rsid w:val="003A53EE"/>
  </w:style>
  <w:style w:type="paragraph" w:styleId="ListParagraph">
    <w:name w:val="List Paragraph"/>
    <w:basedOn w:val="Normal"/>
    <w:uiPriority w:val="34"/>
    <w:qFormat/>
    <w:rsid w:val="00E06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C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51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MY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08T02:55:48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0 677 6520 0 0,'0'0'3261'0'0,"7"0"-3028"0"0,24-2 19 0 0,1-2-1 0 0,-1-2 1 0 0,60-17-1 0 0,-23 5-22 0 0,55-18 479 0 0,120-51 0 0 0,14-28 124 0 0,-229 103-753 0 0,13-8 159 0 0,-34 17-21 0 0,-8 10-41 0 0,-1 0-161 0 0,-23 199 162 0 0,24-188-162 0 0,-4 286 143 0 0,6-180-65 0 0,29 417 322 0 0,-18-410-230 0 0,34 246 247 0 0,8-142 16 0 0,0 14 94 0 0,-52-232-426 0 0,-1-1 0 0 0,-1 32 0 0 0,0-43-94 0 0,0-1 1 0 0,-1 1-1 0 0,1 0 1 0 0,-1 0-1 0 0,-1 0 1 0 0,1 0-1 0 0,-1-1 1 0 0,1 1-1 0 0,-1 0 1 0 0,-1-1 0 0 0,1 0-1 0 0,-1 1 1 0 0,-4 5-1 0 0,4-8-4 0 0,0 1 0 0 0,0-1 0 0 0,0 0 0 0 0,-1 0 1 0 0,1 0-1 0 0,-1 0 0 0 0,1-1 0 0 0,-1 1 0 0 0,0-1 0 0 0,0 0 0 0 0,1 0 0 0 0,-1-1 0 0 0,0 1 0 0 0,0-1 0 0 0,0 0 0 0 0,0 0 1 0 0,0 0-1 0 0,0 0 0 0 0,0 0 0 0 0,1-1 0 0 0,-1 0 0 0 0,-5-2 0 0 0,-5-1 8 0 0,0-1 0 0 0,0 0 0 0 0,1-2 1 0 0,-19-10-1 0 0,18 8-4 0 0,0-1-1 0 0,1-1 1 0 0,0 0 0 0 0,0 0 0 0 0,1-2-1 0 0,-18-24 1 0 0,7 5 14 0 0,-34-65 0 0 0,-19-63 17 0 0,60 128-44 0 0,2-1 1 0 0,1 0-1 0 0,2-1 0 0 0,-9-43 1 0 0,-15-142 35 0 0,32 194-41 0 0,0 4 3 0 0,2-1 0 0 0,1 1-1 0 0,0 0 1 0 0,7-43 0 0 0,-5 53-5 0 0,1-1 1 0 0,0 1 0 0 0,0 0 0 0 0,1 0-1 0 0,0 0 1 0 0,1 0 0 0 0,1 1 0 0 0,-1-1 0 0 0,2 2-1 0 0,10-15 1 0 0,-14 21-1 0 0,-1 1 0 0 0,1-1-1 0 0,-1 1 1 0 0,1 0 0 0 0,0 0-1 0 0,0 0 1 0 0,0 0 0 0 0,0 0 0 0 0,0 1-1 0 0,1-1 1 0 0,-1 1 0 0 0,0 0-1 0 0,1 0 1 0 0,-1 0 0 0 0,0 0 0 0 0,1 1-1 0 0,-1 0 1 0 0,1-1 0 0 0,-1 1-1 0 0,7 1 1 0 0,-5 0 2 0 0,1 0 1 0 0,0 1-1 0 0,-1 0 0 0 0,1 0 1 0 0,-1 0-1 0 0,1 0 0 0 0,-1 1 1 0 0,0 0-1 0 0,0 0 0 0 0,0 1 1 0 0,6 5-1 0 0,1 3 3 0 0,0 2 1 0 0,-1 0-1 0 0,-1 0 1 0 0,0 1-1 0 0,-1 0 0 0 0,0 1 1 0 0,11 30-1 0 0,17 30 37 0 0,-35-72-42 0 0,21 35 31 0 0,41 54 1 0 0,-56-82-24 0 0,1 0 0 0 0,1-1 0 0 0,0 0 0 0 0,1-1 1 0 0,0 0-1 0 0,0 0 0 0 0,1-1 0 0 0,0-1 0 0 0,17 8 0 0 0,-20-11 0 0 0,1-2 0 0 0,-1 1 0 0 0,1-1 0 0 0,0-1 0 0 0,-1 0 0 0 0,1 0-1 0 0,0-1 1 0 0,0 0 0 0 0,18-3 0 0 0,-12 0 6 0 0,1 0 1 0 0,-1-1-1 0 0,1-1 1 0 0,-1-1-1 0 0,15-7 1 0 0,-21 8-7 0 0,0-1-1 0 0,0 0 1 0 0,-1-1 0 0 0,1 0 0 0 0,-2-1-1 0 0,1 0 1 0 0,-1 0 0 0 0,0-1-1 0 0,-1 0 1 0 0,11-17 0 0 0,1-6 31 0 0,28-69 1 0 0,-26 54-16 0 0,-19 40-21 0 0,1 1-1 0 0,1 0 1 0 0,-1 0 0 0 0,1 0 0 0 0,9-11 0 0 0,-12 16-3 0 0,1-1 0 0 0,-1 1 0 0 0,1 0 0 0 0,-1 0 0 0 0,1 0 0 0 0,0 0 0 0 0,-1 0 0 0 0,1 0 1 0 0,0 0-1 0 0,0 0 0 0 0,0 1 0 0 0,-1-1 0 0 0,1 1 0 0 0,0-1 0 0 0,0 1 0 0 0,0 0 0 0 0,0 0 0 0 0,0 0 1 0 0,0 0-1 0 0,0 0 0 0 0,0 0 0 0 0,0 1 0 0 0,0-1 0 0 0,3 2 0 0 0,1 0 3 0 0,-1 1 0 0 0,1 0-1 0 0,-1 0 1 0 0,0 1 0 0 0,0 0-1 0 0,0 0 1 0 0,-1 0 0 0 0,1 0 0 0 0,-1 0-1 0 0,0 1 1 0 0,-1 0 0 0 0,7 10-1 0 0,-4-6 3 0 0,1 0 0 0 0,14 13-1 0 0,-14-15-2 0 0,1-1-1 0 0,0 1 1 0 0,0-2-1 0 0,0 1 0 0 0,0-1 1 0 0,1-1-1 0 0,0 1 1 0 0,0-2-1 0 0,0 1 0 0 0,1-1 1 0 0,-1 0-1 0 0,1-1 1 0 0,0 0-1 0 0,0-1 1 0 0,-1 0-1 0 0,1-1 0 0 0,16 0 1 0 0,22-2 13 0 0,0-3 1 0 0,-1-1 0 0 0,0-3 0 0 0,0-2-1 0 0,0-1 1 0 0,53-23 0 0 0,136-60 100 0 0,-117 50 80 0 0,142-76-1 0 0,-232 103-51 0 0,-29 18-138 0 0,-1 0 0 0 0,1-1 0 0 0,-1 1 0 0 0,1 0 0 0 0,-1 0 0 0 0,1 0 0 0 0,0 0 0 0 0,-1 0 0 0 0,1 0 0 0 0,-1 0 0 0 0,1 0 0 0 0,-1 0 0 0 0,1 0 0 0 0,-1 0 0 0 0,1 0 0 0 0,0 0 1 0 0,-1 0-1 0 0,1 0 0 0 0,-1 0 0 0 0,1 0 0 0 0,-1 1 0 0 0,1-1 0 0 0,0 0 0 0 0,-1 0 0 0 0,1 0 0 0 0,0 1 0 0 0,-1-1 0 0 0,0 1 0 0 0,-64 24 157 0 0,-133 49 26 0 0,-43 19-2 0 0,-198 59 92 0 0,283-107-196 0 0,-85 24 34 0 0,171-53-45 0 0,-107 11 0 0 0,158-26-61 0 0,-95 5 56 0 0,102-6-57 0 0,0-1 1 0 0,-1 0 0 0 0,1-1 0 0 0,0-1 0 0 0,1 0 0 0 0,-1 0-1 0 0,-14-7 1 0 0,24 9-10 0 0,0 0 0 0 0,0 0 0 0 0,0 0 0 0 0,0 0 0 0 0,0 0 0 0 0,0-1-1 0 0,0 1 1 0 0,0-1 0 0 0,1 1 0 0 0,-1-1 0 0 0,1 0 0 0 0,-1 1 0 0 0,1-1 0 0 0,0 0-1 0 0,0 0 1 0 0,-1 0 0 0 0,1 0 0 0 0,1 0 0 0 0,-1 0 0 0 0,0-1 0 0 0,0 1 0 0 0,1 0-1 0 0,-1 0 1 0 0,1-1 0 0 0,0 1 0 0 0,0 0 0 0 0,0 0 0 0 0,0-1 0 0 0,0 1 0 0 0,0 0-1 0 0,1 0 1 0 0,-1-1 0 0 0,1 1 0 0 0,0-3 0 0 0,4-7 7 0 0,-1 0 0 0 0,2 1 0 0 0,0 0 0 0 0,14-21 0 0 0,-11 18-5 0 0,44-62 11 0 0,102-112 0 0 0,-29 39-10 0 0,-87 97-30 0 0,-3-2 0 0 0,-2-2 0 0 0,42-93-1 0 0,-36 52-26 0 0,41-145-1 0 0,-42 103-12 0 0,36-133-43 0 0,-50 168 68 0 0,28-107-262 0 0,-73 335-150 0 0,-62 398 93 0 0,17 130 134 0 0,60-508 168 0 0,6 1-1 0 0,29 218 0 0 0,-13-263 8 0 0,54 182 0 0 0,-51-223 27 0 0,3-1 0 0 0,3-1 0 0 0,1-1 0 0 0,45 65 0 0 0,-52-90 10 0 0,-8-12-2 0 0,1 0-1 0 0,0-1 0 0 0,25 26 1 0 0,-38-44 14 0 0,1 0-1 0 0,-1 1 1 0 0,0-1 0 0 0,0 0 0 0 0,0 0 0 0 0,0 1 0 0 0,1-1-1 0 0,-1 0 1 0 0,0 0 0 0 0,0 1 0 0 0,0-1 0 0 0,1 0 0 0 0,-1 0-1 0 0,0 0 1 0 0,0 1 0 0 0,1-1 0 0 0,-1 0 0 0 0,0 0 0 0 0,1 0 0 0 0,-1 0-1 0 0,0 0 1 0 0,1 0 0 0 0,-1 0 0 0 0,0 1 0 0 0,0-1 0 0 0,1 0-1 0 0,-1 0 1 0 0,0 0 0 0 0,1 0 0 0 0,-1 0 0 0 0,0 0 0 0 0,1 0-1 0 0,-1-1 1 0 0,0 1 0 0 0,1 0 0 0 0,-1 0 0 0 0,0 0 0 0 0,1 0-1 0 0,-1 0 1 0 0,0 0 0 0 0,0-1 0 0 0,1 1 0 0 0,-1 0 0 0 0,1-1-1 0 0,-1 0 1 0 0,0 1-1 0 0,0-1 1 0 0,0 0-1 0 0,0 0 0 0 0,0 0 1 0 0,1 0-1 0 0,-2 0 0 0 0,1 0 1 0 0,0 0-1 0 0,0 0 1 0 0,0 0-1 0 0,0 0 0 0 0,-1-2 1 0 0,-2-6-2 0 0</inkml:trace>
  <inkml:trace contextRef="#ctx0" brushRef="#br0" timeOffset="533.99">91 2063 13768 0 0,'525'-69'847'0'0,"-9"-39"592"0"0,-236 46-999 0 0,-112 27 145 0 0,454-93 331 0 0,-246 64-68 0 0,-288 51-697 0 0,122-14 348 0 0,-168 24-226 0 0,-64-5-14 0 0,8 6-181 0 0</inkml:trace>
  <inkml:trace contextRef="#ctx0" brushRef="#br0" timeOffset="1053.14">981 927 14272 0 0,'0'0'576'0'0,"5"4"-290"0"0,0 0-187 0 0,0 0 0 0 0,0 0-1 0 0,1-1 1 0 0,0 1 0 0 0,0-1-1 0 0,0-1 1 0 0,0 1 0 0 0,0-1-1 0 0,0 0 1 0 0,1 0 0 0 0,8 0-1 0 0,-2-1 76 0 0,0-2-1 0 0,0 0 0 0 0,0 0 1 0 0,-1-1-1 0 0,1-1 1 0 0,0 0-1 0 0,15-6 1 0 0,84-40 86 0 0,-81 33-109 0 0,50-27 290 0 0,-2-3 0 0 0,145-113-1 0 0,-197 138-380 0 0,1 2-1 0 0,1 0 1 0 0,0 3-1 0 0,61-26 1 0 0,-87 41-52 0 0,1-1 0 0 0,0 1 1 0 0,0 1-1 0 0,0-1 1 0 0,0 0-1 0 0,0 1 0 0 0,0 0 1 0 0,0 0-1 0 0,0 0 0 0 0,7 1 1 0 0,-10-1-6 0 0,1 1 1 0 0,-1-1-1 0 0,1 1 1 0 0,-1-1-1 0 0,1 1 1 0 0,-1 0 0 0 0,1 0-1 0 0,-1-1 1 0 0,1 1-1 0 0,-1 0 1 0 0,0 0-1 0 0,1 0 1 0 0,-1 1-1 0 0,0-1 1 0 0,0 0-1 0 0,0 0 1 0 0,0 1-1 0 0,0-1 1 0 0,0 0 0 0 0,0 1-1 0 0,-1-1 1 0 0,1 1-1 0 0,0-1 1 0 0,-1 1-1 0 0,1 0 1 0 0,-1-1-1 0 0,0 1 1 0 0,1 2-1 0 0,1 38 28 0 0,-1 0 0 0 0,-3-1 0 0 0,-1 1 0 0 0,-11 56 0 0 0,13-92-28 0 0,-28 176 56 0 0,-21 155 7 0 0,26-175-35 0 0,-16 191 35 0 0,39-147-13 0 0,2-108 38 0 0,-1-102-83 0 0</inkml:trace>
</inkml:ink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yUdkWXnZBAtORx2vYPGvgzAYRQ==">AMUW2mW7qxHWAWv2ubHiKJ2kggfKoHJJ06J4xPFC5FRt1VtqR9sXl5Kn/98rOxXAf9xjaFrqiOBLmUwfxLIkOyMgRD/ix3rRzbruI9AcBofeqQh52pWJ+Ykpgc3iYzNfJhUG/Ao3OWFqHkgxjZdmQHhiCX90GhpSW8pLAsIdyptzk17spUHGs9cPfDk5Mtb9xcJMXj80PVhr3CgSRvTzq6DFCrVwwsiblCDkstXMeeR4EpffQ8GHcAU=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JAMILAH BEBE BINTI MOHAMAD</cp:lastModifiedBy>
  <cp:revision>2</cp:revision>
  <dcterms:created xsi:type="dcterms:W3CDTF">2022-03-08T02:56:00Z</dcterms:created>
  <dcterms:modified xsi:type="dcterms:W3CDTF">2022-03-08T02:56:00Z</dcterms:modified>
</cp:coreProperties>
</file>